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23638763" w14:textId="50CF3E97" w:rsidR="000E5465" w:rsidRPr="00167B50" w:rsidRDefault="00993D2D" w:rsidP="000E5465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r w:rsidR="000E5465"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ED7A03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p w14:paraId="1D5C3143" w14:textId="77777777" w:rsidR="00D20A19" w:rsidRPr="00C53CE0" w:rsidRDefault="00D20A19" w:rsidP="00D20A19">
      <w:pPr>
        <w:spacing w:before="240" w:after="240"/>
        <w:jc w:val="center"/>
        <w:rPr>
          <w:rFonts w:ascii="Arial" w:eastAsiaTheme="majorEastAsia" w:hAnsi="Arial" w:cs="Arial"/>
        </w:rPr>
      </w:pPr>
      <w:r w:rsidRPr="00C53CE0">
        <w:rPr>
          <w:rFonts w:ascii="Arial" w:eastAsiaTheme="majorEastAsia" w:hAnsi="Arial" w:cs="Arial"/>
          <w:b/>
        </w:rPr>
        <w:t xml:space="preserve">Application </w:t>
      </w:r>
      <w:r>
        <w:rPr>
          <w:rFonts w:ascii="Arial" w:eastAsiaTheme="majorEastAsia" w:hAnsi="Arial" w:cs="Arial"/>
          <w:b/>
        </w:rPr>
        <w:t xml:space="preserve">to Vary a </w:t>
      </w:r>
      <w:r w:rsidRPr="00C53CE0">
        <w:rPr>
          <w:rFonts w:ascii="Arial" w:eastAsiaTheme="majorEastAsia" w:hAnsi="Arial" w:cs="Arial"/>
          <w:b/>
        </w:rPr>
        <w:t>Declaration of</w:t>
      </w:r>
      <w:r>
        <w:rPr>
          <w:rFonts w:ascii="Arial" w:eastAsiaTheme="majorEastAsia" w:hAnsi="Arial" w:cs="Arial"/>
          <w:b/>
        </w:rPr>
        <w:t xml:space="preserve"> Petroleum Location</w:t>
      </w:r>
    </w:p>
    <w:p w14:paraId="36E8CEA7" w14:textId="002F9F50" w:rsidR="00966203" w:rsidRPr="00ED7A03" w:rsidRDefault="00966203" w:rsidP="00ED7A03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ED7A03">
        <w:rPr>
          <w:rStyle w:val="Legislation"/>
          <w:rFonts w:eastAsiaTheme="majorEastAsia"/>
          <w:sz w:val="20"/>
          <w:szCs w:val="20"/>
        </w:rPr>
        <w:t xml:space="preserve">Petroleum and Greenhouse Gas Storage </w:t>
      </w:r>
      <w:r w:rsidR="00BE1EF8" w:rsidRPr="00ED7A03">
        <w:rPr>
          <w:rStyle w:val="Legislation"/>
          <w:rFonts w:eastAsiaTheme="majorEastAsia"/>
          <w:sz w:val="20"/>
          <w:szCs w:val="20"/>
        </w:rPr>
        <w:t xml:space="preserve">(Submerged Lands) </w:t>
      </w:r>
      <w:r w:rsidRPr="00ED7A03">
        <w:rPr>
          <w:rStyle w:val="Legislation"/>
          <w:rFonts w:eastAsiaTheme="majorEastAsia"/>
          <w:sz w:val="20"/>
          <w:szCs w:val="20"/>
        </w:rPr>
        <w:t>Act 19</w:t>
      </w:r>
      <w:r w:rsidR="00BE1EF8" w:rsidRPr="00ED7A03">
        <w:rPr>
          <w:rStyle w:val="Legislation"/>
          <w:rFonts w:eastAsiaTheme="majorEastAsia"/>
          <w:sz w:val="20"/>
          <w:szCs w:val="20"/>
        </w:rPr>
        <w:t>82</w:t>
      </w:r>
    </w:p>
    <w:p w14:paraId="7D9B696F" w14:textId="58F189B8" w:rsidR="00B06229" w:rsidRDefault="00966203" w:rsidP="00ED7A03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ED7A03">
        <w:rPr>
          <w:rStyle w:val="Arial12"/>
          <w:rFonts w:eastAsiaTheme="majorEastAsia"/>
          <w:sz w:val="20"/>
          <w:szCs w:val="20"/>
        </w:rPr>
        <w:t xml:space="preserve">Section </w:t>
      </w:r>
      <w:r w:rsidR="00306833">
        <w:rPr>
          <w:rStyle w:val="Arial12"/>
          <w:rFonts w:eastAsiaTheme="majorEastAsia"/>
          <w:sz w:val="20"/>
          <w:szCs w:val="20"/>
        </w:rPr>
        <w:t>37</w:t>
      </w:r>
    </w:p>
    <w:p w14:paraId="4ADCBA1A" w14:textId="77777777" w:rsidR="00ED7A03" w:rsidRDefault="00ED7A03" w:rsidP="00ED7A03">
      <w:pPr>
        <w:spacing w:before="240" w:after="240"/>
        <w:rPr>
          <w:rFonts w:eastAsiaTheme="majorEastAsia" w:cs="Arial"/>
          <w:b/>
          <w:bCs/>
          <w:i/>
          <w:iCs/>
          <w:sz w:val="20"/>
          <w:szCs w:val="20"/>
        </w:rPr>
      </w:pPr>
      <w:r w:rsidRPr="00AD4219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This is the approved form for the purpose of</w:t>
      </w:r>
      <w:r w:rsidRPr="00AD4219">
        <w:rPr>
          <w:rStyle w:val="Legislation"/>
          <w:rFonts w:eastAsiaTheme="majorEastAsia"/>
          <w:b/>
          <w:bCs/>
          <w:sz w:val="20"/>
          <w:szCs w:val="20"/>
        </w:rPr>
        <w:t xml:space="preserve"> </w:t>
      </w:r>
      <w:r w:rsidRPr="00AD4219">
        <w:rPr>
          <w:rFonts w:eastAsiaTheme="majorEastAsia" w:cs="Arial"/>
          <w:b/>
          <w:bCs/>
          <w:sz w:val="20"/>
          <w:szCs w:val="20"/>
        </w:rPr>
        <w:t xml:space="preserve">section 152J of the </w:t>
      </w:r>
      <w:r w:rsidRPr="00AD4219">
        <w:rPr>
          <w:rFonts w:eastAsiaTheme="majorEastAsia" w:cs="Arial"/>
          <w:b/>
          <w:bCs/>
          <w:i/>
          <w:iCs/>
          <w:sz w:val="20"/>
          <w:szCs w:val="20"/>
        </w:rPr>
        <w:t>Petroleum and Greenhouse Gas Storage (Submerged Lands) Act 1982</w:t>
      </w:r>
    </w:p>
    <w:p w14:paraId="0FE7F122" w14:textId="11DB8920" w:rsidR="00306833" w:rsidRPr="000142A6" w:rsidRDefault="00306833" w:rsidP="00306833">
      <w:pPr>
        <w:pStyle w:val="ListParagraph"/>
        <w:numPr>
          <w:ilvl w:val="0"/>
          <w:numId w:val="27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/>
        </w:rPr>
      </w:pPr>
      <w:r w:rsidRPr="000142A6">
        <w:rPr>
          <w:rFonts w:asciiTheme="majorHAnsi" w:hAnsiTheme="majorHAnsi" w:cstheme="majorHAnsi"/>
          <w:b/>
        </w:rPr>
        <w:t xml:space="preserve">Current </w:t>
      </w:r>
      <w:r>
        <w:rPr>
          <w:rFonts w:asciiTheme="majorHAnsi" w:hAnsiTheme="majorHAnsi" w:cstheme="majorHAnsi"/>
          <w:b/>
        </w:rPr>
        <w:t>petroleum title</w:t>
      </w:r>
      <w:r w:rsidRPr="000142A6">
        <w:rPr>
          <w:rFonts w:asciiTheme="majorHAnsi" w:hAnsiTheme="majorHAnsi" w:cstheme="majorHAnsi"/>
          <w:b/>
        </w:rPr>
        <w:t xml:space="preserve"> information</w:t>
      </w:r>
      <w:r>
        <w:rPr>
          <w:rFonts w:asciiTheme="majorHAnsi" w:hAnsiTheme="majorHAnsi" w:cstheme="majorHAnsi"/>
          <w:b/>
        </w:rPr>
        <w:t xml:space="preserve"> and location application details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7088"/>
        <w:gridCol w:w="2551"/>
      </w:tblGrid>
      <w:tr w:rsidR="00B8561A" w14:paraId="4167835E" w14:textId="77777777" w:rsidTr="00B8561A">
        <w:trPr>
          <w:trHeight w:val="505"/>
        </w:trPr>
        <w:tc>
          <w:tcPr>
            <w:tcW w:w="7088" w:type="dxa"/>
            <w:tcBorders>
              <w:right w:val="nil"/>
            </w:tcBorders>
            <w:shd w:val="clear" w:color="auto" w:fill="E3BFBB"/>
            <w:vAlign w:val="center"/>
          </w:tcPr>
          <w:p w14:paraId="0C0CA8A9" w14:textId="175EFE41" w:rsidR="00B8561A" w:rsidRPr="009F1799" w:rsidRDefault="00306833" w:rsidP="00882B02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Petroleum Exploration Permit Number</w:t>
            </w:r>
            <w:r w:rsidR="00B8561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14:paraId="5CAF0534" w14:textId="77777777" w:rsidR="00B8561A" w:rsidRDefault="00B8561A" w:rsidP="00882B02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B8561A" w14:paraId="168EA529" w14:textId="77777777" w:rsidTr="00882B02">
        <w:trPr>
          <w:trHeight w:val="810"/>
        </w:trPr>
        <w:tc>
          <w:tcPr>
            <w:tcW w:w="7088" w:type="dxa"/>
            <w:tcBorders>
              <w:right w:val="nil"/>
            </w:tcBorders>
            <w:shd w:val="clear" w:color="auto" w:fill="E3BFBB"/>
            <w:vAlign w:val="center"/>
          </w:tcPr>
          <w:p w14:paraId="3B278112" w14:textId="77E7B085" w:rsidR="00B8561A" w:rsidRPr="009F1799" w:rsidRDefault="00B8561A" w:rsidP="00882B02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Application number that effected the declaration of a </w:t>
            </w:r>
            <w:r w:rsidR="00306833">
              <w:rPr>
                <w:rFonts w:asciiTheme="majorHAnsi" w:hAnsiTheme="majorHAnsi" w:cstheme="majorHAnsi"/>
                <w:b/>
                <w:sz w:val="20"/>
                <w:szCs w:val="20"/>
              </w:rPr>
              <w:t>location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under section </w:t>
            </w:r>
            <w:r w:rsidR="00306833">
              <w:rPr>
                <w:rFonts w:asciiTheme="majorHAnsi" w:hAnsiTheme="majorHAnsi" w:cstheme="majorHAnsi"/>
                <w:b/>
                <w:sz w:val="20"/>
                <w:szCs w:val="20"/>
              </w:rPr>
              <w:t>37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of the </w:t>
            </w:r>
            <w:r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 xml:space="preserve">Petroleum and Greenhouse Gas Storage (Submerged Lands) Act 1982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(PGGS(SL)A)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14:paraId="758F53CC" w14:textId="77777777" w:rsidR="00B8561A" w:rsidRDefault="00B8561A" w:rsidP="00882B02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24516385" w14:textId="33CCF8E4" w:rsidR="00B06229" w:rsidRPr="00993D2D" w:rsidRDefault="00B06229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E73DED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612" w:type="dxa"/>
        <w:tblInd w:w="-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0"/>
        <w:gridCol w:w="2684"/>
        <w:gridCol w:w="850"/>
        <w:gridCol w:w="405"/>
        <w:gridCol w:w="729"/>
        <w:gridCol w:w="1398"/>
        <w:gridCol w:w="1012"/>
        <w:gridCol w:w="425"/>
        <w:gridCol w:w="689"/>
        <w:gridCol w:w="162"/>
        <w:gridCol w:w="1207"/>
        <w:gridCol w:w="31"/>
      </w:tblGrid>
      <w:tr w:rsidR="00993D2D" w:rsidRPr="00421505" w14:paraId="6296B0D1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6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0D93BF2E" w14:textId="53EF1403" w:rsidR="00993D2D" w:rsidRPr="00C73704" w:rsidRDefault="00ED7A03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B8561A">
        <w:trPr>
          <w:gridBefore w:val="1"/>
          <w:gridAfter w:val="1"/>
          <w:wBefore w:w="20" w:type="dxa"/>
          <w:wAfter w:w="31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49F97880" w14:textId="4030886F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B8561A">
        <w:trPr>
          <w:gridBefore w:val="1"/>
          <w:gridAfter w:val="1"/>
          <w:wBefore w:w="20" w:type="dxa"/>
          <w:wAfter w:w="31" w:type="dxa"/>
          <w:cantSplit/>
          <w:trHeight w:val="1103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B8561A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D7A03" w:rsidRPr="00C6712E" w14:paraId="5ED28AD7" w14:textId="77777777" w:rsidTr="00B856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961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4B5396" w14:textId="160C562D" w:rsidR="00ED7A03" w:rsidRPr="002A00CA" w:rsidRDefault="00B8561A" w:rsidP="00B047BE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>Current r</w:t>
            </w:r>
            <w:r w:rsidR="00ED7A03">
              <w:rPr>
                <w:rFonts w:asciiTheme="majorHAnsi" w:hAnsiTheme="majorHAnsi" w:cstheme="majorHAnsi"/>
                <w:b/>
              </w:rPr>
              <w:t>egistered holder(</w:t>
            </w:r>
            <w:r w:rsidR="00ED7A03" w:rsidRPr="00993D2D">
              <w:rPr>
                <w:rFonts w:asciiTheme="majorHAnsi" w:hAnsiTheme="majorHAnsi" w:cstheme="majorHAnsi"/>
                <w:b/>
              </w:rPr>
              <w:t>s</w:t>
            </w:r>
            <w:r w:rsidR="00ED7A03">
              <w:rPr>
                <w:rFonts w:asciiTheme="majorHAnsi" w:hAnsiTheme="majorHAnsi" w:cstheme="majorHAnsi"/>
                <w:b/>
              </w:rPr>
              <w:t>)</w:t>
            </w:r>
          </w:p>
        </w:tc>
      </w:tr>
      <w:tr w:rsidR="00ED7A03" w:rsidRPr="00C6712E" w14:paraId="2C40A87B" w14:textId="77777777" w:rsidTr="00B856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E2542C8" w14:textId="77777777" w:rsidR="00ED7A03" w:rsidRPr="005D48AD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67FC2FC" w14:textId="77777777" w:rsidR="00ED7A03" w:rsidRPr="00C73704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E67E63B" w14:textId="77777777" w:rsidR="00ED7A03" w:rsidRPr="00C73704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22F8577A" w14:textId="77777777" w:rsidR="00ED7A03" w:rsidRPr="00C73704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ED7A03" w:rsidRPr="00C6712E" w14:paraId="4CD30DC9" w14:textId="77777777" w:rsidTr="00B856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27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C4343" w14:textId="77777777" w:rsidR="00ED7A03" w:rsidRPr="005D48AD" w:rsidRDefault="00ED7A03" w:rsidP="00B047B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D2D3D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D7D71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20A54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ED7A03" w:rsidRPr="00C6712E" w14:paraId="52BAD5F5" w14:textId="77777777" w:rsidTr="00B856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4A69E" w14:textId="77777777" w:rsidR="00ED7A03" w:rsidRPr="005D48AD" w:rsidRDefault="00ED7A03" w:rsidP="00B047B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8E9FE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59302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5967C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ED7A03" w:rsidRPr="00C6712E" w14:paraId="556DFDDC" w14:textId="77777777" w:rsidTr="00B856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EF9B5" w14:textId="77777777" w:rsidR="00ED7A03" w:rsidRPr="005D48AD" w:rsidRDefault="00ED7A03" w:rsidP="00B047B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E8F90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655FC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D9A1C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ED7A03" w:rsidRPr="00C6712E" w14:paraId="013E35DD" w14:textId="77777777" w:rsidTr="00B856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0CB04" w14:textId="77777777" w:rsidR="00ED7A03" w:rsidRPr="005D48AD" w:rsidRDefault="00ED7A03" w:rsidP="00B047B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6072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E953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51548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ED7A03" w:rsidRPr="00C6712E" w14:paraId="2A639740" w14:textId="77777777" w:rsidTr="00B856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5166F" w14:textId="77777777" w:rsidR="00ED7A03" w:rsidRPr="005D48AD" w:rsidRDefault="00ED7A03" w:rsidP="00B047B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A6E2D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8F16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B1790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ED7A03" w:rsidRPr="00C6712E" w14:paraId="2229E95B" w14:textId="77777777" w:rsidTr="00B8561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44F9" w14:textId="77777777" w:rsidR="00ED7A03" w:rsidRPr="005D48AD" w:rsidRDefault="00ED7A03" w:rsidP="00B047B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DAB3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AE17E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957CB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9"/>
        <w:gridCol w:w="845"/>
      </w:tblGrid>
      <w:tr w:rsidR="00306833" w:rsidRPr="003C34F0" w14:paraId="006B48C8" w14:textId="77777777" w:rsidTr="00882B02">
        <w:trPr>
          <w:trHeight w:val="449"/>
        </w:trPr>
        <w:tc>
          <w:tcPr>
            <w:tcW w:w="963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AFBF8B6" w14:textId="77777777" w:rsidR="00306833" w:rsidRPr="000142A6" w:rsidRDefault="00306833" w:rsidP="00882B02">
            <w:pPr>
              <w:pStyle w:val="ListParagraph"/>
              <w:numPr>
                <w:ilvl w:val="0"/>
                <w:numId w:val="27"/>
              </w:numPr>
              <w:spacing w:before="240" w:after="120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142A6">
              <w:rPr>
                <w:rFonts w:asciiTheme="majorHAnsi" w:hAnsiTheme="majorHAnsi" w:cstheme="majorHAnsi"/>
                <w:b/>
              </w:rPr>
              <w:t>Variation information</w:t>
            </w:r>
            <w:r w:rsidRPr="000142A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F815A1F" w14:textId="77777777" w:rsidR="00306833" w:rsidRPr="000142A6" w:rsidRDefault="00306833" w:rsidP="00882B02">
            <w:pPr>
              <w:spacing w:after="120" w:line="276" w:lineRule="auto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142A6">
              <w:rPr>
                <w:b/>
                <w:bCs/>
                <w:sz w:val="20"/>
                <w:szCs w:val="20"/>
              </w:rPr>
              <w:t>Tick the boxes to confirm that each of the below are submitted with this application</w:t>
            </w:r>
          </w:p>
        </w:tc>
      </w:tr>
      <w:tr w:rsidR="00306833" w:rsidRPr="003C34F0" w14:paraId="59428CAF" w14:textId="77777777" w:rsidTr="00882B02">
        <w:trPr>
          <w:trHeight w:val="709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2ED3DB40" w14:textId="77777777" w:rsidR="00306833" w:rsidRPr="003C34F0" w:rsidRDefault="00306833" w:rsidP="00882B02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A detailed statement setting out the proposed variation to the declared location</w:t>
            </w:r>
          </w:p>
        </w:tc>
        <w:tc>
          <w:tcPr>
            <w:tcW w:w="845" w:type="dxa"/>
            <w:tcBorders>
              <w:top w:val="nil"/>
              <w:left w:val="nil"/>
            </w:tcBorders>
            <w:vAlign w:val="center"/>
          </w:tcPr>
          <w:p w14:paraId="108F01BE" w14:textId="77777777" w:rsidR="00306833" w:rsidRPr="002A00CA" w:rsidRDefault="00306833" w:rsidP="00882B02">
            <w:pPr>
              <w:spacing w:before="60" w:after="60"/>
              <w:jc w:val="center"/>
              <w:rPr>
                <w:rFonts w:asciiTheme="majorHAnsi" w:hAnsiTheme="majorHAnsi" w:cstheme="majorHAnsi"/>
                <w:b/>
              </w:rPr>
            </w:pPr>
            <w:r w:rsidRPr="002A00C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306833" w:rsidRPr="003C34F0" w14:paraId="3092ABA8" w14:textId="77777777" w:rsidTr="00882B02">
        <w:trPr>
          <w:trHeight w:val="709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691BEFAC" w14:textId="77777777" w:rsidR="00306833" w:rsidRPr="003C34F0" w:rsidRDefault="00306833" w:rsidP="00882B02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The reason(s) for the proposed variation to the declared location</w:t>
            </w: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6FC696C3" w14:textId="77777777" w:rsidR="00306833" w:rsidRPr="003C34F0" w:rsidRDefault="00306833" w:rsidP="00882B02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A00C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306833" w:rsidRPr="003C34F0" w14:paraId="431331E3" w14:textId="77777777" w:rsidTr="00882B02">
        <w:trPr>
          <w:trHeight w:val="709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05D00667" w14:textId="77777777" w:rsidR="00306833" w:rsidRDefault="00306833" w:rsidP="00882B02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Any other matters that you wish the Minister to consider </w:t>
            </w:r>
            <w:r w:rsidRPr="00492A57">
              <w:rPr>
                <w:rFonts w:asciiTheme="majorHAnsi" w:hAnsiTheme="majorHAnsi" w:cstheme="majorHAnsi"/>
                <w:b/>
                <w:sz w:val="16"/>
                <w:szCs w:val="16"/>
              </w:rPr>
              <w:t>(optional)</w:t>
            </w: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18926401" w14:textId="77777777" w:rsidR="00306833" w:rsidRDefault="00306833" w:rsidP="00882B02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A00C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8D0EB1" w:rsidRPr="00421505" w14:paraId="0882C5F1" w14:textId="77777777" w:rsidTr="008D0EB1">
        <w:trPr>
          <w:cantSplit/>
          <w:trHeight w:val="437"/>
        </w:trPr>
        <w:tc>
          <w:tcPr>
            <w:tcW w:w="96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8DC31A" w14:textId="034D56FD" w:rsidR="008D0EB1" w:rsidRPr="008D0EB1" w:rsidRDefault="008D0EB1" w:rsidP="008D0EB1">
            <w:pPr>
              <w:pStyle w:val="ListParagraph"/>
              <w:numPr>
                <w:ilvl w:val="0"/>
                <w:numId w:val="27"/>
              </w:numPr>
              <w:spacing w:before="240" w:after="240" w:line="240" w:lineRule="auto"/>
              <w:ind w:left="244" w:hanging="357"/>
              <w:contextualSpacing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D0EB1">
              <w:rPr>
                <w:rFonts w:asciiTheme="majorHAnsi" w:hAnsiTheme="majorHAnsi" w:cstheme="majorHAnsi"/>
                <w:b/>
              </w:rPr>
              <w:t xml:space="preserve">Signature of applicant or agent </w:t>
            </w:r>
            <w:r w:rsidRPr="008D0EB1">
              <w:rPr>
                <w:rFonts w:asciiTheme="majorHAnsi" w:hAnsiTheme="majorHAnsi" w:cstheme="majorHAnsi"/>
                <w:b/>
                <w:sz w:val="16"/>
                <w:szCs w:val="16"/>
              </w:rPr>
              <w:t>(agent must show authority to act for the registered holder(s))</w:t>
            </w:r>
          </w:p>
        </w:tc>
      </w:tr>
      <w:tr w:rsidR="003C34F0" w:rsidRPr="00421505" w14:paraId="6EB4E313" w14:textId="77777777" w:rsidTr="008D0EB1">
        <w:trPr>
          <w:cantSplit/>
          <w:trHeight w:val="437"/>
        </w:trPr>
        <w:tc>
          <w:tcPr>
            <w:tcW w:w="7078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4BE4C827" w14:textId="77777777" w:rsidR="003C34F0" w:rsidRPr="002D701D" w:rsidRDefault="003C34F0" w:rsidP="0061354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22DF61BA" w14:textId="77777777" w:rsidR="003C34F0" w:rsidRPr="002D701D" w:rsidRDefault="003C34F0" w:rsidP="0061354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3C34F0" w:rsidRPr="00421505" w14:paraId="11DA3F57" w14:textId="77777777" w:rsidTr="007A7363">
        <w:trPr>
          <w:cantSplit/>
          <w:trHeight w:val="985"/>
        </w:trPr>
        <w:tc>
          <w:tcPr>
            <w:tcW w:w="7078" w:type="dxa"/>
            <w:vAlign w:val="center"/>
          </w:tcPr>
          <w:p w14:paraId="2C784D2F" w14:textId="77777777" w:rsidR="003C34F0" w:rsidRPr="002D701D" w:rsidRDefault="003C34F0" w:rsidP="006135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1E35D287" w14:textId="77777777" w:rsidR="003C34F0" w:rsidRPr="002D701D" w:rsidRDefault="003C34F0" w:rsidP="006135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8BBF17D" w14:textId="52675244" w:rsidR="00E73DED" w:rsidRDefault="00E73DED" w:rsidP="003C34F0"/>
    <w:p w14:paraId="60CBED57" w14:textId="77777777" w:rsidR="00E73DED" w:rsidRDefault="00E73DED">
      <w:pPr>
        <w:spacing w:after="200"/>
      </w:pPr>
      <w:r>
        <w:br w:type="page"/>
      </w:r>
    </w:p>
    <w:p w14:paraId="480BE520" w14:textId="77777777" w:rsidR="00AC79BA" w:rsidRDefault="008D0EB1" w:rsidP="00AC79BA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AC79BA" w:rsidRPr="001F0954">
        <w:rPr>
          <w:b/>
          <w:bCs/>
          <w:sz w:val="20"/>
          <w:szCs w:val="20"/>
        </w:rPr>
        <w:t xml:space="preserve">To successfully apply </w:t>
      </w:r>
      <w:r w:rsidR="00AC79BA">
        <w:rPr>
          <w:b/>
          <w:bCs/>
          <w:sz w:val="20"/>
          <w:szCs w:val="20"/>
        </w:rPr>
        <w:t xml:space="preserve">to vary the declaration of a petroleum location, </w:t>
      </w:r>
      <w:r w:rsidR="00AC79BA" w:rsidRPr="001F0954">
        <w:rPr>
          <w:b/>
          <w:bCs/>
          <w:sz w:val="20"/>
          <w:szCs w:val="20"/>
        </w:rPr>
        <w:t xml:space="preserve">the application must </w:t>
      </w:r>
      <w:r w:rsidR="00AC79BA">
        <w:rPr>
          <w:b/>
          <w:bCs/>
          <w:sz w:val="20"/>
          <w:szCs w:val="20"/>
        </w:rPr>
        <w:t>(amongst other things):</w:t>
      </w:r>
    </w:p>
    <w:p w14:paraId="0B61E228" w14:textId="77777777" w:rsidR="00AC79BA" w:rsidRPr="00AB6F16" w:rsidRDefault="00AC79BA" w:rsidP="00AC79BA">
      <w:pPr>
        <w:pStyle w:val="ListParagraph"/>
        <w:numPr>
          <w:ilvl w:val="0"/>
          <w:numId w:val="29"/>
        </w:numPr>
        <w:spacing w:before="120" w:after="120"/>
        <w:ind w:hanging="357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in the approved </w:t>
      </w:r>
      <w:proofErr w:type="gramStart"/>
      <w:r w:rsidRPr="00AB6F16">
        <w:rPr>
          <w:sz w:val="20"/>
          <w:szCs w:val="20"/>
        </w:rPr>
        <w:t>manner;</w:t>
      </w:r>
      <w:proofErr w:type="gramEnd"/>
    </w:p>
    <w:p w14:paraId="452DD0BA" w14:textId="77777777" w:rsidR="00AC79BA" w:rsidRPr="00AB6F16" w:rsidRDefault="00AC79BA" w:rsidP="00AC79BA">
      <w:pPr>
        <w:pStyle w:val="ListParagraph"/>
        <w:numPr>
          <w:ilvl w:val="0"/>
          <w:numId w:val="29"/>
        </w:numPr>
        <w:spacing w:before="120" w:after="120"/>
        <w:ind w:hanging="357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and </w:t>
      </w:r>
    </w:p>
    <w:p w14:paraId="09AD5241" w14:textId="77777777" w:rsidR="00AC79BA" w:rsidRDefault="00AC79BA" w:rsidP="00AC79BA">
      <w:pPr>
        <w:pStyle w:val="ListParagraph"/>
        <w:numPr>
          <w:ilvl w:val="0"/>
          <w:numId w:val="29"/>
        </w:numPr>
        <w:spacing w:before="120" w:after="120"/>
        <w:ind w:hanging="357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5939438E" w14:textId="77777777" w:rsidR="00AC79BA" w:rsidRPr="000142A6" w:rsidRDefault="00AC79BA" w:rsidP="00AC79BA">
      <w:pPr>
        <w:pStyle w:val="ListParagraph"/>
        <w:numPr>
          <w:ilvl w:val="0"/>
          <w:numId w:val="32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0142A6">
        <w:rPr>
          <w:sz w:val="20"/>
          <w:szCs w:val="20"/>
        </w:rPr>
        <w:t xml:space="preserve"> detailed statement setting out the proposed variation to the declared location</w:t>
      </w:r>
    </w:p>
    <w:p w14:paraId="04E1846B" w14:textId="77777777" w:rsidR="00AC79BA" w:rsidRPr="000142A6" w:rsidRDefault="00AC79BA" w:rsidP="00AC79BA">
      <w:pPr>
        <w:pStyle w:val="ListParagraph"/>
        <w:numPr>
          <w:ilvl w:val="0"/>
          <w:numId w:val="32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0142A6">
        <w:rPr>
          <w:sz w:val="20"/>
          <w:szCs w:val="20"/>
        </w:rPr>
        <w:t>he reason(s) for the proposed variation to the declared location</w:t>
      </w:r>
      <w:r>
        <w:rPr>
          <w:sz w:val="20"/>
          <w:szCs w:val="20"/>
        </w:rPr>
        <w:t>; and</w:t>
      </w:r>
    </w:p>
    <w:p w14:paraId="5AA1AA93" w14:textId="77777777" w:rsidR="00AC79BA" w:rsidRPr="00FE5C72" w:rsidRDefault="00AC79BA" w:rsidP="00AC79BA">
      <w:pPr>
        <w:pStyle w:val="ListParagraph"/>
        <w:numPr>
          <w:ilvl w:val="0"/>
          <w:numId w:val="32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0142A6">
        <w:rPr>
          <w:sz w:val="20"/>
          <w:szCs w:val="20"/>
        </w:rPr>
        <w:t>ny other matters that you wish the Minister to consider</w:t>
      </w:r>
      <w:r>
        <w:rPr>
          <w:sz w:val="20"/>
          <w:szCs w:val="20"/>
        </w:rPr>
        <w:t>.</w:t>
      </w:r>
    </w:p>
    <w:p w14:paraId="0719C1F7" w14:textId="77777777" w:rsidR="00AC79BA" w:rsidRDefault="00AC79BA" w:rsidP="00AC79BA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Please n</w:t>
      </w:r>
      <w:r w:rsidRPr="00E21DF1">
        <w:rPr>
          <w:rFonts w:asciiTheme="majorHAnsi" w:hAnsiTheme="majorHAnsi" w:cstheme="majorHAnsi"/>
          <w:b/>
          <w:bCs/>
          <w:sz w:val="20"/>
          <w:szCs w:val="20"/>
        </w:rPr>
        <w:t>ote</w:t>
      </w:r>
    </w:p>
    <w:p w14:paraId="0232DE2D" w14:textId="77777777" w:rsidR="00AC79BA" w:rsidRPr="00344A61" w:rsidRDefault="00AC79BA" w:rsidP="00AC79BA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 w:rsidRPr="00344A61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748215B9" w14:textId="77777777" w:rsidR="00AC79BA" w:rsidRPr="00E21DF1" w:rsidRDefault="00AC79BA" w:rsidP="00AC79BA">
      <w:pPr>
        <w:spacing w:before="12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3D884EF3" w14:textId="77777777" w:rsidR="00AC79BA" w:rsidRDefault="00AC79BA" w:rsidP="00AC79BA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>
        <w:rPr>
          <w:rFonts w:asciiTheme="majorHAnsi" w:hAnsiTheme="majorHAnsi" w:cstheme="majorHAnsi"/>
          <w:sz w:val="20"/>
          <w:szCs w:val="20"/>
        </w:rPr>
        <w:t xml:space="preserve"> and </w:t>
      </w:r>
      <w:r w:rsidRPr="00E21DF1">
        <w:rPr>
          <w:rFonts w:asciiTheme="majorHAnsi" w:hAnsiTheme="majorHAnsi" w:cstheme="majorHAnsi"/>
          <w:sz w:val="20"/>
          <w:szCs w:val="20"/>
        </w:rPr>
        <w:t>Geothermal Register (PGR).</w:t>
      </w:r>
    </w:p>
    <w:p w14:paraId="326E7410" w14:textId="6E381BCF" w:rsidR="003C34F0" w:rsidRPr="00AC79BA" w:rsidRDefault="00AC79BA" w:rsidP="00AC79BA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sectPr w:rsidR="003C34F0" w:rsidRPr="00AC79BA" w:rsidSect="008D0EB1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4795D" w14:textId="77777777" w:rsidR="00DF686F" w:rsidRDefault="00DF686F" w:rsidP="00A4382C">
      <w:pPr>
        <w:spacing w:line="240" w:lineRule="auto"/>
      </w:pPr>
      <w:r>
        <w:separator/>
      </w:r>
    </w:p>
  </w:endnote>
  <w:endnote w:type="continuationSeparator" w:id="0">
    <w:p w14:paraId="77B4AFA7" w14:textId="77777777" w:rsidR="00DF686F" w:rsidRDefault="00DF686F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8D0EB1" w14:paraId="222226E3" w14:textId="77777777" w:rsidTr="004F46D6">
      <w:trPr>
        <w:trHeight w:val="510"/>
      </w:trPr>
      <w:tc>
        <w:tcPr>
          <w:tcW w:w="3209" w:type="dxa"/>
          <w:vAlign w:val="center"/>
        </w:tcPr>
        <w:p w14:paraId="1CAB0B05" w14:textId="0EEF776D" w:rsidR="008D0EB1" w:rsidRDefault="008D0EB1" w:rsidP="008D0EB1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68D28E47" w14:textId="2746DC46" w:rsidR="008D0EB1" w:rsidRPr="00207A0D" w:rsidRDefault="008D0EB1" w:rsidP="008D0EB1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70A9189D" w14:textId="77777777" w:rsidR="008D0EB1" w:rsidRPr="00207A0D" w:rsidRDefault="008D0EB1" w:rsidP="008D0EB1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13C54A4C" w:rsidR="00CC5FB3" w:rsidRPr="00CC5FB3" w:rsidRDefault="008D0EB1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29D23F7F" wp14:editId="45775CF1">
          <wp:simplePos x="0" y="0"/>
          <wp:positionH relativeFrom="page">
            <wp:posOffset>-66</wp:posOffset>
          </wp:positionH>
          <wp:positionV relativeFrom="paragraph">
            <wp:posOffset>-429904</wp:posOffset>
          </wp:positionV>
          <wp:extent cx="7548880" cy="560070"/>
          <wp:effectExtent l="0" t="0" r="0" b="0"/>
          <wp:wrapNone/>
          <wp:docPr id="6123307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8D0EB1" w14:paraId="4A1509FF" w14:textId="77777777" w:rsidTr="004F46D6">
      <w:trPr>
        <w:trHeight w:val="510"/>
      </w:trPr>
      <w:tc>
        <w:tcPr>
          <w:tcW w:w="3209" w:type="dxa"/>
          <w:vAlign w:val="center"/>
        </w:tcPr>
        <w:p w14:paraId="6BA6DFF7" w14:textId="77777777" w:rsidR="008D0EB1" w:rsidRDefault="008D0EB1" w:rsidP="008D0EB1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7BEAE9EF" w14:textId="17E780DA" w:rsidR="008D0EB1" w:rsidRPr="00207A0D" w:rsidRDefault="008D0EB1" w:rsidP="008D0EB1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7E1D6E15" w14:textId="77777777" w:rsidR="008D0EB1" w:rsidRPr="00207A0D" w:rsidRDefault="008D0EB1" w:rsidP="008D0EB1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194C6C2E" w:rsidR="007218E4" w:rsidRPr="005C720F" w:rsidRDefault="008D0EB1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43BA2DF3" wp14:editId="44C0B7F4">
          <wp:simplePos x="0" y="0"/>
          <wp:positionH relativeFrom="page">
            <wp:posOffset>11364</wp:posOffset>
          </wp:positionH>
          <wp:positionV relativeFrom="paragraph">
            <wp:posOffset>-429905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ABAB3" w14:textId="77777777" w:rsidR="00DF686F" w:rsidRDefault="00DF686F" w:rsidP="00A4382C">
      <w:pPr>
        <w:spacing w:line="240" w:lineRule="auto"/>
      </w:pPr>
      <w:r>
        <w:separator/>
      </w:r>
    </w:p>
  </w:footnote>
  <w:footnote w:type="continuationSeparator" w:id="0">
    <w:p w14:paraId="75EF0D34" w14:textId="77777777" w:rsidR="00DF686F" w:rsidRDefault="00DF686F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53170" w14:textId="4E5B150F" w:rsidR="008D0EB1" w:rsidRDefault="008D0EB1" w:rsidP="008D0EB1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5215F393" wp14:editId="3DA4553D">
          <wp:simplePos x="0" y="0"/>
          <wp:positionH relativeFrom="page">
            <wp:posOffset>-3241</wp:posOffset>
          </wp:positionH>
          <wp:positionV relativeFrom="paragraph">
            <wp:posOffset>0</wp:posOffset>
          </wp:positionV>
          <wp:extent cx="7552055" cy="767386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767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9FCF9F" w14:textId="7486FAB5" w:rsidR="008D0EB1" w:rsidRDefault="008D0EB1" w:rsidP="008D0EB1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4C82115D" w14:textId="77777777" w:rsidR="00074543" w:rsidRPr="00B8561A" w:rsidRDefault="00074543" w:rsidP="00074543">
    <w:pPr>
      <w:pStyle w:val="Header"/>
      <w:spacing w:line="240" w:lineRule="auto"/>
      <w:rPr>
        <w:rFonts w:ascii="Roboto Light" w:hAnsi="Roboto Light"/>
        <w:color w:val="FFFFFF" w:themeColor="background1"/>
        <w:sz w:val="20"/>
        <w:szCs w:val="20"/>
      </w:rPr>
    </w:pPr>
    <w:r w:rsidRPr="006239CB">
      <w:rPr>
        <w:rFonts w:ascii="Roboto Light" w:hAnsi="Roboto Light"/>
        <w:bCs/>
        <w:color w:val="FFFFFF" w:themeColor="background1"/>
        <w:sz w:val="20"/>
        <w:szCs w:val="20"/>
      </w:rPr>
      <w:t>Application to Vary a Declaration of Petroleum Location</w:t>
    </w:r>
    <w:r w:rsidRPr="00306833">
      <w:rPr>
        <w:rFonts w:ascii="Roboto Light" w:hAnsi="Roboto Light"/>
        <w:bCs/>
        <w:color w:val="FFFFFF" w:themeColor="background1"/>
        <w:sz w:val="20"/>
        <w:szCs w:val="20"/>
      </w:rPr>
      <w:t xml:space="preserve"> </w:t>
    </w:r>
    <w:r>
      <w:rPr>
        <w:rFonts w:ascii="Roboto Light" w:hAnsi="Roboto Light"/>
        <w:bCs/>
        <w:color w:val="FFFFFF" w:themeColor="background1"/>
        <w:sz w:val="20"/>
        <w:szCs w:val="20"/>
      </w:rPr>
      <w:t xml:space="preserve">– </w:t>
    </w:r>
    <w:r w:rsidRPr="00B8561A">
      <w:rPr>
        <w:rFonts w:ascii="Roboto Light" w:hAnsi="Roboto Light"/>
        <w:color w:val="FFFFFF" w:themeColor="background1"/>
        <w:sz w:val="20"/>
        <w:szCs w:val="20"/>
      </w:rPr>
      <w:t>PGGS(SL)A</w:t>
    </w:r>
  </w:p>
  <w:p w14:paraId="7BB8AD10" w14:textId="41F77BF4" w:rsidR="008D0EB1" w:rsidRDefault="008D0E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783291D1" w:rsidR="005C720F" w:rsidRDefault="008D0EB1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4710F1CA" wp14:editId="5BD88436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1" w15:restartNumberingAfterBreak="0">
    <w:nsid w:val="10275E17"/>
    <w:multiLevelType w:val="hybridMultilevel"/>
    <w:tmpl w:val="C9820592"/>
    <w:lvl w:ilvl="0" w:tplc="2E4C93EA">
      <w:start w:val="1"/>
      <w:numFmt w:val="decimal"/>
      <w:lvlText w:val="%1."/>
      <w:lvlJc w:val="left"/>
      <w:pPr>
        <w:ind w:left="4896" w:hanging="360"/>
      </w:pPr>
      <w:rPr>
        <w:rFonts w:hint="default"/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" w15:restartNumberingAfterBreak="0">
    <w:nsid w:val="19E47981"/>
    <w:multiLevelType w:val="multilevel"/>
    <w:tmpl w:val="0AA25E70"/>
    <w:numStyleLink w:val="AgencyBullets"/>
  </w:abstractNum>
  <w:abstractNum w:abstractNumId="3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4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5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EF60A1"/>
    <w:multiLevelType w:val="multilevel"/>
    <w:tmpl w:val="77DEEFC4"/>
    <w:numStyleLink w:val="AgencyNumbers"/>
  </w:abstractNum>
  <w:abstractNum w:abstractNumId="7" w15:restartNumberingAfterBreak="0">
    <w:nsid w:val="41B20D18"/>
    <w:multiLevelType w:val="multilevel"/>
    <w:tmpl w:val="C4023126"/>
    <w:numStyleLink w:val="AgencyTableBullets"/>
  </w:abstractNum>
  <w:abstractNum w:abstractNumId="8" w15:restartNumberingAfterBreak="0">
    <w:nsid w:val="42406566"/>
    <w:multiLevelType w:val="hybridMultilevel"/>
    <w:tmpl w:val="7B9A4F2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4526F"/>
    <w:multiLevelType w:val="multilevel"/>
    <w:tmpl w:val="D5A4B100"/>
    <w:numStyleLink w:val="AgencyTableNumbers"/>
  </w:abstractNum>
  <w:abstractNum w:abstractNumId="10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2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6AB20313"/>
    <w:multiLevelType w:val="hybridMultilevel"/>
    <w:tmpl w:val="3DF41EE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4"/>
  </w:num>
  <w:num w:numId="2" w16cid:durableId="1114712982">
    <w:abstractNumId w:val="11"/>
  </w:num>
  <w:num w:numId="3" w16cid:durableId="47924743">
    <w:abstractNumId w:val="0"/>
  </w:num>
  <w:num w:numId="4" w16cid:durableId="1536692662">
    <w:abstractNumId w:val="3"/>
  </w:num>
  <w:num w:numId="5" w16cid:durableId="284586889">
    <w:abstractNumId w:val="6"/>
  </w:num>
  <w:num w:numId="6" w16cid:durableId="765152632">
    <w:abstractNumId w:val="7"/>
  </w:num>
  <w:num w:numId="7" w16cid:durableId="898440182">
    <w:abstractNumId w:val="9"/>
  </w:num>
  <w:num w:numId="8" w16cid:durableId="10036349">
    <w:abstractNumId w:val="2"/>
  </w:num>
  <w:num w:numId="9" w16cid:durableId="1765229124">
    <w:abstractNumId w:val="2"/>
  </w:num>
  <w:num w:numId="10" w16cid:durableId="510873556">
    <w:abstractNumId w:val="6"/>
  </w:num>
  <w:num w:numId="11" w16cid:durableId="2049210529">
    <w:abstractNumId w:val="2"/>
  </w:num>
  <w:num w:numId="12" w16cid:durableId="728458963">
    <w:abstractNumId w:val="2"/>
  </w:num>
  <w:num w:numId="13" w16cid:durableId="717433922">
    <w:abstractNumId w:val="2"/>
  </w:num>
  <w:num w:numId="14" w16cid:durableId="2006660679">
    <w:abstractNumId w:val="2"/>
  </w:num>
  <w:num w:numId="15" w16cid:durableId="1116868461">
    <w:abstractNumId w:val="6"/>
  </w:num>
  <w:num w:numId="16" w16cid:durableId="823745404">
    <w:abstractNumId w:val="6"/>
  </w:num>
  <w:num w:numId="17" w16cid:durableId="1761411400">
    <w:abstractNumId w:val="6"/>
  </w:num>
  <w:num w:numId="18" w16cid:durableId="1583297293">
    <w:abstractNumId w:val="6"/>
  </w:num>
  <w:num w:numId="19" w16cid:durableId="1080057401">
    <w:abstractNumId w:val="4"/>
  </w:num>
  <w:num w:numId="20" w16cid:durableId="1878738900">
    <w:abstractNumId w:val="11"/>
  </w:num>
  <w:num w:numId="21" w16cid:durableId="164519997">
    <w:abstractNumId w:val="0"/>
  </w:num>
  <w:num w:numId="22" w16cid:durableId="1424299007">
    <w:abstractNumId w:val="3"/>
  </w:num>
  <w:num w:numId="23" w16cid:durableId="940919409">
    <w:abstractNumId w:val="7"/>
  </w:num>
  <w:num w:numId="24" w16cid:durableId="558982355">
    <w:abstractNumId w:val="9"/>
  </w:num>
  <w:num w:numId="25" w16cid:durableId="1733384676">
    <w:abstractNumId w:val="10"/>
  </w:num>
  <w:num w:numId="26" w16cid:durableId="109281014">
    <w:abstractNumId w:val="13"/>
  </w:num>
  <w:num w:numId="27" w16cid:durableId="640768494">
    <w:abstractNumId w:val="1"/>
  </w:num>
  <w:num w:numId="28" w16cid:durableId="1304698680">
    <w:abstractNumId w:val="14"/>
  </w:num>
  <w:num w:numId="29" w16cid:durableId="2129159610">
    <w:abstractNumId w:val="12"/>
  </w:num>
  <w:num w:numId="30" w16cid:durableId="1957826996">
    <w:abstractNumId w:val="5"/>
  </w:num>
  <w:num w:numId="31" w16cid:durableId="271210534">
    <w:abstractNumId w:val="15"/>
  </w:num>
  <w:num w:numId="32" w16cid:durableId="1112743997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70C3"/>
    <w:rsid w:val="0004222B"/>
    <w:rsid w:val="000435DF"/>
    <w:rsid w:val="0004441F"/>
    <w:rsid w:val="00053816"/>
    <w:rsid w:val="000628DD"/>
    <w:rsid w:val="00064FEA"/>
    <w:rsid w:val="00070650"/>
    <w:rsid w:val="00074543"/>
    <w:rsid w:val="00081F4F"/>
    <w:rsid w:val="0008690B"/>
    <w:rsid w:val="00087E7C"/>
    <w:rsid w:val="000C1B49"/>
    <w:rsid w:val="000D6278"/>
    <w:rsid w:val="000E5465"/>
    <w:rsid w:val="000F2BC7"/>
    <w:rsid w:val="000F4B54"/>
    <w:rsid w:val="00101A4E"/>
    <w:rsid w:val="00117846"/>
    <w:rsid w:val="00127A81"/>
    <w:rsid w:val="00127AFF"/>
    <w:rsid w:val="00135309"/>
    <w:rsid w:val="00150D6F"/>
    <w:rsid w:val="0015286C"/>
    <w:rsid w:val="00152E6D"/>
    <w:rsid w:val="00161BAC"/>
    <w:rsid w:val="00166F4F"/>
    <w:rsid w:val="00167EFC"/>
    <w:rsid w:val="001723E2"/>
    <w:rsid w:val="00175B21"/>
    <w:rsid w:val="00182318"/>
    <w:rsid w:val="001853E7"/>
    <w:rsid w:val="001879E1"/>
    <w:rsid w:val="001A1284"/>
    <w:rsid w:val="001A6EE3"/>
    <w:rsid w:val="001C316F"/>
    <w:rsid w:val="001C4377"/>
    <w:rsid w:val="001D2EB0"/>
    <w:rsid w:val="001E38AF"/>
    <w:rsid w:val="001E7A4D"/>
    <w:rsid w:val="001F03EB"/>
    <w:rsid w:val="001F1168"/>
    <w:rsid w:val="0020203E"/>
    <w:rsid w:val="0021319C"/>
    <w:rsid w:val="00217BF0"/>
    <w:rsid w:val="00220A3B"/>
    <w:rsid w:val="00243F51"/>
    <w:rsid w:val="002760CB"/>
    <w:rsid w:val="002D0407"/>
    <w:rsid w:val="002D4783"/>
    <w:rsid w:val="002D701D"/>
    <w:rsid w:val="002D78A8"/>
    <w:rsid w:val="002E7DD3"/>
    <w:rsid w:val="002F0441"/>
    <w:rsid w:val="002F19D9"/>
    <w:rsid w:val="00306833"/>
    <w:rsid w:val="00306FAF"/>
    <w:rsid w:val="00307B64"/>
    <w:rsid w:val="00316310"/>
    <w:rsid w:val="0032092C"/>
    <w:rsid w:val="00321C39"/>
    <w:rsid w:val="00327D01"/>
    <w:rsid w:val="0033401D"/>
    <w:rsid w:val="00334E55"/>
    <w:rsid w:val="00371FB3"/>
    <w:rsid w:val="00375984"/>
    <w:rsid w:val="0038356A"/>
    <w:rsid w:val="0039394A"/>
    <w:rsid w:val="003975EC"/>
    <w:rsid w:val="003A3CEF"/>
    <w:rsid w:val="003B68D0"/>
    <w:rsid w:val="003C34F0"/>
    <w:rsid w:val="003E78C6"/>
    <w:rsid w:val="003F4681"/>
    <w:rsid w:val="003F68F5"/>
    <w:rsid w:val="003F7D47"/>
    <w:rsid w:val="0040666D"/>
    <w:rsid w:val="004108AE"/>
    <w:rsid w:val="00434843"/>
    <w:rsid w:val="00437FC0"/>
    <w:rsid w:val="00442606"/>
    <w:rsid w:val="00476D81"/>
    <w:rsid w:val="00490548"/>
    <w:rsid w:val="004A28C2"/>
    <w:rsid w:val="004A2973"/>
    <w:rsid w:val="004A525F"/>
    <w:rsid w:val="004A6EEC"/>
    <w:rsid w:val="004B05A6"/>
    <w:rsid w:val="004C12D6"/>
    <w:rsid w:val="004C3B9E"/>
    <w:rsid w:val="004C3BEF"/>
    <w:rsid w:val="004F273D"/>
    <w:rsid w:val="004F6AB4"/>
    <w:rsid w:val="00502FFE"/>
    <w:rsid w:val="005130D5"/>
    <w:rsid w:val="00517B50"/>
    <w:rsid w:val="00517B72"/>
    <w:rsid w:val="00521B09"/>
    <w:rsid w:val="00531BEA"/>
    <w:rsid w:val="00543B23"/>
    <w:rsid w:val="00551586"/>
    <w:rsid w:val="00556CD6"/>
    <w:rsid w:val="005B3B54"/>
    <w:rsid w:val="005C720F"/>
    <w:rsid w:val="005C7F45"/>
    <w:rsid w:val="005D1699"/>
    <w:rsid w:val="0060630D"/>
    <w:rsid w:val="00610797"/>
    <w:rsid w:val="0062733C"/>
    <w:rsid w:val="0066048C"/>
    <w:rsid w:val="00664B55"/>
    <w:rsid w:val="0066794A"/>
    <w:rsid w:val="00681EE3"/>
    <w:rsid w:val="00684BAB"/>
    <w:rsid w:val="0069124D"/>
    <w:rsid w:val="006B372C"/>
    <w:rsid w:val="00705963"/>
    <w:rsid w:val="00705A5C"/>
    <w:rsid w:val="007156DB"/>
    <w:rsid w:val="007218E4"/>
    <w:rsid w:val="007229BF"/>
    <w:rsid w:val="00725843"/>
    <w:rsid w:val="00736097"/>
    <w:rsid w:val="00736B45"/>
    <w:rsid w:val="0075253D"/>
    <w:rsid w:val="007528AA"/>
    <w:rsid w:val="00757A2A"/>
    <w:rsid w:val="00757D17"/>
    <w:rsid w:val="00765079"/>
    <w:rsid w:val="007664BE"/>
    <w:rsid w:val="00770CC9"/>
    <w:rsid w:val="00791664"/>
    <w:rsid w:val="007A3D4A"/>
    <w:rsid w:val="007A54B1"/>
    <w:rsid w:val="007A7363"/>
    <w:rsid w:val="007B2F56"/>
    <w:rsid w:val="007B43E3"/>
    <w:rsid w:val="00801E56"/>
    <w:rsid w:val="0080695F"/>
    <w:rsid w:val="00841566"/>
    <w:rsid w:val="00842165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D0EB1"/>
    <w:rsid w:val="008E0D74"/>
    <w:rsid w:val="008E41EC"/>
    <w:rsid w:val="008E742A"/>
    <w:rsid w:val="00907B54"/>
    <w:rsid w:val="0091342B"/>
    <w:rsid w:val="0092017E"/>
    <w:rsid w:val="00930690"/>
    <w:rsid w:val="00930BCD"/>
    <w:rsid w:val="00935B0B"/>
    <w:rsid w:val="0094285C"/>
    <w:rsid w:val="00943CC7"/>
    <w:rsid w:val="00944D7D"/>
    <w:rsid w:val="00953276"/>
    <w:rsid w:val="009532BA"/>
    <w:rsid w:val="00957271"/>
    <w:rsid w:val="00966203"/>
    <w:rsid w:val="00993D2D"/>
    <w:rsid w:val="009B0BD9"/>
    <w:rsid w:val="009B78B5"/>
    <w:rsid w:val="009D7FD7"/>
    <w:rsid w:val="009E6D4E"/>
    <w:rsid w:val="009F0338"/>
    <w:rsid w:val="009F1799"/>
    <w:rsid w:val="009F3713"/>
    <w:rsid w:val="00A14AE6"/>
    <w:rsid w:val="00A176CC"/>
    <w:rsid w:val="00A23A32"/>
    <w:rsid w:val="00A3711D"/>
    <w:rsid w:val="00A41AAF"/>
    <w:rsid w:val="00A4382C"/>
    <w:rsid w:val="00A479DA"/>
    <w:rsid w:val="00A62677"/>
    <w:rsid w:val="00A663DD"/>
    <w:rsid w:val="00A73213"/>
    <w:rsid w:val="00A768BE"/>
    <w:rsid w:val="00A804F9"/>
    <w:rsid w:val="00A826CA"/>
    <w:rsid w:val="00A865D9"/>
    <w:rsid w:val="00AC79BA"/>
    <w:rsid w:val="00AD0559"/>
    <w:rsid w:val="00AE6CF0"/>
    <w:rsid w:val="00B01BDB"/>
    <w:rsid w:val="00B06229"/>
    <w:rsid w:val="00B1058A"/>
    <w:rsid w:val="00B10C35"/>
    <w:rsid w:val="00B11193"/>
    <w:rsid w:val="00B209B3"/>
    <w:rsid w:val="00B357DE"/>
    <w:rsid w:val="00B40797"/>
    <w:rsid w:val="00B4205B"/>
    <w:rsid w:val="00B45BCE"/>
    <w:rsid w:val="00B8561A"/>
    <w:rsid w:val="00B933E5"/>
    <w:rsid w:val="00B96B1B"/>
    <w:rsid w:val="00BB241A"/>
    <w:rsid w:val="00BB3D76"/>
    <w:rsid w:val="00BC5B97"/>
    <w:rsid w:val="00BC790D"/>
    <w:rsid w:val="00BD452D"/>
    <w:rsid w:val="00BD486C"/>
    <w:rsid w:val="00BD7FE2"/>
    <w:rsid w:val="00BE1EF8"/>
    <w:rsid w:val="00BF2F36"/>
    <w:rsid w:val="00C169C6"/>
    <w:rsid w:val="00C17C2B"/>
    <w:rsid w:val="00C33DF4"/>
    <w:rsid w:val="00C524D8"/>
    <w:rsid w:val="00C53CE0"/>
    <w:rsid w:val="00C73704"/>
    <w:rsid w:val="00C74436"/>
    <w:rsid w:val="00C851DC"/>
    <w:rsid w:val="00C95C24"/>
    <w:rsid w:val="00C95C39"/>
    <w:rsid w:val="00C97A98"/>
    <w:rsid w:val="00CA6220"/>
    <w:rsid w:val="00CB079B"/>
    <w:rsid w:val="00CB6AFD"/>
    <w:rsid w:val="00CC4376"/>
    <w:rsid w:val="00CC43BA"/>
    <w:rsid w:val="00CC44CC"/>
    <w:rsid w:val="00CC5FB3"/>
    <w:rsid w:val="00D0121F"/>
    <w:rsid w:val="00D016D8"/>
    <w:rsid w:val="00D14F87"/>
    <w:rsid w:val="00D20A19"/>
    <w:rsid w:val="00D20C61"/>
    <w:rsid w:val="00D27E58"/>
    <w:rsid w:val="00D4041F"/>
    <w:rsid w:val="00D43849"/>
    <w:rsid w:val="00D5302E"/>
    <w:rsid w:val="00D6395F"/>
    <w:rsid w:val="00D71CF0"/>
    <w:rsid w:val="00D72D04"/>
    <w:rsid w:val="00D9127D"/>
    <w:rsid w:val="00DB3504"/>
    <w:rsid w:val="00DB3B0A"/>
    <w:rsid w:val="00DC0365"/>
    <w:rsid w:val="00DC07FF"/>
    <w:rsid w:val="00DE0A4C"/>
    <w:rsid w:val="00DE5B3B"/>
    <w:rsid w:val="00DF55AC"/>
    <w:rsid w:val="00DF686F"/>
    <w:rsid w:val="00DF7BE7"/>
    <w:rsid w:val="00E262D6"/>
    <w:rsid w:val="00E26EED"/>
    <w:rsid w:val="00E30ABB"/>
    <w:rsid w:val="00E335C1"/>
    <w:rsid w:val="00E343A6"/>
    <w:rsid w:val="00E4041E"/>
    <w:rsid w:val="00E73DED"/>
    <w:rsid w:val="00E7766F"/>
    <w:rsid w:val="00E800BA"/>
    <w:rsid w:val="00E8462B"/>
    <w:rsid w:val="00E87942"/>
    <w:rsid w:val="00EA6749"/>
    <w:rsid w:val="00EB048B"/>
    <w:rsid w:val="00EB4C6D"/>
    <w:rsid w:val="00EC15C1"/>
    <w:rsid w:val="00ED1F45"/>
    <w:rsid w:val="00ED30ED"/>
    <w:rsid w:val="00ED7A03"/>
    <w:rsid w:val="00EF25F2"/>
    <w:rsid w:val="00EF2C0A"/>
    <w:rsid w:val="00F06689"/>
    <w:rsid w:val="00F07494"/>
    <w:rsid w:val="00F12F5C"/>
    <w:rsid w:val="00F17A22"/>
    <w:rsid w:val="00F234F8"/>
    <w:rsid w:val="00F2378D"/>
    <w:rsid w:val="00F26454"/>
    <w:rsid w:val="00F30EA3"/>
    <w:rsid w:val="00F42B9C"/>
    <w:rsid w:val="00F47CE2"/>
    <w:rsid w:val="00F53BB2"/>
    <w:rsid w:val="00F54001"/>
    <w:rsid w:val="00F64A1A"/>
    <w:rsid w:val="00F953B9"/>
    <w:rsid w:val="00FA164E"/>
    <w:rsid w:val="00FA3B9E"/>
    <w:rsid w:val="00FB1CCB"/>
    <w:rsid w:val="00FB401B"/>
    <w:rsid w:val="00FD2890"/>
    <w:rsid w:val="00FD5004"/>
    <w:rsid w:val="00FE6C25"/>
    <w:rsid w:val="00FE7EB3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86D8C87522C4FA40992AD7874AAC749B" ma:contentTypeVersion="2" ma:contentTypeDescription="Create a new document." ma:contentTypeScope="" ma:versionID="fbfd27c9f286c782d9cd91283a1709a7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metadata xmlns="http://www.objective.com/ecm/document/metadata/65F1F92071475276E05315230A0A9CBF" version="1.0.0">
  <systemFields>
    <field name="Objective-Id">
      <value order="0">A108130827</value>
    </field>
    <field name="Objective-Title">
      <value order="0">RTD-XXXX - PGGS(SL)A - Petroleum - Application to Vary the Declaration of a Location</value>
    </field>
    <field name="Objective-Description">
      <value order="0"/>
    </field>
    <field name="Objective-CreationStamp">
      <value order="0">2026-03-29T06:28:00Z</value>
    </field>
    <field name="Objective-IsApproved">
      <value order="0">false</value>
    </field>
    <field name="Objective-IsPublished">
      <value order="0">true</value>
    </field>
    <field name="Objective-DatePublished">
      <value order="0">2026-03-29T06:28:02Z</value>
    </field>
    <field name="Objective-ModificationStamp">
      <value order="0">2026-03-29T06:28:03Z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Forms:3. PGGS(SL)A:Declaration of Storage Formation / Location</value>
    </field>
    <field name="Objective-Parent">
      <value order="0">Declaration of Storage Formation / Location</value>
    </field>
    <field name="Objective-State">
      <value order="0">Published</value>
    </field>
    <field name="Objective-VersionId">
      <value order="0">vA116807941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D0ADC5-CA70-492B-ADE4-CBBC617A2699}">
  <ds:schemaRefs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sharepoint/v3"/>
    <ds:schemaRef ds:uri="http://schemas.microsoft.com/office/infopath/2007/PartnerControls"/>
    <ds:schemaRef ds:uri="http://schemas.openxmlformats.org/package/2006/metadata/core-properties"/>
    <ds:schemaRef ds:uri="http://schemas.microsoft.com/sharepoint/v3/fields"/>
    <ds:schemaRef ds:uri="e7c7f6fc-0c1f-4db4-bdfb-1d5a5c7fbe5d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02A4D9F-35F8-477B-B8AC-B261B192D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5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364</Words>
  <Characters>2057</Characters>
  <Application>Microsoft Office Word</Application>
  <DocSecurity>0</DocSecurity>
  <Lines>121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Vary a Declaration of Location – Petroleum</dc:title>
  <dc:subject/>
  <dc:creator/>
  <cp:keywords/>
  <dc:description/>
  <cp:lastModifiedBy>HANNAN, Jeff</cp:lastModifiedBy>
  <cp:revision>8</cp:revision>
  <cp:lastPrinted>2025-03-14T03:18:00Z</cp:lastPrinted>
  <dcterms:created xsi:type="dcterms:W3CDTF">2026-03-29T06:05:00Z</dcterms:created>
  <dcterms:modified xsi:type="dcterms:W3CDTF">2026-05-13T05:20:00Z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0x01010034869801477A44BA963EBC7CD35300A1030086D8C87522C4FA40992AD7874AAC749B</vt:lpwstr>
  </property>
  <property fmtid="{D5CDD505-2E9C-101B-9397-08002B2CF9AE}" pid="3" name="Objective-Id">
    <vt:lpwstr>A108130827</vt:lpwstr>
  </property>
  <property fmtid="{D5CDD505-2E9C-101B-9397-08002B2CF9AE}" pid="4" name="Objective-Title">
    <vt:lpwstr>RTD-XXXX - PGGS(SL)A - Petroleum - Application to Vary the Declaration of a Location</vt:lpwstr>
  </property>
  <property fmtid="{D5CDD505-2E9C-101B-9397-08002B2CF9AE}" pid="5" name="Objective-Description">
    <vt:lpwstr/>
  </property>
  <property fmtid="{D5CDD505-2E9C-101B-9397-08002B2CF9AE}" pid="6" name="Objective-CreationStamp">
    <vt:filetime>2026-03-29T06:28:00Z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2026-03-29T06:28:02Z</vt:filetime>
  </property>
  <property fmtid="{D5CDD505-2E9C-101B-9397-08002B2CF9AE}" pid="10" name="Objective-ModificationStamp">
    <vt:filetime>2026-03-29T06:28:03Z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Forms:3. PGGS(SL)A:Declaration of Storage Formation / Location</vt:lpwstr>
  </property>
  <property fmtid="{D5CDD505-2E9C-101B-9397-08002B2CF9AE}" pid="13" name="Objective-Parent">
    <vt:lpwstr>Declaration of Storage Formation / Location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vA116807941</vt:lpwstr>
  </property>
  <property fmtid="{D5CDD505-2E9C-101B-9397-08002B2CF9AE}" pid="16" name="Objective-Version">
    <vt:lpwstr>1.0</vt:lpwstr>
  </property>
  <property fmtid="{D5CDD505-2E9C-101B-9397-08002B2CF9AE}" pid="17" name="Objective-VersionNumber">
    <vt:r8>1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