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343497A5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CE252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38E63733" w14:textId="77777777" w:rsidR="00CE2528" w:rsidRDefault="00CE2528" w:rsidP="00CE2528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Production Licence</w:t>
      </w:r>
    </w:p>
    <w:p w14:paraId="36E8CEA7" w14:textId="31116F53" w:rsidR="00966203" w:rsidRPr="00CE2528" w:rsidRDefault="00966203" w:rsidP="00CE2528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CE2528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2A771F7" w:rsidR="00B06229" w:rsidRPr="00CE2528" w:rsidRDefault="00966203" w:rsidP="00CE2528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CE2528">
        <w:rPr>
          <w:rStyle w:val="Arial12"/>
          <w:rFonts w:eastAsiaTheme="majorEastAsia"/>
          <w:sz w:val="20"/>
          <w:szCs w:val="20"/>
        </w:rPr>
        <w:t xml:space="preserve">Section </w:t>
      </w:r>
      <w:r w:rsidR="00877584" w:rsidRPr="00CE2528">
        <w:rPr>
          <w:rStyle w:val="Arial12"/>
          <w:rFonts w:eastAsiaTheme="majorEastAsia"/>
          <w:sz w:val="20"/>
          <w:szCs w:val="20"/>
        </w:rPr>
        <w:t>62</w:t>
      </w:r>
      <w:r w:rsidR="00A93B26" w:rsidRPr="00CE2528">
        <w:rPr>
          <w:rStyle w:val="Arial12"/>
          <w:rFonts w:eastAsiaTheme="majorEastAsia"/>
          <w:sz w:val="20"/>
          <w:szCs w:val="20"/>
        </w:rPr>
        <w:t>(</w:t>
      </w:r>
      <w:r w:rsidR="00877584" w:rsidRPr="00CE2528">
        <w:rPr>
          <w:rStyle w:val="Arial12"/>
          <w:rFonts w:eastAsiaTheme="majorEastAsia"/>
          <w:sz w:val="20"/>
          <w:szCs w:val="20"/>
        </w:rPr>
        <w:t>3</w:t>
      </w:r>
      <w:r w:rsidR="00A93B26" w:rsidRPr="00CE2528">
        <w:rPr>
          <w:rStyle w:val="Arial12"/>
          <w:rFonts w:eastAsiaTheme="majorEastAsia"/>
          <w:sz w:val="20"/>
          <w:szCs w:val="20"/>
        </w:rPr>
        <w:t>)</w:t>
      </w:r>
      <w:r w:rsidR="00BC65F3" w:rsidRPr="00CE2528">
        <w:rPr>
          <w:rStyle w:val="Arial12"/>
          <w:rFonts w:eastAsiaTheme="majorEastAsia"/>
          <w:sz w:val="20"/>
          <w:szCs w:val="20"/>
        </w:rPr>
        <w:t>(b)</w:t>
      </w:r>
    </w:p>
    <w:p w14:paraId="79E0B4B7" w14:textId="4BB8B0E1" w:rsidR="000235FE" w:rsidRDefault="00CE2528" w:rsidP="00CE2528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5861A428" w14:textId="77777777" w:rsidR="00CE2528" w:rsidRDefault="00CE2528" w:rsidP="00CE2528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licence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CE2528" w14:paraId="788D17D2" w14:textId="77777777" w:rsidTr="00F77A5A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34E38998" w14:textId="77777777" w:rsidR="00CE2528" w:rsidRDefault="00CE2528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production licence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182257C0" w14:textId="77777777" w:rsidR="00CE2528" w:rsidRDefault="00CE2528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454146EE" w:rsidR="00993D2D" w:rsidRPr="00C73704" w:rsidRDefault="00CE252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6D8DD53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8053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CAD356C" w14:textId="5AD629BD" w:rsidR="003A4D6B" w:rsidRPr="00A80539" w:rsidRDefault="002D701D" w:rsidP="00A80539">
      <w:pPr>
        <w:spacing w:before="240" w:after="240"/>
        <w:rPr>
          <w:rFonts w:asciiTheme="majorHAnsi" w:hAnsiTheme="majorHAnsi" w:cstheme="majorHAnsi"/>
          <w:b/>
        </w:rPr>
      </w:pPr>
      <w:r w:rsidRPr="002D701D"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CE2528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2D5CC57C" w:rsidR="00A80539" w:rsidRPr="00A80539" w:rsidRDefault="00AE28A5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registered holder</w:t>
            </w:r>
            <w:r w:rsidR="00A80539" w:rsidRPr="00A80539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3A4D6B" w:rsidRPr="00C6712E" w14:paraId="2BBC202F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CE2528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E2528" w:rsidRPr="00C6712E" w14:paraId="6713F6C9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AD42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9D2E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F69C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6CC1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E2528" w:rsidRPr="00C6712E" w14:paraId="5BBB4E14" w14:textId="77777777" w:rsidTr="00CE252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7E16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D3EF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254E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04FF" w14:textId="77777777" w:rsidR="00CE2528" w:rsidRPr="005C720F" w:rsidRDefault="00CE2528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5B3424B" w14:textId="77777777" w:rsidR="00CE2528" w:rsidRDefault="00CE2528" w:rsidP="00CE2528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 regulated substance rights to current licence</w:t>
      </w:r>
    </w:p>
    <w:p w14:paraId="69030339" w14:textId="77777777" w:rsidR="00CE2528" w:rsidRPr="00074E3F" w:rsidRDefault="00CE2528" w:rsidP="00CE2528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</w:t>
      </w:r>
      <w:r>
        <w:rPr>
          <w:rFonts w:asciiTheme="majorHAnsi" w:hAnsiTheme="majorHAnsi" w:cstheme="majorHAnsi"/>
          <w:b/>
          <w:sz w:val="20"/>
          <w:szCs w:val="20"/>
        </w:rPr>
        <w:t>production licence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CE2528" w:rsidRPr="00421505" w14:paraId="36CC94AE" w14:textId="77777777" w:rsidTr="00F77A5A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9F8297" w14:textId="77777777" w:rsidR="00CE2528" w:rsidRPr="005F6900" w:rsidRDefault="00CE2528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1AF61" w14:textId="77777777" w:rsidR="00CE2528" w:rsidRPr="00074E3F" w:rsidRDefault="00CE2528" w:rsidP="00F77A5A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391CB86" w14:textId="77777777" w:rsidR="00CE2528" w:rsidRPr="005F6900" w:rsidRDefault="00CE2528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7866" w14:textId="77777777" w:rsidR="00CE2528" w:rsidRPr="005F6900" w:rsidRDefault="00CE2528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6170B6D1" w14:textId="77777777" w:rsidR="00CE2528" w:rsidRDefault="00CE2528" w:rsidP="00CE2528">
      <w:pPr>
        <w:pStyle w:val="ListParagraph"/>
        <w:numPr>
          <w:ilvl w:val="0"/>
          <w:numId w:val="27"/>
        </w:numPr>
        <w:spacing w:before="240" w:after="120"/>
        <w:ind w:left="36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3C226770" w14:textId="77777777" w:rsidR="00CE2528" w:rsidRPr="00D81851" w:rsidRDefault="00CE2528" w:rsidP="00CE2528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Pr="00D81851">
        <w:rPr>
          <w:rFonts w:asciiTheme="majorHAnsi" w:hAnsiTheme="majorHAnsi" w:cstheme="majorHAnsi"/>
          <w:b/>
          <w:sz w:val="20"/>
          <w:szCs w:val="20"/>
        </w:rPr>
        <w:t>the supporting information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as outlined below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21"/>
        <w:gridCol w:w="718"/>
      </w:tblGrid>
      <w:tr w:rsidR="00CE2528" w:rsidRPr="00C95C24" w14:paraId="6311DCB9" w14:textId="77777777" w:rsidTr="00F77A5A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0EE702AA" w14:textId="77777777" w:rsidR="00CE2528" w:rsidRDefault="00CE2528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work and expenditure regarding regulated substance(s) within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production licence area</w:t>
            </w:r>
          </w:p>
        </w:tc>
        <w:tc>
          <w:tcPr>
            <w:tcW w:w="718" w:type="dxa"/>
            <w:tcBorders>
              <w:left w:val="nil"/>
            </w:tcBorders>
          </w:tcPr>
          <w:p w14:paraId="4F5DF877" w14:textId="77777777" w:rsidR="00CE2528" w:rsidRPr="00B318F4" w:rsidRDefault="00CE2528" w:rsidP="00F77A5A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CE2528" w:rsidRPr="00C95C24" w14:paraId="4E08B98D" w14:textId="77777777" w:rsidTr="00F77A5A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3F4D89D6" w14:textId="77777777" w:rsidR="00CE2528" w:rsidRDefault="00CE2528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Particulars of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possible future commercial viability of the recovery of the regulated substance(s) in the existing petroleum production licence area</w:t>
            </w:r>
          </w:p>
        </w:tc>
        <w:tc>
          <w:tcPr>
            <w:tcW w:w="718" w:type="dxa"/>
            <w:tcBorders>
              <w:left w:val="nil"/>
            </w:tcBorders>
          </w:tcPr>
          <w:p w14:paraId="1CADAE69" w14:textId="77777777" w:rsidR="00CE2528" w:rsidRPr="00B318F4" w:rsidRDefault="00CE2528" w:rsidP="00F77A5A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CE2528" w:rsidRPr="00C95C24" w14:paraId="011505A5" w14:textId="77777777" w:rsidTr="00F77A5A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3FC33409" w14:textId="77777777" w:rsidR="00CE2528" w:rsidRPr="00C95C24" w:rsidRDefault="00CE2528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3EB000A1" w14:textId="77777777" w:rsidR="00CE2528" w:rsidRPr="00C95C24" w:rsidRDefault="00CE2528" w:rsidP="00F77A5A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CE2528" w:rsidRPr="00421505" w14:paraId="20519252" w14:textId="77777777" w:rsidTr="00F77A5A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646A9" w14:textId="77777777" w:rsidR="00CE2528" w:rsidRPr="00375919" w:rsidRDefault="00CE2528" w:rsidP="00F77A5A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5919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CE2528" w:rsidRPr="00421505" w14:paraId="123F59E6" w14:textId="77777777" w:rsidTr="00F77A5A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467195B" w14:textId="77777777" w:rsidR="00CE2528" w:rsidRPr="002D701D" w:rsidRDefault="00CE2528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3244BE25" w14:textId="77777777" w:rsidR="00CE2528" w:rsidRPr="002D701D" w:rsidRDefault="00CE2528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CE2528" w:rsidRPr="00421505" w14:paraId="0C69E4F8" w14:textId="77777777" w:rsidTr="00F77A5A">
        <w:trPr>
          <w:cantSplit/>
          <w:trHeight w:val="985"/>
        </w:trPr>
        <w:tc>
          <w:tcPr>
            <w:tcW w:w="7078" w:type="dxa"/>
            <w:vAlign w:val="center"/>
          </w:tcPr>
          <w:p w14:paraId="236898D5" w14:textId="77777777" w:rsidR="00CE2528" w:rsidRPr="002D701D" w:rsidRDefault="00CE2528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7EBBF9C5" w14:textId="77777777" w:rsidR="00CE2528" w:rsidRPr="002D701D" w:rsidRDefault="00CE2528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92314D" w14:textId="77777777" w:rsidR="00CE2528" w:rsidRDefault="00CE2528" w:rsidP="00786001">
      <w:pPr>
        <w:spacing w:after="120"/>
        <w:rPr>
          <w:b/>
          <w:bCs/>
          <w:sz w:val="20"/>
          <w:szCs w:val="20"/>
        </w:rPr>
      </w:pPr>
      <w:bookmarkStart w:id="1" w:name="_Hlk194496391"/>
    </w:p>
    <w:p w14:paraId="1ED54E16" w14:textId="77777777" w:rsidR="00CE2528" w:rsidRDefault="00CE2528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1FB4AEB" w14:textId="77777777" w:rsidR="006305C1" w:rsidRDefault="00A80539" w:rsidP="006305C1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bookmarkEnd w:id="1"/>
      <w:r w:rsidR="006305C1" w:rsidRPr="001F0954">
        <w:rPr>
          <w:b/>
          <w:bCs/>
          <w:sz w:val="20"/>
          <w:szCs w:val="20"/>
        </w:rPr>
        <w:t xml:space="preserve">To successfully apply </w:t>
      </w:r>
      <w:r w:rsidR="006305C1">
        <w:rPr>
          <w:b/>
          <w:bCs/>
          <w:sz w:val="20"/>
          <w:szCs w:val="20"/>
        </w:rPr>
        <w:t>to</w:t>
      </w:r>
      <w:r w:rsidR="006305C1" w:rsidRPr="001F0954">
        <w:rPr>
          <w:b/>
          <w:bCs/>
          <w:sz w:val="20"/>
          <w:szCs w:val="20"/>
        </w:rPr>
        <w:t xml:space="preserve"> </w:t>
      </w:r>
      <w:r w:rsidR="006305C1">
        <w:rPr>
          <w:b/>
          <w:bCs/>
          <w:sz w:val="20"/>
          <w:szCs w:val="20"/>
        </w:rPr>
        <w:t>add regulated substance rights to an existing petroleum production licence,</w:t>
      </w:r>
      <w:r w:rsidR="006305C1" w:rsidRPr="001F0954">
        <w:rPr>
          <w:b/>
          <w:bCs/>
          <w:sz w:val="20"/>
          <w:szCs w:val="20"/>
        </w:rPr>
        <w:t xml:space="preserve"> the application must </w:t>
      </w:r>
      <w:r w:rsidR="006305C1">
        <w:rPr>
          <w:b/>
          <w:bCs/>
          <w:sz w:val="20"/>
          <w:szCs w:val="20"/>
        </w:rPr>
        <w:t>(amongst other things):</w:t>
      </w:r>
    </w:p>
    <w:p w14:paraId="1075E042" w14:textId="77777777" w:rsidR="006305C1" w:rsidRPr="00AB6F16" w:rsidRDefault="006305C1" w:rsidP="006305C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1528F103" w14:textId="77777777" w:rsidR="006305C1" w:rsidRPr="00AB6F16" w:rsidRDefault="006305C1" w:rsidP="006305C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EB2B9EF" w14:textId="77777777" w:rsidR="006305C1" w:rsidRDefault="006305C1" w:rsidP="006305C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0993E85C" w14:textId="77777777" w:rsidR="006305C1" w:rsidRPr="006928FE" w:rsidRDefault="006305C1" w:rsidP="006305C1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 xml:space="preserve">roposals for the work and expenditure regarding regulated substance(s) within the </w:t>
      </w:r>
      <w:proofErr w:type="spellStart"/>
      <w:r w:rsidRPr="006928FE">
        <w:rPr>
          <w:sz w:val="20"/>
          <w:szCs w:val="20"/>
        </w:rPr>
        <w:t>graticular</w:t>
      </w:r>
      <w:proofErr w:type="spellEnd"/>
      <w:r w:rsidRPr="006928FE">
        <w:rPr>
          <w:sz w:val="20"/>
          <w:szCs w:val="20"/>
        </w:rPr>
        <w:t xml:space="preserve"> blocks in the existing petroleum production licence </w:t>
      </w:r>
      <w:proofErr w:type="gramStart"/>
      <w:r w:rsidRPr="006928FE">
        <w:rPr>
          <w:sz w:val="20"/>
          <w:szCs w:val="20"/>
        </w:rPr>
        <w:t>area</w:t>
      </w:r>
      <w:r>
        <w:rPr>
          <w:sz w:val="20"/>
          <w:szCs w:val="20"/>
        </w:rPr>
        <w:t>;</w:t>
      </w:r>
      <w:proofErr w:type="gramEnd"/>
    </w:p>
    <w:p w14:paraId="0A45BF6E" w14:textId="77777777" w:rsidR="006305C1" w:rsidRDefault="006305C1" w:rsidP="006305C1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>articulars of the possible future commercial viability of the recovery of the regulated substance(s) in the existing petroleum production licence area</w:t>
      </w:r>
      <w:r>
        <w:rPr>
          <w:sz w:val="20"/>
          <w:szCs w:val="20"/>
        </w:rPr>
        <w:t>; and</w:t>
      </w:r>
    </w:p>
    <w:p w14:paraId="30CDA6AB" w14:textId="77777777" w:rsidR="006305C1" w:rsidRPr="00D81851" w:rsidRDefault="006305C1" w:rsidP="006305C1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 w:rsidRPr="00D81851">
        <w:rPr>
          <w:sz w:val="20"/>
          <w:szCs w:val="20"/>
        </w:rPr>
        <w:t>any other matter(s) or documentation the applicant(s) wish to submit in relation to this application (</w:t>
      </w:r>
      <w:r>
        <w:rPr>
          <w:sz w:val="20"/>
          <w:szCs w:val="20"/>
        </w:rPr>
        <w:t>o</w:t>
      </w:r>
      <w:r w:rsidRPr="00D81851">
        <w:rPr>
          <w:sz w:val="20"/>
          <w:szCs w:val="20"/>
        </w:rPr>
        <w:t>ptional)</w:t>
      </w:r>
      <w:r>
        <w:rPr>
          <w:sz w:val="20"/>
          <w:szCs w:val="20"/>
        </w:rPr>
        <w:t>.</w:t>
      </w:r>
    </w:p>
    <w:p w14:paraId="5C7FC171" w14:textId="77777777" w:rsidR="006305C1" w:rsidRDefault="006305C1" w:rsidP="006305C1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2C2CE54B" w14:textId="77777777" w:rsidR="006305C1" w:rsidRPr="00344A61" w:rsidRDefault="006305C1" w:rsidP="006305C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1652E89" w14:textId="77777777" w:rsidR="006305C1" w:rsidRPr="00E21DF1" w:rsidRDefault="006305C1" w:rsidP="006305C1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31B711C4" w14:textId="77777777" w:rsidR="006305C1" w:rsidRDefault="006305C1" w:rsidP="006305C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548363FA" w14:textId="4F30AFBB" w:rsidR="005B3B54" w:rsidRPr="006305C1" w:rsidRDefault="006305C1" w:rsidP="006305C1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5B3B54" w:rsidRPr="006305C1" w:rsidSect="00A80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3EF7" w14:textId="77777777" w:rsidR="002C49EF" w:rsidRDefault="002C49EF" w:rsidP="00A4382C">
      <w:pPr>
        <w:spacing w:line="240" w:lineRule="auto"/>
      </w:pPr>
      <w:r>
        <w:separator/>
      </w:r>
    </w:p>
  </w:endnote>
  <w:endnote w:type="continuationSeparator" w:id="0">
    <w:p w14:paraId="08ACA9B7" w14:textId="77777777" w:rsidR="002C49EF" w:rsidRDefault="002C49EF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6317" w14:textId="77777777" w:rsidR="00192A8D" w:rsidRDefault="00192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02657B81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0C7512F8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033DA" w14:textId="77777777" w:rsidR="002C49EF" w:rsidRDefault="002C49EF" w:rsidP="00A4382C">
      <w:pPr>
        <w:spacing w:line="240" w:lineRule="auto"/>
      </w:pPr>
      <w:r>
        <w:separator/>
      </w:r>
    </w:p>
  </w:footnote>
  <w:footnote w:type="continuationSeparator" w:id="0">
    <w:p w14:paraId="5F990775" w14:textId="77777777" w:rsidR="002C49EF" w:rsidRDefault="002C49EF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082F" w14:textId="77777777" w:rsidR="00192A8D" w:rsidRDefault="00192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D01DEF5" w14:textId="561DFC87" w:rsidR="00CE2528" w:rsidRPr="006928FE" w:rsidRDefault="00CE2528" w:rsidP="00CE2528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6928FE">
      <w:rPr>
        <w:rFonts w:ascii="Roboto Light" w:hAnsi="Roboto Light"/>
        <w:color w:val="FFFFFF" w:themeColor="background1"/>
        <w:sz w:val="20"/>
        <w:szCs w:val="20"/>
      </w:rPr>
      <w:t>Application to add Regulated Substance Rights to an existing Petroleum Production Licence – P</w:t>
    </w:r>
    <w:r>
      <w:rPr>
        <w:rFonts w:ascii="Roboto Light" w:hAnsi="Roboto Light"/>
        <w:color w:val="FFFFFF" w:themeColor="background1"/>
        <w:sz w:val="20"/>
        <w:szCs w:val="20"/>
      </w:rPr>
      <w:t>GE</w:t>
    </w:r>
    <w:r w:rsidRPr="006928FE">
      <w:rPr>
        <w:rFonts w:ascii="Roboto Light" w:hAnsi="Roboto Light"/>
        <w:color w:val="FFFFFF" w:themeColor="background1"/>
        <w:sz w:val="20"/>
        <w:szCs w:val="20"/>
      </w:rPr>
      <w:t>GGSA</w:t>
    </w:r>
  </w:p>
  <w:p w14:paraId="0E8ED216" w14:textId="646D1EB4" w:rsidR="00A80539" w:rsidRDefault="00A805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762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3BBC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2A8D"/>
    <w:rsid w:val="001A1284"/>
    <w:rsid w:val="001C316F"/>
    <w:rsid w:val="001D2EB0"/>
    <w:rsid w:val="001E38AF"/>
    <w:rsid w:val="001E777B"/>
    <w:rsid w:val="001E7A4D"/>
    <w:rsid w:val="001F1168"/>
    <w:rsid w:val="0020203E"/>
    <w:rsid w:val="0021319C"/>
    <w:rsid w:val="00217BF0"/>
    <w:rsid w:val="00220A3B"/>
    <w:rsid w:val="00243F51"/>
    <w:rsid w:val="00246478"/>
    <w:rsid w:val="00257F47"/>
    <w:rsid w:val="00271A02"/>
    <w:rsid w:val="002760CB"/>
    <w:rsid w:val="002C49EF"/>
    <w:rsid w:val="002D4783"/>
    <w:rsid w:val="002D701D"/>
    <w:rsid w:val="002E7DD3"/>
    <w:rsid w:val="002F0441"/>
    <w:rsid w:val="002F0C10"/>
    <w:rsid w:val="002F0D6D"/>
    <w:rsid w:val="002F1163"/>
    <w:rsid w:val="002F19D9"/>
    <w:rsid w:val="002F1DD9"/>
    <w:rsid w:val="002F504B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D110F"/>
    <w:rsid w:val="003E78C6"/>
    <w:rsid w:val="003F4681"/>
    <w:rsid w:val="003F68F5"/>
    <w:rsid w:val="003F7D47"/>
    <w:rsid w:val="0040666D"/>
    <w:rsid w:val="004108AE"/>
    <w:rsid w:val="00437FC0"/>
    <w:rsid w:val="00490548"/>
    <w:rsid w:val="004A24C2"/>
    <w:rsid w:val="004A2973"/>
    <w:rsid w:val="004A5303"/>
    <w:rsid w:val="004A6EEC"/>
    <w:rsid w:val="004B05A6"/>
    <w:rsid w:val="004C12D6"/>
    <w:rsid w:val="004C3B9E"/>
    <w:rsid w:val="004C3BEF"/>
    <w:rsid w:val="004F273D"/>
    <w:rsid w:val="004F6AB4"/>
    <w:rsid w:val="00502FFE"/>
    <w:rsid w:val="00503127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E7192"/>
    <w:rsid w:val="005F0C9A"/>
    <w:rsid w:val="005F1E8A"/>
    <w:rsid w:val="005F3C73"/>
    <w:rsid w:val="005F6900"/>
    <w:rsid w:val="0060601D"/>
    <w:rsid w:val="0060630D"/>
    <w:rsid w:val="00610797"/>
    <w:rsid w:val="00624131"/>
    <w:rsid w:val="0062733C"/>
    <w:rsid w:val="006305C1"/>
    <w:rsid w:val="00636D36"/>
    <w:rsid w:val="006513B8"/>
    <w:rsid w:val="0066048C"/>
    <w:rsid w:val="00664B55"/>
    <w:rsid w:val="0066794A"/>
    <w:rsid w:val="00685FB7"/>
    <w:rsid w:val="00690176"/>
    <w:rsid w:val="0069124D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86001"/>
    <w:rsid w:val="0079606B"/>
    <w:rsid w:val="007A3D4A"/>
    <w:rsid w:val="007A54B1"/>
    <w:rsid w:val="007E0F3E"/>
    <w:rsid w:val="00801E56"/>
    <w:rsid w:val="008133E9"/>
    <w:rsid w:val="00832EE7"/>
    <w:rsid w:val="00842165"/>
    <w:rsid w:val="008565C8"/>
    <w:rsid w:val="00860F4E"/>
    <w:rsid w:val="00873CE2"/>
    <w:rsid w:val="008754BA"/>
    <w:rsid w:val="008759F0"/>
    <w:rsid w:val="00875FE3"/>
    <w:rsid w:val="00877584"/>
    <w:rsid w:val="00884860"/>
    <w:rsid w:val="00884F47"/>
    <w:rsid w:val="00887F3C"/>
    <w:rsid w:val="0089012F"/>
    <w:rsid w:val="0089259A"/>
    <w:rsid w:val="008A0283"/>
    <w:rsid w:val="008A72AE"/>
    <w:rsid w:val="008E0D74"/>
    <w:rsid w:val="008E41EC"/>
    <w:rsid w:val="008E742A"/>
    <w:rsid w:val="0092017E"/>
    <w:rsid w:val="0092651D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6203"/>
    <w:rsid w:val="0096674F"/>
    <w:rsid w:val="00993D2D"/>
    <w:rsid w:val="009B0BD9"/>
    <w:rsid w:val="009B78B5"/>
    <w:rsid w:val="009D7FD7"/>
    <w:rsid w:val="00A14AE6"/>
    <w:rsid w:val="00A176CC"/>
    <w:rsid w:val="00A23A32"/>
    <w:rsid w:val="00A31991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251A"/>
    <w:rsid w:val="00A93B26"/>
    <w:rsid w:val="00AD0559"/>
    <w:rsid w:val="00AE28A5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A43DE"/>
    <w:rsid w:val="00BB241A"/>
    <w:rsid w:val="00BB3D76"/>
    <w:rsid w:val="00BC5B97"/>
    <w:rsid w:val="00BC65F3"/>
    <w:rsid w:val="00BC790D"/>
    <w:rsid w:val="00BD452D"/>
    <w:rsid w:val="00BD7FE2"/>
    <w:rsid w:val="00BE1B9B"/>
    <w:rsid w:val="00BF2F36"/>
    <w:rsid w:val="00C169C6"/>
    <w:rsid w:val="00C17C2B"/>
    <w:rsid w:val="00C230BD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681"/>
    <w:rsid w:val="00CC5FB3"/>
    <w:rsid w:val="00CE2528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64CA0"/>
    <w:rsid w:val="00E7766F"/>
    <w:rsid w:val="00E800BA"/>
    <w:rsid w:val="00E87942"/>
    <w:rsid w:val="00EB048B"/>
    <w:rsid w:val="00EB4C6D"/>
    <w:rsid w:val="00EC15C1"/>
    <w:rsid w:val="00ED1F45"/>
    <w:rsid w:val="00ED30ED"/>
    <w:rsid w:val="00ED6F63"/>
    <w:rsid w:val="00EE5BAD"/>
    <w:rsid w:val="00F06689"/>
    <w:rsid w:val="00F07494"/>
    <w:rsid w:val="00F12F5C"/>
    <w:rsid w:val="00F17A22"/>
    <w:rsid w:val="00F234F8"/>
    <w:rsid w:val="00F26454"/>
    <w:rsid w:val="00F3009F"/>
    <w:rsid w:val="00F30EA3"/>
    <w:rsid w:val="00F42B9C"/>
    <w:rsid w:val="00F47CE2"/>
    <w:rsid w:val="00F53BB2"/>
    <w:rsid w:val="00F54001"/>
    <w:rsid w:val="00F64A1A"/>
    <w:rsid w:val="00F71624"/>
    <w:rsid w:val="00F953B9"/>
    <w:rsid w:val="00FA164E"/>
    <w:rsid w:val="00FA3B9E"/>
    <w:rsid w:val="00FB1C15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etadata xmlns="http://www.objective.com/ecm/document/metadata/65F1F92071475276E05315230A0A9CBF" version="1.0.0">
  <systemFields>
    <field name="Objective-Id">
      <value order="0">A101569923</value>
    </field>
    <field name="Objective-Title">
      <value order="0">RTD-XXXX - PGEGGSA - Petroleum - Adding Regulated Substance Rights to an existing Petroleum Production Licence</value>
    </field>
    <field name="Objective-Description">
      <value order="0"/>
    </field>
    <field name="Objective-CreationStamp">
      <value order="0">2025-12-11T03:23:34Z</value>
    </field>
    <field name="Objective-IsApproved">
      <value order="0">false</value>
    </field>
    <field name="Objective-IsPublished">
      <value order="0">true</value>
    </field>
    <field name="Objective-DatePublished">
      <value order="0">2026-03-25T08:54:03Z</value>
    </field>
    <field name="Objective-ModificationStamp">
      <value order="0">2026-03-25T09:11:00Z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vA116619465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413</Words>
  <Characters>2451</Characters>
  <Application>Microsoft Office Word</Application>
  <DocSecurity>0</DocSecurity>
  <Lines>123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Production Licence</dc:title>
  <dc:subject/>
  <dc:creator/>
  <cp:keywords/>
  <dc:description/>
  <cp:lastModifiedBy>STEWART, Carly-Jane</cp:lastModifiedBy>
  <cp:revision>11</cp:revision>
  <cp:lastPrinted>2025-03-14T03:18:00Z</cp:lastPrinted>
  <dcterms:created xsi:type="dcterms:W3CDTF">2025-12-11T03:15:00Z</dcterms:created>
  <dcterms:modified xsi:type="dcterms:W3CDTF">2026-05-13T03:10:00Z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A101569923</vt:lpwstr>
  </property>
  <property fmtid="{D5CDD505-2E9C-101B-9397-08002B2CF9AE}" pid="4" name="Objective-Title">
    <vt:lpwstr>RTD-XXXX - PGEGGSA - Petroleum - Adding Regulated Substance Rights to an existing Petroleum Production Licence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2025-12-11T03:23:34Z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2026-03-25T08:54:03Z</vt:filetime>
  </property>
  <property fmtid="{D5CDD505-2E9C-101B-9397-08002B2CF9AE}" pid="10" name="Objective-ModificationStamp">
    <vt:filetime>2026-03-25T09:11:00Z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vA116619465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