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23A3" w14:textId="77777777" w:rsidR="00C86062" w:rsidRPr="001E3071" w:rsidRDefault="00C86062" w:rsidP="00702546">
      <w:pPr>
        <w:pStyle w:val="Title"/>
        <w:jc w:val="center"/>
        <w:rPr>
          <w:color w:val="660066"/>
          <w:sz w:val="6"/>
          <w:szCs w:val="6"/>
          <w:lang w:val="en-US"/>
        </w:rPr>
      </w:pPr>
    </w:p>
    <w:p w14:paraId="2F7F3589" w14:textId="42739D52" w:rsidR="00702546" w:rsidRPr="001E3071" w:rsidRDefault="00702546" w:rsidP="00702546">
      <w:pPr>
        <w:pStyle w:val="Title"/>
        <w:jc w:val="center"/>
        <w:rPr>
          <w:color w:val="660066"/>
          <w:sz w:val="36"/>
          <w:szCs w:val="36"/>
          <w:lang w:val="en-US"/>
        </w:rPr>
      </w:pPr>
      <w:r w:rsidRPr="001E3071">
        <w:rPr>
          <w:color w:val="660066"/>
          <w:sz w:val="36"/>
          <w:szCs w:val="36"/>
          <w:lang w:val="en-US"/>
        </w:rPr>
        <w:t>Submitting to the</w:t>
      </w:r>
      <w:r w:rsidR="00347DE9">
        <w:rPr>
          <w:color w:val="660066"/>
          <w:sz w:val="36"/>
          <w:szCs w:val="36"/>
          <w:lang w:val="en-US"/>
        </w:rPr>
        <w:br/>
      </w:r>
      <w:r w:rsidR="00913B35" w:rsidRPr="00347DE9">
        <w:rPr>
          <w:color w:val="auto"/>
          <w:sz w:val="36"/>
          <w:szCs w:val="36"/>
          <w:lang w:val="en-US"/>
        </w:rPr>
        <w:t xml:space="preserve">Community Services Procurement Review </w:t>
      </w:r>
      <w:r w:rsidRPr="00347DE9">
        <w:rPr>
          <w:color w:val="auto"/>
          <w:sz w:val="36"/>
          <w:szCs w:val="36"/>
          <w:lang w:val="en-US"/>
        </w:rPr>
        <w:t>Committee</w:t>
      </w:r>
    </w:p>
    <w:p w14:paraId="3E358A55" w14:textId="77777777" w:rsidR="00702546" w:rsidRPr="00372B67" w:rsidRDefault="00702546" w:rsidP="00372B67">
      <w:pPr>
        <w:ind w:left="851"/>
        <w:rPr>
          <w:sz w:val="24"/>
          <w:szCs w:val="24"/>
        </w:rPr>
      </w:pPr>
      <w:r w:rsidRPr="00372B67">
        <w:rPr>
          <w:sz w:val="24"/>
          <w:szCs w:val="24"/>
        </w:rPr>
        <w:t xml:space="preserve">Copy and complete the below </w:t>
      </w:r>
      <w:r w:rsidR="005A5C2C" w:rsidRPr="00372B67">
        <w:rPr>
          <w:sz w:val="24"/>
          <w:szCs w:val="24"/>
        </w:rPr>
        <w:t xml:space="preserve">table, and </w:t>
      </w:r>
      <w:r w:rsidR="005A5C2C" w:rsidRPr="00372B67">
        <w:rPr>
          <w:b/>
          <w:sz w:val="24"/>
          <w:szCs w:val="24"/>
        </w:rPr>
        <w:t>paste into an email</w:t>
      </w:r>
      <w:r w:rsidRPr="00372B67">
        <w:rPr>
          <w:sz w:val="24"/>
          <w:szCs w:val="24"/>
        </w:rPr>
        <w:t>:</w:t>
      </w:r>
    </w:p>
    <w:tbl>
      <w:tblPr>
        <w:tblStyle w:val="PlainTable5"/>
        <w:tblW w:w="0" w:type="auto"/>
        <w:tblInd w:w="1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3384"/>
      </w:tblGrid>
      <w:tr w:rsidR="00702546" w14:paraId="1E41C6F4" w14:textId="77777777" w:rsidTr="00436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4" w:type="dxa"/>
            <w:tcBorders>
              <w:bottom w:val="none" w:sz="0" w:space="0" w:color="auto"/>
              <w:right w:val="single" w:sz="2" w:space="0" w:color="auto"/>
            </w:tcBorders>
            <w:hideMark/>
          </w:tcPr>
          <w:p w14:paraId="2708B63F" w14:textId="26BF5F47" w:rsidR="00702546" w:rsidRPr="006D5A23" w:rsidRDefault="0030738D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Agency</w:t>
            </w:r>
            <w:r w:rsidR="00702546" w:rsidRPr="006D5A23">
              <w:rPr>
                <w:b/>
                <w:bCs/>
                <w:i w:val="0"/>
                <w:iCs w:val="0"/>
              </w:rPr>
              <w:t xml:space="preserve"> Action Officer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color w:val="2F5496" w:themeColor="accent5" w:themeShade="BF"/>
              </w:rPr>
              <w:t>(</w:t>
            </w:r>
            <w:r w:rsidR="001A2E1D">
              <w:rPr>
                <w:rFonts w:ascii="Arial Narrow" w:hAnsi="Arial Narrow"/>
                <w:i w:val="0"/>
                <w:color w:val="2F5496" w:themeColor="accent5" w:themeShade="BF"/>
              </w:rPr>
              <w:t>s</w:t>
            </w:r>
            <w:r w:rsidR="000A5176" w:rsidRPr="007C4253">
              <w:rPr>
                <w:rFonts w:ascii="Arial Narrow" w:hAnsi="Arial Narrow"/>
                <w:i w:val="0"/>
                <w:color w:val="2F5496" w:themeColor="accent5" w:themeShade="BF"/>
              </w:rPr>
              <w:t xml:space="preserve">hould be someone who has been involved in the preparation of the submission and may present </w:t>
            </w:r>
            <w:r w:rsidR="00325D93">
              <w:rPr>
                <w:rFonts w:ascii="Arial Narrow" w:hAnsi="Arial Narrow"/>
                <w:i w:val="0"/>
                <w:color w:val="2F5496" w:themeColor="accent5" w:themeShade="BF"/>
              </w:rPr>
              <w:t>it</w:t>
            </w:r>
            <w:r w:rsidR="000A5176" w:rsidRPr="007C4253">
              <w:rPr>
                <w:rFonts w:ascii="Arial Narrow" w:hAnsi="Arial Narrow"/>
                <w:i w:val="0"/>
                <w:color w:val="2F5496" w:themeColor="accent5" w:themeShade="BF"/>
              </w:rPr>
              <w:t xml:space="preserve"> to the CSPRC)</w:t>
            </w:r>
            <w:r w:rsidR="00AD00BA" w:rsidRPr="006D5A23">
              <w:rPr>
                <w:i w:val="0"/>
                <w:iCs w:val="0"/>
              </w:rPr>
              <w:t>: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14:paraId="144460C9" w14:textId="77777777" w:rsidR="00702546" w:rsidRPr="00436C1D" w:rsidRDefault="00702546" w:rsidP="006C55F6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702546" w14:paraId="57F7776F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5C7A4080" w14:textId="7BA2CBE5" w:rsidR="00702546" w:rsidRPr="006D5A23" w:rsidRDefault="00702546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Submission type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</w:t>
            </w:r>
            <w:r w:rsidR="001A2E1D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p</w:t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lease choose)</w:t>
            </w:r>
            <w:r w:rsidR="00AD00BA" w:rsidRPr="006D5A23">
              <w:rPr>
                <w:b/>
                <w:bCs/>
                <w:i w:val="0"/>
                <w:iCs w:val="0"/>
              </w:rPr>
              <w:t>:</w:t>
            </w:r>
            <w:r w:rsidR="00147F71">
              <w:rPr>
                <w:b/>
                <w:bCs/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590961BD" w14:textId="5B04BB4F" w:rsidR="00702546" w:rsidRPr="00436C1D" w:rsidRDefault="00702546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C1D">
              <w:t xml:space="preserve">Procurement Plan / Evaluation Report / </w:t>
            </w:r>
            <w:r w:rsidR="000A45A5">
              <w:t xml:space="preserve">PSP </w:t>
            </w:r>
            <w:r w:rsidRPr="00436C1D">
              <w:t>Contract Variation</w:t>
            </w:r>
          </w:p>
        </w:tc>
      </w:tr>
      <w:tr w:rsidR="00702546" w14:paraId="326090D1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4BADCD1E" w14:textId="5CC85C2D" w:rsidR="00702546" w:rsidRPr="006D5A23" w:rsidRDefault="00702546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Submission title</w:t>
            </w:r>
            <w:r w:rsidR="00AD00BA" w:rsidRPr="006D5A23">
              <w:rPr>
                <w:b/>
                <w:bCs/>
                <w:i w:val="0"/>
                <w:iCs w:val="0"/>
              </w:rPr>
              <w:t>: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5A2D209" w14:textId="77777777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0C75" w14:paraId="29E82305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</w:tcPr>
          <w:p w14:paraId="35601B3B" w14:textId="45C3664C" w:rsidR="00200C75" w:rsidRPr="006D5A23" w:rsidRDefault="00200C75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Public Authority: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430174BC" w14:textId="77777777" w:rsidR="00200C75" w:rsidRPr="00436C1D" w:rsidRDefault="00200C75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2C0B" w14:paraId="5DE9649D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</w:tcPr>
          <w:p w14:paraId="09511D8F" w14:textId="7C98A165" w:rsidR="00572C0B" w:rsidRPr="006D5A23" w:rsidRDefault="00572C0B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Request number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(if available)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="006D5A23">
              <w:rPr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7E7AD20" w14:textId="77777777" w:rsidR="00572C0B" w:rsidRPr="00436C1D" w:rsidRDefault="00572C0B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D5A" w14:paraId="3B6EA1A7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</w:tcPr>
          <w:p w14:paraId="5F064B8D" w14:textId="35680E07" w:rsidR="00592D5A" w:rsidRPr="006D5A23" w:rsidRDefault="00592D5A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Estimated Contract Value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(incl. GST)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Pr="006D5A23">
              <w:rPr>
                <w:i w:val="0"/>
                <w:iCs w:val="0"/>
              </w:rPr>
              <w:t xml:space="preserve"> </w:t>
            </w:r>
            <w:r w:rsidR="00CC19BA" w:rsidRPr="006D5A23"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F8D5125" w14:textId="06FBA0A4" w:rsidR="00592D5A" w:rsidRPr="00436C1D" w:rsidRDefault="00592D5A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C1D">
              <w:t>Pre-tender estimate or estimated contract value at award</w:t>
            </w:r>
          </w:p>
        </w:tc>
      </w:tr>
      <w:tr w:rsidR="00702546" w14:paraId="707527DC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4E2F3D1A" w14:textId="73EEF603" w:rsidR="00702546" w:rsidRPr="006D5A23" w:rsidRDefault="00702546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Accountable Authority or Delegate details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677403">
              <w:rPr>
                <w:rFonts w:ascii="Arial Narrow" w:hAnsi="Arial Narrow"/>
                <w:i w:val="0"/>
                <w:color w:val="2F5496" w:themeColor="accent5" w:themeShade="BF"/>
              </w:rPr>
              <w:t>(</w:t>
            </w:r>
            <w:r w:rsidR="001A2E1D">
              <w:rPr>
                <w:rFonts w:ascii="Arial Narrow" w:hAnsi="Arial Narrow"/>
                <w:i w:val="0"/>
                <w:color w:val="2F5496" w:themeColor="accent5" w:themeShade="BF"/>
              </w:rPr>
              <w:t>m</w:t>
            </w:r>
            <w:r w:rsidR="000A5176" w:rsidRPr="00677403">
              <w:rPr>
                <w:rFonts w:ascii="Arial Narrow" w:hAnsi="Arial Narrow"/>
                <w:i w:val="0"/>
                <w:color w:val="2F5496" w:themeColor="accent5" w:themeShade="BF"/>
              </w:rPr>
              <w:t xml:space="preserve">ust be the person ultimately responsible for approving the procurement process and will be the recipient of the </w:t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CSPRC Decision Letter</w:t>
            </w:r>
            <w:r w:rsidR="000A5176" w:rsidRPr="00677403">
              <w:rPr>
                <w:rFonts w:ascii="Arial Narrow" w:hAnsi="Arial Narrow"/>
                <w:i w:val="0"/>
                <w:color w:val="2F5496" w:themeColor="accent5" w:themeShade="BF"/>
              </w:rPr>
              <w:t>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="00D3271A" w:rsidRPr="006D5A23">
              <w:rPr>
                <w:i w:val="0"/>
                <w:iCs w:val="0"/>
              </w:rPr>
              <w:t xml:space="preserve"> </w:t>
            </w:r>
            <w:r w:rsidR="005E2EFD" w:rsidRPr="006D5A23"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547F27A" w14:textId="451D2B69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Name</w:t>
            </w:r>
            <w:r w:rsidR="00CC19BA" w:rsidRPr="00436C1D">
              <w:t>:</w:t>
            </w:r>
          </w:p>
          <w:p w14:paraId="342DF89B" w14:textId="0B172DA5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Title/Position</w:t>
            </w:r>
            <w:r w:rsidR="00CC19BA" w:rsidRPr="00436C1D">
              <w:t>:</w:t>
            </w:r>
          </w:p>
          <w:p w14:paraId="62A71452" w14:textId="133EC5E5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Postal Address</w:t>
            </w:r>
            <w:r w:rsidR="00CC19BA" w:rsidRPr="00436C1D">
              <w:t>:</w:t>
            </w:r>
          </w:p>
          <w:p w14:paraId="6990BB7A" w14:textId="0DCC8DC8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Generic CEO email address</w:t>
            </w:r>
            <w:r w:rsidRPr="00436C1D">
              <w:t xml:space="preserve"> </w:t>
            </w:r>
            <w:r w:rsidR="00514D88" w:rsidRPr="00436C1D">
              <w:br/>
            </w:r>
            <w:r w:rsidRPr="00436C1D">
              <w:t>(e.g. Director General EA email address)</w:t>
            </w:r>
            <w:r w:rsidR="00C81DCE" w:rsidRPr="00436C1D">
              <w:t>:</w:t>
            </w:r>
          </w:p>
        </w:tc>
      </w:tr>
      <w:tr w:rsidR="00702546" w14:paraId="75FF66B5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59871C61" w14:textId="3160B844" w:rsidR="00702546" w:rsidRPr="006D5A23" w:rsidRDefault="000F1875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CSPRC</w:t>
            </w:r>
            <w:r w:rsidR="00702546" w:rsidRPr="006D5A23">
              <w:rPr>
                <w:b/>
                <w:bCs/>
                <w:i w:val="0"/>
                <w:iCs w:val="0"/>
              </w:rPr>
              <w:t xml:space="preserve"> Presenter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</w:t>
            </w:r>
            <w:r w:rsidR="00350664" w:rsidRPr="00350664">
              <w:rPr>
                <w:rFonts w:ascii="Arial Narrow" w:hAnsi="Arial Narrow"/>
                <w:i w:val="0"/>
                <w:iCs w:val="0"/>
                <w:color w:val="2F5496" w:themeColor="accent5" w:themeShade="BF"/>
                <w:u w:val="single"/>
              </w:rPr>
              <w:t>to attend online MS Teams meeting</w:t>
            </w:r>
            <w:r w:rsidR="00350664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 xml:space="preserve"> - </w:t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include email address</w:t>
            </w:r>
            <w:r w:rsidR="00325D9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 xml:space="preserve"> and phone number</w:t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="005E2EFD" w:rsidRPr="006D5A23">
              <w:rPr>
                <w:b/>
                <w:bCs/>
                <w:i w:val="0"/>
                <w:iCs w:val="0"/>
              </w:rPr>
              <w:t xml:space="preserve"> </w:t>
            </w:r>
            <w:r w:rsidR="006D5A23"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2F58A003" w14:textId="77777777" w:rsidR="00702546" w:rsidRPr="00436C1D" w:rsidRDefault="00702546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546" w14:paraId="0FB32B4B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621422DD" w14:textId="6689E730" w:rsidR="00572C0B" w:rsidRPr="006D5A23" w:rsidRDefault="000F1875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CSPRC</w:t>
            </w:r>
            <w:r w:rsidR="00702546" w:rsidRPr="006D5A23">
              <w:rPr>
                <w:b/>
                <w:bCs/>
                <w:i w:val="0"/>
                <w:iCs w:val="0"/>
              </w:rPr>
              <w:t xml:space="preserve"> Observers</w:t>
            </w:r>
            <w:r w:rsidR="002F3EE4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2F3EE4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(include phone number and email address)</w:t>
            </w:r>
            <w:r w:rsidR="002F3EE4">
              <w:rPr>
                <w:b/>
                <w:bCs/>
                <w:i w:val="0"/>
                <w:iCs w:val="0"/>
              </w:rPr>
              <w:t>:</w:t>
            </w:r>
            <w:r w:rsidR="00E93533" w:rsidRPr="006D5A23">
              <w:rPr>
                <w:i w:val="0"/>
                <w:iCs w:val="0"/>
              </w:rPr>
              <w:t xml:space="preserve"> 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98A74E4" w14:textId="77777777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2546" w14:paraId="18D2960A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bottom w:val="dotted" w:sz="4" w:space="0" w:color="auto"/>
              <w:right w:val="single" w:sz="2" w:space="0" w:color="auto"/>
            </w:tcBorders>
            <w:hideMark/>
          </w:tcPr>
          <w:p w14:paraId="67909544" w14:textId="5FAE3A0A" w:rsidR="00702546" w:rsidRPr="006032EF" w:rsidRDefault="00282906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436C1D">
              <w:rPr>
                <w:b/>
                <w:bCs/>
                <w:i w:val="0"/>
                <w:iCs w:val="0"/>
              </w:rPr>
              <w:t>Recommended Respondent / Provider</w:t>
            </w:r>
            <w:r w:rsidR="001A2E1D">
              <w:rPr>
                <w:b/>
                <w:bCs/>
                <w:i w:val="0"/>
                <w:iCs w:val="0"/>
              </w:rPr>
              <w:t xml:space="preserve"> </w:t>
            </w:r>
            <w:r w:rsidR="002F3EE4" w:rsidRPr="00D35A7B">
              <w:rPr>
                <w:rFonts w:ascii="Arial Narrow" w:hAnsi="Arial Narrow"/>
                <w:i w:val="0"/>
                <w:color w:val="2F5496" w:themeColor="accent5" w:themeShade="BF"/>
              </w:rPr>
              <w:t>(</w:t>
            </w:r>
            <w:r w:rsidR="002F3EE4">
              <w:rPr>
                <w:rFonts w:ascii="Arial Narrow" w:hAnsi="Arial Narrow"/>
                <w:i w:val="0"/>
                <w:color w:val="2F5496" w:themeColor="accent5" w:themeShade="BF"/>
              </w:rPr>
              <w:t>e</w:t>
            </w:r>
            <w:r w:rsidR="002F3EE4" w:rsidRPr="00D35A7B">
              <w:rPr>
                <w:rFonts w:ascii="Arial Narrow" w:hAnsi="Arial Narrow"/>
                <w:i w:val="0"/>
                <w:color w:val="2F5496" w:themeColor="accent5" w:themeShade="BF"/>
              </w:rPr>
              <w:t>dit as required, not required for procurement plan)</w:t>
            </w:r>
            <w:r w:rsidR="002F3EE4">
              <w:rPr>
                <w:b/>
                <w:bCs/>
                <w:i w:val="0"/>
                <w:iCs w:val="0"/>
              </w:rPr>
              <w:t>:</w:t>
            </w:r>
            <w:r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30BB344F" w14:textId="77777777" w:rsidR="00702546" w:rsidRPr="00436C1D" w:rsidRDefault="00702546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C1D">
              <w:t>Yes / No</w:t>
            </w:r>
          </w:p>
        </w:tc>
      </w:tr>
      <w:tr w:rsidR="005431F0" w14:paraId="1F2679A0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4F22FE" w14:textId="1324F695" w:rsidR="005431F0" w:rsidRPr="00436C1D" w:rsidRDefault="005431F0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436C1D">
              <w:rPr>
                <w:b/>
                <w:bCs/>
                <w:i w:val="0"/>
                <w:iCs w:val="0"/>
              </w:rPr>
              <w:t>Initial Contract Term:</w:t>
            </w:r>
            <w:r w:rsidRPr="00436C1D">
              <w:rPr>
                <w:b/>
                <w:bCs/>
              </w:rPr>
              <w:fldChar w:fldCharType="begin"/>
            </w:r>
            <w:r w:rsidRPr="00436C1D">
              <w:rPr>
                <w:b/>
                <w:bCs/>
                <w:i w:val="0"/>
                <w:iCs w:val="0"/>
              </w:rPr>
              <w:instrText xml:space="preserve"> FILLIN "Initial Contract Term" \* MERGEFORMAT </w:instrText>
            </w:r>
            <w:r w:rsidRPr="00436C1D">
              <w:rPr>
                <w:b/>
                <w:bCs/>
              </w:rPr>
              <w:fldChar w:fldCharType="end"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CFE343A" w14:textId="013D5700" w:rsidR="005431F0" w:rsidRPr="00436C1D" w:rsidRDefault="005431F0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C1D">
              <w:fldChar w:fldCharType="begin"/>
            </w:r>
            <w:r w:rsidRPr="00436C1D">
              <w:instrText xml:space="preserve"> FILLIN "Extensions available" \* MERGEFORMAT </w:instrText>
            </w:r>
            <w:r w:rsidRPr="00436C1D">
              <w:fldChar w:fldCharType="end"/>
            </w:r>
          </w:p>
        </w:tc>
      </w:tr>
      <w:tr w:rsidR="005431F0" w14:paraId="22BA2D97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3A1FBB" w14:textId="0C146562" w:rsidR="005431F0" w:rsidRPr="00436C1D" w:rsidRDefault="005431F0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436C1D">
              <w:rPr>
                <w:b/>
                <w:bCs/>
                <w:i w:val="0"/>
                <w:iCs w:val="0"/>
              </w:rPr>
              <w:t>Extensions available: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FE0160A" w14:textId="77777777" w:rsidR="005431F0" w:rsidRPr="00436C1D" w:rsidRDefault="005431F0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D3ECBD" w14:textId="77777777" w:rsidR="00702546" w:rsidRDefault="00702546" w:rsidP="00702546">
      <w:pPr>
        <w:pStyle w:val="ListParagraph"/>
        <w:spacing w:after="0" w:line="240" w:lineRule="auto"/>
      </w:pPr>
    </w:p>
    <w:p w14:paraId="35C5AF31" w14:textId="30DB6CBD" w:rsidR="005A501A" w:rsidRPr="005A501A" w:rsidRDefault="005A501A" w:rsidP="00372B67">
      <w:pPr>
        <w:pStyle w:val="NoSpacing"/>
        <w:ind w:left="851"/>
      </w:pPr>
      <w:r>
        <w:rPr>
          <w:b/>
        </w:rPr>
        <w:t xml:space="preserve">Please note: </w:t>
      </w:r>
      <w:r w:rsidR="006D5A23">
        <w:rPr>
          <w:b/>
        </w:rPr>
        <w:br/>
      </w:r>
      <w:r w:rsidRPr="000923BF">
        <w:rPr>
          <w:i/>
          <w:color w:val="C00000"/>
          <w:sz w:val="20"/>
        </w:rPr>
        <w:t xml:space="preserve">This form </w:t>
      </w:r>
      <w:r w:rsidRPr="000923BF">
        <w:rPr>
          <w:b/>
          <w:i/>
          <w:color w:val="C00000"/>
          <w:sz w:val="20"/>
        </w:rPr>
        <w:t xml:space="preserve">MUST </w:t>
      </w:r>
      <w:r w:rsidRPr="000923BF">
        <w:rPr>
          <w:i/>
          <w:color w:val="C00000"/>
          <w:sz w:val="20"/>
        </w:rPr>
        <w:t xml:space="preserve">be </w:t>
      </w:r>
      <w:r>
        <w:rPr>
          <w:i/>
          <w:color w:val="C00000"/>
          <w:sz w:val="20"/>
        </w:rPr>
        <w:t xml:space="preserve">submitted by </w:t>
      </w:r>
      <w:r w:rsidRPr="000923BF">
        <w:rPr>
          <w:i/>
          <w:color w:val="C00000"/>
          <w:sz w:val="20"/>
        </w:rPr>
        <w:t>the listed Agency Action Officer or preferably their direct line manager.</w:t>
      </w:r>
    </w:p>
    <w:p w14:paraId="78940D0E" w14:textId="5F656964" w:rsidR="00266E12" w:rsidRDefault="00266E12" w:rsidP="00266E12">
      <w:pPr>
        <w:tabs>
          <w:tab w:val="left" w:pos="6315"/>
        </w:tabs>
        <w:rPr>
          <w:lang w:val="en-US"/>
        </w:rPr>
      </w:pPr>
      <w:r>
        <w:rPr>
          <w:lang w:val="en-US"/>
        </w:rPr>
        <w:tab/>
      </w:r>
    </w:p>
    <w:p w14:paraId="50890D9A" w14:textId="34DBA97C" w:rsidR="001901C4" w:rsidRPr="001901C4" w:rsidRDefault="001901C4" w:rsidP="001901C4">
      <w:pPr>
        <w:rPr>
          <w:lang w:val="en-US"/>
        </w:rPr>
      </w:pPr>
    </w:p>
    <w:p w14:paraId="6A01BA09" w14:textId="5F4AC9C1" w:rsidR="001901C4" w:rsidRPr="001901C4" w:rsidRDefault="001901C4" w:rsidP="001901C4">
      <w:pPr>
        <w:tabs>
          <w:tab w:val="left" w:pos="2265"/>
        </w:tabs>
        <w:rPr>
          <w:lang w:val="en-US"/>
        </w:rPr>
      </w:pPr>
      <w:r>
        <w:rPr>
          <w:lang w:val="en-US"/>
        </w:rPr>
        <w:tab/>
      </w:r>
    </w:p>
    <w:sectPr w:rsidR="001901C4" w:rsidRPr="001901C4" w:rsidSect="0070254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D1CEA" w14:textId="77777777" w:rsidR="00D578D6" w:rsidRDefault="00D578D6" w:rsidP="00224832">
      <w:pPr>
        <w:spacing w:after="0" w:line="240" w:lineRule="auto"/>
      </w:pPr>
      <w:r>
        <w:separator/>
      </w:r>
    </w:p>
  </w:endnote>
  <w:endnote w:type="continuationSeparator" w:id="0">
    <w:p w14:paraId="62AD97DD" w14:textId="77777777" w:rsidR="00D578D6" w:rsidRDefault="00D578D6" w:rsidP="0022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99F6" w14:textId="1AF93765" w:rsidR="008942F5" w:rsidRPr="001E3071" w:rsidRDefault="00806CA4" w:rsidP="009D3D82">
    <w:pPr>
      <w:pStyle w:val="Footer"/>
      <w:pBdr>
        <w:top w:val="wave" w:sz="6" w:space="1" w:color="7030A0"/>
      </w:pBdr>
      <w:ind w:left="851" w:right="401"/>
      <w:rPr>
        <w:i/>
        <w:iCs/>
        <w:color w:val="7F7F7F" w:themeColor="text1" w:themeTint="80"/>
        <w:sz w:val="16"/>
        <w:szCs w:val="16"/>
      </w:rPr>
    </w:pPr>
    <w:r>
      <w:rPr>
        <w:i/>
        <w:iCs/>
        <w:color w:val="7F7F7F" w:themeColor="text1" w:themeTint="80"/>
        <w:sz w:val="16"/>
        <w:szCs w:val="16"/>
      </w:rPr>
      <w:t>Executive Officer to CSPRC</w:t>
    </w:r>
    <w:r w:rsidR="001901C4">
      <w:rPr>
        <w:i/>
        <w:iCs/>
        <w:color w:val="7F7F7F" w:themeColor="text1" w:themeTint="80"/>
        <w:sz w:val="16"/>
        <w:szCs w:val="16"/>
      </w:rPr>
      <w:t xml:space="preserve">: </w:t>
    </w:r>
    <w:r w:rsidR="00401508">
      <w:rPr>
        <w:i/>
        <w:iCs/>
        <w:color w:val="7F7F7F" w:themeColor="text1" w:themeTint="80"/>
        <w:sz w:val="16"/>
        <w:szCs w:val="16"/>
      </w:rPr>
      <w:t>(</w:t>
    </w:r>
    <w:r w:rsidR="00851B68">
      <w:rPr>
        <w:i/>
        <w:iCs/>
        <w:color w:val="7F7F7F" w:themeColor="text1" w:themeTint="80"/>
        <w:sz w:val="16"/>
        <w:szCs w:val="16"/>
      </w:rPr>
      <w:t>08</w:t>
    </w:r>
    <w:r w:rsidR="00401508">
      <w:rPr>
        <w:i/>
        <w:iCs/>
        <w:color w:val="7F7F7F" w:themeColor="text1" w:themeTint="80"/>
        <w:sz w:val="16"/>
        <w:szCs w:val="16"/>
      </w:rPr>
      <w:t xml:space="preserve">) </w:t>
    </w:r>
    <w:r w:rsidR="00851B68">
      <w:rPr>
        <w:i/>
        <w:iCs/>
        <w:color w:val="7F7F7F" w:themeColor="text1" w:themeTint="80"/>
        <w:sz w:val="16"/>
        <w:szCs w:val="16"/>
      </w:rPr>
      <w:t xml:space="preserve">6551 1376 or email: </w:t>
    </w:r>
    <w:hyperlink r:id="rId1" w:history="1">
      <w:r w:rsidR="00B04FD9" w:rsidRPr="00301E58">
        <w:rPr>
          <w:rStyle w:val="Hyperlink"/>
          <w:i/>
          <w:iCs/>
          <w:sz w:val="16"/>
          <w:szCs w:val="16"/>
        </w:rPr>
        <w:t>csprc@dtf.wa.gov.au</w:t>
      </w:r>
    </w:hyperlink>
    <w:r w:rsidR="00851B68">
      <w:rPr>
        <w:i/>
        <w:iCs/>
        <w:color w:val="7F7F7F" w:themeColor="text1" w:themeTint="80"/>
        <w:sz w:val="16"/>
        <w:szCs w:val="16"/>
      </w:rPr>
      <w:t xml:space="preserve"> </w:t>
    </w:r>
    <w:r w:rsidR="001E3071" w:rsidRPr="001E3071">
      <w:rPr>
        <w:i/>
        <w:iCs/>
        <w:color w:val="7F7F7F" w:themeColor="text1" w:themeTint="80"/>
        <w:sz w:val="16"/>
        <w:szCs w:val="16"/>
      </w:rPr>
      <w:t xml:space="preserve"> </w:t>
    </w:r>
    <w:r w:rsidR="001901C4">
      <w:rPr>
        <w:i/>
        <w:iCs/>
        <w:color w:val="7F7F7F" w:themeColor="text1" w:themeTint="80"/>
        <w:sz w:val="16"/>
        <w:szCs w:val="16"/>
      </w:rPr>
      <w:t xml:space="preserve">    </w:t>
    </w:r>
    <w:r w:rsidR="004A17EC">
      <w:rPr>
        <w:i/>
        <w:iCs/>
        <w:color w:val="7F7F7F" w:themeColor="text1" w:themeTint="80"/>
        <w:sz w:val="16"/>
        <w:szCs w:val="16"/>
      </w:rPr>
      <w:tab/>
      <w:t xml:space="preserve">                  </w:t>
    </w:r>
    <w:r w:rsidR="009D3D82">
      <w:rPr>
        <w:i/>
        <w:iCs/>
        <w:color w:val="7F7F7F" w:themeColor="text1" w:themeTint="80"/>
        <w:sz w:val="16"/>
        <w:szCs w:val="16"/>
      </w:rPr>
      <w:t xml:space="preserve">   </w:t>
    </w:r>
    <w:r w:rsidR="001901C4">
      <w:rPr>
        <w:i/>
        <w:iCs/>
        <w:color w:val="7F7F7F" w:themeColor="text1" w:themeTint="80"/>
        <w:sz w:val="16"/>
        <w:szCs w:val="16"/>
      </w:rPr>
      <w:t>Last updated</w:t>
    </w:r>
    <w:r w:rsidR="004A17EC">
      <w:rPr>
        <w:i/>
        <w:iCs/>
        <w:color w:val="7F7F7F" w:themeColor="text1" w:themeTint="80"/>
        <w:sz w:val="16"/>
        <w:szCs w:val="16"/>
      </w:rPr>
      <w:t>:</w:t>
    </w:r>
    <w:r w:rsidR="001901C4">
      <w:rPr>
        <w:i/>
        <w:iCs/>
        <w:color w:val="7F7F7F" w:themeColor="text1" w:themeTint="80"/>
        <w:sz w:val="16"/>
        <w:szCs w:val="16"/>
      </w:rPr>
      <w:t xml:space="preserve"> </w:t>
    </w:r>
    <w:r w:rsidR="00B04FD9">
      <w:rPr>
        <w:i/>
        <w:iCs/>
        <w:color w:val="7F7F7F" w:themeColor="text1" w:themeTint="80"/>
        <w:sz w:val="16"/>
        <w:szCs w:val="16"/>
      </w:rPr>
      <w:t>22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673E" w14:textId="77777777" w:rsidR="00D578D6" w:rsidRDefault="00D578D6" w:rsidP="00224832">
      <w:pPr>
        <w:spacing w:after="0" w:line="240" w:lineRule="auto"/>
      </w:pPr>
      <w:r>
        <w:separator/>
      </w:r>
    </w:p>
  </w:footnote>
  <w:footnote w:type="continuationSeparator" w:id="0">
    <w:p w14:paraId="6A63954E" w14:textId="77777777" w:rsidR="00D578D6" w:rsidRDefault="00D578D6" w:rsidP="0022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00C5" w14:textId="299B9CE4" w:rsidR="00224832" w:rsidRDefault="00B436E1" w:rsidP="00B436E1">
    <w:pPr>
      <w:pStyle w:val="Header"/>
      <w:tabs>
        <w:tab w:val="clear" w:pos="4513"/>
        <w:tab w:val="clear" w:pos="9026"/>
        <w:tab w:val="left" w:pos="6570"/>
      </w:tabs>
    </w:pPr>
    <w:r>
      <w:rPr>
        <w:noProof/>
      </w:rPr>
      <w:drawing>
        <wp:inline distT="0" distB="0" distL="0" distR="0" wp14:anchorId="4985D10B" wp14:editId="7CECF5B8">
          <wp:extent cx="2562709" cy="466725"/>
          <wp:effectExtent l="0" t="0" r="9525" b="0"/>
          <wp:docPr id="575025852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025852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3852" cy="481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CA0D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6EE5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75E08"/>
    <w:multiLevelType w:val="hybridMultilevel"/>
    <w:tmpl w:val="7C1A6C08"/>
    <w:lvl w:ilvl="0" w:tplc="37B2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pStyle w:val="List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23A"/>
    <w:multiLevelType w:val="hybridMultilevel"/>
    <w:tmpl w:val="2FCC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2EBD"/>
    <w:multiLevelType w:val="hybridMultilevel"/>
    <w:tmpl w:val="6BB8E758"/>
    <w:lvl w:ilvl="0" w:tplc="AAA86900">
      <w:start w:val="1"/>
      <w:numFmt w:val="bullet"/>
      <w:lvlText w:val=""/>
      <w:lvlJc w:val="left"/>
      <w:pPr>
        <w:ind w:left="1713" w:hanging="360"/>
      </w:pPr>
      <w:rPr>
        <w:rFonts w:ascii="Webdings" w:hAnsi="Webdings" w:hint="default"/>
        <w:b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F987451"/>
    <w:multiLevelType w:val="hybridMultilevel"/>
    <w:tmpl w:val="6466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06C50"/>
    <w:multiLevelType w:val="hybridMultilevel"/>
    <w:tmpl w:val="2048D5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20189">
    <w:abstractNumId w:val="1"/>
  </w:num>
  <w:num w:numId="2" w16cid:durableId="2002271304">
    <w:abstractNumId w:val="3"/>
  </w:num>
  <w:num w:numId="3" w16cid:durableId="1284921445">
    <w:abstractNumId w:val="0"/>
  </w:num>
  <w:num w:numId="4" w16cid:durableId="1702315981">
    <w:abstractNumId w:val="3"/>
  </w:num>
  <w:num w:numId="5" w16cid:durableId="968818950">
    <w:abstractNumId w:val="3"/>
  </w:num>
  <w:num w:numId="6" w16cid:durableId="1893733717">
    <w:abstractNumId w:val="3"/>
  </w:num>
  <w:num w:numId="7" w16cid:durableId="2050451112">
    <w:abstractNumId w:val="3"/>
  </w:num>
  <w:num w:numId="8" w16cid:durableId="799759550">
    <w:abstractNumId w:val="3"/>
  </w:num>
  <w:num w:numId="9" w16cid:durableId="353580600">
    <w:abstractNumId w:val="3"/>
  </w:num>
  <w:num w:numId="10" w16cid:durableId="410005424">
    <w:abstractNumId w:val="3"/>
  </w:num>
  <w:num w:numId="11" w16cid:durableId="1355813573">
    <w:abstractNumId w:val="3"/>
  </w:num>
  <w:num w:numId="12" w16cid:durableId="100147016">
    <w:abstractNumId w:val="3"/>
  </w:num>
  <w:num w:numId="13" w16cid:durableId="791284776">
    <w:abstractNumId w:val="3"/>
  </w:num>
  <w:num w:numId="14" w16cid:durableId="1136680239">
    <w:abstractNumId w:val="3"/>
  </w:num>
  <w:num w:numId="15" w16cid:durableId="429860752">
    <w:abstractNumId w:val="3"/>
  </w:num>
  <w:num w:numId="16" w16cid:durableId="1125386256">
    <w:abstractNumId w:val="3"/>
  </w:num>
  <w:num w:numId="17" w16cid:durableId="1198471374">
    <w:abstractNumId w:val="7"/>
  </w:num>
  <w:num w:numId="18" w16cid:durableId="213469739">
    <w:abstractNumId w:val="4"/>
  </w:num>
  <w:num w:numId="19" w16cid:durableId="509948192">
    <w:abstractNumId w:val="6"/>
  </w:num>
  <w:num w:numId="20" w16cid:durableId="1443646971">
    <w:abstractNumId w:val="5"/>
  </w:num>
  <w:num w:numId="21" w16cid:durableId="78199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46"/>
    <w:rsid w:val="00031144"/>
    <w:rsid w:val="00055703"/>
    <w:rsid w:val="000A45A5"/>
    <w:rsid w:val="000A5176"/>
    <w:rsid w:val="000F1875"/>
    <w:rsid w:val="00147F71"/>
    <w:rsid w:val="00160EF3"/>
    <w:rsid w:val="001901C4"/>
    <w:rsid w:val="001A2E1D"/>
    <w:rsid w:val="001C5F34"/>
    <w:rsid w:val="001E3071"/>
    <w:rsid w:val="00200C75"/>
    <w:rsid w:val="00205827"/>
    <w:rsid w:val="00224832"/>
    <w:rsid w:val="00226DB6"/>
    <w:rsid w:val="00266E12"/>
    <w:rsid w:val="00282906"/>
    <w:rsid w:val="002C65AC"/>
    <w:rsid w:val="002E22C8"/>
    <w:rsid w:val="002F3EE4"/>
    <w:rsid w:val="0030738D"/>
    <w:rsid w:val="00325D93"/>
    <w:rsid w:val="00344E71"/>
    <w:rsid w:val="00347DE9"/>
    <w:rsid w:val="00350664"/>
    <w:rsid w:val="00372B67"/>
    <w:rsid w:val="003768E6"/>
    <w:rsid w:val="003811CD"/>
    <w:rsid w:val="003D1A06"/>
    <w:rsid w:val="00401508"/>
    <w:rsid w:val="00430BE4"/>
    <w:rsid w:val="00436C1D"/>
    <w:rsid w:val="004A17EC"/>
    <w:rsid w:val="004B5A97"/>
    <w:rsid w:val="004F5DBD"/>
    <w:rsid w:val="004F6F51"/>
    <w:rsid w:val="004F7956"/>
    <w:rsid w:val="00505FAE"/>
    <w:rsid w:val="00514D88"/>
    <w:rsid w:val="005431F0"/>
    <w:rsid w:val="00572C0B"/>
    <w:rsid w:val="00592D5A"/>
    <w:rsid w:val="005A501A"/>
    <w:rsid w:val="005A5C2C"/>
    <w:rsid w:val="005E2EFD"/>
    <w:rsid w:val="006032EF"/>
    <w:rsid w:val="00677403"/>
    <w:rsid w:val="006A28CB"/>
    <w:rsid w:val="006C55F6"/>
    <w:rsid w:val="006D5A23"/>
    <w:rsid w:val="00702546"/>
    <w:rsid w:val="007409F6"/>
    <w:rsid w:val="007517B8"/>
    <w:rsid w:val="00766CCB"/>
    <w:rsid w:val="007863BB"/>
    <w:rsid w:val="007C4253"/>
    <w:rsid w:val="007F4837"/>
    <w:rsid w:val="0080375B"/>
    <w:rsid w:val="00806CA4"/>
    <w:rsid w:val="00851B68"/>
    <w:rsid w:val="00867090"/>
    <w:rsid w:val="008942F5"/>
    <w:rsid w:val="00912F71"/>
    <w:rsid w:val="00913B35"/>
    <w:rsid w:val="009156B5"/>
    <w:rsid w:val="00957357"/>
    <w:rsid w:val="00960FD2"/>
    <w:rsid w:val="009D3D82"/>
    <w:rsid w:val="009F00BD"/>
    <w:rsid w:val="00A51BF6"/>
    <w:rsid w:val="00AC4E2D"/>
    <w:rsid w:val="00AD00BA"/>
    <w:rsid w:val="00AE7F89"/>
    <w:rsid w:val="00B04FD9"/>
    <w:rsid w:val="00B436E1"/>
    <w:rsid w:val="00BB2FB7"/>
    <w:rsid w:val="00BB3F5E"/>
    <w:rsid w:val="00BD083F"/>
    <w:rsid w:val="00C158C8"/>
    <w:rsid w:val="00C81DCE"/>
    <w:rsid w:val="00C86062"/>
    <w:rsid w:val="00CA3199"/>
    <w:rsid w:val="00CC19BA"/>
    <w:rsid w:val="00CD3A21"/>
    <w:rsid w:val="00CE3FBD"/>
    <w:rsid w:val="00D3271A"/>
    <w:rsid w:val="00D35A7B"/>
    <w:rsid w:val="00D578D6"/>
    <w:rsid w:val="00D7585C"/>
    <w:rsid w:val="00D9409F"/>
    <w:rsid w:val="00DD41AD"/>
    <w:rsid w:val="00E025C7"/>
    <w:rsid w:val="00E7307E"/>
    <w:rsid w:val="00E93533"/>
    <w:rsid w:val="00EF5C08"/>
    <w:rsid w:val="00F10916"/>
    <w:rsid w:val="00F67774"/>
    <w:rsid w:val="00F85934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C5400"/>
  <w15:chartTrackingRefBased/>
  <w15:docId w15:val="{8422FAE7-BAC2-4503-9C67-B48DD7C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46"/>
    <w:pPr>
      <w:spacing w:line="259" w:lineRule="auto"/>
    </w:pPr>
    <w:rPr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1C5F34"/>
    <w:pPr>
      <w:jc w:val="left"/>
      <w:outlineLvl w:val="0"/>
    </w:pPr>
    <w:rPr>
      <w:color w:val="475B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F34"/>
    <w:pPr>
      <w:outlineLvl w:val="1"/>
    </w:pPr>
    <w:rPr>
      <w:b/>
      <w:color w:val="5D883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F34"/>
    <w:pPr>
      <w:outlineLvl w:val="2"/>
    </w:pPr>
    <w:rPr>
      <w:b/>
      <w:color w:val="5E3C6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5F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34"/>
    <w:pPr>
      <w:keepNext/>
      <w:keepLines/>
      <w:spacing w:before="40" w:after="0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34"/>
    <w:rPr>
      <w:color w:val="475B29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6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B5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15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6B5"/>
    <w:rPr>
      <w:rFonts w:eastAsiaTheme="minorEastAsia"/>
      <w:sz w:val="23"/>
      <w:szCs w:val="23"/>
    </w:rPr>
  </w:style>
  <w:style w:type="character" w:styleId="BookTitle">
    <w:name w:val="Book Title"/>
    <w:basedOn w:val="DefaultParagraphFont"/>
    <w:uiPriority w:val="33"/>
    <w:qFormat/>
    <w:rsid w:val="001C5F34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1C5F34"/>
    <w:rPr>
      <w:i/>
    </w:rPr>
  </w:style>
  <w:style w:type="character" w:styleId="Emphasis">
    <w:name w:val="Emphasis"/>
    <w:basedOn w:val="SubtleEmphasis"/>
    <w:uiPriority w:val="20"/>
    <w:qFormat/>
    <w:rsid w:val="001C5F34"/>
    <w:rPr>
      <w:color w:val="475B29"/>
    </w:rPr>
  </w:style>
  <w:style w:type="character" w:styleId="SubtleEmphasis">
    <w:name w:val="Subtle Emphasis"/>
    <w:uiPriority w:val="19"/>
    <w:qFormat/>
    <w:rsid w:val="001C5F34"/>
    <w:rPr>
      <w:color w:val="6F2671"/>
    </w:rPr>
  </w:style>
  <w:style w:type="paragraph" w:customStyle="1" w:styleId="FinanceBrand">
    <w:name w:val="Finance Brand"/>
    <w:basedOn w:val="Normal"/>
    <w:link w:val="FinanceBrandChar"/>
    <w:rsid w:val="00BB3F5E"/>
  </w:style>
  <w:style w:type="character" w:customStyle="1" w:styleId="FinanceBrandChar">
    <w:name w:val="Finance Brand Char"/>
    <w:basedOn w:val="DefaultParagraphFont"/>
    <w:link w:val="FinanceBrand"/>
    <w:rsid w:val="00BB3F5E"/>
    <w:rPr>
      <w:rFonts w:eastAsiaTheme="minorEastAsia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9156B5"/>
    <w:rPr>
      <w:color w:val="4E6A5D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6B5"/>
    <w:rPr>
      <w:rFonts w:eastAsiaTheme="minorEastAsia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6B5"/>
    <w:rPr>
      <w:rFonts w:eastAsiaTheme="minorEastAsia"/>
      <w:sz w:val="23"/>
      <w:szCs w:val="23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3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34"/>
    <w:rPr>
      <w:color w:val="44546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F34"/>
    <w:rPr>
      <w:b/>
      <w:color w:val="5D883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5F34"/>
    <w:rPr>
      <w:b/>
      <w:color w:val="5E3C6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3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3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C5F3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3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3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34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9156B5"/>
    <w:rPr>
      <w:color w:val="884445"/>
      <w:u w:val="single"/>
    </w:rPr>
  </w:style>
  <w:style w:type="character" w:styleId="IntenseEmphasis">
    <w:name w:val="Intense Emphasis"/>
    <w:basedOn w:val="DefaultParagraphFont"/>
    <w:uiPriority w:val="21"/>
    <w:qFormat/>
    <w:rsid w:val="001C5F3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3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34"/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C5F34"/>
    <w:rPr>
      <w:b/>
      <w:bCs/>
      <w:caps w:val="0"/>
      <w:smallCaps/>
      <w:color w:val="auto"/>
      <w:spacing w:val="0"/>
      <w:u w:val="single"/>
    </w:rPr>
  </w:style>
  <w:style w:type="table" w:styleId="LightShading-Accent1">
    <w:name w:val="Light Shading Accent 1"/>
    <w:basedOn w:val="TableNormal"/>
    <w:uiPriority w:val="60"/>
    <w:rsid w:val="009156B5"/>
    <w:pPr>
      <w:spacing w:after="0" w:line="240" w:lineRule="auto"/>
    </w:pPr>
    <w:rPr>
      <w:color w:val="828D18" w:themeColor="accent1" w:themeShade="BF"/>
    </w:rPr>
    <w:tblPr>
      <w:tblStyleRowBandSize w:val="1"/>
      <w:tblStyleColBandSize w:val="1"/>
      <w:tblBorders>
        <w:top w:val="single" w:sz="8" w:space="0" w:color="AFBD21" w:themeColor="accent1"/>
        <w:bottom w:val="single" w:sz="8" w:space="0" w:color="AFBD2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</w:style>
  <w:style w:type="paragraph" w:styleId="ListBullet">
    <w:name w:val="List Bullet"/>
    <w:basedOn w:val="BodyText"/>
    <w:uiPriority w:val="99"/>
    <w:unhideWhenUsed/>
    <w:qFormat/>
    <w:rsid w:val="001C5F34"/>
    <w:pPr>
      <w:numPr>
        <w:numId w:val="16"/>
      </w:numPr>
    </w:pPr>
  </w:style>
  <w:style w:type="paragraph" w:styleId="ListBullet2">
    <w:name w:val="List Bullet 2"/>
    <w:basedOn w:val="ListBullet"/>
    <w:uiPriority w:val="99"/>
    <w:unhideWhenUsed/>
    <w:qFormat/>
    <w:rsid w:val="001C5F34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1C5F34"/>
    <w:pPr>
      <w:ind w:left="720"/>
      <w:contextualSpacing/>
    </w:pPr>
  </w:style>
  <w:style w:type="paragraph" w:styleId="NoSpacing">
    <w:name w:val="No Spacing"/>
    <w:uiPriority w:val="1"/>
    <w:qFormat/>
    <w:rsid w:val="001C5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56B5"/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1C5F34"/>
    <w:pPr>
      <w:spacing w:before="160"/>
      <w:ind w:left="720" w:right="720"/>
      <w:jc w:val="center"/>
    </w:pPr>
    <w:rPr>
      <w:i/>
      <w:iCs/>
      <w:color w:val="44641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5F34"/>
    <w:rPr>
      <w:i/>
      <w:iCs/>
      <w:color w:val="44641D" w:themeColor="accent3" w:themeShade="BF"/>
      <w:sz w:val="24"/>
      <w:szCs w:val="24"/>
    </w:rPr>
  </w:style>
  <w:style w:type="character" w:styleId="Strong">
    <w:name w:val="Strong"/>
    <w:basedOn w:val="SubtleEmphasis"/>
    <w:uiPriority w:val="22"/>
    <w:qFormat/>
    <w:rsid w:val="001C5F34"/>
    <w:rPr>
      <w:b/>
      <w:color w:val="000000"/>
    </w:rPr>
  </w:style>
  <w:style w:type="character" w:styleId="SubtleReference">
    <w:name w:val="Subtle Reference"/>
    <w:basedOn w:val="DefaultParagraphFont"/>
    <w:uiPriority w:val="31"/>
    <w:qFormat/>
    <w:rsid w:val="001C5F3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Grid">
    <w:name w:val="Table Grid"/>
    <w:basedOn w:val="TableNormal"/>
    <w:uiPriority w:val="59"/>
    <w:rsid w:val="0091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1C5F34"/>
    <w:rPr>
      <w:b/>
      <w:color w:val="360B41"/>
    </w:rPr>
  </w:style>
  <w:style w:type="character" w:customStyle="1" w:styleId="TitleChar">
    <w:name w:val="Title Char"/>
    <w:basedOn w:val="DefaultParagraphFont"/>
    <w:link w:val="Title"/>
    <w:uiPriority w:val="10"/>
    <w:rsid w:val="001C5F34"/>
    <w:rPr>
      <w:b/>
      <w:color w:val="360B41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F34"/>
    <w:pPr>
      <w:outlineLvl w:val="9"/>
    </w:pPr>
  </w:style>
  <w:style w:type="paragraph" w:customStyle="1" w:styleId="FinanceBrnad">
    <w:name w:val="Finance Brnad"/>
    <w:basedOn w:val="Normal"/>
    <w:link w:val="FinanceBrnadChar"/>
    <w:rsid w:val="009156B5"/>
  </w:style>
  <w:style w:type="character" w:customStyle="1" w:styleId="FinanceBrnadChar">
    <w:name w:val="Finance Brnad Char"/>
    <w:basedOn w:val="DefaultParagraphFont"/>
    <w:link w:val="FinanceBrnad"/>
    <w:rsid w:val="009156B5"/>
    <w:rPr>
      <w:rFonts w:eastAsiaTheme="minorEastAsia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0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46"/>
    <w:rPr>
      <w:sz w:val="20"/>
      <w:szCs w:val="20"/>
    </w:rPr>
  </w:style>
  <w:style w:type="paragraph" w:styleId="Revision">
    <w:name w:val="Revision"/>
    <w:hidden/>
    <w:uiPriority w:val="99"/>
    <w:semiHidden/>
    <w:rsid w:val="00E7307E"/>
    <w:pPr>
      <w:spacing w:after="0" w:line="240" w:lineRule="auto"/>
    </w:pPr>
    <w:rPr>
      <w:sz w:val="22"/>
      <w:szCs w:val="22"/>
    </w:rPr>
  </w:style>
  <w:style w:type="table" w:styleId="PlainTable5">
    <w:name w:val="Plain Table 5"/>
    <w:basedOn w:val="TableNormal"/>
    <w:uiPriority w:val="45"/>
    <w:rsid w:val="006032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prc@dtf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inance">
  <a:themeElements>
    <a:clrScheme name="Fin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FBD21"/>
      </a:accent1>
      <a:accent2>
        <a:srgbClr val="701471"/>
      </a:accent2>
      <a:accent3>
        <a:srgbClr val="5C8727"/>
      </a:accent3>
      <a:accent4>
        <a:srgbClr val="455A2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outingRuleDescription xmlns="http://schemas.microsoft.com/sharepoint/v3">Submitting to the State Tender Review Committee</RoutingRuleDescription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3DC47843C44EAF59BD5B692C3C46" ma:contentTypeVersion="13" ma:contentTypeDescription="Create a new document." ma:contentTypeScope="" ma:versionID="fe169d93a1989635ab0ff2868207cb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185e8481567308efebf0c02c1d3d8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RoutingRuleDescription" ma:index="6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427C9-93CD-4646-9A29-9A76333070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9F9146-FD86-44B1-A09A-66E6B92FA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DC248-78D8-4F93-8398-81751753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1038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Submitting to the State Tender Review Committee</vt:lpstr>
    </vt:vector>
  </TitlesOfParts>
  <Company>Department of Treasury and Finance WA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to the Community Services Procurement Review Committee</dc:title>
  <dc:subject/>
  <dc:creator>Department of Treasury and Finance WA</dc:creator>
  <cp:keywords/>
  <dc:description/>
  <cp:lastModifiedBy>Masters, Fergus</cp:lastModifiedBy>
  <cp:revision>5</cp:revision>
  <cp:lastPrinted>2022-02-07T02:03:00Z</cp:lastPrinted>
  <dcterms:created xsi:type="dcterms:W3CDTF">2025-10-22T07:42:00Z</dcterms:created>
  <dcterms:modified xsi:type="dcterms:W3CDTF">2026-02-12T02:06:00Z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0x01010028113DC47843C44EAF59BD5B692C3C46</vt:lpwstr>
  </property>
  <property fmtid="{D5CDD505-2E9C-101B-9397-08002B2CF9AE}" pid="3" name="Visio version (read only)">
    <vt:lpwstr/>
  </property>
  <property fmtid="{D5CDD505-2E9C-101B-9397-08002B2CF9AE}" pid="4" name="DocumentTitle">
    <vt:lpwstr/>
  </property>
</Properties>
</file>