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95B6" w14:textId="4CC6049D" w:rsidR="002438DE" w:rsidRPr="007F0098" w:rsidRDefault="002438DE" w:rsidP="003C6D95">
      <w:pPr>
        <w:pStyle w:val="BodyText"/>
        <w:spacing w:before="135"/>
        <w:ind w:right="3"/>
        <w:rPr>
          <w:rFonts w:ascii="Segoe UI Semibold" w:hAnsi="Segoe UI Semibold" w:cs="Segoe UI Semibold"/>
          <w:sz w:val="40"/>
          <w:szCs w:val="40"/>
        </w:rPr>
      </w:pPr>
      <w:bookmarkStart w:id="0" w:name="Initial_or_Renewal_of_Registration_Appli"/>
      <w:bookmarkEnd w:id="0"/>
    </w:p>
    <w:p w14:paraId="12E132C2" w14:textId="470C9006" w:rsidR="007F0098" w:rsidRPr="008E0470" w:rsidRDefault="00C80FD1" w:rsidP="003C6D95">
      <w:pPr>
        <w:pStyle w:val="Heading1"/>
        <w:ind w:left="0" w:right="3"/>
        <w:rPr>
          <w:spacing w:val="-12"/>
          <w:sz w:val="40"/>
          <w:szCs w:val="40"/>
        </w:rPr>
      </w:pPr>
      <w:r w:rsidRPr="008E0470">
        <w:rPr>
          <w:sz w:val="40"/>
          <w:szCs w:val="40"/>
        </w:rPr>
        <w:t>Renewal</w:t>
      </w:r>
      <w:r w:rsidRPr="008E0470">
        <w:rPr>
          <w:spacing w:val="-12"/>
          <w:sz w:val="40"/>
          <w:szCs w:val="40"/>
        </w:rPr>
        <w:t xml:space="preserve"> </w:t>
      </w:r>
      <w:r w:rsidRPr="008E0470">
        <w:rPr>
          <w:sz w:val="40"/>
          <w:szCs w:val="40"/>
        </w:rPr>
        <w:t>of</w:t>
      </w:r>
      <w:r w:rsidRPr="008E0470">
        <w:rPr>
          <w:spacing w:val="-14"/>
          <w:sz w:val="40"/>
          <w:szCs w:val="40"/>
        </w:rPr>
        <w:t xml:space="preserve"> </w:t>
      </w:r>
      <w:r w:rsidRPr="008E0470">
        <w:rPr>
          <w:sz w:val="40"/>
          <w:szCs w:val="40"/>
        </w:rPr>
        <w:t>Registration</w:t>
      </w:r>
    </w:p>
    <w:p w14:paraId="7CE195B9" w14:textId="5856BEC3" w:rsidR="002438DE" w:rsidRPr="008E0470" w:rsidRDefault="00C80FD1" w:rsidP="003C6D95">
      <w:pPr>
        <w:pStyle w:val="Heading1"/>
        <w:ind w:left="0" w:right="3"/>
        <w:rPr>
          <w:i/>
          <w:iCs/>
          <w:sz w:val="40"/>
          <w:szCs w:val="40"/>
        </w:rPr>
      </w:pPr>
      <w:r w:rsidRPr="008E0470">
        <w:rPr>
          <w:i/>
          <w:iCs/>
          <w:sz w:val="40"/>
          <w:szCs w:val="40"/>
        </w:rPr>
        <w:t>Self-Assessment</w:t>
      </w:r>
      <w:r w:rsidRPr="008E0470">
        <w:rPr>
          <w:i/>
          <w:iCs/>
          <w:spacing w:val="-9"/>
          <w:sz w:val="40"/>
          <w:szCs w:val="40"/>
        </w:rPr>
        <w:t xml:space="preserve"> </w:t>
      </w:r>
      <w:r w:rsidRPr="008E0470">
        <w:rPr>
          <w:i/>
          <w:iCs/>
          <w:spacing w:val="-4"/>
          <w:sz w:val="40"/>
          <w:szCs w:val="40"/>
        </w:rPr>
        <w:t>Tool</w:t>
      </w:r>
    </w:p>
    <w:tbl>
      <w:tblPr>
        <w:tblpPr w:leftFromText="180" w:rightFromText="180" w:vertAnchor="page" w:horzAnchor="margin" w:tblpXSpec="center" w:tblpY="4266"/>
        <w:tblW w:w="0" w:type="auto"/>
        <w:tblBorders>
          <w:top w:val="single" w:sz="4" w:space="0" w:color="5F4879"/>
          <w:left w:val="single" w:sz="4" w:space="0" w:color="5F4879"/>
          <w:bottom w:val="single" w:sz="4" w:space="0" w:color="5F4879"/>
          <w:right w:val="single" w:sz="4" w:space="0" w:color="5F4879"/>
          <w:insideH w:val="single" w:sz="4" w:space="0" w:color="5F4879"/>
          <w:insideV w:val="single" w:sz="4" w:space="0" w:color="5F4879"/>
        </w:tblBorders>
        <w:tblLayout w:type="fixed"/>
        <w:tblCellMar>
          <w:left w:w="0" w:type="dxa"/>
          <w:right w:w="0" w:type="dxa"/>
        </w:tblCellMar>
        <w:tblLook w:val="01E0" w:firstRow="1" w:lastRow="1" w:firstColumn="1" w:lastColumn="1" w:noHBand="0" w:noVBand="0"/>
      </w:tblPr>
      <w:tblGrid>
        <w:gridCol w:w="3124"/>
        <w:gridCol w:w="6197"/>
      </w:tblGrid>
      <w:tr w:rsidR="002438DE" w14:paraId="7CE195C0" w14:textId="77777777" w:rsidTr="000F068F">
        <w:trPr>
          <w:trHeight w:val="496"/>
        </w:trPr>
        <w:tc>
          <w:tcPr>
            <w:tcW w:w="9321" w:type="dxa"/>
            <w:gridSpan w:val="2"/>
            <w:tcBorders>
              <w:top w:val="single" w:sz="4" w:space="0" w:color="000000"/>
              <w:left w:val="single" w:sz="4" w:space="0" w:color="000000"/>
              <w:bottom w:val="single" w:sz="4" w:space="0" w:color="000000"/>
              <w:right w:val="single" w:sz="4" w:space="0" w:color="000000"/>
            </w:tcBorders>
            <w:shd w:val="clear" w:color="auto" w:fill="442157"/>
          </w:tcPr>
          <w:p w14:paraId="7CE195BF" w14:textId="586CA102" w:rsidR="002438DE" w:rsidRDefault="00413F9B" w:rsidP="003C6D95">
            <w:pPr>
              <w:pStyle w:val="TableParagraph"/>
              <w:spacing w:before="117"/>
              <w:ind w:right="3"/>
              <w:jc w:val="center"/>
              <w:rPr>
                <w:b/>
              </w:rPr>
            </w:pPr>
            <w:r w:rsidRPr="00A15902">
              <w:rPr>
                <w:rFonts w:ascii="Segoe UI Semibold" w:hAnsi="Segoe UI Semibold" w:cs="Segoe UI Semibold"/>
                <w:bCs/>
                <w:color w:val="FFFFFF"/>
                <w:sz w:val="24"/>
                <w:szCs w:val="24"/>
              </w:rPr>
              <w:t xml:space="preserve">Details of Your </w:t>
            </w:r>
            <w:r w:rsidR="005A5F98">
              <w:rPr>
                <w:rFonts w:ascii="Segoe UI Semibold" w:hAnsi="Segoe UI Semibold" w:cs="Segoe UI Semibold"/>
                <w:bCs/>
                <w:color w:val="FFFFFF"/>
                <w:sz w:val="24"/>
                <w:szCs w:val="24"/>
              </w:rPr>
              <w:t>Provider</w:t>
            </w:r>
          </w:p>
        </w:tc>
      </w:tr>
      <w:tr w:rsidR="002438DE" w14:paraId="7CE195C3" w14:textId="77777777" w:rsidTr="005026CA">
        <w:trPr>
          <w:trHeight w:val="851"/>
        </w:trPr>
        <w:tc>
          <w:tcPr>
            <w:tcW w:w="3124" w:type="dxa"/>
            <w:tcBorders>
              <w:top w:val="single" w:sz="4" w:space="0" w:color="000000"/>
            </w:tcBorders>
            <w:shd w:val="clear" w:color="auto" w:fill="E4DFEB"/>
            <w:vAlign w:val="center"/>
          </w:tcPr>
          <w:p w14:paraId="7CE195C1" w14:textId="77777777" w:rsidR="002438DE" w:rsidRPr="007F0098" w:rsidRDefault="00C80FD1" w:rsidP="005026CA">
            <w:pPr>
              <w:pStyle w:val="TableParagraph"/>
              <w:ind w:right="3"/>
              <w:rPr>
                <w:rFonts w:ascii="Segoe UI Semibold" w:hAnsi="Segoe UI Semibold" w:cs="Segoe UI Semibold"/>
                <w:bCs/>
                <w:spacing w:val="-2"/>
                <w:szCs w:val="20"/>
              </w:rPr>
            </w:pPr>
            <w:permStart w:id="1934296333" w:edGrp="everyone" w:colFirst="1" w:colLast="1"/>
            <w:r w:rsidRPr="007F0098">
              <w:rPr>
                <w:rFonts w:ascii="Segoe UI Semibold" w:hAnsi="Segoe UI Semibold" w:cs="Segoe UI Semibold"/>
                <w:bCs/>
                <w:spacing w:val="-2"/>
                <w:szCs w:val="20"/>
              </w:rPr>
              <w:t>Legal name:</w:t>
            </w:r>
          </w:p>
        </w:tc>
        <w:tc>
          <w:tcPr>
            <w:tcW w:w="6197" w:type="dxa"/>
            <w:tcBorders>
              <w:top w:val="single" w:sz="4" w:space="0" w:color="000000"/>
            </w:tcBorders>
            <w:vAlign w:val="center"/>
          </w:tcPr>
          <w:p w14:paraId="7CE195C2" w14:textId="77777777" w:rsidR="002438DE" w:rsidRPr="00A15902" w:rsidRDefault="002438DE" w:rsidP="005026CA">
            <w:pPr>
              <w:pStyle w:val="TableParagraph"/>
              <w:ind w:right="3"/>
              <w:rPr>
                <w:rFonts w:ascii="Segoe UI Semilight" w:hAnsi="Segoe UI Semilight" w:cs="Segoe UI Semilight"/>
                <w:szCs w:val="20"/>
              </w:rPr>
            </w:pPr>
          </w:p>
        </w:tc>
      </w:tr>
      <w:tr w:rsidR="002438DE" w14:paraId="7CE195C6" w14:textId="77777777" w:rsidTr="005026CA">
        <w:trPr>
          <w:trHeight w:val="851"/>
        </w:trPr>
        <w:tc>
          <w:tcPr>
            <w:tcW w:w="3124" w:type="dxa"/>
            <w:shd w:val="clear" w:color="auto" w:fill="E4DFEB"/>
            <w:vAlign w:val="center"/>
          </w:tcPr>
          <w:p w14:paraId="7CE195C4" w14:textId="77777777" w:rsidR="002438DE" w:rsidRPr="007F0098" w:rsidRDefault="00C80FD1" w:rsidP="005026CA">
            <w:pPr>
              <w:pStyle w:val="TableParagraph"/>
              <w:ind w:right="3"/>
              <w:rPr>
                <w:rFonts w:ascii="Segoe UI Semibold" w:hAnsi="Segoe UI Semibold" w:cs="Segoe UI Semibold"/>
                <w:bCs/>
                <w:spacing w:val="-2"/>
                <w:szCs w:val="20"/>
              </w:rPr>
            </w:pPr>
            <w:permStart w:id="389301552" w:edGrp="everyone" w:colFirst="1" w:colLast="1"/>
            <w:permEnd w:id="1934296333"/>
            <w:r w:rsidRPr="007F0098">
              <w:rPr>
                <w:rFonts w:ascii="Segoe UI Semibold" w:hAnsi="Segoe UI Semibold" w:cs="Segoe UI Semibold"/>
                <w:bCs/>
                <w:spacing w:val="-2"/>
                <w:szCs w:val="20"/>
              </w:rPr>
              <w:t>Trading name:</w:t>
            </w:r>
          </w:p>
        </w:tc>
        <w:tc>
          <w:tcPr>
            <w:tcW w:w="6197" w:type="dxa"/>
            <w:vAlign w:val="center"/>
          </w:tcPr>
          <w:p w14:paraId="7CE195C5" w14:textId="77777777" w:rsidR="002438DE" w:rsidRPr="00A15902" w:rsidRDefault="002438DE" w:rsidP="005026CA">
            <w:pPr>
              <w:pStyle w:val="TableParagraph"/>
              <w:ind w:right="3"/>
              <w:rPr>
                <w:rFonts w:ascii="Segoe UI Semilight" w:hAnsi="Segoe UI Semilight" w:cs="Segoe UI Semilight"/>
                <w:szCs w:val="20"/>
              </w:rPr>
            </w:pPr>
          </w:p>
        </w:tc>
      </w:tr>
      <w:tr w:rsidR="002438DE" w14:paraId="7CE195C9" w14:textId="77777777" w:rsidTr="005026CA">
        <w:trPr>
          <w:trHeight w:val="851"/>
        </w:trPr>
        <w:tc>
          <w:tcPr>
            <w:tcW w:w="3124" w:type="dxa"/>
            <w:shd w:val="clear" w:color="auto" w:fill="E4DFEB"/>
            <w:vAlign w:val="center"/>
          </w:tcPr>
          <w:p w14:paraId="7CE195C7" w14:textId="320A9E5A" w:rsidR="002438DE" w:rsidRPr="007F0098" w:rsidRDefault="00C80FD1" w:rsidP="005026CA">
            <w:pPr>
              <w:pStyle w:val="TableParagraph"/>
              <w:ind w:right="3"/>
              <w:rPr>
                <w:rFonts w:ascii="Segoe UI Semibold" w:hAnsi="Segoe UI Semibold" w:cs="Segoe UI Semibold"/>
                <w:bCs/>
                <w:spacing w:val="-2"/>
                <w:szCs w:val="20"/>
              </w:rPr>
            </w:pPr>
            <w:permStart w:id="2137349426" w:edGrp="everyone" w:colFirst="1" w:colLast="1"/>
            <w:permEnd w:id="389301552"/>
            <w:r w:rsidRPr="007F0098">
              <w:rPr>
                <w:rFonts w:ascii="Segoe UI Semibold" w:hAnsi="Segoe UI Semibold" w:cs="Segoe UI Semibold"/>
                <w:bCs/>
                <w:spacing w:val="-2"/>
                <w:szCs w:val="20"/>
              </w:rPr>
              <w:t>RTO code:</w:t>
            </w:r>
          </w:p>
        </w:tc>
        <w:tc>
          <w:tcPr>
            <w:tcW w:w="6197" w:type="dxa"/>
            <w:vAlign w:val="center"/>
          </w:tcPr>
          <w:p w14:paraId="7CE195C8" w14:textId="77777777" w:rsidR="002438DE" w:rsidRPr="00A15902" w:rsidRDefault="002438DE" w:rsidP="005026CA">
            <w:pPr>
              <w:pStyle w:val="TableParagraph"/>
              <w:ind w:right="3"/>
              <w:rPr>
                <w:rFonts w:ascii="Segoe UI Semilight" w:hAnsi="Segoe UI Semilight" w:cs="Segoe UI Semilight"/>
                <w:szCs w:val="20"/>
              </w:rPr>
            </w:pPr>
          </w:p>
        </w:tc>
      </w:tr>
      <w:tr w:rsidR="002438DE" w14:paraId="7CE195CC" w14:textId="77777777" w:rsidTr="005026CA">
        <w:trPr>
          <w:trHeight w:val="851"/>
        </w:trPr>
        <w:tc>
          <w:tcPr>
            <w:tcW w:w="3124" w:type="dxa"/>
            <w:shd w:val="clear" w:color="auto" w:fill="E4DFEB"/>
            <w:vAlign w:val="center"/>
          </w:tcPr>
          <w:p w14:paraId="7CE195CA" w14:textId="77777777" w:rsidR="002438DE" w:rsidRPr="007F0098" w:rsidRDefault="00C80FD1" w:rsidP="005026CA">
            <w:pPr>
              <w:pStyle w:val="TableParagraph"/>
              <w:ind w:right="3"/>
              <w:rPr>
                <w:rFonts w:ascii="Segoe UI Semibold" w:hAnsi="Segoe UI Semibold" w:cs="Segoe UI Semibold"/>
                <w:bCs/>
                <w:spacing w:val="-2"/>
                <w:szCs w:val="20"/>
              </w:rPr>
            </w:pPr>
            <w:permStart w:id="117843409" w:edGrp="everyone" w:colFirst="1" w:colLast="1"/>
            <w:permEnd w:id="2137349426"/>
            <w:r w:rsidRPr="007F0098">
              <w:rPr>
                <w:rFonts w:ascii="Segoe UI Semibold" w:hAnsi="Segoe UI Semibold" w:cs="Segoe UI Semibold"/>
                <w:bCs/>
                <w:spacing w:val="-2"/>
                <w:szCs w:val="20"/>
              </w:rPr>
              <w:t>Legally responsible person:</w:t>
            </w:r>
          </w:p>
        </w:tc>
        <w:tc>
          <w:tcPr>
            <w:tcW w:w="6197" w:type="dxa"/>
            <w:vAlign w:val="center"/>
          </w:tcPr>
          <w:p w14:paraId="7CE195CB" w14:textId="77777777" w:rsidR="002438DE" w:rsidRPr="00A15902" w:rsidRDefault="002438DE" w:rsidP="005026CA">
            <w:pPr>
              <w:pStyle w:val="TableParagraph"/>
              <w:ind w:right="3"/>
              <w:rPr>
                <w:rFonts w:ascii="Segoe UI Semilight" w:hAnsi="Segoe UI Semilight" w:cs="Segoe UI Semilight"/>
                <w:szCs w:val="20"/>
              </w:rPr>
            </w:pPr>
          </w:p>
        </w:tc>
      </w:tr>
      <w:permEnd w:id="117843409"/>
      <w:tr w:rsidR="005026CA" w14:paraId="070077B5" w14:textId="77777777" w:rsidTr="005026CA">
        <w:trPr>
          <w:trHeight w:val="851"/>
        </w:trPr>
        <w:tc>
          <w:tcPr>
            <w:tcW w:w="3124" w:type="dxa"/>
            <w:shd w:val="clear" w:color="auto" w:fill="E4DFEB"/>
            <w:vAlign w:val="center"/>
          </w:tcPr>
          <w:p w14:paraId="6C8C5261" w14:textId="447E4AF2" w:rsidR="005026CA" w:rsidRPr="007F0098" w:rsidRDefault="005026CA" w:rsidP="005026CA">
            <w:pPr>
              <w:pStyle w:val="TableParagraph"/>
              <w:ind w:right="3"/>
              <w:rPr>
                <w:rFonts w:ascii="Segoe UI Semibold" w:hAnsi="Segoe UI Semibold" w:cs="Segoe UI Semibold"/>
                <w:bCs/>
                <w:spacing w:val="-2"/>
                <w:szCs w:val="20"/>
              </w:rPr>
            </w:pPr>
            <w:r w:rsidRPr="00A9036B">
              <w:rPr>
                <w:rFonts w:ascii="Segoe UI Semibold" w:hAnsi="Segoe UI Semibold" w:cs="Segoe UI Semibold"/>
                <w:bCs/>
                <w:spacing w:val="-2"/>
                <w:szCs w:val="20"/>
              </w:rPr>
              <w:t>Email address:</w:t>
            </w:r>
          </w:p>
        </w:tc>
        <w:tc>
          <w:tcPr>
            <w:tcW w:w="6197" w:type="dxa"/>
            <w:vAlign w:val="center"/>
          </w:tcPr>
          <w:p w14:paraId="5E4137A4" w14:textId="77777777" w:rsidR="005026CA" w:rsidRPr="00A15902" w:rsidRDefault="005026CA" w:rsidP="005026CA">
            <w:pPr>
              <w:pStyle w:val="TableParagraph"/>
              <w:ind w:right="3"/>
              <w:rPr>
                <w:rFonts w:ascii="Segoe UI Semilight" w:hAnsi="Segoe UI Semilight" w:cs="Segoe UI Semilight"/>
                <w:szCs w:val="20"/>
              </w:rPr>
            </w:pPr>
          </w:p>
        </w:tc>
      </w:tr>
      <w:tr w:rsidR="005026CA" w14:paraId="7AA29096" w14:textId="77777777" w:rsidTr="005026CA">
        <w:trPr>
          <w:trHeight w:val="851"/>
        </w:trPr>
        <w:tc>
          <w:tcPr>
            <w:tcW w:w="3124" w:type="dxa"/>
            <w:shd w:val="clear" w:color="auto" w:fill="E4DFEB"/>
            <w:vAlign w:val="center"/>
          </w:tcPr>
          <w:p w14:paraId="7FC3C70D" w14:textId="3C0DED06" w:rsidR="005026CA" w:rsidRPr="007F0098" w:rsidRDefault="005026CA" w:rsidP="005026CA">
            <w:pPr>
              <w:pStyle w:val="TableParagraph"/>
              <w:ind w:right="3"/>
              <w:rPr>
                <w:rFonts w:ascii="Segoe UI Semibold" w:hAnsi="Segoe UI Semibold" w:cs="Segoe UI Semibold"/>
                <w:bCs/>
                <w:spacing w:val="-2"/>
                <w:szCs w:val="20"/>
              </w:rPr>
            </w:pPr>
            <w:r w:rsidRPr="00A9036B">
              <w:rPr>
                <w:rFonts w:ascii="Segoe UI Semibold" w:hAnsi="Segoe UI Semibold" w:cs="Segoe UI Semibold"/>
                <w:bCs/>
                <w:spacing w:val="-2"/>
                <w:szCs w:val="20"/>
              </w:rPr>
              <w:t>Telephone number:</w:t>
            </w:r>
          </w:p>
        </w:tc>
        <w:tc>
          <w:tcPr>
            <w:tcW w:w="6197" w:type="dxa"/>
            <w:vAlign w:val="center"/>
          </w:tcPr>
          <w:p w14:paraId="14B83A55" w14:textId="77777777" w:rsidR="005026CA" w:rsidRPr="00A15902" w:rsidRDefault="005026CA" w:rsidP="005026CA">
            <w:pPr>
              <w:pStyle w:val="TableParagraph"/>
              <w:ind w:right="3"/>
              <w:rPr>
                <w:rFonts w:ascii="Segoe UI Semilight" w:hAnsi="Segoe UI Semilight" w:cs="Segoe UI Semilight"/>
                <w:szCs w:val="20"/>
              </w:rPr>
            </w:pPr>
          </w:p>
        </w:tc>
      </w:tr>
    </w:tbl>
    <w:p w14:paraId="7CE195D3" w14:textId="77777777" w:rsidR="002438DE" w:rsidRDefault="002438DE" w:rsidP="003C6D95">
      <w:pPr>
        <w:pStyle w:val="BodyText"/>
        <w:ind w:right="3"/>
        <w:rPr>
          <w:b/>
        </w:rPr>
      </w:pPr>
    </w:p>
    <w:p w14:paraId="7751F896" w14:textId="77777777" w:rsidR="002438DE" w:rsidRDefault="002438DE" w:rsidP="003C6D95">
      <w:pPr>
        <w:ind w:right="3"/>
      </w:pPr>
    </w:p>
    <w:p w14:paraId="532C5606" w14:textId="77777777" w:rsidR="00BD4169" w:rsidRDefault="00BD4169" w:rsidP="003C6D95">
      <w:pPr>
        <w:ind w:right="3"/>
      </w:pPr>
    </w:p>
    <w:p w14:paraId="2C94DA98" w14:textId="77777777" w:rsidR="00BD4169" w:rsidRDefault="00BD4169" w:rsidP="003C6D95">
      <w:pPr>
        <w:ind w:right="3"/>
      </w:pPr>
    </w:p>
    <w:p w14:paraId="4A3994D5" w14:textId="77777777" w:rsidR="00BD4169" w:rsidRDefault="00BD4169" w:rsidP="003C6D95">
      <w:pPr>
        <w:ind w:right="3"/>
      </w:pPr>
    </w:p>
    <w:p w14:paraId="0F39B485" w14:textId="77777777" w:rsidR="00CE35F5" w:rsidRPr="00F61DDB" w:rsidRDefault="00CE35F5" w:rsidP="00CE35F5">
      <w:pPr>
        <w:rPr>
          <w:b/>
          <w:bCs/>
        </w:rPr>
      </w:pPr>
      <w:r w:rsidRPr="00F61DDB">
        <w:rPr>
          <w:b/>
          <w:bCs/>
        </w:rPr>
        <w:t xml:space="preserve">*Please upload the completed Self-Assessment tool with your other documents under Quality Area 1 – Training and Assessment. </w:t>
      </w:r>
    </w:p>
    <w:p w14:paraId="541E85E1" w14:textId="77777777" w:rsidR="00BD4169" w:rsidRDefault="00BD4169" w:rsidP="003C6D95">
      <w:pPr>
        <w:ind w:right="3"/>
      </w:pPr>
    </w:p>
    <w:p w14:paraId="33CC58AA" w14:textId="77777777" w:rsidR="00BD4169" w:rsidRDefault="00BD4169" w:rsidP="003C6D95">
      <w:pPr>
        <w:ind w:right="3"/>
      </w:pPr>
    </w:p>
    <w:p w14:paraId="7CE195E7" w14:textId="77777777" w:rsidR="00BD4169" w:rsidRDefault="00BD4169" w:rsidP="003C6D95">
      <w:pPr>
        <w:ind w:right="3"/>
        <w:sectPr w:rsidR="00BD4169" w:rsidSect="003C6D95">
          <w:headerReference w:type="even" r:id="rId8"/>
          <w:headerReference w:type="default" r:id="rId9"/>
          <w:footerReference w:type="even" r:id="rId10"/>
          <w:footerReference w:type="default" r:id="rId11"/>
          <w:headerReference w:type="first" r:id="rId12"/>
          <w:footerReference w:type="first" r:id="rId13"/>
          <w:type w:val="continuous"/>
          <w:pgSz w:w="11910" w:h="16840"/>
          <w:pgMar w:top="1247" w:right="1134" w:bottom="1134" w:left="1134" w:header="720" w:footer="0" w:gutter="0"/>
          <w:cols w:space="720"/>
        </w:sectPr>
      </w:pPr>
    </w:p>
    <w:p w14:paraId="7CE195E8" w14:textId="59719969" w:rsidR="002438DE" w:rsidRDefault="00C80FD1" w:rsidP="003C6D95">
      <w:pPr>
        <w:pStyle w:val="Heading2"/>
        <w:ind w:left="0" w:right="3"/>
      </w:pPr>
      <w:r>
        <w:rPr>
          <w:color w:val="442157"/>
          <w:spacing w:val="-2"/>
        </w:rPr>
        <w:lastRenderedPageBreak/>
        <w:t>Introduction</w:t>
      </w:r>
    </w:p>
    <w:p w14:paraId="7CE195E9" w14:textId="071F7B61" w:rsidR="002438DE" w:rsidRDefault="00C80FD1" w:rsidP="003C6D95">
      <w:pPr>
        <w:pStyle w:val="BodyText"/>
        <w:spacing w:before="103"/>
        <w:ind w:right="3"/>
      </w:pPr>
      <w:r>
        <w:t>You must complete and submit this self-assessment</w:t>
      </w:r>
      <w:r w:rsidR="00000BB8">
        <w:t xml:space="preserve"> tool</w:t>
      </w:r>
      <w:r>
        <w:t xml:space="preserve"> </w:t>
      </w:r>
      <w:r w:rsidR="00000BB8">
        <w:t>and</w:t>
      </w:r>
      <w:r>
        <w:t xml:space="preserve"> all required evidence, with your application for renewal of registration as a </w:t>
      </w:r>
      <w:r w:rsidR="00AF4010">
        <w:t xml:space="preserve">Western Australian (WA) </w:t>
      </w:r>
      <w:r>
        <w:t xml:space="preserve">registered training </w:t>
      </w:r>
      <w:r w:rsidR="00E00BF9">
        <w:t>provider</w:t>
      </w:r>
      <w:r>
        <w:t xml:space="preserve"> (RTO) with the Training Accreditation Council Western Australia (TAC or Council).</w:t>
      </w:r>
      <w:r>
        <w:rPr>
          <w:spacing w:val="40"/>
        </w:rPr>
        <w:t xml:space="preserve"> </w:t>
      </w:r>
      <w:r>
        <w:t>The tool could also be used for ongoing quality assurance and to support your annual</w:t>
      </w:r>
      <w:r>
        <w:rPr>
          <w:spacing w:val="-3"/>
        </w:rPr>
        <w:t xml:space="preserve"> </w:t>
      </w:r>
      <w:r>
        <w:t>declaration</w:t>
      </w:r>
      <w:r>
        <w:rPr>
          <w:spacing w:val="-3"/>
        </w:rPr>
        <w:t xml:space="preserve"> </w:t>
      </w:r>
      <w:r>
        <w:t>on</w:t>
      </w:r>
      <w:r>
        <w:rPr>
          <w:spacing w:val="-5"/>
        </w:rPr>
        <w:t xml:space="preserve"> </w:t>
      </w:r>
      <w:r>
        <w:t>compliance</w:t>
      </w:r>
      <w:r>
        <w:rPr>
          <w:spacing w:val="-3"/>
        </w:rPr>
        <w:t xml:space="preserve"> </w:t>
      </w:r>
      <w:r>
        <w:t>with</w:t>
      </w:r>
      <w:r>
        <w:rPr>
          <w:spacing w:val="-3"/>
        </w:rPr>
        <w:t xml:space="preserve"> </w:t>
      </w:r>
      <w:r>
        <w:t>the</w:t>
      </w:r>
      <w:r>
        <w:rPr>
          <w:spacing w:val="-3"/>
        </w:rPr>
        <w:t xml:space="preserve"> </w:t>
      </w:r>
      <w:r w:rsidR="00256DD2" w:rsidRPr="00EB0629">
        <w:rPr>
          <w:spacing w:val="-3"/>
        </w:rPr>
        <w:t xml:space="preserve">Registration </w:t>
      </w:r>
      <w:r w:rsidRPr="00EB0629">
        <w:t>Standards 20</w:t>
      </w:r>
      <w:r w:rsidR="00256DD2" w:rsidRPr="00EB0629">
        <w:t>2</w:t>
      </w:r>
      <w:r w:rsidRPr="00EB0629">
        <w:t>5</w:t>
      </w:r>
      <w:r>
        <w:rPr>
          <w:i/>
        </w:rPr>
        <w:t xml:space="preserve"> </w:t>
      </w:r>
      <w:r>
        <w:t>(</w:t>
      </w:r>
      <w:r w:rsidR="00256DD2">
        <w:t xml:space="preserve">2025 </w:t>
      </w:r>
      <w:r>
        <w:t>Standards).</w:t>
      </w:r>
    </w:p>
    <w:p w14:paraId="7CE195EA" w14:textId="77777777" w:rsidR="002438DE" w:rsidRDefault="002438DE" w:rsidP="00A215FE">
      <w:pPr>
        <w:pStyle w:val="BodyText"/>
        <w:ind w:right="3"/>
      </w:pPr>
    </w:p>
    <w:p w14:paraId="7CE195EB" w14:textId="0F94F074" w:rsidR="002438DE" w:rsidRDefault="00C80FD1" w:rsidP="003C6D95">
      <w:pPr>
        <w:pStyle w:val="Heading2"/>
        <w:ind w:left="0" w:right="3"/>
      </w:pPr>
      <w:r>
        <w:rPr>
          <w:color w:val="442157"/>
        </w:rPr>
        <w:t>Purpose</w:t>
      </w:r>
      <w:r>
        <w:rPr>
          <w:color w:val="442157"/>
          <w:spacing w:val="-4"/>
        </w:rPr>
        <w:t xml:space="preserve"> </w:t>
      </w:r>
      <w:r>
        <w:rPr>
          <w:color w:val="442157"/>
        </w:rPr>
        <w:t>and</w:t>
      </w:r>
      <w:r>
        <w:rPr>
          <w:color w:val="442157"/>
          <w:spacing w:val="-4"/>
        </w:rPr>
        <w:t xml:space="preserve"> </w:t>
      </w:r>
      <w:r>
        <w:rPr>
          <w:color w:val="442157"/>
        </w:rPr>
        <w:t>scope</w:t>
      </w:r>
      <w:r>
        <w:rPr>
          <w:color w:val="442157"/>
          <w:spacing w:val="-6"/>
        </w:rPr>
        <w:t xml:space="preserve"> </w:t>
      </w:r>
      <w:r>
        <w:rPr>
          <w:color w:val="442157"/>
        </w:rPr>
        <w:t>of</w:t>
      </w:r>
      <w:r>
        <w:rPr>
          <w:color w:val="442157"/>
          <w:spacing w:val="-5"/>
        </w:rPr>
        <w:t xml:space="preserve"> </w:t>
      </w:r>
      <w:r>
        <w:rPr>
          <w:color w:val="442157"/>
        </w:rPr>
        <w:t>the</w:t>
      </w:r>
      <w:r>
        <w:rPr>
          <w:color w:val="442157"/>
          <w:spacing w:val="-3"/>
        </w:rPr>
        <w:t xml:space="preserve"> </w:t>
      </w:r>
      <w:r>
        <w:rPr>
          <w:color w:val="442157"/>
        </w:rPr>
        <w:t>self-</w:t>
      </w:r>
      <w:r>
        <w:rPr>
          <w:color w:val="442157"/>
          <w:spacing w:val="-2"/>
        </w:rPr>
        <w:t>assessment</w:t>
      </w:r>
      <w:r w:rsidR="00FE1CF9">
        <w:rPr>
          <w:color w:val="442157"/>
          <w:spacing w:val="-2"/>
        </w:rPr>
        <w:t xml:space="preserve"> tool</w:t>
      </w:r>
    </w:p>
    <w:p w14:paraId="7CE195EC" w14:textId="1A5BD311" w:rsidR="002438DE" w:rsidRDefault="00C80FD1" w:rsidP="003C6D95">
      <w:pPr>
        <w:pStyle w:val="BodyText"/>
        <w:spacing w:before="102"/>
        <w:ind w:right="3"/>
      </w:pPr>
      <w:r>
        <w:t xml:space="preserve">The purpose of completing the self-assessment </w:t>
      </w:r>
      <w:r w:rsidR="00FE1CF9">
        <w:t xml:space="preserve">tool </w:t>
      </w:r>
      <w:r>
        <w:t xml:space="preserve">is to confirm your </w:t>
      </w:r>
      <w:r w:rsidR="00E00BF9">
        <w:t>provider</w:t>
      </w:r>
      <w:r>
        <w:t>’s readiness for</w:t>
      </w:r>
      <w:r>
        <w:rPr>
          <w:spacing w:val="-3"/>
        </w:rPr>
        <w:t xml:space="preserve"> </w:t>
      </w:r>
      <w:r>
        <w:t>audit and</w:t>
      </w:r>
      <w:r>
        <w:rPr>
          <w:spacing w:val="-4"/>
        </w:rPr>
        <w:t xml:space="preserve"> </w:t>
      </w:r>
      <w:r>
        <w:t>to</w:t>
      </w:r>
      <w:r>
        <w:rPr>
          <w:spacing w:val="-4"/>
        </w:rPr>
        <w:t xml:space="preserve"> </w:t>
      </w:r>
      <w:r>
        <w:t>identify</w:t>
      </w:r>
      <w:r>
        <w:rPr>
          <w:spacing w:val="-4"/>
        </w:rPr>
        <w:t xml:space="preserve"> </w:t>
      </w:r>
      <w:r>
        <w:t>and</w:t>
      </w:r>
      <w:r>
        <w:rPr>
          <w:spacing w:val="-2"/>
        </w:rPr>
        <w:t xml:space="preserve"> </w:t>
      </w:r>
      <w:r>
        <w:t>organise</w:t>
      </w:r>
      <w:r>
        <w:rPr>
          <w:spacing w:val="-4"/>
        </w:rPr>
        <w:t xml:space="preserve"> </w:t>
      </w:r>
      <w:r>
        <w:t>the</w:t>
      </w:r>
      <w:r>
        <w:rPr>
          <w:spacing w:val="-4"/>
        </w:rPr>
        <w:t xml:space="preserve"> </w:t>
      </w:r>
      <w:r>
        <w:t>evidence</w:t>
      </w:r>
      <w:r>
        <w:rPr>
          <w:spacing w:val="-2"/>
        </w:rPr>
        <w:t xml:space="preserve"> </w:t>
      </w:r>
      <w:r>
        <w:t>you</w:t>
      </w:r>
      <w:r>
        <w:rPr>
          <w:spacing w:val="-2"/>
        </w:rPr>
        <w:t xml:space="preserve"> </w:t>
      </w:r>
      <w:r>
        <w:t>propose</w:t>
      </w:r>
      <w:r>
        <w:rPr>
          <w:spacing w:val="-4"/>
        </w:rPr>
        <w:t xml:space="preserve"> </w:t>
      </w:r>
      <w:r>
        <w:t>to</w:t>
      </w:r>
      <w:r>
        <w:rPr>
          <w:spacing w:val="-4"/>
        </w:rPr>
        <w:t xml:space="preserve"> </w:t>
      </w:r>
      <w:r>
        <w:t>present, if and</w:t>
      </w:r>
      <w:r>
        <w:rPr>
          <w:spacing w:val="-2"/>
        </w:rPr>
        <w:t xml:space="preserve"> </w:t>
      </w:r>
      <w:r>
        <w:t>when</w:t>
      </w:r>
      <w:r>
        <w:rPr>
          <w:spacing w:val="-2"/>
        </w:rPr>
        <w:t xml:space="preserve"> </w:t>
      </w:r>
      <w:r>
        <w:t>a</w:t>
      </w:r>
      <w:r>
        <w:rPr>
          <w:spacing w:val="-2"/>
        </w:rPr>
        <w:t xml:space="preserve"> </w:t>
      </w:r>
      <w:r>
        <w:t>site audit is scheduled.</w:t>
      </w:r>
    </w:p>
    <w:p w14:paraId="7CE195ED" w14:textId="77777777" w:rsidR="002438DE" w:rsidRDefault="002438DE" w:rsidP="003C6D95">
      <w:pPr>
        <w:pStyle w:val="BodyText"/>
        <w:spacing w:before="1"/>
        <w:ind w:right="3"/>
      </w:pPr>
    </w:p>
    <w:p w14:paraId="7CE195EE" w14:textId="5F79FE66" w:rsidR="002438DE" w:rsidRDefault="00C80FD1" w:rsidP="003C6D95">
      <w:pPr>
        <w:pStyle w:val="BodyText"/>
        <w:ind w:right="3"/>
      </w:pPr>
      <w:r>
        <w:t xml:space="preserve">You will be asked to attach evidence for some of the </w:t>
      </w:r>
      <w:r w:rsidR="00256DD2">
        <w:t xml:space="preserve">2025 </w:t>
      </w:r>
      <w:r>
        <w:t xml:space="preserve">Standards to support your application. This is only your first step in the process to demonstrate compliance against the </w:t>
      </w:r>
      <w:r w:rsidR="00256DD2">
        <w:t xml:space="preserve">2025 </w:t>
      </w:r>
      <w:r>
        <w:t xml:space="preserve">Standards, as the questions in the self-assessment tool are neither prescriptive nor comprehensive enough to cover all requirements of the </w:t>
      </w:r>
      <w:r w:rsidR="00256DD2">
        <w:t xml:space="preserve">2025 </w:t>
      </w:r>
      <w:r>
        <w:t>Standards or to cater for differences between</w:t>
      </w:r>
      <w:r w:rsidR="00A843FE">
        <w:t xml:space="preserve"> providers</w:t>
      </w:r>
      <w:r>
        <w:t>.</w:t>
      </w:r>
      <w:r>
        <w:rPr>
          <w:spacing w:val="40"/>
        </w:rPr>
        <w:t xml:space="preserve"> </w:t>
      </w:r>
      <w:r>
        <w:t>However, it is</w:t>
      </w:r>
      <w:r>
        <w:rPr>
          <w:spacing w:val="-4"/>
        </w:rPr>
        <w:t xml:space="preserve"> </w:t>
      </w:r>
      <w:r>
        <w:t>a</w:t>
      </w:r>
      <w:r>
        <w:rPr>
          <w:spacing w:val="-2"/>
        </w:rPr>
        <w:t xml:space="preserve"> </w:t>
      </w:r>
      <w:r>
        <w:t>useful</w:t>
      </w:r>
      <w:r>
        <w:rPr>
          <w:spacing w:val="-5"/>
        </w:rPr>
        <w:t xml:space="preserve"> </w:t>
      </w:r>
      <w:r>
        <w:t>tool</w:t>
      </w:r>
      <w:r>
        <w:rPr>
          <w:spacing w:val="-5"/>
        </w:rPr>
        <w:t xml:space="preserve"> </w:t>
      </w:r>
      <w:r>
        <w:t>for you</w:t>
      </w:r>
      <w:r>
        <w:rPr>
          <w:spacing w:val="-4"/>
        </w:rPr>
        <w:t xml:space="preserve"> </w:t>
      </w:r>
      <w:r>
        <w:t>to</w:t>
      </w:r>
      <w:r>
        <w:rPr>
          <w:spacing w:val="-4"/>
        </w:rPr>
        <w:t xml:space="preserve"> </w:t>
      </w:r>
      <w:r>
        <w:t>monitor</w:t>
      </w:r>
      <w:r>
        <w:rPr>
          <w:spacing w:val="-3"/>
        </w:rPr>
        <w:t xml:space="preserve"> </w:t>
      </w:r>
      <w:r>
        <w:t>your compliance</w:t>
      </w:r>
      <w:r>
        <w:rPr>
          <w:spacing w:val="-2"/>
        </w:rPr>
        <w:t xml:space="preserve"> </w:t>
      </w:r>
      <w:r>
        <w:t>and</w:t>
      </w:r>
      <w:r>
        <w:rPr>
          <w:spacing w:val="-4"/>
        </w:rPr>
        <w:t xml:space="preserve"> </w:t>
      </w:r>
      <w:r>
        <w:t>to</w:t>
      </w:r>
      <w:r>
        <w:rPr>
          <w:spacing w:val="-4"/>
        </w:rPr>
        <w:t xml:space="preserve"> </w:t>
      </w:r>
      <w:r>
        <w:t>confirm that you are sufficiently prepared for audit prior to lodging your application.</w:t>
      </w:r>
      <w:r>
        <w:rPr>
          <w:spacing w:val="40"/>
        </w:rPr>
        <w:t xml:space="preserve"> </w:t>
      </w:r>
      <w:r>
        <w:t xml:space="preserve">Evidence to establish your </w:t>
      </w:r>
      <w:r w:rsidR="00E00BF9">
        <w:t>provider</w:t>
      </w:r>
      <w:r>
        <w:t xml:space="preserve">’s compliance with the </w:t>
      </w:r>
      <w:r w:rsidR="00F91E16">
        <w:t xml:space="preserve">2025 </w:t>
      </w:r>
      <w:r>
        <w:t>Standards will be reviewed at audit.</w:t>
      </w:r>
    </w:p>
    <w:p w14:paraId="7CE195EF" w14:textId="77777777" w:rsidR="002438DE" w:rsidRPr="0087045F" w:rsidRDefault="00C80FD1" w:rsidP="003C6D95">
      <w:pPr>
        <w:spacing w:before="96"/>
        <w:ind w:right="3"/>
        <w:rPr>
          <w:szCs w:val="20"/>
        </w:rPr>
      </w:pPr>
      <w:r w:rsidRPr="0087045F">
        <w:rPr>
          <w:szCs w:val="20"/>
        </w:rPr>
        <w:t>To</w:t>
      </w:r>
      <w:r w:rsidRPr="0087045F">
        <w:rPr>
          <w:spacing w:val="-7"/>
          <w:szCs w:val="20"/>
        </w:rPr>
        <w:t xml:space="preserve"> </w:t>
      </w:r>
      <w:r w:rsidRPr="0087045F">
        <w:rPr>
          <w:szCs w:val="20"/>
        </w:rPr>
        <w:t>summarise,</w:t>
      </w:r>
      <w:r w:rsidRPr="0087045F">
        <w:rPr>
          <w:spacing w:val="-5"/>
          <w:szCs w:val="20"/>
        </w:rPr>
        <w:t xml:space="preserve"> </w:t>
      </w:r>
      <w:r w:rsidRPr="0087045F">
        <w:rPr>
          <w:szCs w:val="20"/>
        </w:rPr>
        <w:t>the</w:t>
      </w:r>
      <w:r w:rsidRPr="0087045F">
        <w:rPr>
          <w:spacing w:val="-6"/>
          <w:szCs w:val="20"/>
        </w:rPr>
        <w:t xml:space="preserve"> </w:t>
      </w:r>
      <w:r w:rsidRPr="0087045F">
        <w:rPr>
          <w:szCs w:val="20"/>
        </w:rPr>
        <w:t>self-assessment</w:t>
      </w:r>
      <w:r w:rsidRPr="0087045F">
        <w:rPr>
          <w:spacing w:val="-5"/>
          <w:szCs w:val="20"/>
        </w:rPr>
        <w:t xml:space="preserve"> </w:t>
      </w:r>
      <w:r w:rsidRPr="0087045F">
        <w:rPr>
          <w:szCs w:val="20"/>
        </w:rPr>
        <w:t>tool</w:t>
      </w:r>
      <w:r w:rsidRPr="0087045F">
        <w:rPr>
          <w:spacing w:val="-5"/>
          <w:szCs w:val="20"/>
        </w:rPr>
        <w:t xml:space="preserve"> </w:t>
      </w:r>
      <w:r w:rsidRPr="0087045F">
        <w:rPr>
          <w:szCs w:val="20"/>
        </w:rPr>
        <w:t>provides</w:t>
      </w:r>
      <w:r w:rsidRPr="0087045F">
        <w:rPr>
          <w:spacing w:val="-3"/>
          <w:szCs w:val="20"/>
        </w:rPr>
        <w:t xml:space="preserve"> </w:t>
      </w:r>
      <w:r w:rsidRPr="0087045F">
        <w:rPr>
          <w:b/>
          <w:szCs w:val="20"/>
        </w:rPr>
        <w:t>guidance</w:t>
      </w:r>
      <w:r w:rsidRPr="0087045F">
        <w:rPr>
          <w:b/>
          <w:spacing w:val="-5"/>
          <w:szCs w:val="20"/>
        </w:rPr>
        <w:t xml:space="preserve"> </w:t>
      </w:r>
      <w:r w:rsidRPr="0087045F">
        <w:rPr>
          <w:b/>
          <w:szCs w:val="20"/>
        </w:rPr>
        <w:t>only</w:t>
      </w:r>
      <w:r w:rsidRPr="0087045F">
        <w:rPr>
          <w:b/>
          <w:spacing w:val="-8"/>
          <w:szCs w:val="20"/>
        </w:rPr>
        <w:t xml:space="preserve"> </w:t>
      </w:r>
      <w:r w:rsidRPr="0087045F">
        <w:rPr>
          <w:szCs w:val="20"/>
        </w:rPr>
        <w:t>and</w:t>
      </w:r>
      <w:r w:rsidRPr="0087045F">
        <w:rPr>
          <w:spacing w:val="-3"/>
          <w:szCs w:val="20"/>
        </w:rPr>
        <w:t xml:space="preserve"> </w:t>
      </w:r>
      <w:r w:rsidRPr="0087045F">
        <w:rPr>
          <w:b/>
          <w:szCs w:val="20"/>
        </w:rPr>
        <w:t>does</w:t>
      </w:r>
      <w:r w:rsidRPr="0087045F">
        <w:rPr>
          <w:b/>
          <w:spacing w:val="-4"/>
          <w:szCs w:val="20"/>
        </w:rPr>
        <w:t xml:space="preserve"> </w:t>
      </w:r>
      <w:r w:rsidRPr="0087045F">
        <w:rPr>
          <w:b/>
          <w:spacing w:val="-4"/>
          <w:szCs w:val="20"/>
          <w:u w:val="single"/>
        </w:rPr>
        <w:t>not</w:t>
      </w:r>
      <w:r w:rsidRPr="0087045F">
        <w:rPr>
          <w:spacing w:val="-4"/>
          <w:szCs w:val="20"/>
        </w:rPr>
        <w:t>:</w:t>
      </w:r>
    </w:p>
    <w:p w14:paraId="7CE195F0" w14:textId="7FAD3956" w:rsidR="002438DE" w:rsidRPr="0087045F" w:rsidRDefault="00C80FD1" w:rsidP="00D33BA9">
      <w:pPr>
        <w:pStyle w:val="ListParagraph"/>
        <w:numPr>
          <w:ilvl w:val="0"/>
          <w:numId w:val="15"/>
        </w:numPr>
        <w:rPr>
          <w:szCs w:val="20"/>
        </w:rPr>
      </w:pPr>
      <w:r w:rsidRPr="0087045F">
        <w:rPr>
          <w:szCs w:val="20"/>
        </w:rPr>
        <w:t>cover</w:t>
      </w:r>
      <w:r w:rsidRPr="0087045F">
        <w:rPr>
          <w:spacing w:val="-1"/>
          <w:szCs w:val="20"/>
        </w:rPr>
        <w:t xml:space="preserve"> </w:t>
      </w:r>
      <w:r w:rsidRPr="0087045F">
        <w:rPr>
          <w:szCs w:val="20"/>
        </w:rPr>
        <w:t>every</w:t>
      </w:r>
      <w:r w:rsidRPr="0087045F">
        <w:rPr>
          <w:spacing w:val="-5"/>
          <w:szCs w:val="20"/>
        </w:rPr>
        <w:t xml:space="preserve"> </w:t>
      </w:r>
      <w:r w:rsidRPr="0087045F">
        <w:rPr>
          <w:szCs w:val="20"/>
        </w:rPr>
        <w:t>requirement</w:t>
      </w:r>
      <w:r w:rsidRPr="0087045F">
        <w:rPr>
          <w:spacing w:val="-4"/>
          <w:szCs w:val="20"/>
        </w:rPr>
        <w:t xml:space="preserve"> </w:t>
      </w:r>
      <w:r w:rsidRPr="0087045F">
        <w:rPr>
          <w:szCs w:val="20"/>
        </w:rPr>
        <w:t>in</w:t>
      </w:r>
      <w:r w:rsidRPr="0087045F">
        <w:rPr>
          <w:spacing w:val="-3"/>
          <w:szCs w:val="20"/>
        </w:rPr>
        <w:t xml:space="preserve"> </w:t>
      </w:r>
      <w:r w:rsidRPr="0087045F">
        <w:rPr>
          <w:szCs w:val="20"/>
        </w:rPr>
        <w:t>the</w:t>
      </w:r>
      <w:r w:rsidRPr="0087045F">
        <w:rPr>
          <w:spacing w:val="-3"/>
          <w:szCs w:val="20"/>
        </w:rPr>
        <w:t xml:space="preserve"> </w:t>
      </w:r>
      <w:r w:rsidR="00F91E16">
        <w:rPr>
          <w:spacing w:val="-3"/>
          <w:szCs w:val="20"/>
        </w:rPr>
        <w:t xml:space="preserve">2025 </w:t>
      </w:r>
      <w:r w:rsidRPr="0087045F">
        <w:rPr>
          <w:szCs w:val="20"/>
        </w:rPr>
        <w:t>Standards,</w:t>
      </w:r>
      <w:r w:rsidRPr="0087045F">
        <w:rPr>
          <w:spacing w:val="-1"/>
          <w:szCs w:val="20"/>
        </w:rPr>
        <w:t xml:space="preserve"> </w:t>
      </w:r>
      <w:r w:rsidRPr="0087045F">
        <w:rPr>
          <w:szCs w:val="20"/>
        </w:rPr>
        <w:t>including</w:t>
      </w:r>
      <w:r w:rsidRPr="0087045F">
        <w:rPr>
          <w:spacing w:val="-3"/>
          <w:szCs w:val="20"/>
        </w:rPr>
        <w:t xml:space="preserve"> </w:t>
      </w:r>
      <w:r w:rsidRPr="0087045F">
        <w:rPr>
          <w:szCs w:val="20"/>
        </w:rPr>
        <w:t>the</w:t>
      </w:r>
      <w:r w:rsidRPr="0087045F">
        <w:rPr>
          <w:spacing w:val="-5"/>
          <w:szCs w:val="20"/>
        </w:rPr>
        <w:t xml:space="preserve"> </w:t>
      </w:r>
      <w:r w:rsidR="00F91E16">
        <w:rPr>
          <w:szCs w:val="20"/>
        </w:rPr>
        <w:t xml:space="preserve">Outcome Standards, Compliance </w:t>
      </w:r>
      <w:r w:rsidR="00A215FE">
        <w:rPr>
          <w:szCs w:val="20"/>
        </w:rPr>
        <w:t xml:space="preserve">Standards and Fit and Proper Person </w:t>
      </w:r>
      <w:r w:rsidR="00F91E16">
        <w:rPr>
          <w:szCs w:val="20"/>
        </w:rPr>
        <w:t>Requirements</w:t>
      </w:r>
      <w:r w:rsidR="00A215FE">
        <w:rPr>
          <w:szCs w:val="20"/>
        </w:rPr>
        <w:t>,</w:t>
      </w:r>
      <w:r w:rsidR="00F91E16">
        <w:rPr>
          <w:szCs w:val="20"/>
        </w:rPr>
        <w:t xml:space="preserve"> and Credential Policy</w:t>
      </w:r>
      <w:r w:rsidRPr="0087045F">
        <w:rPr>
          <w:szCs w:val="20"/>
        </w:rPr>
        <w:t>,</w:t>
      </w:r>
      <w:r w:rsidRPr="0087045F">
        <w:rPr>
          <w:spacing w:val="-1"/>
          <w:szCs w:val="20"/>
        </w:rPr>
        <w:t xml:space="preserve"> </w:t>
      </w:r>
      <w:r w:rsidRPr="0087045F">
        <w:rPr>
          <w:szCs w:val="20"/>
        </w:rPr>
        <w:t>the legislation or the Australian Qualifications Framework (AQF)</w:t>
      </w:r>
    </w:p>
    <w:p w14:paraId="7CE195F1" w14:textId="77777777" w:rsidR="002438DE" w:rsidRPr="0087045F" w:rsidRDefault="00C80FD1" w:rsidP="00D33BA9">
      <w:pPr>
        <w:pStyle w:val="ListParagraph"/>
        <w:numPr>
          <w:ilvl w:val="0"/>
          <w:numId w:val="15"/>
        </w:numPr>
        <w:rPr>
          <w:szCs w:val="20"/>
        </w:rPr>
      </w:pPr>
      <w:r w:rsidRPr="0087045F">
        <w:rPr>
          <w:szCs w:val="20"/>
        </w:rPr>
        <w:t>refer</w:t>
      </w:r>
      <w:r w:rsidRPr="0087045F">
        <w:rPr>
          <w:spacing w:val="-4"/>
          <w:szCs w:val="20"/>
        </w:rPr>
        <w:t xml:space="preserve"> </w:t>
      </w:r>
      <w:r w:rsidRPr="0087045F">
        <w:rPr>
          <w:szCs w:val="20"/>
        </w:rPr>
        <w:t>to</w:t>
      </w:r>
      <w:r w:rsidRPr="0087045F">
        <w:rPr>
          <w:spacing w:val="-3"/>
          <w:szCs w:val="20"/>
        </w:rPr>
        <w:t xml:space="preserve"> </w:t>
      </w:r>
      <w:r w:rsidRPr="0087045F">
        <w:rPr>
          <w:szCs w:val="20"/>
        </w:rPr>
        <w:t>industry</w:t>
      </w:r>
      <w:r w:rsidRPr="0087045F">
        <w:rPr>
          <w:spacing w:val="-5"/>
          <w:szCs w:val="20"/>
        </w:rPr>
        <w:t xml:space="preserve"> </w:t>
      </w:r>
      <w:r w:rsidRPr="0087045F">
        <w:rPr>
          <w:szCs w:val="20"/>
        </w:rPr>
        <w:t>specific</w:t>
      </w:r>
      <w:r w:rsidRPr="0087045F">
        <w:rPr>
          <w:spacing w:val="-2"/>
          <w:szCs w:val="20"/>
        </w:rPr>
        <w:t xml:space="preserve"> </w:t>
      </w:r>
      <w:r w:rsidRPr="0087045F">
        <w:rPr>
          <w:szCs w:val="20"/>
        </w:rPr>
        <w:t>legislation</w:t>
      </w:r>
      <w:r w:rsidRPr="0087045F">
        <w:rPr>
          <w:spacing w:val="-3"/>
          <w:szCs w:val="20"/>
        </w:rPr>
        <w:t xml:space="preserve"> </w:t>
      </w:r>
      <w:r w:rsidRPr="0087045F">
        <w:rPr>
          <w:szCs w:val="20"/>
        </w:rPr>
        <w:t>or</w:t>
      </w:r>
      <w:r w:rsidRPr="0087045F">
        <w:rPr>
          <w:spacing w:val="-1"/>
          <w:szCs w:val="20"/>
        </w:rPr>
        <w:t xml:space="preserve"> </w:t>
      </w:r>
      <w:r w:rsidRPr="0087045F">
        <w:rPr>
          <w:szCs w:val="20"/>
        </w:rPr>
        <w:t>other</w:t>
      </w:r>
      <w:r w:rsidRPr="0087045F">
        <w:rPr>
          <w:spacing w:val="-4"/>
          <w:szCs w:val="20"/>
        </w:rPr>
        <w:t xml:space="preserve"> </w:t>
      </w:r>
      <w:r w:rsidRPr="0087045F">
        <w:rPr>
          <w:szCs w:val="20"/>
        </w:rPr>
        <w:t>legislative</w:t>
      </w:r>
      <w:r w:rsidRPr="0087045F">
        <w:rPr>
          <w:spacing w:val="-3"/>
          <w:szCs w:val="20"/>
        </w:rPr>
        <w:t xml:space="preserve"> </w:t>
      </w:r>
      <w:r w:rsidRPr="0087045F">
        <w:rPr>
          <w:szCs w:val="20"/>
        </w:rPr>
        <w:t>or</w:t>
      </w:r>
      <w:r w:rsidRPr="0087045F">
        <w:rPr>
          <w:spacing w:val="-1"/>
          <w:szCs w:val="20"/>
        </w:rPr>
        <w:t xml:space="preserve"> </w:t>
      </w:r>
      <w:r w:rsidRPr="0087045F">
        <w:rPr>
          <w:szCs w:val="20"/>
        </w:rPr>
        <w:t>regulatory</w:t>
      </w:r>
      <w:r w:rsidRPr="0087045F">
        <w:rPr>
          <w:spacing w:val="-5"/>
          <w:szCs w:val="20"/>
        </w:rPr>
        <w:t xml:space="preserve"> </w:t>
      </w:r>
      <w:r w:rsidRPr="0087045F">
        <w:rPr>
          <w:szCs w:val="20"/>
        </w:rPr>
        <w:t>requirements</w:t>
      </w:r>
      <w:r w:rsidRPr="0087045F">
        <w:rPr>
          <w:spacing w:val="-5"/>
          <w:szCs w:val="20"/>
        </w:rPr>
        <w:t xml:space="preserve"> </w:t>
      </w:r>
      <w:r w:rsidRPr="0087045F">
        <w:rPr>
          <w:szCs w:val="20"/>
        </w:rPr>
        <w:t>that may apply to your context</w:t>
      </w:r>
    </w:p>
    <w:p w14:paraId="7CE195F2" w14:textId="6DB6F41F" w:rsidR="002438DE" w:rsidRPr="0087045F" w:rsidRDefault="00C80FD1" w:rsidP="00D33BA9">
      <w:pPr>
        <w:pStyle w:val="ListParagraph"/>
        <w:numPr>
          <w:ilvl w:val="0"/>
          <w:numId w:val="15"/>
        </w:numPr>
        <w:rPr>
          <w:szCs w:val="20"/>
        </w:rPr>
      </w:pPr>
      <w:r w:rsidRPr="0087045F">
        <w:rPr>
          <w:szCs w:val="20"/>
        </w:rPr>
        <w:t>prescribe</w:t>
      </w:r>
      <w:r w:rsidRPr="0087045F">
        <w:rPr>
          <w:spacing w:val="-6"/>
          <w:szCs w:val="20"/>
        </w:rPr>
        <w:t xml:space="preserve"> </w:t>
      </w:r>
      <w:r w:rsidRPr="0087045F">
        <w:rPr>
          <w:szCs w:val="20"/>
        </w:rPr>
        <w:t>how</w:t>
      </w:r>
      <w:r w:rsidRPr="0087045F">
        <w:rPr>
          <w:spacing w:val="-7"/>
          <w:szCs w:val="20"/>
        </w:rPr>
        <w:t xml:space="preserve"> </w:t>
      </w:r>
      <w:r w:rsidRPr="0087045F">
        <w:rPr>
          <w:szCs w:val="20"/>
        </w:rPr>
        <w:t>your</w:t>
      </w:r>
      <w:r w:rsidRPr="0087045F">
        <w:rPr>
          <w:spacing w:val="-2"/>
          <w:szCs w:val="20"/>
        </w:rPr>
        <w:t xml:space="preserve"> </w:t>
      </w:r>
      <w:r w:rsidR="00E00BF9">
        <w:rPr>
          <w:szCs w:val="20"/>
        </w:rPr>
        <w:t>provider</w:t>
      </w:r>
      <w:r w:rsidRPr="0087045F">
        <w:rPr>
          <w:spacing w:val="-4"/>
          <w:szCs w:val="20"/>
        </w:rPr>
        <w:t xml:space="preserve"> </w:t>
      </w:r>
      <w:r w:rsidRPr="0087045F">
        <w:rPr>
          <w:szCs w:val="20"/>
        </w:rPr>
        <w:t>must</w:t>
      </w:r>
      <w:r w:rsidRPr="0087045F">
        <w:rPr>
          <w:spacing w:val="-2"/>
          <w:szCs w:val="20"/>
        </w:rPr>
        <w:t xml:space="preserve"> </w:t>
      </w:r>
      <w:r w:rsidRPr="0087045F">
        <w:rPr>
          <w:szCs w:val="20"/>
        </w:rPr>
        <w:t>deliver</w:t>
      </w:r>
      <w:r w:rsidRPr="0087045F">
        <w:rPr>
          <w:spacing w:val="-2"/>
          <w:szCs w:val="20"/>
        </w:rPr>
        <w:t xml:space="preserve"> </w:t>
      </w:r>
      <w:r w:rsidRPr="0087045F">
        <w:rPr>
          <w:szCs w:val="20"/>
        </w:rPr>
        <w:t>training</w:t>
      </w:r>
      <w:r w:rsidRPr="0087045F">
        <w:rPr>
          <w:spacing w:val="-1"/>
          <w:szCs w:val="20"/>
        </w:rPr>
        <w:t xml:space="preserve"> </w:t>
      </w:r>
      <w:r w:rsidRPr="0087045F">
        <w:rPr>
          <w:szCs w:val="20"/>
        </w:rPr>
        <w:t>and</w:t>
      </w:r>
      <w:r w:rsidRPr="0087045F">
        <w:rPr>
          <w:spacing w:val="-6"/>
          <w:szCs w:val="20"/>
        </w:rPr>
        <w:t xml:space="preserve"> </w:t>
      </w:r>
      <w:r w:rsidRPr="0087045F">
        <w:rPr>
          <w:szCs w:val="20"/>
        </w:rPr>
        <w:t>assessment</w:t>
      </w:r>
      <w:r w:rsidRPr="0087045F">
        <w:rPr>
          <w:spacing w:val="-2"/>
          <w:szCs w:val="20"/>
        </w:rPr>
        <w:t xml:space="preserve"> </w:t>
      </w:r>
      <w:r w:rsidRPr="0087045F">
        <w:rPr>
          <w:szCs w:val="20"/>
        </w:rPr>
        <w:t>or</w:t>
      </w:r>
      <w:r w:rsidRPr="0087045F">
        <w:rPr>
          <w:spacing w:val="-5"/>
          <w:szCs w:val="20"/>
        </w:rPr>
        <w:t xml:space="preserve"> </w:t>
      </w:r>
      <w:r w:rsidRPr="0087045F">
        <w:rPr>
          <w:szCs w:val="20"/>
        </w:rPr>
        <w:t>manage</w:t>
      </w:r>
      <w:r w:rsidRPr="0087045F">
        <w:rPr>
          <w:spacing w:val="-4"/>
          <w:szCs w:val="20"/>
        </w:rPr>
        <w:t xml:space="preserve"> </w:t>
      </w:r>
      <w:r w:rsidRPr="0087045F">
        <w:rPr>
          <w:szCs w:val="20"/>
        </w:rPr>
        <w:t xml:space="preserve">your </w:t>
      </w:r>
      <w:r w:rsidRPr="0087045F">
        <w:rPr>
          <w:spacing w:val="-4"/>
          <w:szCs w:val="20"/>
        </w:rPr>
        <w:t>RTO</w:t>
      </w:r>
    </w:p>
    <w:p w14:paraId="7CE195F3" w14:textId="4FC71852" w:rsidR="002438DE" w:rsidRPr="0087045F" w:rsidRDefault="00C80FD1" w:rsidP="00D33BA9">
      <w:pPr>
        <w:pStyle w:val="ListParagraph"/>
        <w:numPr>
          <w:ilvl w:val="0"/>
          <w:numId w:val="15"/>
        </w:numPr>
        <w:rPr>
          <w:szCs w:val="20"/>
        </w:rPr>
      </w:pPr>
      <w:r w:rsidRPr="0087045F">
        <w:rPr>
          <w:szCs w:val="20"/>
        </w:rPr>
        <w:t>identify</w:t>
      </w:r>
      <w:r w:rsidRPr="0087045F">
        <w:rPr>
          <w:spacing w:val="-9"/>
          <w:szCs w:val="20"/>
        </w:rPr>
        <w:t xml:space="preserve"> </w:t>
      </w:r>
      <w:r w:rsidRPr="0087045F">
        <w:rPr>
          <w:szCs w:val="20"/>
          <w:u w:val="single"/>
        </w:rPr>
        <w:t>all</w:t>
      </w:r>
      <w:r w:rsidRPr="0087045F">
        <w:rPr>
          <w:spacing w:val="-4"/>
          <w:szCs w:val="20"/>
        </w:rPr>
        <w:t xml:space="preserve"> </w:t>
      </w:r>
      <w:r w:rsidRPr="0087045F">
        <w:rPr>
          <w:szCs w:val="20"/>
        </w:rPr>
        <w:t>evidence</w:t>
      </w:r>
      <w:r w:rsidRPr="0087045F">
        <w:rPr>
          <w:spacing w:val="-5"/>
          <w:szCs w:val="20"/>
        </w:rPr>
        <w:t xml:space="preserve"> </w:t>
      </w:r>
      <w:r w:rsidRPr="0087045F">
        <w:rPr>
          <w:szCs w:val="20"/>
        </w:rPr>
        <w:t>required</w:t>
      </w:r>
      <w:r w:rsidRPr="0087045F">
        <w:rPr>
          <w:spacing w:val="-5"/>
          <w:szCs w:val="20"/>
        </w:rPr>
        <w:t xml:space="preserve"> </w:t>
      </w:r>
      <w:r w:rsidRPr="0087045F">
        <w:rPr>
          <w:szCs w:val="20"/>
        </w:rPr>
        <w:t>to</w:t>
      </w:r>
      <w:r w:rsidRPr="0087045F">
        <w:rPr>
          <w:spacing w:val="-7"/>
          <w:szCs w:val="20"/>
        </w:rPr>
        <w:t xml:space="preserve"> </w:t>
      </w:r>
      <w:r w:rsidRPr="0087045F">
        <w:rPr>
          <w:szCs w:val="20"/>
        </w:rPr>
        <w:t>demonstrate</w:t>
      </w:r>
      <w:r w:rsidRPr="0087045F">
        <w:rPr>
          <w:spacing w:val="-7"/>
          <w:szCs w:val="20"/>
        </w:rPr>
        <w:t xml:space="preserve"> </w:t>
      </w:r>
      <w:r w:rsidRPr="0087045F">
        <w:rPr>
          <w:szCs w:val="20"/>
        </w:rPr>
        <w:t>compliance</w:t>
      </w:r>
      <w:r w:rsidRPr="0087045F">
        <w:rPr>
          <w:spacing w:val="-5"/>
          <w:szCs w:val="20"/>
        </w:rPr>
        <w:t xml:space="preserve"> </w:t>
      </w:r>
      <w:r w:rsidRPr="0087045F">
        <w:rPr>
          <w:szCs w:val="20"/>
        </w:rPr>
        <w:t>with</w:t>
      </w:r>
      <w:r w:rsidRPr="0087045F">
        <w:rPr>
          <w:spacing w:val="-5"/>
          <w:szCs w:val="20"/>
        </w:rPr>
        <w:t xml:space="preserve"> </w:t>
      </w:r>
      <w:r w:rsidRPr="0087045F">
        <w:rPr>
          <w:szCs w:val="20"/>
        </w:rPr>
        <w:t>the</w:t>
      </w:r>
      <w:r w:rsidRPr="0087045F">
        <w:rPr>
          <w:spacing w:val="-6"/>
          <w:szCs w:val="20"/>
        </w:rPr>
        <w:t xml:space="preserve"> </w:t>
      </w:r>
      <w:r w:rsidR="00F91E16">
        <w:rPr>
          <w:spacing w:val="-6"/>
          <w:szCs w:val="20"/>
        </w:rPr>
        <w:t xml:space="preserve">2025 </w:t>
      </w:r>
      <w:r w:rsidRPr="0087045F">
        <w:rPr>
          <w:spacing w:val="-2"/>
          <w:szCs w:val="20"/>
        </w:rPr>
        <w:t>Standards.</w:t>
      </w:r>
    </w:p>
    <w:p w14:paraId="7CE195F4" w14:textId="77777777" w:rsidR="002438DE" w:rsidRPr="0087045F" w:rsidRDefault="002438DE" w:rsidP="003C6D95">
      <w:pPr>
        <w:pStyle w:val="BodyText"/>
        <w:spacing w:before="32"/>
        <w:ind w:right="3"/>
        <w:rPr>
          <w:szCs w:val="20"/>
        </w:rPr>
      </w:pPr>
    </w:p>
    <w:p w14:paraId="7CE195F5" w14:textId="77777777" w:rsidR="002438DE" w:rsidRDefault="00C80FD1" w:rsidP="003C6D95">
      <w:pPr>
        <w:pStyle w:val="Heading2"/>
        <w:ind w:left="0" w:right="3"/>
      </w:pPr>
      <w:r>
        <w:rPr>
          <w:color w:val="442157"/>
        </w:rPr>
        <w:t>Before</w:t>
      </w:r>
      <w:r>
        <w:rPr>
          <w:color w:val="442157"/>
          <w:spacing w:val="-6"/>
        </w:rPr>
        <w:t xml:space="preserve"> </w:t>
      </w:r>
      <w:r>
        <w:rPr>
          <w:color w:val="442157"/>
        </w:rPr>
        <w:t>you</w:t>
      </w:r>
      <w:r>
        <w:rPr>
          <w:color w:val="442157"/>
          <w:spacing w:val="-5"/>
        </w:rPr>
        <w:t xml:space="preserve"> </w:t>
      </w:r>
      <w:r>
        <w:rPr>
          <w:color w:val="442157"/>
          <w:spacing w:val="-4"/>
        </w:rPr>
        <w:t>begin</w:t>
      </w:r>
    </w:p>
    <w:p w14:paraId="786DD80B" w14:textId="77777777" w:rsidR="003C6D95" w:rsidRDefault="003C6D95" w:rsidP="003C6D95">
      <w:pPr>
        <w:pStyle w:val="BodyText"/>
        <w:ind w:right="3"/>
        <w:rPr>
          <w:rFonts w:cs="Segoe UI Semilight"/>
        </w:rPr>
      </w:pPr>
      <w:r w:rsidRPr="00E370FF">
        <w:rPr>
          <w:rFonts w:cs="Segoe UI Semilight"/>
        </w:rPr>
        <w:t>Applicants</w:t>
      </w:r>
      <w:r w:rsidRPr="00E370FF">
        <w:rPr>
          <w:rFonts w:cs="Segoe UI Semilight"/>
          <w:spacing w:val="-12"/>
        </w:rPr>
        <w:t xml:space="preserve"> </w:t>
      </w:r>
      <w:r w:rsidRPr="00E370FF">
        <w:rPr>
          <w:rFonts w:cs="Segoe UI Semilight"/>
        </w:rPr>
        <w:t>and</w:t>
      </w:r>
      <w:r>
        <w:rPr>
          <w:rFonts w:cs="Segoe UI Semilight"/>
        </w:rPr>
        <w:t xml:space="preserve"> registered training organisations</w:t>
      </w:r>
      <w:r w:rsidRPr="00E370FF">
        <w:rPr>
          <w:rFonts w:cs="Segoe UI Semilight"/>
          <w:spacing w:val="-7"/>
        </w:rPr>
        <w:t xml:space="preserve"> </w:t>
      </w:r>
      <w:r>
        <w:rPr>
          <w:rFonts w:cs="Segoe UI Semilight"/>
          <w:spacing w:val="-7"/>
        </w:rPr>
        <w:t>(</w:t>
      </w:r>
      <w:r w:rsidRPr="00E370FF">
        <w:rPr>
          <w:rFonts w:cs="Segoe UI Semilight"/>
        </w:rPr>
        <w:t>RTOs</w:t>
      </w:r>
      <w:r>
        <w:rPr>
          <w:rFonts w:cs="Segoe UI Semilight"/>
        </w:rPr>
        <w:t>)</w:t>
      </w:r>
      <w:r w:rsidRPr="00E370FF">
        <w:rPr>
          <w:rFonts w:cs="Segoe UI Semilight"/>
          <w:spacing w:val="-9"/>
        </w:rPr>
        <w:t xml:space="preserve"> </w:t>
      </w:r>
      <w:r w:rsidRPr="00E370FF">
        <w:rPr>
          <w:rFonts w:cs="Segoe UI Semilight"/>
        </w:rPr>
        <w:t>must</w:t>
      </w:r>
      <w:r w:rsidRPr="00E370FF">
        <w:rPr>
          <w:rFonts w:cs="Segoe UI Semilight"/>
          <w:spacing w:val="-5"/>
        </w:rPr>
        <w:t xml:space="preserve"> </w:t>
      </w:r>
      <w:r w:rsidRPr="00E370FF">
        <w:rPr>
          <w:rFonts w:cs="Segoe UI Semilight"/>
        </w:rPr>
        <w:t>ensure</w:t>
      </w:r>
      <w:r w:rsidRPr="00E370FF">
        <w:rPr>
          <w:rFonts w:cs="Segoe UI Semilight"/>
          <w:spacing w:val="-12"/>
        </w:rPr>
        <w:t xml:space="preserve"> </w:t>
      </w:r>
      <w:r w:rsidRPr="00E370FF">
        <w:rPr>
          <w:rFonts w:cs="Segoe UI Semilight"/>
        </w:rPr>
        <w:t>that</w:t>
      </w:r>
      <w:r w:rsidRPr="00E370FF">
        <w:rPr>
          <w:rFonts w:cs="Segoe UI Semilight"/>
          <w:spacing w:val="-8"/>
        </w:rPr>
        <w:t xml:space="preserve"> </w:t>
      </w:r>
      <w:r w:rsidRPr="00E370FF">
        <w:rPr>
          <w:rFonts w:cs="Segoe UI Semilight"/>
        </w:rPr>
        <w:t>they</w:t>
      </w:r>
      <w:r w:rsidRPr="00E370FF">
        <w:rPr>
          <w:rFonts w:cs="Segoe UI Semilight"/>
          <w:spacing w:val="-12"/>
        </w:rPr>
        <w:t xml:space="preserve"> </w:t>
      </w:r>
      <w:r w:rsidRPr="00E370FF">
        <w:rPr>
          <w:rFonts w:cs="Segoe UI Semilight"/>
        </w:rPr>
        <w:t>meet</w:t>
      </w:r>
      <w:r w:rsidRPr="00E370FF">
        <w:rPr>
          <w:rFonts w:cs="Segoe UI Semilight"/>
          <w:spacing w:val="-8"/>
        </w:rPr>
        <w:t xml:space="preserve"> </w:t>
      </w:r>
      <w:r w:rsidRPr="00E370FF">
        <w:rPr>
          <w:rFonts w:cs="Segoe UI Semilight"/>
        </w:rPr>
        <w:t>the</w:t>
      </w:r>
      <w:r w:rsidRPr="00E370FF">
        <w:rPr>
          <w:rFonts w:cs="Segoe UI Semilight"/>
          <w:spacing w:val="-5"/>
        </w:rPr>
        <w:t xml:space="preserve"> </w:t>
      </w:r>
      <w:r w:rsidRPr="00E370FF">
        <w:rPr>
          <w:rFonts w:cs="Segoe UI Semilight"/>
        </w:rPr>
        <w:t>legislative</w:t>
      </w:r>
      <w:r w:rsidRPr="00E370FF">
        <w:rPr>
          <w:rFonts w:cs="Segoe UI Semilight"/>
          <w:spacing w:val="-12"/>
        </w:rPr>
        <w:t xml:space="preserve"> </w:t>
      </w:r>
      <w:r w:rsidRPr="00E370FF">
        <w:rPr>
          <w:rFonts w:cs="Segoe UI Semilight"/>
        </w:rPr>
        <w:t>and</w:t>
      </w:r>
      <w:r w:rsidRPr="00E370FF">
        <w:rPr>
          <w:rFonts w:cs="Segoe UI Semilight"/>
          <w:spacing w:val="-7"/>
        </w:rPr>
        <w:t xml:space="preserve"> </w:t>
      </w:r>
      <w:r w:rsidRPr="00E370FF">
        <w:rPr>
          <w:rFonts w:cs="Segoe UI Semilight"/>
        </w:rPr>
        <w:t>licensing</w:t>
      </w:r>
      <w:r w:rsidRPr="00E370FF">
        <w:rPr>
          <w:rFonts w:cs="Segoe UI Semilight"/>
          <w:spacing w:val="-12"/>
        </w:rPr>
        <w:t xml:space="preserve"> </w:t>
      </w:r>
      <w:r w:rsidRPr="00E370FF">
        <w:rPr>
          <w:rFonts w:cs="Segoe UI Semilight"/>
        </w:rPr>
        <w:t>requirements relevant to their registration. Information</w:t>
      </w:r>
      <w:r w:rsidRPr="00E370FF">
        <w:rPr>
          <w:rFonts w:cs="Segoe UI Semilight"/>
          <w:spacing w:val="-3"/>
        </w:rPr>
        <w:t xml:space="preserve"> </w:t>
      </w:r>
      <w:r w:rsidRPr="00E370FF">
        <w:rPr>
          <w:rFonts w:cs="Segoe UI Semilight"/>
        </w:rPr>
        <w:t>about the relevant legislative and licensing requirements</w:t>
      </w:r>
      <w:r w:rsidRPr="00E370FF">
        <w:rPr>
          <w:rFonts w:cs="Segoe UI Semilight"/>
          <w:spacing w:val="-10"/>
        </w:rPr>
        <w:t xml:space="preserve"> </w:t>
      </w:r>
      <w:r w:rsidRPr="00E370FF">
        <w:rPr>
          <w:rFonts w:cs="Segoe UI Semilight"/>
        </w:rPr>
        <w:t>can</w:t>
      </w:r>
      <w:r w:rsidRPr="00E370FF">
        <w:rPr>
          <w:rFonts w:cs="Segoe UI Semilight"/>
          <w:spacing w:val="-6"/>
        </w:rPr>
        <w:t xml:space="preserve"> </w:t>
      </w:r>
      <w:r w:rsidRPr="00E370FF">
        <w:rPr>
          <w:rFonts w:cs="Segoe UI Semilight"/>
        </w:rPr>
        <w:t>be</w:t>
      </w:r>
      <w:r w:rsidRPr="00E370FF">
        <w:rPr>
          <w:rFonts w:cs="Segoe UI Semilight"/>
          <w:spacing w:val="-3"/>
        </w:rPr>
        <w:t xml:space="preserve"> </w:t>
      </w:r>
      <w:r w:rsidRPr="00E370FF">
        <w:rPr>
          <w:rFonts w:cs="Segoe UI Semilight"/>
        </w:rPr>
        <w:t>found</w:t>
      </w:r>
      <w:r w:rsidRPr="00E370FF">
        <w:rPr>
          <w:rFonts w:cs="Segoe UI Semilight"/>
          <w:spacing w:val="-5"/>
        </w:rPr>
        <w:t xml:space="preserve"> </w:t>
      </w:r>
      <w:r w:rsidRPr="00E370FF">
        <w:rPr>
          <w:rFonts w:cs="Segoe UI Semilight"/>
        </w:rPr>
        <w:t>in</w:t>
      </w:r>
      <w:r w:rsidRPr="00E370FF">
        <w:rPr>
          <w:rFonts w:cs="Segoe UI Semilight"/>
          <w:spacing w:val="-1"/>
        </w:rPr>
        <w:t xml:space="preserve"> </w:t>
      </w:r>
      <w:hyperlink r:id="rId14">
        <w:r w:rsidRPr="00E370FF">
          <w:rPr>
            <w:rFonts w:cs="Segoe UI Semilight"/>
            <w:color w:val="461762"/>
            <w:u w:val="single" w:color="461762"/>
          </w:rPr>
          <w:t>Training Packages</w:t>
        </w:r>
      </w:hyperlink>
      <w:r w:rsidRPr="00E370FF">
        <w:rPr>
          <w:rFonts w:cs="Segoe UI Semilight"/>
          <w:color w:val="461762"/>
          <w:spacing w:val="-9"/>
        </w:rPr>
        <w:t xml:space="preserve"> </w:t>
      </w:r>
      <w:r w:rsidRPr="00EB0629">
        <w:rPr>
          <w:rFonts w:cs="Segoe UI Semilight"/>
          <w:color w:val="auto"/>
          <w:spacing w:val="-9"/>
        </w:rPr>
        <w:t xml:space="preserve">listed on the National Register of Vocational Education and Training (TGA), </w:t>
      </w:r>
      <w:r w:rsidRPr="00EB0629">
        <w:rPr>
          <w:rFonts w:cs="Segoe UI Semilight"/>
          <w:color w:val="auto"/>
        </w:rPr>
        <w:t>or</w:t>
      </w:r>
      <w:r w:rsidRPr="00EB0629">
        <w:rPr>
          <w:rFonts w:cs="Segoe UI Semilight"/>
          <w:color w:val="auto"/>
          <w:spacing w:val="-2"/>
        </w:rPr>
        <w:t xml:space="preserve"> </w:t>
      </w:r>
      <w:r w:rsidRPr="00E370FF">
        <w:rPr>
          <w:rFonts w:cs="Segoe UI Semilight"/>
        </w:rPr>
        <w:t>through</w:t>
      </w:r>
      <w:r w:rsidRPr="00E370FF">
        <w:rPr>
          <w:rFonts w:cs="Segoe UI Semilight"/>
          <w:spacing w:val="-7"/>
        </w:rPr>
        <w:t xml:space="preserve"> </w:t>
      </w:r>
      <w:r w:rsidRPr="00E370FF">
        <w:rPr>
          <w:rFonts w:cs="Segoe UI Semilight"/>
        </w:rPr>
        <w:t>the</w:t>
      </w:r>
      <w:r w:rsidRPr="00E370FF">
        <w:rPr>
          <w:rFonts w:cs="Segoe UI Semilight"/>
          <w:spacing w:val="-6"/>
        </w:rPr>
        <w:t xml:space="preserve"> </w:t>
      </w:r>
      <w:r w:rsidRPr="00E370FF">
        <w:rPr>
          <w:rFonts w:cs="Segoe UI Semilight"/>
        </w:rPr>
        <w:t>appropriate</w:t>
      </w:r>
      <w:r>
        <w:rPr>
          <w:rFonts w:cs="Segoe UI Semilight"/>
        </w:rPr>
        <w:t xml:space="preserve"> </w:t>
      </w:r>
      <w:hyperlink r:id="rId15" w:history="1">
        <w:r>
          <w:rPr>
            <w:rStyle w:val="Hyperlink"/>
            <w:rFonts w:cs="Segoe UI Semilight"/>
          </w:rPr>
          <w:t>Jobs and Skills Council</w:t>
        </w:r>
      </w:hyperlink>
      <w:r>
        <w:rPr>
          <w:rFonts w:cs="Segoe UI Semilight"/>
        </w:rPr>
        <w:t>.</w:t>
      </w:r>
    </w:p>
    <w:p w14:paraId="290614D6" w14:textId="77777777" w:rsidR="003C6D95" w:rsidRPr="00E370FF" w:rsidRDefault="003C6D95" w:rsidP="003C6D95">
      <w:pPr>
        <w:pStyle w:val="BodyText"/>
        <w:spacing w:line="252" w:lineRule="exact"/>
        <w:ind w:right="3"/>
        <w:rPr>
          <w:rFonts w:cs="Segoe UI Semilight"/>
        </w:rPr>
      </w:pPr>
      <w:r w:rsidRPr="00E370FF">
        <w:rPr>
          <w:rFonts w:cs="Segoe UI Semilight"/>
        </w:rPr>
        <w:t>All</w:t>
      </w:r>
      <w:r w:rsidRPr="00E370FF">
        <w:rPr>
          <w:rFonts w:cs="Segoe UI Semilight"/>
          <w:spacing w:val="-13"/>
        </w:rPr>
        <w:t xml:space="preserve"> </w:t>
      </w:r>
      <w:r w:rsidRPr="00E370FF">
        <w:rPr>
          <w:rFonts w:cs="Segoe UI Semilight"/>
        </w:rPr>
        <w:t>applicants</w:t>
      </w:r>
      <w:r w:rsidRPr="00E370FF">
        <w:rPr>
          <w:rFonts w:cs="Segoe UI Semilight"/>
          <w:spacing w:val="-11"/>
        </w:rPr>
        <w:t xml:space="preserve"> </w:t>
      </w:r>
      <w:r w:rsidRPr="00E370FF">
        <w:rPr>
          <w:rFonts w:cs="Segoe UI Semilight"/>
        </w:rPr>
        <w:t>must</w:t>
      </w:r>
      <w:r w:rsidRPr="00E370FF">
        <w:rPr>
          <w:rFonts w:cs="Segoe UI Semilight"/>
          <w:spacing w:val="-11"/>
        </w:rPr>
        <w:t xml:space="preserve"> </w:t>
      </w:r>
      <w:r w:rsidRPr="00E370FF">
        <w:rPr>
          <w:rFonts w:cs="Segoe UI Semilight"/>
        </w:rPr>
        <w:t>comply</w:t>
      </w:r>
      <w:r w:rsidRPr="00E370FF">
        <w:rPr>
          <w:rFonts w:cs="Segoe UI Semilight"/>
          <w:spacing w:val="-11"/>
        </w:rPr>
        <w:t xml:space="preserve"> </w:t>
      </w:r>
      <w:r w:rsidRPr="00E370FF">
        <w:rPr>
          <w:rFonts w:cs="Segoe UI Semilight"/>
        </w:rPr>
        <w:t>with</w:t>
      </w:r>
      <w:r w:rsidRPr="00E370FF">
        <w:rPr>
          <w:rFonts w:cs="Segoe UI Semilight"/>
          <w:spacing w:val="-9"/>
        </w:rPr>
        <w:t xml:space="preserve"> </w:t>
      </w:r>
      <w:r w:rsidRPr="00E370FF">
        <w:rPr>
          <w:rFonts w:cs="Segoe UI Semilight"/>
        </w:rPr>
        <w:t>the</w:t>
      </w:r>
      <w:r w:rsidRPr="00E370FF">
        <w:rPr>
          <w:rFonts w:cs="Segoe UI Semilight"/>
          <w:spacing w:val="-10"/>
        </w:rPr>
        <w:t xml:space="preserve"> </w:t>
      </w:r>
      <w:r w:rsidRPr="00E370FF">
        <w:rPr>
          <w:rFonts w:cs="Segoe UI Semilight"/>
        </w:rPr>
        <w:t>requirements</w:t>
      </w:r>
      <w:r w:rsidRPr="00E370FF">
        <w:rPr>
          <w:rFonts w:cs="Segoe UI Semilight"/>
          <w:spacing w:val="-16"/>
        </w:rPr>
        <w:t xml:space="preserve"> </w:t>
      </w:r>
      <w:r w:rsidRPr="00E370FF">
        <w:rPr>
          <w:rFonts w:cs="Segoe UI Semilight"/>
          <w:spacing w:val="-5"/>
        </w:rPr>
        <w:t>of:</w:t>
      </w:r>
    </w:p>
    <w:p w14:paraId="76921489" w14:textId="77777777" w:rsidR="00F61DDB" w:rsidRPr="000054CA" w:rsidRDefault="00F61DDB" w:rsidP="00F61DDB">
      <w:pPr>
        <w:pStyle w:val="ListParagraph"/>
        <w:numPr>
          <w:ilvl w:val="0"/>
          <w:numId w:val="107"/>
        </w:numPr>
        <w:tabs>
          <w:tab w:val="left" w:pos="962"/>
        </w:tabs>
        <w:rPr>
          <w:rFonts w:cs="Segoe UI Semilight"/>
          <w:i/>
          <w:szCs w:val="20"/>
          <w:lang w:val="en-AU"/>
        </w:rPr>
      </w:pPr>
      <w:hyperlink r:id="rId16" w:history="1">
        <w:r w:rsidRPr="000054CA">
          <w:rPr>
            <w:rStyle w:val="Hyperlink"/>
            <w:rFonts w:cs="Segoe UI Semilight"/>
            <w:i/>
            <w:lang w:val="en-AU"/>
          </w:rPr>
          <w:t>Vocational</w:t>
        </w:r>
        <w:r w:rsidRPr="000054CA">
          <w:rPr>
            <w:rStyle w:val="Hyperlink"/>
            <w:rFonts w:cs="Segoe UI Semilight"/>
            <w:i/>
            <w:spacing w:val="-5"/>
            <w:lang w:val="en-AU"/>
          </w:rPr>
          <w:t xml:space="preserve"> </w:t>
        </w:r>
        <w:r w:rsidRPr="000054CA">
          <w:rPr>
            <w:rStyle w:val="Hyperlink"/>
            <w:rFonts w:cs="Segoe UI Semilight"/>
            <w:i/>
            <w:lang w:val="en-AU"/>
          </w:rPr>
          <w:t>Education</w:t>
        </w:r>
        <w:r w:rsidRPr="000054CA">
          <w:rPr>
            <w:rStyle w:val="Hyperlink"/>
            <w:rFonts w:cs="Segoe UI Semilight"/>
            <w:i/>
            <w:spacing w:val="-4"/>
            <w:lang w:val="en-AU"/>
          </w:rPr>
          <w:t xml:space="preserve"> </w:t>
        </w:r>
        <w:r w:rsidRPr="000054CA">
          <w:rPr>
            <w:rStyle w:val="Hyperlink"/>
            <w:rFonts w:cs="Segoe UI Semilight"/>
            <w:i/>
            <w:lang w:val="en-AU"/>
          </w:rPr>
          <w:t>and</w:t>
        </w:r>
        <w:r w:rsidRPr="000054CA">
          <w:rPr>
            <w:rStyle w:val="Hyperlink"/>
            <w:rFonts w:cs="Segoe UI Semilight"/>
            <w:i/>
            <w:spacing w:val="-5"/>
            <w:lang w:val="en-AU"/>
          </w:rPr>
          <w:t xml:space="preserve"> </w:t>
        </w:r>
        <w:r w:rsidRPr="000054CA">
          <w:rPr>
            <w:rStyle w:val="Hyperlink"/>
            <w:rFonts w:cs="Segoe UI Semilight"/>
            <w:i/>
            <w:lang w:val="en-AU"/>
          </w:rPr>
          <w:t>Training</w:t>
        </w:r>
        <w:r w:rsidRPr="000054CA">
          <w:rPr>
            <w:rStyle w:val="Hyperlink"/>
            <w:rFonts w:cs="Segoe UI Semilight"/>
            <w:i/>
            <w:spacing w:val="-4"/>
            <w:lang w:val="en-AU"/>
          </w:rPr>
          <w:t xml:space="preserve"> </w:t>
        </w:r>
        <w:r w:rsidRPr="000054CA">
          <w:rPr>
            <w:rStyle w:val="Hyperlink"/>
            <w:rFonts w:cs="Segoe UI Semilight"/>
            <w:i/>
            <w:lang w:val="en-AU"/>
          </w:rPr>
          <w:t>Act</w:t>
        </w:r>
        <w:r w:rsidRPr="000054CA">
          <w:rPr>
            <w:rStyle w:val="Hyperlink"/>
            <w:rFonts w:cs="Segoe UI Semilight"/>
            <w:i/>
            <w:spacing w:val="-4"/>
            <w:lang w:val="en-AU"/>
          </w:rPr>
          <w:t xml:space="preserve"> </w:t>
        </w:r>
        <w:r w:rsidRPr="000054CA">
          <w:rPr>
            <w:rStyle w:val="Hyperlink"/>
            <w:rFonts w:cs="Segoe UI Semilight"/>
            <w:i/>
            <w:lang w:val="en-AU"/>
          </w:rPr>
          <w:t>1996</w:t>
        </w:r>
        <w:r w:rsidRPr="000054CA">
          <w:rPr>
            <w:rStyle w:val="Hyperlink"/>
            <w:rFonts w:cs="Segoe UI Semilight"/>
            <w:i/>
            <w:spacing w:val="-7"/>
            <w:lang w:val="en-AU"/>
          </w:rPr>
          <w:t xml:space="preserve"> </w:t>
        </w:r>
        <w:r w:rsidRPr="000054CA">
          <w:rPr>
            <w:rStyle w:val="Hyperlink"/>
            <w:rFonts w:cs="Segoe UI Semilight"/>
            <w:i/>
            <w:lang w:val="en-AU"/>
          </w:rPr>
          <w:t>(WA)</w:t>
        </w:r>
        <w:r w:rsidRPr="000054CA">
          <w:rPr>
            <w:rStyle w:val="Hyperlink"/>
            <w:rFonts w:cs="Segoe UI Semilight"/>
            <w:i/>
            <w:spacing w:val="-1"/>
            <w:lang w:val="en-AU"/>
          </w:rPr>
          <w:t xml:space="preserve"> </w:t>
        </w:r>
        <w:r w:rsidRPr="000054CA">
          <w:rPr>
            <w:rStyle w:val="Hyperlink"/>
            <w:rFonts w:cs="Segoe UI Semilight"/>
            <w:i/>
            <w:lang w:val="en-AU"/>
          </w:rPr>
          <w:t>(VET</w:t>
        </w:r>
        <w:r w:rsidRPr="000054CA">
          <w:rPr>
            <w:rStyle w:val="Hyperlink"/>
            <w:rFonts w:cs="Segoe UI Semilight"/>
            <w:i/>
            <w:spacing w:val="-6"/>
            <w:lang w:val="en-AU"/>
          </w:rPr>
          <w:t xml:space="preserve"> </w:t>
        </w:r>
        <w:r w:rsidRPr="000054CA">
          <w:rPr>
            <w:rStyle w:val="Hyperlink"/>
            <w:rFonts w:cs="Segoe UI Semilight"/>
            <w:i/>
            <w:spacing w:val="-4"/>
            <w:lang w:val="en-AU"/>
          </w:rPr>
          <w:t>Act)</w:t>
        </w:r>
      </w:hyperlink>
    </w:p>
    <w:p w14:paraId="5D2ACD05" w14:textId="77777777" w:rsidR="00F61DDB" w:rsidRPr="000054CA" w:rsidRDefault="00F61DDB" w:rsidP="00F61DDB">
      <w:pPr>
        <w:pStyle w:val="ListParagraph"/>
        <w:numPr>
          <w:ilvl w:val="0"/>
          <w:numId w:val="107"/>
        </w:numPr>
        <w:tabs>
          <w:tab w:val="left" w:pos="962"/>
        </w:tabs>
        <w:rPr>
          <w:rFonts w:cs="Segoe UI Semilight"/>
          <w:i/>
          <w:szCs w:val="20"/>
          <w:lang w:val="en-AU"/>
        </w:rPr>
      </w:pPr>
      <w:hyperlink r:id="rId17" w:history="1">
        <w:r w:rsidRPr="000054CA">
          <w:rPr>
            <w:rStyle w:val="Hyperlink"/>
            <w:rFonts w:cs="Segoe UI Semilight"/>
            <w:i/>
            <w:lang w:val="en-AU"/>
          </w:rPr>
          <w:t>Vocational</w:t>
        </w:r>
        <w:r w:rsidRPr="000054CA">
          <w:rPr>
            <w:rStyle w:val="Hyperlink"/>
            <w:rFonts w:cs="Segoe UI Semilight"/>
            <w:i/>
            <w:spacing w:val="-8"/>
            <w:lang w:val="en-AU"/>
          </w:rPr>
          <w:t xml:space="preserve"> </w:t>
        </w:r>
        <w:r w:rsidRPr="000054CA">
          <w:rPr>
            <w:rStyle w:val="Hyperlink"/>
            <w:rFonts w:cs="Segoe UI Semilight"/>
            <w:i/>
            <w:lang w:val="en-AU"/>
          </w:rPr>
          <w:t>Education</w:t>
        </w:r>
        <w:r w:rsidRPr="000054CA">
          <w:rPr>
            <w:rStyle w:val="Hyperlink"/>
            <w:rFonts w:cs="Segoe UI Semilight"/>
            <w:i/>
            <w:spacing w:val="-8"/>
            <w:lang w:val="en-AU"/>
          </w:rPr>
          <w:t xml:space="preserve"> </w:t>
        </w:r>
        <w:r w:rsidRPr="000054CA">
          <w:rPr>
            <w:rStyle w:val="Hyperlink"/>
            <w:rFonts w:cs="Segoe UI Semilight"/>
            <w:i/>
            <w:lang w:val="en-AU"/>
          </w:rPr>
          <w:t>and</w:t>
        </w:r>
        <w:r w:rsidRPr="000054CA">
          <w:rPr>
            <w:rStyle w:val="Hyperlink"/>
            <w:rFonts w:cs="Segoe UI Semilight"/>
            <w:i/>
            <w:spacing w:val="-8"/>
            <w:lang w:val="en-AU"/>
          </w:rPr>
          <w:t xml:space="preserve"> </w:t>
        </w:r>
        <w:r w:rsidRPr="000054CA">
          <w:rPr>
            <w:rStyle w:val="Hyperlink"/>
            <w:rFonts w:cs="Segoe UI Semilight"/>
            <w:i/>
            <w:lang w:val="en-AU"/>
          </w:rPr>
          <w:t>Training</w:t>
        </w:r>
        <w:r w:rsidRPr="000054CA">
          <w:rPr>
            <w:rStyle w:val="Hyperlink"/>
            <w:rFonts w:cs="Segoe UI Semilight"/>
            <w:i/>
            <w:spacing w:val="-8"/>
            <w:lang w:val="en-AU"/>
          </w:rPr>
          <w:t xml:space="preserve"> </w:t>
        </w:r>
        <w:r w:rsidRPr="000054CA">
          <w:rPr>
            <w:rStyle w:val="Hyperlink"/>
            <w:rFonts w:cs="Segoe UI Semilight"/>
            <w:i/>
            <w:lang w:val="en-AU"/>
          </w:rPr>
          <w:t>(General)</w:t>
        </w:r>
        <w:r w:rsidRPr="000054CA">
          <w:rPr>
            <w:rStyle w:val="Hyperlink"/>
            <w:rFonts w:cs="Segoe UI Semilight"/>
            <w:i/>
            <w:spacing w:val="-6"/>
            <w:lang w:val="en-AU"/>
          </w:rPr>
          <w:t xml:space="preserve"> </w:t>
        </w:r>
        <w:r w:rsidRPr="000054CA">
          <w:rPr>
            <w:rStyle w:val="Hyperlink"/>
            <w:rFonts w:cs="Segoe UI Semilight"/>
            <w:i/>
            <w:lang w:val="en-AU"/>
          </w:rPr>
          <w:t>Regulations</w:t>
        </w:r>
        <w:r w:rsidRPr="000054CA">
          <w:rPr>
            <w:rStyle w:val="Hyperlink"/>
            <w:rFonts w:cs="Segoe UI Semilight"/>
            <w:i/>
            <w:spacing w:val="-6"/>
            <w:lang w:val="en-AU"/>
          </w:rPr>
          <w:t xml:space="preserve"> </w:t>
        </w:r>
        <w:r w:rsidRPr="000054CA">
          <w:rPr>
            <w:rStyle w:val="Hyperlink"/>
            <w:rFonts w:cs="Segoe UI Semilight"/>
            <w:i/>
            <w:spacing w:val="-4"/>
            <w:lang w:val="en-AU"/>
          </w:rPr>
          <w:t>2009</w:t>
        </w:r>
      </w:hyperlink>
    </w:p>
    <w:p w14:paraId="4E081F65" w14:textId="77777777" w:rsidR="00F61DDB" w:rsidRPr="000054CA" w:rsidRDefault="00F61DDB" w:rsidP="00F61DDB">
      <w:pPr>
        <w:pStyle w:val="ListParagraph"/>
        <w:numPr>
          <w:ilvl w:val="0"/>
          <w:numId w:val="107"/>
        </w:numPr>
        <w:tabs>
          <w:tab w:val="left" w:pos="962"/>
        </w:tabs>
        <w:rPr>
          <w:rFonts w:cs="Segoe UI Semilight"/>
          <w:szCs w:val="20"/>
          <w:lang w:val="en-AU"/>
        </w:rPr>
      </w:pPr>
      <w:hyperlink r:id="rId18" w:history="1">
        <w:r w:rsidRPr="000054CA">
          <w:rPr>
            <w:rStyle w:val="Hyperlink"/>
            <w:rFonts w:cs="Segoe UI Semilight"/>
            <w:lang w:val="en-AU"/>
          </w:rPr>
          <w:t>Registration Standards</w:t>
        </w:r>
        <w:r w:rsidRPr="000054CA">
          <w:rPr>
            <w:rStyle w:val="Hyperlink"/>
            <w:rFonts w:cs="Segoe UI Semilight"/>
            <w:spacing w:val="-8"/>
            <w:lang w:val="en-AU"/>
          </w:rPr>
          <w:t xml:space="preserve"> </w:t>
        </w:r>
        <w:r w:rsidRPr="000054CA">
          <w:rPr>
            <w:rStyle w:val="Hyperlink"/>
            <w:rFonts w:cs="Segoe UI Semilight"/>
            <w:spacing w:val="-4"/>
            <w:lang w:val="en-AU"/>
          </w:rPr>
          <w:t>2025</w:t>
        </w:r>
      </w:hyperlink>
    </w:p>
    <w:p w14:paraId="28A932B8" w14:textId="7F2F5F69" w:rsidR="00F61DDB" w:rsidRPr="000054CA" w:rsidRDefault="00F61DDB" w:rsidP="00F61DDB">
      <w:pPr>
        <w:pStyle w:val="ListParagraph"/>
        <w:numPr>
          <w:ilvl w:val="0"/>
          <w:numId w:val="107"/>
        </w:numPr>
        <w:tabs>
          <w:tab w:val="left" w:pos="962"/>
        </w:tabs>
        <w:rPr>
          <w:rFonts w:cs="Segoe UI Semilight"/>
          <w:szCs w:val="20"/>
          <w:lang w:val="en-AU"/>
        </w:rPr>
      </w:pPr>
      <w:hyperlink r:id="rId19" w:history="1">
        <w:r w:rsidRPr="002F57FE">
          <w:rPr>
            <w:rStyle w:val="Hyperlink"/>
            <w:rFonts w:cs="Segoe UI Semilight"/>
            <w:szCs w:val="20"/>
            <w:lang w:val="en-AU"/>
          </w:rPr>
          <w:t>Data Provision Requirements</w:t>
        </w:r>
      </w:hyperlink>
    </w:p>
    <w:p w14:paraId="7E0B8C30" w14:textId="77777777" w:rsidR="00F61DDB" w:rsidRPr="000054CA" w:rsidRDefault="00F61DDB" w:rsidP="00F61DDB">
      <w:pPr>
        <w:pStyle w:val="ListParagraph"/>
        <w:numPr>
          <w:ilvl w:val="0"/>
          <w:numId w:val="107"/>
        </w:numPr>
        <w:tabs>
          <w:tab w:val="left" w:pos="962"/>
          <w:tab w:val="left" w:pos="964"/>
        </w:tabs>
        <w:rPr>
          <w:rFonts w:cs="Segoe UI Semilight"/>
          <w:szCs w:val="20"/>
          <w:lang w:val="en-AU"/>
        </w:rPr>
      </w:pPr>
      <w:hyperlink r:id="rId20" w:history="1">
        <w:r w:rsidRPr="000054CA">
          <w:rPr>
            <w:rStyle w:val="Hyperlink"/>
            <w:rFonts w:cs="Segoe UI Semilight"/>
            <w:lang w:val="en-AU"/>
          </w:rPr>
          <w:t>Ministerial</w:t>
        </w:r>
        <w:r w:rsidRPr="000054CA">
          <w:rPr>
            <w:rStyle w:val="Hyperlink"/>
            <w:rFonts w:cs="Segoe UI Semilight"/>
            <w:spacing w:val="-4"/>
            <w:lang w:val="en-AU"/>
          </w:rPr>
          <w:t xml:space="preserve"> </w:t>
        </w:r>
        <w:r w:rsidRPr="000054CA">
          <w:rPr>
            <w:rStyle w:val="Hyperlink"/>
            <w:rFonts w:cs="Segoe UI Semilight"/>
            <w:lang w:val="en-AU"/>
          </w:rPr>
          <w:t>Guideline:</w:t>
        </w:r>
        <w:r w:rsidRPr="000054CA">
          <w:rPr>
            <w:rStyle w:val="Hyperlink"/>
            <w:rFonts w:cs="Segoe UI Semilight"/>
            <w:spacing w:val="-2"/>
            <w:lang w:val="en-AU"/>
          </w:rPr>
          <w:t xml:space="preserve"> </w:t>
        </w:r>
        <w:r w:rsidRPr="000054CA">
          <w:rPr>
            <w:rStyle w:val="Hyperlink"/>
            <w:rFonts w:cs="Segoe UI Semilight"/>
            <w:lang w:val="en-AU"/>
          </w:rPr>
          <w:t>Financial</w:t>
        </w:r>
        <w:r w:rsidRPr="000054CA">
          <w:rPr>
            <w:rStyle w:val="Hyperlink"/>
            <w:rFonts w:cs="Segoe UI Semilight"/>
            <w:spacing w:val="-4"/>
            <w:lang w:val="en-AU"/>
          </w:rPr>
          <w:t xml:space="preserve"> </w:t>
        </w:r>
        <w:r w:rsidRPr="000054CA">
          <w:rPr>
            <w:rStyle w:val="Hyperlink"/>
            <w:rFonts w:cs="Segoe UI Semilight"/>
            <w:lang w:val="en-AU"/>
          </w:rPr>
          <w:t>Viability</w:t>
        </w:r>
        <w:r w:rsidRPr="000054CA">
          <w:rPr>
            <w:rStyle w:val="Hyperlink"/>
            <w:rFonts w:cs="Segoe UI Semilight"/>
            <w:spacing w:val="-6"/>
            <w:lang w:val="en-AU"/>
          </w:rPr>
          <w:t xml:space="preserve"> </w:t>
        </w:r>
        <w:r w:rsidRPr="000054CA">
          <w:rPr>
            <w:rStyle w:val="Hyperlink"/>
            <w:rFonts w:cs="Segoe UI Semilight"/>
            <w:lang w:val="en-AU"/>
          </w:rPr>
          <w:t>Assessment</w:t>
        </w:r>
        <w:r w:rsidRPr="000054CA">
          <w:rPr>
            <w:rStyle w:val="Hyperlink"/>
            <w:rFonts w:cs="Segoe UI Semilight"/>
            <w:spacing w:val="-5"/>
            <w:lang w:val="en-AU"/>
          </w:rPr>
          <w:t xml:space="preserve"> </w:t>
        </w:r>
        <w:r w:rsidRPr="000054CA">
          <w:rPr>
            <w:rStyle w:val="Hyperlink"/>
            <w:rFonts w:cs="Segoe UI Semilight"/>
            <w:lang w:val="en-AU"/>
          </w:rPr>
          <w:t>Guidelines</w:t>
        </w:r>
        <w:r w:rsidRPr="000054CA">
          <w:rPr>
            <w:rStyle w:val="Hyperlink"/>
            <w:rFonts w:cs="Segoe UI Semilight"/>
            <w:spacing w:val="-6"/>
            <w:lang w:val="en-AU"/>
          </w:rPr>
          <w:t xml:space="preserve"> </w:t>
        </w:r>
        <w:r w:rsidRPr="000054CA">
          <w:rPr>
            <w:rStyle w:val="Hyperlink"/>
            <w:rFonts w:cs="Segoe UI Semilight"/>
            <w:lang w:val="en-AU"/>
          </w:rPr>
          <w:t>for</w:t>
        </w:r>
        <w:r w:rsidRPr="000054CA">
          <w:rPr>
            <w:rStyle w:val="Hyperlink"/>
            <w:rFonts w:cs="Segoe UI Semilight"/>
            <w:spacing w:val="-5"/>
            <w:lang w:val="en-AU"/>
          </w:rPr>
          <w:t xml:space="preserve"> </w:t>
        </w:r>
        <w:r w:rsidRPr="000054CA">
          <w:rPr>
            <w:rStyle w:val="Hyperlink"/>
            <w:rFonts w:cs="Segoe UI Semilight"/>
            <w:lang w:val="en-AU"/>
          </w:rPr>
          <w:t>the Registration of Training Providers 2017</w:t>
        </w:r>
      </w:hyperlink>
    </w:p>
    <w:p w14:paraId="1C0E1B5B" w14:textId="77777777" w:rsidR="00F61DDB" w:rsidRPr="000054CA" w:rsidRDefault="00F61DDB" w:rsidP="00F61DDB">
      <w:pPr>
        <w:pStyle w:val="ListParagraph"/>
        <w:numPr>
          <w:ilvl w:val="0"/>
          <w:numId w:val="107"/>
        </w:numPr>
        <w:tabs>
          <w:tab w:val="left" w:pos="962"/>
        </w:tabs>
        <w:rPr>
          <w:rFonts w:cs="Segoe UI Semilight"/>
          <w:szCs w:val="20"/>
          <w:lang w:val="en-AU"/>
        </w:rPr>
      </w:pPr>
      <w:hyperlink r:id="rId21" w:history="1">
        <w:r w:rsidRPr="000054CA">
          <w:rPr>
            <w:rStyle w:val="Hyperlink"/>
            <w:rFonts w:cs="Segoe UI Semilight"/>
            <w:lang w:val="en-AU"/>
          </w:rPr>
          <w:t>Australian</w:t>
        </w:r>
        <w:r w:rsidRPr="000054CA">
          <w:rPr>
            <w:rStyle w:val="Hyperlink"/>
            <w:rFonts w:cs="Segoe UI Semilight"/>
            <w:spacing w:val="-11"/>
            <w:lang w:val="en-AU"/>
          </w:rPr>
          <w:t xml:space="preserve"> </w:t>
        </w:r>
        <w:r w:rsidRPr="000054CA">
          <w:rPr>
            <w:rStyle w:val="Hyperlink"/>
            <w:rFonts w:cs="Segoe UI Semilight"/>
            <w:lang w:val="en-AU"/>
          </w:rPr>
          <w:t>Qualifications</w:t>
        </w:r>
        <w:r w:rsidRPr="000054CA">
          <w:rPr>
            <w:rStyle w:val="Hyperlink"/>
            <w:rFonts w:cs="Segoe UI Semilight"/>
            <w:spacing w:val="-11"/>
            <w:lang w:val="en-AU"/>
          </w:rPr>
          <w:t xml:space="preserve"> </w:t>
        </w:r>
        <w:r w:rsidRPr="000054CA">
          <w:rPr>
            <w:rStyle w:val="Hyperlink"/>
            <w:rFonts w:cs="Segoe UI Semilight"/>
            <w:lang w:val="en-AU"/>
          </w:rPr>
          <w:t>Framework</w:t>
        </w:r>
        <w:r w:rsidRPr="000054CA">
          <w:rPr>
            <w:rStyle w:val="Hyperlink"/>
            <w:rFonts w:cs="Segoe UI Semilight"/>
            <w:spacing w:val="-8"/>
            <w:lang w:val="en-AU"/>
          </w:rPr>
          <w:t xml:space="preserve"> </w:t>
        </w:r>
        <w:r w:rsidRPr="000054CA">
          <w:rPr>
            <w:rStyle w:val="Hyperlink"/>
            <w:rFonts w:cs="Segoe UI Semilight"/>
            <w:spacing w:val="-4"/>
            <w:lang w:val="en-AU"/>
          </w:rPr>
          <w:t>(AQF)</w:t>
        </w:r>
      </w:hyperlink>
      <w:r w:rsidRPr="000054CA">
        <w:rPr>
          <w:lang w:val="en-AU"/>
        </w:rPr>
        <w:t xml:space="preserve">; </w:t>
      </w:r>
      <w:r w:rsidRPr="000054CA">
        <w:rPr>
          <w:rFonts w:cs="Segoe UI Semilight"/>
          <w:lang w:val="en-AU"/>
        </w:rPr>
        <w:t>and</w:t>
      </w:r>
    </w:p>
    <w:p w14:paraId="643C26BB" w14:textId="77777777" w:rsidR="00F61DDB" w:rsidRPr="000054CA" w:rsidRDefault="00F61DDB" w:rsidP="00F61DDB">
      <w:pPr>
        <w:pStyle w:val="BodyText"/>
        <w:widowControl/>
        <w:numPr>
          <w:ilvl w:val="0"/>
          <w:numId w:val="107"/>
        </w:numPr>
        <w:suppressAutoHyphens/>
        <w:adjustRightInd w:val="0"/>
        <w:textAlignment w:val="center"/>
        <w:rPr>
          <w:rFonts w:cs="Segoe UI Semilight"/>
          <w:color w:val="auto"/>
          <w:spacing w:val="-2"/>
          <w:lang w:val="en-AU"/>
        </w:rPr>
      </w:pPr>
      <w:r w:rsidRPr="000054CA">
        <w:rPr>
          <w:rFonts w:cs="Segoe UI Semilight"/>
          <w:color w:val="auto"/>
          <w:lang w:val="en-AU"/>
        </w:rPr>
        <w:t>All</w:t>
      </w:r>
      <w:r w:rsidRPr="000054CA">
        <w:rPr>
          <w:rFonts w:cs="Segoe UI Semilight"/>
          <w:color w:val="auto"/>
          <w:spacing w:val="-14"/>
          <w:lang w:val="en-AU"/>
        </w:rPr>
        <w:t xml:space="preserve"> </w:t>
      </w:r>
      <w:r w:rsidRPr="000054CA">
        <w:rPr>
          <w:rFonts w:cs="Segoe UI Semilight"/>
          <w:color w:val="auto"/>
          <w:lang w:val="en-AU"/>
        </w:rPr>
        <w:t>guidelines</w:t>
      </w:r>
      <w:r w:rsidRPr="000054CA">
        <w:rPr>
          <w:rFonts w:cs="Segoe UI Semilight"/>
          <w:color w:val="auto"/>
          <w:spacing w:val="-15"/>
          <w:lang w:val="en-AU"/>
        </w:rPr>
        <w:t xml:space="preserve"> </w:t>
      </w:r>
      <w:r w:rsidRPr="000054CA">
        <w:rPr>
          <w:rFonts w:cs="Segoe UI Semilight"/>
          <w:color w:val="auto"/>
          <w:lang w:val="en-AU"/>
        </w:rPr>
        <w:t>for</w:t>
      </w:r>
      <w:r w:rsidRPr="000054CA">
        <w:rPr>
          <w:rFonts w:cs="Segoe UI Semilight"/>
          <w:color w:val="auto"/>
          <w:spacing w:val="-9"/>
          <w:lang w:val="en-AU"/>
        </w:rPr>
        <w:t xml:space="preserve"> </w:t>
      </w:r>
      <w:r w:rsidRPr="000054CA">
        <w:rPr>
          <w:rFonts w:cs="Segoe UI Semilight"/>
          <w:color w:val="auto"/>
          <w:lang w:val="en-AU"/>
        </w:rPr>
        <w:t>RTOs</w:t>
      </w:r>
      <w:r w:rsidRPr="000054CA">
        <w:rPr>
          <w:rFonts w:cs="Segoe UI Semilight"/>
          <w:color w:val="auto"/>
          <w:spacing w:val="-9"/>
          <w:lang w:val="en-AU"/>
        </w:rPr>
        <w:t xml:space="preserve"> </w:t>
      </w:r>
      <w:r w:rsidRPr="000054CA">
        <w:rPr>
          <w:rFonts w:cs="Segoe UI Semilight"/>
          <w:color w:val="auto"/>
          <w:lang w:val="en-AU"/>
        </w:rPr>
        <w:t>issued</w:t>
      </w:r>
      <w:r w:rsidRPr="000054CA">
        <w:rPr>
          <w:rFonts w:cs="Segoe UI Semilight"/>
          <w:color w:val="auto"/>
          <w:spacing w:val="-10"/>
          <w:lang w:val="en-AU"/>
        </w:rPr>
        <w:t xml:space="preserve"> </w:t>
      </w:r>
      <w:r w:rsidRPr="000054CA">
        <w:rPr>
          <w:rFonts w:cs="Segoe UI Semilight"/>
          <w:color w:val="auto"/>
          <w:lang w:val="en-AU"/>
        </w:rPr>
        <w:t>by</w:t>
      </w:r>
      <w:r w:rsidRPr="000054CA">
        <w:rPr>
          <w:rFonts w:cs="Segoe UI Semilight"/>
          <w:color w:val="auto"/>
          <w:spacing w:val="-10"/>
          <w:lang w:val="en-AU"/>
        </w:rPr>
        <w:t xml:space="preserve"> </w:t>
      </w:r>
      <w:r w:rsidRPr="000054CA">
        <w:rPr>
          <w:rFonts w:cs="Segoe UI Semilight"/>
          <w:color w:val="auto"/>
          <w:lang w:val="en-AU"/>
        </w:rPr>
        <w:t>the</w:t>
      </w:r>
      <w:r w:rsidRPr="000054CA">
        <w:rPr>
          <w:rFonts w:cs="Segoe UI Semilight"/>
          <w:color w:val="auto"/>
          <w:spacing w:val="-13"/>
          <w:lang w:val="en-AU"/>
        </w:rPr>
        <w:t xml:space="preserve"> </w:t>
      </w:r>
      <w:r w:rsidRPr="000054CA">
        <w:rPr>
          <w:rFonts w:cs="Segoe UI Semilight"/>
          <w:color w:val="auto"/>
          <w:lang w:val="en-AU"/>
        </w:rPr>
        <w:t>Training</w:t>
      </w:r>
      <w:r w:rsidRPr="000054CA">
        <w:rPr>
          <w:rFonts w:cs="Segoe UI Semilight"/>
          <w:color w:val="auto"/>
          <w:spacing w:val="-12"/>
          <w:lang w:val="en-AU"/>
        </w:rPr>
        <w:t xml:space="preserve"> </w:t>
      </w:r>
      <w:r w:rsidRPr="000054CA">
        <w:rPr>
          <w:rFonts w:cs="Segoe UI Semilight"/>
          <w:color w:val="auto"/>
          <w:lang w:val="en-AU"/>
        </w:rPr>
        <w:t>Accreditation</w:t>
      </w:r>
      <w:r w:rsidRPr="000054CA">
        <w:rPr>
          <w:rFonts w:cs="Segoe UI Semilight"/>
          <w:color w:val="auto"/>
          <w:spacing w:val="-15"/>
          <w:lang w:val="en-AU"/>
        </w:rPr>
        <w:t xml:space="preserve"> </w:t>
      </w:r>
      <w:r w:rsidRPr="000054CA">
        <w:rPr>
          <w:rFonts w:cs="Segoe UI Semilight"/>
          <w:color w:val="auto"/>
          <w:spacing w:val="-2"/>
          <w:lang w:val="en-AU"/>
        </w:rPr>
        <w:t>Council (TAC or the Council).</w:t>
      </w:r>
    </w:p>
    <w:p w14:paraId="77A0D0A9" w14:textId="77777777" w:rsidR="003C6D95" w:rsidRPr="00E370FF" w:rsidRDefault="003C6D95" w:rsidP="003C6D95">
      <w:pPr>
        <w:pStyle w:val="BodyText"/>
        <w:spacing w:line="252" w:lineRule="exact"/>
        <w:ind w:right="3"/>
        <w:rPr>
          <w:rFonts w:cs="Segoe UI Semilight"/>
        </w:rPr>
      </w:pPr>
    </w:p>
    <w:p w14:paraId="6F71D090" w14:textId="74F9725F" w:rsidR="003C6D95" w:rsidRPr="00E370FF" w:rsidRDefault="00C34C85" w:rsidP="003C6D95">
      <w:pPr>
        <w:pStyle w:val="Heading2"/>
        <w:ind w:left="0" w:right="3"/>
        <w:rPr>
          <w:color w:val="442157"/>
        </w:rPr>
      </w:pPr>
      <w:r>
        <w:rPr>
          <w:color w:val="442157"/>
        </w:rPr>
        <w:t xml:space="preserve">TAC Registration Standards 2025 </w:t>
      </w:r>
      <w:r w:rsidR="003C6D95">
        <w:rPr>
          <w:color w:val="442157"/>
        </w:rPr>
        <w:t>Hub</w:t>
      </w:r>
    </w:p>
    <w:p w14:paraId="7C5B172D" w14:textId="3A600521" w:rsidR="003C6D95" w:rsidRDefault="003C6D95" w:rsidP="003C6D95">
      <w:pPr>
        <w:pStyle w:val="BodyText"/>
        <w:spacing w:before="2"/>
        <w:ind w:right="3"/>
        <w:rPr>
          <w:rFonts w:cs="Segoe UI Semilight"/>
        </w:rPr>
      </w:pPr>
      <w:r w:rsidRPr="00E370FF">
        <w:rPr>
          <w:rFonts w:cs="Segoe UI Semilight"/>
        </w:rPr>
        <w:t>The</w:t>
      </w:r>
      <w:r>
        <w:rPr>
          <w:rFonts w:cs="Segoe UI Semilight"/>
          <w:i/>
        </w:rPr>
        <w:t xml:space="preserve"> </w:t>
      </w:r>
      <w:hyperlink r:id="rId22" w:history="1">
        <w:r w:rsidR="002F57FE">
          <w:rPr>
            <w:rStyle w:val="Hyperlink"/>
            <w:rFonts w:cs="Segoe UI Semilight"/>
          </w:rPr>
          <w:t>TAC Registration Standards 2025 Hub</w:t>
        </w:r>
      </w:hyperlink>
      <w:r w:rsidRPr="00E370FF">
        <w:rPr>
          <w:rFonts w:cs="Segoe UI Semilight"/>
          <w:i/>
        </w:rPr>
        <w:t xml:space="preserve"> </w:t>
      </w:r>
      <w:r w:rsidRPr="00E370FF">
        <w:rPr>
          <w:rFonts w:cs="Segoe UI Semilight"/>
        </w:rPr>
        <w:t xml:space="preserve">has been developed to provide general guidance in interpreting the </w:t>
      </w:r>
      <w:r>
        <w:rPr>
          <w:rFonts w:cs="Segoe UI Semilight"/>
        </w:rPr>
        <w:t xml:space="preserve">2025 </w:t>
      </w:r>
      <w:r w:rsidRPr="00E370FF">
        <w:rPr>
          <w:rFonts w:cs="Segoe UI Semilight"/>
        </w:rPr>
        <w:t xml:space="preserve">Standards. Throughout this document, references to </w:t>
      </w:r>
      <w:r>
        <w:rPr>
          <w:rFonts w:cs="Segoe UI Semilight"/>
        </w:rPr>
        <w:t>the Guidance Hub</w:t>
      </w:r>
      <w:r w:rsidRPr="00E370FF">
        <w:rPr>
          <w:rFonts w:cs="Segoe UI Semilight"/>
        </w:rPr>
        <w:t xml:space="preserve"> are made where </w:t>
      </w:r>
      <w:r>
        <w:rPr>
          <w:rFonts w:cs="Segoe UI Semilight"/>
        </w:rPr>
        <w:t xml:space="preserve">applicable. </w:t>
      </w:r>
    </w:p>
    <w:p w14:paraId="41A27C1B" w14:textId="77777777" w:rsidR="003C6D95" w:rsidRPr="00FC3A47" w:rsidRDefault="003C6D95" w:rsidP="003C6D95">
      <w:pPr>
        <w:pStyle w:val="BodyText"/>
        <w:spacing w:before="2"/>
        <w:ind w:right="3"/>
        <w:rPr>
          <w:rFonts w:cs="Segoe UI Semilight"/>
          <w:color w:val="501549"/>
        </w:rPr>
      </w:pPr>
    </w:p>
    <w:p w14:paraId="4D9504B8" w14:textId="77777777" w:rsidR="003C6D95" w:rsidRDefault="003C6D95" w:rsidP="003C6D95">
      <w:pPr>
        <w:pStyle w:val="Heading2"/>
        <w:ind w:left="0" w:right="3"/>
        <w:rPr>
          <w:rFonts w:cs="Segoe UI Semibold"/>
          <w:color w:val="442157"/>
          <w:szCs w:val="24"/>
        </w:rPr>
      </w:pPr>
      <w:r w:rsidRPr="00E370FF">
        <w:rPr>
          <w:rFonts w:cs="Segoe UI Semibold"/>
          <w:color w:val="442157"/>
          <w:szCs w:val="24"/>
        </w:rPr>
        <w:t>Registering Body Compliance</w:t>
      </w:r>
    </w:p>
    <w:p w14:paraId="60B7A9C7" w14:textId="360B3C3D" w:rsidR="003C6D95" w:rsidRDefault="003C6D95" w:rsidP="003C6D95">
      <w:pPr>
        <w:pStyle w:val="Heading2"/>
        <w:ind w:left="0" w:right="3"/>
        <w:rPr>
          <w:rFonts w:ascii="Segoe UI Semilight" w:hAnsi="Segoe UI Semilight" w:cs="Segoe UI Semilight"/>
          <w:color w:val="auto"/>
          <w:sz w:val="20"/>
          <w:szCs w:val="20"/>
        </w:rPr>
      </w:pPr>
      <w:r w:rsidRPr="003C6D95">
        <w:rPr>
          <w:rFonts w:ascii="Segoe UI Semilight" w:hAnsi="Segoe UI Semilight" w:cs="Segoe UI Semilight"/>
          <w:color w:val="auto"/>
          <w:sz w:val="20"/>
          <w:szCs w:val="20"/>
        </w:rPr>
        <w:t xml:space="preserve">The Council must regulate in accordance with the </w:t>
      </w:r>
      <w:r w:rsidRPr="003C6D95">
        <w:rPr>
          <w:rFonts w:ascii="Segoe UI Semilight" w:hAnsi="Segoe UI Semilight" w:cs="Segoe UI Semilight"/>
          <w:i/>
          <w:iCs/>
          <w:color w:val="auto"/>
          <w:sz w:val="20"/>
          <w:szCs w:val="20"/>
        </w:rPr>
        <w:t>Western Australian Vocational Education and Training Act 1996</w:t>
      </w:r>
      <w:r w:rsidRPr="003C6D95">
        <w:rPr>
          <w:rFonts w:ascii="Segoe UI Semilight" w:hAnsi="Segoe UI Semilight" w:cs="Segoe UI Semilight"/>
          <w:color w:val="auto"/>
          <w:sz w:val="20"/>
          <w:szCs w:val="20"/>
        </w:rPr>
        <w:t>, the </w:t>
      </w:r>
      <w:bookmarkStart w:id="1" w:name="_Hlk199162998"/>
      <w:r w:rsidRPr="003C6D95">
        <w:rPr>
          <w:rFonts w:ascii="Segoe UI Semilight" w:hAnsi="Segoe UI Semilight" w:cs="Segoe UI Semilight"/>
          <w:i/>
          <w:iCs/>
          <w:color w:val="auto"/>
          <w:sz w:val="20"/>
          <w:szCs w:val="20"/>
        </w:rPr>
        <w:t>Western Australian Vocational Education and Training (General) Regulations 2009</w:t>
      </w:r>
      <w:r w:rsidRPr="003C6D95">
        <w:rPr>
          <w:rFonts w:ascii="Segoe UI Semilight" w:hAnsi="Segoe UI Semilight" w:cs="Segoe UI Semilight"/>
          <w:color w:val="auto"/>
          <w:sz w:val="20"/>
          <w:szCs w:val="20"/>
        </w:rPr>
        <w:t> </w:t>
      </w:r>
      <w:bookmarkEnd w:id="1"/>
      <w:r w:rsidRPr="003C6D95">
        <w:rPr>
          <w:rFonts w:ascii="Segoe UI Semilight" w:hAnsi="Segoe UI Semilight" w:cs="Segoe UI Semilight"/>
          <w:color w:val="auto"/>
          <w:sz w:val="20"/>
          <w:szCs w:val="20"/>
        </w:rPr>
        <w:t xml:space="preserve">and the national Standards for VET Regulators 2015. A copy of the legislative framework and Standards are available on the RTO Portal and the </w:t>
      </w:r>
      <w:hyperlink r:id="rId23">
        <w:r w:rsidR="002F57FE">
          <w:rPr>
            <w:rStyle w:val="Hyperlink"/>
            <w:rFonts w:ascii="Segoe UI Semilight" w:hAnsi="Segoe UI Semilight" w:cs="Segoe UI Semilight"/>
            <w:color w:val="auto"/>
            <w:sz w:val="20"/>
            <w:szCs w:val="20"/>
          </w:rPr>
          <w:t>TAC Registration Standards 2025 Hub.</w:t>
        </w:r>
      </w:hyperlink>
    </w:p>
    <w:p w14:paraId="6DC2D142" w14:textId="77777777" w:rsidR="008121FC" w:rsidRDefault="008121FC" w:rsidP="008121FC">
      <w:pPr>
        <w:pStyle w:val="Heading2"/>
        <w:ind w:left="0" w:right="3"/>
        <w:rPr>
          <w:rFonts w:ascii="Segoe UI Semilight" w:hAnsi="Segoe UI Semilight" w:cs="Segoe UI Semilight"/>
          <w:spacing w:val="-2"/>
          <w:sz w:val="20"/>
          <w:szCs w:val="20"/>
        </w:rPr>
      </w:pPr>
      <w:r w:rsidRPr="008121FC">
        <w:rPr>
          <w:rFonts w:ascii="Segoe UI Semilight" w:hAnsi="Segoe UI Semilight" w:cs="Segoe UI Semilight"/>
          <w:sz w:val="20"/>
          <w:szCs w:val="20"/>
        </w:rPr>
        <w:t>Symbols</w:t>
      </w:r>
      <w:r w:rsidRPr="008121FC">
        <w:rPr>
          <w:rFonts w:ascii="Segoe UI Semilight" w:hAnsi="Segoe UI Semilight" w:cs="Segoe UI Semilight"/>
          <w:spacing w:val="-2"/>
          <w:sz w:val="20"/>
          <w:szCs w:val="20"/>
        </w:rPr>
        <w:t xml:space="preserve"> </w:t>
      </w:r>
      <w:r w:rsidRPr="008121FC">
        <w:rPr>
          <w:rFonts w:ascii="Segoe UI Semilight" w:hAnsi="Segoe UI Semilight" w:cs="Segoe UI Semilight"/>
          <w:sz w:val="20"/>
          <w:szCs w:val="20"/>
        </w:rPr>
        <w:t>used:</w:t>
      </w:r>
      <w:r>
        <w:rPr>
          <w:rFonts w:ascii="Segoe UI Semilight" w:hAnsi="Segoe UI Semilight" w:cs="Segoe UI Semilight"/>
          <w:sz w:val="20"/>
          <w:szCs w:val="20"/>
        </w:rPr>
        <w:t xml:space="preserve"> </w:t>
      </w:r>
      <w:r w:rsidRPr="008121FC">
        <w:rPr>
          <w:noProof/>
          <w:spacing w:val="-2"/>
        </w:rPr>
        <w:t xml:space="preserve"> </w:t>
      </w:r>
      <w:r>
        <w:rPr>
          <w:noProof/>
          <w:spacing w:val="-2"/>
        </w:rPr>
        <w:drawing>
          <wp:inline distT="0" distB="0" distL="0" distR="0" wp14:anchorId="3A072FD3" wp14:editId="7F3EC07C">
            <wp:extent cx="228591" cy="228599"/>
            <wp:effectExtent l="0" t="0" r="0" b="0"/>
            <wp:docPr id="20" name="Image 20" descr="A purple paper clip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urple paper clip on a white background&#10;&#10;AI-generated content may be incorrect."/>
                    <pic:cNvPicPr/>
                  </pic:nvPicPr>
                  <pic:blipFill>
                    <a:blip r:embed="rId24" cstate="print"/>
                    <a:stretch>
                      <a:fillRect/>
                    </a:stretch>
                  </pic:blipFill>
                  <pic:spPr>
                    <a:xfrm>
                      <a:off x="0" y="0"/>
                      <a:ext cx="228591" cy="228599"/>
                    </a:xfrm>
                    <a:prstGeom prst="rect">
                      <a:avLst/>
                    </a:prstGeom>
                  </pic:spPr>
                </pic:pic>
              </a:graphicData>
            </a:graphic>
          </wp:inline>
        </w:drawing>
      </w:r>
      <w:r>
        <w:rPr>
          <w:noProof/>
          <w:spacing w:val="-2"/>
        </w:rPr>
        <w:t xml:space="preserve"> </w:t>
      </w:r>
      <w:r w:rsidRPr="008121FC">
        <w:rPr>
          <w:rFonts w:ascii="Segoe UI Semilight" w:hAnsi="Segoe UI Semilight" w:cs="Segoe UI Semilight"/>
          <w:sz w:val="20"/>
          <w:szCs w:val="20"/>
        </w:rPr>
        <w:t>=</w:t>
      </w:r>
      <w:r w:rsidRPr="008121FC">
        <w:rPr>
          <w:rFonts w:ascii="Segoe UI Semilight" w:hAnsi="Segoe UI Semilight" w:cs="Segoe UI Semilight"/>
          <w:spacing w:val="-4"/>
          <w:sz w:val="20"/>
          <w:szCs w:val="20"/>
        </w:rPr>
        <w:t xml:space="preserve"> </w:t>
      </w:r>
      <w:r w:rsidRPr="008121FC">
        <w:rPr>
          <w:rFonts w:ascii="Segoe UI Semilight" w:hAnsi="Segoe UI Semilight" w:cs="Segoe UI Semilight"/>
          <w:sz w:val="20"/>
          <w:szCs w:val="20"/>
        </w:rPr>
        <w:t>attach</w:t>
      </w:r>
      <w:r w:rsidRPr="008121FC">
        <w:rPr>
          <w:rFonts w:ascii="Segoe UI Semilight" w:hAnsi="Segoe UI Semilight" w:cs="Segoe UI Semilight"/>
          <w:spacing w:val="-6"/>
          <w:sz w:val="20"/>
          <w:szCs w:val="20"/>
        </w:rPr>
        <w:t xml:space="preserve"> </w:t>
      </w:r>
      <w:r w:rsidRPr="008121FC">
        <w:rPr>
          <w:rFonts w:ascii="Segoe UI Semilight" w:hAnsi="Segoe UI Semilight" w:cs="Segoe UI Semilight"/>
          <w:sz w:val="20"/>
          <w:szCs w:val="20"/>
        </w:rPr>
        <w:t>evidence</w:t>
      </w:r>
      <w:r w:rsidRPr="008121FC">
        <w:rPr>
          <w:rFonts w:ascii="Segoe UI Semilight" w:hAnsi="Segoe UI Semilight" w:cs="Segoe UI Semilight"/>
          <w:spacing w:val="27"/>
          <w:sz w:val="20"/>
          <w:szCs w:val="20"/>
        </w:rPr>
        <w:t xml:space="preserve">  </w:t>
      </w:r>
      <w:r>
        <w:rPr>
          <w:noProof/>
          <w:spacing w:val="1"/>
          <w:position w:val="1"/>
        </w:rPr>
        <w:drawing>
          <wp:inline distT="0" distB="0" distL="0" distR="0" wp14:anchorId="30F15FC7" wp14:editId="7045E928">
            <wp:extent cx="181609" cy="182420"/>
            <wp:effectExtent l="0" t="0" r="0" b="0"/>
            <wp:docPr id="21" name="Image 21" descr="A purple question mark in a speech bub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purple question mark in a speech bubble&#10;&#10;AI-generated content may be incorrect."/>
                    <pic:cNvPicPr/>
                  </pic:nvPicPr>
                  <pic:blipFill>
                    <a:blip r:embed="rId25" cstate="print"/>
                    <a:stretch>
                      <a:fillRect/>
                    </a:stretch>
                  </pic:blipFill>
                  <pic:spPr>
                    <a:xfrm>
                      <a:off x="0" y="0"/>
                      <a:ext cx="181609" cy="182420"/>
                    </a:xfrm>
                    <a:prstGeom prst="rect">
                      <a:avLst/>
                    </a:prstGeom>
                  </pic:spPr>
                </pic:pic>
              </a:graphicData>
            </a:graphic>
          </wp:inline>
        </w:drawing>
      </w:r>
      <w:r>
        <w:rPr>
          <w:rFonts w:ascii="Segoe UI Semilight" w:hAnsi="Segoe UI Semilight" w:cs="Segoe UI Semilight"/>
          <w:spacing w:val="27"/>
          <w:sz w:val="20"/>
          <w:szCs w:val="20"/>
        </w:rPr>
        <w:t xml:space="preserve">  </w:t>
      </w:r>
      <w:r w:rsidRPr="008121FC">
        <w:rPr>
          <w:rFonts w:ascii="Segoe UI Semilight" w:hAnsi="Segoe UI Semilight" w:cs="Segoe UI Semilight"/>
          <w:sz w:val="20"/>
          <w:szCs w:val="20"/>
        </w:rPr>
        <w:t>= help</w:t>
      </w:r>
      <w:r w:rsidRPr="008121FC">
        <w:rPr>
          <w:rFonts w:ascii="Segoe UI Semilight" w:hAnsi="Segoe UI Semilight" w:cs="Segoe UI Semilight"/>
          <w:spacing w:val="-3"/>
          <w:sz w:val="20"/>
          <w:szCs w:val="20"/>
        </w:rPr>
        <w:t xml:space="preserve"> </w:t>
      </w:r>
      <w:r w:rsidRPr="008121FC">
        <w:rPr>
          <w:rFonts w:ascii="Segoe UI Semilight" w:hAnsi="Segoe UI Semilight" w:cs="Segoe UI Semilight"/>
          <w:spacing w:val="-2"/>
          <w:sz w:val="20"/>
          <w:szCs w:val="20"/>
        </w:rPr>
        <w:t>information</w:t>
      </w:r>
      <w:bookmarkStart w:id="2" w:name="_Hlk196125682"/>
    </w:p>
    <w:p w14:paraId="41A7C581" w14:textId="7551DB4A" w:rsidR="008121FC" w:rsidRDefault="00A410CC" w:rsidP="008121FC">
      <w:pPr>
        <w:pStyle w:val="Heading2"/>
        <w:ind w:left="0" w:right="3"/>
        <w:rPr>
          <w:rFonts w:ascii="Segoe UI Semilight" w:hAnsi="Segoe UI Semilight" w:cs="Segoe UI Semilight"/>
          <w:color w:val="auto"/>
          <w:sz w:val="20"/>
          <w:szCs w:val="20"/>
        </w:rPr>
      </w:pPr>
      <w:r>
        <w:rPr>
          <w:noProof/>
        </w:rPr>
        <w:lastRenderedPageBreak/>
        <mc:AlternateContent>
          <mc:Choice Requires="wps">
            <w:drawing>
              <wp:anchor distT="0" distB="0" distL="114300" distR="114300" simplePos="0" relativeHeight="488039424" behindDoc="0" locked="0" layoutInCell="1" allowOverlap="1" wp14:anchorId="5656FD18" wp14:editId="67DBA52A">
                <wp:simplePos x="0" y="0"/>
                <wp:positionH relativeFrom="margin">
                  <wp:align>left</wp:align>
                </wp:positionH>
                <wp:positionV relativeFrom="paragraph">
                  <wp:posOffset>1126490</wp:posOffset>
                </wp:positionV>
                <wp:extent cx="6130290" cy="234950"/>
                <wp:effectExtent l="0" t="0" r="22860" b="12700"/>
                <wp:wrapSquare wrapText="bothSides"/>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0290" cy="234950"/>
                        </a:xfrm>
                        <a:prstGeom prst="rect">
                          <a:avLst/>
                        </a:prstGeom>
                        <a:solidFill>
                          <a:srgbClr val="442157"/>
                        </a:solidFill>
                        <a:ln w="6108">
                          <a:solidFill>
                            <a:srgbClr val="000000"/>
                          </a:solidFill>
                          <a:prstDash val="solid"/>
                        </a:ln>
                      </wps:spPr>
                      <wps:txbx>
                        <w:txbxContent>
                          <w:p w14:paraId="5946A3B0" w14:textId="7D4702D6" w:rsidR="008121FC" w:rsidRPr="00977D89" w:rsidRDefault="008121FC" w:rsidP="008121FC">
                            <w:pPr>
                              <w:spacing w:line="248" w:lineRule="exact"/>
                              <w:ind w:left="2" w:right="2"/>
                              <w:jc w:val="center"/>
                              <w:rPr>
                                <w:rFonts w:ascii="Segoe UI Semibold" w:hAnsi="Segoe UI Semibold" w:cs="Segoe UI Semibold"/>
                                <w:bCs/>
                                <w:color w:val="000000"/>
                                <w:sz w:val="24"/>
                                <w:szCs w:val="24"/>
                              </w:rPr>
                            </w:pPr>
                            <w:r>
                              <w:rPr>
                                <w:rFonts w:ascii="Segoe UI Semibold" w:hAnsi="Segoe UI Semibold" w:cs="Segoe UI Semibold"/>
                                <w:bCs/>
                                <w:color w:val="FFFFFF"/>
                                <w:sz w:val="24"/>
                                <w:szCs w:val="24"/>
                              </w:rPr>
                              <w:t>Managing your RTO</w:t>
                            </w:r>
                          </w:p>
                          <w:p w14:paraId="06027DD1" w14:textId="77777777" w:rsidR="008121FC" w:rsidRPr="00F72EBD" w:rsidRDefault="008121FC" w:rsidP="008121FC">
                            <w:pPr>
                              <w:rPr>
                                <w:rFonts w:ascii="Segoe UI Semibold" w:hAnsi="Segoe UI Semibold" w:cs="Segoe UI Semibold"/>
                                <w:i/>
                                <w:iCs/>
                                <w:color w:val="00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56FD18" id="_x0000_t202" coordsize="21600,21600" o:spt="202" path="m,l,21600r21600,l21600,xe">
                <v:stroke joinstyle="miter"/>
                <v:path gradientshapeok="t" o:connecttype="rect"/>
              </v:shapetype>
              <v:shape id="Textbox 22" o:spid="_x0000_s1026" type="#_x0000_t202" style="position:absolute;margin-left:0;margin-top:88.7pt;width:482.7pt;height:18.5pt;z-index:488039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" fillcolor="#442157" strokeweight=".16967mm">
                <v:path arrowok="t"/>
                <v:textbox inset="0,0,0,0">
                  <w:txbxContent>
                    <w:p w14:paraId="5946A3B0" w14:textId="7D4702D6" w:rsidR="008121FC" w:rsidRPr="00977D89" w:rsidRDefault="008121FC" w:rsidP="008121FC">
                      <w:pPr>
                        <w:spacing w:line="248" w:lineRule="exact"/>
                        <w:ind w:left="2" w:right="2"/>
                        <w:jc w:val="center"/>
                        <w:rPr>
                          <w:rFonts w:ascii="Segoe UI Semibold" w:hAnsi="Segoe UI Semibold" w:cs="Segoe UI Semibold"/>
                          <w:bCs/>
                          <w:color w:val="000000"/>
                          <w:sz w:val="24"/>
                          <w:szCs w:val="24"/>
                        </w:rPr>
                      </w:pPr>
                      <w:r>
                        <w:rPr>
                          <w:rFonts w:ascii="Segoe UI Semibold" w:hAnsi="Segoe UI Semibold" w:cs="Segoe UI Semibold"/>
                          <w:bCs/>
                          <w:color w:val="FFFFFF"/>
                          <w:sz w:val="24"/>
                          <w:szCs w:val="24"/>
                        </w:rPr>
                        <w:t>Managing your RTO</w:t>
                      </w:r>
                    </w:p>
                    <w:p w14:paraId="06027DD1" w14:textId="77777777" w:rsidR="008121FC" w:rsidRPr="00F72EBD" w:rsidRDefault="008121FC" w:rsidP="008121FC">
                      <w:pPr>
                        <w:rPr>
                          <w:rFonts w:ascii="Segoe UI Semibold" w:hAnsi="Segoe UI Semibold" w:cs="Segoe UI Semibold"/>
                          <w:i/>
                          <w:iCs/>
                          <w:color w:val="000000"/>
                        </w:rPr>
                      </w:pPr>
                    </w:p>
                  </w:txbxContent>
                </v:textbox>
                <w10:wrap type="square" anchorx="margin"/>
              </v:shape>
            </w:pict>
          </mc:Fallback>
        </mc:AlternateContent>
      </w:r>
      <w:r w:rsidR="008121FC" w:rsidRPr="002D3796">
        <w:rPr>
          <w:rFonts w:cs="Segoe UI Semilight"/>
          <w:b/>
          <w:bCs w:val="0"/>
          <w:noProof/>
          <w:color w:val="461762"/>
        </w:rPr>
        <mc:AlternateContent>
          <mc:Choice Requires="wps">
            <w:drawing>
              <wp:inline distT="0" distB="0" distL="0" distR="0" wp14:anchorId="7CABA705" wp14:editId="7F81D2BC">
                <wp:extent cx="6121400" cy="972541"/>
                <wp:effectExtent l="0" t="0" r="12700" b="18415"/>
                <wp:docPr id="1418769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72541"/>
                        </a:xfrm>
                        <a:prstGeom prst="rect">
                          <a:avLst/>
                        </a:prstGeom>
                        <a:solidFill>
                          <a:srgbClr val="CCC0CE"/>
                        </a:solidFill>
                        <a:ln w="9525">
                          <a:solidFill>
                            <a:srgbClr val="7030A0"/>
                          </a:solidFill>
                          <a:miter lim="800000"/>
                          <a:headEnd/>
                          <a:tailEnd/>
                        </a:ln>
                      </wps:spPr>
                      <wps:txbx>
                        <w:txbxContent>
                          <w:p w14:paraId="7EF3FAD8" w14:textId="77777777" w:rsidR="008121FC" w:rsidRPr="005A5F98" w:rsidRDefault="008121FC" w:rsidP="008121FC">
                            <w:pPr>
                              <w:pStyle w:val="BodyText"/>
                              <w:ind w:left="1190" w:right="1173"/>
                              <w:jc w:val="center"/>
                              <w:rPr>
                                <w:rFonts w:cs="Segoe UI Semilight"/>
                                <w:b/>
                                <w:bCs/>
                                <w:color w:val="auto"/>
                                <w:spacing w:val="-5"/>
                              </w:rPr>
                            </w:pPr>
                            <w:bookmarkStart w:id="3" w:name="_Hlk199408739"/>
                            <w:bookmarkStart w:id="4" w:name="_Hlk199408740"/>
                            <w:r w:rsidRPr="005A5F98">
                              <w:rPr>
                                <w:rFonts w:cs="Segoe UI Semilight"/>
                                <w:b/>
                                <w:bCs/>
                                <w:color w:val="auto"/>
                              </w:rPr>
                              <w:t>Applications</w:t>
                            </w:r>
                            <w:r w:rsidRPr="005A5F98">
                              <w:rPr>
                                <w:rFonts w:cs="Segoe UI Semilight"/>
                                <w:b/>
                                <w:bCs/>
                                <w:color w:val="auto"/>
                                <w:spacing w:val="-3"/>
                              </w:rPr>
                              <w:t xml:space="preserve"> </w:t>
                            </w:r>
                            <w:r w:rsidRPr="005A5F98">
                              <w:rPr>
                                <w:rFonts w:cs="Segoe UI Semilight"/>
                                <w:b/>
                                <w:bCs/>
                                <w:color w:val="auto"/>
                              </w:rPr>
                              <w:t>must</w:t>
                            </w:r>
                            <w:r w:rsidRPr="005A5F98">
                              <w:rPr>
                                <w:rFonts w:cs="Segoe UI Semilight"/>
                                <w:b/>
                                <w:bCs/>
                                <w:color w:val="auto"/>
                                <w:spacing w:val="-2"/>
                              </w:rPr>
                              <w:t xml:space="preserve"> </w:t>
                            </w:r>
                            <w:r w:rsidRPr="005A5F98">
                              <w:rPr>
                                <w:rFonts w:cs="Segoe UI Semilight"/>
                                <w:b/>
                                <w:bCs/>
                                <w:color w:val="auto"/>
                              </w:rPr>
                              <w:t>be</w:t>
                            </w:r>
                            <w:r w:rsidRPr="005A5F98">
                              <w:rPr>
                                <w:rFonts w:cs="Segoe UI Semilight"/>
                                <w:b/>
                                <w:bCs/>
                                <w:color w:val="auto"/>
                                <w:spacing w:val="-5"/>
                              </w:rPr>
                              <w:t xml:space="preserve"> </w:t>
                            </w:r>
                            <w:r w:rsidRPr="005A5F98">
                              <w:rPr>
                                <w:rFonts w:cs="Segoe UI Semilight"/>
                                <w:b/>
                                <w:bCs/>
                                <w:color w:val="auto"/>
                              </w:rPr>
                              <w:t>submitted</w:t>
                            </w:r>
                            <w:r w:rsidRPr="005A5F98">
                              <w:rPr>
                                <w:rFonts w:cs="Segoe UI Semilight"/>
                                <w:b/>
                                <w:bCs/>
                                <w:color w:val="auto"/>
                                <w:spacing w:val="-5"/>
                              </w:rPr>
                              <w:t xml:space="preserve"> </w:t>
                            </w:r>
                            <w:r w:rsidRPr="005A5F98">
                              <w:rPr>
                                <w:rFonts w:cs="Segoe UI Semilight"/>
                                <w:b/>
                                <w:bCs/>
                                <w:color w:val="auto"/>
                              </w:rPr>
                              <w:t>to</w:t>
                            </w:r>
                            <w:r w:rsidRPr="005A5F98">
                              <w:rPr>
                                <w:rFonts w:cs="Segoe UI Semilight"/>
                                <w:b/>
                                <w:bCs/>
                                <w:color w:val="auto"/>
                                <w:spacing w:val="-5"/>
                              </w:rPr>
                              <w:t xml:space="preserve"> </w:t>
                            </w:r>
                            <w:r w:rsidRPr="005A5F98">
                              <w:rPr>
                                <w:rFonts w:cs="Segoe UI Semilight"/>
                                <w:b/>
                                <w:bCs/>
                                <w:color w:val="auto"/>
                              </w:rPr>
                              <w:t>the</w:t>
                            </w:r>
                            <w:r w:rsidRPr="005A5F98">
                              <w:rPr>
                                <w:rFonts w:cs="Segoe UI Semilight"/>
                                <w:b/>
                                <w:bCs/>
                                <w:color w:val="auto"/>
                                <w:spacing w:val="-5"/>
                              </w:rPr>
                              <w:t xml:space="preserve"> </w:t>
                            </w:r>
                            <w:r w:rsidRPr="005A5F98">
                              <w:rPr>
                                <w:rFonts w:cs="Segoe UI Semilight"/>
                                <w:b/>
                                <w:bCs/>
                                <w:color w:val="auto"/>
                              </w:rPr>
                              <w:t>TAC</w:t>
                            </w:r>
                            <w:r w:rsidRPr="005A5F98">
                              <w:rPr>
                                <w:rFonts w:cs="Segoe UI Semilight"/>
                                <w:b/>
                                <w:bCs/>
                                <w:color w:val="auto"/>
                                <w:spacing w:val="-3"/>
                              </w:rPr>
                              <w:t xml:space="preserve"> </w:t>
                            </w:r>
                            <w:r w:rsidRPr="005A5F98">
                              <w:rPr>
                                <w:rFonts w:cs="Segoe UI Semilight"/>
                                <w:b/>
                                <w:bCs/>
                                <w:color w:val="auto"/>
                              </w:rPr>
                              <w:t>Secretariat</w:t>
                            </w:r>
                            <w:r w:rsidRPr="005A5F98">
                              <w:rPr>
                                <w:rFonts w:cs="Segoe UI Semilight"/>
                                <w:b/>
                                <w:bCs/>
                                <w:color w:val="auto"/>
                                <w:spacing w:val="-4"/>
                              </w:rPr>
                              <w:t xml:space="preserve"> </w:t>
                            </w:r>
                            <w:r w:rsidRPr="005A5F98">
                              <w:rPr>
                                <w:rFonts w:cs="Segoe UI Semilight"/>
                                <w:b/>
                                <w:bCs/>
                                <w:color w:val="auto"/>
                              </w:rPr>
                              <w:t>through</w:t>
                            </w:r>
                            <w:r w:rsidRPr="005A5F98">
                              <w:rPr>
                                <w:rFonts w:cs="Segoe UI Semilight"/>
                                <w:b/>
                                <w:bCs/>
                                <w:color w:val="auto"/>
                                <w:spacing w:val="-5"/>
                              </w:rPr>
                              <w:t xml:space="preserve"> </w:t>
                            </w:r>
                          </w:p>
                          <w:p w14:paraId="70EB3277" w14:textId="77777777" w:rsidR="008121FC" w:rsidRPr="005A5F98" w:rsidRDefault="008121FC" w:rsidP="008121FC">
                            <w:pPr>
                              <w:pStyle w:val="BodyText"/>
                              <w:ind w:left="1190" w:right="1173"/>
                              <w:jc w:val="center"/>
                              <w:rPr>
                                <w:rFonts w:cs="Segoe UI Semilight"/>
                                <w:b/>
                                <w:bCs/>
                                <w:color w:val="auto"/>
                              </w:rPr>
                            </w:pPr>
                            <w:r w:rsidRPr="005A5F98">
                              <w:rPr>
                                <w:rFonts w:cs="Segoe UI Semilight"/>
                                <w:b/>
                                <w:bCs/>
                                <w:color w:val="auto"/>
                              </w:rPr>
                              <w:t>the RTO Portal.</w:t>
                            </w:r>
                          </w:p>
                          <w:bookmarkEnd w:id="3"/>
                          <w:bookmarkEnd w:id="4"/>
                          <w:p w14:paraId="34005D97" w14:textId="776820BA" w:rsidR="008121FC" w:rsidRPr="005A5F98" w:rsidRDefault="005A5F98" w:rsidP="005A5F98">
                            <w:pPr>
                              <w:pStyle w:val="TACbodytext10pt"/>
                              <w:jc w:val="center"/>
                              <w:rPr>
                                <w:b/>
                                <w:bCs/>
                              </w:rPr>
                            </w:pPr>
                            <w:r w:rsidRPr="005A5F98">
                              <w:rPr>
                                <w:b/>
                                <w:bCs/>
                              </w:rPr>
                              <w:t>Further information about the RTO Portal, including the log in can be found here</w:t>
                            </w:r>
                          </w:p>
                          <w:p w14:paraId="09A42A82" w14:textId="3F92A373" w:rsidR="005A5F98" w:rsidRPr="002D3796" w:rsidRDefault="005A5F98" w:rsidP="005A5F98">
                            <w:pPr>
                              <w:pStyle w:val="TACbodytext10pt"/>
                              <w:jc w:val="center"/>
                              <w:rPr>
                                <w:b/>
                                <w:bCs/>
                              </w:rPr>
                            </w:pPr>
                            <w:hyperlink r:id="rId26" w:history="1">
                              <w:r>
                                <w:rPr>
                                  <w:rStyle w:val="Hyperlink"/>
                                  <w:b/>
                                  <w:bCs/>
                                </w:rPr>
                                <w:t>RTO Portal</w:t>
                              </w:r>
                            </w:hyperlink>
                            <w:r>
                              <w:rPr>
                                <w:b/>
                                <w:bCs/>
                              </w:rPr>
                              <w:t xml:space="preserve"> </w:t>
                            </w:r>
                          </w:p>
                          <w:p w14:paraId="0D132A13" w14:textId="77777777" w:rsidR="008121FC" w:rsidRDefault="008121FC" w:rsidP="008121FC"/>
                        </w:txbxContent>
                      </wps:txbx>
                      <wps:bodyPr rot="0" vert="horz" wrap="square" lIns="91440" tIns="45720" rIns="91440" bIns="45720" anchor="t" anchorCtr="0">
                        <a:noAutofit/>
                      </wps:bodyPr>
                    </wps:wsp>
                  </a:graphicData>
                </a:graphic>
              </wp:inline>
            </w:drawing>
          </mc:Choice>
          <mc:Fallback>
            <w:pict>
              <v:shape w14:anchorId="7CABA705" id="Text Box 2" o:spid="_x0000_s1027" type="#_x0000_t202" style="width:482pt;height: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" fillcolor="#ccc0ce" strokecolor="#7030a0">
                <v:textbox>
                  <w:txbxContent>
                    <w:p w14:paraId="7EF3FAD8" w14:textId="77777777" w:rsidR="008121FC" w:rsidRPr="005A5F98" w:rsidRDefault="008121FC" w:rsidP="008121FC">
                      <w:pPr>
                        <w:pStyle w:val="BodyText"/>
                        <w:ind w:left="1190" w:right="1173"/>
                        <w:jc w:val="center"/>
                        <w:rPr>
                          <w:rFonts w:cs="Segoe UI Semilight"/>
                          <w:b/>
                          <w:bCs/>
                          <w:color w:val="auto"/>
                          <w:spacing w:val="-5"/>
                        </w:rPr>
                      </w:pPr>
                      <w:bookmarkStart w:id="5" w:name="_Hlk199408739"/>
                      <w:bookmarkStart w:id="6" w:name="_Hlk199408740"/>
                      <w:r w:rsidRPr="005A5F98">
                        <w:rPr>
                          <w:rFonts w:cs="Segoe UI Semilight"/>
                          <w:b/>
                          <w:bCs/>
                          <w:color w:val="auto"/>
                        </w:rPr>
                        <w:t>Applications</w:t>
                      </w:r>
                      <w:r w:rsidRPr="005A5F98">
                        <w:rPr>
                          <w:rFonts w:cs="Segoe UI Semilight"/>
                          <w:b/>
                          <w:bCs/>
                          <w:color w:val="auto"/>
                          <w:spacing w:val="-3"/>
                        </w:rPr>
                        <w:t xml:space="preserve"> </w:t>
                      </w:r>
                      <w:r w:rsidRPr="005A5F98">
                        <w:rPr>
                          <w:rFonts w:cs="Segoe UI Semilight"/>
                          <w:b/>
                          <w:bCs/>
                          <w:color w:val="auto"/>
                        </w:rPr>
                        <w:t>must</w:t>
                      </w:r>
                      <w:r w:rsidRPr="005A5F98">
                        <w:rPr>
                          <w:rFonts w:cs="Segoe UI Semilight"/>
                          <w:b/>
                          <w:bCs/>
                          <w:color w:val="auto"/>
                          <w:spacing w:val="-2"/>
                        </w:rPr>
                        <w:t xml:space="preserve"> </w:t>
                      </w:r>
                      <w:r w:rsidRPr="005A5F98">
                        <w:rPr>
                          <w:rFonts w:cs="Segoe UI Semilight"/>
                          <w:b/>
                          <w:bCs/>
                          <w:color w:val="auto"/>
                        </w:rPr>
                        <w:t>be</w:t>
                      </w:r>
                      <w:r w:rsidRPr="005A5F98">
                        <w:rPr>
                          <w:rFonts w:cs="Segoe UI Semilight"/>
                          <w:b/>
                          <w:bCs/>
                          <w:color w:val="auto"/>
                          <w:spacing w:val="-5"/>
                        </w:rPr>
                        <w:t xml:space="preserve"> </w:t>
                      </w:r>
                      <w:r w:rsidRPr="005A5F98">
                        <w:rPr>
                          <w:rFonts w:cs="Segoe UI Semilight"/>
                          <w:b/>
                          <w:bCs/>
                          <w:color w:val="auto"/>
                        </w:rPr>
                        <w:t>submitted</w:t>
                      </w:r>
                      <w:r w:rsidRPr="005A5F98">
                        <w:rPr>
                          <w:rFonts w:cs="Segoe UI Semilight"/>
                          <w:b/>
                          <w:bCs/>
                          <w:color w:val="auto"/>
                          <w:spacing w:val="-5"/>
                        </w:rPr>
                        <w:t xml:space="preserve"> </w:t>
                      </w:r>
                      <w:r w:rsidRPr="005A5F98">
                        <w:rPr>
                          <w:rFonts w:cs="Segoe UI Semilight"/>
                          <w:b/>
                          <w:bCs/>
                          <w:color w:val="auto"/>
                        </w:rPr>
                        <w:t>to</w:t>
                      </w:r>
                      <w:r w:rsidRPr="005A5F98">
                        <w:rPr>
                          <w:rFonts w:cs="Segoe UI Semilight"/>
                          <w:b/>
                          <w:bCs/>
                          <w:color w:val="auto"/>
                          <w:spacing w:val="-5"/>
                        </w:rPr>
                        <w:t xml:space="preserve"> </w:t>
                      </w:r>
                      <w:r w:rsidRPr="005A5F98">
                        <w:rPr>
                          <w:rFonts w:cs="Segoe UI Semilight"/>
                          <w:b/>
                          <w:bCs/>
                          <w:color w:val="auto"/>
                        </w:rPr>
                        <w:t>the</w:t>
                      </w:r>
                      <w:r w:rsidRPr="005A5F98">
                        <w:rPr>
                          <w:rFonts w:cs="Segoe UI Semilight"/>
                          <w:b/>
                          <w:bCs/>
                          <w:color w:val="auto"/>
                          <w:spacing w:val="-5"/>
                        </w:rPr>
                        <w:t xml:space="preserve"> </w:t>
                      </w:r>
                      <w:r w:rsidRPr="005A5F98">
                        <w:rPr>
                          <w:rFonts w:cs="Segoe UI Semilight"/>
                          <w:b/>
                          <w:bCs/>
                          <w:color w:val="auto"/>
                        </w:rPr>
                        <w:t>TAC</w:t>
                      </w:r>
                      <w:r w:rsidRPr="005A5F98">
                        <w:rPr>
                          <w:rFonts w:cs="Segoe UI Semilight"/>
                          <w:b/>
                          <w:bCs/>
                          <w:color w:val="auto"/>
                          <w:spacing w:val="-3"/>
                        </w:rPr>
                        <w:t xml:space="preserve"> </w:t>
                      </w:r>
                      <w:r w:rsidRPr="005A5F98">
                        <w:rPr>
                          <w:rFonts w:cs="Segoe UI Semilight"/>
                          <w:b/>
                          <w:bCs/>
                          <w:color w:val="auto"/>
                        </w:rPr>
                        <w:t>Secretariat</w:t>
                      </w:r>
                      <w:r w:rsidRPr="005A5F98">
                        <w:rPr>
                          <w:rFonts w:cs="Segoe UI Semilight"/>
                          <w:b/>
                          <w:bCs/>
                          <w:color w:val="auto"/>
                          <w:spacing w:val="-4"/>
                        </w:rPr>
                        <w:t xml:space="preserve"> </w:t>
                      </w:r>
                      <w:r w:rsidRPr="005A5F98">
                        <w:rPr>
                          <w:rFonts w:cs="Segoe UI Semilight"/>
                          <w:b/>
                          <w:bCs/>
                          <w:color w:val="auto"/>
                        </w:rPr>
                        <w:t>through</w:t>
                      </w:r>
                      <w:r w:rsidRPr="005A5F98">
                        <w:rPr>
                          <w:rFonts w:cs="Segoe UI Semilight"/>
                          <w:b/>
                          <w:bCs/>
                          <w:color w:val="auto"/>
                          <w:spacing w:val="-5"/>
                        </w:rPr>
                        <w:t xml:space="preserve"> </w:t>
                      </w:r>
                    </w:p>
                    <w:p w14:paraId="70EB3277" w14:textId="77777777" w:rsidR="008121FC" w:rsidRPr="005A5F98" w:rsidRDefault="008121FC" w:rsidP="008121FC">
                      <w:pPr>
                        <w:pStyle w:val="BodyText"/>
                        <w:ind w:left="1190" w:right="1173"/>
                        <w:jc w:val="center"/>
                        <w:rPr>
                          <w:rFonts w:cs="Segoe UI Semilight"/>
                          <w:b/>
                          <w:bCs/>
                          <w:color w:val="auto"/>
                        </w:rPr>
                      </w:pPr>
                      <w:r w:rsidRPr="005A5F98">
                        <w:rPr>
                          <w:rFonts w:cs="Segoe UI Semilight"/>
                          <w:b/>
                          <w:bCs/>
                          <w:color w:val="auto"/>
                        </w:rPr>
                        <w:t>the RTO Portal.</w:t>
                      </w:r>
                    </w:p>
                    <w:bookmarkEnd w:id="5"/>
                    <w:bookmarkEnd w:id="6"/>
                    <w:p w14:paraId="34005D97" w14:textId="776820BA" w:rsidR="008121FC" w:rsidRPr="005A5F98" w:rsidRDefault="005A5F98" w:rsidP="005A5F98">
                      <w:pPr>
                        <w:pStyle w:val="TACbodytext10pt"/>
                        <w:jc w:val="center"/>
                        <w:rPr>
                          <w:b/>
                          <w:bCs/>
                        </w:rPr>
                      </w:pPr>
                      <w:r w:rsidRPr="005A5F98">
                        <w:rPr>
                          <w:b/>
                          <w:bCs/>
                        </w:rPr>
                        <w:t>Further information about the RTO Portal, including the log in can be found here</w:t>
                      </w:r>
                    </w:p>
                    <w:p w14:paraId="09A42A82" w14:textId="3F92A373" w:rsidR="005A5F98" w:rsidRPr="002D3796" w:rsidRDefault="005A5F98" w:rsidP="005A5F98">
                      <w:pPr>
                        <w:pStyle w:val="TACbodytext10pt"/>
                        <w:jc w:val="center"/>
                        <w:rPr>
                          <w:b/>
                          <w:bCs/>
                        </w:rPr>
                      </w:pPr>
                      <w:hyperlink r:id="rId27" w:history="1">
                        <w:r>
                          <w:rPr>
                            <w:rStyle w:val="Hyperlink"/>
                            <w:b/>
                            <w:bCs/>
                          </w:rPr>
                          <w:t>RTO Portal</w:t>
                        </w:r>
                      </w:hyperlink>
                      <w:r>
                        <w:rPr>
                          <w:b/>
                          <w:bCs/>
                        </w:rPr>
                        <w:t xml:space="preserve"> </w:t>
                      </w:r>
                    </w:p>
                    <w:p w14:paraId="0D132A13" w14:textId="77777777" w:rsidR="008121FC" w:rsidRDefault="008121FC" w:rsidP="008121FC"/>
                  </w:txbxContent>
                </v:textbox>
                <w10:anchorlock/>
              </v:shape>
            </w:pict>
          </mc:Fallback>
        </mc:AlternateContent>
      </w:r>
    </w:p>
    <w:bookmarkEnd w:id="2"/>
    <w:p w14:paraId="068B8B84" w14:textId="4DF2C3E4" w:rsidR="008121FC" w:rsidRDefault="008121FC" w:rsidP="00A410CC">
      <w:pPr>
        <w:rPr>
          <w:rFonts w:cs="Segoe UI Semilight"/>
          <w:szCs w:val="20"/>
        </w:rPr>
      </w:pPr>
    </w:p>
    <w:p w14:paraId="38724895" w14:textId="05331F33" w:rsidR="008121FC" w:rsidRPr="00A410CC" w:rsidRDefault="00A410CC" w:rsidP="00A410CC">
      <w:pPr>
        <w:pStyle w:val="BodyText"/>
        <w:spacing w:line="276" w:lineRule="auto"/>
        <w:ind w:right="3"/>
      </w:pPr>
      <w:r w:rsidRPr="00A410CC">
        <w:rPr>
          <w:rFonts w:cs="Segoe UI Semilight"/>
          <w:noProof/>
          <w:color w:val="auto"/>
          <w:szCs w:val="20"/>
        </w:rPr>
        <mc:AlternateContent>
          <mc:Choice Requires="wps">
            <w:drawing>
              <wp:anchor distT="45720" distB="45720" distL="114300" distR="114300" simplePos="0" relativeHeight="488041472" behindDoc="0" locked="0" layoutInCell="1" allowOverlap="1" wp14:anchorId="4E25AF45" wp14:editId="3C193896">
                <wp:simplePos x="0" y="0"/>
                <wp:positionH relativeFrom="margin">
                  <wp:align>right</wp:align>
                </wp:positionH>
                <wp:positionV relativeFrom="paragraph">
                  <wp:posOffset>1150620</wp:posOffset>
                </wp:positionV>
                <wp:extent cx="6097905" cy="5509895"/>
                <wp:effectExtent l="0" t="0" r="17145" b="14605"/>
                <wp:wrapSquare wrapText="bothSides"/>
                <wp:docPr id="288922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5510254"/>
                        </a:xfrm>
                        <a:prstGeom prst="rect">
                          <a:avLst/>
                        </a:prstGeom>
                        <a:gradFill flip="none" rotWithShape="1">
                          <a:gsLst>
                            <a:gs pos="0">
                              <a:srgbClr val="CCC0CE"/>
                            </a:gs>
                            <a:gs pos="100000">
                              <a:schemeClr val="accent1">
                                <a:lumMod val="97000"/>
                                <a:lumOff val="3000"/>
                              </a:schemeClr>
                            </a:gs>
                            <a:gs pos="100000">
                              <a:schemeClr val="accent1">
                                <a:lumMod val="60000"/>
                                <a:lumOff val="40000"/>
                              </a:schemeClr>
                            </a:gs>
                          </a:gsLst>
                          <a:lin ang="16200000" scaled="1"/>
                          <a:tileRect/>
                        </a:gradFill>
                        <a:ln w="12700" cap="rnd">
                          <a:solidFill>
                            <a:srgbClr val="7030A0"/>
                          </a:solidFill>
                          <a:round/>
                          <a:headEnd/>
                          <a:tailEnd/>
                        </a:ln>
                        <a:effectLst/>
                      </wps:spPr>
                      <wps:txbx>
                        <w:txbxContent>
                          <w:p w14:paraId="20D6ACC3" w14:textId="19E8B5A6" w:rsidR="00A410CC" w:rsidRPr="00B10FEC" w:rsidRDefault="00A410CC" w:rsidP="00E00BF9">
                            <w:pPr>
                              <w:ind w:right="384"/>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66AE8B61" w14:textId="77777777" w:rsidR="00A410CC" w:rsidRDefault="00A410CC" w:rsidP="00A410CC">
                            <w:pPr>
                              <w:widowControl/>
                              <w:autoSpaceDE/>
                              <w:autoSpaceDN/>
                              <w:ind w:left="284" w:right="384"/>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4</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Governance</w:t>
                            </w:r>
                          </w:p>
                          <w:p w14:paraId="51260093" w14:textId="77777777" w:rsidR="00A410CC" w:rsidRPr="008B4E06" w:rsidRDefault="00A410CC" w:rsidP="00A410CC">
                            <w:pPr>
                              <w:widowControl/>
                              <w:autoSpaceDE/>
                              <w:autoSpaceDN/>
                              <w:ind w:left="284" w:right="384"/>
                              <w:contextualSpacing/>
                              <w:rPr>
                                <w:rFonts w:ascii="Segoe UI Semibold" w:eastAsia="Calibri" w:hAnsi="Segoe UI Semibold" w:cs="Segoe UI Semibold"/>
                                <w:bCs/>
                                <w:color w:val="442258"/>
                                <w:sz w:val="22"/>
                                <w:u w:val="single"/>
                              </w:rPr>
                            </w:pPr>
                            <w:r w:rsidRPr="008B4E06">
                              <w:rPr>
                                <w:rFonts w:ascii="Segoe UI Semibold" w:eastAsia="Calibri" w:hAnsi="Segoe UI Semibold" w:cs="Segoe UI Semibold"/>
                                <w:bCs/>
                                <w:color w:val="442258"/>
                                <w:sz w:val="22"/>
                                <w:u w:val="single"/>
                              </w:rPr>
                              <w:t>Leadership and accountability</w:t>
                            </w:r>
                          </w:p>
                          <w:p w14:paraId="39F0D64D" w14:textId="77777777" w:rsidR="00A410CC" w:rsidRPr="005A474B" w:rsidRDefault="00A410CC" w:rsidP="00A410CC">
                            <w:pPr>
                              <w:tabs>
                                <w:tab w:val="left" w:pos="426"/>
                              </w:tabs>
                              <w:ind w:left="284" w:right="384"/>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 xml:space="preserve">Standard 4.1: </w:t>
                            </w:r>
                            <w:r>
                              <w:rPr>
                                <w:rFonts w:ascii="Segoe UI Semibold" w:eastAsia="Calibri" w:hAnsi="Segoe UI Semibold" w:cs="Segoe UI Semibold"/>
                                <w:bCs/>
                                <w:i/>
                                <w:iCs/>
                                <w:color w:val="442258"/>
                                <w:szCs w:val="20"/>
                              </w:rPr>
                              <w:t xml:space="preserve">A WA </w:t>
                            </w:r>
                            <w:r w:rsidRPr="005A474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5A474B">
                              <w:rPr>
                                <w:rFonts w:ascii="Segoe UI Semibold" w:eastAsia="Calibri" w:hAnsi="Segoe UI Semibold" w:cs="Segoe UI Semibold"/>
                                <w:bCs/>
                                <w:i/>
                                <w:iCs/>
                                <w:color w:val="442258"/>
                                <w:szCs w:val="20"/>
                              </w:rPr>
                              <w:t xml:space="preserve"> operates with integrity and maintains accountability for the delivery of quality services.</w:t>
                            </w:r>
                          </w:p>
                          <w:p w14:paraId="675A2C13" w14:textId="662182F7" w:rsidR="00A410CC" w:rsidRPr="00BB15A4" w:rsidRDefault="00A410CC" w:rsidP="00A410CC">
                            <w:pPr>
                              <w:ind w:left="284" w:right="384"/>
                              <w:rPr>
                                <w:rFonts w:eastAsia="Calibri" w:cs="Segoe UI Semilight"/>
                              </w:rPr>
                            </w:pPr>
                            <w:r w:rsidRPr="00BB15A4">
                              <w:rPr>
                                <w:rFonts w:cs="Segoe UI Semilight"/>
                              </w:rPr>
                              <w:t xml:space="preserve">A WA registered </w:t>
                            </w:r>
                            <w:r>
                              <w:rPr>
                                <w:rFonts w:cs="Segoe UI Semilight"/>
                              </w:rPr>
                              <w:t>provider</w:t>
                            </w:r>
                            <w:r w:rsidRPr="00BB15A4">
                              <w:rPr>
                                <w:rFonts w:cs="Segoe UI Semilight"/>
                              </w:rPr>
                              <w:t xml:space="preserve"> demonstrates</w:t>
                            </w:r>
                            <w:r w:rsidRPr="00BB15A4">
                              <w:rPr>
                                <w:rFonts w:eastAsia="Calibri" w:cs="Segoe UI Semilight"/>
                              </w:rPr>
                              <w:t>:</w:t>
                            </w:r>
                          </w:p>
                          <w:p w14:paraId="0959C885" w14:textId="25C63888" w:rsidR="00A410CC" w:rsidRPr="00BB15A4" w:rsidRDefault="00A410CC" w:rsidP="00D33BA9">
                            <w:pPr>
                              <w:widowControl/>
                              <w:numPr>
                                <w:ilvl w:val="0"/>
                                <w:numId w:val="7"/>
                              </w:numPr>
                              <w:tabs>
                                <w:tab w:val="left" w:pos="720"/>
                              </w:tabs>
                              <w:autoSpaceDE/>
                              <w:autoSpaceDN/>
                              <w:spacing w:line="276" w:lineRule="auto"/>
                              <w:ind w:right="384"/>
                              <w:contextualSpacing/>
                              <w:rPr>
                                <w:rFonts w:eastAsia="Calibri" w:cs="Segoe UI Semilight"/>
                              </w:rPr>
                            </w:pPr>
                            <w:r w:rsidRPr="00BB15A4">
                              <w:rPr>
                                <w:rFonts w:cs="Segoe UI Semilight"/>
                              </w:rPr>
                              <w:t xml:space="preserve">the </w:t>
                            </w:r>
                            <w:r w:rsidR="00E00BF9">
                              <w:rPr>
                                <w:rFonts w:cs="Segoe UI Semilight"/>
                              </w:rPr>
                              <w:t>provider</w:t>
                            </w:r>
                            <w:r w:rsidRPr="00BB15A4">
                              <w:rPr>
                                <w:rFonts w:cs="Segoe UI Semilight"/>
                              </w:rPr>
                              <w:t xml:space="preserve"> and its governing </w:t>
                            </w:r>
                            <w:r w:rsidRPr="00BB15A4">
                              <w:rPr>
                                <w:rFonts w:eastAsia="Calibri" w:cs="Segoe UI Semilight"/>
                              </w:rPr>
                              <w:t>persons are fit and proper persons, having regard to the Fit and Proper Person Requirements;</w:t>
                            </w:r>
                          </w:p>
                          <w:p w14:paraId="546E5435" w14:textId="12766CAF" w:rsidR="00A410CC" w:rsidRPr="00BB15A4" w:rsidRDefault="00A410CC" w:rsidP="00D33BA9">
                            <w:pPr>
                              <w:widowControl/>
                              <w:numPr>
                                <w:ilvl w:val="0"/>
                                <w:numId w:val="7"/>
                              </w:numPr>
                              <w:tabs>
                                <w:tab w:val="left" w:pos="720"/>
                              </w:tabs>
                              <w:autoSpaceDE/>
                              <w:autoSpaceDN/>
                              <w:spacing w:line="276" w:lineRule="auto"/>
                              <w:ind w:right="384"/>
                              <w:contextualSpacing/>
                              <w:rPr>
                                <w:rFonts w:eastAsia="Calibri" w:cs="Segoe UI Semilight"/>
                              </w:rPr>
                            </w:pPr>
                            <w:r w:rsidRPr="00BB15A4">
                              <w:rPr>
                                <w:rFonts w:eastAsia="Calibri" w:cs="Segoe UI Semilight"/>
                              </w:rPr>
                              <w:t xml:space="preserve">its governing persons are suitable persons to oversee the operation of the </w:t>
                            </w:r>
                            <w:r w:rsidR="00E00BF9">
                              <w:rPr>
                                <w:rFonts w:eastAsia="Calibri" w:cs="Segoe UI Semilight"/>
                              </w:rPr>
                              <w:t>provider</w:t>
                            </w:r>
                            <w:r w:rsidRPr="00BB15A4">
                              <w:rPr>
                                <w:rFonts w:eastAsia="Calibri" w:cs="Segoe UI Semilight"/>
                              </w:rPr>
                              <w:t>;</w:t>
                            </w:r>
                          </w:p>
                          <w:p w14:paraId="27A15072" w14:textId="0E6297F2" w:rsidR="00A410CC" w:rsidRPr="00BB15A4" w:rsidRDefault="00A410CC" w:rsidP="00D33BA9">
                            <w:pPr>
                              <w:widowControl/>
                              <w:numPr>
                                <w:ilvl w:val="0"/>
                                <w:numId w:val="7"/>
                              </w:numPr>
                              <w:tabs>
                                <w:tab w:val="left" w:pos="720"/>
                              </w:tabs>
                              <w:autoSpaceDE/>
                              <w:autoSpaceDN/>
                              <w:spacing w:line="276" w:lineRule="auto"/>
                              <w:ind w:right="384"/>
                              <w:contextualSpacing/>
                              <w:rPr>
                                <w:rFonts w:cs="Segoe UI Semilight"/>
                              </w:rPr>
                            </w:pPr>
                            <w:r w:rsidRPr="00BB15A4">
                              <w:rPr>
                                <w:rFonts w:eastAsia="Calibri" w:cs="Segoe UI Semilight"/>
                              </w:rPr>
                              <w:t>its governing persons act diligently</w:t>
                            </w:r>
                            <w:r w:rsidRPr="00BB15A4">
                              <w:rPr>
                                <w:rFonts w:cs="Segoe UI Semilight"/>
                              </w:rPr>
                              <w:t xml:space="preserve"> and </w:t>
                            </w:r>
                            <w:r w:rsidRPr="00BB15A4">
                              <w:rPr>
                                <w:rFonts w:eastAsia="Calibri" w:cs="Segoe UI Semilight"/>
                              </w:rPr>
                              <w:t xml:space="preserve">make informed decisions which facilitate </w:t>
                            </w:r>
                            <w:r w:rsidRPr="00BB15A4">
                              <w:rPr>
                                <w:rFonts w:cs="Segoe UI Semilight"/>
                              </w:rPr>
                              <w:t xml:space="preserve">compliance with this instrument </w:t>
                            </w:r>
                            <w:r w:rsidR="00EF04BC">
                              <w:rPr>
                                <w:rFonts w:cs="Segoe UI Semilight"/>
                              </w:rPr>
                              <w:t>and the compliance standards</w:t>
                            </w:r>
                            <w:r w:rsidRPr="00BB15A4">
                              <w:rPr>
                                <w:rFonts w:cs="Segoe UI Semilight"/>
                              </w:rPr>
                              <w:t xml:space="preserve">; and  </w:t>
                            </w:r>
                          </w:p>
                          <w:p w14:paraId="7297DB0F" w14:textId="427BEDD9" w:rsidR="00A410CC" w:rsidRPr="00BB15A4" w:rsidRDefault="00A410CC" w:rsidP="00D33BA9">
                            <w:pPr>
                              <w:widowControl/>
                              <w:numPr>
                                <w:ilvl w:val="0"/>
                                <w:numId w:val="7"/>
                              </w:numPr>
                              <w:tabs>
                                <w:tab w:val="left" w:pos="720"/>
                              </w:tabs>
                              <w:autoSpaceDE/>
                              <w:autoSpaceDN/>
                              <w:spacing w:line="276" w:lineRule="auto"/>
                              <w:ind w:right="384"/>
                              <w:contextualSpacing/>
                              <w:rPr>
                                <w:rFonts w:cs="Segoe UI Semilight"/>
                              </w:rPr>
                            </w:pPr>
                            <w:r w:rsidRPr="00BB15A4">
                              <w:rPr>
                                <w:rFonts w:eastAsia="Calibri" w:cs="Segoe UI Semilight"/>
                              </w:rPr>
                              <w:t>its governing persons lead a</w:t>
                            </w:r>
                            <w:r w:rsidRPr="00BB15A4">
                              <w:rPr>
                                <w:rFonts w:cs="Segoe UI Semilight"/>
                              </w:rPr>
                              <w:t xml:space="preserve"> culture o</w:t>
                            </w:r>
                            <w:r w:rsidRPr="00BB15A4">
                              <w:rPr>
                                <w:rFonts w:eastAsia="Calibri" w:cs="Segoe UI Semilight"/>
                              </w:rPr>
                              <w:t>f</w:t>
                            </w:r>
                            <w:r w:rsidRPr="00BB15A4">
                              <w:rPr>
                                <w:rFonts w:cs="Segoe UI Semilight"/>
                              </w:rPr>
                              <w:t xml:space="preserve"> integrity, fairness and transparency in the </w:t>
                            </w:r>
                            <w:r w:rsidR="00E00BF9">
                              <w:rPr>
                                <w:rFonts w:cs="Segoe UI Semilight"/>
                              </w:rPr>
                              <w:t>provider</w:t>
                            </w:r>
                            <w:r w:rsidRPr="00BB15A4">
                              <w:rPr>
                                <w:rFonts w:cs="Segoe UI Semilight"/>
                              </w:rPr>
                              <w:t>’s delivery of services</w:t>
                            </w:r>
                            <w:r w:rsidRPr="00BB15A4">
                              <w:rPr>
                                <w:rFonts w:eastAsia="Calibri" w:cs="Segoe UI Semilight"/>
                              </w:rPr>
                              <w:t>.</w:t>
                            </w:r>
                          </w:p>
                          <w:p w14:paraId="46BBD0C0" w14:textId="77777777" w:rsidR="00A410CC" w:rsidRDefault="00A410CC" w:rsidP="00A410CC">
                            <w:pPr>
                              <w:ind w:left="284" w:right="243"/>
                              <w:rPr>
                                <w:rFonts w:ascii="Segoe UI Semibold" w:eastAsia="Calibri" w:hAnsi="Segoe UI Semibold" w:cs="Segoe UI Semibold"/>
                                <w:bCs/>
                                <w:color w:val="442258"/>
                                <w:sz w:val="22"/>
                              </w:rPr>
                            </w:pPr>
                          </w:p>
                          <w:p w14:paraId="2E442ACC" w14:textId="77777777" w:rsidR="00A410CC" w:rsidRPr="008B4E06" w:rsidRDefault="00A410CC" w:rsidP="00A410CC">
                            <w:pPr>
                              <w:ind w:left="284" w:right="243"/>
                              <w:rPr>
                                <w:rFonts w:ascii="Segoe UI Semibold" w:eastAsia="Calibri" w:hAnsi="Segoe UI Semibold" w:cs="Segoe UI Semibold"/>
                                <w:bCs/>
                                <w:color w:val="442258"/>
                                <w:sz w:val="22"/>
                                <w:u w:val="single"/>
                              </w:rPr>
                            </w:pPr>
                            <w:r w:rsidRPr="008B4E06">
                              <w:rPr>
                                <w:rFonts w:ascii="Segoe UI Semibold" w:eastAsia="Calibri" w:hAnsi="Segoe UI Semibold" w:cs="Segoe UI Semibold"/>
                                <w:bCs/>
                                <w:color w:val="442258"/>
                                <w:sz w:val="22"/>
                                <w:u w:val="single"/>
                              </w:rPr>
                              <w:t>Risk management</w:t>
                            </w:r>
                          </w:p>
                          <w:p w14:paraId="082A8DCF" w14:textId="0B326B7F" w:rsidR="00A410CC" w:rsidRPr="005A474B" w:rsidRDefault="00A410CC" w:rsidP="00A410CC">
                            <w:pPr>
                              <w:tabs>
                                <w:tab w:val="left" w:pos="426"/>
                              </w:tabs>
                              <w:ind w:left="284" w:right="24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 xml:space="preserve">Standard 4.3: Any risks to VET students, staff and the </w:t>
                            </w:r>
                            <w:r w:rsidR="00E00BF9">
                              <w:rPr>
                                <w:rFonts w:ascii="Segoe UI Semibold" w:eastAsia="Calibri" w:hAnsi="Segoe UI Semibold" w:cs="Segoe UI Semibold"/>
                                <w:bCs/>
                                <w:i/>
                                <w:iCs/>
                                <w:color w:val="442258"/>
                                <w:szCs w:val="20"/>
                              </w:rPr>
                              <w:t>Provider</w:t>
                            </w:r>
                            <w:r w:rsidRPr="005A474B">
                              <w:rPr>
                                <w:rFonts w:ascii="Segoe UI Semibold" w:eastAsia="Calibri" w:hAnsi="Segoe UI Semibold" w:cs="Segoe UI Semibold"/>
                                <w:bCs/>
                                <w:i/>
                                <w:iCs/>
                                <w:color w:val="442258"/>
                                <w:szCs w:val="20"/>
                              </w:rPr>
                              <w:t xml:space="preserve"> itself are identified and managed.</w:t>
                            </w:r>
                          </w:p>
                          <w:p w14:paraId="638EEC6E" w14:textId="2EAA3DDC" w:rsidR="00A410CC" w:rsidRPr="00BB15A4" w:rsidRDefault="00A410CC" w:rsidP="00A410CC">
                            <w:pPr>
                              <w:ind w:left="284"/>
                              <w:rPr>
                                <w:rFonts w:cs="Segoe UI Semilight"/>
                              </w:rPr>
                            </w:pPr>
                            <w:r>
                              <w:rPr>
                                <w:rFonts w:cs="Segoe UI Semilight"/>
                              </w:rPr>
                              <w:t>A WA</w:t>
                            </w:r>
                            <w:r w:rsidRPr="00BB15A4">
                              <w:rPr>
                                <w:rFonts w:cs="Segoe UI Semilight"/>
                              </w:rPr>
                              <w:t xml:space="preserve"> registered </w:t>
                            </w:r>
                            <w:r>
                              <w:rPr>
                                <w:rFonts w:cs="Segoe UI Semilight"/>
                              </w:rPr>
                              <w:t>provider</w:t>
                            </w:r>
                            <w:r w:rsidRPr="00BB15A4">
                              <w:rPr>
                                <w:rFonts w:cs="Segoe UI Semilight"/>
                              </w:rPr>
                              <w:t xml:space="preserve"> demonstrates:</w:t>
                            </w:r>
                          </w:p>
                          <w:p w14:paraId="7D111492" w14:textId="3B9DC2BE" w:rsidR="00A410CC" w:rsidRPr="00BB15A4" w:rsidRDefault="00A410CC" w:rsidP="00D33BA9">
                            <w:pPr>
                              <w:widowControl/>
                              <w:numPr>
                                <w:ilvl w:val="0"/>
                                <w:numId w:val="8"/>
                              </w:numPr>
                              <w:tabs>
                                <w:tab w:val="left" w:pos="720"/>
                              </w:tabs>
                              <w:autoSpaceDE/>
                              <w:autoSpaceDN/>
                              <w:ind w:right="384"/>
                              <w:rPr>
                                <w:rFonts w:cs="Segoe UI Semilight"/>
                                <w:color w:val="000000" w:themeColor="text1"/>
                              </w:rPr>
                            </w:pPr>
                            <w:r w:rsidRPr="00BB15A4">
                              <w:rPr>
                                <w:rFonts w:cs="Segoe UI Semilight"/>
                                <w:color w:val="000000" w:themeColor="text1"/>
                              </w:rPr>
                              <w:t xml:space="preserve">it identifies, manages and reviews risks to VET students, staff and the </w:t>
                            </w:r>
                            <w:r w:rsidR="00E00BF9">
                              <w:rPr>
                                <w:rFonts w:cs="Segoe UI Semilight"/>
                                <w:color w:val="000000" w:themeColor="text1"/>
                              </w:rPr>
                              <w:t>provider</w:t>
                            </w:r>
                            <w:r w:rsidRPr="00BB15A4">
                              <w:rPr>
                                <w:rFonts w:cs="Segoe UI Semilight"/>
                                <w:color w:val="000000" w:themeColor="text1"/>
                              </w:rPr>
                              <w:t>;</w:t>
                            </w:r>
                          </w:p>
                          <w:p w14:paraId="134F125D" w14:textId="1D5D8F86" w:rsidR="00A410CC" w:rsidRPr="00BB15A4" w:rsidRDefault="00A410CC" w:rsidP="00D33BA9">
                            <w:pPr>
                              <w:widowControl/>
                              <w:numPr>
                                <w:ilvl w:val="0"/>
                                <w:numId w:val="8"/>
                              </w:numPr>
                              <w:tabs>
                                <w:tab w:val="left" w:pos="720"/>
                              </w:tabs>
                              <w:autoSpaceDE/>
                              <w:autoSpaceDN/>
                              <w:ind w:right="384"/>
                              <w:rPr>
                                <w:rFonts w:cs="Segoe UI Semilight"/>
                              </w:rPr>
                            </w:pPr>
                            <w:r w:rsidRPr="00BB15A4">
                              <w:rPr>
                                <w:rFonts w:cs="Segoe UI Semilight"/>
                              </w:rPr>
                              <w:t xml:space="preserve">how the financial position, financial performance and cashflows of the </w:t>
                            </w:r>
                            <w:r w:rsidR="00E00BF9">
                              <w:rPr>
                                <w:rFonts w:cs="Segoe UI Semilight"/>
                              </w:rPr>
                              <w:t>provider</w:t>
                            </w:r>
                            <w:r w:rsidRPr="00BB15A4">
                              <w:rPr>
                                <w:rFonts w:cs="Segoe UI Semilight"/>
                              </w:rPr>
                              <w:t xml:space="preserve"> are managed, monitored and understood by governing persons;</w:t>
                            </w:r>
                          </w:p>
                          <w:p w14:paraId="5B802DDC" w14:textId="77777777" w:rsidR="00A410CC" w:rsidRPr="00BB15A4" w:rsidRDefault="00A410CC" w:rsidP="00D33BA9">
                            <w:pPr>
                              <w:widowControl/>
                              <w:numPr>
                                <w:ilvl w:val="0"/>
                                <w:numId w:val="8"/>
                              </w:numPr>
                              <w:tabs>
                                <w:tab w:val="left" w:pos="720"/>
                              </w:tabs>
                              <w:autoSpaceDE/>
                              <w:autoSpaceDN/>
                              <w:ind w:right="384"/>
                              <w:rPr>
                                <w:rFonts w:cs="Segoe UI Semilight"/>
                                <w:color w:val="000000" w:themeColor="text1"/>
                              </w:rPr>
                            </w:pPr>
                            <w:r w:rsidRPr="00BB15A4">
                              <w:rPr>
                                <w:rFonts w:cs="Segoe UI Semilight"/>
                                <w:color w:val="000000" w:themeColor="text1"/>
                              </w:rPr>
                              <w:t>it has a system for identifying, managing and disclosing any real or apparent conflicts of interest; and</w:t>
                            </w:r>
                          </w:p>
                          <w:p w14:paraId="5F6C33FA" w14:textId="28BEBC28" w:rsidR="00A410CC" w:rsidRPr="00BB15A4" w:rsidRDefault="00A410CC" w:rsidP="00D33BA9">
                            <w:pPr>
                              <w:widowControl/>
                              <w:numPr>
                                <w:ilvl w:val="0"/>
                                <w:numId w:val="8"/>
                              </w:numPr>
                              <w:tabs>
                                <w:tab w:val="left" w:pos="720"/>
                              </w:tabs>
                              <w:autoSpaceDE/>
                              <w:autoSpaceDN/>
                              <w:ind w:right="384"/>
                              <w:rPr>
                                <w:rFonts w:cs="Segoe UI Semilight"/>
                              </w:rPr>
                            </w:pPr>
                            <w:r w:rsidRPr="00BB15A4">
                              <w:rPr>
                                <w:rFonts w:eastAsia="Calibri" w:cs="Segoe UI Semilight"/>
                              </w:rPr>
                              <w:t xml:space="preserve">where </w:t>
                            </w:r>
                            <w:r w:rsidRPr="00BB15A4">
                              <w:rPr>
                                <w:rFonts w:cs="Segoe UI Semilight"/>
                              </w:rPr>
                              <w:t xml:space="preserve">it </w:t>
                            </w:r>
                            <w:r w:rsidRPr="00BB15A4">
                              <w:rPr>
                                <w:rFonts w:eastAsia="Calibri" w:cs="Segoe UI Semilight"/>
                              </w:rPr>
                              <w:t>offers</w:t>
                            </w:r>
                            <w:r w:rsidRPr="00BB15A4">
                              <w:rPr>
                                <w:rFonts w:cs="Segoe UI Semilight"/>
                              </w:rPr>
                              <w:t xml:space="preserve"> training </w:t>
                            </w:r>
                            <w:r w:rsidRPr="00BB15A4">
                              <w:rPr>
                                <w:rFonts w:eastAsia="Calibri" w:cs="Segoe UI Semilight"/>
                              </w:rPr>
                              <w:t>or</w:t>
                            </w:r>
                            <w:r w:rsidRPr="00BB15A4">
                              <w:rPr>
                                <w:rFonts w:cs="Segoe UI Semilight"/>
                              </w:rPr>
                              <w:t xml:space="preserve"> assessment</w:t>
                            </w:r>
                            <w:r w:rsidRPr="00BB15A4">
                              <w:rPr>
                                <w:rFonts w:eastAsia="Calibri" w:cs="Segoe UI Semilight"/>
                              </w:rPr>
                              <w:t xml:space="preserve"> to </w:t>
                            </w:r>
                            <w:r w:rsidRPr="00BB15A4">
                              <w:rPr>
                                <w:rFonts w:eastAsia="Calibri" w:cs="Segoe UI Semilight"/>
                                <w:color w:val="000000" w:themeColor="text1"/>
                              </w:rPr>
                              <w:t>VET students aged under 18 -</w:t>
                            </w:r>
                            <w:r w:rsidRPr="00BB15A4">
                              <w:rPr>
                                <w:rFonts w:cs="Segoe UI Semilight"/>
                                <w:color w:val="000000" w:themeColor="text1"/>
                              </w:rPr>
                              <w:t xml:space="preserve"> </w:t>
                            </w:r>
                            <w:r w:rsidRPr="00BB15A4">
                              <w:rPr>
                                <w:rFonts w:eastAsia="Calibri" w:cs="Segoe UI Semilight"/>
                                <w:color w:val="000000" w:themeColor="text1"/>
                              </w:rPr>
                              <w:t>risks to their safety and wellbeing</w:t>
                            </w:r>
                            <w:r w:rsidRPr="00BB15A4">
                              <w:rPr>
                                <w:rFonts w:cs="Segoe UI Semilight"/>
                                <w:color w:val="000000" w:themeColor="text1"/>
                              </w:rPr>
                              <w:t xml:space="preserve"> associated with the </w:t>
                            </w:r>
                            <w:r w:rsidR="00E00BF9">
                              <w:rPr>
                                <w:rFonts w:cs="Segoe UI Semilight"/>
                                <w:color w:val="000000" w:themeColor="text1"/>
                              </w:rPr>
                              <w:t>provider</w:t>
                            </w:r>
                            <w:r w:rsidRPr="00BB15A4">
                              <w:rPr>
                                <w:rFonts w:cs="Segoe UI Semilight"/>
                                <w:color w:val="000000" w:themeColor="text1"/>
                              </w:rPr>
                              <w:t>’s delivery of the training or assessment are identified and managed:</w:t>
                            </w:r>
                          </w:p>
                          <w:p w14:paraId="5512DC9B" w14:textId="77777777" w:rsidR="00A410CC" w:rsidRPr="00BB15A4" w:rsidRDefault="00A410CC" w:rsidP="00D33BA9">
                            <w:pPr>
                              <w:widowControl/>
                              <w:numPr>
                                <w:ilvl w:val="0"/>
                                <w:numId w:val="9"/>
                              </w:numPr>
                              <w:tabs>
                                <w:tab w:val="left" w:pos="720"/>
                              </w:tabs>
                              <w:autoSpaceDE/>
                              <w:autoSpaceDN/>
                              <w:ind w:right="526"/>
                              <w:rPr>
                                <w:rFonts w:cs="Segoe UI Semilight"/>
                              </w:rPr>
                            </w:pPr>
                            <w:r w:rsidRPr="00BB15A4">
                              <w:rPr>
                                <w:rFonts w:cs="Segoe UI Semilight"/>
                              </w:rPr>
                              <w:t>by having regard to the training content and modes of delivery; and </w:t>
                            </w:r>
                          </w:p>
                          <w:p w14:paraId="495596DE" w14:textId="77777777" w:rsidR="00EF04BC" w:rsidRPr="00711839" w:rsidRDefault="00EF04BC" w:rsidP="00D33BA9">
                            <w:pPr>
                              <w:pStyle w:val="subsection"/>
                              <w:numPr>
                                <w:ilvl w:val="0"/>
                                <w:numId w:val="9"/>
                              </w:numPr>
                              <w:tabs>
                                <w:tab w:val="clear" w:pos="1021"/>
                              </w:tabs>
                              <w:spacing w:before="0"/>
                              <w:rPr>
                                <w:rFonts w:ascii="Segoe UI Semilight" w:hAnsi="Segoe UI Semilight" w:cs="Segoe UI Semilight"/>
                                <w:sz w:val="20"/>
                              </w:rPr>
                            </w:pPr>
                            <w:r w:rsidRPr="00711839">
                              <w:rPr>
                                <w:rFonts w:ascii="Segoe UI Semilight" w:hAnsi="Segoe UI Semilight" w:cs="Segoe UI Semilight"/>
                                <w:sz w:val="20"/>
                              </w:rPr>
                              <w:t xml:space="preserve">in accordance with the </w:t>
                            </w:r>
                            <w:bookmarkStart w:id="5" w:name="_Hlk165474900"/>
                            <w:r w:rsidRPr="00711839">
                              <w:rPr>
                                <w:rFonts w:ascii="Segoe UI Semilight" w:hAnsi="Segoe UI Semilight" w:cs="Segoe UI Semilight"/>
                                <w:sz w:val="20"/>
                              </w:rPr>
                              <w:t>National Principles for Child Safe Providers</w:t>
                            </w:r>
                            <w:bookmarkEnd w:id="5"/>
                            <w:r w:rsidRPr="00711839">
                              <w:rPr>
                                <w:rFonts w:ascii="Segoe UI Semilight" w:hAnsi="Segoe UI Semilight" w:cs="Segoe UI Semilight"/>
                                <w:sz w:val="20"/>
                              </w:rPr>
                              <w:t xml:space="preserve"> as </w:t>
                            </w:r>
                            <w:r>
                              <w:rPr>
                                <w:rFonts w:ascii="Segoe UI Semilight" w:hAnsi="Segoe UI Semilight" w:cs="Segoe UI Semilight"/>
                                <w:sz w:val="20"/>
                              </w:rPr>
                              <w:t>published by the Australian Human Rights Commission in 2018.</w:t>
                            </w:r>
                          </w:p>
                          <w:p w14:paraId="6040333E" w14:textId="2E9EAC8F" w:rsidR="00A410CC" w:rsidRDefault="00A41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5AF45" id="_x0000_s1028" type="#_x0000_t202" style="position:absolute;margin-left:428.95pt;margin-top:90.6pt;width:480.15pt;height:433.85pt;z-index:488041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" fillcolor="#ccc0ce" strokecolor="#7030a0" strokeweight="1pt">
                <v:fill color2="#eaeaea [1940]" rotate="t" angle="180" colors="0 #ccc0ce;1 #dedede;1 #ebebeb" focus="100%" type="gradient"/>
                <v:stroke joinstyle="round" endcap="round"/>
                <v:textbox>
                  <w:txbxContent>
                    <w:p w14:paraId="20D6ACC3" w14:textId="19E8B5A6" w:rsidR="00A410CC" w:rsidRPr="00B10FEC" w:rsidRDefault="00A410CC" w:rsidP="00E00BF9">
                      <w:pPr>
                        <w:ind w:right="384"/>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66AE8B61" w14:textId="77777777" w:rsidR="00A410CC" w:rsidRDefault="00A410CC" w:rsidP="00A410CC">
                      <w:pPr>
                        <w:widowControl/>
                        <w:autoSpaceDE/>
                        <w:autoSpaceDN/>
                        <w:ind w:left="284" w:right="384"/>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4</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Governance</w:t>
                      </w:r>
                    </w:p>
                    <w:p w14:paraId="51260093" w14:textId="77777777" w:rsidR="00A410CC" w:rsidRPr="008B4E06" w:rsidRDefault="00A410CC" w:rsidP="00A410CC">
                      <w:pPr>
                        <w:widowControl/>
                        <w:autoSpaceDE/>
                        <w:autoSpaceDN/>
                        <w:ind w:left="284" w:right="384"/>
                        <w:contextualSpacing/>
                        <w:rPr>
                          <w:rFonts w:ascii="Segoe UI Semibold" w:eastAsia="Calibri" w:hAnsi="Segoe UI Semibold" w:cs="Segoe UI Semibold"/>
                          <w:bCs/>
                          <w:color w:val="442258"/>
                          <w:sz w:val="22"/>
                          <w:u w:val="single"/>
                        </w:rPr>
                      </w:pPr>
                      <w:r w:rsidRPr="008B4E06">
                        <w:rPr>
                          <w:rFonts w:ascii="Segoe UI Semibold" w:eastAsia="Calibri" w:hAnsi="Segoe UI Semibold" w:cs="Segoe UI Semibold"/>
                          <w:bCs/>
                          <w:color w:val="442258"/>
                          <w:sz w:val="22"/>
                          <w:u w:val="single"/>
                        </w:rPr>
                        <w:t>Leadership and accountability</w:t>
                      </w:r>
                    </w:p>
                    <w:p w14:paraId="39F0D64D" w14:textId="77777777" w:rsidR="00A410CC" w:rsidRPr="005A474B" w:rsidRDefault="00A410CC" w:rsidP="00A410CC">
                      <w:pPr>
                        <w:tabs>
                          <w:tab w:val="left" w:pos="426"/>
                        </w:tabs>
                        <w:ind w:left="284" w:right="384"/>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 xml:space="preserve">Standard 4.1: </w:t>
                      </w:r>
                      <w:r>
                        <w:rPr>
                          <w:rFonts w:ascii="Segoe UI Semibold" w:eastAsia="Calibri" w:hAnsi="Segoe UI Semibold" w:cs="Segoe UI Semibold"/>
                          <w:bCs/>
                          <w:i/>
                          <w:iCs/>
                          <w:color w:val="442258"/>
                          <w:szCs w:val="20"/>
                        </w:rPr>
                        <w:t xml:space="preserve">A WA </w:t>
                      </w:r>
                      <w:r w:rsidRPr="005A474B">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5A474B">
                        <w:rPr>
                          <w:rFonts w:ascii="Segoe UI Semibold" w:eastAsia="Calibri" w:hAnsi="Segoe UI Semibold" w:cs="Segoe UI Semibold"/>
                          <w:bCs/>
                          <w:i/>
                          <w:iCs/>
                          <w:color w:val="442258"/>
                          <w:szCs w:val="20"/>
                        </w:rPr>
                        <w:t xml:space="preserve"> operates with integrity and maintains accountability for the delivery of quality services.</w:t>
                      </w:r>
                    </w:p>
                    <w:p w14:paraId="675A2C13" w14:textId="662182F7" w:rsidR="00A410CC" w:rsidRPr="00BB15A4" w:rsidRDefault="00A410CC" w:rsidP="00A410CC">
                      <w:pPr>
                        <w:ind w:left="284" w:right="384"/>
                        <w:rPr>
                          <w:rFonts w:eastAsia="Calibri" w:cs="Segoe UI Semilight"/>
                        </w:rPr>
                      </w:pPr>
                      <w:r w:rsidRPr="00BB15A4">
                        <w:rPr>
                          <w:rFonts w:cs="Segoe UI Semilight"/>
                        </w:rPr>
                        <w:t xml:space="preserve">A WA registered </w:t>
                      </w:r>
                      <w:r>
                        <w:rPr>
                          <w:rFonts w:cs="Segoe UI Semilight"/>
                        </w:rPr>
                        <w:t>provider</w:t>
                      </w:r>
                      <w:r w:rsidRPr="00BB15A4">
                        <w:rPr>
                          <w:rFonts w:cs="Segoe UI Semilight"/>
                        </w:rPr>
                        <w:t xml:space="preserve"> demonstrates</w:t>
                      </w:r>
                      <w:r w:rsidRPr="00BB15A4">
                        <w:rPr>
                          <w:rFonts w:eastAsia="Calibri" w:cs="Segoe UI Semilight"/>
                        </w:rPr>
                        <w:t>:</w:t>
                      </w:r>
                    </w:p>
                    <w:p w14:paraId="0959C885" w14:textId="25C63888" w:rsidR="00A410CC" w:rsidRPr="00BB15A4" w:rsidRDefault="00A410CC" w:rsidP="00D33BA9">
                      <w:pPr>
                        <w:widowControl/>
                        <w:numPr>
                          <w:ilvl w:val="0"/>
                          <w:numId w:val="7"/>
                        </w:numPr>
                        <w:tabs>
                          <w:tab w:val="left" w:pos="720"/>
                        </w:tabs>
                        <w:autoSpaceDE/>
                        <w:autoSpaceDN/>
                        <w:spacing w:line="276" w:lineRule="auto"/>
                        <w:ind w:right="384"/>
                        <w:contextualSpacing/>
                        <w:rPr>
                          <w:rFonts w:eastAsia="Calibri" w:cs="Segoe UI Semilight"/>
                        </w:rPr>
                      </w:pPr>
                      <w:r w:rsidRPr="00BB15A4">
                        <w:rPr>
                          <w:rFonts w:cs="Segoe UI Semilight"/>
                        </w:rPr>
                        <w:t xml:space="preserve">the </w:t>
                      </w:r>
                      <w:r w:rsidR="00E00BF9">
                        <w:rPr>
                          <w:rFonts w:cs="Segoe UI Semilight"/>
                        </w:rPr>
                        <w:t>provider</w:t>
                      </w:r>
                      <w:r w:rsidRPr="00BB15A4">
                        <w:rPr>
                          <w:rFonts w:cs="Segoe UI Semilight"/>
                        </w:rPr>
                        <w:t xml:space="preserve"> and its governing </w:t>
                      </w:r>
                      <w:r w:rsidRPr="00BB15A4">
                        <w:rPr>
                          <w:rFonts w:eastAsia="Calibri" w:cs="Segoe UI Semilight"/>
                        </w:rPr>
                        <w:t>persons are fit and proper persons, having regard to the Fit and Proper Person Requirements;</w:t>
                      </w:r>
                    </w:p>
                    <w:p w14:paraId="546E5435" w14:textId="12766CAF" w:rsidR="00A410CC" w:rsidRPr="00BB15A4" w:rsidRDefault="00A410CC" w:rsidP="00D33BA9">
                      <w:pPr>
                        <w:widowControl/>
                        <w:numPr>
                          <w:ilvl w:val="0"/>
                          <w:numId w:val="7"/>
                        </w:numPr>
                        <w:tabs>
                          <w:tab w:val="left" w:pos="720"/>
                        </w:tabs>
                        <w:autoSpaceDE/>
                        <w:autoSpaceDN/>
                        <w:spacing w:line="276" w:lineRule="auto"/>
                        <w:ind w:right="384"/>
                        <w:contextualSpacing/>
                        <w:rPr>
                          <w:rFonts w:eastAsia="Calibri" w:cs="Segoe UI Semilight"/>
                        </w:rPr>
                      </w:pPr>
                      <w:r w:rsidRPr="00BB15A4">
                        <w:rPr>
                          <w:rFonts w:eastAsia="Calibri" w:cs="Segoe UI Semilight"/>
                        </w:rPr>
                        <w:t xml:space="preserve">its governing persons are suitable persons to oversee the operation of the </w:t>
                      </w:r>
                      <w:r w:rsidR="00E00BF9">
                        <w:rPr>
                          <w:rFonts w:eastAsia="Calibri" w:cs="Segoe UI Semilight"/>
                        </w:rPr>
                        <w:t>provider</w:t>
                      </w:r>
                      <w:r w:rsidRPr="00BB15A4">
                        <w:rPr>
                          <w:rFonts w:eastAsia="Calibri" w:cs="Segoe UI Semilight"/>
                        </w:rPr>
                        <w:t>;</w:t>
                      </w:r>
                    </w:p>
                    <w:p w14:paraId="27A15072" w14:textId="0E6297F2" w:rsidR="00A410CC" w:rsidRPr="00BB15A4" w:rsidRDefault="00A410CC" w:rsidP="00D33BA9">
                      <w:pPr>
                        <w:widowControl/>
                        <w:numPr>
                          <w:ilvl w:val="0"/>
                          <w:numId w:val="7"/>
                        </w:numPr>
                        <w:tabs>
                          <w:tab w:val="left" w:pos="720"/>
                        </w:tabs>
                        <w:autoSpaceDE/>
                        <w:autoSpaceDN/>
                        <w:spacing w:line="276" w:lineRule="auto"/>
                        <w:ind w:right="384"/>
                        <w:contextualSpacing/>
                        <w:rPr>
                          <w:rFonts w:cs="Segoe UI Semilight"/>
                        </w:rPr>
                      </w:pPr>
                      <w:r w:rsidRPr="00BB15A4">
                        <w:rPr>
                          <w:rFonts w:eastAsia="Calibri" w:cs="Segoe UI Semilight"/>
                        </w:rPr>
                        <w:t>its governing persons act diligently</w:t>
                      </w:r>
                      <w:r w:rsidRPr="00BB15A4">
                        <w:rPr>
                          <w:rFonts w:cs="Segoe UI Semilight"/>
                        </w:rPr>
                        <w:t xml:space="preserve"> and </w:t>
                      </w:r>
                      <w:r w:rsidRPr="00BB15A4">
                        <w:rPr>
                          <w:rFonts w:eastAsia="Calibri" w:cs="Segoe UI Semilight"/>
                        </w:rPr>
                        <w:t xml:space="preserve">make informed decisions which facilitate </w:t>
                      </w:r>
                      <w:r w:rsidRPr="00BB15A4">
                        <w:rPr>
                          <w:rFonts w:cs="Segoe UI Semilight"/>
                        </w:rPr>
                        <w:t xml:space="preserve">compliance with this instrument </w:t>
                      </w:r>
                      <w:r w:rsidR="00EF04BC">
                        <w:rPr>
                          <w:rFonts w:cs="Segoe UI Semilight"/>
                        </w:rPr>
                        <w:t>and the compliance standards</w:t>
                      </w:r>
                      <w:r w:rsidRPr="00BB15A4">
                        <w:rPr>
                          <w:rFonts w:cs="Segoe UI Semilight"/>
                        </w:rPr>
                        <w:t xml:space="preserve">; and  </w:t>
                      </w:r>
                    </w:p>
                    <w:p w14:paraId="7297DB0F" w14:textId="427BEDD9" w:rsidR="00A410CC" w:rsidRPr="00BB15A4" w:rsidRDefault="00A410CC" w:rsidP="00D33BA9">
                      <w:pPr>
                        <w:widowControl/>
                        <w:numPr>
                          <w:ilvl w:val="0"/>
                          <w:numId w:val="7"/>
                        </w:numPr>
                        <w:tabs>
                          <w:tab w:val="left" w:pos="720"/>
                        </w:tabs>
                        <w:autoSpaceDE/>
                        <w:autoSpaceDN/>
                        <w:spacing w:line="276" w:lineRule="auto"/>
                        <w:ind w:right="384"/>
                        <w:contextualSpacing/>
                        <w:rPr>
                          <w:rFonts w:cs="Segoe UI Semilight"/>
                        </w:rPr>
                      </w:pPr>
                      <w:r w:rsidRPr="00BB15A4">
                        <w:rPr>
                          <w:rFonts w:eastAsia="Calibri" w:cs="Segoe UI Semilight"/>
                        </w:rPr>
                        <w:t>its governing persons lead a</w:t>
                      </w:r>
                      <w:r w:rsidRPr="00BB15A4">
                        <w:rPr>
                          <w:rFonts w:cs="Segoe UI Semilight"/>
                        </w:rPr>
                        <w:t xml:space="preserve"> culture o</w:t>
                      </w:r>
                      <w:r w:rsidRPr="00BB15A4">
                        <w:rPr>
                          <w:rFonts w:eastAsia="Calibri" w:cs="Segoe UI Semilight"/>
                        </w:rPr>
                        <w:t>f</w:t>
                      </w:r>
                      <w:r w:rsidRPr="00BB15A4">
                        <w:rPr>
                          <w:rFonts w:cs="Segoe UI Semilight"/>
                        </w:rPr>
                        <w:t xml:space="preserve"> integrity, fairness and transparency in the </w:t>
                      </w:r>
                      <w:r w:rsidR="00E00BF9">
                        <w:rPr>
                          <w:rFonts w:cs="Segoe UI Semilight"/>
                        </w:rPr>
                        <w:t>provider</w:t>
                      </w:r>
                      <w:r w:rsidRPr="00BB15A4">
                        <w:rPr>
                          <w:rFonts w:cs="Segoe UI Semilight"/>
                        </w:rPr>
                        <w:t>’s delivery of services</w:t>
                      </w:r>
                      <w:r w:rsidRPr="00BB15A4">
                        <w:rPr>
                          <w:rFonts w:eastAsia="Calibri" w:cs="Segoe UI Semilight"/>
                        </w:rPr>
                        <w:t>.</w:t>
                      </w:r>
                    </w:p>
                    <w:p w14:paraId="46BBD0C0" w14:textId="77777777" w:rsidR="00A410CC" w:rsidRDefault="00A410CC" w:rsidP="00A410CC">
                      <w:pPr>
                        <w:ind w:left="284" w:right="243"/>
                        <w:rPr>
                          <w:rFonts w:ascii="Segoe UI Semibold" w:eastAsia="Calibri" w:hAnsi="Segoe UI Semibold" w:cs="Segoe UI Semibold"/>
                          <w:bCs/>
                          <w:color w:val="442258"/>
                          <w:sz w:val="22"/>
                        </w:rPr>
                      </w:pPr>
                    </w:p>
                    <w:p w14:paraId="2E442ACC" w14:textId="77777777" w:rsidR="00A410CC" w:rsidRPr="008B4E06" w:rsidRDefault="00A410CC" w:rsidP="00A410CC">
                      <w:pPr>
                        <w:ind w:left="284" w:right="243"/>
                        <w:rPr>
                          <w:rFonts w:ascii="Segoe UI Semibold" w:eastAsia="Calibri" w:hAnsi="Segoe UI Semibold" w:cs="Segoe UI Semibold"/>
                          <w:bCs/>
                          <w:color w:val="442258"/>
                          <w:sz w:val="22"/>
                          <w:u w:val="single"/>
                        </w:rPr>
                      </w:pPr>
                      <w:r w:rsidRPr="008B4E06">
                        <w:rPr>
                          <w:rFonts w:ascii="Segoe UI Semibold" w:eastAsia="Calibri" w:hAnsi="Segoe UI Semibold" w:cs="Segoe UI Semibold"/>
                          <w:bCs/>
                          <w:color w:val="442258"/>
                          <w:sz w:val="22"/>
                          <w:u w:val="single"/>
                        </w:rPr>
                        <w:t>Risk management</w:t>
                      </w:r>
                    </w:p>
                    <w:p w14:paraId="082A8DCF" w14:textId="0B326B7F" w:rsidR="00A410CC" w:rsidRPr="005A474B" w:rsidRDefault="00A410CC" w:rsidP="00A410CC">
                      <w:pPr>
                        <w:tabs>
                          <w:tab w:val="left" w:pos="426"/>
                        </w:tabs>
                        <w:ind w:left="284" w:right="24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 xml:space="preserve">Standard 4.3: Any risks to VET students, staff and the </w:t>
                      </w:r>
                      <w:r w:rsidR="00E00BF9">
                        <w:rPr>
                          <w:rFonts w:ascii="Segoe UI Semibold" w:eastAsia="Calibri" w:hAnsi="Segoe UI Semibold" w:cs="Segoe UI Semibold"/>
                          <w:bCs/>
                          <w:i/>
                          <w:iCs/>
                          <w:color w:val="442258"/>
                          <w:szCs w:val="20"/>
                        </w:rPr>
                        <w:t>Provider</w:t>
                      </w:r>
                      <w:r w:rsidRPr="005A474B">
                        <w:rPr>
                          <w:rFonts w:ascii="Segoe UI Semibold" w:eastAsia="Calibri" w:hAnsi="Segoe UI Semibold" w:cs="Segoe UI Semibold"/>
                          <w:bCs/>
                          <w:i/>
                          <w:iCs/>
                          <w:color w:val="442258"/>
                          <w:szCs w:val="20"/>
                        </w:rPr>
                        <w:t xml:space="preserve"> itself are identified and managed.</w:t>
                      </w:r>
                    </w:p>
                    <w:p w14:paraId="638EEC6E" w14:textId="2EAA3DDC" w:rsidR="00A410CC" w:rsidRPr="00BB15A4" w:rsidRDefault="00A410CC" w:rsidP="00A410CC">
                      <w:pPr>
                        <w:ind w:left="284"/>
                        <w:rPr>
                          <w:rFonts w:cs="Segoe UI Semilight"/>
                        </w:rPr>
                      </w:pPr>
                      <w:r>
                        <w:rPr>
                          <w:rFonts w:cs="Segoe UI Semilight"/>
                        </w:rPr>
                        <w:t>A WA</w:t>
                      </w:r>
                      <w:r w:rsidRPr="00BB15A4">
                        <w:rPr>
                          <w:rFonts w:cs="Segoe UI Semilight"/>
                        </w:rPr>
                        <w:t xml:space="preserve"> registered </w:t>
                      </w:r>
                      <w:r>
                        <w:rPr>
                          <w:rFonts w:cs="Segoe UI Semilight"/>
                        </w:rPr>
                        <w:t>provider</w:t>
                      </w:r>
                      <w:r w:rsidRPr="00BB15A4">
                        <w:rPr>
                          <w:rFonts w:cs="Segoe UI Semilight"/>
                        </w:rPr>
                        <w:t xml:space="preserve"> demonstrates:</w:t>
                      </w:r>
                    </w:p>
                    <w:p w14:paraId="7D111492" w14:textId="3B9DC2BE" w:rsidR="00A410CC" w:rsidRPr="00BB15A4" w:rsidRDefault="00A410CC" w:rsidP="00D33BA9">
                      <w:pPr>
                        <w:widowControl/>
                        <w:numPr>
                          <w:ilvl w:val="0"/>
                          <w:numId w:val="8"/>
                        </w:numPr>
                        <w:tabs>
                          <w:tab w:val="left" w:pos="720"/>
                        </w:tabs>
                        <w:autoSpaceDE/>
                        <w:autoSpaceDN/>
                        <w:ind w:right="384"/>
                        <w:rPr>
                          <w:rFonts w:cs="Segoe UI Semilight"/>
                          <w:color w:val="000000" w:themeColor="text1"/>
                        </w:rPr>
                      </w:pPr>
                      <w:r w:rsidRPr="00BB15A4">
                        <w:rPr>
                          <w:rFonts w:cs="Segoe UI Semilight"/>
                          <w:color w:val="000000" w:themeColor="text1"/>
                        </w:rPr>
                        <w:t xml:space="preserve">it identifies, manages and reviews risks </w:t>
                      </w:r>
                      <w:proofErr w:type="gramStart"/>
                      <w:r w:rsidRPr="00BB15A4">
                        <w:rPr>
                          <w:rFonts w:cs="Segoe UI Semilight"/>
                          <w:color w:val="000000" w:themeColor="text1"/>
                        </w:rPr>
                        <w:t>to VET</w:t>
                      </w:r>
                      <w:proofErr w:type="gramEnd"/>
                      <w:r w:rsidRPr="00BB15A4">
                        <w:rPr>
                          <w:rFonts w:cs="Segoe UI Semilight"/>
                          <w:color w:val="000000" w:themeColor="text1"/>
                        </w:rPr>
                        <w:t xml:space="preserve"> students, staff and the </w:t>
                      </w:r>
                      <w:r w:rsidR="00E00BF9">
                        <w:rPr>
                          <w:rFonts w:cs="Segoe UI Semilight"/>
                          <w:color w:val="000000" w:themeColor="text1"/>
                        </w:rPr>
                        <w:t>provider</w:t>
                      </w:r>
                      <w:r w:rsidRPr="00BB15A4">
                        <w:rPr>
                          <w:rFonts w:cs="Segoe UI Semilight"/>
                          <w:color w:val="000000" w:themeColor="text1"/>
                        </w:rPr>
                        <w:t>;</w:t>
                      </w:r>
                    </w:p>
                    <w:p w14:paraId="134F125D" w14:textId="1D5D8F86" w:rsidR="00A410CC" w:rsidRPr="00BB15A4" w:rsidRDefault="00A410CC" w:rsidP="00D33BA9">
                      <w:pPr>
                        <w:widowControl/>
                        <w:numPr>
                          <w:ilvl w:val="0"/>
                          <w:numId w:val="8"/>
                        </w:numPr>
                        <w:tabs>
                          <w:tab w:val="left" w:pos="720"/>
                        </w:tabs>
                        <w:autoSpaceDE/>
                        <w:autoSpaceDN/>
                        <w:ind w:right="384"/>
                        <w:rPr>
                          <w:rFonts w:cs="Segoe UI Semilight"/>
                        </w:rPr>
                      </w:pPr>
                      <w:r w:rsidRPr="00BB15A4">
                        <w:rPr>
                          <w:rFonts w:cs="Segoe UI Semilight"/>
                        </w:rPr>
                        <w:t xml:space="preserve">how the financial position, financial performance and cashflows of the </w:t>
                      </w:r>
                      <w:r w:rsidR="00E00BF9">
                        <w:rPr>
                          <w:rFonts w:cs="Segoe UI Semilight"/>
                        </w:rPr>
                        <w:t>provider</w:t>
                      </w:r>
                      <w:r w:rsidRPr="00BB15A4">
                        <w:rPr>
                          <w:rFonts w:cs="Segoe UI Semilight"/>
                        </w:rPr>
                        <w:t xml:space="preserve"> are managed, monitored and understood by governing persons;</w:t>
                      </w:r>
                    </w:p>
                    <w:p w14:paraId="5B802DDC" w14:textId="77777777" w:rsidR="00A410CC" w:rsidRPr="00BB15A4" w:rsidRDefault="00A410CC" w:rsidP="00D33BA9">
                      <w:pPr>
                        <w:widowControl/>
                        <w:numPr>
                          <w:ilvl w:val="0"/>
                          <w:numId w:val="8"/>
                        </w:numPr>
                        <w:tabs>
                          <w:tab w:val="left" w:pos="720"/>
                        </w:tabs>
                        <w:autoSpaceDE/>
                        <w:autoSpaceDN/>
                        <w:ind w:right="384"/>
                        <w:rPr>
                          <w:rFonts w:cs="Segoe UI Semilight"/>
                          <w:color w:val="000000" w:themeColor="text1"/>
                        </w:rPr>
                      </w:pPr>
                      <w:r w:rsidRPr="00BB15A4">
                        <w:rPr>
                          <w:rFonts w:cs="Segoe UI Semilight"/>
                          <w:color w:val="000000" w:themeColor="text1"/>
                        </w:rPr>
                        <w:t>it has a system for identifying, managing and disclosing any real or apparent conflicts of interest; and</w:t>
                      </w:r>
                    </w:p>
                    <w:p w14:paraId="5F6C33FA" w14:textId="28BEBC28" w:rsidR="00A410CC" w:rsidRPr="00BB15A4" w:rsidRDefault="00A410CC" w:rsidP="00D33BA9">
                      <w:pPr>
                        <w:widowControl/>
                        <w:numPr>
                          <w:ilvl w:val="0"/>
                          <w:numId w:val="8"/>
                        </w:numPr>
                        <w:tabs>
                          <w:tab w:val="left" w:pos="720"/>
                        </w:tabs>
                        <w:autoSpaceDE/>
                        <w:autoSpaceDN/>
                        <w:ind w:right="384"/>
                        <w:rPr>
                          <w:rFonts w:cs="Segoe UI Semilight"/>
                        </w:rPr>
                      </w:pPr>
                      <w:r w:rsidRPr="00BB15A4">
                        <w:rPr>
                          <w:rFonts w:eastAsia="Calibri" w:cs="Segoe UI Semilight"/>
                        </w:rPr>
                        <w:t xml:space="preserve">where </w:t>
                      </w:r>
                      <w:r w:rsidRPr="00BB15A4">
                        <w:rPr>
                          <w:rFonts w:cs="Segoe UI Semilight"/>
                        </w:rPr>
                        <w:t xml:space="preserve">it </w:t>
                      </w:r>
                      <w:r w:rsidRPr="00BB15A4">
                        <w:rPr>
                          <w:rFonts w:eastAsia="Calibri" w:cs="Segoe UI Semilight"/>
                        </w:rPr>
                        <w:t>offers</w:t>
                      </w:r>
                      <w:r w:rsidRPr="00BB15A4">
                        <w:rPr>
                          <w:rFonts w:cs="Segoe UI Semilight"/>
                        </w:rPr>
                        <w:t xml:space="preserve"> training </w:t>
                      </w:r>
                      <w:r w:rsidRPr="00BB15A4">
                        <w:rPr>
                          <w:rFonts w:eastAsia="Calibri" w:cs="Segoe UI Semilight"/>
                        </w:rPr>
                        <w:t>or</w:t>
                      </w:r>
                      <w:r w:rsidRPr="00BB15A4">
                        <w:rPr>
                          <w:rFonts w:cs="Segoe UI Semilight"/>
                        </w:rPr>
                        <w:t xml:space="preserve"> assessment</w:t>
                      </w:r>
                      <w:r w:rsidRPr="00BB15A4">
                        <w:rPr>
                          <w:rFonts w:eastAsia="Calibri" w:cs="Segoe UI Semilight"/>
                        </w:rPr>
                        <w:t xml:space="preserve"> to </w:t>
                      </w:r>
                      <w:r w:rsidRPr="00BB15A4">
                        <w:rPr>
                          <w:rFonts w:eastAsia="Calibri" w:cs="Segoe UI Semilight"/>
                          <w:color w:val="000000" w:themeColor="text1"/>
                        </w:rPr>
                        <w:t>VET students aged under 18 -</w:t>
                      </w:r>
                      <w:r w:rsidRPr="00BB15A4">
                        <w:rPr>
                          <w:rFonts w:cs="Segoe UI Semilight"/>
                          <w:color w:val="000000" w:themeColor="text1"/>
                        </w:rPr>
                        <w:t xml:space="preserve"> </w:t>
                      </w:r>
                      <w:r w:rsidRPr="00BB15A4">
                        <w:rPr>
                          <w:rFonts w:eastAsia="Calibri" w:cs="Segoe UI Semilight"/>
                          <w:color w:val="000000" w:themeColor="text1"/>
                        </w:rPr>
                        <w:t>risks to their safety and wellbeing</w:t>
                      </w:r>
                      <w:r w:rsidRPr="00BB15A4">
                        <w:rPr>
                          <w:rFonts w:cs="Segoe UI Semilight"/>
                          <w:color w:val="000000" w:themeColor="text1"/>
                        </w:rPr>
                        <w:t xml:space="preserve"> associated with the </w:t>
                      </w:r>
                      <w:r w:rsidR="00E00BF9">
                        <w:rPr>
                          <w:rFonts w:cs="Segoe UI Semilight"/>
                          <w:color w:val="000000" w:themeColor="text1"/>
                        </w:rPr>
                        <w:t>provider</w:t>
                      </w:r>
                      <w:r w:rsidRPr="00BB15A4">
                        <w:rPr>
                          <w:rFonts w:cs="Segoe UI Semilight"/>
                          <w:color w:val="000000" w:themeColor="text1"/>
                        </w:rPr>
                        <w:t>’s delivery of the training or assessment are identified and managed:</w:t>
                      </w:r>
                    </w:p>
                    <w:p w14:paraId="5512DC9B" w14:textId="77777777" w:rsidR="00A410CC" w:rsidRPr="00BB15A4" w:rsidRDefault="00A410CC" w:rsidP="00D33BA9">
                      <w:pPr>
                        <w:widowControl/>
                        <w:numPr>
                          <w:ilvl w:val="0"/>
                          <w:numId w:val="9"/>
                        </w:numPr>
                        <w:tabs>
                          <w:tab w:val="left" w:pos="720"/>
                        </w:tabs>
                        <w:autoSpaceDE/>
                        <w:autoSpaceDN/>
                        <w:ind w:right="526"/>
                        <w:rPr>
                          <w:rFonts w:cs="Segoe UI Semilight"/>
                        </w:rPr>
                      </w:pPr>
                      <w:r w:rsidRPr="00BB15A4">
                        <w:rPr>
                          <w:rFonts w:cs="Segoe UI Semilight"/>
                        </w:rPr>
                        <w:t>by having regard to the training content and modes of delivery; and </w:t>
                      </w:r>
                    </w:p>
                    <w:p w14:paraId="495596DE" w14:textId="77777777" w:rsidR="00EF04BC" w:rsidRPr="00711839" w:rsidRDefault="00EF04BC" w:rsidP="00D33BA9">
                      <w:pPr>
                        <w:pStyle w:val="subsection"/>
                        <w:numPr>
                          <w:ilvl w:val="0"/>
                          <w:numId w:val="9"/>
                        </w:numPr>
                        <w:tabs>
                          <w:tab w:val="clear" w:pos="1021"/>
                        </w:tabs>
                        <w:spacing w:before="0"/>
                        <w:rPr>
                          <w:rFonts w:ascii="Segoe UI Semilight" w:hAnsi="Segoe UI Semilight" w:cs="Segoe UI Semilight"/>
                          <w:sz w:val="20"/>
                        </w:rPr>
                      </w:pPr>
                      <w:r w:rsidRPr="00711839">
                        <w:rPr>
                          <w:rFonts w:ascii="Segoe UI Semilight" w:hAnsi="Segoe UI Semilight" w:cs="Segoe UI Semilight"/>
                          <w:sz w:val="20"/>
                        </w:rPr>
                        <w:t xml:space="preserve">in accordance with the </w:t>
                      </w:r>
                      <w:bookmarkStart w:id="8" w:name="_Hlk165474900"/>
                      <w:r w:rsidRPr="00711839">
                        <w:rPr>
                          <w:rFonts w:ascii="Segoe UI Semilight" w:hAnsi="Segoe UI Semilight" w:cs="Segoe UI Semilight"/>
                          <w:sz w:val="20"/>
                        </w:rPr>
                        <w:t>National Principles for Child Safe Providers</w:t>
                      </w:r>
                      <w:bookmarkEnd w:id="8"/>
                      <w:r w:rsidRPr="00711839">
                        <w:rPr>
                          <w:rFonts w:ascii="Segoe UI Semilight" w:hAnsi="Segoe UI Semilight" w:cs="Segoe UI Semilight"/>
                          <w:sz w:val="20"/>
                        </w:rPr>
                        <w:t xml:space="preserve"> as </w:t>
                      </w:r>
                      <w:r>
                        <w:rPr>
                          <w:rFonts w:ascii="Segoe UI Semilight" w:hAnsi="Segoe UI Semilight" w:cs="Segoe UI Semilight"/>
                          <w:sz w:val="20"/>
                        </w:rPr>
                        <w:t>published by the Australian Human Rights Commission in 2018.</w:t>
                      </w:r>
                    </w:p>
                    <w:p w14:paraId="6040333E" w14:textId="2E9EAC8F" w:rsidR="00A410CC" w:rsidRDefault="00A410CC"/>
                  </w:txbxContent>
                </v:textbox>
                <w10:wrap type="square" anchorx="margin"/>
              </v:shape>
            </w:pict>
          </mc:Fallback>
        </mc:AlternateContent>
      </w:r>
      <w:r w:rsidR="008121FC">
        <w:t>Business viability</w:t>
      </w:r>
      <w:r w:rsidR="008121FC">
        <w:rPr>
          <w:spacing w:val="-3"/>
        </w:rPr>
        <w:t xml:space="preserve"> </w:t>
      </w:r>
      <w:r w:rsidR="008121FC">
        <w:t>is critical</w:t>
      </w:r>
      <w:r w:rsidR="008121FC">
        <w:rPr>
          <w:spacing w:val="-1"/>
        </w:rPr>
        <w:t xml:space="preserve"> </w:t>
      </w:r>
      <w:r w:rsidR="008121FC">
        <w:t>to</w:t>
      </w:r>
      <w:r w:rsidR="008121FC">
        <w:rPr>
          <w:spacing w:val="-3"/>
        </w:rPr>
        <w:t xml:space="preserve"> </w:t>
      </w:r>
      <w:r w:rsidR="008121FC">
        <w:t>the</w:t>
      </w:r>
      <w:r w:rsidR="008121FC">
        <w:rPr>
          <w:spacing w:val="-1"/>
        </w:rPr>
        <w:t xml:space="preserve"> </w:t>
      </w:r>
      <w:r w:rsidR="008121FC">
        <w:t>ongoing</w:t>
      </w:r>
      <w:r w:rsidR="008121FC">
        <w:rPr>
          <w:spacing w:val="-1"/>
        </w:rPr>
        <w:t xml:space="preserve"> </w:t>
      </w:r>
      <w:r w:rsidR="008121FC">
        <w:t>sustainability</w:t>
      </w:r>
      <w:r w:rsidR="008121FC">
        <w:rPr>
          <w:spacing w:val="-3"/>
        </w:rPr>
        <w:t xml:space="preserve"> </w:t>
      </w:r>
      <w:r w:rsidR="008121FC">
        <w:t>of the</w:t>
      </w:r>
      <w:r w:rsidR="008121FC">
        <w:rPr>
          <w:spacing w:val="-1"/>
        </w:rPr>
        <w:t xml:space="preserve"> </w:t>
      </w:r>
      <w:r w:rsidR="008121FC">
        <w:t>RTO.</w:t>
      </w:r>
      <w:r w:rsidR="008121FC">
        <w:rPr>
          <w:spacing w:val="40"/>
        </w:rPr>
        <w:t xml:space="preserve"> </w:t>
      </w:r>
      <w:r w:rsidR="008121FC">
        <w:t>Managing</w:t>
      </w:r>
      <w:r w:rsidR="008121FC">
        <w:rPr>
          <w:spacing w:val="-1"/>
        </w:rPr>
        <w:t xml:space="preserve"> </w:t>
      </w:r>
      <w:r w:rsidR="008121FC">
        <w:t>your RTO in line</w:t>
      </w:r>
      <w:r w:rsidR="008121FC">
        <w:rPr>
          <w:spacing w:val="-3"/>
        </w:rPr>
        <w:t xml:space="preserve"> </w:t>
      </w:r>
      <w:r w:rsidR="008121FC">
        <w:t>with</w:t>
      </w:r>
      <w:r w:rsidR="008121FC">
        <w:rPr>
          <w:spacing w:val="-3"/>
        </w:rPr>
        <w:t xml:space="preserve"> </w:t>
      </w:r>
      <w:r w:rsidR="008121FC">
        <w:t>business,</w:t>
      </w:r>
      <w:r w:rsidR="008121FC">
        <w:rPr>
          <w:spacing w:val="-6"/>
        </w:rPr>
        <w:t xml:space="preserve"> </w:t>
      </w:r>
      <w:r w:rsidR="008121FC">
        <w:t>financial</w:t>
      </w:r>
      <w:r w:rsidR="008121FC">
        <w:rPr>
          <w:spacing w:val="-3"/>
        </w:rPr>
        <w:t xml:space="preserve"> </w:t>
      </w:r>
      <w:r w:rsidR="008121FC">
        <w:t>and</w:t>
      </w:r>
      <w:r w:rsidR="008121FC">
        <w:rPr>
          <w:spacing w:val="-3"/>
        </w:rPr>
        <w:t xml:space="preserve"> </w:t>
      </w:r>
      <w:r w:rsidR="008121FC">
        <w:t>operating</w:t>
      </w:r>
      <w:r w:rsidR="008121FC">
        <w:rPr>
          <w:spacing w:val="-3"/>
        </w:rPr>
        <w:t xml:space="preserve"> </w:t>
      </w:r>
      <w:r w:rsidR="008121FC">
        <w:t>standards,</w:t>
      </w:r>
      <w:r w:rsidR="008121FC">
        <w:rPr>
          <w:spacing w:val="-1"/>
        </w:rPr>
        <w:t xml:space="preserve"> </w:t>
      </w:r>
      <w:r w:rsidR="008121FC">
        <w:t>and</w:t>
      </w:r>
      <w:r w:rsidR="008121FC">
        <w:rPr>
          <w:spacing w:val="-5"/>
        </w:rPr>
        <w:t xml:space="preserve"> </w:t>
      </w:r>
      <w:r w:rsidR="008121FC">
        <w:t>staffing</w:t>
      </w:r>
      <w:r w:rsidR="008121FC">
        <w:rPr>
          <w:spacing w:val="-3"/>
        </w:rPr>
        <w:t xml:space="preserve"> </w:t>
      </w:r>
      <w:r w:rsidR="008121FC">
        <w:t>your</w:t>
      </w:r>
      <w:r w:rsidR="008121FC">
        <w:rPr>
          <w:spacing w:val="-1"/>
        </w:rPr>
        <w:t xml:space="preserve"> </w:t>
      </w:r>
      <w:r w:rsidR="008121FC">
        <w:t>business</w:t>
      </w:r>
      <w:r w:rsidR="008121FC">
        <w:rPr>
          <w:spacing w:val="-2"/>
        </w:rPr>
        <w:t xml:space="preserve"> </w:t>
      </w:r>
      <w:r w:rsidR="008121FC">
        <w:t>with</w:t>
      </w:r>
      <w:r w:rsidR="008121FC">
        <w:rPr>
          <w:spacing w:val="-3"/>
        </w:rPr>
        <w:t xml:space="preserve"> </w:t>
      </w:r>
      <w:r w:rsidR="008121FC">
        <w:t xml:space="preserve">people of integrity will be key to </w:t>
      </w:r>
      <w:r w:rsidR="006339A0">
        <w:t>your Provider’s continued success</w:t>
      </w:r>
      <w:r w:rsidR="008121FC">
        <w:t>.</w:t>
      </w:r>
      <w:r w:rsidR="008121FC">
        <w:rPr>
          <w:spacing w:val="40"/>
        </w:rPr>
        <w:t xml:space="preserve"> </w:t>
      </w:r>
      <w:r w:rsidR="008121FC">
        <w:t>Some of the legislative requirements in the 2025 Standards focus on business planning, management, ongoing financial viability and governance.</w:t>
      </w:r>
      <w:r w:rsidR="008121FC">
        <w:rPr>
          <w:spacing w:val="40"/>
        </w:rPr>
        <w:t xml:space="preserve"> </w:t>
      </w:r>
      <w:r w:rsidR="008121FC">
        <w:t xml:space="preserve">Consider these and any other business decisions you have made and complete your self-assessment. </w:t>
      </w:r>
    </w:p>
    <w:p w14:paraId="7CE19601" w14:textId="28A17D77" w:rsidR="008121FC" w:rsidRPr="008121FC" w:rsidRDefault="008121FC" w:rsidP="008121FC">
      <w:pPr>
        <w:pStyle w:val="Heading2"/>
        <w:ind w:left="0" w:right="3"/>
        <w:rPr>
          <w:rFonts w:ascii="Segoe UI Semilight" w:hAnsi="Segoe UI Semilight" w:cs="Segoe UI Semilight"/>
          <w:color w:val="auto"/>
          <w:sz w:val="20"/>
          <w:szCs w:val="20"/>
        </w:rPr>
        <w:sectPr w:rsidR="008121FC" w:rsidRPr="008121FC" w:rsidSect="003C6D95">
          <w:headerReference w:type="even" r:id="rId28"/>
          <w:headerReference w:type="default" r:id="rId29"/>
          <w:footerReference w:type="default" r:id="rId30"/>
          <w:headerReference w:type="first" r:id="rId31"/>
          <w:pgSz w:w="11910" w:h="16840" w:code="9"/>
          <w:pgMar w:top="1644" w:right="1134" w:bottom="1060" w:left="1134" w:header="0" w:footer="567" w:gutter="0"/>
          <w:pgNumType w:start="2"/>
          <w:cols w:space="720"/>
        </w:sectPr>
      </w:pPr>
    </w:p>
    <w:p w14:paraId="08165502" w14:textId="780B8207" w:rsidR="00BB15A4" w:rsidRDefault="00AA7F7C" w:rsidP="003C6D95">
      <w:pPr>
        <w:pStyle w:val="BodyText"/>
        <w:ind w:right="3"/>
        <w:rPr>
          <w:rFonts w:ascii="Times New Roman" w:hAnsi="Times New Roman"/>
          <w:spacing w:val="80"/>
        </w:rPr>
      </w:pPr>
      <w:r w:rsidRPr="00A410CC">
        <w:rPr>
          <w:rFonts w:cs="Segoe UI Semilight"/>
          <w:noProof/>
          <w:color w:val="auto"/>
          <w:szCs w:val="20"/>
        </w:rPr>
        <w:lastRenderedPageBreak/>
        <mc:AlternateContent>
          <mc:Choice Requires="wps">
            <w:drawing>
              <wp:anchor distT="45720" distB="45720" distL="114300" distR="114300" simplePos="0" relativeHeight="488043520" behindDoc="0" locked="0" layoutInCell="1" allowOverlap="1" wp14:anchorId="49C925C8" wp14:editId="0958745A">
                <wp:simplePos x="0" y="0"/>
                <wp:positionH relativeFrom="margin">
                  <wp:align>right</wp:align>
                </wp:positionH>
                <wp:positionV relativeFrom="paragraph">
                  <wp:posOffset>1850</wp:posOffset>
                </wp:positionV>
                <wp:extent cx="6097905" cy="6050915"/>
                <wp:effectExtent l="0" t="0" r="17145" b="16510"/>
                <wp:wrapSquare wrapText="bothSides"/>
                <wp:docPr id="504282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6050915"/>
                        </a:xfrm>
                        <a:prstGeom prst="rect">
                          <a:avLst/>
                        </a:prstGeom>
                        <a:gradFill flip="none" rotWithShape="1">
                          <a:gsLst>
                            <a:gs pos="0">
                              <a:srgbClr val="CCC0CE"/>
                            </a:gs>
                            <a:gs pos="100000">
                              <a:schemeClr val="accent1">
                                <a:lumMod val="97000"/>
                                <a:lumOff val="3000"/>
                              </a:schemeClr>
                            </a:gs>
                            <a:gs pos="100000">
                              <a:schemeClr val="accent1">
                                <a:lumMod val="60000"/>
                                <a:lumOff val="40000"/>
                              </a:schemeClr>
                            </a:gs>
                          </a:gsLst>
                          <a:lin ang="16200000" scaled="1"/>
                          <a:tileRect/>
                        </a:gradFill>
                        <a:ln w="12700" cap="rnd">
                          <a:solidFill>
                            <a:srgbClr val="7030A0"/>
                          </a:solidFill>
                          <a:round/>
                          <a:headEnd/>
                          <a:tailEnd/>
                        </a:ln>
                        <a:effectLst/>
                      </wps:spPr>
                      <wps:txbx>
                        <w:txbxContent>
                          <w:p w14:paraId="57ADE32C" w14:textId="77777777" w:rsidR="00AA7F7C" w:rsidRDefault="00AA7F7C" w:rsidP="00AA7F7C">
                            <w:pPr>
                              <w:ind w:left="284" w:right="24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44F0FA6E" w14:textId="77777777" w:rsidR="00AA7F7C" w:rsidRPr="00F72C11" w:rsidRDefault="00AA7F7C" w:rsidP="00AA7F7C">
                            <w:pPr>
                              <w:ind w:left="284" w:right="24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6BC439EE" w14:textId="77777777" w:rsidR="00AA7F7C" w:rsidRPr="005A474B" w:rsidRDefault="00AA7F7C" w:rsidP="00AA7F7C">
                            <w:pPr>
                              <w:ind w:left="284" w:right="24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19. Public liability insurance</w:t>
                            </w:r>
                          </w:p>
                          <w:p w14:paraId="61EF55D9" w14:textId="5413EBA0" w:rsidR="00AA7F7C" w:rsidRPr="00977D89" w:rsidRDefault="00AA7F7C" w:rsidP="00AA7F7C">
                            <w:pPr>
                              <w:spacing w:before="1"/>
                              <w:ind w:left="284" w:right="243"/>
                              <w:rPr>
                                <w:rFonts w:cs="Segoe UI Semilight"/>
                                <w:szCs w:val="20"/>
                              </w:rPr>
                            </w:pPr>
                            <w:r>
                              <w:rPr>
                                <w:rFonts w:cs="Segoe UI Semilight"/>
                                <w:szCs w:val="20"/>
                              </w:rPr>
                              <w:t>A WA registered provider must</w:t>
                            </w:r>
                            <w:r>
                              <w:rPr>
                                <w:rFonts w:cs="Segoe UI Semilight"/>
                                <w:spacing w:val="-3"/>
                                <w:szCs w:val="20"/>
                              </w:rPr>
                              <w:t xml:space="preserve"> </w:t>
                            </w:r>
                            <w:r w:rsidRPr="00B73000">
                              <w:rPr>
                                <w:rFonts w:cs="Segoe UI Semilight"/>
                                <w:szCs w:val="20"/>
                              </w:rPr>
                              <w:t xml:space="preserve">hold public liability insurance that covers all the </w:t>
                            </w:r>
                            <w:r w:rsidR="00F91516">
                              <w:rPr>
                                <w:rFonts w:cs="Segoe UI Semilight"/>
                                <w:szCs w:val="20"/>
                              </w:rPr>
                              <w:t>provider</w:t>
                            </w:r>
                            <w:r w:rsidRPr="00B73000">
                              <w:rPr>
                                <w:rFonts w:cs="Segoe UI Semilight"/>
                                <w:szCs w:val="20"/>
                              </w:rPr>
                              <w:t xml:space="preserve">’s operations for the entire period in which the </w:t>
                            </w:r>
                            <w:r w:rsidR="00F91516">
                              <w:rPr>
                                <w:rFonts w:cs="Segoe UI Semilight"/>
                                <w:szCs w:val="20"/>
                              </w:rPr>
                              <w:t>provider</w:t>
                            </w:r>
                            <w:r w:rsidRPr="00B73000">
                              <w:rPr>
                                <w:rFonts w:cs="Segoe UI Semilight"/>
                                <w:szCs w:val="20"/>
                              </w:rPr>
                              <w:t xml:space="preserve"> is registered under the Act.</w:t>
                            </w:r>
                          </w:p>
                          <w:p w14:paraId="1E85DC2E" w14:textId="77777777" w:rsidR="00AA7F7C" w:rsidRDefault="00AA7F7C" w:rsidP="00AA7F7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925C8" id="_x0000_s1029" type="#_x0000_t202" style="position:absolute;margin-left:428.95pt;margin-top:.15pt;width:480.15pt;height:476.45pt;z-index:488043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" fillcolor="#ccc0ce" strokecolor="#7030a0" strokeweight="1pt">
                <v:fill color2="#eaeaea [1940]" rotate="t" angle="180" colors="0 #ccc0ce;1 #dedede;1 #ebebeb" focus="100%" type="gradient"/>
                <v:stroke joinstyle="round" endcap="round"/>
                <v:textbox style="mso-fit-shape-to-text:t">
                  <w:txbxContent>
                    <w:p w14:paraId="57ADE32C" w14:textId="77777777" w:rsidR="00AA7F7C" w:rsidRDefault="00AA7F7C" w:rsidP="00AA7F7C">
                      <w:pPr>
                        <w:ind w:left="284" w:right="24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44F0FA6E" w14:textId="77777777" w:rsidR="00AA7F7C" w:rsidRPr="00F72C11" w:rsidRDefault="00AA7F7C" w:rsidP="00AA7F7C">
                      <w:pPr>
                        <w:ind w:left="284" w:right="24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6BC439EE" w14:textId="77777777" w:rsidR="00AA7F7C" w:rsidRPr="005A474B" w:rsidRDefault="00AA7F7C" w:rsidP="00AA7F7C">
                      <w:pPr>
                        <w:ind w:left="284" w:right="24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19. Public liability insurance</w:t>
                      </w:r>
                    </w:p>
                    <w:p w14:paraId="61EF55D9" w14:textId="5413EBA0" w:rsidR="00AA7F7C" w:rsidRPr="00977D89" w:rsidRDefault="00AA7F7C" w:rsidP="00AA7F7C">
                      <w:pPr>
                        <w:spacing w:before="1"/>
                        <w:ind w:left="284" w:right="243"/>
                        <w:rPr>
                          <w:rFonts w:cs="Segoe UI Semilight"/>
                          <w:szCs w:val="20"/>
                        </w:rPr>
                      </w:pPr>
                      <w:r>
                        <w:rPr>
                          <w:rFonts w:cs="Segoe UI Semilight"/>
                          <w:szCs w:val="20"/>
                        </w:rPr>
                        <w:t>A WA registered provider must</w:t>
                      </w:r>
                      <w:r>
                        <w:rPr>
                          <w:rFonts w:cs="Segoe UI Semilight"/>
                          <w:spacing w:val="-3"/>
                          <w:szCs w:val="20"/>
                        </w:rPr>
                        <w:t xml:space="preserve"> </w:t>
                      </w:r>
                      <w:r w:rsidRPr="00B73000">
                        <w:rPr>
                          <w:rFonts w:cs="Segoe UI Semilight"/>
                          <w:szCs w:val="20"/>
                        </w:rPr>
                        <w:t xml:space="preserve">hold public liability insurance that covers all the </w:t>
                      </w:r>
                      <w:r w:rsidR="00F91516">
                        <w:rPr>
                          <w:rFonts w:cs="Segoe UI Semilight"/>
                          <w:szCs w:val="20"/>
                        </w:rPr>
                        <w:t>provider</w:t>
                      </w:r>
                      <w:r w:rsidRPr="00B73000">
                        <w:rPr>
                          <w:rFonts w:cs="Segoe UI Semilight"/>
                          <w:szCs w:val="20"/>
                        </w:rPr>
                        <w:t xml:space="preserve">’s operations for the entire period in which the </w:t>
                      </w:r>
                      <w:r w:rsidR="00F91516">
                        <w:rPr>
                          <w:rFonts w:cs="Segoe UI Semilight"/>
                          <w:szCs w:val="20"/>
                        </w:rPr>
                        <w:t>provider</w:t>
                      </w:r>
                      <w:r w:rsidRPr="00B73000">
                        <w:rPr>
                          <w:rFonts w:cs="Segoe UI Semilight"/>
                          <w:szCs w:val="20"/>
                        </w:rPr>
                        <w:t xml:space="preserve"> is registered under the Act.</w:t>
                      </w:r>
                    </w:p>
                    <w:p w14:paraId="1E85DC2E" w14:textId="77777777" w:rsidR="00AA7F7C" w:rsidRDefault="00AA7F7C" w:rsidP="00AA7F7C"/>
                  </w:txbxContent>
                </v:textbox>
                <w10:wrap type="square" anchorx="margin"/>
              </v:shape>
            </w:pict>
          </mc:Fallback>
        </mc:AlternateContent>
      </w:r>
    </w:p>
    <w:p w14:paraId="1AA7DB7B" w14:textId="47C79FDE" w:rsidR="00BB15A4" w:rsidRDefault="00BB15A4" w:rsidP="003C6D95">
      <w:pPr>
        <w:pStyle w:val="BodyText"/>
        <w:ind w:right="3"/>
      </w:pPr>
      <w:r>
        <w:rPr>
          <w:noProof/>
        </w:rPr>
        <w:drawing>
          <wp:inline distT="0" distB="0" distL="0" distR="0" wp14:anchorId="56FBE021" wp14:editId="17D2411C">
            <wp:extent cx="181609" cy="180974"/>
            <wp:effectExtent l="0" t="0" r="0" b="0"/>
            <wp:docPr id="23" name="Image 23" descr="P8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P85#yIS1"/>
                    <pic:cNvPicPr/>
                  </pic:nvPicPr>
                  <pic:blipFill>
                    <a:blip r:embed="rId32" cstate="print"/>
                    <a:stretch>
                      <a:fillRect/>
                    </a:stretch>
                  </pic:blipFill>
                  <pic:spPr>
                    <a:xfrm>
                      <a:off x="0" y="0"/>
                      <a:ext cx="181609" cy="180974"/>
                    </a:xfrm>
                    <a:prstGeom prst="rect">
                      <a:avLst/>
                    </a:prstGeom>
                  </pic:spPr>
                </pic:pic>
              </a:graphicData>
            </a:graphic>
          </wp:inline>
        </w:drawing>
      </w:r>
      <w:r>
        <w:rPr>
          <w:rFonts w:ascii="Times New Roman" w:hAnsi="Times New Roman"/>
          <w:spacing w:val="80"/>
        </w:rPr>
        <w:t xml:space="preserve"> </w:t>
      </w:r>
      <w:r w:rsidRPr="00F91E16">
        <w:t>Further information can be found</w:t>
      </w:r>
      <w:r w:rsidR="00320EC7">
        <w:t xml:space="preserve"> in the</w:t>
      </w:r>
      <w:r w:rsidRPr="00F91E16">
        <w:t xml:space="preserve"> </w:t>
      </w:r>
      <w:hyperlink r:id="rId33" w:history="1">
        <w:r w:rsidR="00CD268F">
          <w:rPr>
            <w:rStyle w:val="Hyperlink"/>
          </w:rPr>
          <w:t>Compliance Standards &amp; Fit and Proper Person Requirements-Registration Standards 2025</w:t>
        </w:r>
      </w:hyperlink>
      <w:r w:rsidR="00320EC7">
        <w:t xml:space="preserve"> </w:t>
      </w:r>
    </w:p>
    <w:p w14:paraId="06732952" w14:textId="77777777" w:rsidR="00BB15A4" w:rsidRDefault="00BB15A4" w:rsidP="003C6D95">
      <w:pPr>
        <w:pStyle w:val="BodyText"/>
        <w:ind w:right="3"/>
      </w:pPr>
    </w:p>
    <w:tbl>
      <w:tblPr>
        <w:tblpPr w:leftFromText="180" w:rightFromText="180" w:vertAnchor="page" w:horzAnchor="margin" w:tblpY="48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0"/>
        <w:gridCol w:w="567"/>
        <w:gridCol w:w="567"/>
        <w:gridCol w:w="699"/>
      </w:tblGrid>
      <w:tr w:rsidR="00320EC7" w:rsidRPr="00E47C1C" w14:paraId="40B76DC3" w14:textId="77777777" w:rsidTr="00CD268F">
        <w:trPr>
          <w:trHeight w:val="374"/>
        </w:trPr>
        <w:tc>
          <w:tcPr>
            <w:tcW w:w="7660" w:type="dxa"/>
            <w:tcBorders>
              <w:left w:val="single" w:sz="4" w:space="0" w:color="auto"/>
            </w:tcBorders>
            <w:shd w:val="clear" w:color="auto" w:fill="E4DFEB"/>
          </w:tcPr>
          <w:p w14:paraId="2B5C39E0" w14:textId="77777777" w:rsidR="00320EC7" w:rsidRPr="00E47C1C" w:rsidRDefault="00320EC7" w:rsidP="00CD268F">
            <w:pPr>
              <w:pStyle w:val="TableParagraph"/>
              <w:spacing w:before="55"/>
              <w:ind w:right="3"/>
              <w:jc w:val="center"/>
              <w:rPr>
                <w:rFonts w:ascii="Segoe UI Semibold" w:hAnsi="Segoe UI Semibold" w:cs="Segoe UI Semibold"/>
                <w:bCs/>
                <w:szCs w:val="20"/>
              </w:rPr>
            </w:pPr>
            <w:r w:rsidRPr="008A370E">
              <w:rPr>
                <w:rFonts w:ascii="Segoe UI Semibold" w:hAnsi="Segoe UI Semibold" w:cs="Segoe UI Semibold"/>
                <w:bCs/>
                <w:sz w:val="24"/>
                <w:szCs w:val="24"/>
              </w:rPr>
              <w:t>Managing your RTO</w:t>
            </w:r>
          </w:p>
        </w:tc>
        <w:tc>
          <w:tcPr>
            <w:tcW w:w="567" w:type="dxa"/>
            <w:tcBorders>
              <w:left w:val="single" w:sz="4" w:space="0" w:color="auto"/>
            </w:tcBorders>
            <w:shd w:val="clear" w:color="auto" w:fill="E4DFEB"/>
          </w:tcPr>
          <w:p w14:paraId="0C2517C0" w14:textId="77777777" w:rsidR="00320EC7" w:rsidRPr="00E47C1C" w:rsidRDefault="00320EC7" w:rsidP="00CD268F">
            <w:pPr>
              <w:pStyle w:val="TableParagraph"/>
              <w:tabs>
                <w:tab w:val="left" w:pos="7790"/>
              </w:tabs>
              <w:spacing w:before="48"/>
              <w:ind w:right="3"/>
              <w:rPr>
                <w:rFonts w:ascii="Segoe UI Semibold" w:hAnsi="Segoe UI Semibold" w:cs="Segoe UI Semibold"/>
                <w:bCs/>
                <w:szCs w:val="20"/>
              </w:rPr>
            </w:pPr>
            <w:r>
              <w:rPr>
                <w:rFonts w:ascii="Segoe UI Semibold" w:hAnsi="Segoe UI Semibold" w:cs="Segoe UI Semibold"/>
                <w:bCs/>
                <w:szCs w:val="20"/>
              </w:rPr>
              <w:t>Yes</w:t>
            </w:r>
          </w:p>
        </w:tc>
        <w:tc>
          <w:tcPr>
            <w:tcW w:w="567" w:type="dxa"/>
            <w:tcBorders>
              <w:left w:val="single" w:sz="4" w:space="0" w:color="auto"/>
            </w:tcBorders>
            <w:shd w:val="clear" w:color="auto" w:fill="E4DFEB"/>
          </w:tcPr>
          <w:p w14:paraId="060CDE45" w14:textId="77777777" w:rsidR="00320EC7" w:rsidRPr="00E47C1C" w:rsidRDefault="00320EC7" w:rsidP="00CD268F">
            <w:pPr>
              <w:pStyle w:val="TableParagraph"/>
              <w:tabs>
                <w:tab w:val="left" w:pos="7790"/>
              </w:tabs>
              <w:spacing w:before="48"/>
              <w:ind w:right="3"/>
              <w:rPr>
                <w:rFonts w:ascii="Segoe UI Semibold" w:hAnsi="Segoe UI Semibold" w:cs="Segoe UI Semibold"/>
                <w:bCs/>
                <w:szCs w:val="20"/>
              </w:rPr>
            </w:pPr>
            <w:r>
              <w:rPr>
                <w:rFonts w:ascii="Segoe UI Semibold" w:hAnsi="Segoe UI Semibold" w:cs="Segoe UI Semibold"/>
                <w:bCs/>
                <w:szCs w:val="20"/>
              </w:rPr>
              <w:t xml:space="preserve"> No</w:t>
            </w:r>
          </w:p>
        </w:tc>
        <w:tc>
          <w:tcPr>
            <w:tcW w:w="699" w:type="dxa"/>
            <w:tcBorders>
              <w:left w:val="single" w:sz="4" w:space="0" w:color="auto"/>
            </w:tcBorders>
            <w:shd w:val="clear" w:color="auto" w:fill="E4DFEB"/>
          </w:tcPr>
          <w:p w14:paraId="36B7B56A" w14:textId="77777777" w:rsidR="00320EC7" w:rsidRPr="00E47C1C" w:rsidRDefault="00320EC7" w:rsidP="00CD268F">
            <w:pPr>
              <w:pStyle w:val="TableParagraph"/>
              <w:tabs>
                <w:tab w:val="left" w:pos="7790"/>
              </w:tabs>
              <w:spacing w:before="48"/>
              <w:ind w:right="3"/>
              <w:rPr>
                <w:rFonts w:ascii="Segoe UI Semibold" w:hAnsi="Segoe UI Semibold" w:cs="Segoe UI Semibold"/>
                <w:bCs/>
                <w:szCs w:val="20"/>
              </w:rPr>
            </w:pPr>
            <w:r>
              <w:rPr>
                <w:rFonts w:ascii="Segoe UI Semibold" w:hAnsi="Segoe UI Semibold" w:cs="Segoe UI Semibold"/>
                <w:bCs/>
                <w:szCs w:val="20"/>
              </w:rPr>
              <w:t>N/A</w:t>
            </w:r>
          </w:p>
        </w:tc>
      </w:tr>
      <w:tr w:rsidR="00320EC7" w:rsidRPr="007A2A85" w14:paraId="7FAFFFDB" w14:textId="77777777" w:rsidTr="00CD268F">
        <w:trPr>
          <w:trHeight w:val="625"/>
        </w:trPr>
        <w:tc>
          <w:tcPr>
            <w:tcW w:w="7660" w:type="dxa"/>
          </w:tcPr>
          <w:p w14:paraId="57FAABE7" w14:textId="24613C35" w:rsidR="00320EC7" w:rsidRPr="007A2A85" w:rsidRDefault="00320EC7" w:rsidP="00CD268F">
            <w:pPr>
              <w:pStyle w:val="TableParagraph"/>
              <w:spacing w:before="57"/>
              <w:ind w:right="3"/>
              <w:rPr>
                <w:rFonts w:ascii="Segoe UI Semilight" w:hAnsi="Segoe UI Semilight" w:cs="Segoe UI Semilight"/>
                <w:szCs w:val="20"/>
              </w:rPr>
            </w:pPr>
            <w:r w:rsidRPr="007A2A85">
              <w:rPr>
                <w:rFonts w:ascii="Segoe UI Semilight" w:hAnsi="Segoe UI Semilight" w:cs="Segoe UI Semilight"/>
                <w:szCs w:val="20"/>
              </w:rPr>
              <w:t>Fit</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and</w:t>
            </w:r>
            <w:r w:rsidRPr="007A2A85">
              <w:rPr>
                <w:rFonts w:ascii="Segoe UI Semilight" w:hAnsi="Segoe UI Semilight" w:cs="Segoe UI Semilight"/>
                <w:spacing w:val="-4"/>
                <w:szCs w:val="20"/>
              </w:rPr>
              <w:t xml:space="preserve"> </w:t>
            </w:r>
            <w:r w:rsidRPr="007A2A85">
              <w:rPr>
                <w:rFonts w:ascii="Segoe UI Semilight" w:hAnsi="Segoe UI Semilight" w:cs="Segoe UI Semilight"/>
                <w:szCs w:val="20"/>
              </w:rPr>
              <w:t>Proper</w:t>
            </w:r>
            <w:r w:rsidRPr="007A2A85">
              <w:rPr>
                <w:rFonts w:ascii="Segoe UI Semilight" w:hAnsi="Segoe UI Semilight" w:cs="Segoe UI Semilight"/>
                <w:spacing w:val="-5"/>
                <w:szCs w:val="20"/>
              </w:rPr>
              <w:t xml:space="preserve"> </w:t>
            </w:r>
            <w:r w:rsidRPr="007A2A85">
              <w:rPr>
                <w:rFonts w:ascii="Segoe UI Semilight" w:hAnsi="Segoe UI Semilight" w:cs="Segoe UI Semilight"/>
                <w:szCs w:val="20"/>
              </w:rPr>
              <w:t>Person</w:t>
            </w:r>
            <w:r w:rsidRPr="007A2A85">
              <w:rPr>
                <w:rFonts w:ascii="Segoe UI Semilight" w:hAnsi="Segoe UI Semilight" w:cs="Segoe UI Semilight"/>
                <w:spacing w:val="-6"/>
                <w:szCs w:val="20"/>
              </w:rPr>
              <w:t xml:space="preserve"> </w:t>
            </w:r>
            <w:r w:rsidRPr="007A2A85">
              <w:rPr>
                <w:rFonts w:ascii="Segoe UI Semilight" w:hAnsi="Segoe UI Semilight" w:cs="Segoe UI Semilight"/>
                <w:szCs w:val="20"/>
              </w:rPr>
              <w:t>Declarations</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have</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been</w:t>
            </w:r>
            <w:r w:rsidRPr="007A2A85">
              <w:rPr>
                <w:rFonts w:ascii="Segoe UI Semilight" w:hAnsi="Segoe UI Semilight" w:cs="Segoe UI Semilight"/>
                <w:spacing w:val="-6"/>
                <w:szCs w:val="20"/>
              </w:rPr>
              <w:t xml:space="preserve"> </w:t>
            </w:r>
            <w:r w:rsidRPr="007A2A85">
              <w:rPr>
                <w:rFonts w:ascii="Segoe UI Semilight" w:hAnsi="Segoe UI Semilight" w:cs="Segoe UI Semilight"/>
                <w:szCs w:val="20"/>
              </w:rPr>
              <w:t>completed</w:t>
            </w:r>
            <w:r w:rsidRPr="007A2A85">
              <w:rPr>
                <w:rFonts w:ascii="Segoe UI Semilight" w:hAnsi="Segoe UI Semilight" w:cs="Segoe UI Semilight"/>
                <w:spacing w:val="-4"/>
                <w:szCs w:val="20"/>
              </w:rPr>
              <w:t xml:space="preserve"> </w:t>
            </w:r>
            <w:r w:rsidRPr="007A2A85">
              <w:rPr>
                <w:rFonts w:ascii="Segoe UI Semilight" w:hAnsi="Segoe UI Semilight" w:cs="Segoe UI Semilight"/>
                <w:szCs w:val="20"/>
              </w:rPr>
              <w:t xml:space="preserve">for each </w:t>
            </w:r>
            <w:r>
              <w:rPr>
                <w:rFonts w:ascii="Segoe UI Semilight" w:hAnsi="Segoe UI Semilight" w:cs="Segoe UI Semilight"/>
                <w:szCs w:val="20"/>
              </w:rPr>
              <w:t xml:space="preserve">governing </w:t>
            </w:r>
            <w:r w:rsidRPr="007A2A85">
              <w:rPr>
                <w:rFonts w:ascii="Segoe UI Semilight" w:hAnsi="Segoe UI Semilight" w:cs="Segoe UI Semilight"/>
                <w:szCs w:val="20"/>
              </w:rPr>
              <w:t>person</w:t>
            </w:r>
          </w:p>
        </w:tc>
        <w:sdt>
          <w:sdtPr>
            <w:id w:val="1991445699"/>
            <w14:checkbox>
              <w14:checked w14:val="0"/>
              <w14:checkedState w14:val="2612" w14:font="MS Gothic"/>
              <w14:uncheckedState w14:val="2610" w14:font="MS Gothic"/>
            </w14:checkbox>
          </w:sdtPr>
          <w:sdtEndPr/>
          <w:sdtContent>
            <w:tc>
              <w:tcPr>
                <w:tcW w:w="567" w:type="dxa"/>
                <w:vAlign w:val="center"/>
              </w:tcPr>
              <w:p w14:paraId="46A1A37F" w14:textId="7D7D23D8" w:rsidR="00320EC7" w:rsidRPr="005F65B8" w:rsidRDefault="00320EC7" w:rsidP="00CD268F">
                <w:pPr>
                  <w:pStyle w:val="TableParagraph"/>
                  <w:spacing w:line="182" w:lineRule="exact"/>
                  <w:ind w:right="3"/>
                  <w:jc w:val="center"/>
                  <w:rPr>
                    <w:rFonts w:ascii="Segoe UI Semilight" w:hAnsi="Segoe UI Semilight" w:cs="Segoe UI Semilight"/>
                    <w:sz w:val="24"/>
                    <w:szCs w:val="24"/>
                  </w:rPr>
                </w:pPr>
                <w:r>
                  <w:rPr>
                    <w:rFonts w:ascii="MS Gothic" w:eastAsia="MS Gothic" w:hAnsi="MS Gothic" w:hint="eastAsia"/>
                  </w:rPr>
                  <w:t>☐</w:t>
                </w:r>
              </w:p>
            </w:tc>
          </w:sdtContent>
        </w:sdt>
        <w:sdt>
          <w:sdtPr>
            <w:id w:val="-379788648"/>
            <w14:checkbox>
              <w14:checked w14:val="0"/>
              <w14:checkedState w14:val="2612" w14:font="MS Gothic"/>
              <w14:uncheckedState w14:val="2610" w14:font="MS Gothic"/>
            </w14:checkbox>
          </w:sdtPr>
          <w:sdtEndPr/>
          <w:sdtContent>
            <w:permStart w:id="445529108" w:edGrp="everyone" w:displacedByCustomXml="prev"/>
            <w:tc>
              <w:tcPr>
                <w:tcW w:w="567" w:type="dxa"/>
                <w:vAlign w:val="center"/>
              </w:tcPr>
              <w:p w14:paraId="420A0C2A" w14:textId="77777777" w:rsidR="00320EC7" w:rsidRPr="007A2A85" w:rsidRDefault="00320EC7" w:rsidP="00CD268F">
                <w:pPr>
                  <w:pStyle w:val="TableParagraph"/>
                  <w:spacing w:line="182" w:lineRule="exact"/>
                  <w:ind w:right="3" w:firstLine="14"/>
                  <w:jc w:val="center"/>
                  <w:rPr>
                    <w:rFonts w:ascii="Segoe UI Semilight" w:hAnsi="Segoe UI Semilight" w:cs="Segoe UI Semilight"/>
                    <w:szCs w:val="20"/>
                  </w:rPr>
                </w:pPr>
                <w:r w:rsidRPr="00521584">
                  <w:rPr>
                    <w:rFonts w:ascii="MS Gothic" w:eastAsia="MS Gothic" w:hAnsi="MS Gothic" w:hint="eastAsia"/>
                  </w:rPr>
                  <w:t>☐</w:t>
                </w:r>
              </w:p>
            </w:tc>
            <w:permEnd w:id="445529108" w:displacedByCustomXml="next"/>
          </w:sdtContent>
        </w:sdt>
        <w:sdt>
          <w:sdtPr>
            <w:id w:val="1264952316"/>
            <w14:checkbox>
              <w14:checked w14:val="0"/>
              <w14:checkedState w14:val="2612" w14:font="MS Gothic"/>
              <w14:uncheckedState w14:val="2610" w14:font="MS Gothic"/>
            </w14:checkbox>
          </w:sdtPr>
          <w:sdtEndPr/>
          <w:sdtContent>
            <w:permStart w:id="544369661" w:edGrp="everyone" w:displacedByCustomXml="prev"/>
            <w:tc>
              <w:tcPr>
                <w:tcW w:w="699" w:type="dxa"/>
                <w:vAlign w:val="center"/>
              </w:tcPr>
              <w:p w14:paraId="1681769C" w14:textId="77777777" w:rsidR="00320EC7" w:rsidRPr="007A2A85" w:rsidRDefault="00320EC7" w:rsidP="00CD268F">
                <w:pPr>
                  <w:pStyle w:val="TableParagraph"/>
                  <w:spacing w:line="182" w:lineRule="exact"/>
                  <w:ind w:right="3" w:firstLine="2"/>
                  <w:jc w:val="center"/>
                  <w:rPr>
                    <w:rFonts w:ascii="Segoe UI Semilight" w:hAnsi="Segoe UI Semilight" w:cs="Segoe UI Semilight"/>
                    <w:szCs w:val="20"/>
                  </w:rPr>
                </w:pPr>
                <w:r w:rsidRPr="00521584">
                  <w:rPr>
                    <w:rFonts w:ascii="MS Gothic" w:eastAsia="MS Gothic" w:hAnsi="MS Gothic" w:hint="eastAsia"/>
                  </w:rPr>
                  <w:t>☐</w:t>
                </w:r>
              </w:p>
            </w:tc>
            <w:permEnd w:id="544369661" w:displacedByCustomXml="next"/>
          </w:sdtContent>
        </w:sdt>
      </w:tr>
      <w:tr w:rsidR="00320EC7" w:rsidRPr="007A2A85" w14:paraId="1D5656B0" w14:textId="77777777" w:rsidTr="00CD268F">
        <w:trPr>
          <w:trHeight w:val="625"/>
        </w:trPr>
        <w:tc>
          <w:tcPr>
            <w:tcW w:w="7660" w:type="dxa"/>
          </w:tcPr>
          <w:p w14:paraId="674842F1" w14:textId="01BCF315" w:rsidR="00320EC7" w:rsidRPr="007A2A85" w:rsidRDefault="00320EC7" w:rsidP="00CD268F">
            <w:pPr>
              <w:pStyle w:val="TableParagraph"/>
              <w:spacing w:before="57"/>
              <w:ind w:right="3"/>
              <w:rPr>
                <w:rFonts w:ascii="Segoe UI Semilight" w:hAnsi="Segoe UI Semilight" w:cs="Segoe UI Semilight"/>
                <w:szCs w:val="20"/>
              </w:rPr>
            </w:pPr>
            <w:r>
              <w:rPr>
                <w:rFonts w:ascii="Segoe UI Semilight" w:hAnsi="Segoe UI Semilight" w:cs="Segoe UI Semilight"/>
                <w:szCs w:val="20"/>
              </w:rPr>
              <w:t xml:space="preserve">National Police Certificates have been </w:t>
            </w:r>
            <w:r w:rsidR="006B1EDA">
              <w:rPr>
                <w:rFonts w:ascii="Segoe UI Semilight" w:hAnsi="Segoe UI Semilight" w:cs="Segoe UI Semilight"/>
                <w:szCs w:val="20"/>
              </w:rPr>
              <w:t>obtained</w:t>
            </w:r>
            <w:r>
              <w:rPr>
                <w:rFonts w:ascii="Segoe UI Semilight" w:hAnsi="Segoe UI Semilight" w:cs="Segoe UI Semilight"/>
                <w:szCs w:val="20"/>
              </w:rPr>
              <w:t xml:space="preserve"> for each governing person</w:t>
            </w:r>
          </w:p>
        </w:tc>
        <w:sdt>
          <w:sdtPr>
            <w:id w:val="-1608962673"/>
            <w14:checkbox>
              <w14:checked w14:val="0"/>
              <w14:checkedState w14:val="2612" w14:font="MS Gothic"/>
              <w14:uncheckedState w14:val="2610" w14:font="MS Gothic"/>
            </w14:checkbox>
          </w:sdtPr>
          <w:sdtEndPr/>
          <w:sdtContent>
            <w:tc>
              <w:tcPr>
                <w:tcW w:w="567" w:type="dxa"/>
                <w:vAlign w:val="center"/>
              </w:tcPr>
              <w:p w14:paraId="5A3CF2E3" w14:textId="55F0335E" w:rsidR="00320EC7" w:rsidRDefault="00320EC7" w:rsidP="00CD268F">
                <w:pPr>
                  <w:pStyle w:val="TableParagraph"/>
                  <w:spacing w:line="182" w:lineRule="exact"/>
                  <w:ind w:right="3"/>
                  <w:jc w:val="center"/>
                </w:pPr>
                <w:r>
                  <w:rPr>
                    <w:rFonts w:ascii="MS Gothic" w:eastAsia="MS Gothic" w:hAnsi="MS Gothic" w:hint="eastAsia"/>
                  </w:rPr>
                  <w:t>☐</w:t>
                </w:r>
              </w:p>
            </w:tc>
          </w:sdtContent>
        </w:sdt>
        <w:sdt>
          <w:sdtPr>
            <w:id w:val="159822941"/>
            <w14:checkbox>
              <w14:checked w14:val="0"/>
              <w14:checkedState w14:val="2612" w14:font="MS Gothic"/>
              <w14:uncheckedState w14:val="2610" w14:font="MS Gothic"/>
            </w14:checkbox>
          </w:sdtPr>
          <w:sdtEndPr/>
          <w:sdtContent>
            <w:permStart w:id="1316227857" w:edGrp="everyone" w:displacedByCustomXml="prev"/>
            <w:tc>
              <w:tcPr>
                <w:tcW w:w="567" w:type="dxa"/>
                <w:vAlign w:val="center"/>
              </w:tcPr>
              <w:p w14:paraId="6F3ED869" w14:textId="0C6A3D16" w:rsidR="00320EC7" w:rsidRDefault="00320EC7" w:rsidP="00CD268F">
                <w:pPr>
                  <w:pStyle w:val="TableParagraph"/>
                  <w:spacing w:line="182" w:lineRule="exact"/>
                  <w:ind w:right="3" w:firstLine="14"/>
                  <w:jc w:val="center"/>
                </w:pPr>
                <w:r w:rsidRPr="00521584">
                  <w:rPr>
                    <w:rFonts w:ascii="MS Gothic" w:eastAsia="MS Gothic" w:hAnsi="MS Gothic" w:hint="eastAsia"/>
                  </w:rPr>
                  <w:t>☐</w:t>
                </w:r>
              </w:p>
            </w:tc>
            <w:permEnd w:id="1316227857" w:displacedByCustomXml="next"/>
          </w:sdtContent>
        </w:sdt>
        <w:sdt>
          <w:sdtPr>
            <w:id w:val="-1192142786"/>
            <w14:checkbox>
              <w14:checked w14:val="0"/>
              <w14:checkedState w14:val="2612" w14:font="MS Gothic"/>
              <w14:uncheckedState w14:val="2610" w14:font="MS Gothic"/>
            </w14:checkbox>
          </w:sdtPr>
          <w:sdtEndPr/>
          <w:sdtContent>
            <w:permStart w:id="60973749" w:edGrp="everyone" w:displacedByCustomXml="prev"/>
            <w:tc>
              <w:tcPr>
                <w:tcW w:w="699" w:type="dxa"/>
                <w:vAlign w:val="center"/>
              </w:tcPr>
              <w:p w14:paraId="59012E34" w14:textId="0B1F6FB3" w:rsidR="00320EC7" w:rsidRDefault="00320EC7" w:rsidP="00CD268F">
                <w:pPr>
                  <w:pStyle w:val="TableParagraph"/>
                  <w:spacing w:line="182" w:lineRule="exact"/>
                  <w:ind w:right="3" w:firstLine="2"/>
                  <w:jc w:val="center"/>
                </w:pPr>
                <w:r w:rsidRPr="00521584">
                  <w:rPr>
                    <w:rFonts w:ascii="MS Gothic" w:eastAsia="MS Gothic" w:hAnsi="MS Gothic" w:hint="eastAsia"/>
                  </w:rPr>
                  <w:t>☐</w:t>
                </w:r>
              </w:p>
            </w:tc>
            <w:permEnd w:id="60973749" w:displacedByCustomXml="next"/>
          </w:sdtContent>
        </w:sdt>
      </w:tr>
      <w:tr w:rsidR="00320EC7" w:rsidRPr="007A2A85" w14:paraId="494D2E45" w14:textId="77777777" w:rsidTr="00CD268F">
        <w:trPr>
          <w:trHeight w:val="746"/>
        </w:trPr>
        <w:tc>
          <w:tcPr>
            <w:tcW w:w="7660" w:type="dxa"/>
          </w:tcPr>
          <w:p w14:paraId="1DF775D0" w14:textId="77777777" w:rsidR="00320EC7" w:rsidRPr="007A2A85" w:rsidRDefault="00320EC7" w:rsidP="00CD268F">
            <w:pPr>
              <w:pStyle w:val="TableParagraph"/>
              <w:spacing w:before="57"/>
              <w:ind w:right="3"/>
              <w:rPr>
                <w:rFonts w:ascii="Segoe UI Semilight" w:hAnsi="Segoe UI Semilight" w:cs="Segoe UI Semilight"/>
                <w:szCs w:val="20"/>
              </w:rPr>
            </w:pPr>
            <w:r w:rsidRPr="007A2A85">
              <w:rPr>
                <w:rFonts w:ascii="Segoe UI Semilight" w:hAnsi="Segoe UI Semilight" w:cs="Segoe UI Semilight"/>
                <w:szCs w:val="20"/>
              </w:rPr>
              <w:t>Public</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Liability</w:t>
            </w:r>
            <w:r w:rsidRPr="007A2A85">
              <w:rPr>
                <w:rFonts w:ascii="Segoe UI Semilight" w:hAnsi="Segoe UI Semilight" w:cs="Segoe UI Semilight"/>
                <w:spacing w:val="-5"/>
                <w:szCs w:val="20"/>
              </w:rPr>
              <w:t xml:space="preserve"> </w:t>
            </w:r>
            <w:r w:rsidRPr="007A2A85">
              <w:rPr>
                <w:rFonts w:ascii="Segoe UI Semilight" w:hAnsi="Segoe UI Semilight" w:cs="Segoe UI Semilight"/>
                <w:szCs w:val="20"/>
              </w:rPr>
              <w:t>Insurance</w:t>
            </w:r>
            <w:r w:rsidRPr="007A2A85">
              <w:rPr>
                <w:rFonts w:ascii="Segoe UI Semilight" w:hAnsi="Segoe UI Semilight" w:cs="Segoe UI Semilight"/>
                <w:spacing w:val="-5"/>
                <w:szCs w:val="20"/>
              </w:rPr>
              <w:t xml:space="preserve"> </w:t>
            </w:r>
            <w:r w:rsidRPr="007A2A85">
              <w:rPr>
                <w:rFonts w:ascii="Segoe UI Semilight" w:hAnsi="Segoe UI Semilight" w:cs="Segoe UI Semilight"/>
                <w:szCs w:val="20"/>
              </w:rPr>
              <w:t>cover</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has</w:t>
            </w:r>
            <w:r w:rsidRPr="007A2A85">
              <w:rPr>
                <w:rFonts w:ascii="Segoe UI Semilight" w:hAnsi="Segoe UI Semilight" w:cs="Segoe UI Semilight"/>
                <w:spacing w:val="-5"/>
                <w:szCs w:val="20"/>
              </w:rPr>
              <w:t xml:space="preserve"> </w:t>
            </w:r>
            <w:r w:rsidRPr="007A2A85">
              <w:rPr>
                <w:rFonts w:ascii="Segoe UI Semilight" w:hAnsi="Segoe UI Semilight" w:cs="Segoe UI Semilight"/>
                <w:szCs w:val="20"/>
              </w:rPr>
              <w:t>been</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obtained</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in</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line</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with</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the</w:t>
            </w:r>
            <w:r w:rsidRPr="007A2A85">
              <w:rPr>
                <w:rFonts w:ascii="Segoe UI Semilight" w:hAnsi="Segoe UI Semilight" w:cs="Segoe UI Semilight"/>
                <w:spacing w:val="-3"/>
                <w:szCs w:val="20"/>
              </w:rPr>
              <w:t xml:space="preserve"> </w:t>
            </w:r>
            <w:r w:rsidRPr="007A2A85">
              <w:rPr>
                <w:rFonts w:ascii="Segoe UI Semilight" w:hAnsi="Segoe UI Semilight" w:cs="Segoe UI Semilight"/>
                <w:szCs w:val="20"/>
              </w:rPr>
              <w:t>size and intended scope of operations</w:t>
            </w:r>
          </w:p>
        </w:tc>
        <w:sdt>
          <w:sdtPr>
            <w:id w:val="2000458662"/>
            <w14:checkbox>
              <w14:checked w14:val="0"/>
              <w14:checkedState w14:val="2612" w14:font="MS Gothic"/>
              <w14:uncheckedState w14:val="2610" w14:font="MS Gothic"/>
            </w14:checkbox>
          </w:sdtPr>
          <w:sdtEndPr/>
          <w:sdtContent>
            <w:tc>
              <w:tcPr>
                <w:tcW w:w="567" w:type="dxa"/>
                <w:vAlign w:val="center"/>
              </w:tcPr>
              <w:p w14:paraId="396F6CC7" w14:textId="77777777" w:rsidR="00320EC7" w:rsidRPr="007A2A85" w:rsidRDefault="00320EC7" w:rsidP="00CD268F">
                <w:pPr>
                  <w:pStyle w:val="TableParagraph"/>
                  <w:spacing w:line="182" w:lineRule="exact"/>
                  <w:ind w:right="3"/>
                  <w:jc w:val="center"/>
                  <w:rPr>
                    <w:rFonts w:ascii="Segoe UI Semilight" w:hAnsi="Segoe UI Semilight" w:cs="Segoe UI Semilight"/>
                    <w:szCs w:val="20"/>
                  </w:rPr>
                </w:pPr>
                <w:r>
                  <w:rPr>
                    <w:rFonts w:ascii="MS Gothic" w:eastAsia="MS Gothic" w:hAnsi="MS Gothic" w:hint="eastAsia"/>
                  </w:rPr>
                  <w:t>☐</w:t>
                </w:r>
              </w:p>
            </w:tc>
          </w:sdtContent>
        </w:sdt>
        <w:sdt>
          <w:sdtPr>
            <w:id w:val="731886560"/>
            <w14:checkbox>
              <w14:checked w14:val="0"/>
              <w14:checkedState w14:val="2612" w14:font="MS Gothic"/>
              <w14:uncheckedState w14:val="2610" w14:font="MS Gothic"/>
            </w14:checkbox>
          </w:sdtPr>
          <w:sdtEndPr/>
          <w:sdtContent>
            <w:permStart w:id="1618172592" w:edGrp="everyone" w:displacedByCustomXml="prev"/>
            <w:tc>
              <w:tcPr>
                <w:tcW w:w="567" w:type="dxa"/>
                <w:vAlign w:val="center"/>
              </w:tcPr>
              <w:p w14:paraId="02ACDB53" w14:textId="77777777" w:rsidR="00320EC7" w:rsidRPr="007A2A85" w:rsidRDefault="00320EC7" w:rsidP="00CD268F">
                <w:pPr>
                  <w:pStyle w:val="TableParagraph"/>
                  <w:spacing w:line="182" w:lineRule="exact"/>
                  <w:ind w:right="3"/>
                  <w:jc w:val="center"/>
                  <w:rPr>
                    <w:rFonts w:ascii="Segoe UI Semilight" w:hAnsi="Segoe UI Semilight" w:cs="Segoe UI Semilight"/>
                    <w:szCs w:val="20"/>
                  </w:rPr>
                </w:pPr>
                <w:r w:rsidRPr="00521584">
                  <w:rPr>
                    <w:rFonts w:ascii="MS Gothic" w:eastAsia="MS Gothic" w:hAnsi="MS Gothic" w:hint="eastAsia"/>
                  </w:rPr>
                  <w:t>☐</w:t>
                </w:r>
              </w:p>
            </w:tc>
            <w:permEnd w:id="1618172592" w:displacedByCustomXml="next"/>
          </w:sdtContent>
        </w:sdt>
        <w:sdt>
          <w:sdtPr>
            <w:id w:val="-1225532133"/>
            <w14:checkbox>
              <w14:checked w14:val="0"/>
              <w14:checkedState w14:val="2612" w14:font="MS Gothic"/>
              <w14:uncheckedState w14:val="2610" w14:font="MS Gothic"/>
            </w14:checkbox>
          </w:sdtPr>
          <w:sdtEndPr/>
          <w:sdtContent>
            <w:permStart w:id="1323526986" w:edGrp="everyone" w:displacedByCustomXml="prev"/>
            <w:tc>
              <w:tcPr>
                <w:tcW w:w="699" w:type="dxa"/>
                <w:vAlign w:val="center"/>
              </w:tcPr>
              <w:p w14:paraId="3C66A823" w14:textId="77777777" w:rsidR="00320EC7" w:rsidRPr="007A2A85" w:rsidRDefault="00320EC7" w:rsidP="00CD268F">
                <w:pPr>
                  <w:pStyle w:val="TableParagraph"/>
                  <w:spacing w:line="182" w:lineRule="exact"/>
                  <w:ind w:right="3"/>
                  <w:jc w:val="center"/>
                  <w:rPr>
                    <w:rFonts w:ascii="Segoe UI Semilight" w:hAnsi="Segoe UI Semilight" w:cs="Segoe UI Semilight"/>
                    <w:szCs w:val="20"/>
                  </w:rPr>
                </w:pPr>
                <w:r w:rsidRPr="00521584">
                  <w:rPr>
                    <w:rFonts w:ascii="MS Gothic" w:eastAsia="MS Gothic" w:hAnsi="MS Gothic" w:hint="eastAsia"/>
                  </w:rPr>
                  <w:t>☐</w:t>
                </w:r>
              </w:p>
            </w:tc>
            <w:permEnd w:id="1323526986" w:displacedByCustomXml="next"/>
          </w:sdtContent>
        </w:sdt>
      </w:tr>
      <w:tr w:rsidR="00320EC7" w:rsidRPr="007A2A85" w14:paraId="402B7AA0" w14:textId="77777777" w:rsidTr="00CD268F">
        <w:trPr>
          <w:trHeight w:val="558"/>
        </w:trPr>
        <w:tc>
          <w:tcPr>
            <w:tcW w:w="7660" w:type="dxa"/>
          </w:tcPr>
          <w:p w14:paraId="30F4D898" w14:textId="16D05E19" w:rsidR="00320EC7" w:rsidRPr="007A2A85" w:rsidRDefault="00320EC7" w:rsidP="00CD268F">
            <w:pPr>
              <w:pStyle w:val="TableParagraph"/>
              <w:spacing w:before="44" w:line="252" w:lineRule="auto"/>
              <w:ind w:right="3"/>
              <w:rPr>
                <w:rFonts w:ascii="Segoe UI Semilight" w:hAnsi="Segoe UI Semilight" w:cs="Segoe UI Semilight"/>
                <w:szCs w:val="20"/>
              </w:rPr>
            </w:pPr>
            <w:r w:rsidRPr="007A2A85">
              <w:rPr>
                <w:rFonts w:ascii="Segoe UI Semilight" w:hAnsi="Segoe UI Semilight" w:cs="Segoe UI Semilight"/>
                <w:szCs w:val="20"/>
              </w:rPr>
              <w:t>Organisational</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structure</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that</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shows</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the</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size</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and</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internal</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structure</w:t>
            </w:r>
            <w:r w:rsidRPr="007A2A85">
              <w:rPr>
                <w:rFonts w:ascii="Segoe UI Semilight" w:hAnsi="Segoe UI Semilight" w:cs="Segoe UI Semilight"/>
                <w:spacing w:val="-2"/>
                <w:szCs w:val="20"/>
              </w:rPr>
              <w:t xml:space="preserve"> </w:t>
            </w:r>
            <w:r w:rsidRPr="007A2A85">
              <w:rPr>
                <w:rFonts w:ascii="Segoe UI Semilight" w:hAnsi="Segoe UI Semilight" w:cs="Segoe UI Semilight"/>
                <w:szCs w:val="20"/>
              </w:rPr>
              <w:t>of your RTO</w:t>
            </w:r>
            <w:r w:rsidR="00425598">
              <w:rPr>
                <w:rFonts w:ascii="Segoe UI Semilight" w:hAnsi="Segoe UI Semilight" w:cs="Segoe UI Semilight"/>
                <w:szCs w:val="20"/>
              </w:rPr>
              <w:t xml:space="preserve"> has been prepared</w:t>
            </w:r>
          </w:p>
        </w:tc>
        <w:sdt>
          <w:sdtPr>
            <w:id w:val="1010722326"/>
            <w14:checkbox>
              <w14:checked w14:val="0"/>
              <w14:checkedState w14:val="2612" w14:font="MS Gothic"/>
              <w14:uncheckedState w14:val="2610" w14:font="MS Gothic"/>
            </w14:checkbox>
          </w:sdtPr>
          <w:sdtEndPr/>
          <w:sdtContent>
            <w:tc>
              <w:tcPr>
                <w:tcW w:w="567" w:type="dxa"/>
                <w:vAlign w:val="center"/>
              </w:tcPr>
              <w:p w14:paraId="3C261CA8" w14:textId="77777777" w:rsidR="00320EC7" w:rsidRPr="007A2A85" w:rsidRDefault="00320EC7" w:rsidP="00CD268F">
                <w:pPr>
                  <w:pStyle w:val="TableParagraph"/>
                  <w:spacing w:line="182" w:lineRule="exact"/>
                  <w:ind w:right="3"/>
                  <w:jc w:val="center"/>
                  <w:rPr>
                    <w:rFonts w:ascii="Segoe UI Semilight" w:hAnsi="Segoe UI Semilight" w:cs="Segoe UI Semilight"/>
                    <w:szCs w:val="20"/>
                  </w:rPr>
                </w:pPr>
                <w:r>
                  <w:rPr>
                    <w:rFonts w:ascii="MS Gothic" w:eastAsia="MS Gothic" w:hAnsi="MS Gothic" w:hint="eastAsia"/>
                  </w:rPr>
                  <w:t>☐</w:t>
                </w:r>
              </w:p>
            </w:tc>
          </w:sdtContent>
        </w:sdt>
        <w:sdt>
          <w:sdtPr>
            <w:id w:val="1949035918"/>
            <w14:checkbox>
              <w14:checked w14:val="0"/>
              <w14:checkedState w14:val="2612" w14:font="MS Gothic"/>
              <w14:uncheckedState w14:val="2610" w14:font="MS Gothic"/>
            </w14:checkbox>
          </w:sdtPr>
          <w:sdtEndPr/>
          <w:sdtContent>
            <w:permStart w:id="61418868" w:edGrp="everyone" w:displacedByCustomXml="prev"/>
            <w:tc>
              <w:tcPr>
                <w:tcW w:w="567" w:type="dxa"/>
                <w:vAlign w:val="center"/>
              </w:tcPr>
              <w:p w14:paraId="1D261FEA" w14:textId="77777777" w:rsidR="00320EC7" w:rsidRPr="007A2A85" w:rsidRDefault="00320EC7" w:rsidP="00CD268F">
                <w:pPr>
                  <w:pStyle w:val="TableParagraph"/>
                  <w:spacing w:line="182" w:lineRule="exact"/>
                  <w:ind w:right="3"/>
                  <w:jc w:val="center"/>
                  <w:rPr>
                    <w:rFonts w:ascii="Segoe UI Semilight" w:hAnsi="Segoe UI Semilight" w:cs="Segoe UI Semilight"/>
                    <w:szCs w:val="20"/>
                  </w:rPr>
                </w:pPr>
                <w:r w:rsidRPr="00521584">
                  <w:rPr>
                    <w:rFonts w:ascii="MS Gothic" w:eastAsia="MS Gothic" w:hAnsi="MS Gothic" w:hint="eastAsia"/>
                  </w:rPr>
                  <w:t>☐</w:t>
                </w:r>
              </w:p>
            </w:tc>
            <w:permEnd w:id="61418868" w:displacedByCustomXml="next"/>
          </w:sdtContent>
        </w:sdt>
        <w:sdt>
          <w:sdtPr>
            <w:id w:val="818150617"/>
            <w14:checkbox>
              <w14:checked w14:val="0"/>
              <w14:checkedState w14:val="2612" w14:font="MS Gothic"/>
              <w14:uncheckedState w14:val="2610" w14:font="MS Gothic"/>
            </w14:checkbox>
          </w:sdtPr>
          <w:sdtEndPr/>
          <w:sdtContent>
            <w:permStart w:id="948905133" w:edGrp="everyone" w:displacedByCustomXml="prev"/>
            <w:tc>
              <w:tcPr>
                <w:tcW w:w="699" w:type="dxa"/>
                <w:vAlign w:val="center"/>
              </w:tcPr>
              <w:p w14:paraId="5AA32767" w14:textId="77777777" w:rsidR="00320EC7" w:rsidRPr="007A2A85" w:rsidRDefault="00320EC7" w:rsidP="00CD268F">
                <w:pPr>
                  <w:pStyle w:val="TableParagraph"/>
                  <w:spacing w:line="182" w:lineRule="exact"/>
                  <w:ind w:right="3"/>
                  <w:jc w:val="center"/>
                  <w:rPr>
                    <w:rFonts w:ascii="Segoe UI Semilight" w:hAnsi="Segoe UI Semilight" w:cs="Segoe UI Semilight"/>
                    <w:szCs w:val="20"/>
                  </w:rPr>
                </w:pPr>
                <w:r w:rsidRPr="00521584">
                  <w:rPr>
                    <w:rFonts w:ascii="MS Gothic" w:eastAsia="MS Gothic" w:hAnsi="MS Gothic" w:hint="eastAsia"/>
                  </w:rPr>
                  <w:t>☐</w:t>
                </w:r>
              </w:p>
            </w:tc>
            <w:permEnd w:id="948905133" w:displacedByCustomXml="next"/>
          </w:sdtContent>
        </w:sdt>
      </w:tr>
      <w:tr w:rsidR="00320EC7" w14:paraId="256E3DDD" w14:textId="77777777" w:rsidTr="00CD268F">
        <w:trPr>
          <w:trHeight w:val="2515"/>
        </w:trPr>
        <w:tc>
          <w:tcPr>
            <w:tcW w:w="7660" w:type="dxa"/>
          </w:tcPr>
          <w:p w14:paraId="5F0C2EA7" w14:textId="77777777" w:rsidR="00320EC7" w:rsidRDefault="00320EC7" w:rsidP="00CD268F">
            <w:pPr>
              <w:pStyle w:val="TableParagraph"/>
              <w:rPr>
                <w:rFonts w:ascii="Segoe UI Semilight" w:hAnsi="Segoe UI Semilight" w:cs="Segoe UI Semilight"/>
                <w:szCs w:val="20"/>
              </w:rPr>
            </w:pPr>
            <w:r>
              <w:rPr>
                <w:rFonts w:ascii="Segoe UI Semilight" w:hAnsi="Segoe UI Semilight" w:cs="Segoe UI Semilight"/>
                <w:szCs w:val="20"/>
              </w:rPr>
              <w:t>A risk management plan has been prepared that states how the provider:</w:t>
            </w:r>
          </w:p>
          <w:p w14:paraId="7166B766" w14:textId="77777777" w:rsidR="00320EC7" w:rsidRDefault="00320EC7" w:rsidP="00D33BA9">
            <w:pPr>
              <w:pStyle w:val="TableParagraph"/>
              <w:numPr>
                <w:ilvl w:val="0"/>
                <w:numId w:val="16"/>
              </w:numPr>
              <w:rPr>
                <w:rFonts w:ascii="Segoe UI Semilight" w:hAnsi="Segoe UI Semilight" w:cs="Segoe UI Semilight"/>
                <w:szCs w:val="20"/>
              </w:rPr>
            </w:pPr>
            <w:r w:rsidRPr="0051127C">
              <w:rPr>
                <w:rFonts w:ascii="Segoe UI Semilight" w:hAnsi="Segoe UI Semilight" w:cs="Segoe UI Semilight"/>
                <w:szCs w:val="20"/>
              </w:rPr>
              <w:t xml:space="preserve">identifies, manages and reviews risks to VET students, staff and the </w:t>
            </w:r>
            <w:r>
              <w:rPr>
                <w:rFonts w:ascii="Segoe UI Semilight" w:hAnsi="Segoe UI Semilight" w:cs="Segoe UI Semilight"/>
                <w:szCs w:val="20"/>
              </w:rPr>
              <w:t>provider;</w:t>
            </w:r>
          </w:p>
          <w:p w14:paraId="0C96B221" w14:textId="77777777" w:rsidR="00320EC7" w:rsidRPr="0051127C" w:rsidRDefault="00320EC7" w:rsidP="00D33BA9">
            <w:pPr>
              <w:pStyle w:val="ListParagraph"/>
              <w:numPr>
                <w:ilvl w:val="0"/>
                <w:numId w:val="16"/>
              </w:numPr>
              <w:rPr>
                <w:rFonts w:cs="Segoe UI Semilight"/>
                <w:color w:val="auto"/>
                <w:szCs w:val="20"/>
              </w:rPr>
            </w:pPr>
            <w:r w:rsidRPr="0051127C">
              <w:rPr>
                <w:rFonts w:cs="Segoe UI Semilight"/>
                <w:color w:val="auto"/>
                <w:szCs w:val="20"/>
              </w:rPr>
              <w:t>identif</w:t>
            </w:r>
            <w:r>
              <w:rPr>
                <w:rFonts w:cs="Segoe UI Semilight"/>
                <w:color w:val="auto"/>
                <w:szCs w:val="20"/>
              </w:rPr>
              <w:t>ies</w:t>
            </w:r>
            <w:r w:rsidRPr="0051127C">
              <w:rPr>
                <w:rFonts w:cs="Segoe UI Semilight"/>
                <w:color w:val="auto"/>
                <w:szCs w:val="20"/>
              </w:rPr>
              <w:t>, manag</w:t>
            </w:r>
            <w:r>
              <w:rPr>
                <w:rFonts w:cs="Segoe UI Semilight"/>
                <w:color w:val="auto"/>
                <w:szCs w:val="20"/>
              </w:rPr>
              <w:t>es</w:t>
            </w:r>
            <w:r w:rsidRPr="0051127C">
              <w:rPr>
                <w:rFonts w:cs="Segoe UI Semilight"/>
                <w:color w:val="auto"/>
                <w:szCs w:val="20"/>
              </w:rPr>
              <w:t xml:space="preserve"> and disclos</w:t>
            </w:r>
            <w:r>
              <w:rPr>
                <w:rFonts w:cs="Segoe UI Semilight"/>
                <w:color w:val="auto"/>
                <w:szCs w:val="20"/>
              </w:rPr>
              <w:t>es</w:t>
            </w:r>
            <w:r w:rsidRPr="0051127C">
              <w:rPr>
                <w:rFonts w:cs="Segoe UI Semilight"/>
                <w:color w:val="auto"/>
                <w:szCs w:val="20"/>
              </w:rPr>
              <w:t xml:space="preserve"> any real or apparent conflicts of interest; and</w:t>
            </w:r>
          </w:p>
          <w:p w14:paraId="0C3C4906" w14:textId="77777777" w:rsidR="00320EC7" w:rsidRPr="0051127C" w:rsidRDefault="00320EC7" w:rsidP="00D33BA9">
            <w:pPr>
              <w:pStyle w:val="TableParagraph"/>
              <w:numPr>
                <w:ilvl w:val="0"/>
                <w:numId w:val="16"/>
              </w:numPr>
              <w:rPr>
                <w:rFonts w:ascii="Segoe UI Semilight" w:hAnsi="Segoe UI Semilight" w:cs="Segoe UI Semilight"/>
                <w:szCs w:val="20"/>
              </w:rPr>
            </w:pPr>
            <w:r w:rsidRPr="0051127C">
              <w:rPr>
                <w:rFonts w:ascii="Segoe UI Semilight" w:hAnsi="Segoe UI Semilight" w:cs="Segoe UI Semilight"/>
                <w:szCs w:val="20"/>
              </w:rPr>
              <w:t xml:space="preserve">where it offers training or assessment to VET students aged under 18 </w:t>
            </w:r>
            <w:r>
              <w:rPr>
                <w:rFonts w:ascii="Segoe UI Semilight" w:hAnsi="Segoe UI Semilight" w:cs="Segoe UI Semilight"/>
                <w:szCs w:val="20"/>
              </w:rPr>
              <w:t>– how the</w:t>
            </w:r>
            <w:r w:rsidRPr="0051127C">
              <w:rPr>
                <w:rFonts w:ascii="Segoe UI Semilight" w:hAnsi="Segoe UI Semilight" w:cs="Segoe UI Semilight"/>
                <w:szCs w:val="20"/>
              </w:rPr>
              <w:t xml:space="preserve"> risks to their safety and wellbeing associated with the </w:t>
            </w:r>
            <w:r>
              <w:rPr>
                <w:rFonts w:ascii="Segoe UI Semilight" w:hAnsi="Segoe UI Semilight" w:cs="Segoe UI Semilight"/>
                <w:szCs w:val="20"/>
              </w:rPr>
              <w:t>provider</w:t>
            </w:r>
            <w:r w:rsidRPr="0051127C">
              <w:rPr>
                <w:rFonts w:ascii="Segoe UI Semilight" w:hAnsi="Segoe UI Semilight" w:cs="Segoe UI Semilight"/>
                <w:szCs w:val="20"/>
              </w:rPr>
              <w:t xml:space="preserve">’s delivery of the training or assessment are identified and managed: </w:t>
            </w:r>
          </w:p>
          <w:p w14:paraId="7FCA2505" w14:textId="77777777" w:rsidR="00320EC7" w:rsidRPr="0051127C" w:rsidRDefault="00320EC7" w:rsidP="00D33BA9">
            <w:pPr>
              <w:pStyle w:val="TableParagraph"/>
              <w:numPr>
                <w:ilvl w:val="1"/>
                <w:numId w:val="16"/>
              </w:numPr>
              <w:rPr>
                <w:rFonts w:ascii="Segoe UI Semilight" w:hAnsi="Segoe UI Semilight" w:cs="Segoe UI Semilight"/>
                <w:szCs w:val="20"/>
              </w:rPr>
            </w:pPr>
            <w:r w:rsidRPr="0051127C">
              <w:rPr>
                <w:rFonts w:ascii="Segoe UI Semilight" w:hAnsi="Segoe UI Semilight" w:cs="Segoe UI Semilight"/>
                <w:szCs w:val="20"/>
              </w:rPr>
              <w:t xml:space="preserve">by having regard to the training content and modes of delivery; and </w:t>
            </w:r>
          </w:p>
          <w:p w14:paraId="08FB39B7" w14:textId="77777777" w:rsidR="00320EC7" w:rsidRPr="007A2A85" w:rsidRDefault="00320EC7" w:rsidP="00D33BA9">
            <w:pPr>
              <w:pStyle w:val="TableParagraph"/>
              <w:numPr>
                <w:ilvl w:val="1"/>
                <w:numId w:val="16"/>
              </w:numPr>
              <w:rPr>
                <w:rFonts w:ascii="Segoe UI Semilight" w:hAnsi="Segoe UI Semilight" w:cs="Segoe UI Semilight"/>
                <w:szCs w:val="20"/>
              </w:rPr>
            </w:pPr>
            <w:r w:rsidRPr="0051127C">
              <w:rPr>
                <w:rFonts w:ascii="Segoe UI Semilight" w:hAnsi="Segoe UI Semilight" w:cs="Segoe UI Semilight"/>
                <w:szCs w:val="20"/>
              </w:rPr>
              <w:t xml:space="preserve">in accordance with the National Principles for Child Safe Organisations, as in force from time to time. </w:t>
            </w:r>
          </w:p>
        </w:tc>
        <w:sdt>
          <w:sdtPr>
            <w:id w:val="-2042044146"/>
            <w14:checkbox>
              <w14:checked w14:val="0"/>
              <w14:checkedState w14:val="2612" w14:font="MS Gothic"/>
              <w14:uncheckedState w14:val="2610" w14:font="MS Gothic"/>
            </w14:checkbox>
          </w:sdtPr>
          <w:sdtEndPr/>
          <w:sdtContent>
            <w:tc>
              <w:tcPr>
                <w:tcW w:w="567" w:type="dxa"/>
                <w:vAlign w:val="center"/>
              </w:tcPr>
              <w:p w14:paraId="28E1CF90" w14:textId="77777777" w:rsidR="00320EC7" w:rsidRDefault="00320EC7" w:rsidP="00CD268F">
                <w:pPr>
                  <w:pStyle w:val="TableParagraph"/>
                  <w:spacing w:line="182" w:lineRule="exact"/>
                  <w:ind w:right="3"/>
                  <w:jc w:val="center"/>
                  <w:rPr>
                    <w:rFonts w:ascii="Segoe UI Semilight" w:hAnsi="Segoe UI Semilight" w:cs="Segoe UI Semilight"/>
                    <w:szCs w:val="20"/>
                  </w:rPr>
                </w:pPr>
                <w:r>
                  <w:rPr>
                    <w:rFonts w:ascii="MS Gothic" w:eastAsia="MS Gothic" w:hAnsi="MS Gothic" w:hint="eastAsia"/>
                  </w:rPr>
                  <w:t>☐</w:t>
                </w:r>
              </w:p>
            </w:tc>
          </w:sdtContent>
        </w:sdt>
        <w:sdt>
          <w:sdtPr>
            <w:id w:val="-7608502"/>
            <w14:checkbox>
              <w14:checked w14:val="0"/>
              <w14:checkedState w14:val="2612" w14:font="MS Gothic"/>
              <w14:uncheckedState w14:val="2610" w14:font="MS Gothic"/>
            </w14:checkbox>
          </w:sdtPr>
          <w:sdtEndPr/>
          <w:sdtContent>
            <w:permStart w:id="1306005656" w:edGrp="everyone" w:displacedByCustomXml="prev"/>
            <w:tc>
              <w:tcPr>
                <w:tcW w:w="567" w:type="dxa"/>
                <w:vAlign w:val="center"/>
              </w:tcPr>
              <w:p w14:paraId="79E495FC" w14:textId="77777777" w:rsidR="00320EC7" w:rsidRDefault="00320EC7" w:rsidP="00CD268F">
                <w:pPr>
                  <w:pStyle w:val="TableParagraph"/>
                  <w:spacing w:line="182" w:lineRule="exact"/>
                  <w:ind w:right="3"/>
                  <w:jc w:val="center"/>
                  <w:rPr>
                    <w:rFonts w:ascii="Segoe UI Semilight" w:hAnsi="Segoe UI Semilight" w:cs="Segoe UI Semilight"/>
                    <w:szCs w:val="20"/>
                  </w:rPr>
                </w:pPr>
                <w:r w:rsidRPr="00521584">
                  <w:rPr>
                    <w:rFonts w:ascii="MS Gothic" w:eastAsia="MS Gothic" w:hAnsi="MS Gothic" w:hint="eastAsia"/>
                  </w:rPr>
                  <w:t>☐</w:t>
                </w:r>
              </w:p>
            </w:tc>
            <w:permEnd w:id="1306005656" w:displacedByCustomXml="next"/>
          </w:sdtContent>
        </w:sdt>
        <w:sdt>
          <w:sdtPr>
            <w:id w:val="-669636286"/>
            <w14:checkbox>
              <w14:checked w14:val="0"/>
              <w14:checkedState w14:val="2612" w14:font="MS Gothic"/>
              <w14:uncheckedState w14:val="2610" w14:font="MS Gothic"/>
            </w14:checkbox>
          </w:sdtPr>
          <w:sdtEndPr/>
          <w:sdtContent>
            <w:permStart w:id="1746866929" w:edGrp="everyone" w:displacedByCustomXml="prev"/>
            <w:tc>
              <w:tcPr>
                <w:tcW w:w="699" w:type="dxa"/>
                <w:vAlign w:val="center"/>
              </w:tcPr>
              <w:p w14:paraId="515ADA1C" w14:textId="77777777" w:rsidR="00320EC7" w:rsidRDefault="00320EC7" w:rsidP="00CD268F">
                <w:pPr>
                  <w:pStyle w:val="TableParagraph"/>
                  <w:spacing w:line="182" w:lineRule="exact"/>
                  <w:ind w:right="3"/>
                  <w:jc w:val="center"/>
                  <w:rPr>
                    <w:rFonts w:ascii="Segoe UI Semilight" w:hAnsi="Segoe UI Semilight" w:cs="Segoe UI Semilight"/>
                    <w:szCs w:val="20"/>
                  </w:rPr>
                </w:pPr>
                <w:r w:rsidRPr="00521584">
                  <w:rPr>
                    <w:rFonts w:ascii="MS Gothic" w:eastAsia="MS Gothic" w:hAnsi="MS Gothic" w:hint="eastAsia"/>
                  </w:rPr>
                  <w:t>☐</w:t>
                </w:r>
              </w:p>
            </w:tc>
            <w:permEnd w:id="1746866929" w:displacedByCustomXml="next"/>
          </w:sdtContent>
        </w:sdt>
      </w:tr>
    </w:tbl>
    <w:p w14:paraId="5C857524" w14:textId="77777777" w:rsidR="00320EC7" w:rsidRDefault="00320EC7" w:rsidP="003C6D95">
      <w:pPr>
        <w:pStyle w:val="BodyText"/>
        <w:ind w:right="3"/>
      </w:pPr>
    </w:p>
    <w:p w14:paraId="7CE19690" w14:textId="6C885188" w:rsidR="002438DE" w:rsidRDefault="00C80FD1" w:rsidP="00AD5D26">
      <w:pPr>
        <w:pStyle w:val="BodyText"/>
        <w:tabs>
          <w:tab w:val="left" w:pos="2853"/>
        </w:tabs>
      </w:pPr>
      <w:r>
        <w:rPr>
          <w:noProof/>
        </w:rPr>
        <mc:AlternateContent>
          <mc:Choice Requires="wps">
            <w:drawing>
              <wp:anchor distT="0" distB="0" distL="0" distR="0" simplePos="0" relativeHeight="251468800" behindDoc="1" locked="0" layoutInCell="1" allowOverlap="1" wp14:anchorId="7CE19F0E" wp14:editId="28CDA8FC">
                <wp:simplePos x="0" y="0"/>
                <wp:positionH relativeFrom="page">
                  <wp:posOffset>3551554</wp:posOffset>
                </wp:positionH>
                <wp:positionV relativeFrom="page">
                  <wp:posOffset>219074</wp:posOffset>
                </wp:positionV>
                <wp:extent cx="457200" cy="1270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27000"/>
                        </a:xfrm>
                        <a:prstGeom prst="rect">
                          <a:avLst/>
                        </a:prstGeom>
                      </wps:spPr>
                      <wps:txbx>
                        <w:txbxContent>
                          <w:p w14:paraId="7CE1A5E9" w14:textId="77777777" w:rsidR="002438DE" w:rsidRDefault="00C80FD1">
                            <w:pPr>
                              <w:spacing w:line="199" w:lineRule="exact"/>
                              <w:rPr>
                                <w:rFonts w:ascii="Calibri"/>
                              </w:rPr>
                            </w:pPr>
                            <w:r>
                              <w:rPr>
                                <w:rFonts w:ascii="Calibri"/>
                                <w:color w:val="FF0000"/>
                                <w:spacing w:val="-2"/>
                              </w:rPr>
                              <w:t>OFFICIAL</w:t>
                            </w:r>
                          </w:p>
                        </w:txbxContent>
                      </wps:txbx>
                      <wps:bodyPr wrap="square" lIns="0" tIns="0" rIns="0" bIns="0" rtlCol="0">
                        <a:noAutofit/>
                      </wps:bodyPr>
                    </wps:wsp>
                  </a:graphicData>
                </a:graphic>
              </wp:anchor>
            </w:drawing>
          </mc:Choice>
          <mc:Fallback>
            <w:pict>
              <v:shape w14:anchorId="7CE19F0E" id="Textbox 32" o:spid="_x0000_s1030" type="#_x0000_t202" style="position:absolute;margin-left:279.65pt;margin-top:17.25pt;width:36pt;height:10pt;z-index:-2518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" filled="f" stroked="f">
                <v:textbox inset="0,0,0,0">
                  <w:txbxContent>
                    <w:p w14:paraId="7CE1A5E9" w14:textId="77777777" w:rsidR="002438DE" w:rsidRDefault="00C80FD1">
                      <w:pPr>
                        <w:spacing w:line="199" w:lineRule="exact"/>
                        <w:rPr>
                          <w:rFonts w:ascii="Calibri"/>
                        </w:rPr>
                      </w:pPr>
                      <w:r>
                        <w:rPr>
                          <w:rFonts w:ascii="Calibri"/>
                          <w:color w:val="FF0000"/>
                          <w:spacing w:val="-2"/>
                        </w:rPr>
                        <w:t>OFFICIAL</w:t>
                      </w:r>
                    </w:p>
                  </w:txbxContent>
                </v:textbox>
                <w10:wrap anchorx="page" anchory="page"/>
              </v:shape>
            </w:pict>
          </mc:Fallback>
        </mc:AlternateContent>
      </w:r>
      <w:r>
        <w:rPr>
          <w:noProof/>
        </w:rPr>
        <w:drawing>
          <wp:inline distT="0" distB="0" distL="0" distR="0" wp14:anchorId="7CE19F62" wp14:editId="7CE19F63">
            <wp:extent cx="231775" cy="23177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34" cstate="print"/>
                    <a:stretch>
                      <a:fillRect/>
                    </a:stretch>
                  </pic:blipFill>
                  <pic:spPr>
                    <a:xfrm>
                      <a:off x="0" y="0"/>
                      <a:ext cx="231775" cy="231774"/>
                    </a:xfrm>
                    <a:prstGeom prst="rect">
                      <a:avLst/>
                    </a:prstGeom>
                  </pic:spPr>
                </pic:pic>
              </a:graphicData>
            </a:graphic>
          </wp:inline>
        </w:drawing>
      </w:r>
      <w:r>
        <w:rPr>
          <w:rFonts w:ascii="Times New Roman"/>
          <w:spacing w:val="12"/>
        </w:rPr>
        <w:t xml:space="preserve"> </w:t>
      </w:r>
      <w:r>
        <w:t>attach</w:t>
      </w:r>
      <w:r>
        <w:rPr>
          <w:spacing w:val="-2"/>
        </w:rPr>
        <w:t xml:space="preserve"> </w:t>
      </w:r>
      <w:r>
        <w:t>the</w:t>
      </w:r>
      <w:r>
        <w:rPr>
          <w:spacing w:val="-2"/>
        </w:rPr>
        <w:t xml:space="preserve"> </w:t>
      </w:r>
      <w:r>
        <w:t>following evidence:</w:t>
      </w:r>
    </w:p>
    <w:p w14:paraId="72DC0AAA" w14:textId="77777777" w:rsidR="00AD5D26" w:rsidRDefault="00AD5D26" w:rsidP="00AD5D26">
      <w:pPr>
        <w:pStyle w:val="BodyText"/>
        <w:tabs>
          <w:tab w:val="left" w:pos="2853"/>
        </w:tabs>
      </w:pPr>
    </w:p>
    <w:p w14:paraId="7CE19692" w14:textId="591FAB61" w:rsidR="002438DE" w:rsidRDefault="00C80FD1" w:rsidP="00320EC7">
      <w:pPr>
        <w:ind w:right="3"/>
      </w:pPr>
      <w:r w:rsidRPr="004A5280">
        <w:t>Fit and</w:t>
      </w:r>
      <w:r w:rsidRPr="00AD5D26">
        <w:rPr>
          <w:spacing w:val="-1"/>
        </w:rPr>
        <w:t xml:space="preserve"> </w:t>
      </w:r>
      <w:r w:rsidRPr="004A5280">
        <w:t>Proper</w:t>
      </w:r>
      <w:r w:rsidRPr="00AD5D26">
        <w:rPr>
          <w:spacing w:val="-2"/>
        </w:rPr>
        <w:t xml:space="preserve"> </w:t>
      </w:r>
      <w:r w:rsidRPr="004A5280">
        <w:t>Person</w:t>
      </w:r>
      <w:r w:rsidRPr="00AD5D26">
        <w:rPr>
          <w:spacing w:val="-3"/>
        </w:rPr>
        <w:t xml:space="preserve"> </w:t>
      </w:r>
      <w:r w:rsidRPr="004A5280">
        <w:t>Declarations</w:t>
      </w:r>
      <w:r w:rsidRPr="00AD5D26">
        <w:rPr>
          <w:spacing w:val="-2"/>
        </w:rPr>
        <w:t xml:space="preserve"> </w:t>
      </w:r>
      <w:r w:rsidRPr="004A5280">
        <w:t>for</w:t>
      </w:r>
      <w:r w:rsidRPr="00AD5D26">
        <w:rPr>
          <w:spacing w:val="-1"/>
        </w:rPr>
        <w:t xml:space="preserve"> </w:t>
      </w:r>
      <w:r w:rsidR="00320EC7">
        <w:t>each governing person</w:t>
      </w:r>
    </w:p>
    <w:p w14:paraId="59719D52" w14:textId="77777777" w:rsidR="00320EC7" w:rsidRDefault="00320EC7" w:rsidP="00AD5D26">
      <w:pPr>
        <w:ind w:right="3"/>
      </w:pPr>
    </w:p>
    <w:p w14:paraId="6EDA9409" w14:textId="3822B000" w:rsidR="00320EC7" w:rsidRDefault="00320EC7" w:rsidP="00AD5D26">
      <w:pPr>
        <w:ind w:right="3"/>
      </w:pPr>
      <w:r>
        <w:t>A National Polic</w:t>
      </w:r>
      <w:r w:rsidR="00782C09">
        <w:t>e</w:t>
      </w:r>
      <w:r>
        <w:t xml:space="preserve"> C</w:t>
      </w:r>
      <w:r w:rsidR="007059C0">
        <w:t>ertificate</w:t>
      </w:r>
      <w:r>
        <w:t xml:space="preserve"> should accompany the FPPD for each governing person</w:t>
      </w:r>
    </w:p>
    <w:p w14:paraId="4CCE23C4" w14:textId="77777777" w:rsidR="00320EC7" w:rsidRDefault="00320EC7" w:rsidP="00320EC7">
      <w:pPr>
        <w:tabs>
          <w:tab w:val="left" w:pos="1152"/>
        </w:tabs>
        <w:rPr>
          <w:szCs w:val="20"/>
        </w:rPr>
      </w:pPr>
    </w:p>
    <w:p w14:paraId="0156B6B8" w14:textId="76AC588E" w:rsidR="00320EC7" w:rsidRDefault="00320EC7" w:rsidP="00320EC7">
      <w:pPr>
        <w:tabs>
          <w:tab w:val="left" w:pos="1152"/>
        </w:tabs>
        <w:rPr>
          <w:spacing w:val="-2"/>
          <w:szCs w:val="20"/>
        </w:rPr>
      </w:pPr>
      <w:r w:rsidRPr="00AD5D26">
        <w:rPr>
          <w:szCs w:val="20"/>
        </w:rPr>
        <w:t>Public</w:t>
      </w:r>
      <w:r w:rsidRPr="00AD5D26">
        <w:rPr>
          <w:spacing w:val="-2"/>
          <w:szCs w:val="20"/>
        </w:rPr>
        <w:t xml:space="preserve"> </w:t>
      </w:r>
      <w:r w:rsidRPr="00AD5D26">
        <w:rPr>
          <w:szCs w:val="20"/>
        </w:rPr>
        <w:t>liability</w:t>
      </w:r>
      <w:r w:rsidRPr="00AD5D26">
        <w:rPr>
          <w:spacing w:val="-4"/>
          <w:szCs w:val="20"/>
        </w:rPr>
        <w:t xml:space="preserve"> </w:t>
      </w:r>
      <w:r w:rsidRPr="00AD5D26">
        <w:rPr>
          <w:szCs w:val="20"/>
        </w:rPr>
        <w:t>insurance</w:t>
      </w:r>
      <w:r w:rsidRPr="00AD5D26">
        <w:rPr>
          <w:spacing w:val="-2"/>
          <w:szCs w:val="20"/>
        </w:rPr>
        <w:t xml:space="preserve"> </w:t>
      </w:r>
      <w:r w:rsidRPr="00AD5D26">
        <w:rPr>
          <w:szCs w:val="20"/>
        </w:rPr>
        <w:t>Certificate</w:t>
      </w:r>
      <w:r w:rsidRPr="00AD5D26">
        <w:rPr>
          <w:spacing w:val="-4"/>
          <w:szCs w:val="20"/>
        </w:rPr>
        <w:t xml:space="preserve"> </w:t>
      </w:r>
      <w:r w:rsidRPr="00AD5D26">
        <w:rPr>
          <w:szCs w:val="20"/>
        </w:rPr>
        <w:t>of Currency</w:t>
      </w:r>
      <w:r w:rsidRPr="00AD5D26">
        <w:rPr>
          <w:spacing w:val="-5"/>
          <w:szCs w:val="20"/>
        </w:rPr>
        <w:t xml:space="preserve"> </w:t>
      </w:r>
      <w:r w:rsidRPr="00AD5D26">
        <w:rPr>
          <w:szCs w:val="20"/>
        </w:rPr>
        <w:t>or</w:t>
      </w:r>
      <w:r w:rsidRPr="00AD5D26">
        <w:rPr>
          <w:spacing w:val="-3"/>
          <w:szCs w:val="20"/>
        </w:rPr>
        <w:t xml:space="preserve"> </w:t>
      </w:r>
      <w:r w:rsidRPr="00AD5D26">
        <w:rPr>
          <w:spacing w:val="-2"/>
          <w:szCs w:val="20"/>
        </w:rPr>
        <w:t>equivalent</w:t>
      </w:r>
    </w:p>
    <w:p w14:paraId="0DC776D8" w14:textId="77777777" w:rsidR="00AD5D26" w:rsidRPr="004A5280" w:rsidRDefault="00AD5D26" w:rsidP="00AD5D26">
      <w:pPr>
        <w:ind w:right="3"/>
      </w:pPr>
    </w:p>
    <w:p w14:paraId="7CE19694" w14:textId="3826E648" w:rsidR="002438DE" w:rsidRDefault="00C80FD1" w:rsidP="00AD5D26">
      <w:pPr>
        <w:tabs>
          <w:tab w:val="left" w:pos="1148"/>
        </w:tabs>
        <w:ind w:right="3"/>
        <w:rPr>
          <w:spacing w:val="-4"/>
          <w:szCs w:val="20"/>
        </w:rPr>
      </w:pPr>
      <w:r w:rsidRPr="00AD5D26">
        <w:rPr>
          <w:szCs w:val="20"/>
        </w:rPr>
        <w:t>Organisational</w:t>
      </w:r>
      <w:r w:rsidRPr="00AD5D26">
        <w:rPr>
          <w:spacing w:val="-6"/>
          <w:szCs w:val="20"/>
        </w:rPr>
        <w:t xml:space="preserve"> </w:t>
      </w:r>
      <w:r w:rsidRPr="00AD5D26">
        <w:rPr>
          <w:szCs w:val="20"/>
        </w:rPr>
        <w:t>structure</w:t>
      </w:r>
      <w:r w:rsidRPr="00AD5D26">
        <w:rPr>
          <w:spacing w:val="-4"/>
          <w:szCs w:val="20"/>
        </w:rPr>
        <w:t xml:space="preserve"> </w:t>
      </w:r>
      <w:r w:rsidRPr="00AD5D26">
        <w:rPr>
          <w:szCs w:val="20"/>
        </w:rPr>
        <w:t>that</w:t>
      </w:r>
      <w:r w:rsidRPr="00AD5D26">
        <w:rPr>
          <w:spacing w:val="-4"/>
          <w:szCs w:val="20"/>
        </w:rPr>
        <w:t xml:space="preserve"> </w:t>
      </w:r>
      <w:r w:rsidRPr="00AD5D26">
        <w:rPr>
          <w:szCs w:val="20"/>
        </w:rPr>
        <w:t>shows</w:t>
      </w:r>
      <w:r w:rsidRPr="00AD5D26">
        <w:rPr>
          <w:spacing w:val="-4"/>
          <w:szCs w:val="20"/>
        </w:rPr>
        <w:t xml:space="preserve"> </w:t>
      </w:r>
      <w:r w:rsidRPr="00AD5D26">
        <w:rPr>
          <w:szCs w:val="20"/>
        </w:rPr>
        <w:t>the</w:t>
      </w:r>
      <w:r w:rsidRPr="00AD5D26">
        <w:rPr>
          <w:spacing w:val="-4"/>
          <w:szCs w:val="20"/>
        </w:rPr>
        <w:t xml:space="preserve"> </w:t>
      </w:r>
      <w:r w:rsidRPr="00AD5D26">
        <w:rPr>
          <w:szCs w:val="20"/>
        </w:rPr>
        <w:t>size</w:t>
      </w:r>
      <w:r w:rsidRPr="00AD5D26">
        <w:rPr>
          <w:spacing w:val="-4"/>
          <w:szCs w:val="20"/>
        </w:rPr>
        <w:t xml:space="preserve"> </w:t>
      </w:r>
      <w:r w:rsidRPr="00AD5D26">
        <w:rPr>
          <w:szCs w:val="20"/>
        </w:rPr>
        <w:t>and</w:t>
      </w:r>
      <w:r w:rsidRPr="00AD5D26">
        <w:rPr>
          <w:spacing w:val="-4"/>
          <w:szCs w:val="20"/>
        </w:rPr>
        <w:t xml:space="preserve"> </w:t>
      </w:r>
      <w:r w:rsidRPr="00AD5D26">
        <w:rPr>
          <w:szCs w:val="20"/>
        </w:rPr>
        <w:t>internal</w:t>
      </w:r>
      <w:r w:rsidRPr="00AD5D26">
        <w:rPr>
          <w:spacing w:val="-4"/>
          <w:szCs w:val="20"/>
        </w:rPr>
        <w:t xml:space="preserve"> </w:t>
      </w:r>
      <w:r w:rsidRPr="00AD5D26">
        <w:rPr>
          <w:szCs w:val="20"/>
        </w:rPr>
        <w:t>structure</w:t>
      </w:r>
      <w:r w:rsidRPr="00AD5D26">
        <w:rPr>
          <w:spacing w:val="-4"/>
          <w:szCs w:val="20"/>
        </w:rPr>
        <w:t xml:space="preserve"> </w:t>
      </w:r>
      <w:r w:rsidRPr="00AD5D26">
        <w:rPr>
          <w:szCs w:val="20"/>
        </w:rPr>
        <w:t>of</w:t>
      </w:r>
      <w:r w:rsidRPr="00AD5D26">
        <w:rPr>
          <w:spacing w:val="-4"/>
          <w:szCs w:val="20"/>
        </w:rPr>
        <w:t xml:space="preserve"> </w:t>
      </w:r>
      <w:r w:rsidRPr="00AD5D26">
        <w:rPr>
          <w:szCs w:val="20"/>
        </w:rPr>
        <w:t>your</w:t>
      </w:r>
      <w:r w:rsidRPr="00AD5D26">
        <w:rPr>
          <w:spacing w:val="-3"/>
          <w:szCs w:val="20"/>
        </w:rPr>
        <w:t xml:space="preserve"> </w:t>
      </w:r>
      <w:r w:rsidRPr="00AD5D26">
        <w:rPr>
          <w:spacing w:val="-4"/>
          <w:szCs w:val="20"/>
        </w:rPr>
        <w:t>RTO</w:t>
      </w:r>
    </w:p>
    <w:p w14:paraId="599F3FFC" w14:textId="77777777" w:rsidR="00AD5D26" w:rsidRPr="00AD5D26" w:rsidRDefault="00AD5D26" w:rsidP="00AD5D26">
      <w:pPr>
        <w:tabs>
          <w:tab w:val="left" w:pos="1148"/>
        </w:tabs>
        <w:ind w:right="3"/>
        <w:rPr>
          <w:szCs w:val="20"/>
        </w:rPr>
      </w:pPr>
    </w:p>
    <w:p w14:paraId="06CE25FB" w14:textId="52D3E455" w:rsidR="00B747A7" w:rsidRPr="00AD5D26" w:rsidRDefault="00B747A7" w:rsidP="00AD5D26">
      <w:pPr>
        <w:tabs>
          <w:tab w:val="left" w:pos="1148"/>
        </w:tabs>
        <w:ind w:right="3"/>
        <w:rPr>
          <w:szCs w:val="20"/>
        </w:rPr>
      </w:pPr>
      <w:r w:rsidRPr="00AD5D26">
        <w:rPr>
          <w:spacing w:val="-4"/>
          <w:szCs w:val="20"/>
        </w:rPr>
        <w:t>Risk management plan</w:t>
      </w:r>
    </w:p>
    <w:p w14:paraId="7CE196AF" w14:textId="77777777" w:rsidR="002438DE" w:rsidRDefault="002438DE" w:rsidP="003C6D95">
      <w:pPr>
        <w:pStyle w:val="BodyText"/>
        <w:ind w:right="3"/>
        <w:rPr>
          <w:szCs w:val="20"/>
        </w:rPr>
      </w:pPr>
    </w:p>
    <w:p w14:paraId="575D9CE1" w14:textId="77777777" w:rsidR="00AD5D26" w:rsidRDefault="00AD5D26">
      <w:r>
        <w:br w:type="page"/>
      </w:r>
    </w:p>
    <w:p w14:paraId="7CE196B3" w14:textId="5D31596C" w:rsidR="002438DE" w:rsidRDefault="00C80FD1" w:rsidP="00AD5D26">
      <w:pPr>
        <w:ind w:right="3"/>
      </w:pPr>
      <w:r>
        <w:rPr>
          <w:noProof/>
        </w:rPr>
        <w:lastRenderedPageBreak/>
        <mc:AlternateContent>
          <mc:Choice Requires="wps">
            <w:drawing>
              <wp:inline distT="0" distB="0" distL="0" distR="0" wp14:anchorId="7CE19F66" wp14:editId="0FD84171">
                <wp:extent cx="6120094" cy="245745"/>
                <wp:effectExtent l="0" t="0" r="14605" b="20955"/>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094" cy="245745"/>
                        </a:xfrm>
                        <a:prstGeom prst="rect">
                          <a:avLst/>
                        </a:prstGeom>
                        <a:solidFill>
                          <a:srgbClr val="442157"/>
                        </a:solidFill>
                        <a:ln w="6108">
                          <a:solidFill>
                            <a:srgbClr val="000000"/>
                          </a:solidFill>
                          <a:prstDash val="solid"/>
                        </a:ln>
                      </wps:spPr>
                      <wps:txbx>
                        <w:txbxContent>
                          <w:p w14:paraId="7CE1A5FD" w14:textId="328E4B44" w:rsidR="002438DE" w:rsidRPr="00AB6CA8" w:rsidRDefault="00AB6CA8" w:rsidP="00AB6CA8">
                            <w:pPr>
                              <w:jc w:val="center"/>
                              <w:rPr>
                                <w:rFonts w:ascii="Segoe UI Semibold" w:hAnsi="Segoe UI Semibold" w:cs="Segoe UI Semibold"/>
                                <w:bCs/>
                                <w:color w:val="000000"/>
                                <w:sz w:val="24"/>
                                <w:szCs w:val="24"/>
                              </w:rPr>
                            </w:pPr>
                            <w:r w:rsidRPr="00AB6CA8">
                              <w:rPr>
                                <w:rFonts w:ascii="Segoe UI Semibold" w:hAnsi="Segoe UI Semibold" w:cs="Segoe UI Semibold"/>
                                <w:bCs/>
                                <w:color w:val="FFFFFF"/>
                                <w:spacing w:val="-2"/>
                                <w:sz w:val="24"/>
                                <w:szCs w:val="24"/>
                              </w:rPr>
                              <w:t>Marketing</w:t>
                            </w:r>
                            <w:r w:rsidR="00897B5E">
                              <w:rPr>
                                <w:rFonts w:ascii="Segoe UI Semibold" w:hAnsi="Segoe UI Semibold" w:cs="Segoe UI Semibold"/>
                                <w:bCs/>
                                <w:color w:val="FFFFFF"/>
                                <w:spacing w:val="-2"/>
                                <w:sz w:val="24"/>
                                <w:szCs w:val="24"/>
                              </w:rPr>
                              <w:t xml:space="preserve"> and Advertising</w:t>
                            </w:r>
                          </w:p>
                        </w:txbxContent>
                      </wps:txbx>
                      <wps:bodyPr wrap="square" lIns="0" tIns="0" rIns="0" bIns="0" rtlCol="0">
                        <a:noAutofit/>
                      </wps:bodyPr>
                    </wps:wsp>
                  </a:graphicData>
                </a:graphic>
              </wp:inline>
            </w:drawing>
          </mc:Choice>
          <mc:Fallback>
            <w:pict>
              <v:shape w14:anchorId="7CE19F66" id="Textbox 122" o:spid="_x0000_s1031" type="#_x0000_t202" style="width:481.9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" fillcolor="#442157" strokeweight=".16967mm">
                <v:path arrowok="t"/>
                <v:textbox inset="0,0,0,0">
                  <w:txbxContent>
                    <w:p w14:paraId="7CE1A5FD" w14:textId="328E4B44" w:rsidR="002438DE" w:rsidRPr="00AB6CA8" w:rsidRDefault="00AB6CA8" w:rsidP="00AB6CA8">
                      <w:pPr>
                        <w:jc w:val="center"/>
                        <w:rPr>
                          <w:rFonts w:ascii="Segoe UI Semibold" w:hAnsi="Segoe UI Semibold" w:cs="Segoe UI Semibold"/>
                          <w:bCs/>
                          <w:color w:val="000000"/>
                          <w:sz w:val="24"/>
                          <w:szCs w:val="24"/>
                        </w:rPr>
                      </w:pPr>
                      <w:r w:rsidRPr="00AB6CA8">
                        <w:rPr>
                          <w:rFonts w:ascii="Segoe UI Semibold" w:hAnsi="Segoe UI Semibold" w:cs="Segoe UI Semibold"/>
                          <w:bCs/>
                          <w:color w:val="FFFFFF"/>
                          <w:spacing w:val="-2"/>
                          <w:sz w:val="24"/>
                          <w:szCs w:val="24"/>
                        </w:rPr>
                        <w:t>Marketing</w:t>
                      </w:r>
                      <w:r w:rsidR="00897B5E">
                        <w:rPr>
                          <w:rFonts w:ascii="Segoe UI Semibold" w:hAnsi="Segoe UI Semibold" w:cs="Segoe UI Semibold"/>
                          <w:bCs/>
                          <w:color w:val="FFFFFF"/>
                          <w:spacing w:val="-2"/>
                          <w:sz w:val="24"/>
                          <w:szCs w:val="24"/>
                        </w:rPr>
                        <w:t xml:space="preserve"> and Advertising</w:t>
                      </w:r>
                    </w:p>
                  </w:txbxContent>
                </v:textbox>
                <w10:anchorlock/>
              </v:shape>
            </w:pict>
          </mc:Fallback>
        </mc:AlternateContent>
      </w:r>
    </w:p>
    <w:p w14:paraId="7CE196B4" w14:textId="190F4F3A" w:rsidR="002438DE" w:rsidRDefault="00C80FD1" w:rsidP="003C6D95">
      <w:pPr>
        <w:pStyle w:val="BodyText"/>
        <w:spacing w:before="218"/>
        <w:ind w:right="3"/>
      </w:pPr>
      <w:r>
        <w:t>Review your intended marketing and advertising materials (digital eg website, and hard copy), including</w:t>
      </w:r>
      <w:r>
        <w:rPr>
          <w:spacing w:val="-1"/>
        </w:rPr>
        <w:t xml:space="preserve"> </w:t>
      </w:r>
      <w:r>
        <w:t>any</w:t>
      </w:r>
      <w:r>
        <w:rPr>
          <w:spacing w:val="-4"/>
        </w:rPr>
        <w:t xml:space="preserve"> </w:t>
      </w:r>
      <w:r>
        <w:t>to</w:t>
      </w:r>
      <w:r>
        <w:rPr>
          <w:spacing w:val="-2"/>
        </w:rPr>
        <w:t xml:space="preserve"> </w:t>
      </w:r>
      <w:r>
        <w:t>be</w:t>
      </w:r>
      <w:r>
        <w:rPr>
          <w:spacing w:val="-2"/>
        </w:rPr>
        <w:t xml:space="preserve"> </w:t>
      </w:r>
      <w:r>
        <w:t>used</w:t>
      </w:r>
      <w:r>
        <w:rPr>
          <w:spacing w:val="-2"/>
        </w:rPr>
        <w:t xml:space="preserve"> </w:t>
      </w:r>
      <w:r>
        <w:t>by</w:t>
      </w:r>
      <w:r>
        <w:rPr>
          <w:spacing w:val="-6"/>
        </w:rPr>
        <w:t xml:space="preserve"> </w:t>
      </w:r>
      <w:r>
        <w:t>third</w:t>
      </w:r>
      <w:r>
        <w:rPr>
          <w:spacing w:val="-2"/>
        </w:rPr>
        <w:t xml:space="preserve"> </w:t>
      </w:r>
      <w:r>
        <w:t>parties, and</w:t>
      </w:r>
      <w:r>
        <w:rPr>
          <w:spacing w:val="-2"/>
        </w:rPr>
        <w:t xml:space="preserve"> </w:t>
      </w:r>
      <w:r>
        <w:t>the</w:t>
      </w:r>
      <w:r>
        <w:rPr>
          <w:spacing w:val="-4"/>
        </w:rPr>
        <w:t xml:space="preserve"> </w:t>
      </w:r>
      <w:r>
        <w:t>processes</w:t>
      </w:r>
      <w:r>
        <w:rPr>
          <w:spacing w:val="-1"/>
        </w:rPr>
        <w:t xml:space="preserve"> </w:t>
      </w:r>
      <w:r>
        <w:t>you</w:t>
      </w:r>
      <w:r>
        <w:rPr>
          <w:spacing w:val="-2"/>
        </w:rPr>
        <w:t xml:space="preserve"> </w:t>
      </w:r>
      <w:r>
        <w:t>will</w:t>
      </w:r>
      <w:r>
        <w:rPr>
          <w:spacing w:val="-2"/>
        </w:rPr>
        <w:t xml:space="preserve"> </w:t>
      </w:r>
      <w:r>
        <w:t>use</w:t>
      </w:r>
      <w:r>
        <w:rPr>
          <w:spacing w:val="-2"/>
        </w:rPr>
        <w:t xml:space="preserve"> </w:t>
      </w:r>
      <w:r>
        <w:t>to</w:t>
      </w:r>
      <w:r>
        <w:rPr>
          <w:spacing w:val="-4"/>
        </w:rPr>
        <w:t xml:space="preserve"> </w:t>
      </w:r>
      <w:r>
        <w:t xml:space="preserve">ensure marketing materials are always compliant with the </w:t>
      </w:r>
      <w:r w:rsidR="00E31BF6">
        <w:t xml:space="preserve">2025 </w:t>
      </w:r>
      <w:r>
        <w:t>Standards.</w:t>
      </w:r>
      <w:r>
        <w:rPr>
          <w:spacing w:val="40"/>
        </w:rPr>
        <w:t xml:space="preserve"> </w:t>
      </w:r>
      <w:r>
        <w:t>Then complete your self-</w:t>
      </w:r>
      <w:r>
        <w:rPr>
          <w:spacing w:val="-2"/>
        </w:rPr>
        <w:t>assessment.</w:t>
      </w:r>
    </w:p>
    <w:p w14:paraId="7CE196B5" w14:textId="5B315DA7" w:rsidR="002438DE" w:rsidRDefault="00C80FD1" w:rsidP="003C6D95">
      <w:pPr>
        <w:pStyle w:val="BodyText"/>
        <w:spacing w:before="121"/>
        <w:ind w:right="3"/>
      </w:pPr>
      <w:r>
        <w:rPr>
          <w:noProof/>
        </w:rPr>
        <w:drawing>
          <wp:inline distT="0" distB="0" distL="0" distR="0" wp14:anchorId="7CE19F68" wp14:editId="7B29F708">
            <wp:extent cx="190499" cy="190499"/>
            <wp:effectExtent l="0" t="0" r="0" b="0"/>
            <wp:docPr id="123" name="Image 123" descr="P20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P204#yIS1"/>
                    <pic:cNvPicPr/>
                  </pic:nvPicPr>
                  <pic:blipFill>
                    <a:blip r:embed="rId35" cstate="print"/>
                    <a:stretch>
                      <a:fillRect/>
                    </a:stretch>
                  </pic:blipFill>
                  <pic:spPr>
                    <a:xfrm>
                      <a:off x="0" y="0"/>
                      <a:ext cx="190499" cy="190499"/>
                    </a:xfrm>
                    <a:prstGeom prst="rect">
                      <a:avLst/>
                    </a:prstGeom>
                  </pic:spPr>
                </pic:pic>
              </a:graphicData>
            </a:graphic>
          </wp:inline>
        </w:drawing>
      </w:r>
      <w:r>
        <w:rPr>
          <w:rFonts w:ascii="Times New Roman" w:hAnsi="Times New Roman"/>
          <w:spacing w:val="80"/>
        </w:rPr>
        <w:t xml:space="preserve"> </w:t>
      </w:r>
      <w:r>
        <w:t>TAC Fact Sheet on Marketing</w:t>
      </w:r>
      <w:r w:rsidR="00B747A7">
        <w:t xml:space="preserve">. </w:t>
      </w:r>
      <w:r w:rsidR="00B747A7" w:rsidRPr="00B747A7">
        <w:t xml:space="preserve">Further information can be found on </w:t>
      </w:r>
      <w:r w:rsidR="00B747A7">
        <w:t xml:space="preserve">the TAC website </w:t>
      </w:r>
      <w:hyperlink r:id="rId36" w:history="1">
        <w:r w:rsidR="00EE1EA0">
          <w:rPr>
            <w:rStyle w:val="Hyperlink"/>
          </w:rPr>
          <w:t>Compliance Standards &amp; Fit and Proper Person Requirements-Registration Standards 2025</w:t>
        </w:r>
      </w:hyperlink>
      <w:r>
        <w:t>.</w:t>
      </w:r>
    </w:p>
    <w:p w14:paraId="7CE196B6" w14:textId="66F38F35" w:rsidR="002438DE" w:rsidRDefault="00755C40" w:rsidP="003C6D95">
      <w:pPr>
        <w:pStyle w:val="BodyText"/>
        <w:ind w:right="3"/>
      </w:pPr>
      <w:r w:rsidRPr="00A410CC">
        <w:rPr>
          <w:rFonts w:cs="Segoe UI Semilight"/>
          <w:noProof/>
          <w:color w:val="auto"/>
          <w:szCs w:val="20"/>
        </w:rPr>
        <mc:AlternateContent>
          <mc:Choice Requires="wps">
            <w:drawing>
              <wp:anchor distT="45720" distB="45720" distL="114300" distR="114300" simplePos="0" relativeHeight="488045568" behindDoc="0" locked="0" layoutInCell="1" allowOverlap="1" wp14:anchorId="708F5907" wp14:editId="28C9CEA7">
                <wp:simplePos x="0" y="0"/>
                <wp:positionH relativeFrom="margin">
                  <wp:align>right</wp:align>
                </wp:positionH>
                <wp:positionV relativeFrom="paragraph">
                  <wp:posOffset>260027</wp:posOffset>
                </wp:positionV>
                <wp:extent cx="6097905" cy="6050915"/>
                <wp:effectExtent l="0" t="0" r="17145" b="13970"/>
                <wp:wrapSquare wrapText="bothSides"/>
                <wp:docPr id="71748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87DF455" w14:textId="77777777" w:rsidR="005259D0" w:rsidRDefault="005259D0" w:rsidP="005259D0">
                            <w:pPr>
                              <w:ind w:right="3"/>
                              <w:rPr>
                                <w:rFonts w:ascii="Segoe UI Semibold" w:eastAsia="Calibri" w:hAnsi="Segoe UI Semibold" w:cs="Segoe UI Semibold"/>
                                <w:bCs/>
                                <w:color w:val="442258"/>
                                <w:sz w:val="22"/>
                              </w:rPr>
                            </w:pPr>
                            <w:bookmarkStart w:id="6" w:name="_Hlk198649208"/>
                            <w:r>
                              <w:rPr>
                                <w:rFonts w:ascii="Segoe UI Semibold" w:eastAsia="Calibri" w:hAnsi="Segoe UI Semibold" w:cs="Segoe UI Semibold"/>
                                <w:bCs/>
                                <w:color w:val="442258"/>
                                <w:sz w:val="22"/>
                              </w:rPr>
                              <w:t>Compliance Requirement</w:t>
                            </w:r>
                          </w:p>
                          <w:p w14:paraId="531345F5" w14:textId="77777777" w:rsidR="005259D0" w:rsidRPr="00F72C11" w:rsidRDefault="005259D0" w:rsidP="005259D0">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Information and transparency</w:t>
                            </w:r>
                          </w:p>
                          <w:p w14:paraId="256FA31E" w14:textId="77777777" w:rsidR="005259D0" w:rsidRPr="005A474B" w:rsidRDefault="005259D0" w:rsidP="005259D0">
                            <w:pPr>
                              <w:ind w:right="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7. Marketing and advertising</w:t>
                            </w:r>
                          </w:p>
                          <w:bookmarkEnd w:id="6"/>
                          <w:p w14:paraId="46D18AF1" w14:textId="1F616289" w:rsidR="005259D0" w:rsidRPr="005026CA" w:rsidRDefault="005259D0" w:rsidP="005259D0">
                            <w:pPr>
                              <w:pStyle w:val="ListParagraph"/>
                              <w:ind w:left="0" w:firstLine="0"/>
                              <w:rPr>
                                <w:rFonts w:eastAsia="Calibri" w:cs="Segoe UI Semilight"/>
                                <w:bCs/>
                                <w:color w:val="auto"/>
                                <w:szCs w:val="20"/>
                              </w:rPr>
                            </w:pPr>
                            <w:r w:rsidRPr="005026CA">
                              <w:rPr>
                                <w:rFonts w:eastAsia="Calibri" w:cs="Segoe UI Semilight"/>
                                <w:bCs/>
                                <w:color w:val="auto"/>
                                <w:szCs w:val="20"/>
                              </w:rPr>
                              <w:t>(1) A WA registered provider must ensure any advertisements or marketing materials published or disseminated by the provider, a third party or an expert engaged by the provider:</w:t>
                            </w:r>
                          </w:p>
                          <w:p w14:paraId="6FCC1F9B" w14:textId="19A6377D"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 xml:space="preserve">include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’s registration code or a link to the part of the National Register where the </w:t>
                            </w:r>
                            <w:r w:rsidR="00E00BF9" w:rsidRPr="005026CA">
                              <w:rPr>
                                <w:rFonts w:eastAsia="Calibri" w:cs="Segoe UI Semilight"/>
                                <w:bCs/>
                                <w:color w:val="auto"/>
                                <w:szCs w:val="20"/>
                              </w:rPr>
                              <w:t>provider</w:t>
                            </w:r>
                            <w:r w:rsidRPr="005026CA">
                              <w:rPr>
                                <w:rFonts w:eastAsia="Calibri" w:cs="Segoe UI Semilight"/>
                                <w:bCs/>
                                <w:color w:val="auto"/>
                                <w:szCs w:val="20"/>
                              </w:rPr>
                              <w:t>’s registration code is located;</w:t>
                            </w:r>
                          </w:p>
                          <w:p w14:paraId="04E57845" w14:textId="2B7DCC01"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 xml:space="preserve">where the advertisements or marketing materials refer to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’s services – accurately represent those services, including by distinguishing the types of training and assessment that will result in the issuance of AQF certification documentation from any other training and assessment delivered by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 or a third party;</w:t>
                            </w:r>
                          </w:p>
                          <w:p w14:paraId="7243A563" w14:textId="0274BF27"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include accurate information regarding any financial support arrangements available in respect of the services referred to in the advertisements or marketing materials; and</w:t>
                            </w:r>
                          </w:p>
                          <w:p w14:paraId="282CBB41" w14:textId="403D833E"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do not refer to or imply a connection with another person unless the consent of that person has been obtained.</w:t>
                            </w:r>
                          </w:p>
                          <w:p w14:paraId="571882DB" w14:textId="1B4336A3" w:rsidR="005259D0" w:rsidRPr="005026CA" w:rsidRDefault="005259D0" w:rsidP="005259D0">
                            <w:pPr>
                              <w:pStyle w:val="ListParagraph"/>
                              <w:ind w:left="0" w:firstLine="0"/>
                              <w:jc w:val="both"/>
                              <w:rPr>
                                <w:rFonts w:eastAsia="Calibri" w:cs="Segoe UI Semilight"/>
                                <w:bCs/>
                                <w:color w:val="auto"/>
                                <w:szCs w:val="20"/>
                              </w:rPr>
                            </w:pPr>
                            <w:r w:rsidRPr="005026CA">
                              <w:rPr>
                                <w:rFonts w:eastAsia="Calibri" w:cs="Segoe UI Semilight"/>
                                <w:bCs/>
                                <w:color w:val="auto"/>
                                <w:szCs w:val="20"/>
                              </w:rPr>
                              <w:t>(2) Where the advertisements or marketing materials refer to a training product, a WA registered provider must ensure the advertisements or marketing materials:</w:t>
                            </w:r>
                          </w:p>
                          <w:p w14:paraId="6260E805" w14:textId="1B1A5E79"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include the code and title of the training product as published on the National Register;</w:t>
                            </w:r>
                          </w:p>
                          <w:p w14:paraId="3AB1E733" w14:textId="79112C39"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 xml:space="preserve">accurately represent the training products on the </w:t>
                            </w:r>
                            <w:r w:rsidR="00E00BF9" w:rsidRPr="005026CA">
                              <w:rPr>
                                <w:rFonts w:eastAsia="Calibri" w:cs="Segoe UI Semilight"/>
                                <w:bCs/>
                                <w:color w:val="auto"/>
                                <w:szCs w:val="20"/>
                              </w:rPr>
                              <w:t>provider</w:t>
                            </w:r>
                            <w:r w:rsidRPr="005026CA">
                              <w:rPr>
                                <w:rFonts w:eastAsia="Calibri" w:cs="Segoe UI Semilight"/>
                                <w:bCs/>
                                <w:color w:val="auto"/>
                                <w:szCs w:val="20"/>
                              </w:rPr>
                              <w:t>’s scope of registration;</w:t>
                            </w:r>
                          </w:p>
                          <w:p w14:paraId="55FF7222" w14:textId="2F0B2CAA"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 xml:space="preserve">only refer to a training product that is no longer current while it remains on the </w:t>
                            </w:r>
                            <w:r w:rsidR="00E00BF9" w:rsidRPr="005026CA">
                              <w:rPr>
                                <w:rFonts w:eastAsia="Calibri" w:cs="Segoe UI Semilight"/>
                                <w:bCs/>
                                <w:color w:val="auto"/>
                                <w:szCs w:val="20"/>
                              </w:rPr>
                              <w:t>provider</w:t>
                            </w:r>
                            <w:r w:rsidRPr="005026CA">
                              <w:rPr>
                                <w:rFonts w:eastAsia="Calibri" w:cs="Segoe UI Semilight"/>
                                <w:bCs/>
                                <w:color w:val="auto"/>
                                <w:szCs w:val="20"/>
                              </w:rPr>
                              <w:t>’s scope of registration and new enrolments are permitted; and</w:t>
                            </w:r>
                          </w:p>
                          <w:p w14:paraId="43CA5DB0" w14:textId="76D91DF5"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only represent that completion of a training product will lead to a licensed or regulated outcome where this has been confirmed by the relevant industry regulator.</w:t>
                            </w:r>
                          </w:p>
                          <w:p w14:paraId="457912E3" w14:textId="7C93D910" w:rsidR="005259D0" w:rsidRPr="005026CA" w:rsidRDefault="005259D0" w:rsidP="005259D0">
                            <w:pPr>
                              <w:pStyle w:val="ListParagraph"/>
                              <w:ind w:left="0" w:firstLine="0"/>
                              <w:rPr>
                                <w:rFonts w:eastAsia="Calibri" w:cs="Segoe UI Semilight"/>
                                <w:bCs/>
                                <w:color w:val="auto"/>
                                <w:szCs w:val="20"/>
                              </w:rPr>
                            </w:pPr>
                            <w:r w:rsidRPr="005026CA">
                              <w:rPr>
                                <w:rFonts w:eastAsia="Calibri" w:cs="Segoe UI Semilight"/>
                                <w:bCs/>
                                <w:color w:val="auto"/>
                                <w:szCs w:val="20"/>
                              </w:rPr>
                              <w:t xml:space="preserve">(3) Where advertisements or marketing materials refer to services that a WA registered provider has engaged an expert or third party to deliver –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 must ensure the advertisements or marketing materials identify which services will be delivered by the expert or third party, including where an expert or third party is</w:t>
                            </w:r>
                          </w:p>
                          <w:p w14:paraId="50D66229" w14:textId="75DF8836" w:rsidR="005259D0" w:rsidRPr="005026CA" w:rsidRDefault="005259D0" w:rsidP="00D33BA9">
                            <w:pPr>
                              <w:pStyle w:val="ListParagraph"/>
                              <w:numPr>
                                <w:ilvl w:val="0"/>
                                <w:numId w:val="17"/>
                              </w:numPr>
                              <w:rPr>
                                <w:rFonts w:eastAsia="Calibri" w:cs="Segoe UI Semilight"/>
                                <w:bCs/>
                                <w:color w:val="auto"/>
                                <w:szCs w:val="20"/>
                              </w:rPr>
                            </w:pPr>
                            <w:r w:rsidRPr="005026CA">
                              <w:rPr>
                                <w:rFonts w:eastAsia="Calibri" w:cs="Segoe UI Semilight"/>
                                <w:bCs/>
                                <w:color w:val="auto"/>
                                <w:szCs w:val="20"/>
                              </w:rPr>
                              <w:t xml:space="preserve">recruiting prospective VET students on behalf of the </w:t>
                            </w:r>
                            <w:r w:rsidR="00E00BF9" w:rsidRPr="005026CA">
                              <w:rPr>
                                <w:rFonts w:eastAsia="Calibri" w:cs="Segoe UI Semilight"/>
                                <w:bCs/>
                                <w:color w:val="auto"/>
                                <w:szCs w:val="20"/>
                              </w:rPr>
                              <w:t>provider</w:t>
                            </w:r>
                            <w:r w:rsidRPr="005026CA">
                              <w:rPr>
                                <w:rFonts w:eastAsia="Calibri" w:cs="Segoe UI Semilight"/>
                                <w:bCs/>
                                <w:color w:val="auto"/>
                                <w:szCs w:val="20"/>
                              </w:rPr>
                              <w:t>; or</w:t>
                            </w:r>
                          </w:p>
                          <w:p w14:paraId="4B80949D" w14:textId="3FD6C1C5" w:rsidR="005259D0" w:rsidRPr="005026CA" w:rsidRDefault="005259D0" w:rsidP="00D33BA9">
                            <w:pPr>
                              <w:pStyle w:val="ListParagraph"/>
                              <w:numPr>
                                <w:ilvl w:val="0"/>
                                <w:numId w:val="17"/>
                              </w:numPr>
                              <w:rPr>
                                <w:rFonts w:eastAsia="Calibri" w:cs="Segoe UI Semilight"/>
                                <w:bCs/>
                                <w:color w:val="auto"/>
                                <w:szCs w:val="20"/>
                              </w:rPr>
                            </w:pPr>
                            <w:r w:rsidRPr="005026CA">
                              <w:rPr>
                                <w:rFonts w:eastAsia="Calibri" w:cs="Segoe UI Semilight"/>
                                <w:bCs/>
                                <w:color w:val="auto"/>
                                <w:szCs w:val="20"/>
                              </w:rPr>
                              <w:t xml:space="preserve">delivering training and assessment on behalf of the </w:t>
                            </w:r>
                            <w:r w:rsidR="00E00BF9" w:rsidRPr="005026CA">
                              <w:rPr>
                                <w:rFonts w:eastAsia="Calibri" w:cs="Segoe UI Semilight"/>
                                <w:bCs/>
                                <w:color w:val="auto"/>
                                <w:szCs w:val="20"/>
                              </w:rPr>
                              <w:t>provider</w:t>
                            </w:r>
                            <w:r w:rsidRPr="005026CA">
                              <w:rPr>
                                <w:rFonts w:eastAsia="Calibri" w:cs="Segoe UI Semilight"/>
                                <w:bCs/>
                                <w:color w:val="auto"/>
                                <w:szCs w:val="20"/>
                              </w:rPr>
                              <w:t>.</w:t>
                            </w:r>
                          </w:p>
                          <w:p w14:paraId="1ED21D16" w14:textId="77777777" w:rsidR="005259D0" w:rsidRDefault="005259D0" w:rsidP="005259D0">
                            <w:pPr>
                              <w:rPr>
                                <w:rFonts w:eastAsia="Calibri" w:cs="Segoe UI Semilight"/>
                                <w:bCs/>
                                <w:color w:val="442258"/>
                                <w:szCs w:val="20"/>
                              </w:rPr>
                            </w:pPr>
                          </w:p>
                          <w:p w14:paraId="7DB2847E" w14:textId="77777777" w:rsidR="005259D0" w:rsidRPr="005A474B" w:rsidRDefault="005259D0" w:rsidP="005259D0">
                            <w:pPr>
                              <w:ind w:right="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8. Guarantees and inducements</w:t>
                            </w:r>
                          </w:p>
                          <w:p w14:paraId="4491DC1F" w14:textId="0C57E721" w:rsidR="005259D0" w:rsidRPr="005026CA" w:rsidRDefault="00A755F7" w:rsidP="005259D0">
                            <w:pPr>
                              <w:rPr>
                                <w:rFonts w:eastAsia="Calibri" w:cs="Segoe UI Semilight"/>
                                <w:bCs/>
                                <w:szCs w:val="20"/>
                              </w:rPr>
                            </w:pPr>
                            <w:r w:rsidRPr="005026CA">
                              <w:rPr>
                                <w:rFonts w:eastAsia="Calibri" w:cs="Segoe UI Semilight"/>
                                <w:bCs/>
                                <w:szCs w:val="20"/>
                              </w:rPr>
                              <w:t>A</w:t>
                            </w:r>
                            <w:r w:rsidR="005259D0" w:rsidRPr="005026CA">
                              <w:rPr>
                                <w:rFonts w:eastAsia="Calibri" w:cs="Segoe UI Semilight"/>
                                <w:bCs/>
                                <w:szCs w:val="20"/>
                              </w:rPr>
                              <w:t xml:space="preserve"> WA registered provider must not make any verbal or written guarantees that a VET student:</w:t>
                            </w:r>
                          </w:p>
                          <w:p w14:paraId="2AB65EF7" w14:textId="77777777" w:rsidR="005259D0" w:rsidRPr="005026CA" w:rsidRDefault="005259D0" w:rsidP="00D33BA9">
                            <w:pPr>
                              <w:pStyle w:val="ListParagraph"/>
                              <w:numPr>
                                <w:ilvl w:val="0"/>
                                <w:numId w:val="20"/>
                              </w:numPr>
                              <w:rPr>
                                <w:rFonts w:eastAsia="Calibri" w:cs="Segoe UI Semilight"/>
                                <w:bCs/>
                                <w:color w:val="auto"/>
                                <w:szCs w:val="20"/>
                              </w:rPr>
                            </w:pPr>
                            <w:r w:rsidRPr="005026CA">
                              <w:rPr>
                                <w:rFonts w:eastAsia="Calibri" w:cs="Segoe UI Semilight"/>
                                <w:bCs/>
                                <w:color w:val="auto"/>
                                <w:szCs w:val="20"/>
                              </w:rPr>
                              <w:t xml:space="preserve">will successfully complete a training product </w:t>
                            </w:r>
                          </w:p>
                          <w:p w14:paraId="3165EB12" w14:textId="77777777" w:rsidR="005259D0" w:rsidRPr="005026CA" w:rsidRDefault="005259D0" w:rsidP="00D33BA9">
                            <w:pPr>
                              <w:pStyle w:val="ListParagraph"/>
                              <w:numPr>
                                <w:ilvl w:val="0"/>
                                <w:numId w:val="20"/>
                              </w:numPr>
                              <w:rPr>
                                <w:rFonts w:eastAsia="Calibri" w:cs="Segoe UI Semilight"/>
                                <w:bCs/>
                                <w:color w:val="auto"/>
                                <w:szCs w:val="20"/>
                              </w:rPr>
                            </w:pPr>
                            <w:r w:rsidRPr="005026CA">
                              <w:rPr>
                                <w:rFonts w:eastAsia="Calibri" w:cs="Segoe UI Semilight"/>
                                <w:bCs/>
                                <w:color w:val="auto"/>
                                <w:szCs w:val="20"/>
                              </w:rPr>
                              <w:t>can complete a training product in a manner which is inconsistent with any of the requirements set out in an instrument made under section 185 of the Act, as in force from time to time; or</w:t>
                            </w:r>
                          </w:p>
                          <w:p w14:paraId="1CC344AF" w14:textId="4B6814BE" w:rsidR="005259D0" w:rsidRPr="005026CA" w:rsidRDefault="005259D0" w:rsidP="00D33BA9">
                            <w:pPr>
                              <w:pStyle w:val="ListParagraph"/>
                              <w:numPr>
                                <w:ilvl w:val="0"/>
                                <w:numId w:val="20"/>
                              </w:numPr>
                              <w:rPr>
                                <w:rFonts w:eastAsia="Calibri" w:cs="Segoe UI Semilight"/>
                                <w:bCs/>
                                <w:color w:val="auto"/>
                                <w:szCs w:val="20"/>
                              </w:rPr>
                            </w:pPr>
                            <w:r w:rsidRPr="005026CA">
                              <w:rPr>
                                <w:rFonts w:eastAsia="Calibri" w:cs="Segoe UI Semilight"/>
                                <w:bCs/>
                                <w:color w:val="auto"/>
                                <w:szCs w:val="20"/>
                              </w:rPr>
                              <w:t xml:space="preserve">will obtain a particular employment outcome, where obtaining such an employment outcome is not within the </w:t>
                            </w:r>
                            <w:r w:rsidR="00E00BF9" w:rsidRPr="005026CA">
                              <w:rPr>
                                <w:rFonts w:eastAsia="Calibri" w:cs="Segoe UI Semilight"/>
                                <w:bCs/>
                                <w:color w:val="auto"/>
                                <w:szCs w:val="20"/>
                              </w:rPr>
                              <w:t>provider</w:t>
                            </w:r>
                            <w:r w:rsidRPr="005026CA">
                              <w:rPr>
                                <w:rFonts w:eastAsia="Calibri" w:cs="Segoe UI Semilight"/>
                                <w:bCs/>
                                <w:color w:val="auto"/>
                                <w:szCs w:val="20"/>
                              </w:rPr>
                              <w:t>’s control.</w:t>
                            </w:r>
                          </w:p>
                          <w:p w14:paraId="4E3A6041" w14:textId="0A2EBA28" w:rsidR="005259D0" w:rsidRDefault="005259D0" w:rsidP="005259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8F5907" id="_x0000_s1032" type="#_x0000_t202" style="position:absolute;margin-left:428.95pt;margin-top:20.45pt;width:480.15pt;height:476.45pt;z-index:488045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" fillcolor="#ccc0ce" strokecolor="#7030a0" strokeweight="1pt">
                <v:fill color2="#ebebeb" rotate="t" angle="180" colors="0 #ccc0ce;1 #dedede;1 #ebebeb" focus="100%" type="gradient"/>
                <v:stroke joinstyle="round" endcap="round"/>
                <v:textbox style="mso-fit-shape-to-text:t">
                  <w:txbxContent>
                    <w:p w14:paraId="387DF455" w14:textId="77777777" w:rsidR="005259D0" w:rsidRDefault="005259D0" w:rsidP="005259D0">
                      <w:pPr>
                        <w:ind w:right="3"/>
                        <w:rPr>
                          <w:rFonts w:ascii="Segoe UI Semibold" w:eastAsia="Calibri" w:hAnsi="Segoe UI Semibold" w:cs="Segoe UI Semibold"/>
                          <w:bCs/>
                          <w:color w:val="442258"/>
                          <w:sz w:val="22"/>
                        </w:rPr>
                      </w:pPr>
                      <w:bookmarkStart w:id="10" w:name="_Hlk198649208"/>
                      <w:r>
                        <w:rPr>
                          <w:rFonts w:ascii="Segoe UI Semibold" w:eastAsia="Calibri" w:hAnsi="Segoe UI Semibold" w:cs="Segoe UI Semibold"/>
                          <w:bCs/>
                          <w:color w:val="442258"/>
                          <w:sz w:val="22"/>
                        </w:rPr>
                        <w:t>Compliance Requirement</w:t>
                      </w:r>
                    </w:p>
                    <w:p w14:paraId="531345F5" w14:textId="77777777" w:rsidR="005259D0" w:rsidRPr="00F72C11" w:rsidRDefault="005259D0" w:rsidP="005259D0">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Information and transparency</w:t>
                      </w:r>
                    </w:p>
                    <w:p w14:paraId="256FA31E" w14:textId="77777777" w:rsidR="005259D0" w:rsidRPr="005A474B" w:rsidRDefault="005259D0" w:rsidP="005259D0">
                      <w:pPr>
                        <w:ind w:right="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7. Marketing and advertising</w:t>
                      </w:r>
                    </w:p>
                    <w:bookmarkEnd w:id="10"/>
                    <w:p w14:paraId="46D18AF1" w14:textId="1F616289" w:rsidR="005259D0" w:rsidRPr="005026CA" w:rsidRDefault="005259D0" w:rsidP="005259D0">
                      <w:pPr>
                        <w:pStyle w:val="ListParagraph"/>
                        <w:ind w:left="0" w:firstLine="0"/>
                        <w:rPr>
                          <w:rFonts w:eastAsia="Calibri" w:cs="Segoe UI Semilight"/>
                          <w:bCs/>
                          <w:color w:val="auto"/>
                          <w:szCs w:val="20"/>
                        </w:rPr>
                      </w:pPr>
                      <w:r w:rsidRPr="005026CA">
                        <w:rPr>
                          <w:rFonts w:eastAsia="Calibri" w:cs="Segoe UI Semilight"/>
                          <w:bCs/>
                          <w:color w:val="auto"/>
                          <w:szCs w:val="20"/>
                        </w:rPr>
                        <w:t>(1) A WA registered provider must ensure any advertisements or marketing materials published or disseminated by the provider, a third party or an expert engaged by the provider:</w:t>
                      </w:r>
                    </w:p>
                    <w:p w14:paraId="6FCC1F9B" w14:textId="19A6377D"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 xml:space="preserve">include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’s registration code or a link to the part of the National Register where the </w:t>
                      </w:r>
                      <w:r w:rsidR="00E00BF9" w:rsidRPr="005026CA">
                        <w:rPr>
                          <w:rFonts w:eastAsia="Calibri" w:cs="Segoe UI Semilight"/>
                          <w:bCs/>
                          <w:color w:val="auto"/>
                          <w:szCs w:val="20"/>
                        </w:rPr>
                        <w:t>provider</w:t>
                      </w:r>
                      <w:r w:rsidRPr="005026CA">
                        <w:rPr>
                          <w:rFonts w:eastAsia="Calibri" w:cs="Segoe UI Semilight"/>
                          <w:bCs/>
                          <w:color w:val="auto"/>
                          <w:szCs w:val="20"/>
                        </w:rPr>
                        <w:t>’s registration code is located;</w:t>
                      </w:r>
                    </w:p>
                    <w:p w14:paraId="04E57845" w14:textId="2B7DCC01"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 xml:space="preserve">where the advertisements or marketing materials refer to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’s services – accurately represent those services, including by distinguishing the types of training and assessment that will result in the issuance of AQF certification documentation from any other training and assessment delivered by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 or a third party;</w:t>
                      </w:r>
                    </w:p>
                    <w:p w14:paraId="7243A563" w14:textId="0274BF27"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include accurate information regarding any financial support arrangements available in respect of the services referred to in the advertisements or marketing materials; and</w:t>
                      </w:r>
                    </w:p>
                    <w:p w14:paraId="282CBB41" w14:textId="403D833E" w:rsidR="005259D0" w:rsidRPr="005026CA" w:rsidRDefault="005259D0" w:rsidP="00D33BA9">
                      <w:pPr>
                        <w:pStyle w:val="ListParagraph"/>
                        <w:numPr>
                          <w:ilvl w:val="0"/>
                          <w:numId w:val="19"/>
                        </w:numPr>
                        <w:rPr>
                          <w:rFonts w:eastAsia="Calibri" w:cs="Segoe UI Semilight"/>
                          <w:bCs/>
                          <w:color w:val="auto"/>
                          <w:szCs w:val="20"/>
                        </w:rPr>
                      </w:pPr>
                      <w:r w:rsidRPr="005026CA">
                        <w:rPr>
                          <w:rFonts w:eastAsia="Calibri" w:cs="Segoe UI Semilight"/>
                          <w:bCs/>
                          <w:color w:val="auto"/>
                          <w:szCs w:val="20"/>
                        </w:rPr>
                        <w:t>do not refer to or imply a connection with another person unless the consent of that person has been obtained.</w:t>
                      </w:r>
                    </w:p>
                    <w:p w14:paraId="571882DB" w14:textId="1B4336A3" w:rsidR="005259D0" w:rsidRPr="005026CA" w:rsidRDefault="005259D0" w:rsidP="005259D0">
                      <w:pPr>
                        <w:pStyle w:val="ListParagraph"/>
                        <w:ind w:left="0" w:firstLine="0"/>
                        <w:jc w:val="both"/>
                        <w:rPr>
                          <w:rFonts w:eastAsia="Calibri" w:cs="Segoe UI Semilight"/>
                          <w:bCs/>
                          <w:color w:val="auto"/>
                          <w:szCs w:val="20"/>
                        </w:rPr>
                      </w:pPr>
                      <w:r w:rsidRPr="005026CA">
                        <w:rPr>
                          <w:rFonts w:eastAsia="Calibri" w:cs="Segoe UI Semilight"/>
                          <w:bCs/>
                          <w:color w:val="auto"/>
                          <w:szCs w:val="20"/>
                        </w:rPr>
                        <w:t>(2) Where the advertisements or marketing materials refer to a training product, a WA registered provider must ensure the advertisements or marketing materials:</w:t>
                      </w:r>
                    </w:p>
                    <w:p w14:paraId="6260E805" w14:textId="1B1A5E79"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include the code and title of the training product as published on the National Register;</w:t>
                      </w:r>
                    </w:p>
                    <w:p w14:paraId="3AB1E733" w14:textId="79112C39"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 xml:space="preserve">accurately represent the training products on the </w:t>
                      </w:r>
                      <w:r w:rsidR="00E00BF9" w:rsidRPr="005026CA">
                        <w:rPr>
                          <w:rFonts w:eastAsia="Calibri" w:cs="Segoe UI Semilight"/>
                          <w:bCs/>
                          <w:color w:val="auto"/>
                          <w:szCs w:val="20"/>
                        </w:rPr>
                        <w:t>provider</w:t>
                      </w:r>
                      <w:r w:rsidRPr="005026CA">
                        <w:rPr>
                          <w:rFonts w:eastAsia="Calibri" w:cs="Segoe UI Semilight"/>
                          <w:bCs/>
                          <w:color w:val="auto"/>
                          <w:szCs w:val="20"/>
                        </w:rPr>
                        <w:t>’s scope of registration;</w:t>
                      </w:r>
                    </w:p>
                    <w:p w14:paraId="55FF7222" w14:textId="2F0B2CAA"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 xml:space="preserve">only refer to a training product that is no longer current while it remains on the </w:t>
                      </w:r>
                      <w:r w:rsidR="00E00BF9" w:rsidRPr="005026CA">
                        <w:rPr>
                          <w:rFonts w:eastAsia="Calibri" w:cs="Segoe UI Semilight"/>
                          <w:bCs/>
                          <w:color w:val="auto"/>
                          <w:szCs w:val="20"/>
                        </w:rPr>
                        <w:t>provider</w:t>
                      </w:r>
                      <w:r w:rsidRPr="005026CA">
                        <w:rPr>
                          <w:rFonts w:eastAsia="Calibri" w:cs="Segoe UI Semilight"/>
                          <w:bCs/>
                          <w:color w:val="auto"/>
                          <w:szCs w:val="20"/>
                        </w:rPr>
                        <w:t>’s scope of registration and new enrolments are permitted; and</w:t>
                      </w:r>
                    </w:p>
                    <w:p w14:paraId="43CA5DB0" w14:textId="76D91DF5" w:rsidR="005259D0" w:rsidRPr="005026CA" w:rsidRDefault="005259D0" w:rsidP="00D33BA9">
                      <w:pPr>
                        <w:pStyle w:val="ListParagraph"/>
                        <w:numPr>
                          <w:ilvl w:val="0"/>
                          <w:numId w:val="18"/>
                        </w:numPr>
                        <w:rPr>
                          <w:rFonts w:eastAsia="Calibri" w:cs="Segoe UI Semilight"/>
                          <w:bCs/>
                          <w:color w:val="auto"/>
                          <w:szCs w:val="20"/>
                        </w:rPr>
                      </w:pPr>
                      <w:r w:rsidRPr="005026CA">
                        <w:rPr>
                          <w:rFonts w:eastAsia="Calibri" w:cs="Segoe UI Semilight"/>
                          <w:bCs/>
                          <w:color w:val="auto"/>
                          <w:szCs w:val="20"/>
                        </w:rPr>
                        <w:t>only represent that completion of a training product will lead to a licensed or regulated outcome where this has been confirmed by the relevant industry regulator.</w:t>
                      </w:r>
                    </w:p>
                    <w:p w14:paraId="457912E3" w14:textId="7C93D910" w:rsidR="005259D0" w:rsidRPr="005026CA" w:rsidRDefault="005259D0" w:rsidP="005259D0">
                      <w:pPr>
                        <w:pStyle w:val="ListParagraph"/>
                        <w:ind w:left="0" w:firstLine="0"/>
                        <w:rPr>
                          <w:rFonts w:eastAsia="Calibri" w:cs="Segoe UI Semilight"/>
                          <w:bCs/>
                          <w:color w:val="auto"/>
                          <w:szCs w:val="20"/>
                        </w:rPr>
                      </w:pPr>
                      <w:r w:rsidRPr="005026CA">
                        <w:rPr>
                          <w:rFonts w:eastAsia="Calibri" w:cs="Segoe UI Semilight"/>
                          <w:bCs/>
                          <w:color w:val="auto"/>
                          <w:szCs w:val="20"/>
                        </w:rPr>
                        <w:t xml:space="preserve">(3) Where advertisements or marketing materials refer to services that a WA registered provider has engaged an expert or third party to deliver – the </w:t>
                      </w:r>
                      <w:r w:rsidR="00E00BF9" w:rsidRPr="005026CA">
                        <w:rPr>
                          <w:rFonts w:eastAsia="Calibri" w:cs="Segoe UI Semilight"/>
                          <w:bCs/>
                          <w:color w:val="auto"/>
                          <w:szCs w:val="20"/>
                        </w:rPr>
                        <w:t>provider</w:t>
                      </w:r>
                      <w:r w:rsidRPr="005026CA">
                        <w:rPr>
                          <w:rFonts w:eastAsia="Calibri" w:cs="Segoe UI Semilight"/>
                          <w:bCs/>
                          <w:color w:val="auto"/>
                          <w:szCs w:val="20"/>
                        </w:rPr>
                        <w:t xml:space="preserve"> must ensure the advertisements or marketing materials identify which services will be delivered by the expert or third party, including where an expert or third party is</w:t>
                      </w:r>
                    </w:p>
                    <w:p w14:paraId="50D66229" w14:textId="75DF8836" w:rsidR="005259D0" w:rsidRPr="005026CA" w:rsidRDefault="005259D0" w:rsidP="00D33BA9">
                      <w:pPr>
                        <w:pStyle w:val="ListParagraph"/>
                        <w:numPr>
                          <w:ilvl w:val="0"/>
                          <w:numId w:val="17"/>
                        </w:numPr>
                        <w:rPr>
                          <w:rFonts w:eastAsia="Calibri" w:cs="Segoe UI Semilight"/>
                          <w:bCs/>
                          <w:color w:val="auto"/>
                          <w:szCs w:val="20"/>
                        </w:rPr>
                      </w:pPr>
                      <w:r w:rsidRPr="005026CA">
                        <w:rPr>
                          <w:rFonts w:eastAsia="Calibri" w:cs="Segoe UI Semilight"/>
                          <w:bCs/>
                          <w:color w:val="auto"/>
                          <w:szCs w:val="20"/>
                        </w:rPr>
                        <w:t xml:space="preserve">recruiting prospective VET students on behalf of the </w:t>
                      </w:r>
                      <w:r w:rsidR="00E00BF9" w:rsidRPr="005026CA">
                        <w:rPr>
                          <w:rFonts w:eastAsia="Calibri" w:cs="Segoe UI Semilight"/>
                          <w:bCs/>
                          <w:color w:val="auto"/>
                          <w:szCs w:val="20"/>
                        </w:rPr>
                        <w:t>provider</w:t>
                      </w:r>
                      <w:r w:rsidRPr="005026CA">
                        <w:rPr>
                          <w:rFonts w:eastAsia="Calibri" w:cs="Segoe UI Semilight"/>
                          <w:bCs/>
                          <w:color w:val="auto"/>
                          <w:szCs w:val="20"/>
                        </w:rPr>
                        <w:t>; or</w:t>
                      </w:r>
                    </w:p>
                    <w:p w14:paraId="4B80949D" w14:textId="3FD6C1C5" w:rsidR="005259D0" w:rsidRPr="005026CA" w:rsidRDefault="005259D0" w:rsidP="00D33BA9">
                      <w:pPr>
                        <w:pStyle w:val="ListParagraph"/>
                        <w:numPr>
                          <w:ilvl w:val="0"/>
                          <w:numId w:val="17"/>
                        </w:numPr>
                        <w:rPr>
                          <w:rFonts w:eastAsia="Calibri" w:cs="Segoe UI Semilight"/>
                          <w:bCs/>
                          <w:color w:val="auto"/>
                          <w:szCs w:val="20"/>
                        </w:rPr>
                      </w:pPr>
                      <w:r w:rsidRPr="005026CA">
                        <w:rPr>
                          <w:rFonts w:eastAsia="Calibri" w:cs="Segoe UI Semilight"/>
                          <w:bCs/>
                          <w:color w:val="auto"/>
                          <w:szCs w:val="20"/>
                        </w:rPr>
                        <w:t xml:space="preserve">delivering training and assessment on behalf of the </w:t>
                      </w:r>
                      <w:r w:rsidR="00E00BF9" w:rsidRPr="005026CA">
                        <w:rPr>
                          <w:rFonts w:eastAsia="Calibri" w:cs="Segoe UI Semilight"/>
                          <w:bCs/>
                          <w:color w:val="auto"/>
                          <w:szCs w:val="20"/>
                        </w:rPr>
                        <w:t>provider</w:t>
                      </w:r>
                      <w:r w:rsidRPr="005026CA">
                        <w:rPr>
                          <w:rFonts w:eastAsia="Calibri" w:cs="Segoe UI Semilight"/>
                          <w:bCs/>
                          <w:color w:val="auto"/>
                          <w:szCs w:val="20"/>
                        </w:rPr>
                        <w:t>.</w:t>
                      </w:r>
                    </w:p>
                    <w:p w14:paraId="1ED21D16" w14:textId="77777777" w:rsidR="005259D0" w:rsidRDefault="005259D0" w:rsidP="005259D0">
                      <w:pPr>
                        <w:rPr>
                          <w:rFonts w:eastAsia="Calibri" w:cs="Segoe UI Semilight"/>
                          <w:bCs/>
                          <w:color w:val="442258"/>
                          <w:szCs w:val="20"/>
                        </w:rPr>
                      </w:pPr>
                    </w:p>
                    <w:p w14:paraId="7DB2847E" w14:textId="77777777" w:rsidR="005259D0" w:rsidRPr="005A474B" w:rsidRDefault="005259D0" w:rsidP="005259D0">
                      <w:pPr>
                        <w:ind w:right="3"/>
                        <w:rPr>
                          <w:rFonts w:ascii="Segoe UI Semibold" w:eastAsia="Calibri" w:hAnsi="Segoe UI Semibold" w:cs="Segoe UI Semibold"/>
                          <w:bCs/>
                          <w:i/>
                          <w:iCs/>
                          <w:color w:val="442258"/>
                          <w:szCs w:val="20"/>
                        </w:rPr>
                      </w:pPr>
                      <w:r w:rsidRPr="005A474B">
                        <w:rPr>
                          <w:rFonts w:ascii="Segoe UI Semibold" w:eastAsia="Calibri" w:hAnsi="Segoe UI Semibold" w:cs="Segoe UI Semibold"/>
                          <w:bCs/>
                          <w:i/>
                          <w:iCs/>
                          <w:color w:val="442258"/>
                          <w:szCs w:val="20"/>
                        </w:rPr>
                        <w:t>8. Guarantees and inducements</w:t>
                      </w:r>
                    </w:p>
                    <w:p w14:paraId="4491DC1F" w14:textId="0C57E721" w:rsidR="005259D0" w:rsidRPr="005026CA" w:rsidRDefault="00A755F7" w:rsidP="005259D0">
                      <w:pPr>
                        <w:rPr>
                          <w:rFonts w:eastAsia="Calibri" w:cs="Segoe UI Semilight"/>
                          <w:bCs/>
                          <w:szCs w:val="20"/>
                        </w:rPr>
                      </w:pPr>
                      <w:r w:rsidRPr="005026CA">
                        <w:rPr>
                          <w:rFonts w:eastAsia="Calibri" w:cs="Segoe UI Semilight"/>
                          <w:bCs/>
                          <w:szCs w:val="20"/>
                        </w:rPr>
                        <w:t>A</w:t>
                      </w:r>
                      <w:r w:rsidR="005259D0" w:rsidRPr="005026CA">
                        <w:rPr>
                          <w:rFonts w:eastAsia="Calibri" w:cs="Segoe UI Semilight"/>
                          <w:bCs/>
                          <w:szCs w:val="20"/>
                        </w:rPr>
                        <w:t xml:space="preserve"> WA registered provider must not make any verbal or written guarantees that a VET student:</w:t>
                      </w:r>
                    </w:p>
                    <w:p w14:paraId="2AB65EF7" w14:textId="77777777" w:rsidR="005259D0" w:rsidRPr="005026CA" w:rsidRDefault="005259D0" w:rsidP="00D33BA9">
                      <w:pPr>
                        <w:pStyle w:val="ListParagraph"/>
                        <w:numPr>
                          <w:ilvl w:val="0"/>
                          <w:numId w:val="20"/>
                        </w:numPr>
                        <w:rPr>
                          <w:rFonts w:eastAsia="Calibri" w:cs="Segoe UI Semilight"/>
                          <w:bCs/>
                          <w:color w:val="auto"/>
                          <w:szCs w:val="20"/>
                        </w:rPr>
                      </w:pPr>
                      <w:r w:rsidRPr="005026CA">
                        <w:rPr>
                          <w:rFonts w:eastAsia="Calibri" w:cs="Segoe UI Semilight"/>
                          <w:bCs/>
                          <w:color w:val="auto"/>
                          <w:szCs w:val="20"/>
                        </w:rPr>
                        <w:t xml:space="preserve">will successfully complete a training product </w:t>
                      </w:r>
                    </w:p>
                    <w:p w14:paraId="3165EB12" w14:textId="77777777" w:rsidR="005259D0" w:rsidRPr="005026CA" w:rsidRDefault="005259D0" w:rsidP="00D33BA9">
                      <w:pPr>
                        <w:pStyle w:val="ListParagraph"/>
                        <w:numPr>
                          <w:ilvl w:val="0"/>
                          <w:numId w:val="20"/>
                        </w:numPr>
                        <w:rPr>
                          <w:rFonts w:eastAsia="Calibri" w:cs="Segoe UI Semilight"/>
                          <w:bCs/>
                          <w:color w:val="auto"/>
                          <w:szCs w:val="20"/>
                        </w:rPr>
                      </w:pPr>
                      <w:r w:rsidRPr="005026CA">
                        <w:rPr>
                          <w:rFonts w:eastAsia="Calibri" w:cs="Segoe UI Semilight"/>
                          <w:bCs/>
                          <w:color w:val="auto"/>
                          <w:szCs w:val="20"/>
                        </w:rPr>
                        <w:t>can complete a training product in a manner which is inconsistent with any of the requirements set out in an instrument made under section 185 of the Act, as in force from time to time; or</w:t>
                      </w:r>
                    </w:p>
                    <w:p w14:paraId="1CC344AF" w14:textId="4B6814BE" w:rsidR="005259D0" w:rsidRPr="005026CA" w:rsidRDefault="005259D0" w:rsidP="00D33BA9">
                      <w:pPr>
                        <w:pStyle w:val="ListParagraph"/>
                        <w:numPr>
                          <w:ilvl w:val="0"/>
                          <w:numId w:val="20"/>
                        </w:numPr>
                        <w:rPr>
                          <w:rFonts w:eastAsia="Calibri" w:cs="Segoe UI Semilight"/>
                          <w:bCs/>
                          <w:color w:val="auto"/>
                          <w:szCs w:val="20"/>
                        </w:rPr>
                      </w:pPr>
                      <w:r w:rsidRPr="005026CA">
                        <w:rPr>
                          <w:rFonts w:eastAsia="Calibri" w:cs="Segoe UI Semilight"/>
                          <w:bCs/>
                          <w:color w:val="auto"/>
                          <w:szCs w:val="20"/>
                        </w:rPr>
                        <w:t xml:space="preserve">will obtain a particular employment outcome, where obtaining such an employment outcome is not within the </w:t>
                      </w:r>
                      <w:r w:rsidR="00E00BF9" w:rsidRPr="005026CA">
                        <w:rPr>
                          <w:rFonts w:eastAsia="Calibri" w:cs="Segoe UI Semilight"/>
                          <w:bCs/>
                          <w:color w:val="auto"/>
                          <w:szCs w:val="20"/>
                        </w:rPr>
                        <w:t>provider</w:t>
                      </w:r>
                      <w:r w:rsidRPr="005026CA">
                        <w:rPr>
                          <w:rFonts w:eastAsia="Calibri" w:cs="Segoe UI Semilight"/>
                          <w:bCs/>
                          <w:color w:val="auto"/>
                          <w:szCs w:val="20"/>
                        </w:rPr>
                        <w:t>’s control.</w:t>
                      </w:r>
                    </w:p>
                    <w:p w14:paraId="4E3A6041" w14:textId="0A2EBA28" w:rsidR="005259D0" w:rsidRDefault="005259D0" w:rsidP="005259D0"/>
                  </w:txbxContent>
                </v:textbox>
                <w10:wrap type="square" anchorx="margin"/>
              </v:shape>
            </w:pict>
          </mc:Fallback>
        </mc:AlternateContent>
      </w:r>
    </w:p>
    <w:p w14:paraId="7CE196BA" w14:textId="040C4D06" w:rsidR="002438DE" w:rsidRDefault="002438DE" w:rsidP="003C6D95">
      <w:pPr>
        <w:pStyle w:val="BodyText"/>
        <w:spacing w:before="3"/>
        <w:ind w:right="3"/>
        <w:rPr>
          <w:b/>
        </w:rPr>
      </w:pPr>
    </w:p>
    <w:p w14:paraId="7CE19720" w14:textId="60CD497F" w:rsidR="002438DE" w:rsidRDefault="002438DE" w:rsidP="003C6D95">
      <w:pPr>
        <w:pStyle w:val="BodyText"/>
        <w:spacing w:before="145"/>
        <w:ind w:right="3"/>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3"/>
        <w:gridCol w:w="708"/>
        <w:gridCol w:w="708"/>
        <w:gridCol w:w="595"/>
      </w:tblGrid>
      <w:tr w:rsidR="00AD4072" w14:paraId="11DAA4AE" w14:textId="77777777" w:rsidTr="00897B5E">
        <w:trPr>
          <w:trHeight w:val="433"/>
        </w:trPr>
        <w:tc>
          <w:tcPr>
            <w:tcW w:w="7923" w:type="dxa"/>
            <w:tcBorders>
              <w:top w:val="single" w:sz="4" w:space="0" w:color="auto"/>
              <w:left w:val="single" w:sz="4" w:space="0" w:color="auto"/>
              <w:bottom w:val="single" w:sz="4" w:space="0" w:color="auto"/>
              <w:right w:val="single" w:sz="4" w:space="0" w:color="auto"/>
            </w:tcBorders>
            <w:shd w:val="clear" w:color="auto" w:fill="E4DFEB"/>
          </w:tcPr>
          <w:p w14:paraId="61DFC9B0" w14:textId="77777777" w:rsidR="00AD4072" w:rsidRPr="00AE3F08" w:rsidRDefault="00AD4072" w:rsidP="003C6D95">
            <w:pPr>
              <w:pStyle w:val="TableParagraph"/>
              <w:spacing w:before="55"/>
              <w:ind w:right="3"/>
              <w:jc w:val="center"/>
              <w:rPr>
                <w:rFonts w:ascii="Segoe UI Semibold" w:hAnsi="Segoe UI Semibold" w:cs="Segoe UI Semibold"/>
                <w:bCs/>
                <w:sz w:val="24"/>
                <w:szCs w:val="24"/>
              </w:rPr>
            </w:pPr>
            <w:r w:rsidRPr="00AE3F08">
              <w:rPr>
                <w:rFonts w:ascii="Segoe UI Semibold" w:hAnsi="Segoe UI Semibold" w:cs="Segoe UI Semibold"/>
                <w:bCs/>
                <w:sz w:val="24"/>
                <w:szCs w:val="24"/>
              </w:rPr>
              <w:lastRenderedPageBreak/>
              <w:t>Self-Assessment:</w:t>
            </w:r>
            <w:r w:rsidRPr="00AE3F08">
              <w:rPr>
                <w:rFonts w:ascii="Segoe UI Semibold" w:hAnsi="Segoe UI Semibold" w:cs="Segoe UI Semibold"/>
                <w:bCs/>
                <w:spacing w:val="-14"/>
                <w:sz w:val="24"/>
                <w:szCs w:val="24"/>
              </w:rPr>
              <w:t xml:space="preserve"> </w:t>
            </w:r>
            <w:r w:rsidRPr="00AE3F08">
              <w:rPr>
                <w:rFonts w:ascii="Segoe UI Semibold" w:hAnsi="Segoe UI Semibold" w:cs="Segoe UI Semibold"/>
                <w:bCs/>
                <w:spacing w:val="-2"/>
                <w:sz w:val="24"/>
                <w:szCs w:val="24"/>
              </w:rPr>
              <w:t>Marketing</w:t>
            </w:r>
          </w:p>
        </w:tc>
        <w:tc>
          <w:tcPr>
            <w:tcW w:w="708" w:type="dxa"/>
            <w:tcBorders>
              <w:top w:val="single" w:sz="4" w:space="0" w:color="auto"/>
              <w:left w:val="single" w:sz="4" w:space="0" w:color="auto"/>
              <w:bottom w:val="single" w:sz="4" w:space="0" w:color="auto"/>
              <w:right w:val="single" w:sz="4" w:space="0" w:color="auto"/>
            </w:tcBorders>
            <w:shd w:val="clear" w:color="auto" w:fill="E4DFEB"/>
            <w:vAlign w:val="center"/>
          </w:tcPr>
          <w:p w14:paraId="61495EFE" w14:textId="3D6031B8" w:rsidR="00AD4072" w:rsidRPr="00AE3F08" w:rsidRDefault="006D2566" w:rsidP="003C6D95">
            <w:pPr>
              <w:pStyle w:val="TableParagraph"/>
              <w:ind w:right="3"/>
              <w:jc w:val="center"/>
              <w:rPr>
                <w:rFonts w:ascii="Segoe UI Semibold" w:hAnsi="Segoe UI Semibold" w:cs="Segoe UI Semibold"/>
                <w:bCs/>
                <w:sz w:val="24"/>
                <w:szCs w:val="24"/>
              </w:rPr>
            </w:pPr>
            <w:r w:rsidRPr="00AE3F08">
              <w:rPr>
                <w:rFonts w:ascii="Segoe UI Semibold" w:hAnsi="Segoe UI Semibold" w:cs="Segoe UI Semibold"/>
                <w:bCs/>
                <w:sz w:val="24"/>
                <w:szCs w:val="24"/>
              </w:rPr>
              <w:t>Yes</w:t>
            </w:r>
          </w:p>
        </w:tc>
        <w:tc>
          <w:tcPr>
            <w:tcW w:w="708" w:type="dxa"/>
            <w:tcBorders>
              <w:top w:val="single" w:sz="4" w:space="0" w:color="auto"/>
              <w:left w:val="single" w:sz="4" w:space="0" w:color="auto"/>
              <w:bottom w:val="single" w:sz="4" w:space="0" w:color="auto"/>
              <w:right w:val="single" w:sz="4" w:space="0" w:color="auto"/>
            </w:tcBorders>
            <w:shd w:val="clear" w:color="auto" w:fill="E4DFEB"/>
            <w:vAlign w:val="center"/>
          </w:tcPr>
          <w:p w14:paraId="56CE325B" w14:textId="3CCE1D88" w:rsidR="00AD4072" w:rsidRPr="00AE3F08" w:rsidRDefault="006D2566" w:rsidP="003C6D95">
            <w:pPr>
              <w:pStyle w:val="TableParagraph"/>
              <w:ind w:right="3"/>
              <w:jc w:val="center"/>
              <w:rPr>
                <w:rFonts w:ascii="Segoe UI Semibold" w:hAnsi="Segoe UI Semibold" w:cs="Segoe UI Semibold"/>
                <w:bCs/>
                <w:sz w:val="24"/>
                <w:szCs w:val="24"/>
              </w:rPr>
            </w:pPr>
            <w:r w:rsidRPr="00AE3F08">
              <w:rPr>
                <w:rFonts w:ascii="Segoe UI Semibold" w:hAnsi="Segoe UI Semibold" w:cs="Segoe UI Semibold"/>
                <w:bCs/>
                <w:sz w:val="24"/>
                <w:szCs w:val="24"/>
              </w:rPr>
              <w:t>No</w:t>
            </w:r>
          </w:p>
        </w:tc>
        <w:tc>
          <w:tcPr>
            <w:tcW w:w="595" w:type="dxa"/>
            <w:tcBorders>
              <w:top w:val="single" w:sz="4" w:space="0" w:color="auto"/>
              <w:left w:val="single" w:sz="4" w:space="0" w:color="auto"/>
              <w:bottom w:val="single" w:sz="4" w:space="0" w:color="auto"/>
              <w:right w:val="single" w:sz="4" w:space="0" w:color="auto"/>
            </w:tcBorders>
            <w:shd w:val="clear" w:color="auto" w:fill="E4DFEB"/>
            <w:vAlign w:val="center"/>
          </w:tcPr>
          <w:p w14:paraId="3F6E9F1B" w14:textId="6F9EA846" w:rsidR="00AD4072" w:rsidRPr="00AE3F08" w:rsidRDefault="006D2566" w:rsidP="003C6D95">
            <w:pPr>
              <w:pStyle w:val="TableParagraph"/>
              <w:ind w:right="3"/>
              <w:jc w:val="center"/>
              <w:rPr>
                <w:rFonts w:ascii="Segoe UI Semibold" w:hAnsi="Segoe UI Semibold" w:cs="Segoe UI Semibold"/>
                <w:bCs/>
                <w:sz w:val="24"/>
                <w:szCs w:val="24"/>
              </w:rPr>
            </w:pPr>
            <w:r w:rsidRPr="00AE3F08">
              <w:rPr>
                <w:rFonts w:ascii="Segoe UI Semibold" w:hAnsi="Segoe UI Semibold" w:cs="Segoe UI Semibold"/>
                <w:bCs/>
                <w:sz w:val="24"/>
                <w:szCs w:val="24"/>
              </w:rPr>
              <w:t>N/A</w:t>
            </w:r>
          </w:p>
        </w:tc>
      </w:tr>
      <w:tr w:rsidR="00AD4072" w14:paraId="7E269844" w14:textId="77777777" w:rsidTr="00897B5E">
        <w:trPr>
          <w:trHeight w:val="733"/>
        </w:trPr>
        <w:tc>
          <w:tcPr>
            <w:tcW w:w="7923" w:type="dxa"/>
            <w:tcBorders>
              <w:top w:val="single" w:sz="4" w:space="0" w:color="auto"/>
              <w:left w:val="single" w:sz="4" w:space="0" w:color="auto"/>
              <w:bottom w:val="single" w:sz="4" w:space="0" w:color="auto"/>
              <w:right w:val="single" w:sz="4" w:space="0" w:color="auto"/>
            </w:tcBorders>
          </w:tcPr>
          <w:p w14:paraId="0BEC60D6" w14:textId="77777777" w:rsidR="00AD4072" w:rsidRPr="00AE3F08" w:rsidRDefault="00AD4072" w:rsidP="00897B5E">
            <w:pPr>
              <w:pStyle w:val="TableParagraph"/>
              <w:rPr>
                <w:rFonts w:ascii="Segoe UI Semilight" w:hAnsi="Segoe UI Semilight" w:cs="Segoe UI Semilight"/>
                <w:szCs w:val="20"/>
              </w:rPr>
            </w:pPr>
            <w:r w:rsidRPr="00AE3F08">
              <w:rPr>
                <w:rFonts w:ascii="Segoe UI Semilight" w:hAnsi="Segoe UI Semilight" w:cs="Segoe UI Semilight"/>
                <w:szCs w:val="20"/>
              </w:rPr>
              <w:t>All</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marketing</w:t>
            </w:r>
            <w:r w:rsidRPr="00AE3F08">
              <w:rPr>
                <w:rFonts w:ascii="Segoe UI Semilight" w:hAnsi="Segoe UI Semilight" w:cs="Segoe UI Semilight"/>
                <w:spacing w:val="-4"/>
                <w:szCs w:val="20"/>
              </w:rPr>
              <w:t xml:space="preserve"> </w:t>
            </w:r>
            <w:r w:rsidRPr="00AE3F08">
              <w:rPr>
                <w:rFonts w:ascii="Segoe UI Semilight" w:hAnsi="Segoe UI Semilight" w:cs="Segoe UI Semilight"/>
                <w:spacing w:val="-2"/>
                <w:szCs w:val="20"/>
              </w:rPr>
              <w:t>material:</w:t>
            </w:r>
          </w:p>
          <w:p w14:paraId="064B9902" w14:textId="5725E8F9" w:rsidR="00AD4072" w:rsidRPr="00AE3F08" w:rsidRDefault="00AD4072" w:rsidP="00D33BA9">
            <w:pPr>
              <w:pStyle w:val="TableParagraph"/>
              <w:numPr>
                <w:ilvl w:val="0"/>
                <w:numId w:val="21"/>
              </w:numPr>
              <w:rPr>
                <w:rFonts w:ascii="Segoe UI Semilight" w:hAnsi="Segoe UI Semilight" w:cs="Segoe UI Semilight"/>
                <w:szCs w:val="20"/>
              </w:rPr>
            </w:pPr>
            <w:r w:rsidRPr="00AE3F08">
              <w:rPr>
                <w:rFonts w:ascii="Segoe UI Semilight" w:hAnsi="Segoe UI Semilight" w:cs="Segoe UI Semilight"/>
                <w:szCs w:val="20"/>
              </w:rPr>
              <w:t>accurately</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represents</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your</w:t>
            </w:r>
            <w:r w:rsidRPr="00AE3F08">
              <w:rPr>
                <w:rFonts w:ascii="Segoe UI Semilight" w:hAnsi="Segoe UI Semilight" w:cs="Segoe UI Semilight"/>
                <w:spacing w:val="-3"/>
                <w:szCs w:val="20"/>
              </w:rPr>
              <w:t xml:space="preserve"> </w:t>
            </w:r>
            <w:r w:rsidR="00E00BF9">
              <w:rPr>
                <w:rFonts w:ascii="Segoe UI Semilight" w:hAnsi="Segoe UI Semilight" w:cs="Segoe UI Semilight"/>
                <w:szCs w:val="20"/>
              </w:rPr>
              <w:t>provider</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and</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the</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services</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it</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 xml:space="preserve">will </w:t>
            </w:r>
            <w:r w:rsidRPr="00AE3F08">
              <w:rPr>
                <w:rFonts w:ascii="Segoe UI Semilight" w:hAnsi="Segoe UI Semilight" w:cs="Segoe UI Semilight"/>
                <w:spacing w:val="-2"/>
                <w:szCs w:val="20"/>
              </w:rPr>
              <w:t>provide</w:t>
            </w:r>
          </w:p>
        </w:tc>
        <w:sdt>
          <w:sdtPr>
            <w:id w:val="201024535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1D399C19" w14:textId="460366BC" w:rsidR="00AD4072" w:rsidRDefault="00897B5E" w:rsidP="00897B5E">
                <w:pPr>
                  <w:pStyle w:val="TableParagraph"/>
                  <w:jc w:val="center"/>
                </w:pPr>
                <w:r>
                  <w:rPr>
                    <w:rFonts w:ascii="MS Gothic" w:eastAsia="MS Gothic" w:hAnsi="MS Gothic" w:hint="eastAsia"/>
                  </w:rPr>
                  <w:t>☐</w:t>
                </w:r>
              </w:p>
            </w:tc>
          </w:sdtContent>
        </w:sdt>
        <w:sdt>
          <w:sdtPr>
            <w:id w:val="-223226991"/>
            <w14:checkbox>
              <w14:checked w14:val="0"/>
              <w14:checkedState w14:val="2612" w14:font="MS Gothic"/>
              <w14:uncheckedState w14:val="2610" w14:font="MS Gothic"/>
            </w14:checkbox>
          </w:sdtPr>
          <w:sdtEndPr/>
          <w:sdtContent>
            <w:permStart w:id="134947878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62631AA" w14:textId="75B5AEBD" w:rsidR="00AD4072" w:rsidRDefault="00AD4072" w:rsidP="00897B5E">
                <w:pPr>
                  <w:pStyle w:val="TableParagraph"/>
                  <w:jc w:val="center"/>
                </w:pPr>
                <w:r w:rsidRPr="00521584">
                  <w:rPr>
                    <w:rFonts w:ascii="MS Gothic" w:eastAsia="MS Gothic" w:hAnsi="MS Gothic" w:hint="eastAsia"/>
                  </w:rPr>
                  <w:t>☐</w:t>
                </w:r>
              </w:p>
            </w:tc>
            <w:permEnd w:id="1349478785" w:displacedByCustomXml="next"/>
          </w:sdtContent>
        </w:sdt>
        <w:sdt>
          <w:sdtPr>
            <w:id w:val="1470547199"/>
            <w14:checkbox>
              <w14:checked w14:val="0"/>
              <w14:checkedState w14:val="2612" w14:font="MS Gothic"/>
              <w14:uncheckedState w14:val="2610" w14:font="MS Gothic"/>
            </w14:checkbox>
          </w:sdtPr>
          <w:sdtEndPr/>
          <w:sdtContent>
            <w:permStart w:id="1889889223"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424C24A5" w14:textId="316E307E" w:rsidR="00AD4072" w:rsidRDefault="00AD4072" w:rsidP="00897B5E">
                <w:pPr>
                  <w:pStyle w:val="TableParagraph"/>
                  <w:jc w:val="center"/>
                </w:pPr>
                <w:r w:rsidRPr="00521584">
                  <w:rPr>
                    <w:rFonts w:ascii="MS Gothic" w:eastAsia="MS Gothic" w:hAnsi="MS Gothic" w:hint="eastAsia"/>
                  </w:rPr>
                  <w:t>☐</w:t>
                </w:r>
              </w:p>
            </w:tc>
            <w:permEnd w:id="1889889223" w:displacedByCustomXml="next"/>
          </w:sdtContent>
        </w:sdt>
      </w:tr>
      <w:tr w:rsidR="00AD4072" w14:paraId="54E85FCE" w14:textId="77777777" w:rsidTr="00897B5E">
        <w:trPr>
          <w:trHeight w:val="652"/>
        </w:trPr>
        <w:tc>
          <w:tcPr>
            <w:tcW w:w="7923" w:type="dxa"/>
            <w:tcBorders>
              <w:top w:val="single" w:sz="4" w:space="0" w:color="auto"/>
              <w:left w:val="single" w:sz="4" w:space="0" w:color="auto"/>
              <w:bottom w:val="single" w:sz="4" w:space="0" w:color="auto"/>
              <w:right w:val="single" w:sz="4" w:space="0" w:color="auto"/>
            </w:tcBorders>
          </w:tcPr>
          <w:p w14:paraId="29AC701A" w14:textId="77777777" w:rsidR="00AD4072" w:rsidRPr="00AE3F08" w:rsidRDefault="00AD4072" w:rsidP="00D33BA9">
            <w:pPr>
              <w:pStyle w:val="TableParagraph"/>
              <w:numPr>
                <w:ilvl w:val="0"/>
                <w:numId w:val="45"/>
              </w:numPr>
              <w:rPr>
                <w:rFonts w:ascii="Segoe UI Semilight" w:hAnsi="Segoe UI Semilight" w:cs="Segoe UI Semilight"/>
                <w:szCs w:val="20"/>
              </w:rPr>
            </w:pPr>
            <w:r w:rsidRPr="00AE3F08">
              <w:rPr>
                <w:rFonts w:ascii="Segoe UI Semilight" w:hAnsi="Segoe UI Semilight" w:cs="Segoe UI Semilight"/>
                <w:szCs w:val="20"/>
              </w:rPr>
              <w:t>either</w:t>
            </w:r>
            <w:r w:rsidRPr="00AE3F08">
              <w:rPr>
                <w:rFonts w:ascii="Segoe UI Semilight" w:hAnsi="Segoe UI Semilight" w:cs="Segoe UI Semilight"/>
                <w:spacing w:val="-1"/>
                <w:szCs w:val="20"/>
              </w:rPr>
              <w:t xml:space="preserve"> </w:t>
            </w:r>
            <w:r w:rsidRPr="00AE3F08">
              <w:rPr>
                <w:rFonts w:ascii="Segoe UI Semilight" w:hAnsi="Segoe UI Semilight" w:cs="Segoe UI Semilight"/>
                <w:szCs w:val="20"/>
              </w:rPr>
              <w:t>identifies</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a</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place</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where</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the</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RTO</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code</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will</w:t>
            </w:r>
            <w:r w:rsidRPr="00AE3F08">
              <w:rPr>
                <w:rFonts w:ascii="Segoe UI Semilight" w:hAnsi="Segoe UI Semilight" w:cs="Segoe UI Semilight"/>
                <w:spacing w:val="-1"/>
                <w:szCs w:val="20"/>
              </w:rPr>
              <w:t xml:space="preserve"> </w:t>
            </w:r>
            <w:r w:rsidRPr="00AE3F08">
              <w:rPr>
                <w:rFonts w:ascii="Segoe UI Semilight" w:hAnsi="Segoe UI Semilight" w:cs="Segoe UI Semilight"/>
                <w:szCs w:val="20"/>
              </w:rPr>
              <w:t>be</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inserted,</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or includes the RTO code</w:t>
            </w:r>
          </w:p>
        </w:tc>
        <w:sdt>
          <w:sdtPr>
            <w:id w:val="-960415642"/>
            <w14:checkbox>
              <w14:checked w14:val="0"/>
              <w14:checkedState w14:val="2612" w14:font="MS Gothic"/>
              <w14:uncheckedState w14:val="2610" w14:font="MS Gothic"/>
            </w14:checkbox>
          </w:sdtPr>
          <w:sdtEndPr/>
          <w:sdtContent>
            <w:permStart w:id="80979240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5755519D" w14:textId="56341483" w:rsidR="00AD4072" w:rsidRDefault="00AD4072" w:rsidP="00897B5E">
                <w:pPr>
                  <w:pStyle w:val="TableParagraph"/>
                  <w:jc w:val="center"/>
                </w:pPr>
                <w:r w:rsidRPr="00521584">
                  <w:rPr>
                    <w:rFonts w:ascii="MS Gothic" w:eastAsia="MS Gothic" w:hAnsi="MS Gothic" w:hint="eastAsia"/>
                  </w:rPr>
                  <w:t>☐</w:t>
                </w:r>
              </w:p>
            </w:tc>
            <w:permEnd w:id="809792403" w:displacedByCustomXml="next"/>
          </w:sdtContent>
        </w:sdt>
        <w:sdt>
          <w:sdtPr>
            <w:id w:val="-1409616686"/>
            <w14:checkbox>
              <w14:checked w14:val="0"/>
              <w14:checkedState w14:val="2612" w14:font="MS Gothic"/>
              <w14:uncheckedState w14:val="2610" w14:font="MS Gothic"/>
            </w14:checkbox>
          </w:sdtPr>
          <w:sdtEndPr/>
          <w:sdtContent>
            <w:permStart w:id="222514808"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F28C867" w14:textId="7DFC216C" w:rsidR="00AD4072" w:rsidRDefault="00AD4072" w:rsidP="00897B5E">
                <w:pPr>
                  <w:pStyle w:val="TableParagraph"/>
                  <w:jc w:val="center"/>
                </w:pPr>
                <w:r w:rsidRPr="00521584">
                  <w:rPr>
                    <w:rFonts w:ascii="MS Gothic" w:eastAsia="MS Gothic" w:hAnsi="MS Gothic" w:hint="eastAsia"/>
                  </w:rPr>
                  <w:t>☐</w:t>
                </w:r>
              </w:p>
            </w:tc>
            <w:permEnd w:id="222514808" w:displacedByCustomXml="next"/>
          </w:sdtContent>
        </w:sdt>
        <w:sdt>
          <w:sdtPr>
            <w:id w:val="-695384986"/>
            <w14:checkbox>
              <w14:checked w14:val="0"/>
              <w14:checkedState w14:val="2612" w14:font="MS Gothic"/>
              <w14:uncheckedState w14:val="2610" w14:font="MS Gothic"/>
            </w14:checkbox>
          </w:sdtPr>
          <w:sdtEndPr/>
          <w:sdtContent>
            <w:permStart w:id="146310084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A9D057D" w14:textId="4C37DF4A" w:rsidR="00AD4072" w:rsidRDefault="00AD4072" w:rsidP="00897B5E">
                <w:pPr>
                  <w:pStyle w:val="TableParagraph"/>
                  <w:jc w:val="center"/>
                </w:pPr>
                <w:r w:rsidRPr="00521584">
                  <w:rPr>
                    <w:rFonts w:ascii="MS Gothic" w:eastAsia="MS Gothic" w:hAnsi="MS Gothic" w:hint="eastAsia"/>
                  </w:rPr>
                  <w:t>☐</w:t>
                </w:r>
              </w:p>
            </w:tc>
            <w:permEnd w:id="1463100847" w:displacedByCustomXml="next"/>
          </w:sdtContent>
        </w:sdt>
      </w:tr>
      <w:tr w:rsidR="00AD4072" w14:paraId="7F058E30" w14:textId="77777777" w:rsidTr="00897B5E">
        <w:trPr>
          <w:trHeight w:val="902"/>
        </w:trPr>
        <w:tc>
          <w:tcPr>
            <w:tcW w:w="7923" w:type="dxa"/>
            <w:tcBorders>
              <w:top w:val="single" w:sz="4" w:space="0" w:color="auto"/>
              <w:left w:val="single" w:sz="4" w:space="0" w:color="auto"/>
              <w:bottom w:val="single" w:sz="4" w:space="0" w:color="auto"/>
              <w:right w:val="single" w:sz="4" w:space="0" w:color="auto"/>
            </w:tcBorders>
          </w:tcPr>
          <w:p w14:paraId="71B0420B" w14:textId="11218370" w:rsidR="00AD4072" w:rsidRPr="00AE3F08" w:rsidRDefault="00AD4072" w:rsidP="00D33BA9">
            <w:pPr>
              <w:pStyle w:val="TableParagraph"/>
              <w:numPr>
                <w:ilvl w:val="0"/>
                <w:numId w:val="45"/>
              </w:numPr>
              <w:rPr>
                <w:rFonts w:ascii="Segoe UI Semilight" w:hAnsi="Segoe UI Semilight" w:cs="Segoe UI Semilight"/>
                <w:szCs w:val="20"/>
              </w:rPr>
            </w:pPr>
            <w:r w:rsidRPr="00AE3F08">
              <w:rPr>
                <w:rFonts w:ascii="Segoe UI Semilight" w:hAnsi="Segoe UI Semilight" w:cs="Segoe UI Semilight"/>
                <w:szCs w:val="20"/>
              </w:rPr>
              <w:t>only</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advertises</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current</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qualifications,</w:t>
            </w:r>
            <w:r w:rsidRPr="00AE3F08">
              <w:rPr>
                <w:rFonts w:ascii="Segoe UI Semilight" w:hAnsi="Segoe UI Semilight" w:cs="Segoe UI Semilight"/>
                <w:spacing w:val="-2"/>
                <w:szCs w:val="20"/>
              </w:rPr>
              <w:t xml:space="preserve"> </w:t>
            </w:r>
            <w:r w:rsidRPr="00AE3F08">
              <w:rPr>
                <w:rFonts w:ascii="Segoe UI Semilight" w:hAnsi="Segoe UI Semilight" w:cs="Segoe UI Semilight"/>
                <w:szCs w:val="20"/>
              </w:rPr>
              <w:t>units</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of</w:t>
            </w:r>
            <w:r w:rsidRPr="00AE3F08">
              <w:rPr>
                <w:rFonts w:ascii="Segoe UI Semilight" w:hAnsi="Segoe UI Semilight" w:cs="Segoe UI Semilight"/>
                <w:spacing w:val="-2"/>
                <w:szCs w:val="20"/>
              </w:rPr>
              <w:t xml:space="preserve"> </w:t>
            </w:r>
            <w:r w:rsidRPr="00AE3F08">
              <w:rPr>
                <w:rFonts w:ascii="Segoe UI Semilight" w:hAnsi="Segoe UI Semilight" w:cs="Segoe UI Semilight"/>
                <w:szCs w:val="20"/>
              </w:rPr>
              <w:t>competency</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and</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VET accredited courses on your scope of registration with correct title and code as published on training.gov.au</w:t>
            </w:r>
          </w:p>
        </w:tc>
        <w:sdt>
          <w:sdtPr>
            <w:id w:val="1309125789"/>
            <w14:checkbox>
              <w14:checked w14:val="0"/>
              <w14:checkedState w14:val="2612" w14:font="MS Gothic"/>
              <w14:uncheckedState w14:val="2610" w14:font="MS Gothic"/>
            </w14:checkbox>
          </w:sdtPr>
          <w:sdtEndPr/>
          <w:sdtContent>
            <w:permStart w:id="7190809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11E28288" w14:textId="0E2D065F" w:rsidR="00AD4072" w:rsidRDefault="00AD4072" w:rsidP="00897B5E">
                <w:pPr>
                  <w:pStyle w:val="TableParagraph"/>
                  <w:jc w:val="center"/>
                </w:pPr>
                <w:r w:rsidRPr="00521584">
                  <w:rPr>
                    <w:rFonts w:ascii="MS Gothic" w:eastAsia="MS Gothic" w:hAnsi="MS Gothic" w:hint="eastAsia"/>
                  </w:rPr>
                  <w:t>☐</w:t>
                </w:r>
              </w:p>
            </w:tc>
            <w:permEnd w:id="71908095" w:displacedByCustomXml="next"/>
          </w:sdtContent>
        </w:sdt>
        <w:sdt>
          <w:sdtPr>
            <w:id w:val="-1724518611"/>
            <w14:checkbox>
              <w14:checked w14:val="0"/>
              <w14:checkedState w14:val="2612" w14:font="MS Gothic"/>
              <w14:uncheckedState w14:val="2610" w14:font="MS Gothic"/>
            </w14:checkbox>
          </w:sdtPr>
          <w:sdtEndPr/>
          <w:sdtContent>
            <w:permStart w:id="163040578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39B6497D" w14:textId="6750FE50" w:rsidR="00AD4072" w:rsidRDefault="00AD4072" w:rsidP="00897B5E">
                <w:pPr>
                  <w:pStyle w:val="TableParagraph"/>
                  <w:jc w:val="center"/>
                </w:pPr>
                <w:r w:rsidRPr="00521584">
                  <w:rPr>
                    <w:rFonts w:ascii="MS Gothic" w:eastAsia="MS Gothic" w:hAnsi="MS Gothic" w:hint="eastAsia"/>
                  </w:rPr>
                  <w:t>☐</w:t>
                </w:r>
              </w:p>
            </w:tc>
            <w:permEnd w:id="1630405784" w:displacedByCustomXml="next"/>
          </w:sdtContent>
        </w:sdt>
        <w:sdt>
          <w:sdtPr>
            <w:id w:val="754708505"/>
            <w14:checkbox>
              <w14:checked w14:val="0"/>
              <w14:checkedState w14:val="2612" w14:font="MS Gothic"/>
              <w14:uncheckedState w14:val="2610" w14:font="MS Gothic"/>
            </w14:checkbox>
          </w:sdtPr>
          <w:sdtEndPr/>
          <w:sdtContent>
            <w:permStart w:id="684207834"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12E0F16" w14:textId="2FB7A3D9" w:rsidR="00AD4072" w:rsidRDefault="00AD4072" w:rsidP="00897B5E">
                <w:pPr>
                  <w:pStyle w:val="TableParagraph"/>
                  <w:jc w:val="center"/>
                </w:pPr>
                <w:r w:rsidRPr="00521584">
                  <w:rPr>
                    <w:rFonts w:ascii="MS Gothic" w:eastAsia="MS Gothic" w:hAnsi="MS Gothic" w:hint="eastAsia"/>
                  </w:rPr>
                  <w:t>☐</w:t>
                </w:r>
              </w:p>
            </w:tc>
            <w:permEnd w:id="684207834" w:displacedByCustomXml="next"/>
          </w:sdtContent>
        </w:sdt>
      </w:tr>
      <w:tr w:rsidR="00AD4072" w14:paraId="7CB26F1C" w14:textId="77777777" w:rsidTr="00897B5E">
        <w:trPr>
          <w:trHeight w:val="658"/>
        </w:trPr>
        <w:tc>
          <w:tcPr>
            <w:tcW w:w="7923" w:type="dxa"/>
            <w:tcBorders>
              <w:top w:val="single" w:sz="4" w:space="0" w:color="auto"/>
              <w:left w:val="single" w:sz="4" w:space="0" w:color="auto"/>
              <w:bottom w:val="single" w:sz="4" w:space="0" w:color="auto"/>
              <w:right w:val="single" w:sz="4" w:space="0" w:color="auto"/>
            </w:tcBorders>
          </w:tcPr>
          <w:p w14:paraId="37EB10A4" w14:textId="14D4E365" w:rsidR="00AD4072" w:rsidRPr="00AE3F08" w:rsidRDefault="00AD4072" w:rsidP="00D33BA9">
            <w:pPr>
              <w:pStyle w:val="TableParagraph"/>
              <w:numPr>
                <w:ilvl w:val="0"/>
                <w:numId w:val="45"/>
              </w:numPr>
              <w:rPr>
                <w:rFonts w:ascii="Segoe UI Semilight" w:hAnsi="Segoe UI Semilight" w:cs="Segoe UI Semilight"/>
                <w:szCs w:val="20"/>
              </w:rPr>
            </w:pPr>
            <w:r w:rsidRPr="00AE3F08">
              <w:rPr>
                <w:rFonts w:ascii="Segoe UI Semilight" w:hAnsi="Segoe UI Semilight" w:cs="Segoe UI Semilight"/>
                <w:szCs w:val="20"/>
              </w:rPr>
              <w:t>only</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includes</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testimonials,</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photos,</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videos</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and</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references</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to</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other organisations or people if their consent has been obtained and</w:t>
            </w:r>
            <w:r w:rsidR="00897B5E">
              <w:rPr>
                <w:rFonts w:ascii="Segoe UI Semilight" w:hAnsi="Segoe UI Semilight" w:cs="Segoe UI Semilight"/>
                <w:szCs w:val="20"/>
              </w:rPr>
              <w:t xml:space="preserve"> </w:t>
            </w:r>
            <w:r w:rsidRPr="00AE3F08">
              <w:rPr>
                <w:rFonts w:ascii="Segoe UI Semilight" w:hAnsi="Segoe UI Semilight" w:cs="Segoe UI Semilight"/>
                <w:spacing w:val="-2"/>
                <w:szCs w:val="20"/>
              </w:rPr>
              <w:t>recorded</w:t>
            </w:r>
          </w:p>
        </w:tc>
        <w:sdt>
          <w:sdtPr>
            <w:id w:val="-525099336"/>
            <w14:checkbox>
              <w14:checked w14:val="0"/>
              <w14:checkedState w14:val="2612" w14:font="MS Gothic"/>
              <w14:uncheckedState w14:val="2610" w14:font="MS Gothic"/>
            </w14:checkbox>
          </w:sdtPr>
          <w:sdtEndPr/>
          <w:sdtContent>
            <w:permStart w:id="39866520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FEA22F8" w14:textId="44C175D4" w:rsidR="00AD4072" w:rsidRDefault="00AD4072" w:rsidP="00897B5E">
                <w:pPr>
                  <w:pStyle w:val="TableParagraph"/>
                  <w:jc w:val="center"/>
                </w:pPr>
                <w:r w:rsidRPr="00521584">
                  <w:rPr>
                    <w:rFonts w:ascii="MS Gothic" w:eastAsia="MS Gothic" w:hAnsi="MS Gothic" w:hint="eastAsia"/>
                  </w:rPr>
                  <w:t>☐</w:t>
                </w:r>
              </w:p>
            </w:tc>
            <w:permEnd w:id="398665203" w:displacedByCustomXml="next"/>
          </w:sdtContent>
        </w:sdt>
        <w:sdt>
          <w:sdtPr>
            <w:id w:val="1383213358"/>
            <w14:checkbox>
              <w14:checked w14:val="0"/>
              <w14:checkedState w14:val="2612" w14:font="MS Gothic"/>
              <w14:uncheckedState w14:val="2610" w14:font="MS Gothic"/>
            </w14:checkbox>
          </w:sdtPr>
          <w:sdtEndPr/>
          <w:sdtContent>
            <w:permStart w:id="96187293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44C5131" w14:textId="2AD21319" w:rsidR="00AD4072" w:rsidRDefault="00AD4072" w:rsidP="00897B5E">
                <w:pPr>
                  <w:pStyle w:val="TableParagraph"/>
                  <w:jc w:val="center"/>
                </w:pPr>
                <w:r w:rsidRPr="00521584">
                  <w:rPr>
                    <w:rFonts w:ascii="MS Gothic" w:eastAsia="MS Gothic" w:hAnsi="MS Gothic" w:hint="eastAsia"/>
                  </w:rPr>
                  <w:t>☐</w:t>
                </w:r>
              </w:p>
            </w:tc>
            <w:permEnd w:id="961872930" w:displacedByCustomXml="next"/>
          </w:sdtContent>
        </w:sdt>
        <w:sdt>
          <w:sdtPr>
            <w:id w:val="1714076738"/>
            <w14:checkbox>
              <w14:checked w14:val="0"/>
              <w14:checkedState w14:val="2612" w14:font="MS Gothic"/>
              <w14:uncheckedState w14:val="2610" w14:font="MS Gothic"/>
            </w14:checkbox>
          </w:sdtPr>
          <w:sdtEndPr/>
          <w:sdtContent>
            <w:permStart w:id="63565136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ED3C17B" w14:textId="3CED62DC" w:rsidR="00AD4072" w:rsidRDefault="00AD4072" w:rsidP="00897B5E">
                <w:pPr>
                  <w:pStyle w:val="TableParagraph"/>
                  <w:jc w:val="center"/>
                </w:pPr>
                <w:r w:rsidRPr="00521584">
                  <w:rPr>
                    <w:rFonts w:ascii="MS Gothic" w:eastAsia="MS Gothic" w:hAnsi="MS Gothic" w:hint="eastAsia"/>
                  </w:rPr>
                  <w:t>☐</w:t>
                </w:r>
              </w:p>
            </w:tc>
            <w:permEnd w:id="635651367" w:displacedByCustomXml="next"/>
          </w:sdtContent>
        </w:sdt>
      </w:tr>
      <w:tr w:rsidR="00AD4072" w14:paraId="11E62E3C" w14:textId="77777777" w:rsidTr="00897B5E">
        <w:trPr>
          <w:trHeight w:val="965"/>
        </w:trPr>
        <w:tc>
          <w:tcPr>
            <w:tcW w:w="7923" w:type="dxa"/>
            <w:tcBorders>
              <w:top w:val="single" w:sz="4" w:space="0" w:color="auto"/>
              <w:left w:val="single" w:sz="4" w:space="0" w:color="auto"/>
              <w:bottom w:val="single" w:sz="4" w:space="0" w:color="auto"/>
              <w:right w:val="single" w:sz="4" w:space="0" w:color="auto"/>
            </w:tcBorders>
          </w:tcPr>
          <w:p w14:paraId="645D86CC" w14:textId="268D95D7" w:rsidR="00897B5E" w:rsidRPr="00897B5E" w:rsidRDefault="00AD4072" w:rsidP="00D33BA9">
            <w:pPr>
              <w:pStyle w:val="TableParagraph"/>
              <w:numPr>
                <w:ilvl w:val="0"/>
                <w:numId w:val="45"/>
              </w:numPr>
              <w:rPr>
                <w:rFonts w:ascii="Segoe UI Semilight" w:hAnsi="Segoe UI Semilight" w:cs="Segoe UI Semilight"/>
                <w:szCs w:val="20"/>
              </w:rPr>
            </w:pPr>
            <w:r w:rsidRPr="00AE3F08">
              <w:rPr>
                <w:rFonts w:ascii="Segoe UI Semilight" w:hAnsi="Segoe UI Semilight" w:cs="Segoe UI Semilight"/>
                <w:szCs w:val="20"/>
              </w:rPr>
              <w:t>only</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uses</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the</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nationally</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recognised</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training</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(NRT)</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logo</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 xml:space="preserve">in accordance with Schedule </w:t>
            </w:r>
            <w:r w:rsidR="00B747A7">
              <w:rPr>
                <w:rFonts w:ascii="Segoe UI Semilight" w:hAnsi="Segoe UI Semilight" w:cs="Segoe UI Semilight"/>
                <w:szCs w:val="20"/>
              </w:rPr>
              <w:t>2</w:t>
            </w:r>
            <w:r w:rsidRPr="00AE3F08">
              <w:rPr>
                <w:rFonts w:ascii="Segoe UI Semilight" w:hAnsi="Segoe UI Semilight" w:cs="Segoe UI Semilight"/>
                <w:szCs w:val="20"/>
              </w:rPr>
              <w:t xml:space="preserve"> </w:t>
            </w:r>
            <w:r w:rsidR="00B747A7" w:rsidRPr="00B747A7">
              <w:rPr>
                <w:rFonts w:ascii="Segoe UI Semilight" w:hAnsi="Segoe UI Semilight" w:cs="Segoe UI Semilight"/>
                <w:szCs w:val="20"/>
              </w:rPr>
              <w:t>– National</w:t>
            </w:r>
            <w:r w:rsidR="00897B5E">
              <w:rPr>
                <w:rFonts w:ascii="Segoe UI Semilight" w:hAnsi="Segoe UI Semilight" w:cs="Segoe UI Semilight"/>
                <w:szCs w:val="20"/>
              </w:rPr>
              <w:t>ly</w:t>
            </w:r>
            <w:r w:rsidR="00B747A7" w:rsidRPr="00B747A7">
              <w:rPr>
                <w:rFonts w:ascii="Segoe UI Semilight" w:hAnsi="Segoe UI Semilight" w:cs="Segoe UI Semilight"/>
                <w:szCs w:val="20"/>
              </w:rPr>
              <w:t xml:space="preserve"> Recognised Training Logo Conditions of Use Policy within</w:t>
            </w:r>
            <w:r w:rsidR="00B747A7">
              <w:rPr>
                <w:rFonts w:ascii="Segoe UI Semilight" w:hAnsi="Segoe UI Semilight" w:cs="Segoe UI Semilight"/>
                <w:szCs w:val="20"/>
              </w:rPr>
              <w:t xml:space="preserve"> the </w:t>
            </w:r>
            <w:r w:rsidR="004A5280">
              <w:rPr>
                <w:rFonts w:ascii="Segoe UI Semilight" w:hAnsi="Segoe UI Semilight" w:cs="Segoe UI Semilight"/>
                <w:szCs w:val="20"/>
              </w:rPr>
              <w:t>2025 Standards Compliance Requirements</w:t>
            </w:r>
            <w:r w:rsidR="00EE3BFA">
              <w:rPr>
                <w:rFonts w:ascii="Segoe UI Semilight" w:hAnsi="Segoe UI Semilight" w:cs="Segoe UI Semilight"/>
                <w:szCs w:val="20"/>
              </w:rPr>
              <w:t>.</w:t>
            </w:r>
            <w:r w:rsidR="004A5280">
              <w:rPr>
                <w:rFonts w:ascii="Segoe UI Semilight" w:hAnsi="Segoe UI Semilight" w:cs="Segoe UI Semilight"/>
                <w:szCs w:val="20"/>
              </w:rPr>
              <w:t xml:space="preserve"> </w:t>
            </w:r>
          </w:p>
        </w:tc>
        <w:sdt>
          <w:sdtPr>
            <w:id w:val="-1717343251"/>
            <w14:checkbox>
              <w14:checked w14:val="0"/>
              <w14:checkedState w14:val="2612" w14:font="MS Gothic"/>
              <w14:uncheckedState w14:val="2610" w14:font="MS Gothic"/>
            </w14:checkbox>
          </w:sdtPr>
          <w:sdtEndPr/>
          <w:sdtContent>
            <w:permStart w:id="61835855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309233D" w14:textId="193C3D61" w:rsidR="00AD4072" w:rsidRDefault="00AD4072" w:rsidP="00897B5E">
                <w:pPr>
                  <w:pStyle w:val="TableParagraph"/>
                  <w:jc w:val="center"/>
                </w:pPr>
                <w:r w:rsidRPr="00521584">
                  <w:rPr>
                    <w:rFonts w:ascii="MS Gothic" w:eastAsia="MS Gothic" w:hAnsi="MS Gothic" w:hint="eastAsia"/>
                  </w:rPr>
                  <w:t>☐</w:t>
                </w:r>
              </w:p>
            </w:tc>
            <w:permEnd w:id="618358554" w:displacedByCustomXml="next"/>
          </w:sdtContent>
        </w:sdt>
        <w:sdt>
          <w:sdtPr>
            <w:id w:val="-1335455942"/>
            <w14:checkbox>
              <w14:checked w14:val="0"/>
              <w14:checkedState w14:val="2612" w14:font="MS Gothic"/>
              <w14:uncheckedState w14:val="2610" w14:font="MS Gothic"/>
            </w14:checkbox>
          </w:sdtPr>
          <w:sdtEndPr/>
          <w:sdtContent>
            <w:permStart w:id="846690826"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099C0EA" w14:textId="350CFA7F" w:rsidR="00AD4072" w:rsidRDefault="00AD4072" w:rsidP="00897B5E">
                <w:pPr>
                  <w:pStyle w:val="TableParagraph"/>
                  <w:jc w:val="center"/>
                </w:pPr>
                <w:r w:rsidRPr="00521584">
                  <w:rPr>
                    <w:rFonts w:ascii="MS Gothic" w:eastAsia="MS Gothic" w:hAnsi="MS Gothic" w:hint="eastAsia"/>
                  </w:rPr>
                  <w:t>☐</w:t>
                </w:r>
              </w:p>
            </w:tc>
            <w:permEnd w:id="846690826" w:displacedByCustomXml="next"/>
          </w:sdtContent>
        </w:sdt>
        <w:sdt>
          <w:sdtPr>
            <w:id w:val="-202639842"/>
            <w14:checkbox>
              <w14:checked w14:val="0"/>
              <w14:checkedState w14:val="2612" w14:font="MS Gothic"/>
              <w14:uncheckedState w14:val="2610" w14:font="MS Gothic"/>
            </w14:checkbox>
          </w:sdtPr>
          <w:sdtEndPr/>
          <w:sdtContent>
            <w:permStart w:id="1383017476"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658A9E42" w14:textId="21EB6C60" w:rsidR="00AD4072" w:rsidRDefault="00AD4072" w:rsidP="00897B5E">
                <w:pPr>
                  <w:pStyle w:val="TableParagraph"/>
                  <w:jc w:val="center"/>
                </w:pPr>
                <w:r w:rsidRPr="00521584">
                  <w:rPr>
                    <w:rFonts w:ascii="MS Gothic" w:eastAsia="MS Gothic" w:hAnsi="MS Gothic" w:hint="eastAsia"/>
                  </w:rPr>
                  <w:t>☐</w:t>
                </w:r>
              </w:p>
            </w:tc>
            <w:permEnd w:id="1383017476" w:displacedByCustomXml="next"/>
          </w:sdtContent>
        </w:sdt>
      </w:tr>
      <w:tr w:rsidR="00AD4072" w14:paraId="2A4FCD5C" w14:textId="77777777" w:rsidTr="00897B5E">
        <w:trPr>
          <w:trHeight w:val="934"/>
        </w:trPr>
        <w:tc>
          <w:tcPr>
            <w:tcW w:w="7923" w:type="dxa"/>
            <w:tcBorders>
              <w:top w:val="single" w:sz="4" w:space="0" w:color="auto"/>
              <w:left w:val="single" w:sz="4" w:space="0" w:color="auto"/>
              <w:bottom w:val="single" w:sz="4" w:space="0" w:color="auto"/>
              <w:right w:val="single" w:sz="4" w:space="0" w:color="auto"/>
            </w:tcBorders>
          </w:tcPr>
          <w:p w14:paraId="4688689F" w14:textId="66863D5E" w:rsidR="00AD4072" w:rsidRPr="00AE3F08" w:rsidRDefault="00AD4072" w:rsidP="00D33BA9">
            <w:pPr>
              <w:pStyle w:val="TableParagraph"/>
              <w:numPr>
                <w:ilvl w:val="0"/>
                <w:numId w:val="45"/>
              </w:numPr>
              <w:rPr>
                <w:rFonts w:ascii="Segoe UI Semilight" w:hAnsi="Segoe UI Semilight" w:cs="Segoe UI Semilight"/>
                <w:szCs w:val="20"/>
              </w:rPr>
            </w:pPr>
            <w:r w:rsidRPr="00AE3F08">
              <w:rPr>
                <w:rFonts w:ascii="Segoe UI Semilight" w:hAnsi="Segoe UI Semilight" w:cs="Segoe UI Semilight"/>
                <w:szCs w:val="20"/>
              </w:rPr>
              <w:t>clearly</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identifies</w:t>
            </w:r>
            <w:r w:rsidRPr="00AE3F08">
              <w:rPr>
                <w:rFonts w:ascii="Segoe UI Semilight" w:hAnsi="Segoe UI Semilight" w:cs="Segoe UI Semilight"/>
                <w:spacing w:val="-2"/>
                <w:szCs w:val="20"/>
              </w:rPr>
              <w:t xml:space="preserve"> </w:t>
            </w:r>
            <w:r w:rsidRPr="00AE3F08">
              <w:rPr>
                <w:rFonts w:ascii="Segoe UI Semilight" w:hAnsi="Segoe UI Semilight" w:cs="Segoe UI Semilight"/>
                <w:szCs w:val="20"/>
              </w:rPr>
              <w:t>all</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third</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parties</w:t>
            </w:r>
            <w:r w:rsidRPr="00AE3F08">
              <w:rPr>
                <w:rFonts w:ascii="Segoe UI Semilight" w:hAnsi="Segoe UI Semilight" w:cs="Segoe UI Semilight"/>
                <w:spacing w:val="-2"/>
                <w:szCs w:val="20"/>
              </w:rPr>
              <w:t xml:space="preserve"> </w:t>
            </w:r>
            <w:r w:rsidRPr="00AE3F08">
              <w:rPr>
                <w:rFonts w:ascii="Segoe UI Semilight" w:hAnsi="Segoe UI Semilight" w:cs="Segoe UI Semilight"/>
                <w:szCs w:val="20"/>
              </w:rPr>
              <w:t>used</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by</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the</w:t>
            </w:r>
            <w:r w:rsidRPr="00AE3F08">
              <w:rPr>
                <w:rFonts w:ascii="Segoe UI Semilight" w:hAnsi="Segoe UI Semilight" w:cs="Segoe UI Semilight"/>
                <w:spacing w:val="-5"/>
                <w:szCs w:val="20"/>
              </w:rPr>
              <w:t xml:space="preserve"> </w:t>
            </w:r>
            <w:r w:rsidR="00E00BF9">
              <w:rPr>
                <w:rFonts w:ascii="Segoe UI Semilight" w:hAnsi="Segoe UI Semilight" w:cs="Segoe UI Semilight"/>
                <w:szCs w:val="20"/>
              </w:rPr>
              <w:t>provider</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and</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their role (i.e. if the third party provides marketing, recruitment, training and assessment, and so on)</w:t>
            </w:r>
          </w:p>
        </w:tc>
        <w:sdt>
          <w:sdtPr>
            <w:id w:val="1846974145"/>
            <w14:checkbox>
              <w14:checked w14:val="0"/>
              <w14:checkedState w14:val="2612" w14:font="MS Gothic"/>
              <w14:uncheckedState w14:val="2610" w14:font="MS Gothic"/>
            </w14:checkbox>
          </w:sdtPr>
          <w:sdtEndPr/>
          <w:sdtContent>
            <w:permStart w:id="1427398811"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A2277C5" w14:textId="15F5B50E" w:rsidR="00AD4072" w:rsidRDefault="00AD4072" w:rsidP="00897B5E">
                <w:pPr>
                  <w:pStyle w:val="TableParagraph"/>
                  <w:jc w:val="center"/>
                </w:pPr>
                <w:r w:rsidRPr="00521584">
                  <w:rPr>
                    <w:rFonts w:ascii="MS Gothic" w:eastAsia="MS Gothic" w:hAnsi="MS Gothic" w:hint="eastAsia"/>
                  </w:rPr>
                  <w:t>☐</w:t>
                </w:r>
              </w:p>
            </w:tc>
            <w:permEnd w:id="1427398811" w:displacedByCustomXml="next"/>
          </w:sdtContent>
        </w:sdt>
        <w:sdt>
          <w:sdtPr>
            <w:id w:val="-1679498723"/>
            <w14:checkbox>
              <w14:checked w14:val="0"/>
              <w14:checkedState w14:val="2612" w14:font="MS Gothic"/>
              <w14:uncheckedState w14:val="2610" w14:font="MS Gothic"/>
            </w14:checkbox>
          </w:sdtPr>
          <w:sdtEndPr/>
          <w:sdtContent>
            <w:permStart w:id="162388015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1759C2DF" w14:textId="033C14FF" w:rsidR="00AD4072" w:rsidRDefault="00AD4072" w:rsidP="00897B5E">
                <w:pPr>
                  <w:pStyle w:val="TableParagraph"/>
                  <w:jc w:val="center"/>
                </w:pPr>
                <w:r w:rsidRPr="00521584">
                  <w:rPr>
                    <w:rFonts w:ascii="MS Gothic" w:eastAsia="MS Gothic" w:hAnsi="MS Gothic" w:hint="eastAsia"/>
                  </w:rPr>
                  <w:t>☐</w:t>
                </w:r>
              </w:p>
            </w:tc>
            <w:permEnd w:id="1623880153" w:displacedByCustomXml="next"/>
          </w:sdtContent>
        </w:sdt>
        <w:sdt>
          <w:sdtPr>
            <w:id w:val="-1085145292"/>
            <w14:checkbox>
              <w14:checked w14:val="0"/>
              <w14:checkedState w14:val="2612" w14:font="MS Gothic"/>
              <w14:uncheckedState w14:val="2610" w14:font="MS Gothic"/>
            </w14:checkbox>
          </w:sdtPr>
          <w:sdtEndPr/>
          <w:sdtContent>
            <w:permStart w:id="726298438"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699593B1" w14:textId="73BDE9E5" w:rsidR="00AD4072" w:rsidRDefault="00AD4072" w:rsidP="00897B5E">
                <w:pPr>
                  <w:pStyle w:val="TableParagraph"/>
                  <w:jc w:val="center"/>
                </w:pPr>
                <w:r w:rsidRPr="00521584">
                  <w:rPr>
                    <w:rFonts w:ascii="MS Gothic" w:eastAsia="MS Gothic" w:hAnsi="MS Gothic" w:hint="eastAsia"/>
                  </w:rPr>
                  <w:t>☐</w:t>
                </w:r>
              </w:p>
            </w:tc>
            <w:permEnd w:id="726298438" w:displacedByCustomXml="next"/>
          </w:sdtContent>
        </w:sdt>
      </w:tr>
      <w:tr w:rsidR="00AD4072" w14:paraId="17185271" w14:textId="77777777" w:rsidTr="00897B5E">
        <w:trPr>
          <w:trHeight w:val="654"/>
        </w:trPr>
        <w:tc>
          <w:tcPr>
            <w:tcW w:w="7923" w:type="dxa"/>
            <w:tcBorders>
              <w:top w:val="single" w:sz="4" w:space="0" w:color="auto"/>
              <w:left w:val="single" w:sz="4" w:space="0" w:color="auto"/>
              <w:bottom w:val="single" w:sz="4" w:space="0" w:color="auto"/>
              <w:right w:val="single" w:sz="4" w:space="0" w:color="auto"/>
            </w:tcBorders>
          </w:tcPr>
          <w:p w14:paraId="52861704" w14:textId="1BB5995D" w:rsidR="00AD4072" w:rsidRPr="00AE3F08" w:rsidRDefault="00AD4072" w:rsidP="00D33BA9">
            <w:pPr>
              <w:pStyle w:val="TableParagraph"/>
              <w:numPr>
                <w:ilvl w:val="0"/>
                <w:numId w:val="45"/>
              </w:numPr>
              <w:rPr>
                <w:rFonts w:ascii="Segoe UI Semilight" w:hAnsi="Segoe UI Semilight" w:cs="Segoe UI Semilight"/>
                <w:szCs w:val="20"/>
              </w:rPr>
            </w:pPr>
            <w:r w:rsidRPr="00AE3F08">
              <w:rPr>
                <w:rFonts w:ascii="Segoe UI Semilight" w:hAnsi="Segoe UI Semilight" w:cs="Segoe UI Semilight"/>
                <w:szCs w:val="20"/>
              </w:rPr>
              <w:t>separates</w:t>
            </w:r>
            <w:r w:rsidRPr="00AE3F08">
              <w:rPr>
                <w:rFonts w:ascii="Segoe UI Semilight" w:hAnsi="Segoe UI Semilight" w:cs="Segoe UI Semilight"/>
                <w:spacing w:val="-8"/>
                <w:szCs w:val="20"/>
              </w:rPr>
              <w:t xml:space="preserve"> </w:t>
            </w:r>
            <w:r w:rsidRPr="00AE3F08">
              <w:rPr>
                <w:rFonts w:ascii="Segoe UI Semilight" w:hAnsi="Segoe UI Semilight" w:cs="Segoe UI Semilight"/>
                <w:szCs w:val="20"/>
              </w:rPr>
              <w:t>nationally</w:t>
            </w:r>
            <w:r w:rsidRPr="00AE3F08">
              <w:rPr>
                <w:rFonts w:ascii="Segoe UI Semilight" w:hAnsi="Segoe UI Semilight" w:cs="Segoe UI Semilight"/>
                <w:spacing w:val="-9"/>
                <w:szCs w:val="20"/>
              </w:rPr>
              <w:t xml:space="preserve"> </w:t>
            </w:r>
            <w:r w:rsidRPr="00AE3F08">
              <w:rPr>
                <w:rFonts w:ascii="Segoe UI Semilight" w:hAnsi="Segoe UI Semilight" w:cs="Segoe UI Semilight"/>
                <w:szCs w:val="20"/>
              </w:rPr>
              <w:t>recognised</w:t>
            </w:r>
            <w:r w:rsidRPr="00AE3F08">
              <w:rPr>
                <w:rFonts w:ascii="Segoe UI Semilight" w:hAnsi="Segoe UI Semilight" w:cs="Segoe UI Semilight"/>
                <w:spacing w:val="-8"/>
                <w:szCs w:val="20"/>
              </w:rPr>
              <w:t xml:space="preserve"> </w:t>
            </w:r>
            <w:r w:rsidRPr="00AE3F08">
              <w:rPr>
                <w:rFonts w:ascii="Segoe UI Semilight" w:hAnsi="Segoe UI Semilight" w:cs="Segoe UI Semilight"/>
                <w:szCs w:val="20"/>
              </w:rPr>
              <w:t>training</w:t>
            </w:r>
            <w:r w:rsidRPr="00AE3F08">
              <w:rPr>
                <w:rFonts w:ascii="Segoe UI Semilight" w:hAnsi="Segoe UI Semilight" w:cs="Segoe UI Semilight"/>
                <w:spacing w:val="-7"/>
                <w:szCs w:val="20"/>
              </w:rPr>
              <w:t xml:space="preserve"> </w:t>
            </w:r>
            <w:r w:rsidRPr="00AE3F08">
              <w:rPr>
                <w:rFonts w:ascii="Segoe UI Semilight" w:hAnsi="Segoe UI Semilight" w:cs="Segoe UI Semilight"/>
                <w:szCs w:val="20"/>
              </w:rPr>
              <w:t>from</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 xml:space="preserve">non-accredited training </w:t>
            </w:r>
            <w:r w:rsidR="00897B5E">
              <w:rPr>
                <w:rFonts w:ascii="Segoe UI Semilight" w:hAnsi="Segoe UI Semilight" w:cs="Segoe UI Semilight"/>
                <w:szCs w:val="20"/>
              </w:rPr>
              <w:t>(</w:t>
            </w:r>
            <w:r w:rsidRPr="00AE3F08">
              <w:rPr>
                <w:rFonts w:ascii="Segoe UI Semilight" w:hAnsi="Segoe UI Semilight" w:cs="Segoe UI Semilight"/>
                <w:szCs w:val="20"/>
              </w:rPr>
              <w:t>training where no AQF certification is awarded</w:t>
            </w:r>
            <w:r w:rsidR="00897B5E">
              <w:rPr>
                <w:rFonts w:ascii="Segoe UI Semilight" w:hAnsi="Segoe UI Semilight" w:cs="Segoe UI Semilight"/>
                <w:szCs w:val="20"/>
              </w:rPr>
              <w:t>)</w:t>
            </w:r>
          </w:p>
        </w:tc>
        <w:sdt>
          <w:sdtPr>
            <w:id w:val="476030618"/>
            <w14:checkbox>
              <w14:checked w14:val="0"/>
              <w14:checkedState w14:val="2612" w14:font="MS Gothic"/>
              <w14:uncheckedState w14:val="2610" w14:font="MS Gothic"/>
            </w14:checkbox>
          </w:sdtPr>
          <w:sdtEndPr/>
          <w:sdtContent>
            <w:permStart w:id="1921869119"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D2DD110" w14:textId="590F0AD5" w:rsidR="00AD4072" w:rsidRDefault="00AD4072" w:rsidP="00897B5E">
                <w:pPr>
                  <w:pStyle w:val="TableParagraph"/>
                  <w:jc w:val="center"/>
                </w:pPr>
                <w:r w:rsidRPr="00521584">
                  <w:rPr>
                    <w:rFonts w:ascii="MS Gothic" w:eastAsia="MS Gothic" w:hAnsi="MS Gothic" w:hint="eastAsia"/>
                  </w:rPr>
                  <w:t>☐</w:t>
                </w:r>
              </w:p>
            </w:tc>
            <w:permEnd w:id="1921869119" w:displacedByCustomXml="next"/>
          </w:sdtContent>
        </w:sdt>
        <w:sdt>
          <w:sdtPr>
            <w:id w:val="1711062002"/>
            <w14:checkbox>
              <w14:checked w14:val="0"/>
              <w14:checkedState w14:val="2612" w14:font="MS Gothic"/>
              <w14:uncheckedState w14:val="2610" w14:font="MS Gothic"/>
            </w14:checkbox>
          </w:sdtPr>
          <w:sdtEndPr/>
          <w:sdtContent>
            <w:permStart w:id="1236812982"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1BA4022" w14:textId="52590200" w:rsidR="00AD4072" w:rsidRDefault="00AD4072" w:rsidP="00897B5E">
                <w:pPr>
                  <w:pStyle w:val="TableParagraph"/>
                  <w:jc w:val="center"/>
                </w:pPr>
                <w:r w:rsidRPr="00521584">
                  <w:rPr>
                    <w:rFonts w:ascii="MS Gothic" w:eastAsia="MS Gothic" w:hAnsi="MS Gothic" w:hint="eastAsia"/>
                  </w:rPr>
                  <w:t>☐</w:t>
                </w:r>
              </w:p>
            </w:tc>
            <w:permEnd w:id="1236812982" w:displacedByCustomXml="next"/>
          </w:sdtContent>
        </w:sdt>
        <w:sdt>
          <w:sdtPr>
            <w:id w:val="-1350183050"/>
            <w14:checkbox>
              <w14:checked w14:val="0"/>
              <w14:checkedState w14:val="2612" w14:font="MS Gothic"/>
              <w14:uncheckedState w14:val="2610" w14:font="MS Gothic"/>
            </w14:checkbox>
          </w:sdtPr>
          <w:sdtEndPr/>
          <w:sdtContent>
            <w:permStart w:id="313136155"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413B32CA" w14:textId="3F3FC2D9" w:rsidR="00AD4072" w:rsidRDefault="00AD4072" w:rsidP="00897B5E">
                <w:pPr>
                  <w:pStyle w:val="TableParagraph"/>
                  <w:jc w:val="center"/>
                </w:pPr>
                <w:r w:rsidRPr="00521584">
                  <w:rPr>
                    <w:rFonts w:ascii="MS Gothic" w:eastAsia="MS Gothic" w:hAnsi="MS Gothic" w:hint="eastAsia"/>
                  </w:rPr>
                  <w:t>☐</w:t>
                </w:r>
              </w:p>
            </w:tc>
            <w:permEnd w:id="313136155" w:displacedByCustomXml="next"/>
          </w:sdtContent>
        </w:sdt>
      </w:tr>
      <w:tr w:rsidR="00AD4072" w14:paraId="719E31F8" w14:textId="77777777" w:rsidTr="00897B5E">
        <w:trPr>
          <w:trHeight w:val="2676"/>
        </w:trPr>
        <w:tc>
          <w:tcPr>
            <w:tcW w:w="7923" w:type="dxa"/>
            <w:tcBorders>
              <w:top w:val="single" w:sz="4" w:space="0" w:color="auto"/>
              <w:left w:val="single" w:sz="4" w:space="0" w:color="auto"/>
              <w:bottom w:val="single" w:sz="4" w:space="0" w:color="auto"/>
              <w:right w:val="single" w:sz="4" w:space="0" w:color="auto"/>
            </w:tcBorders>
          </w:tcPr>
          <w:p w14:paraId="1B1F7179" w14:textId="77777777" w:rsidR="00AD4072" w:rsidRPr="00AE3F08" w:rsidRDefault="00AD4072" w:rsidP="00D33BA9">
            <w:pPr>
              <w:pStyle w:val="TableParagraph"/>
              <w:numPr>
                <w:ilvl w:val="0"/>
                <w:numId w:val="21"/>
              </w:numPr>
              <w:rPr>
                <w:rFonts w:ascii="Segoe UI Semilight" w:hAnsi="Segoe UI Semilight" w:cs="Segoe UI Semilight"/>
                <w:szCs w:val="20"/>
              </w:rPr>
            </w:pPr>
            <w:r w:rsidRPr="00AE3F08">
              <w:rPr>
                <w:rFonts w:ascii="Segoe UI Semilight" w:hAnsi="Segoe UI Semilight" w:cs="Segoe UI Semilight"/>
                <w:szCs w:val="20"/>
              </w:rPr>
              <w:t>includes</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details</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of</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any</w:t>
            </w:r>
            <w:r w:rsidRPr="00AE3F08">
              <w:rPr>
                <w:rFonts w:ascii="Segoe UI Semilight" w:hAnsi="Segoe UI Semilight" w:cs="Segoe UI Semilight"/>
                <w:spacing w:val="-8"/>
                <w:szCs w:val="20"/>
              </w:rPr>
              <w:t xml:space="preserve"> </w:t>
            </w:r>
            <w:r w:rsidRPr="00AE3F08">
              <w:rPr>
                <w:rFonts w:ascii="Segoe UI Semilight" w:hAnsi="Segoe UI Semilight" w:cs="Segoe UI Semilight"/>
                <w:szCs w:val="20"/>
              </w:rPr>
              <w:t>government</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or</w:t>
            </w:r>
            <w:r w:rsidRPr="00AE3F08">
              <w:rPr>
                <w:rFonts w:ascii="Segoe UI Semilight" w:hAnsi="Segoe UI Semilight" w:cs="Segoe UI Semilight"/>
                <w:spacing w:val="-3"/>
                <w:szCs w:val="20"/>
              </w:rPr>
              <w:t xml:space="preserve"> </w:t>
            </w:r>
            <w:r w:rsidRPr="00AE3F08">
              <w:rPr>
                <w:rFonts w:ascii="Segoe UI Semilight" w:hAnsi="Segoe UI Semilight" w:cs="Segoe UI Semilight"/>
                <w:szCs w:val="20"/>
              </w:rPr>
              <w:t>other</w:t>
            </w:r>
            <w:r w:rsidRPr="00AE3F08">
              <w:rPr>
                <w:rFonts w:ascii="Segoe UI Semilight" w:hAnsi="Segoe UI Semilight" w:cs="Segoe UI Semilight"/>
                <w:spacing w:val="-8"/>
                <w:szCs w:val="20"/>
              </w:rPr>
              <w:t xml:space="preserve"> </w:t>
            </w:r>
            <w:r w:rsidRPr="00AE3F08">
              <w:rPr>
                <w:rFonts w:ascii="Segoe UI Semilight" w:hAnsi="Segoe UI Semilight" w:cs="Segoe UI Semilight"/>
                <w:szCs w:val="20"/>
              </w:rPr>
              <w:t>financial</w:t>
            </w:r>
            <w:r w:rsidRPr="00AE3F08">
              <w:rPr>
                <w:rFonts w:ascii="Segoe UI Semilight" w:hAnsi="Segoe UI Semilight" w:cs="Segoe UI Semilight"/>
                <w:spacing w:val="-5"/>
                <w:szCs w:val="20"/>
              </w:rPr>
              <w:t xml:space="preserve"> </w:t>
            </w:r>
            <w:r w:rsidRPr="00AE3F08">
              <w:rPr>
                <w:rFonts w:ascii="Segoe UI Semilight" w:hAnsi="Segoe UI Semilight" w:cs="Segoe UI Semilight"/>
                <w:szCs w:val="20"/>
              </w:rPr>
              <w:t>support arrangements available</w:t>
            </w:r>
          </w:p>
          <w:p w14:paraId="2149FED4" w14:textId="77777777" w:rsidR="004A5280" w:rsidRPr="004A5280" w:rsidRDefault="00AD4072" w:rsidP="00D33BA9">
            <w:pPr>
              <w:pStyle w:val="TableParagraph"/>
              <w:numPr>
                <w:ilvl w:val="0"/>
                <w:numId w:val="21"/>
              </w:numPr>
              <w:rPr>
                <w:rFonts w:ascii="Segoe UI Semilight" w:hAnsi="Segoe UI Semilight" w:cs="Segoe UI Semilight"/>
                <w:spacing w:val="-2"/>
                <w:szCs w:val="20"/>
              </w:rPr>
            </w:pPr>
            <w:r w:rsidRPr="00AE3F08">
              <w:rPr>
                <w:rFonts w:ascii="Segoe UI Semilight" w:hAnsi="Segoe UI Semilight" w:cs="Segoe UI Semilight"/>
                <w:szCs w:val="20"/>
              </w:rPr>
              <w:t>does</w:t>
            </w:r>
            <w:r w:rsidRPr="00AE3F08">
              <w:rPr>
                <w:rFonts w:ascii="Segoe UI Semilight" w:hAnsi="Segoe UI Semilight" w:cs="Segoe UI Semilight"/>
                <w:spacing w:val="-2"/>
                <w:szCs w:val="20"/>
              </w:rPr>
              <w:t xml:space="preserve"> </w:t>
            </w:r>
            <w:r w:rsidRPr="00AE3F08">
              <w:rPr>
                <w:rFonts w:ascii="Segoe UI Semilight" w:hAnsi="Segoe UI Semilight" w:cs="Segoe UI Semilight"/>
                <w:szCs w:val="20"/>
                <w:u w:val="single"/>
              </w:rPr>
              <w:t>not</w:t>
            </w:r>
            <w:r w:rsidRPr="00AE3F08">
              <w:rPr>
                <w:rFonts w:ascii="Segoe UI Semilight" w:hAnsi="Segoe UI Semilight" w:cs="Segoe UI Semilight"/>
                <w:spacing w:val="-4"/>
                <w:szCs w:val="20"/>
              </w:rPr>
              <w:t xml:space="preserve"> </w:t>
            </w:r>
            <w:r w:rsidRPr="00AE3F08">
              <w:rPr>
                <w:rFonts w:ascii="Segoe UI Semilight" w:hAnsi="Segoe UI Semilight" w:cs="Segoe UI Semilight"/>
                <w:spacing w:val="-2"/>
                <w:szCs w:val="20"/>
              </w:rPr>
              <w:t>guarantee</w:t>
            </w:r>
            <w:r w:rsidR="004A5280">
              <w:rPr>
                <w:rFonts w:ascii="Segoe UI Semilight" w:hAnsi="Segoe UI Semilight" w:cs="Segoe UI Semilight"/>
                <w:spacing w:val="-2"/>
                <w:szCs w:val="20"/>
              </w:rPr>
              <w:t xml:space="preserve"> </w:t>
            </w:r>
            <w:r w:rsidR="004A5280" w:rsidRPr="004A5280">
              <w:rPr>
                <w:rFonts w:ascii="Segoe UI Semilight" w:hAnsi="Segoe UI Semilight" w:cs="Segoe UI Semilight"/>
                <w:spacing w:val="-2"/>
                <w:szCs w:val="20"/>
              </w:rPr>
              <w:t>that a VET student:</w:t>
            </w:r>
          </w:p>
          <w:p w14:paraId="2EC1CC34" w14:textId="31EE16BD" w:rsidR="004A5280" w:rsidRPr="004A5280" w:rsidRDefault="004A5280" w:rsidP="00D33BA9">
            <w:pPr>
              <w:pStyle w:val="TableParagraph"/>
              <w:numPr>
                <w:ilvl w:val="1"/>
                <w:numId w:val="21"/>
              </w:numPr>
              <w:ind w:left="1134"/>
              <w:rPr>
                <w:rFonts w:ascii="Segoe UI Semilight" w:hAnsi="Segoe UI Semilight" w:cs="Segoe UI Semilight"/>
                <w:spacing w:val="-2"/>
                <w:szCs w:val="20"/>
              </w:rPr>
            </w:pPr>
            <w:r w:rsidRPr="004A5280">
              <w:rPr>
                <w:rFonts w:ascii="Segoe UI Semilight" w:hAnsi="Segoe UI Semilight" w:cs="Segoe UI Semilight"/>
                <w:spacing w:val="-2"/>
                <w:szCs w:val="20"/>
              </w:rPr>
              <w:t>will successfully complete a training product</w:t>
            </w:r>
            <w:r>
              <w:rPr>
                <w:rFonts w:ascii="Segoe UI Semilight" w:hAnsi="Segoe UI Semilight" w:cs="Segoe UI Semilight"/>
                <w:spacing w:val="-2"/>
                <w:szCs w:val="20"/>
              </w:rPr>
              <w:t>;</w:t>
            </w:r>
            <w:r w:rsidRPr="004A5280">
              <w:rPr>
                <w:rFonts w:ascii="Segoe UI Semilight" w:hAnsi="Segoe UI Semilight" w:cs="Segoe UI Semilight"/>
                <w:spacing w:val="-2"/>
                <w:szCs w:val="20"/>
              </w:rPr>
              <w:t xml:space="preserve"> </w:t>
            </w:r>
          </w:p>
          <w:p w14:paraId="54B683B2" w14:textId="77777777" w:rsidR="005026CA" w:rsidRPr="00523CC0" w:rsidRDefault="005026CA" w:rsidP="00D33BA9">
            <w:pPr>
              <w:pStyle w:val="subsection"/>
              <w:numPr>
                <w:ilvl w:val="1"/>
                <w:numId w:val="21"/>
              </w:numPr>
              <w:tabs>
                <w:tab w:val="clear" w:pos="1021"/>
              </w:tabs>
              <w:spacing w:before="0"/>
              <w:ind w:left="1134"/>
              <w:rPr>
                <w:rFonts w:ascii="Segoe UI Semilight" w:hAnsi="Segoe UI Semilight" w:cs="Segoe UI Semilight"/>
                <w:sz w:val="20"/>
              </w:rPr>
            </w:pPr>
            <w:r w:rsidRPr="00523CC0">
              <w:rPr>
                <w:rFonts w:ascii="Segoe UI Semilight" w:hAnsi="Segoe UI Semilight" w:cs="Segoe UI Semilight"/>
                <w:sz w:val="20"/>
              </w:rPr>
              <w:t>can complete a training product in a manner which is inconsistent with any of the requirements set out in the Registration Standards 2025; or</w:t>
            </w:r>
          </w:p>
          <w:p w14:paraId="4245D1CF" w14:textId="1800D790" w:rsidR="00AD4072" w:rsidRPr="00AE3F08" w:rsidRDefault="004A5280" w:rsidP="00D33BA9">
            <w:pPr>
              <w:pStyle w:val="TableParagraph"/>
              <w:numPr>
                <w:ilvl w:val="1"/>
                <w:numId w:val="21"/>
              </w:numPr>
              <w:ind w:left="1134"/>
              <w:rPr>
                <w:rFonts w:ascii="Segoe UI Semilight" w:hAnsi="Segoe UI Semilight" w:cs="Segoe UI Semilight"/>
                <w:szCs w:val="20"/>
              </w:rPr>
            </w:pPr>
            <w:r w:rsidRPr="004A5280">
              <w:rPr>
                <w:rFonts w:ascii="Segoe UI Semilight" w:hAnsi="Segoe UI Semilight" w:cs="Segoe UI Semilight"/>
                <w:spacing w:val="-2"/>
                <w:szCs w:val="20"/>
              </w:rPr>
              <w:t xml:space="preserve">will obtain a particular employment outcome, where obtaining such an employment outcome is not within the </w:t>
            </w:r>
            <w:r w:rsidR="00E00BF9">
              <w:rPr>
                <w:rFonts w:ascii="Segoe UI Semilight" w:hAnsi="Segoe UI Semilight" w:cs="Segoe UI Semilight"/>
                <w:spacing w:val="-2"/>
                <w:szCs w:val="20"/>
              </w:rPr>
              <w:t>provider</w:t>
            </w:r>
            <w:r w:rsidRPr="004A5280">
              <w:rPr>
                <w:rFonts w:ascii="Segoe UI Semilight" w:hAnsi="Segoe UI Semilight" w:cs="Segoe UI Semilight"/>
                <w:spacing w:val="-2"/>
                <w:szCs w:val="20"/>
              </w:rPr>
              <w:t>’s control</w:t>
            </w:r>
            <w:r w:rsidR="00DC125E">
              <w:rPr>
                <w:rFonts w:ascii="Segoe UI Semilight" w:hAnsi="Segoe UI Semilight" w:cs="Segoe UI Semilight"/>
                <w:szCs w:val="20"/>
              </w:rPr>
              <w:t>.</w:t>
            </w:r>
          </w:p>
        </w:tc>
        <w:sdt>
          <w:sdtPr>
            <w:id w:val="1648247043"/>
            <w14:checkbox>
              <w14:checked w14:val="0"/>
              <w14:checkedState w14:val="2612" w14:font="MS Gothic"/>
              <w14:uncheckedState w14:val="2610" w14:font="MS Gothic"/>
            </w14:checkbox>
          </w:sdtPr>
          <w:sdtEndPr/>
          <w:sdtContent>
            <w:permStart w:id="131787693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B8EDBA0" w14:textId="391669ED" w:rsidR="00AD4072" w:rsidRDefault="00AD4072" w:rsidP="00897B5E">
                <w:pPr>
                  <w:pStyle w:val="TableParagraph"/>
                  <w:jc w:val="center"/>
                </w:pPr>
                <w:r w:rsidRPr="00521584">
                  <w:rPr>
                    <w:rFonts w:ascii="MS Gothic" w:eastAsia="MS Gothic" w:hAnsi="MS Gothic" w:hint="eastAsia"/>
                  </w:rPr>
                  <w:t>☐</w:t>
                </w:r>
              </w:p>
            </w:tc>
            <w:permEnd w:id="1317876937" w:displacedByCustomXml="next"/>
          </w:sdtContent>
        </w:sdt>
        <w:sdt>
          <w:sdtPr>
            <w:id w:val="2002545473"/>
            <w14:checkbox>
              <w14:checked w14:val="0"/>
              <w14:checkedState w14:val="2612" w14:font="MS Gothic"/>
              <w14:uncheckedState w14:val="2610" w14:font="MS Gothic"/>
            </w14:checkbox>
          </w:sdtPr>
          <w:sdtEndPr/>
          <w:sdtContent>
            <w:permStart w:id="154379510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28C5269" w14:textId="3F7C3DFE" w:rsidR="00AD4072" w:rsidRDefault="00AD4072" w:rsidP="00897B5E">
                <w:pPr>
                  <w:pStyle w:val="TableParagraph"/>
                  <w:jc w:val="center"/>
                </w:pPr>
                <w:r w:rsidRPr="00521584">
                  <w:rPr>
                    <w:rFonts w:ascii="MS Gothic" w:eastAsia="MS Gothic" w:hAnsi="MS Gothic" w:hint="eastAsia"/>
                  </w:rPr>
                  <w:t>☐</w:t>
                </w:r>
              </w:p>
            </w:tc>
            <w:permEnd w:id="1543795107" w:displacedByCustomXml="next"/>
          </w:sdtContent>
        </w:sdt>
        <w:sdt>
          <w:sdtPr>
            <w:id w:val="407197964"/>
            <w14:checkbox>
              <w14:checked w14:val="0"/>
              <w14:checkedState w14:val="2612" w14:font="MS Gothic"/>
              <w14:uncheckedState w14:val="2610" w14:font="MS Gothic"/>
            </w14:checkbox>
          </w:sdtPr>
          <w:sdtEndPr/>
          <w:sdtContent>
            <w:permStart w:id="454049155"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C422BFB" w14:textId="6239B328" w:rsidR="00AD4072" w:rsidRDefault="00AD4072" w:rsidP="00897B5E">
                <w:pPr>
                  <w:pStyle w:val="TableParagraph"/>
                  <w:jc w:val="center"/>
                </w:pPr>
                <w:r w:rsidRPr="00521584">
                  <w:rPr>
                    <w:rFonts w:ascii="MS Gothic" w:eastAsia="MS Gothic" w:hAnsi="MS Gothic" w:hint="eastAsia"/>
                  </w:rPr>
                  <w:t>☐</w:t>
                </w:r>
              </w:p>
            </w:tc>
            <w:permEnd w:id="454049155" w:displacedByCustomXml="next"/>
          </w:sdtContent>
        </w:sdt>
      </w:tr>
      <w:tr w:rsidR="00AD4072" w14:paraId="1976E318" w14:textId="77777777" w:rsidTr="00897B5E">
        <w:trPr>
          <w:trHeight w:val="691"/>
        </w:trPr>
        <w:tc>
          <w:tcPr>
            <w:tcW w:w="7923" w:type="dxa"/>
            <w:tcBorders>
              <w:top w:val="single" w:sz="4" w:space="0" w:color="auto"/>
              <w:left w:val="single" w:sz="4" w:space="0" w:color="auto"/>
              <w:bottom w:val="single" w:sz="4" w:space="0" w:color="auto"/>
              <w:right w:val="single" w:sz="4" w:space="0" w:color="auto"/>
            </w:tcBorders>
          </w:tcPr>
          <w:p w14:paraId="5CEFFC9D" w14:textId="143F8978" w:rsidR="00AD4072" w:rsidRPr="00AE3F08" w:rsidRDefault="00AD4072" w:rsidP="00897B5E">
            <w:pPr>
              <w:pStyle w:val="TableParagraph"/>
              <w:rPr>
                <w:rFonts w:ascii="Segoe UI Semilight" w:hAnsi="Segoe UI Semilight" w:cs="Segoe UI Semilight"/>
                <w:szCs w:val="20"/>
              </w:rPr>
            </w:pPr>
            <w:r w:rsidRPr="00AE3F08">
              <w:rPr>
                <w:rFonts w:ascii="Segoe UI Semilight" w:hAnsi="Segoe UI Semilight" w:cs="Segoe UI Semilight"/>
                <w:szCs w:val="20"/>
              </w:rPr>
              <w:t>Other</w:t>
            </w:r>
            <w:r w:rsidRPr="00AE3F08">
              <w:rPr>
                <w:rFonts w:ascii="Segoe UI Semilight" w:hAnsi="Segoe UI Semilight" w:cs="Segoe UI Semilight"/>
                <w:spacing w:val="-2"/>
                <w:szCs w:val="20"/>
              </w:rPr>
              <w:t xml:space="preserve"> </w:t>
            </w:r>
            <w:r w:rsidRPr="00AE3F08">
              <w:rPr>
                <w:rFonts w:ascii="Segoe UI Semilight" w:hAnsi="Segoe UI Semilight" w:cs="Segoe UI Semilight"/>
                <w:szCs w:val="20"/>
              </w:rPr>
              <w:t>evidence</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unique</w:t>
            </w:r>
            <w:r w:rsidRPr="00AE3F08">
              <w:rPr>
                <w:rFonts w:ascii="Segoe UI Semilight" w:hAnsi="Segoe UI Semilight" w:cs="Segoe UI Semilight"/>
                <w:spacing w:val="-6"/>
                <w:szCs w:val="20"/>
              </w:rPr>
              <w:t xml:space="preserve"> </w:t>
            </w:r>
            <w:r w:rsidRPr="00AE3F08">
              <w:rPr>
                <w:rFonts w:ascii="Segoe UI Semilight" w:hAnsi="Segoe UI Semilight" w:cs="Segoe UI Semilight"/>
                <w:szCs w:val="20"/>
              </w:rPr>
              <w:t>to</w:t>
            </w:r>
            <w:r w:rsidRPr="00AE3F08">
              <w:rPr>
                <w:rFonts w:ascii="Segoe UI Semilight" w:hAnsi="Segoe UI Semilight" w:cs="Segoe UI Semilight"/>
                <w:spacing w:val="-4"/>
                <w:szCs w:val="20"/>
              </w:rPr>
              <w:t xml:space="preserve"> </w:t>
            </w:r>
            <w:r w:rsidRPr="00AE3F08">
              <w:rPr>
                <w:rFonts w:ascii="Segoe UI Semilight" w:hAnsi="Segoe UI Semilight" w:cs="Segoe UI Semilight"/>
                <w:szCs w:val="20"/>
              </w:rPr>
              <w:t>your</w:t>
            </w:r>
            <w:r w:rsidRPr="00AE3F08">
              <w:rPr>
                <w:rFonts w:ascii="Segoe UI Semilight" w:hAnsi="Segoe UI Semilight" w:cs="Segoe UI Semilight"/>
                <w:spacing w:val="-2"/>
                <w:szCs w:val="20"/>
              </w:rPr>
              <w:t xml:space="preserve"> </w:t>
            </w:r>
            <w:r w:rsidR="00E00BF9">
              <w:rPr>
                <w:rFonts w:ascii="Segoe UI Semilight" w:hAnsi="Segoe UI Semilight" w:cs="Segoe UI Semilight"/>
                <w:szCs w:val="20"/>
              </w:rPr>
              <w:t>provider</w:t>
            </w:r>
            <w:r w:rsidRPr="00AE3F08">
              <w:rPr>
                <w:rFonts w:ascii="Segoe UI Semilight" w:hAnsi="Segoe UI Semilight" w:cs="Segoe UI Semilight"/>
                <w:spacing w:val="-4"/>
                <w:szCs w:val="20"/>
              </w:rPr>
              <w:t xml:space="preserve"> </w:t>
            </w:r>
          </w:p>
        </w:tc>
        <w:sdt>
          <w:sdtPr>
            <w:id w:val="1473557892"/>
            <w14:checkbox>
              <w14:checked w14:val="0"/>
              <w14:checkedState w14:val="2612" w14:font="MS Gothic"/>
              <w14:uncheckedState w14:val="2610" w14:font="MS Gothic"/>
            </w14:checkbox>
          </w:sdtPr>
          <w:sdtEndPr/>
          <w:sdtContent>
            <w:permStart w:id="349404849"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DBB073F" w14:textId="223228EF" w:rsidR="00AD4072" w:rsidRDefault="00AD4072" w:rsidP="00897B5E">
                <w:pPr>
                  <w:pStyle w:val="TableParagraph"/>
                  <w:jc w:val="center"/>
                </w:pPr>
                <w:r w:rsidRPr="00521584">
                  <w:rPr>
                    <w:rFonts w:ascii="MS Gothic" w:eastAsia="MS Gothic" w:hAnsi="MS Gothic" w:hint="eastAsia"/>
                  </w:rPr>
                  <w:t>☐</w:t>
                </w:r>
              </w:p>
            </w:tc>
            <w:permEnd w:id="349404849" w:displacedByCustomXml="next"/>
          </w:sdtContent>
        </w:sdt>
        <w:sdt>
          <w:sdtPr>
            <w:id w:val="952451038"/>
            <w14:checkbox>
              <w14:checked w14:val="0"/>
              <w14:checkedState w14:val="2612" w14:font="MS Gothic"/>
              <w14:uncheckedState w14:val="2610" w14:font="MS Gothic"/>
            </w14:checkbox>
          </w:sdtPr>
          <w:sdtEndPr/>
          <w:sdtContent>
            <w:permStart w:id="2020491197"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B11F187" w14:textId="752BC937" w:rsidR="00AD4072" w:rsidRDefault="00AD4072" w:rsidP="00897B5E">
                <w:pPr>
                  <w:pStyle w:val="TableParagraph"/>
                  <w:jc w:val="center"/>
                </w:pPr>
                <w:r w:rsidRPr="00521584">
                  <w:rPr>
                    <w:rFonts w:ascii="MS Gothic" w:eastAsia="MS Gothic" w:hAnsi="MS Gothic" w:hint="eastAsia"/>
                  </w:rPr>
                  <w:t>☐</w:t>
                </w:r>
              </w:p>
            </w:tc>
            <w:permEnd w:id="2020491197" w:displacedByCustomXml="next"/>
          </w:sdtContent>
        </w:sdt>
        <w:sdt>
          <w:sdtPr>
            <w:id w:val="-1254814476"/>
            <w14:checkbox>
              <w14:checked w14:val="0"/>
              <w14:checkedState w14:val="2612" w14:font="MS Gothic"/>
              <w14:uncheckedState w14:val="2610" w14:font="MS Gothic"/>
            </w14:checkbox>
          </w:sdtPr>
          <w:sdtEndPr/>
          <w:sdtContent>
            <w:permStart w:id="1114512233"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4A6B8269" w14:textId="2A503AFD" w:rsidR="00AD4072" w:rsidRDefault="00AD4072" w:rsidP="00897B5E">
                <w:pPr>
                  <w:pStyle w:val="TableParagraph"/>
                  <w:jc w:val="center"/>
                </w:pPr>
                <w:r w:rsidRPr="00521584">
                  <w:rPr>
                    <w:rFonts w:ascii="MS Gothic" w:eastAsia="MS Gothic" w:hAnsi="MS Gothic" w:hint="eastAsia"/>
                  </w:rPr>
                  <w:t>☐</w:t>
                </w:r>
              </w:p>
            </w:tc>
            <w:permEnd w:id="1114512233" w:displacedByCustomXml="next"/>
          </w:sdtContent>
        </w:sdt>
      </w:tr>
    </w:tbl>
    <w:p w14:paraId="08EE712A" w14:textId="4617C86D" w:rsidR="004A5280" w:rsidRDefault="004A5280" w:rsidP="003C6D95">
      <w:pPr>
        <w:pStyle w:val="BodyText"/>
        <w:spacing w:before="1"/>
        <w:ind w:right="3" w:firstLine="720"/>
      </w:pPr>
      <w:r>
        <w:rPr>
          <w:noProof/>
        </w:rPr>
        <w:drawing>
          <wp:anchor distT="0" distB="0" distL="0" distR="0" simplePos="0" relativeHeight="488015872" behindDoc="0" locked="0" layoutInCell="1" allowOverlap="1" wp14:anchorId="2CE1F598" wp14:editId="45BFB28E">
            <wp:simplePos x="0" y="0"/>
            <wp:positionH relativeFrom="page">
              <wp:posOffset>844550</wp:posOffset>
            </wp:positionH>
            <wp:positionV relativeFrom="paragraph">
              <wp:posOffset>147955</wp:posOffset>
            </wp:positionV>
            <wp:extent cx="231140" cy="231140"/>
            <wp:effectExtent l="0" t="0" r="0" b="0"/>
            <wp:wrapNone/>
            <wp:docPr id="1270234069"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37" cstate="print"/>
                    <a:stretch>
                      <a:fillRect/>
                    </a:stretch>
                  </pic:blipFill>
                  <pic:spPr>
                    <a:xfrm>
                      <a:off x="0" y="0"/>
                      <a:ext cx="231140" cy="231140"/>
                    </a:xfrm>
                    <a:prstGeom prst="rect">
                      <a:avLst/>
                    </a:prstGeom>
                  </pic:spPr>
                </pic:pic>
              </a:graphicData>
            </a:graphic>
          </wp:anchor>
        </w:drawing>
      </w:r>
    </w:p>
    <w:p w14:paraId="697E6BEF" w14:textId="273455BB" w:rsidR="004A5280" w:rsidRPr="00BC2E7A" w:rsidRDefault="004A5280" w:rsidP="003C6D95">
      <w:pPr>
        <w:pStyle w:val="BodyText"/>
        <w:spacing w:before="1"/>
        <w:ind w:right="3" w:firstLine="720"/>
      </w:pPr>
      <w:r>
        <w:rPr>
          <w:noProof/>
        </w:rPr>
        <w:drawing>
          <wp:anchor distT="0" distB="0" distL="0" distR="0" simplePos="0" relativeHeight="488013824" behindDoc="0" locked="0" layoutInCell="1" allowOverlap="1" wp14:anchorId="31FFA14E" wp14:editId="10166224">
            <wp:simplePos x="0" y="0"/>
            <wp:positionH relativeFrom="page">
              <wp:posOffset>829310</wp:posOffset>
            </wp:positionH>
            <wp:positionV relativeFrom="paragraph">
              <wp:posOffset>4810760</wp:posOffset>
            </wp:positionV>
            <wp:extent cx="231140" cy="231140"/>
            <wp:effectExtent l="0" t="0" r="0" b="0"/>
            <wp:wrapNone/>
            <wp:docPr id="1587839960"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37" cstate="print"/>
                    <a:stretch>
                      <a:fillRect/>
                    </a:stretch>
                  </pic:blipFill>
                  <pic:spPr>
                    <a:xfrm>
                      <a:off x="0" y="0"/>
                      <a:ext cx="231140" cy="231140"/>
                    </a:xfrm>
                    <a:prstGeom prst="rect">
                      <a:avLst/>
                    </a:prstGeom>
                  </pic:spPr>
                </pic:pic>
              </a:graphicData>
            </a:graphic>
          </wp:anchor>
        </w:drawing>
      </w:r>
      <w:r>
        <w:t>attach</w:t>
      </w:r>
      <w:r>
        <w:rPr>
          <w:spacing w:val="-6"/>
        </w:rPr>
        <w:t xml:space="preserve"> </w:t>
      </w:r>
      <w:r>
        <w:t>the</w:t>
      </w:r>
      <w:r>
        <w:rPr>
          <w:spacing w:val="-7"/>
        </w:rPr>
        <w:t xml:space="preserve"> </w:t>
      </w:r>
      <w:r>
        <w:t xml:space="preserve">following </w:t>
      </w:r>
      <w:r>
        <w:rPr>
          <w:spacing w:val="-2"/>
        </w:rPr>
        <w:t>evidence:</w:t>
      </w:r>
    </w:p>
    <w:p w14:paraId="7CE19721" w14:textId="07425335" w:rsidR="002438DE" w:rsidRPr="00F72EBD" w:rsidRDefault="00C80FD1" w:rsidP="00897B5E">
      <w:pPr>
        <w:pStyle w:val="ListParagraph"/>
        <w:tabs>
          <w:tab w:val="left" w:pos="1560"/>
        </w:tabs>
        <w:spacing w:before="119"/>
        <w:ind w:left="0" w:right="3" w:firstLine="0"/>
        <w:rPr>
          <w:spacing w:val="-4"/>
          <w:szCs w:val="20"/>
        </w:rPr>
      </w:pPr>
      <w:r w:rsidRPr="00F72EBD">
        <w:rPr>
          <w:spacing w:val="-4"/>
          <w:szCs w:val="20"/>
        </w:rPr>
        <w:t>Sample/s of current or intended</w:t>
      </w:r>
      <w:r w:rsidRPr="00735383">
        <w:rPr>
          <w:spacing w:val="-4"/>
          <w:szCs w:val="20"/>
        </w:rPr>
        <w:t xml:space="preserve"> </w:t>
      </w:r>
      <w:r w:rsidRPr="00F72EBD">
        <w:rPr>
          <w:spacing w:val="-4"/>
          <w:szCs w:val="20"/>
        </w:rPr>
        <w:t>marketing material either printed</w:t>
      </w:r>
      <w:r w:rsidRPr="00735383">
        <w:rPr>
          <w:spacing w:val="-4"/>
          <w:szCs w:val="20"/>
        </w:rPr>
        <w:t xml:space="preserve"> </w:t>
      </w:r>
      <w:r w:rsidRPr="00F72EBD">
        <w:rPr>
          <w:spacing w:val="-4"/>
          <w:szCs w:val="20"/>
        </w:rPr>
        <w:t>or online to</w:t>
      </w:r>
      <w:r w:rsidRPr="00735383">
        <w:rPr>
          <w:spacing w:val="-4"/>
          <w:szCs w:val="20"/>
        </w:rPr>
        <w:t xml:space="preserve"> </w:t>
      </w:r>
      <w:r w:rsidRPr="00F72EBD">
        <w:rPr>
          <w:spacing w:val="-4"/>
          <w:szCs w:val="20"/>
        </w:rPr>
        <w:t xml:space="preserve">market the </w:t>
      </w:r>
      <w:r w:rsidR="00E00BF9">
        <w:rPr>
          <w:spacing w:val="-4"/>
          <w:szCs w:val="20"/>
        </w:rPr>
        <w:t>provider</w:t>
      </w:r>
      <w:r w:rsidRPr="00F72EBD">
        <w:rPr>
          <w:spacing w:val="-4"/>
          <w:szCs w:val="20"/>
        </w:rPr>
        <w:t xml:space="preserve"> and/or its courses to potential students.</w:t>
      </w:r>
    </w:p>
    <w:p w14:paraId="7CE19722" w14:textId="77777777" w:rsidR="002438DE" w:rsidRDefault="00C80FD1" w:rsidP="004C3735">
      <w:pPr>
        <w:pStyle w:val="BodyText"/>
        <w:rPr>
          <w:i/>
          <w:iCs/>
          <w:spacing w:val="-2"/>
          <w:szCs w:val="20"/>
        </w:rPr>
      </w:pPr>
      <w:r w:rsidRPr="00735383">
        <w:rPr>
          <w:i/>
          <w:iCs/>
          <w:szCs w:val="20"/>
        </w:rPr>
        <w:t>(You</w:t>
      </w:r>
      <w:r w:rsidRPr="00735383">
        <w:rPr>
          <w:i/>
          <w:iCs/>
          <w:spacing w:val="-6"/>
          <w:szCs w:val="20"/>
        </w:rPr>
        <w:t xml:space="preserve"> </w:t>
      </w:r>
      <w:r w:rsidRPr="00735383">
        <w:rPr>
          <w:i/>
          <w:iCs/>
          <w:szCs w:val="20"/>
        </w:rPr>
        <w:t>may</w:t>
      </w:r>
      <w:r w:rsidRPr="00735383">
        <w:rPr>
          <w:i/>
          <w:iCs/>
          <w:spacing w:val="-5"/>
          <w:szCs w:val="20"/>
        </w:rPr>
        <w:t xml:space="preserve"> </w:t>
      </w:r>
      <w:r w:rsidRPr="00735383">
        <w:rPr>
          <w:i/>
          <w:iCs/>
          <w:szCs w:val="20"/>
        </w:rPr>
        <w:t>provide</w:t>
      </w:r>
      <w:r w:rsidRPr="00735383">
        <w:rPr>
          <w:i/>
          <w:iCs/>
          <w:spacing w:val="-5"/>
          <w:szCs w:val="20"/>
        </w:rPr>
        <w:t xml:space="preserve"> </w:t>
      </w:r>
      <w:r w:rsidRPr="00735383">
        <w:rPr>
          <w:i/>
          <w:iCs/>
          <w:szCs w:val="20"/>
        </w:rPr>
        <w:t>a</w:t>
      </w:r>
      <w:r w:rsidRPr="00735383">
        <w:rPr>
          <w:i/>
          <w:iCs/>
          <w:spacing w:val="-4"/>
          <w:szCs w:val="20"/>
        </w:rPr>
        <w:t xml:space="preserve"> </w:t>
      </w:r>
      <w:r w:rsidRPr="00735383">
        <w:rPr>
          <w:i/>
          <w:iCs/>
          <w:szCs w:val="20"/>
        </w:rPr>
        <w:t>link</w:t>
      </w:r>
      <w:r w:rsidRPr="00735383">
        <w:rPr>
          <w:i/>
          <w:iCs/>
          <w:spacing w:val="-3"/>
          <w:szCs w:val="20"/>
        </w:rPr>
        <w:t xml:space="preserve"> </w:t>
      </w:r>
      <w:r w:rsidRPr="00735383">
        <w:rPr>
          <w:i/>
          <w:iCs/>
          <w:szCs w:val="20"/>
        </w:rPr>
        <w:t>to</w:t>
      </w:r>
      <w:r w:rsidRPr="00735383">
        <w:rPr>
          <w:i/>
          <w:iCs/>
          <w:spacing w:val="-3"/>
          <w:szCs w:val="20"/>
        </w:rPr>
        <w:t xml:space="preserve"> </w:t>
      </w:r>
      <w:r w:rsidRPr="00735383">
        <w:rPr>
          <w:i/>
          <w:iCs/>
          <w:szCs w:val="20"/>
        </w:rPr>
        <w:t>online</w:t>
      </w:r>
      <w:r w:rsidRPr="00735383">
        <w:rPr>
          <w:i/>
          <w:iCs/>
          <w:spacing w:val="-4"/>
          <w:szCs w:val="20"/>
        </w:rPr>
        <w:t xml:space="preserve"> </w:t>
      </w:r>
      <w:r w:rsidRPr="00735383">
        <w:rPr>
          <w:i/>
          <w:iCs/>
          <w:szCs w:val="20"/>
        </w:rPr>
        <w:t>materials</w:t>
      </w:r>
      <w:r w:rsidRPr="00735383">
        <w:rPr>
          <w:i/>
          <w:iCs/>
          <w:spacing w:val="-3"/>
          <w:szCs w:val="20"/>
        </w:rPr>
        <w:t xml:space="preserve"> </w:t>
      </w:r>
      <w:r w:rsidRPr="00735383">
        <w:rPr>
          <w:i/>
          <w:iCs/>
          <w:szCs w:val="20"/>
        </w:rPr>
        <w:t>if</w:t>
      </w:r>
      <w:r w:rsidRPr="00735383">
        <w:rPr>
          <w:i/>
          <w:iCs/>
          <w:spacing w:val="-2"/>
          <w:szCs w:val="20"/>
        </w:rPr>
        <w:t xml:space="preserve"> applicable).</w:t>
      </w:r>
    </w:p>
    <w:p w14:paraId="1C49274E" w14:textId="77777777" w:rsidR="004C3735" w:rsidRPr="00735383" w:rsidRDefault="004C3735" w:rsidP="003C6D95">
      <w:pPr>
        <w:pStyle w:val="BodyText"/>
        <w:spacing w:before="118"/>
        <w:ind w:right="3" w:firstLine="679"/>
        <w:rPr>
          <w:i/>
          <w:iCs/>
          <w:szCs w:val="20"/>
        </w:rPr>
      </w:pPr>
    </w:p>
    <w:p w14:paraId="7CE19723" w14:textId="77777777" w:rsidR="002438DE" w:rsidRPr="00735383" w:rsidRDefault="002438DE" w:rsidP="003C6D95">
      <w:pPr>
        <w:ind w:right="3"/>
        <w:rPr>
          <w:i/>
          <w:iCs/>
          <w:szCs w:val="20"/>
        </w:rPr>
        <w:sectPr w:rsidR="002438DE" w:rsidRPr="00735383" w:rsidSect="003C6D95">
          <w:headerReference w:type="even" r:id="rId38"/>
          <w:headerReference w:type="first" r:id="rId39"/>
          <w:pgSz w:w="11910" w:h="16840"/>
          <w:pgMar w:top="1720" w:right="1134" w:bottom="1060" w:left="1134" w:header="0" w:footer="786" w:gutter="0"/>
          <w:cols w:space="720"/>
        </w:sectPr>
      </w:pPr>
    </w:p>
    <w:p w14:paraId="7CE19725" w14:textId="77777777" w:rsidR="002438DE" w:rsidRDefault="00C80FD1" w:rsidP="003C6D95">
      <w:pPr>
        <w:pStyle w:val="BodyText"/>
        <w:ind w:right="3"/>
      </w:pPr>
      <w:r>
        <w:rPr>
          <w:noProof/>
        </w:rPr>
        <w:lastRenderedPageBreak/>
        <mc:AlternateContent>
          <mc:Choice Requires="wps">
            <w:drawing>
              <wp:inline distT="0" distB="0" distL="0" distR="0" wp14:anchorId="7CE19FE0" wp14:editId="798AAF8A">
                <wp:extent cx="6289343" cy="232913"/>
                <wp:effectExtent l="0" t="0" r="16510" b="15240"/>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9343" cy="232913"/>
                        </a:xfrm>
                        <a:prstGeom prst="rect">
                          <a:avLst/>
                        </a:prstGeom>
                        <a:solidFill>
                          <a:srgbClr val="442157"/>
                        </a:solidFill>
                        <a:ln w="6108">
                          <a:solidFill>
                            <a:srgbClr val="000000"/>
                          </a:solidFill>
                          <a:prstDash val="solid"/>
                        </a:ln>
                      </wps:spPr>
                      <wps:txbx>
                        <w:txbxContent>
                          <w:p w14:paraId="7CE1A619" w14:textId="740B09B2" w:rsidR="002438DE" w:rsidRPr="004E70EC" w:rsidRDefault="00735383" w:rsidP="00EB0534">
                            <w:pPr>
                              <w:jc w:val="center"/>
                              <w:rPr>
                                <w:rFonts w:ascii="Segoe UI Semibold" w:hAnsi="Segoe UI Semibold" w:cs="Segoe UI Semibold"/>
                                <w:bCs/>
                                <w:color w:val="000000"/>
                                <w:sz w:val="24"/>
                                <w:szCs w:val="24"/>
                              </w:rPr>
                            </w:pPr>
                            <w:r w:rsidRPr="004E70EC">
                              <w:rPr>
                                <w:rFonts w:ascii="Segoe UI Semibold" w:hAnsi="Segoe UI Semibold" w:cs="Segoe UI Semibold"/>
                                <w:bCs/>
                                <w:color w:val="FFFFFF"/>
                                <w:sz w:val="24"/>
                                <w:szCs w:val="24"/>
                              </w:rPr>
                              <w:t>Recruitment</w:t>
                            </w:r>
                            <w:r w:rsidRPr="004E70EC">
                              <w:rPr>
                                <w:rFonts w:ascii="Segoe UI Semibold" w:hAnsi="Segoe UI Semibold" w:cs="Segoe UI Semibold"/>
                                <w:bCs/>
                                <w:color w:val="FFFFFF"/>
                                <w:spacing w:val="-6"/>
                                <w:sz w:val="24"/>
                                <w:szCs w:val="24"/>
                              </w:rPr>
                              <w:t xml:space="preserve"> </w:t>
                            </w:r>
                            <w:r>
                              <w:rPr>
                                <w:rFonts w:ascii="Segoe UI Semibold" w:hAnsi="Segoe UI Semibold" w:cs="Segoe UI Semibold"/>
                                <w:bCs/>
                                <w:color w:val="FFFFFF"/>
                                <w:spacing w:val="-6"/>
                                <w:sz w:val="24"/>
                                <w:szCs w:val="24"/>
                              </w:rPr>
                              <w:t>a</w:t>
                            </w:r>
                            <w:r w:rsidRPr="004E70EC">
                              <w:rPr>
                                <w:rFonts w:ascii="Segoe UI Semibold" w:hAnsi="Segoe UI Semibold" w:cs="Segoe UI Semibold"/>
                                <w:bCs/>
                                <w:color w:val="FFFFFF"/>
                                <w:sz w:val="24"/>
                                <w:szCs w:val="24"/>
                              </w:rPr>
                              <w:t>nd</w:t>
                            </w:r>
                            <w:r w:rsidRPr="004E70EC">
                              <w:rPr>
                                <w:rFonts w:ascii="Segoe UI Semibold" w:hAnsi="Segoe UI Semibold" w:cs="Segoe UI Semibold"/>
                                <w:bCs/>
                                <w:color w:val="FFFFFF"/>
                                <w:spacing w:val="-6"/>
                                <w:sz w:val="24"/>
                                <w:szCs w:val="24"/>
                              </w:rPr>
                              <w:t xml:space="preserve"> </w:t>
                            </w:r>
                            <w:r w:rsidRPr="004E70EC">
                              <w:rPr>
                                <w:rFonts w:ascii="Segoe UI Semibold" w:hAnsi="Segoe UI Semibold" w:cs="Segoe UI Semibold"/>
                                <w:bCs/>
                                <w:color w:val="FFFFFF"/>
                                <w:spacing w:val="-2"/>
                                <w:sz w:val="24"/>
                                <w:szCs w:val="24"/>
                              </w:rPr>
                              <w:t>Enrolment</w:t>
                            </w:r>
                          </w:p>
                        </w:txbxContent>
                      </wps:txbx>
                      <wps:bodyPr wrap="square" lIns="0" tIns="0" rIns="0" bIns="0" rtlCol="0">
                        <a:noAutofit/>
                      </wps:bodyPr>
                    </wps:wsp>
                  </a:graphicData>
                </a:graphic>
              </wp:inline>
            </w:drawing>
          </mc:Choice>
          <mc:Fallback>
            <w:pict>
              <v:shape w14:anchorId="7CE19FE0" id="Textbox 243" o:spid="_x0000_s1033" type="#_x0000_t202" style="width:495.2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" fillcolor="#442157" strokeweight=".16967mm">
                <v:path arrowok="t"/>
                <v:textbox inset="0,0,0,0">
                  <w:txbxContent>
                    <w:p w14:paraId="7CE1A619" w14:textId="740B09B2" w:rsidR="002438DE" w:rsidRPr="004E70EC" w:rsidRDefault="00735383" w:rsidP="00EB0534">
                      <w:pPr>
                        <w:jc w:val="center"/>
                        <w:rPr>
                          <w:rFonts w:ascii="Segoe UI Semibold" w:hAnsi="Segoe UI Semibold" w:cs="Segoe UI Semibold"/>
                          <w:bCs/>
                          <w:color w:val="000000"/>
                          <w:sz w:val="24"/>
                          <w:szCs w:val="24"/>
                        </w:rPr>
                      </w:pPr>
                      <w:r w:rsidRPr="004E70EC">
                        <w:rPr>
                          <w:rFonts w:ascii="Segoe UI Semibold" w:hAnsi="Segoe UI Semibold" w:cs="Segoe UI Semibold"/>
                          <w:bCs/>
                          <w:color w:val="FFFFFF"/>
                          <w:sz w:val="24"/>
                          <w:szCs w:val="24"/>
                        </w:rPr>
                        <w:t>Recruitment</w:t>
                      </w:r>
                      <w:r w:rsidRPr="004E70EC">
                        <w:rPr>
                          <w:rFonts w:ascii="Segoe UI Semibold" w:hAnsi="Segoe UI Semibold" w:cs="Segoe UI Semibold"/>
                          <w:bCs/>
                          <w:color w:val="FFFFFF"/>
                          <w:spacing w:val="-6"/>
                          <w:sz w:val="24"/>
                          <w:szCs w:val="24"/>
                        </w:rPr>
                        <w:t xml:space="preserve"> </w:t>
                      </w:r>
                      <w:r>
                        <w:rPr>
                          <w:rFonts w:ascii="Segoe UI Semibold" w:hAnsi="Segoe UI Semibold" w:cs="Segoe UI Semibold"/>
                          <w:bCs/>
                          <w:color w:val="FFFFFF"/>
                          <w:spacing w:val="-6"/>
                          <w:sz w:val="24"/>
                          <w:szCs w:val="24"/>
                        </w:rPr>
                        <w:t>a</w:t>
                      </w:r>
                      <w:r w:rsidRPr="004E70EC">
                        <w:rPr>
                          <w:rFonts w:ascii="Segoe UI Semibold" w:hAnsi="Segoe UI Semibold" w:cs="Segoe UI Semibold"/>
                          <w:bCs/>
                          <w:color w:val="FFFFFF"/>
                          <w:sz w:val="24"/>
                          <w:szCs w:val="24"/>
                        </w:rPr>
                        <w:t>nd</w:t>
                      </w:r>
                      <w:r w:rsidRPr="004E70EC">
                        <w:rPr>
                          <w:rFonts w:ascii="Segoe UI Semibold" w:hAnsi="Segoe UI Semibold" w:cs="Segoe UI Semibold"/>
                          <w:bCs/>
                          <w:color w:val="FFFFFF"/>
                          <w:spacing w:val="-6"/>
                          <w:sz w:val="24"/>
                          <w:szCs w:val="24"/>
                        </w:rPr>
                        <w:t xml:space="preserve"> </w:t>
                      </w:r>
                      <w:r w:rsidRPr="004E70EC">
                        <w:rPr>
                          <w:rFonts w:ascii="Segoe UI Semibold" w:hAnsi="Segoe UI Semibold" w:cs="Segoe UI Semibold"/>
                          <w:bCs/>
                          <w:color w:val="FFFFFF"/>
                          <w:spacing w:val="-2"/>
                          <w:sz w:val="24"/>
                          <w:szCs w:val="24"/>
                        </w:rPr>
                        <w:t>Enrolment</w:t>
                      </w:r>
                    </w:p>
                  </w:txbxContent>
                </v:textbox>
                <w10:anchorlock/>
              </v:shape>
            </w:pict>
          </mc:Fallback>
        </mc:AlternateContent>
      </w:r>
    </w:p>
    <w:p w14:paraId="19258248" w14:textId="407AC745" w:rsidR="005026CA" w:rsidRPr="00A9036B" w:rsidRDefault="005026CA" w:rsidP="005026CA">
      <w:pPr>
        <w:pStyle w:val="BodyText"/>
        <w:spacing w:before="206" w:line="252" w:lineRule="auto"/>
      </w:pPr>
      <w:r w:rsidRPr="00A9036B">
        <w:t>Recruitment of students requires you to ensure they have access to accurate and comprehensive information (in print, online or orally) that will assist them to make informed decisions about when and how</w:t>
      </w:r>
      <w:r w:rsidRPr="00A9036B">
        <w:rPr>
          <w:spacing w:val="-1"/>
        </w:rPr>
        <w:t xml:space="preserve"> </w:t>
      </w:r>
      <w:r w:rsidRPr="00A9036B">
        <w:t>you will provide training and assessment, your fees, and the terms and conditions of enrolment in your RTO.</w:t>
      </w:r>
      <w:r w:rsidRPr="00A9036B">
        <w:rPr>
          <w:spacing w:val="40"/>
        </w:rPr>
        <w:t xml:space="preserve"> </w:t>
      </w:r>
      <w:r w:rsidRPr="00A9036B">
        <w:t>They should be able to make an informed judgement about whether the course is right for them.</w:t>
      </w:r>
      <w:r w:rsidRPr="00A9036B">
        <w:rPr>
          <w:spacing w:val="40"/>
        </w:rPr>
        <w:t xml:space="preserve"> </w:t>
      </w:r>
      <w:r w:rsidRPr="00A9036B">
        <w:t>This includes its level of difficulty compared with their current knowledge and skills, and whether you are the right RTO for them.</w:t>
      </w:r>
      <w:r w:rsidRPr="00A9036B">
        <w:rPr>
          <w:spacing w:val="40"/>
        </w:rPr>
        <w:t xml:space="preserve"> </w:t>
      </w:r>
      <w:r w:rsidRPr="00A9036B">
        <w:t>Students</w:t>
      </w:r>
      <w:r w:rsidRPr="00A9036B">
        <w:rPr>
          <w:spacing w:val="-1"/>
        </w:rPr>
        <w:t xml:space="preserve"> </w:t>
      </w:r>
      <w:r w:rsidRPr="00A9036B">
        <w:t>want a</w:t>
      </w:r>
      <w:r w:rsidRPr="00A9036B">
        <w:rPr>
          <w:spacing w:val="-6"/>
        </w:rPr>
        <w:t xml:space="preserve"> </w:t>
      </w:r>
      <w:r w:rsidRPr="00A9036B">
        <w:t>good</w:t>
      </w:r>
      <w:r w:rsidRPr="00A9036B">
        <w:rPr>
          <w:spacing w:val="-4"/>
        </w:rPr>
        <w:t xml:space="preserve"> </w:t>
      </w:r>
      <w:r w:rsidRPr="00A9036B">
        <w:t>fit</w:t>
      </w:r>
      <w:r w:rsidRPr="00A9036B">
        <w:rPr>
          <w:spacing w:val="-2"/>
        </w:rPr>
        <w:t xml:space="preserve"> </w:t>
      </w:r>
      <w:r w:rsidRPr="00A9036B">
        <w:t>in</w:t>
      </w:r>
      <w:r w:rsidRPr="00A9036B">
        <w:rPr>
          <w:spacing w:val="-4"/>
        </w:rPr>
        <w:t xml:space="preserve"> </w:t>
      </w:r>
      <w:r w:rsidRPr="00A9036B">
        <w:t>terms</w:t>
      </w:r>
      <w:r w:rsidRPr="00A9036B">
        <w:rPr>
          <w:spacing w:val="-1"/>
        </w:rPr>
        <w:t xml:space="preserve"> </w:t>
      </w:r>
      <w:r w:rsidRPr="00A9036B">
        <w:t>of</w:t>
      </w:r>
      <w:r w:rsidRPr="00A9036B">
        <w:rPr>
          <w:spacing w:val="-3"/>
        </w:rPr>
        <w:t xml:space="preserve"> </w:t>
      </w:r>
      <w:r w:rsidRPr="00A9036B">
        <w:t>their</w:t>
      </w:r>
      <w:r w:rsidRPr="00A9036B">
        <w:rPr>
          <w:spacing w:val="-3"/>
        </w:rPr>
        <w:t xml:space="preserve"> </w:t>
      </w:r>
      <w:r w:rsidRPr="00A9036B">
        <w:t>learning</w:t>
      </w:r>
      <w:r w:rsidRPr="00A9036B">
        <w:rPr>
          <w:spacing w:val="-2"/>
        </w:rPr>
        <w:t xml:space="preserve"> </w:t>
      </w:r>
      <w:r w:rsidRPr="00A9036B">
        <w:t>style, any</w:t>
      </w:r>
      <w:r w:rsidRPr="00A9036B">
        <w:rPr>
          <w:spacing w:val="-4"/>
        </w:rPr>
        <w:t xml:space="preserve"> </w:t>
      </w:r>
      <w:r w:rsidRPr="00A9036B">
        <w:t>specific</w:t>
      </w:r>
      <w:r w:rsidRPr="00A9036B">
        <w:rPr>
          <w:spacing w:val="-4"/>
        </w:rPr>
        <w:t xml:space="preserve"> </w:t>
      </w:r>
      <w:r w:rsidRPr="00A9036B">
        <w:t>needs</w:t>
      </w:r>
      <w:r w:rsidRPr="00A9036B">
        <w:rPr>
          <w:spacing w:val="-4"/>
        </w:rPr>
        <w:t xml:space="preserve"> </w:t>
      </w:r>
      <w:r w:rsidRPr="00A9036B">
        <w:t>they</w:t>
      </w:r>
      <w:r w:rsidRPr="00A9036B">
        <w:rPr>
          <w:spacing w:val="-4"/>
        </w:rPr>
        <w:t xml:space="preserve"> </w:t>
      </w:r>
      <w:r w:rsidRPr="00A9036B">
        <w:t>might have,</w:t>
      </w:r>
      <w:r w:rsidRPr="00A9036B">
        <w:rPr>
          <w:spacing w:val="-2"/>
        </w:rPr>
        <w:t xml:space="preserve"> </w:t>
      </w:r>
      <w:r w:rsidRPr="00A9036B">
        <w:t>and</w:t>
      </w:r>
      <w:r w:rsidRPr="00A9036B">
        <w:rPr>
          <w:spacing w:val="-4"/>
        </w:rPr>
        <w:t xml:space="preserve"> </w:t>
      </w:r>
      <w:r w:rsidRPr="00A9036B">
        <w:t>your</w:t>
      </w:r>
      <w:r w:rsidRPr="00A9036B">
        <w:rPr>
          <w:spacing w:val="-2"/>
        </w:rPr>
        <w:t xml:space="preserve"> </w:t>
      </w:r>
      <w:r w:rsidRPr="00A9036B">
        <w:t>approach</w:t>
      </w:r>
      <w:r w:rsidRPr="00A9036B">
        <w:rPr>
          <w:spacing w:val="-5"/>
        </w:rPr>
        <w:t xml:space="preserve"> </w:t>
      </w:r>
      <w:r w:rsidRPr="00A9036B">
        <w:t>to</w:t>
      </w:r>
      <w:r w:rsidRPr="00A9036B">
        <w:rPr>
          <w:spacing w:val="-5"/>
        </w:rPr>
        <w:t xml:space="preserve"> </w:t>
      </w:r>
      <w:r w:rsidRPr="00A9036B">
        <w:t>training</w:t>
      </w:r>
      <w:r w:rsidRPr="00A9036B">
        <w:rPr>
          <w:spacing w:val="-1"/>
        </w:rPr>
        <w:t xml:space="preserve"> </w:t>
      </w:r>
      <w:r w:rsidRPr="00A9036B">
        <w:t>as</w:t>
      </w:r>
      <w:r w:rsidRPr="00A9036B">
        <w:rPr>
          <w:spacing w:val="-5"/>
        </w:rPr>
        <w:t xml:space="preserve"> </w:t>
      </w:r>
      <w:r w:rsidRPr="00A9036B">
        <w:t>reflected</w:t>
      </w:r>
      <w:r w:rsidRPr="00A9036B">
        <w:rPr>
          <w:spacing w:val="-4"/>
        </w:rPr>
        <w:t xml:space="preserve"> </w:t>
      </w:r>
      <w:r w:rsidRPr="00A9036B">
        <w:t>in</w:t>
      </w:r>
      <w:r w:rsidRPr="00A9036B">
        <w:rPr>
          <w:spacing w:val="-4"/>
        </w:rPr>
        <w:t xml:space="preserve"> </w:t>
      </w:r>
      <w:r w:rsidRPr="00A9036B">
        <w:t>your</w:t>
      </w:r>
      <w:r w:rsidRPr="00A9036B">
        <w:rPr>
          <w:spacing w:val="-2"/>
        </w:rPr>
        <w:t xml:space="preserve"> </w:t>
      </w:r>
      <w:r w:rsidRPr="00A9036B">
        <w:t>course/program</w:t>
      </w:r>
      <w:r w:rsidRPr="00A9036B">
        <w:rPr>
          <w:spacing w:val="-1"/>
        </w:rPr>
        <w:t xml:space="preserve"> </w:t>
      </w:r>
      <w:r w:rsidRPr="00A9036B">
        <w:t>information.</w:t>
      </w:r>
      <w:r w:rsidRPr="00A9036B">
        <w:rPr>
          <w:spacing w:val="-4"/>
        </w:rPr>
        <w:t xml:space="preserve"> </w:t>
      </w:r>
      <w:r>
        <w:rPr>
          <w:spacing w:val="-4"/>
        </w:rPr>
        <w:t xml:space="preserve">Prior to enrolment, you will have procedures in place to review the skills and competencies of prospective students, including language, literacy, numeracy and digital literacy to ensure the training product is suitable for them. </w:t>
      </w:r>
      <w:r w:rsidRPr="00A9036B">
        <w:t>Review your course information and complete the self-assessment.</w:t>
      </w:r>
    </w:p>
    <w:p w14:paraId="7CE19727" w14:textId="574B7394" w:rsidR="002438DE" w:rsidRDefault="00F0103E" w:rsidP="005026CA">
      <w:pPr>
        <w:pStyle w:val="BodyText"/>
        <w:spacing w:before="206" w:line="252" w:lineRule="auto"/>
        <w:ind w:right="3"/>
      </w:pPr>
      <w:r>
        <w:rPr>
          <w:noProof/>
        </w:rPr>
        <w:drawing>
          <wp:anchor distT="0" distB="0" distL="114300" distR="114300" simplePos="0" relativeHeight="488046592" behindDoc="0" locked="0" layoutInCell="1" allowOverlap="1" wp14:anchorId="2D2D6516" wp14:editId="12EB051D">
            <wp:simplePos x="0" y="0"/>
            <wp:positionH relativeFrom="margin">
              <wp:align>left</wp:align>
            </wp:positionH>
            <wp:positionV relativeFrom="paragraph">
              <wp:posOffset>76835</wp:posOffset>
            </wp:positionV>
            <wp:extent cx="189865" cy="189865"/>
            <wp:effectExtent l="0" t="0" r="635" b="635"/>
            <wp:wrapSquare wrapText="bothSides"/>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9865" cy="189865"/>
                    </a:xfrm>
                    <a:prstGeom prst="rect">
                      <a:avLst/>
                    </a:prstGeom>
                  </pic:spPr>
                </pic:pic>
              </a:graphicData>
            </a:graphic>
          </wp:anchor>
        </w:drawing>
      </w:r>
      <w:r w:rsidR="00C80FD1">
        <w:t>TAC</w:t>
      </w:r>
      <w:r w:rsidR="00C80FD1">
        <w:rPr>
          <w:spacing w:val="-2"/>
        </w:rPr>
        <w:t xml:space="preserve"> </w:t>
      </w:r>
      <w:r w:rsidR="00C80FD1">
        <w:t>Fact Sheet on</w:t>
      </w:r>
      <w:r w:rsidR="00C80FD1">
        <w:rPr>
          <w:spacing w:val="-4"/>
        </w:rPr>
        <w:t xml:space="preserve"> </w:t>
      </w:r>
      <w:hyperlink r:id="rId40" w:history="1">
        <w:r w:rsidR="008D5433" w:rsidRPr="008D5433">
          <w:rPr>
            <w:rStyle w:val="Hyperlink"/>
          </w:rPr>
          <w:t>Student Support</w:t>
        </w:r>
      </w:hyperlink>
      <w:r w:rsidR="00C80FD1">
        <w:rPr>
          <w:spacing w:val="-3"/>
        </w:rPr>
        <w:t xml:space="preserve"> </w:t>
      </w:r>
      <w:r w:rsidR="00C80FD1">
        <w:t>and NCVER Fact Sheets for AVETMISS enrolment requirements and</w:t>
      </w:r>
      <w:r w:rsidR="00C80FD1">
        <w:rPr>
          <w:spacing w:val="40"/>
        </w:rPr>
        <w:t xml:space="preserve"> </w:t>
      </w:r>
      <w:r w:rsidR="00C80FD1">
        <w:t>privacy declarations available through the following link.</w:t>
      </w:r>
      <w:r w:rsidR="00DC6B8E">
        <w:t xml:space="preserve"> </w:t>
      </w:r>
    </w:p>
    <w:p w14:paraId="7CE19729" w14:textId="76181864" w:rsidR="002438DE" w:rsidRDefault="005026CA" w:rsidP="00F0103E">
      <w:pPr>
        <w:pStyle w:val="BodyText"/>
        <w:tabs>
          <w:tab w:val="left" w:pos="3739"/>
        </w:tabs>
        <w:spacing w:before="57"/>
        <w:ind w:right="3"/>
      </w:pPr>
      <w:r w:rsidRPr="00A410CC">
        <w:rPr>
          <w:rFonts w:cs="Segoe UI Semilight"/>
          <w:noProof/>
          <w:color w:val="auto"/>
          <w:szCs w:val="20"/>
        </w:rPr>
        <mc:AlternateContent>
          <mc:Choice Requires="wps">
            <w:drawing>
              <wp:anchor distT="45720" distB="45720" distL="114300" distR="114300" simplePos="0" relativeHeight="488048640" behindDoc="0" locked="0" layoutInCell="1" allowOverlap="1" wp14:anchorId="54B7AE9E" wp14:editId="156CA0C1">
                <wp:simplePos x="0" y="0"/>
                <wp:positionH relativeFrom="margin">
                  <wp:align>center</wp:align>
                </wp:positionH>
                <wp:positionV relativeFrom="paragraph">
                  <wp:posOffset>309448</wp:posOffset>
                </wp:positionV>
                <wp:extent cx="6352954" cy="6050915"/>
                <wp:effectExtent l="0" t="0" r="10160" b="25400"/>
                <wp:wrapSquare wrapText="bothSides"/>
                <wp:docPr id="1261304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954" cy="6050915"/>
                        </a:xfrm>
                        <a:prstGeom prst="rect">
                          <a:avLst/>
                        </a:prstGeom>
                        <a:gradFill flip="none" rotWithShape="1">
                          <a:gsLst>
                            <a:gs pos="0">
                              <a:srgbClr val="CCC0CE"/>
                            </a:gs>
                            <a:gs pos="100000">
                              <a:schemeClr val="accent1">
                                <a:lumMod val="97000"/>
                                <a:lumOff val="3000"/>
                              </a:schemeClr>
                            </a:gs>
                            <a:gs pos="100000">
                              <a:schemeClr val="accent1">
                                <a:lumMod val="60000"/>
                                <a:lumOff val="40000"/>
                              </a:schemeClr>
                            </a:gs>
                          </a:gsLst>
                          <a:lin ang="16200000" scaled="1"/>
                          <a:tileRect/>
                        </a:gradFill>
                        <a:ln w="12700" cap="rnd">
                          <a:solidFill>
                            <a:srgbClr val="7030A0"/>
                          </a:solidFill>
                          <a:round/>
                          <a:headEnd/>
                          <a:tailEnd/>
                        </a:ln>
                        <a:effectLst/>
                      </wps:spPr>
                      <wps:txbx>
                        <w:txbxContent>
                          <w:p w14:paraId="45C34A2A" w14:textId="77777777" w:rsidR="00F0103E" w:rsidRPr="00B10FEC" w:rsidRDefault="00F0103E" w:rsidP="008F3E2A">
                            <w:pPr>
                              <w:ind w:right="-65"/>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7001084B" w14:textId="77777777" w:rsidR="00F0103E" w:rsidRDefault="00F0103E" w:rsidP="008F3E2A">
                            <w:pPr>
                              <w:widowControl/>
                              <w:autoSpaceDE/>
                              <w:autoSpaceDN/>
                              <w:ind w:right="-65"/>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1D54A26B" w14:textId="3EEC656D" w:rsidR="00F0103E" w:rsidRPr="00A406D0" w:rsidRDefault="00F0103E" w:rsidP="008F3E2A">
                            <w:pPr>
                              <w:widowControl/>
                              <w:autoSpaceDE/>
                              <w:autoSpaceDN/>
                              <w:ind w:right="-65"/>
                              <w:contextualSpacing/>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 xml:space="preserve">Standard 2.1: VET students have access to clear and accurate information concerning the </w:t>
                            </w:r>
                            <w:r w:rsidR="008F3E2A">
                              <w:rPr>
                                <w:rFonts w:ascii="Segoe UI Semibold" w:eastAsia="Calibri" w:hAnsi="Segoe UI Semibold" w:cs="Segoe UI Semibold"/>
                                <w:bCs/>
                                <w:i/>
                                <w:iCs/>
                                <w:color w:val="442258"/>
                                <w:szCs w:val="20"/>
                              </w:rPr>
                              <w:t>provider</w:t>
                            </w:r>
                            <w:r w:rsidRPr="00A406D0">
                              <w:rPr>
                                <w:rFonts w:ascii="Segoe UI Semibold" w:eastAsia="Calibri" w:hAnsi="Segoe UI Semibold" w:cs="Segoe UI Semibold"/>
                                <w:bCs/>
                                <w:i/>
                                <w:iCs/>
                                <w:color w:val="442258"/>
                                <w:szCs w:val="20"/>
                              </w:rPr>
                              <w:t>, the relevant training product, and students are made aware of any changes that may affect them.</w:t>
                            </w:r>
                          </w:p>
                          <w:p w14:paraId="36992695" w14:textId="2A4D4358" w:rsidR="008F3E2A" w:rsidRPr="009E38D5" w:rsidRDefault="008F3E2A" w:rsidP="008F3E2A">
                            <w:pPr>
                              <w:widowControl/>
                              <w:autoSpaceDE/>
                              <w:autoSpaceDN/>
                              <w:ind w:right="-65"/>
                              <w:contextualSpacing/>
                              <w:rPr>
                                <w:rFonts w:eastAsia="Calibri" w:cs="Segoe UI Semilight"/>
                                <w:bCs/>
                                <w:szCs w:val="20"/>
                              </w:rPr>
                            </w:pPr>
                            <w:r w:rsidRPr="009E38D5">
                              <w:rPr>
                                <w:rFonts w:eastAsia="Calibri" w:cs="Segoe UI Semilight"/>
                                <w:bCs/>
                                <w:szCs w:val="20"/>
                              </w:rPr>
                              <w:t>A WA registered provider demonstrates:</w:t>
                            </w:r>
                          </w:p>
                          <w:p w14:paraId="2C69E005" w14:textId="137C1340" w:rsidR="008F3E2A" w:rsidRPr="009E38D5" w:rsidRDefault="008F3E2A" w:rsidP="00D33BA9">
                            <w:pPr>
                              <w:widowControl/>
                              <w:numPr>
                                <w:ilvl w:val="0"/>
                                <w:numId w:val="11"/>
                              </w:numPr>
                              <w:autoSpaceDE/>
                              <w:autoSpaceDN/>
                              <w:ind w:left="720" w:right="-65"/>
                              <w:contextualSpacing/>
                              <w:rPr>
                                <w:rFonts w:eastAsia="Calibri" w:cs="Segoe UI Semilight"/>
                                <w:bCs/>
                                <w:szCs w:val="20"/>
                              </w:rPr>
                            </w:pPr>
                            <w:r w:rsidRPr="009E38D5">
                              <w:rPr>
                                <w:rFonts w:eastAsia="Calibri" w:cs="Segoe UI Semilight"/>
                                <w:bCs/>
                                <w:szCs w:val="20"/>
                              </w:rPr>
                              <w:t>all information provided to VET students by the provider or any third parties is clear, accurate and current;</w:t>
                            </w:r>
                          </w:p>
                          <w:p w14:paraId="74C3FB00" w14:textId="77777777" w:rsidR="008F3E2A" w:rsidRPr="009E38D5" w:rsidRDefault="008F3E2A" w:rsidP="00D33BA9">
                            <w:pPr>
                              <w:widowControl/>
                              <w:numPr>
                                <w:ilvl w:val="0"/>
                                <w:numId w:val="11"/>
                              </w:numPr>
                              <w:autoSpaceDE/>
                              <w:autoSpaceDN/>
                              <w:ind w:left="720" w:right="-65"/>
                              <w:contextualSpacing/>
                              <w:rPr>
                                <w:rFonts w:eastAsia="Calibri" w:cs="Segoe UI Semilight"/>
                                <w:bCs/>
                                <w:szCs w:val="20"/>
                              </w:rPr>
                            </w:pPr>
                            <w:r w:rsidRPr="009E38D5">
                              <w:rPr>
                                <w:rFonts w:eastAsia="Calibri" w:cs="Segoe UI Semilight"/>
                                <w:bCs/>
                                <w:szCs w:val="20"/>
                              </w:rPr>
                              <w:t>how it identifies which information VET students require prior to their enrolment and how that information is communicated to VET students prior to their enrolment;</w:t>
                            </w:r>
                          </w:p>
                          <w:p w14:paraId="1D813161" w14:textId="77777777" w:rsidR="008F3E2A" w:rsidRPr="009E38D5" w:rsidRDefault="008F3E2A" w:rsidP="00D33BA9">
                            <w:pPr>
                              <w:widowControl/>
                              <w:numPr>
                                <w:ilvl w:val="0"/>
                                <w:numId w:val="11"/>
                              </w:numPr>
                              <w:autoSpaceDE/>
                              <w:autoSpaceDN/>
                              <w:ind w:left="720" w:right="-65"/>
                              <w:contextualSpacing/>
                              <w:rPr>
                                <w:rFonts w:eastAsia="Calibri" w:cs="Segoe UI Semilight"/>
                                <w:bCs/>
                                <w:szCs w:val="20"/>
                              </w:rPr>
                            </w:pPr>
                            <w:r w:rsidRPr="009E38D5">
                              <w:rPr>
                                <w:rFonts w:eastAsia="Calibri" w:cs="Segoe UI Semilight"/>
                                <w:bCs/>
                                <w:szCs w:val="20"/>
                              </w:rPr>
                              <w:t>the following information is easily accessible by VET students:</w:t>
                            </w:r>
                          </w:p>
                          <w:p w14:paraId="00500BD1"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 xml:space="preserve">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third party arrangements that apply to the delivery of the training; </w:t>
                            </w:r>
                          </w:p>
                          <w:p w14:paraId="19E1FF89"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 xml:space="preserve">the training support services and wellbeing support services that are available to the VET student, and how the student can access those services; </w:t>
                            </w:r>
                          </w:p>
                          <w:p w14:paraId="0E14DD80"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all fees, costs and charges associated with the provision of the training product which VET students may incur, including payment terms and conditions, any applicable refund policies and the availability of any relevant government training entitlements and subsidies; and</w:t>
                            </w:r>
                          </w:p>
                          <w:p w14:paraId="51823838"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any obligations or liabilities which may be imposed on VET students undertaking the training product, including any obligations requiring VET students to acquire any materials, equipment or IT, any costs and processes associated with withdrawing from training, any costs and processes associated with obtaining a Student Identifier, and any requirements for VET students to undertake work placements;</w:t>
                            </w:r>
                          </w:p>
                          <w:p w14:paraId="0BB39BA3" w14:textId="3502AB7C" w:rsidR="008F3E2A" w:rsidRPr="009E38D5" w:rsidRDefault="008F3E2A" w:rsidP="00D33BA9">
                            <w:pPr>
                              <w:widowControl/>
                              <w:numPr>
                                <w:ilvl w:val="0"/>
                                <w:numId w:val="14"/>
                              </w:numPr>
                              <w:autoSpaceDE/>
                              <w:autoSpaceDN/>
                              <w:ind w:left="720" w:right="-65"/>
                              <w:contextualSpacing/>
                              <w:rPr>
                                <w:rFonts w:eastAsia="Calibri" w:cs="Segoe UI Semilight"/>
                                <w:bCs/>
                                <w:szCs w:val="20"/>
                              </w:rPr>
                            </w:pPr>
                            <w:r w:rsidRPr="009E38D5">
                              <w:rPr>
                                <w:rFonts w:eastAsia="Calibri" w:cs="Segoe UI Semilight"/>
                                <w:bCs/>
                                <w:szCs w:val="20"/>
                              </w:rPr>
                              <w:t>the provider provides all VET students with documentation prior to their enrolment or before any fees are required to be paid which sets out:</w:t>
                            </w:r>
                          </w:p>
                          <w:p w14:paraId="0466795C" w14:textId="73A2F0FD" w:rsidR="008F3E2A" w:rsidRPr="009E38D5" w:rsidRDefault="008F3E2A" w:rsidP="00D33BA9">
                            <w:pPr>
                              <w:widowControl/>
                              <w:numPr>
                                <w:ilvl w:val="0"/>
                                <w:numId w:val="12"/>
                              </w:numPr>
                              <w:autoSpaceDE/>
                              <w:autoSpaceDN/>
                              <w:ind w:left="1145" w:right="-65"/>
                              <w:contextualSpacing/>
                              <w:rPr>
                                <w:rFonts w:eastAsia="Calibri" w:cs="Segoe UI Semilight"/>
                                <w:bCs/>
                                <w:szCs w:val="20"/>
                              </w:rPr>
                            </w:pPr>
                            <w:r w:rsidRPr="009E38D5">
                              <w:rPr>
                                <w:rFonts w:eastAsia="Calibri" w:cs="Segoe UI Semilight"/>
                                <w:bCs/>
                                <w:szCs w:val="20"/>
                              </w:rPr>
                              <w:t xml:space="preserve">the training which the provider or third parties will provide the VET student; </w:t>
                            </w:r>
                          </w:p>
                          <w:p w14:paraId="6A4A7A4A" w14:textId="77777777" w:rsidR="008F3E2A" w:rsidRPr="009E38D5" w:rsidRDefault="008F3E2A" w:rsidP="00D33BA9">
                            <w:pPr>
                              <w:widowControl/>
                              <w:numPr>
                                <w:ilvl w:val="0"/>
                                <w:numId w:val="12"/>
                              </w:numPr>
                              <w:autoSpaceDE/>
                              <w:autoSpaceDN/>
                              <w:ind w:left="1145" w:right="-65"/>
                              <w:contextualSpacing/>
                              <w:rPr>
                                <w:rFonts w:eastAsia="Calibri" w:cs="Segoe UI Semilight"/>
                                <w:bCs/>
                                <w:szCs w:val="20"/>
                              </w:rPr>
                            </w:pPr>
                            <w:r w:rsidRPr="009E38D5">
                              <w:rPr>
                                <w:rFonts w:eastAsia="Calibri" w:cs="Segoe UI Semilight"/>
                                <w:bCs/>
                                <w:szCs w:val="20"/>
                              </w:rPr>
                              <w:t xml:space="preserve">all fees, costs and charges which the VET student will be required to pay; and </w:t>
                            </w:r>
                          </w:p>
                          <w:p w14:paraId="464247BE" w14:textId="30F4C1A9" w:rsidR="008F3E2A" w:rsidRPr="009E38D5" w:rsidRDefault="008F3E2A" w:rsidP="00D33BA9">
                            <w:pPr>
                              <w:widowControl/>
                              <w:numPr>
                                <w:ilvl w:val="0"/>
                                <w:numId w:val="12"/>
                              </w:numPr>
                              <w:autoSpaceDE/>
                              <w:autoSpaceDN/>
                              <w:ind w:left="1145" w:right="-65"/>
                              <w:contextualSpacing/>
                              <w:rPr>
                                <w:rFonts w:eastAsia="Calibri" w:cs="Segoe UI Semilight"/>
                                <w:bCs/>
                                <w:szCs w:val="20"/>
                              </w:rPr>
                            </w:pPr>
                            <w:r w:rsidRPr="009E38D5">
                              <w:rPr>
                                <w:rFonts w:eastAsia="Calibri" w:cs="Segoe UI Semilight"/>
                                <w:bCs/>
                                <w:szCs w:val="20"/>
                              </w:rPr>
                              <w:t xml:space="preserve">any obligations or liabilities which may be imposed by the provider or third parties on the VET student; and </w:t>
                            </w:r>
                          </w:p>
                          <w:p w14:paraId="77C71C36" w14:textId="42E361A2" w:rsidR="008F3E2A" w:rsidRPr="009E38D5" w:rsidRDefault="008F3E2A" w:rsidP="00D33BA9">
                            <w:pPr>
                              <w:widowControl/>
                              <w:numPr>
                                <w:ilvl w:val="0"/>
                                <w:numId w:val="13"/>
                              </w:numPr>
                              <w:autoSpaceDE/>
                              <w:autoSpaceDN/>
                              <w:ind w:left="720" w:right="-65"/>
                              <w:contextualSpacing/>
                              <w:rPr>
                                <w:rFonts w:eastAsia="Calibri" w:cs="Segoe UI Semilight"/>
                                <w:bCs/>
                                <w:szCs w:val="20"/>
                              </w:rPr>
                            </w:pPr>
                            <w:r w:rsidRPr="009E38D5">
                              <w:rPr>
                                <w:rFonts w:eastAsia="Calibri" w:cs="Segoe UI Semilight"/>
                                <w:bCs/>
                                <w:szCs w:val="20"/>
                              </w:rPr>
                              <w:t>that it informs VET students, as soon as practicable, of any changes to training products or the provider’s operations that may affect VET students, including any changes relating to the transition of superseded, deleted, or expired training products.</w:t>
                            </w:r>
                          </w:p>
                          <w:p w14:paraId="76CE9264" w14:textId="77777777" w:rsidR="008F3E2A" w:rsidRPr="008F3E2A" w:rsidRDefault="008F3E2A" w:rsidP="008F3E2A">
                            <w:pPr>
                              <w:widowControl/>
                              <w:autoSpaceDE/>
                              <w:autoSpaceDN/>
                              <w:ind w:right="-65"/>
                              <w:contextualSpacing/>
                              <w:rPr>
                                <w:rFonts w:eastAsia="Calibri" w:cs="Segoe UI Semilight"/>
                                <w:bCs/>
                                <w:color w:val="442258"/>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B7AE9E" id="_x0000_s1034" type="#_x0000_t202" style="position:absolute;margin-left:0;margin-top:24.35pt;width:500.25pt;height:476.45pt;z-index:488048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" fillcolor="#ccc0ce" strokecolor="#7030a0" strokeweight="1pt">
                <v:fill color2="#eaeaea [1940]" rotate="t" angle="180" colors="0 #ccc0ce;1 #dedede;1 #ebebeb" focus="100%" type="gradient"/>
                <v:stroke joinstyle="round" endcap="round"/>
                <v:textbox style="mso-fit-shape-to-text:t">
                  <w:txbxContent>
                    <w:p w14:paraId="45C34A2A" w14:textId="77777777" w:rsidR="00F0103E" w:rsidRPr="00B10FEC" w:rsidRDefault="00F0103E" w:rsidP="008F3E2A">
                      <w:pPr>
                        <w:ind w:right="-65"/>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7001084B" w14:textId="77777777" w:rsidR="00F0103E" w:rsidRDefault="00F0103E" w:rsidP="008F3E2A">
                      <w:pPr>
                        <w:widowControl/>
                        <w:autoSpaceDE/>
                        <w:autoSpaceDN/>
                        <w:ind w:right="-65"/>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1D54A26B" w14:textId="3EEC656D" w:rsidR="00F0103E" w:rsidRPr="00A406D0" w:rsidRDefault="00F0103E" w:rsidP="008F3E2A">
                      <w:pPr>
                        <w:widowControl/>
                        <w:autoSpaceDE/>
                        <w:autoSpaceDN/>
                        <w:ind w:right="-65"/>
                        <w:contextualSpacing/>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 xml:space="preserve">Standard 2.1: VET students have access to clear and accurate information concerning the </w:t>
                      </w:r>
                      <w:r w:rsidR="008F3E2A">
                        <w:rPr>
                          <w:rFonts w:ascii="Segoe UI Semibold" w:eastAsia="Calibri" w:hAnsi="Segoe UI Semibold" w:cs="Segoe UI Semibold"/>
                          <w:bCs/>
                          <w:i/>
                          <w:iCs/>
                          <w:color w:val="442258"/>
                          <w:szCs w:val="20"/>
                        </w:rPr>
                        <w:t>provider</w:t>
                      </w:r>
                      <w:r w:rsidRPr="00A406D0">
                        <w:rPr>
                          <w:rFonts w:ascii="Segoe UI Semibold" w:eastAsia="Calibri" w:hAnsi="Segoe UI Semibold" w:cs="Segoe UI Semibold"/>
                          <w:bCs/>
                          <w:i/>
                          <w:iCs/>
                          <w:color w:val="442258"/>
                          <w:szCs w:val="20"/>
                        </w:rPr>
                        <w:t>, the relevant training product, and students are made aware of any changes that may affect them.</w:t>
                      </w:r>
                    </w:p>
                    <w:p w14:paraId="36992695" w14:textId="2A4D4358" w:rsidR="008F3E2A" w:rsidRPr="009E38D5" w:rsidRDefault="008F3E2A" w:rsidP="008F3E2A">
                      <w:pPr>
                        <w:widowControl/>
                        <w:autoSpaceDE/>
                        <w:autoSpaceDN/>
                        <w:ind w:right="-65"/>
                        <w:contextualSpacing/>
                        <w:rPr>
                          <w:rFonts w:eastAsia="Calibri" w:cs="Segoe UI Semilight"/>
                          <w:bCs/>
                          <w:szCs w:val="20"/>
                        </w:rPr>
                      </w:pPr>
                      <w:r w:rsidRPr="009E38D5">
                        <w:rPr>
                          <w:rFonts w:eastAsia="Calibri" w:cs="Segoe UI Semilight"/>
                          <w:bCs/>
                          <w:szCs w:val="20"/>
                        </w:rPr>
                        <w:t>A WA registered provider demonstrates:</w:t>
                      </w:r>
                    </w:p>
                    <w:p w14:paraId="2C69E005" w14:textId="137C1340" w:rsidR="008F3E2A" w:rsidRPr="009E38D5" w:rsidRDefault="008F3E2A" w:rsidP="00D33BA9">
                      <w:pPr>
                        <w:widowControl/>
                        <w:numPr>
                          <w:ilvl w:val="0"/>
                          <w:numId w:val="11"/>
                        </w:numPr>
                        <w:autoSpaceDE/>
                        <w:autoSpaceDN/>
                        <w:ind w:left="720" w:right="-65"/>
                        <w:contextualSpacing/>
                        <w:rPr>
                          <w:rFonts w:eastAsia="Calibri" w:cs="Segoe UI Semilight"/>
                          <w:bCs/>
                          <w:szCs w:val="20"/>
                        </w:rPr>
                      </w:pPr>
                      <w:r w:rsidRPr="009E38D5">
                        <w:rPr>
                          <w:rFonts w:eastAsia="Calibri" w:cs="Segoe UI Semilight"/>
                          <w:bCs/>
                          <w:szCs w:val="20"/>
                        </w:rPr>
                        <w:t xml:space="preserve">all information provided to VET students by the </w:t>
                      </w:r>
                      <w:proofErr w:type="gramStart"/>
                      <w:r w:rsidRPr="009E38D5">
                        <w:rPr>
                          <w:rFonts w:eastAsia="Calibri" w:cs="Segoe UI Semilight"/>
                          <w:bCs/>
                          <w:szCs w:val="20"/>
                        </w:rPr>
                        <w:t>provider</w:t>
                      </w:r>
                      <w:proofErr w:type="gramEnd"/>
                      <w:r w:rsidRPr="009E38D5">
                        <w:rPr>
                          <w:rFonts w:eastAsia="Calibri" w:cs="Segoe UI Semilight"/>
                          <w:bCs/>
                          <w:szCs w:val="20"/>
                        </w:rPr>
                        <w:t xml:space="preserve"> or any third parties is clear, accurate and current;</w:t>
                      </w:r>
                    </w:p>
                    <w:p w14:paraId="74C3FB00" w14:textId="77777777" w:rsidR="008F3E2A" w:rsidRPr="009E38D5" w:rsidRDefault="008F3E2A" w:rsidP="00D33BA9">
                      <w:pPr>
                        <w:widowControl/>
                        <w:numPr>
                          <w:ilvl w:val="0"/>
                          <w:numId w:val="11"/>
                        </w:numPr>
                        <w:autoSpaceDE/>
                        <w:autoSpaceDN/>
                        <w:ind w:left="720" w:right="-65"/>
                        <w:contextualSpacing/>
                        <w:rPr>
                          <w:rFonts w:eastAsia="Calibri" w:cs="Segoe UI Semilight"/>
                          <w:bCs/>
                          <w:szCs w:val="20"/>
                        </w:rPr>
                      </w:pPr>
                      <w:r w:rsidRPr="009E38D5">
                        <w:rPr>
                          <w:rFonts w:eastAsia="Calibri" w:cs="Segoe UI Semilight"/>
                          <w:bCs/>
                          <w:szCs w:val="20"/>
                        </w:rPr>
                        <w:t>how it identifies which information VET students require prior to their enrolment and how that information is communicated to VET students prior to their enrolment;</w:t>
                      </w:r>
                    </w:p>
                    <w:p w14:paraId="1D813161" w14:textId="77777777" w:rsidR="008F3E2A" w:rsidRPr="009E38D5" w:rsidRDefault="008F3E2A" w:rsidP="00D33BA9">
                      <w:pPr>
                        <w:widowControl/>
                        <w:numPr>
                          <w:ilvl w:val="0"/>
                          <w:numId w:val="11"/>
                        </w:numPr>
                        <w:autoSpaceDE/>
                        <w:autoSpaceDN/>
                        <w:ind w:left="720" w:right="-65"/>
                        <w:contextualSpacing/>
                        <w:rPr>
                          <w:rFonts w:eastAsia="Calibri" w:cs="Segoe UI Semilight"/>
                          <w:bCs/>
                          <w:szCs w:val="20"/>
                        </w:rPr>
                      </w:pPr>
                      <w:r w:rsidRPr="009E38D5">
                        <w:rPr>
                          <w:rFonts w:eastAsia="Calibri" w:cs="Segoe UI Semilight"/>
                          <w:bCs/>
                          <w:szCs w:val="20"/>
                        </w:rPr>
                        <w:t>the following information is easily accessible by VET students:</w:t>
                      </w:r>
                    </w:p>
                    <w:p w14:paraId="00500BD1"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 xml:space="preserve">the training product code and title, duration, modes of delivery, training delivery location, training commencement dates, scheduling, any requirements to commence or complete the training product including assessment requirements, whether any licencing or occupational licence requirements apply, and details of any third party arrangements that apply to the delivery of the training; </w:t>
                      </w:r>
                    </w:p>
                    <w:p w14:paraId="19E1FF89"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 xml:space="preserve">the training support services and wellbeing support services that are available to the VET student, and how the student can access those services; </w:t>
                      </w:r>
                    </w:p>
                    <w:p w14:paraId="0E14DD80"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all fees, costs and charges associated with the provision of the training product which VET students may incur, including payment terms and conditions, any applicable refund policies and the availability of any relevant government training entitlements and subsidies; and</w:t>
                      </w:r>
                    </w:p>
                    <w:p w14:paraId="51823838" w14:textId="77777777" w:rsidR="008F3E2A" w:rsidRPr="009E38D5" w:rsidRDefault="008F3E2A" w:rsidP="00D33BA9">
                      <w:pPr>
                        <w:widowControl/>
                        <w:numPr>
                          <w:ilvl w:val="0"/>
                          <w:numId w:val="10"/>
                        </w:numPr>
                        <w:autoSpaceDE/>
                        <w:autoSpaceDN/>
                        <w:ind w:left="1080" w:right="-65"/>
                        <w:contextualSpacing/>
                        <w:rPr>
                          <w:rFonts w:eastAsia="Calibri" w:cs="Segoe UI Semilight"/>
                          <w:bCs/>
                          <w:szCs w:val="20"/>
                        </w:rPr>
                      </w:pPr>
                      <w:r w:rsidRPr="009E38D5">
                        <w:rPr>
                          <w:rFonts w:eastAsia="Calibri" w:cs="Segoe UI Semilight"/>
                          <w:bCs/>
                          <w:szCs w:val="20"/>
                        </w:rPr>
                        <w:t>any obligations or liabilities which may be imposed on VET students undertaking the training product, including any obligations requiring VET students to acquire any materials, equipment or IT, any costs and processes associated with withdrawing from training, any costs and processes associated with obtaining a Student Identifier, and any requirements for VET students to undertake work placements;</w:t>
                      </w:r>
                    </w:p>
                    <w:p w14:paraId="0BB39BA3" w14:textId="3502AB7C" w:rsidR="008F3E2A" w:rsidRPr="009E38D5" w:rsidRDefault="008F3E2A" w:rsidP="00D33BA9">
                      <w:pPr>
                        <w:widowControl/>
                        <w:numPr>
                          <w:ilvl w:val="0"/>
                          <w:numId w:val="14"/>
                        </w:numPr>
                        <w:autoSpaceDE/>
                        <w:autoSpaceDN/>
                        <w:ind w:left="720" w:right="-65"/>
                        <w:contextualSpacing/>
                        <w:rPr>
                          <w:rFonts w:eastAsia="Calibri" w:cs="Segoe UI Semilight"/>
                          <w:bCs/>
                          <w:szCs w:val="20"/>
                        </w:rPr>
                      </w:pPr>
                      <w:r w:rsidRPr="009E38D5">
                        <w:rPr>
                          <w:rFonts w:eastAsia="Calibri" w:cs="Segoe UI Semilight"/>
                          <w:bCs/>
                          <w:szCs w:val="20"/>
                        </w:rPr>
                        <w:t>the provider provides all VET students with documentation prior to their enrolment or before any fees are required to be paid which sets out:</w:t>
                      </w:r>
                    </w:p>
                    <w:p w14:paraId="0466795C" w14:textId="73A2F0FD" w:rsidR="008F3E2A" w:rsidRPr="009E38D5" w:rsidRDefault="008F3E2A" w:rsidP="00D33BA9">
                      <w:pPr>
                        <w:widowControl/>
                        <w:numPr>
                          <w:ilvl w:val="0"/>
                          <w:numId w:val="12"/>
                        </w:numPr>
                        <w:autoSpaceDE/>
                        <w:autoSpaceDN/>
                        <w:ind w:left="1145" w:right="-65"/>
                        <w:contextualSpacing/>
                        <w:rPr>
                          <w:rFonts w:eastAsia="Calibri" w:cs="Segoe UI Semilight"/>
                          <w:bCs/>
                          <w:szCs w:val="20"/>
                        </w:rPr>
                      </w:pPr>
                      <w:r w:rsidRPr="009E38D5">
                        <w:rPr>
                          <w:rFonts w:eastAsia="Calibri" w:cs="Segoe UI Semilight"/>
                          <w:bCs/>
                          <w:szCs w:val="20"/>
                        </w:rPr>
                        <w:t xml:space="preserve">the training which the provider or third parties will provide the VET student; </w:t>
                      </w:r>
                    </w:p>
                    <w:p w14:paraId="6A4A7A4A" w14:textId="77777777" w:rsidR="008F3E2A" w:rsidRPr="009E38D5" w:rsidRDefault="008F3E2A" w:rsidP="00D33BA9">
                      <w:pPr>
                        <w:widowControl/>
                        <w:numPr>
                          <w:ilvl w:val="0"/>
                          <w:numId w:val="12"/>
                        </w:numPr>
                        <w:autoSpaceDE/>
                        <w:autoSpaceDN/>
                        <w:ind w:left="1145" w:right="-65"/>
                        <w:contextualSpacing/>
                        <w:rPr>
                          <w:rFonts w:eastAsia="Calibri" w:cs="Segoe UI Semilight"/>
                          <w:bCs/>
                          <w:szCs w:val="20"/>
                        </w:rPr>
                      </w:pPr>
                      <w:r w:rsidRPr="009E38D5">
                        <w:rPr>
                          <w:rFonts w:eastAsia="Calibri" w:cs="Segoe UI Semilight"/>
                          <w:bCs/>
                          <w:szCs w:val="20"/>
                        </w:rPr>
                        <w:t xml:space="preserve">all fees, costs and charges which the VET student will be required to pay; and </w:t>
                      </w:r>
                    </w:p>
                    <w:p w14:paraId="464247BE" w14:textId="30F4C1A9" w:rsidR="008F3E2A" w:rsidRPr="009E38D5" w:rsidRDefault="008F3E2A" w:rsidP="00D33BA9">
                      <w:pPr>
                        <w:widowControl/>
                        <w:numPr>
                          <w:ilvl w:val="0"/>
                          <w:numId w:val="12"/>
                        </w:numPr>
                        <w:autoSpaceDE/>
                        <w:autoSpaceDN/>
                        <w:ind w:left="1145" w:right="-65"/>
                        <w:contextualSpacing/>
                        <w:rPr>
                          <w:rFonts w:eastAsia="Calibri" w:cs="Segoe UI Semilight"/>
                          <w:bCs/>
                          <w:szCs w:val="20"/>
                        </w:rPr>
                      </w:pPr>
                      <w:r w:rsidRPr="009E38D5">
                        <w:rPr>
                          <w:rFonts w:eastAsia="Calibri" w:cs="Segoe UI Semilight"/>
                          <w:bCs/>
                          <w:szCs w:val="20"/>
                        </w:rPr>
                        <w:t xml:space="preserve">any obligations or liabilities which may be imposed by the provider or third parties on the VET student; and </w:t>
                      </w:r>
                    </w:p>
                    <w:p w14:paraId="77C71C36" w14:textId="42E361A2" w:rsidR="008F3E2A" w:rsidRPr="009E38D5" w:rsidRDefault="008F3E2A" w:rsidP="00D33BA9">
                      <w:pPr>
                        <w:widowControl/>
                        <w:numPr>
                          <w:ilvl w:val="0"/>
                          <w:numId w:val="13"/>
                        </w:numPr>
                        <w:autoSpaceDE/>
                        <w:autoSpaceDN/>
                        <w:ind w:left="720" w:right="-65"/>
                        <w:contextualSpacing/>
                        <w:rPr>
                          <w:rFonts w:eastAsia="Calibri" w:cs="Segoe UI Semilight"/>
                          <w:bCs/>
                          <w:szCs w:val="20"/>
                        </w:rPr>
                      </w:pPr>
                      <w:r w:rsidRPr="009E38D5">
                        <w:rPr>
                          <w:rFonts w:eastAsia="Calibri" w:cs="Segoe UI Semilight"/>
                          <w:bCs/>
                          <w:szCs w:val="20"/>
                        </w:rPr>
                        <w:t>that it informs VET students, as soon as practicable, of any changes to training products or the provider’s operations that may affect VET students, including any changes relating to the transition of superseded, deleted, or expired training products.</w:t>
                      </w:r>
                    </w:p>
                    <w:p w14:paraId="76CE9264" w14:textId="77777777" w:rsidR="008F3E2A" w:rsidRPr="008F3E2A" w:rsidRDefault="008F3E2A" w:rsidP="008F3E2A">
                      <w:pPr>
                        <w:widowControl/>
                        <w:autoSpaceDE/>
                        <w:autoSpaceDN/>
                        <w:ind w:right="-65"/>
                        <w:contextualSpacing/>
                        <w:rPr>
                          <w:rFonts w:eastAsia="Calibri" w:cs="Segoe UI Semilight"/>
                          <w:bCs/>
                          <w:color w:val="442258"/>
                          <w:sz w:val="22"/>
                        </w:rPr>
                      </w:pPr>
                    </w:p>
                  </w:txbxContent>
                </v:textbox>
                <w10:wrap type="square" anchorx="margin"/>
              </v:shape>
            </w:pict>
          </mc:Fallback>
        </mc:AlternateContent>
      </w:r>
      <w:hyperlink r:id="rId41" w:history="1">
        <w:r w:rsidR="00F0103E">
          <w:rPr>
            <w:rStyle w:val="Hyperlink"/>
            <w:spacing w:val="-2"/>
          </w:rPr>
          <w:t>AVETMISS Fact Sheet - Collecting and reporting client details</w:t>
        </w:r>
      </w:hyperlink>
      <w:r w:rsidR="00F0103E">
        <w:t xml:space="preserve"> </w:t>
      </w:r>
    </w:p>
    <w:p w14:paraId="7CE1972A" w14:textId="15EDAC93" w:rsidR="002438DE" w:rsidRDefault="00C32093" w:rsidP="00C32093">
      <w:pPr>
        <w:pStyle w:val="BodyText"/>
        <w:tabs>
          <w:tab w:val="left" w:pos="3739"/>
        </w:tabs>
        <w:spacing w:before="57"/>
        <w:ind w:right="3"/>
      </w:pPr>
      <w:r w:rsidRPr="00A410CC">
        <w:rPr>
          <w:rFonts w:cs="Segoe UI Semilight"/>
          <w:noProof/>
          <w:color w:val="auto"/>
          <w:szCs w:val="20"/>
        </w:rPr>
        <w:lastRenderedPageBreak/>
        <mc:AlternateContent>
          <mc:Choice Requires="wps">
            <w:drawing>
              <wp:anchor distT="45720" distB="45720" distL="114300" distR="114300" simplePos="0" relativeHeight="488099840" behindDoc="0" locked="0" layoutInCell="1" allowOverlap="1" wp14:anchorId="54F19380" wp14:editId="5A02402B">
                <wp:simplePos x="0" y="0"/>
                <wp:positionH relativeFrom="margin">
                  <wp:align>center</wp:align>
                </wp:positionH>
                <wp:positionV relativeFrom="paragraph">
                  <wp:posOffset>2312035</wp:posOffset>
                </wp:positionV>
                <wp:extent cx="6165215" cy="6050915"/>
                <wp:effectExtent l="0" t="0" r="26035" b="25400"/>
                <wp:wrapSquare wrapText="bothSides"/>
                <wp:docPr id="1429125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15" cy="6050915"/>
                        </a:xfrm>
                        <a:prstGeom prst="rect">
                          <a:avLst/>
                        </a:prstGeom>
                        <a:gradFill flip="none" rotWithShape="1">
                          <a:gsLst>
                            <a:gs pos="0">
                              <a:srgbClr val="CCC0CE"/>
                            </a:gs>
                            <a:gs pos="100000">
                              <a:schemeClr val="accent1">
                                <a:lumMod val="97000"/>
                                <a:lumOff val="3000"/>
                              </a:schemeClr>
                            </a:gs>
                            <a:gs pos="100000">
                              <a:schemeClr val="accent1">
                                <a:lumMod val="60000"/>
                                <a:lumOff val="40000"/>
                              </a:schemeClr>
                            </a:gs>
                          </a:gsLst>
                          <a:lin ang="16200000" scaled="1"/>
                          <a:tileRect/>
                        </a:gradFill>
                        <a:ln w="12700" cap="rnd">
                          <a:solidFill>
                            <a:srgbClr val="7030A0"/>
                          </a:solidFill>
                          <a:round/>
                          <a:headEnd/>
                          <a:tailEnd/>
                        </a:ln>
                        <a:effectLst/>
                      </wps:spPr>
                      <wps:txbx>
                        <w:txbxContent>
                          <w:p w14:paraId="2CB93E1D" w14:textId="77777777" w:rsidR="00C32093" w:rsidRDefault="00C32093" w:rsidP="00C32093">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5990AD49" w14:textId="77777777" w:rsidR="00C32093" w:rsidRPr="00F72C11" w:rsidRDefault="00C32093" w:rsidP="00C32093">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1E549FB0" w14:textId="77777777" w:rsidR="00C32093" w:rsidRPr="00A406D0" w:rsidRDefault="00C32093" w:rsidP="00C32093">
                            <w:pPr>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17. Third party arrangements</w:t>
                            </w:r>
                          </w:p>
                          <w:p w14:paraId="2F7EF86F" w14:textId="77777777" w:rsidR="00C32093" w:rsidRPr="00A406D0" w:rsidRDefault="00C32093" w:rsidP="00C32093">
                            <w:pPr>
                              <w:pStyle w:val="ListParagraph"/>
                              <w:ind w:left="0" w:firstLine="0"/>
                              <w:rPr>
                                <w:rFonts w:eastAsia="Times New Roman" w:cs="Segoe UI Semilight"/>
                                <w:color w:val="000000"/>
                                <w:szCs w:val="20"/>
                                <w:lang w:eastAsia="en-GB"/>
                              </w:rPr>
                            </w:pPr>
                            <w:r>
                              <w:rPr>
                                <w:rFonts w:eastAsia="Times New Roman" w:cs="Segoe UI Semilight"/>
                                <w:color w:val="000000"/>
                                <w:szCs w:val="20"/>
                                <w:lang w:eastAsia="en-GB"/>
                              </w:rPr>
                              <w:t xml:space="preserve">(1) </w:t>
                            </w:r>
                            <w:r w:rsidRPr="00A406D0">
                              <w:rPr>
                                <w:rFonts w:eastAsia="Times New Roman" w:cs="Segoe UI Semilight"/>
                                <w:color w:val="000000"/>
                                <w:szCs w:val="20"/>
                                <w:lang w:eastAsia="en-GB"/>
                              </w:rPr>
                              <w:t xml:space="preserve">A </w:t>
                            </w:r>
                            <w:r>
                              <w:rPr>
                                <w:rFonts w:eastAsia="Times New Roman" w:cs="Segoe UI Semilight"/>
                                <w:color w:val="000000"/>
                                <w:szCs w:val="20"/>
                                <w:lang w:eastAsia="en-GB"/>
                              </w:rPr>
                              <w:t xml:space="preserve">WA </w:t>
                            </w:r>
                            <w:r w:rsidRPr="00A406D0">
                              <w:rPr>
                                <w:rFonts w:eastAsia="Times New Roman" w:cs="Segoe UI Semilight"/>
                                <w:color w:val="000000"/>
                                <w:szCs w:val="20"/>
                                <w:lang w:eastAsia="en-GB"/>
                              </w:rPr>
                              <w:t xml:space="preserve">registered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 xml:space="preserve"> must ensure that where services are delivered by a third party on the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’s behalf, the provision of the services is governed by a written agreement that:</w:t>
                            </w:r>
                          </w:p>
                          <w:p w14:paraId="350D7777"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 xml:space="preserve">is entered into by the </w:t>
                            </w:r>
                            <w:r>
                              <w:rPr>
                                <w:rFonts w:cs="Segoe UI Semilight"/>
                                <w:szCs w:val="20"/>
                              </w:rPr>
                              <w:t>provider</w:t>
                            </w:r>
                            <w:r w:rsidRPr="00A406D0">
                              <w:rPr>
                                <w:rFonts w:cs="Segoe UI Semilight"/>
                                <w:szCs w:val="20"/>
                              </w:rPr>
                              <w:t xml:space="preserve"> and third party as soon as reasonably practicable prior to the third party delivering any of the services set out in the agreement;</w:t>
                            </w:r>
                          </w:p>
                          <w:p w14:paraId="60ACF276"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 xml:space="preserve">requires the third party to cooperate with the Regulator where the Regulator conducts any audit of the </w:t>
                            </w:r>
                            <w:r>
                              <w:rPr>
                                <w:rFonts w:cs="Segoe UI Semilight"/>
                                <w:szCs w:val="20"/>
                              </w:rPr>
                              <w:t xml:space="preserve">WA </w:t>
                            </w:r>
                            <w:r w:rsidRPr="00A406D0">
                              <w:rPr>
                                <w:rFonts w:cs="Segoe UI Semilight"/>
                                <w:szCs w:val="20"/>
                              </w:rPr>
                              <w:t xml:space="preserve">registered </w:t>
                            </w:r>
                            <w:r>
                              <w:rPr>
                                <w:rFonts w:cs="Segoe UI Semilight"/>
                                <w:szCs w:val="20"/>
                              </w:rPr>
                              <w:t>provider</w:t>
                            </w:r>
                            <w:r w:rsidRPr="00A406D0">
                              <w:rPr>
                                <w:rFonts w:cs="Segoe UI Semilight"/>
                                <w:szCs w:val="20"/>
                              </w:rPr>
                              <w:t>’s operations;</w:t>
                            </w:r>
                          </w:p>
                          <w:p w14:paraId="65DE77B9"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requires the third party to provide accurate responses to requests for information from the Regulator relevant to the third party’s delivery of the services;</w:t>
                            </w:r>
                          </w:p>
                          <w:p w14:paraId="22A3F2C3"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prohibits the third party from:</w:t>
                            </w:r>
                          </w:p>
                          <w:p w14:paraId="06A4F4AA" w14:textId="77777777" w:rsidR="00C32093" w:rsidRPr="00701D97" w:rsidRDefault="00C32093" w:rsidP="00D33BA9">
                            <w:pPr>
                              <w:pStyle w:val="ListParagraph"/>
                              <w:numPr>
                                <w:ilvl w:val="1"/>
                                <w:numId w:val="22"/>
                              </w:numPr>
                              <w:rPr>
                                <w:rFonts w:eastAsia="Times New Roman" w:cs="Segoe UI Semilight"/>
                                <w:color w:val="000000"/>
                                <w:szCs w:val="20"/>
                                <w:lang w:eastAsia="en-GB"/>
                              </w:rPr>
                            </w:pPr>
                            <w:r w:rsidRPr="00701D97">
                              <w:rPr>
                                <w:rFonts w:eastAsia="Times New Roman" w:cs="Segoe UI Semilight"/>
                                <w:color w:val="000000"/>
                                <w:szCs w:val="20"/>
                                <w:lang w:eastAsia="en-GB"/>
                              </w:rPr>
                              <w:t>using the NRT logo;</w:t>
                            </w:r>
                          </w:p>
                          <w:p w14:paraId="014ADEBA"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 xml:space="preserve">using the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’s branding;</w:t>
                            </w:r>
                          </w:p>
                          <w:p w14:paraId="304F2531"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issuing any AQF certification documentation; and</w:t>
                            </w:r>
                          </w:p>
                          <w:p w14:paraId="6752954D"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contains the following particulars;</w:t>
                            </w:r>
                          </w:p>
                          <w:p w14:paraId="6636A1C5"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the business or trading names of the parties to the agreement;</w:t>
                            </w:r>
                          </w:p>
                          <w:p w14:paraId="58E8EF36"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the dates on which the agreement will commence and end;</w:t>
                            </w:r>
                          </w:p>
                          <w:p w14:paraId="7B2DD2FD"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all the parties’ obligations concerning the delivery of the services; and</w:t>
                            </w:r>
                          </w:p>
                          <w:p w14:paraId="28043517"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 xml:space="preserve">an entitlement for the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 xml:space="preserve"> to regularly monitor the quality of the services being delivered by the third party.</w:t>
                            </w:r>
                          </w:p>
                          <w:p w14:paraId="44756C87" w14:textId="77777777" w:rsidR="00C32093" w:rsidRPr="00701D97" w:rsidRDefault="00C32093" w:rsidP="00C32093">
                            <w:pPr>
                              <w:rPr>
                                <w:rFonts w:eastAsia="Times New Roman" w:cs="Segoe UI Semilight"/>
                                <w:color w:val="000000"/>
                                <w:szCs w:val="20"/>
                                <w:lang w:eastAsia="en-GB"/>
                              </w:rPr>
                            </w:pPr>
                            <w:r>
                              <w:rPr>
                                <w:rFonts w:eastAsia="Times New Roman" w:cs="Segoe UI Semilight"/>
                                <w:color w:val="000000"/>
                                <w:szCs w:val="20"/>
                                <w:lang w:eastAsia="en-GB"/>
                              </w:rPr>
                              <w:t xml:space="preserve">(2) </w:t>
                            </w:r>
                            <w:r w:rsidRPr="00701D97">
                              <w:rPr>
                                <w:rFonts w:eastAsia="Times New Roman" w:cs="Segoe UI Semilight"/>
                                <w:color w:val="000000"/>
                                <w:szCs w:val="20"/>
                                <w:lang w:eastAsia="en-GB"/>
                              </w:rPr>
                              <w:t>A WA registered provider must notify the Regulator of any written agreement made pursuant to subsection (1) within:</w:t>
                            </w:r>
                          </w:p>
                          <w:p w14:paraId="67D14138" w14:textId="77777777" w:rsidR="00C32093" w:rsidRDefault="00C32093" w:rsidP="00D33BA9">
                            <w:pPr>
                              <w:pStyle w:val="ListParagraph"/>
                              <w:numPr>
                                <w:ilvl w:val="0"/>
                                <w:numId w:val="23"/>
                              </w:numPr>
                              <w:rPr>
                                <w:rFonts w:cs="Segoe UI Semilight"/>
                                <w:szCs w:val="20"/>
                              </w:rPr>
                            </w:pPr>
                            <w:r w:rsidRPr="00A406D0">
                              <w:rPr>
                                <w:rFonts w:cs="Segoe UI Semilight"/>
                                <w:szCs w:val="20"/>
                              </w:rPr>
                              <w:t>30 calendar days of the agreement being entered into or prior to the obligations under the agreement taking effect, whichever occurs first; and</w:t>
                            </w:r>
                          </w:p>
                          <w:p w14:paraId="61BFFACD" w14:textId="77777777" w:rsidR="00C32093" w:rsidRDefault="00C32093" w:rsidP="00D33BA9">
                            <w:pPr>
                              <w:pStyle w:val="ListParagraph"/>
                              <w:numPr>
                                <w:ilvl w:val="0"/>
                                <w:numId w:val="23"/>
                              </w:numPr>
                              <w:rPr>
                                <w:rFonts w:cs="Segoe UI Semilight"/>
                                <w:szCs w:val="20"/>
                              </w:rPr>
                            </w:pPr>
                            <w:r w:rsidRPr="003E4CE5">
                              <w:rPr>
                                <w:rFonts w:cs="Segoe UI Semilight"/>
                                <w:szCs w:val="20"/>
                              </w:rPr>
                              <w:t>30 calendar days of the agreement ending.</w:t>
                            </w:r>
                          </w:p>
                          <w:p w14:paraId="1D05752C" w14:textId="77777777" w:rsidR="00C32093" w:rsidRDefault="00C32093" w:rsidP="00C32093">
                            <w:pPr>
                              <w:pStyle w:val="ListParagraph"/>
                              <w:ind w:left="0" w:firstLine="0"/>
                              <w:rPr>
                                <w:rFonts w:cs="Segoe UI Semilight"/>
                                <w:szCs w:val="20"/>
                              </w:rPr>
                            </w:pPr>
                          </w:p>
                          <w:p w14:paraId="756CE5A2" w14:textId="77777777" w:rsidR="00C32093" w:rsidRPr="00C56BF0" w:rsidRDefault="00C32093" w:rsidP="00C32093">
                            <w:pPr>
                              <w:rPr>
                                <w:rFonts w:ascii="Segoe UI Semibold" w:eastAsia="Calibri" w:hAnsi="Segoe UI Semibold" w:cs="Segoe UI Semibold"/>
                                <w:bCs/>
                                <w:i/>
                                <w:iCs/>
                                <w:color w:val="442258"/>
                                <w:szCs w:val="20"/>
                              </w:rPr>
                            </w:pPr>
                            <w:r w:rsidRPr="00C56BF0">
                              <w:rPr>
                                <w:rFonts w:ascii="Segoe UI Semibold" w:eastAsia="Calibri" w:hAnsi="Segoe UI Semibold" w:cs="Segoe UI Semibold"/>
                                <w:bCs/>
                                <w:i/>
                                <w:iCs/>
                                <w:color w:val="442258"/>
                                <w:szCs w:val="20"/>
                              </w:rPr>
                              <w:t>18. Prepaid fee-protection</w:t>
                            </w:r>
                          </w:p>
                          <w:p w14:paraId="6DB27115" w14:textId="77777777" w:rsidR="00C32093" w:rsidRPr="00A406D0" w:rsidRDefault="00C32093" w:rsidP="00C32093">
                            <w:pPr>
                              <w:pStyle w:val="ListParagraph"/>
                              <w:ind w:left="0" w:firstLine="0"/>
                              <w:rPr>
                                <w:rFonts w:cs="Segoe UI Semilight"/>
                              </w:rPr>
                            </w:pPr>
                            <w:r>
                              <w:rPr>
                                <w:rFonts w:cs="Segoe UI Semilight"/>
                                <w:lang w:eastAsia="en-GB"/>
                              </w:rPr>
                              <w:t xml:space="preserve">(1) </w:t>
                            </w:r>
                            <w:r w:rsidRPr="00A406D0">
                              <w:rPr>
                                <w:rFonts w:cs="Segoe UI Semilight"/>
                                <w:lang w:eastAsia="en-GB"/>
                              </w:rPr>
                              <w:t xml:space="preserve">Where a </w:t>
                            </w:r>
                            <w:r>
                              <w:rPr>
                                <w:rFonts w:cs="Segoe UI Semilight"/>
                                <w:lang w:eastAsia="en-GB"/>
                              </w:rPr>
                              <w:t xml:space="preserve">WA </w:t>
                            </w:r>
                            <w:r w:rsidRPr="00A406D0">
                              <w:rPr>
                                <w:rFonts w:cs="Segoe UI Semilight"/>
                                <w:lang w:eastAsia="en-GB"/>
                              </w:rPr>
                              <w:t xml:space="preserve">registered </w:t>
                            </w:r>
                            <w:r>
                              <w:rPr>
                                <w:rFonts w:cs="Segoe UI Semilight"/>
                                <w:lang w:eastAsia="en-GB"/>
                              </w:rPr>
                              <w:t>provider</w:t>
                            </w:r>
                            <w:r w:rsidRPr="00A406D0">
                              <w:rPr>
                                <w:rFonts w:cs="Segoe UI Semilight"/>
                                <w:lang w:eastAsia="en-GB"/>
                              </w:rPr>
                              <w:t xml:space="preserve"> or third party receives prepaid fees from or on behalf of an individual in excess of $1500 in relation to the same VET course (the </w:t>
                            </w:r>
                            <w:r w:rsidRPr="00A406D0">
                              <w:rPr>
                                <w:rFonts w:cs="Segoe UI Semilight"/>
                                <w:b/>
                                <w:bCs/>
                                <w:i/>
                                <w:iCs/>
                                <w:lang w:eastAsia="en-GB"/>
                              </w:rPr>
                              <w:t>threshold prepaid fee amount</w:t>
                            </w:r>
                            <w:r w:rsidRPr="00A406D0">
                              <w:rPr>
                                <w:rFonts w:cs="Segoe UI Semilight"/>
                                <w:lang w:eastAsia="en-GB"/>
                              </w:rPr>
                              <w:t xml:space="preserve">), the </w:t>
                            </w:r>
                            <w:r>
                              <w:rPr>
                                <w:rFonts w:cs="Segoe UI Semilight"/>
                                <w:lang w:eastAsia="en-GB"/>
                              </w:rPr>
                              <w:t>provider</w:t>
                            </w:r>
                            <w:r w:rsidRPr="00A406D0">
                              <w:rPr>
                                <w:rFonts w:cs="Segoe UI Semilight"/>
                                <w:lang w:eastAsia="en-GB"/>
                              </w:rPr>
                              <w:t xml:space="preserve"> must:</w:t>
                            </w:r>
                          </w:p>
                          <w:p w14:paraId="71A92EEF" w14:textId="77777777" w:rsidR="00C32093" w:rsidRPr="00A406D0" w:rsidRDefault="00C32093" w:rsidP="00C32093">
                            <w:pPr>
                              <w:pStyle w:val="ListParagraph"/>
                              <w:ind w:left="284" w:firstLine="0"/>
                              <w:rPr>
                                <w:rFonts w:cs="Segoe UI Semilight"/>
                              </w:rPr>
                            </w:pPr>
                            <w:r>
                              <w:rPr>
                                <w:rFonts w:cs="Segoe UI Semilight"/>
                              </w:rPr>
                              <w:t xml:space="preserve">(a) </w:t>
                            </w:r>
                            <w:r w:rsidRPr="00A406D0">
                              <w:rPr>
                                <w:rFonts w:cs="Segoe UI Semilight"/>
                              </w:rPr>
                              <w:t xml:space="preserve">where the </w:t>
                            </w:r>
                            <w:r>
                              <w:rPr>
                                <w:rFonts w:cs="Segoe UI Semilight"/>
                              </w:rPr>
                              <w:t>provider</w:t>
                            </w:r>
                            <w:r w:rsidRPr="00A406D0">
                              <w:rPr>
                                <w:rFonts w:cs="Segoe UI Semilight"/>
                              </w:rPr>
                              <w:t xml:space="preserve"> is a government entity or an Australian university – comply with the requirements set out in subsections (2) and (3); or</w:t>
                            </w:r>
                          </w:p>
                          <w:p w14:paraId="027A6DDB" w14:textId="77777777" w:rsidR="00C32093" w:rsidRPr="00572E82" w:rsidRDefault="00C32093" w:rsidP="00C32093">
                            <w:pPr>
                              <w:pStyle w:val="ListParagraph"/>
                              <w:ind w:left="284" w:firstLine="0"/>
                              <w:rPr>
                                <w:rFonts w:cs="Segoe UI Semilight"/>
                              </w:rPr>
                            </w:pPr>
                            <w:r>
                              <w:rPr>
                                <w:rFonts w:cs="Segoe UI Semilight"/>
                              </w:rPr>
                              <w:t xml:space="preserve">(b) </w:t>
                            </w:r>
                            <w:r w:rsidRPr="00A406D0">
                              <w:rPr>
                                <w:rFonts w:cs="Segoe UI Semilight"/>
                              </w:rPr>
                              <w:t xml:space="preserve">where the </w:t>
                            </w:r>
                            <w:r>
                              <w:rPr>
                                <w:rFonts w:cs="Segoe UI Semilight"/>
                              </w:rPr>
                              <w:t>provider</w:t>
                            </w:r>
                            <w:r w:rsidRPr="00A406D0">
                              <w:rPr>
                                <w:rFonts w:cs="Segoe UI Semilight"/>
                              </w:rPr>
                              <w:t xml:space="preserve"> is any other </w:t>
                            </w:r>
                            <w:r>
                              <w:rPr>
                                <w:rFonts w:cs="Segoe UI Semilight"/>
                              </w:rPr>
                              <w:t xml:space="preserve">WA </w:t>
                            </w:r>
                            <w:r w:rsidRPr="00A406D0">
                              <w:rPr>
                                <w:rFonts w:cs="Segoe UI Semilight"/>
                              </w:rPr>
                              <w:t xml:space="preserve">registered </w:t>
                            </w:r>
                            <w:r>
                              <w:rPr>
                                <w:rFonts w:cs="Segoe UI Semilight"/>
                              </w:rPr>
                              <w:t>provider</w:t>
                            </w:r>
                            <w:r w:rsidRPr="00A406D0">
                              <w:rPr>
                                <w:rFonts w:cs="Segoe UI Semilight"/>
                              </w:rPr>
                              <w:t xml:space="preserve"> – implement one or more of the arrangements set out in subsection (4).</w:t>
                            </w:r>
                          </w:p>
                          <w:p w14:paraId="2DD514BF" w14:textId="77777777" w:rsidR="00C32093" w:rsidRDefault="00C32093" w:rsidP="00C32093">
                            <w:pPr>
                              <w:ind w:left="-103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F19380" id="_x0000_s1035" type="#_x0000_t202" style="position:absolute;margin-left:0;margin-top:182.05pt;width:485.45pt;height:476.45pt;z-index:488099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" fillcolor="#ccc0ce" strokecolor="#7030a0" strokeweight="1pt">
                <v:fill color2="#eaeaea [1940]" rotate="t" angle="180" colors="0 #ccc0ce;1 #dedede;1 #ebebeb" focus="100%" type="gradient"/>
                <v:stroke joinstyle="round" endcap="round"/>
                <v:textbox style="mso-fit-shape-to-text:t">
                  <w:txbxContent>
                    <w:p w14:paraId="2CB93E1D" w14:textId="77777777" w:rsidR="00C32093" w:rsidRDefault="00C32093" w:rsidP="00C32093">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5990AD49" w14:textId="77777777" w:rsidR="00C32093" w:rsidRPr="00F72C11" w:rsidRDefault="00C32093" w:rsidP="00C32093">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1E549FB0" w14:textId="77777777" w:rsidR="00C32093" w:rsidRPr="00A406D0" w:rsidRDefault="00C32093" w:rsidP="00C32093">
                      <w:pPr>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17. Third party arrangements</w:t>
                      </w:r>
                    </w:p>
                    <w:p w14:paraId="2F7EF86F" w14:textId="77777777" w:rsidR="00C32093" w:rsidRPr="00A406D0" w:rsidRDefault="00C32093" w:rsidP="00C32093">
                      <w:pPr>
                        <w:pStyle w:val="ListParagraph"/>
                        <w:ind w:left="0" w:firstLine="0"/>
                        <w:rPr>
                          <w:rFonts w:eastAsia="Times New Roman" w:cs="Segoe UI Semilight"/>
                          <w:color w:val="000000"/>
                          <w:szCs w:val="20"/>
                          <w:lang w:eastAsia="en-GB"/>
                        </w:rPr>
                      </w:pPr>
                      <w:r>
                        <w:rPr>
                          <w:rFonts w:eastAsia="Times New Roman" w:cs="Segoe UI Semilight"/>
                          <w:color w:val="000000"/>
                          <w:szCs w:val="20"/>
                          <w:lang w:eastAsia="en-GB"/>
                        </w:rPr>
                        <w:t xml:space="preserve">(1) </w:t>
                      </w:r>
                      <w:r w:rsidRPr="00A406D0">
                        <w:rPr>
                          <w:rFonts w:eastAsia="Times New Roman" w:cs="Segoe UI Semilight"/>
                          <w:color w:val="000000"/>
                          <w:szCs w:val="20"/>
                          <w:lang w:eastAsia="en-GB"/>
                        </w:rPr>
                        <w:t xml:space="preserve">A </w:t>
                      </w:r>
                      <w:r>
                        <w:rPr>
                          <w:rFonts w:eastAsia="Times New Roman" w:cs="Segoe UI Semilight"/>
                          <w:color w:val="000000"/>
                          <w:szCs w:val="20"/>
                          <w:lang w:eastAsia="en-GB"/>
                        </w:rPr>
                        <w:t xml:space="preserve">WA </w:t>
                      </w:r>
                      <w:r w:rsidRPr="00A406D0">
                        <w:rPr>
                          <w:rFonts w:eastAsia="Times New Roman" w:cs="Segoe UI Semilight"/>
                          <w:color w:val="000000"/>
                          <w:szCs w:val="20"/>
                          <w:lang w:eastAsia="en-GB"/>
                        </w:rPr>
                        <w:t xml:space="preserve">registered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 xml:space="preserve"> must ensure that where services are delivered by a third party on the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’s behalf, the provision of the services is governed by a written agreement that:</w:t>
                      </w:r>
                    </w:p>
                    <w:p w14:paraId="350D7777"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 xml:space="preserve">is entered into by the </w:t>
                      </w:r>
                      <w:r>
                        <w:rPr>
                          <w:rFonts w:cs="Segoe UI Semilight"/>
                          <w:szCs w:val="20"/>
                        </w:rPr>
                        <w:t>provider</w:t>
                      </w:r>
                      <w:r w:rsidRPr="00A406D0">
                        <w:rPr>
                          <w:rFonts w:cs="Segoe UI Semilight"/>
                          <w:szCs w:val="20"/>
                        </w:rPr>
                        <w:t xml:space="preserve"> and third party as soon as reasonably practicable prior to the third party delivering any of the services set out in the agreement;</w:t>
                      </w:r>
                    </w:p>
                    <w:p w14:paraId="60ACF276"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 xml:space="preserve">requires the third party to cooperate with the Regulator where the Regulator conducts any audit of the </w:t>
                      </w:r>
                      <w:r>
                        <w:rPr>
                          <w:rFonts w:cs="Segoe UI Semilight"/>
                          <w:szCs w:val="20"/>
                        </w:rPr>
                        <w:t xml:space="preserve">WA </w:t>
                      </w:r>
                      <w:r w:rsidRPr="00A406D0">
                        <w:rPr>
                          <w:rFonts w:cs="Segoe UI Semilight"/>
                          <w:szCs w:val="20"/>
                        </w:rPr>
                        <w:t xml:space="preserve">registered </w:t>
                      </w:r>
                      <w:r>
                        <w:rPr>
                          <w:rFonts w:cs="Segoe UI Semilight"/>
                          <w:szCs w:val="20"/>
                        </w:rPr>
                        <w:t>provider</w:t>
                      </w:r>
                      <w:r w:rsidRPr="00A406D0">
                        <w:rPr>
                          <w:rFonts w:cs="Segoe UI Semilight"/>
                          <w:szCs w:val="20"/>
                        </w:rPr>
                        <w:t>’s operations;</w:t>
                      </w:r>
                    </w:p>
                    <w:p w14:paraId="65DE77B9"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requires the third party to provide accurate responses to requests for information from the Regulator relevant to the third party’s delivery of the services;</w:t>
                      </w:r>
                    </w:p>
                    <w:p w14:paraId="22A3F2C3"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prohibits the third party from:</w:t>
                      </w:r>
                    </w:p>
                    <w:p w14:paraId="06A4F4AA" w14:textId="77777777" w:rsidR="00C32093" w:rsidRPr="00701D97" w:rsidRDefault="00C32093" w:rsidP="00D33BA9">
                      <w:pPr>
                        <w:pStyle w:val="ListParagraph"/>
                        <w:numPr>
                          <w:ilvl w:val="1"/>
                          <w:numId w:val="22"/>
                        </w:numPr>
                        <w:rPr>
                          <w:rFonts w:eastAsia="Times New Roman" w:cs="Segoe UI Semilight"/>
                          <w:color w:val="000000"/>
                          <w:szCs w:val="20"/>
                          <w:lang w:eastAsia="en-GB"/>
                        </w:rPr>
                      </w:pPr>
                      <w:r w:rsidRPr="00701D97">
                        <w:rPr>
                          <w:rFonts w:eastAsia="Times New Roman" w:cs="Segoe UI Semilight"/>
                          <w:color w:val="000000"/>
                          <w:szCs w:val="20"/>
                          <w:lang w:eastAsia="en-GB"/>
                        </w:rPr>
                        <w:t>using the NRT logo;</w:t>
                      </w:r>
                    </w:p>
                    <w:p w14:paraId="014ADEBA"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 xml:space="preserve">using the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’s branding;</w:t>
                      </w:r>
                    </w:p>
                    <w:p w14:paraId="304F2531"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issuing any AQF certification documentation; and</w:t>
                      </w:r>
                    </w:p>
                    <w:p w14:paraId="6752954D" w14:textId="77777777" w:rsidR="00C32093" w:rsidRPr="00A406D0" w:rsidRDefault="00C32093" w:rsidP="00D33BA9">
                      <w:pPr>
                        <w:pStyle w:val="ListParagraph"/>
                        <w:numPr>
                          <w:ilvl w:val="0"/>
                          <w:numId w:val="22"/>
                        </w:numPr>
                        <w:rPr>
                          <w:rFonts w:cs="Segoe UI Semilight"/>
                          <w:szCs w:val="20"/>
                        </w:rPr>
                      </w:pPr>
                      <w:r w:rsidRPr="00A406D0">
                        <w:rPr>
                          <w:rFonts w:cs="Segoe UI Semilight"/>
                          <w:szCs w:val="20"/>
                        </w:rPr>
                        <w:t>contains the following particulars;</w:t>
                      </w:r>
                    </w:p>
                    <w:p w14:paraId="6636A1C5"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the business or trading names of the parties to the agreement;</w:t>
                      </w:r>
                    </w:p>
                    <w:p w14:paraId="58E8EF36"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the dates on which the agreement will commence and end;</w:t>
                      </w:r>
                    </w:p>
                    <w:p w14:paraId="7B2DD2FD"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all the parties’ obligations concerning the delivery of the services; and</w:t>
                      </w:r>
                    </w:p>
                    <w:p w14:paraId="28043517" w14:textId="77777777" w:rsidR="00C32093" w:rsidRPr="00A406D0" w:rsidRDefault="00C32093" w:rsidP="00D33BA9">
                      <w:pPr>
                        <w:pStyle w:val="ListParagraph"/>
                        <w:numPr>
                          <w:ilvl w:val="1"/>
                          <w:numId w:val="22"/>
                        </w:numPr>
                        <w:rPr>
                          <w:rFonts w:eastAsia="Times New Roman" w:cs="Segoe UI Semilight"/>
                          <w:color w:val="000000"/>
                          <w:szCs w:val="20"/>
                          <w:lang w:eastAsia="en-GB"/>
                        </w:rPr>
                      </w:pPr>
                      <w:r w:rsidRPr="00A406D0">
                        <w:rPr>
                          <w:rFonts w:eastAsia="Times New Roman" w:cs="Segoe UI Semilight"/>
                          <w:color w:val="000000"/>
                          <w:szCs w:val="20"/>
                          <w:lang w:eastAsia="en-GB"/>
                        </w:rPr>
                        <w:t xml:space="preserve">an entitlement for the </w:t>
                      </w:r>
                      <w:r>
                        <w:rPr>
                          <w:rFonts w:eastAsia="Times New Roman" w:cs="Segoe UI Semilight"/>
                          <w:color w:val="000000"/>
                          <w:szCs w:val="20"/>
                          <w:lang w:eastAsia="en-GB"/>
                        </w:rPr>
                        <w:t>provider</w:t>
                      </w:r>
                      <w:r w:rsidRPr="00A406D0">
                        <w:rPr>
                          <w:rFonts w:eastAsia="Times New Roman" w:cs="Segoe UI Semilight"/>
                          <w:color w:val="000000"/>
                          <w:szCs w:val="20"/>
                          <w:lang w:eastAsia="en-GB"/>
                        </w:rPr>
                        <w:t xml:space="preserve"> to regularly monitor the quality of the services being delivered by the third party.</w:t>
                      </w:r>
                    </w:p>
                    <w:p w14:paraId="44756C87" w14:textId="77777777" w:rsidR="00C32093" w:rsidRPr="00701D97" w:rsidRDefault="00C32093" w:rsidP="00C32093">
                      <w:pPr>
                        <w:rPr>
                          <w:rFonts w:eastAsia="Times New Roman" w:cs="Segoe UI Semilight"/>
                          <w:color w:val="000000"/>
                          <w:szCs w:val="20"/>
                          <w:lang w:eastAsia="en-GB"/>
                        </w:rPr>
                      </w:pPr>
                      <w:r>
                        <w:rPr>
                          <w:rFonts w:eastAsia="Times New Roman" w:cs="Segoe UI Semilight"/>
                          <w:color w:val="000000"/>
                          <w:szCs w:val="20"/>
                          <w:lang w:eastAsia="en-GB"/>
                        </w:rPr>
                        <w:t xml:space="preserve">(2) </w:t>
                      </w:r>
                      <w:r w:rsidRPr="00701D97">
                        <w:rPr>
                          <w:rFonts w:eastAsia="Times New Roman" w:cs="Segoe UI Semilight"/>
                          <w:color w:val="000000"/>
                          <w:szCs w:val="20"/>
                          <w:lang w:eastAsia="en-GB"/>
                        </w:rPr>
                        <w:t>A WA registered provider must notify the Regulator of any written agreement made pursuant to subsection (1) within:</w:t>
                      </w:r>
                    </w:p>
                    <w:p w14:paraId="67D14138" w14:textId="77777777" w:rsidR="00C32093" w:rsidRDefault="00C32093" w:rsidP="00D33BA9">
                      <w:pPr>
                        <w:pStyle w:val="ListParagraph"/>
                        <w:numPr>
                          <w:ilvl w:val="0"/>
                          <w:numId w:val="23"/>
                        </w:numPr>
                        <w:rPr>
                          <w:rFonts w:cs="Segoe UI Semilight"/>
                          <w:szCs w:val="20"/>
                        </w:rPr>
                      </w:pPr>
                      <w:r w:rsidRPr="00A406D0">
                        <w:rPr>
                          <w:rFonts w:cs="Segoe UI Semilight"/>
                          <w:szCs w:val="20"/>
                        </w:rPr>
                        <w:t>30 calendar days of the agreement being entered into or prior to the obligations under the agreement taking effect, whichever occurs first; and</w:t>
                      </w:r>
                    </w:p>
                    <w:p w14:paraId="61BFFACD" w14:textId="77777777" w:rsidR="00C32093" w:rsidRDefault="00C32093" w:rsidP="00D33BA9">
                      <w:pPr>
                        <w:pStyle w:val="ListParagraph"/>
                        <w:numPr>
                          <w:ilvl w:val="0"/>
                          <w:numId w:val="23"/>
                        </w:numPr>
                        <w:rPr>
                          <w:rFonts w:cs="Segoe UI Semilight"/>
                          <w:szCs w:val="20"/>
                        </w:rPr>
                      </w:pPr>
                      <w:r w:rsidRPr="003E4CE5">
                        <w:rPr>
                          <w:rFonts w:cs="Segoe UI Semilight"/>
                          <w:szCs w:val="20"/>
                        </w:rPr>
                        <w:t>30 calendar days of the agreement ending.</w:t>
                      </w:r>
                    </w:p>
                    <w:p w14:paraId="1D05752C" w14:textId="77777777" w:rsidR="00C32093" w:rsidRDefault="00C32093" w:rsidP="00C32093">
                      <w:pPr>
                        <w:pStyle w:val="ListParagraph"/>
                        <w:ind w:left="0" w:firstLine="0"/>
                        <w:rPr>
                          <w:rFonts w:cs="Segoe UI Semilight"/>
                          <w:szCs w:val="20"/>
                        </w:rPr>
                      </w:pPr>
                    </w:p>
                    <w:p w14:paraId="756CE5A2" w14:textId="77777777" w:rsidR="00C32093" w:rsidRPr="00C56BF0" w:rsidRDefault="00C32093" w:rsidP="00C32093">
                      <w:pPr>
                        <w:rPr>
                          <w:rFonts w:ascii="Segoe UI Semibold" w:eastAsia="Calibri" w:hAnsi="Segoe UI Semibold" w:cs="Segoe UI Semibold"/>
                          <w:bCs/>
                          <w:i/>
                          <w:iCs/>
                          <w:color w:val="442258"/>
                          <w:szCs w:val="20"/>
                        </w:rPr>
                      </w:pPr>
                      <w:r w:rsidRPr="00C56BF0">
                        <w:rPr>
                          <w:rFonts w:ascii="Segoe UI Semibold" w:eastAsia="Calibri" w:hAnsi="Segoe UI Semibold" w:cs="Segoe UI Semibold"/>
                          <w:bCs/>
                          <w:i/>
                          <w:iCs/>
                          <w:color w:val="442258"/>
                          <w:szCs w:val="20"/>
                        </w:rPr>
                        <w:t>18. Prepaid fee-protection</w:t>
                      </w:r>
                    </w:p>
                    <w:p w14:paraId="6DB27115" w14:textId="77777777" w:rsidR="00C32093" w:rsidRPr="00A406D0" w:rsidRDefault="00C32093" w:rsidP="00C32093">
                      <w:pPr>
                        <w:pStyle w:val="ListParagraph"/>
                        <w:ind w:left="0" w:firstLine="0"/>
                        <w:rPr>
                          <w:rFonts w:cs="Segoe UI Semilight"/>
                        </w:rPr>
                      </w:pPr>
                      <w:r>
                        <w:rPr>
                          <w:rFonts w:cs="Segoe UI Semilight"/>
                          <w:lang w:eastAsia="en-GB"/>
                        </w:rPr>
                        <w:t xml:space="preserve">(1) </w:t>
                      </w:r>
                      <w:r w:rsidRPr="00A406D0">
                        <w:rPr>
                          <w:rFonts w:cs="Segoe UI Semilight"/>
                          <w:lang w:eastAsia="en-GB"/>
                        </w:rPr>
                        <w:t xml:space="preserve">Where a </w:t>
                      </w:r>
                      <w:r>
                        <w:rPr>
                          <w:rFonts w:cs="Segoe UI Semilight"/>
                          <w:lang w:eastAsia="en-GB"/>
                        </w:rPr>
                        <w:t xml:space="preserve">WA </w:t>
                      </w:r>
                      <w:r w:rsidRPr="00A406D0">
                        <w:rPr>
                          <w:rFonts w:cs="Segoe UI Semilight"/>
                          <w:lang w:eastAsia="en-GB"/>
                        </w:rPr>
                        <w:t xml:space="preserve">registered </w:t>
                      </w:r>
                      <w:r>
                        <w:rPr>
                          <w:rFonts w:cs="Segoe UI Semilight"/>
                          <w:lang w:eastAsia="en-GB"/>
                        </w:rPr>
                        <w:t>provider</w:t>
                      </w:r>
                      <w:r w:rsidRPr="00A406D0">
                        <w:rPr>
                          <w:rFonts w:cs="Segoe UI Semilight"/>
                          <w:lang w:eastAsia="en-GB"/>
                        </w:rPr>
                        <w:t xml:space="preserve"> or third party receives prepaid fees from or on behalf of an individual </w:t>
                      </w:r>
                      <w:proofErr w:type="gramStart"/>
                      <w:r w:rsidRPr="00A406D0">
                        <w:rPr>
                          <w:rFonts w:cs="Segoe UI Semilight"/>
                          <w:lang w:eastAsia="en-GB"/>
                        </w:rPr>
                        <w:t>in excess of</w:t>
                      </w:r>
                      <w:proofErr w:type="gramEnd"/>
                      <w:r w:rsidRPr="00A406D0">
                        <w:rPr>
                          <w:rFonts w:cs="Segoe UI Semilight"/>
                          <w:lang w:eastAsia="en-GB"/>
                        </w:rPr>
                        <w:t xml:space="preserve"> $1500 in relation to the same VET course (the </w:t>
                      </w:r>
                      <w:r w:rsidRPr="00A406D0">
                        <w:rPr>
                          <w:rFonts w:cs="Segoe UI Semilight"/>
                          <w:b/>
                          <w:bCs/>
                          <w:i/>
                          <w:iCs/>
                          <w:lang w:eastAsia="en-GB"/>
                        </w:rPr>
                        <w:t>threshold prepaid fee amount</w:t>
                      </w:r>
                      <w:r w:rsidRPr="00A406D0">
                        <w:rPr>
                          <w:rFonts w:cs="Segoe UI Semilight"/>
                          <w:lang w:eastAsia="en-GB"/>
                        </w:rPr>
                        <w:t xml:space="preserve">), the </w:t>
                      </w:r>
                      <w:r>
                        <w:rPr>
                          <w:rFonts w:cs="Segoe UI Semilight"/>
                          <w:lang w:eastAsia="en-GB"/>
                        </w:rPr>
                        <w:t>provider</w:t>
                      </w:r>
                      <w:r w:rsidRPr="00A406D0">
                        <w:rPr>
                          <w:rFonts w:cs="Segoe UI Semilight"/>
                          <w:lang w:eastAsia="en-GB"/>
                        </w:rPr>
                        <w:t xml:space="preserve"> must:</w:t>
                      </w:r>
                    </w:p>
                    <w:p w14:paraId="71A92EEF" w14:textId="77777777" w:rsidR="00C32093" w:rsidRPr="00A406D0" w:rsidRDefault="00C32093" w:rsidP="00C32093">
                      <w:pPr>
                        <w:pStyle w:val="ListParagraph"/>
                        <w:ind w:left="284" w:firstLine="0"/>
                        <w:rPr>
                          <w:rFonts w:cs="Segoe UI Semilight"/>
                        </w:rPr>
                      </w:pPr>
                      <w:r>
                        <w:rPr>
                          <w:rFonts w:cs="Segoe UI Semilight"/>
                        </w:rPr>
                        <w:t xml:space="preserve">(a) </w:t>
                      </w:r>
                      <w:r w:rsidRPr="00A406D0">
                        <w:rPr>
                          <w:rFonts w:cs="Segoe UI Semilight"/>
                        </w:rPr>
                        <w:t xml:space="preserve">where the </w:t>
                      </w:r>
                      <w:r>
                        <w:rPr>
                          <w:rFonts w:cs="Segoe UI Semilight"/>
                        </w:rPr>
                        <w:t>provider</w:t>
                      </w:r>
                      <w:r w:rsidRPr="00A406D0">
                        <w:rPr>
                          <w:rFonts w:cs="Segoe UI Semilight"/>
                        </w:rPr>
                        <w:t xml:space="preserve"> is a government entity or an Australian university – comply with the requirements set out in subsections (2) and (3); or</w:t>
                      </w:r>
                    </w:p>
                    <w:p w14:paraId="027A6DDB" w14:textId="77777777" w:rsidR="00C32093" w:rsidRPr="00572E82" w:rsidRDefault="00C32093" w:rsidP="00C32093">
                      <w:pPr>
                        <w:pStyle w:val="ListParagraph"/>
                        <w:ind w:left="284" w:firstLine="0"/>
                        <w:rPr>
                          <w:rFonts w:cs="Segoe UI Semilight"/>
                        </w:rPr>
                      </w:pPr>
                      <w:r>
                        <w:rPr>
                          <w:rFonts w:cs="Segoe UI Semilight"/>
                        </w:rPr>
                        <w:t xml:space="preserve">(b) </w:t>
                      </w:r>
                      <w:r w:rsidRPr="00A406D0">
                        <w:rPr>
                          <w:rFonts w:cs="Segoe UI Semilight"/>
                        </w:rPr>
                        <w:t xml:space="preserve">where the </w:t>
                      </w:r>
                      <w:r>
                        <w:rPr>
                          <w:rFonts w:cs="Segoe UI Semilight"/>
                        </w:rPr>
                        <w:t>provider</w:t>
                      </w:r>
                      <w:r w:rsidRPr="00A406D0">
                        <w:rPr>
                          <w:rFonts w:cs="Segoe UI Semilight"/>
                        </w:rPr>
                        <w:t xml:space="preserve"> is any other </w:t>
                      </w:r>
                      <w:r>
                        <w:rPr>
                          <w:rFonts w:cs="Segoe UI Semilight"/>
                        </w:rPr>
                        <w:t xml:space="preserve">WA </w:t>
                      </w:r>
                      <w:r w:rsidRPr="00A406D0">
                        <w:rPr>
                          <w:rFonts w:cs="Segoe UI Semilight"/>
                        </w:rPr>
                        <w:t xml:space="preserve">registered </w:t>
                      </w:r>
                      <w:r>
                        <w:rPr>
                          <w:rFonts w:cs="Segoe UI Semilight"/>
                        </w:rPr>
                        <w:t>provider</w:t>
                      </w:r>
                      <w:r w:rsidRPr="00A406D0">
                        <w:rPr>
                          <w:rFonts w:cs="Segoe UI Semilight"/>
                        </w:rPr>
                        <w:t xml:space="preserve"> – implement one or more of the arrangements set out in subsection (4).</w:t>
                      </w:r>
                    </w:p>
                    <w:p w14:paraId="2DD514BF" w14:textId="77777777" w:rsidR="00C32093" w:rsidRDefault="00C32093" w:rsidP="00C32093">
                      <w:pPr>
                        <w:ind w:left="-1037"/>
                      </w:pPr>
                    </w:p>
                  </w:txbxContent>
                </v:textbox>
                <w10:wrap type="square" anchorx="margin"/>
              </v:shape>
            </w:pict>
          </mc:Fallback>
        </mc:AlternateContent>
      </w:r>
      <w:r w:rsidRPr="00A410CC">
        <w:rPr>
          <w:rFonts w:cs="Segoe UI Semilight"/>
          <w:noProof/>
          <w:color w:val="auto"/>
          <w:szCs w:val="20"/>
        </w:rPr>
        <mc:AlternateContent>
          <mc:Choice Requires="wps">
            <w:drawing>
              <wp:anchor distT="45720" distB="45720" distL="114300" distR="114300" simplePos="0" relativeHeight="488097792" behindDoc="0" locked="0" layoutInCell="1" allowOverlap="1" wp14:anchorId="1A58CAC0" wp14:editId="63587110">
                <wp:simplePos x="0" y="0"/>
                <wp:positionH relativeFrom="margin">
                  <wp:align>right</wp:align>
                </wp:positionH>
                <wp:positionV relativeFrom="paragraph">
                  <wp:posOffset>0</wp:posOffset>
                </wp:positionV>
                <wp:extent cx="6151245" cy="6050915"/>
                <wp:effectExtent l="0" t="0" r="20955" b="24130"/>
                <wp:wrapSquare wrapText="bothSides"/>
                <wp:docPr id="2081599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6050915"/>
                        </a:xfrm>
                        <a:prstGeom prst="rect">
                          <a:avLst/>
                        </a:prstGeom>
                        <a:gradFill flip="none" rotWithShape="1">
                          <a:gsLst>
                            <a:gs pos="0">
                              <a:srgbClr val="CCC0CE"/>
                            </a:gs>
                            <a:gs pos="100000">
                              <a:schemeClr val="accent1">
                                <a:lumMod val="97000"/>
                                <a:lumOff val="3000"/>
                              </a:schemeClr>
                            </a:gs>
                            <a:gs pos="100000">
                              <a:schemeClr val="accent1">
                                <a:lumMod val="60000"/>
                                <a:lumOff val="40000"/>
                              </a:schemeClr>
                            </a:gs>
                          </a:gsLst>
                          <a:lin ang="16200000" scaled="1"/>
                          <a:tileRect/>
                        </a:gradFill>
                        <a:ln w="12700" cap="rnd">
                          <a:solidFill>
                            <a:srgbClr val="7030A0"/>
                          </a:solidFill>
                          <a:round/>
                          <a:headEnd/>
                          <a:tailEnd/>
                        </a:ln>
                        <a:effectLst/>
                      </wps:spPr>
                      <wps:txbx>
                        <w:txbxContent>
                          <w:p w14:paraId="3BE6CC8D" w14:textId="77777777" w:rsidR="005026CA" w:rsidRPr="00B10FEC" w:rsidRDefault="005026CA" w:rsidP="005026CA">
                            <w:pPr>
                              <w:ind w:right="-65"/>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20421F3B" w14:textId="77777777" w:rsidR="005026CA" w:rsidRDefault="005026CA" w:rsidP="005026CA">
                            <w:pPr>
                              <w:widowControl/>
                              <w:autoSpaceDE/>
                              <w:autoSpaceDN/>
                              <w:ind w:right="-65"/>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1D165344" w14:textId="77777777" w:rsidR="005026CA" w:rsidRPr="00A406D0" w:rsidRDefault="005026CA" w:rsidP="005026CA">
                            <w:pPr>
                              <w:widowControl/>
                              <w:autoSpaceDE/>
                              <w:autoSpaceDN/>
                              <w:ind w:right="-65"/>
                              <w:contextualSpacing/>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Standard 2.2: VET students are advised, prior to enrolment, about the suitability of the training product for them, taking into account the student’s skills and competencies.</w:t>
                            </w:r>
                          </w:p>
                          <w:p w14:paraId="7C85131E" w14:textId="77777777" w:rsidR="005026CA" w:rsidRPr="00A82F6F" w:rsidRDefault="005026CA" w:rsidP="005026CA">
                            <w:pPr>
                              <w:widowControl/>
                              <w:autoSpaceDE/>
                              <w:autoSpaceDN/>
                              <w:ind w:right="-65"/>
                              <w:contextualSpacing/>
                              <w:rPr>
                                <w:rFonts w:eastAsia="Calibri" w:cs="Segoe UI Semilight"/>
                                <w:bCs/>
                                <w:color w:val="442258"/>
                                <w:szCs w:val="20"/>
                              </w:rPr>
                            </w:pPr>
                            <w:r w:rsidRPr="00A82F6F">
                              <w:rPr>
                                <w:rFonts w:eastAsia="Calibri" w:cs="Segoe UI Semilight"/>
                                <w:bCs/>
                                <w:color w:val="442258"/>
                                <w:szCs w:val="20"/>
                              </w:rPr>
                              <w:t xml:space="preserve">A </w:t>
                            </w:r>
                            <w:r>
                              <w:rPr>
                                <w:rFonts w:eastAsia="Calibri" w:cs="Segoe UI Semilight"/>
                                <w:bCs/>
                                <w:color w:val="442258"/>
                                <w:szCs w:val="20"/>
                              </w:rPr>
                              <w:t xml:space="preserve">WA </w:t>
                            </w:r>
                            <w:r w:rsidRPr="00A82F6F">
                              <w:rPr>
                                <w:rFonts w:eastAsia="Calibri" w:cs="Segoe UI Semilight"/>
                                <w:bCs/>
                                <w:color w:val="442258"/>
                                <w:szCs w:val="20"/>
                              </w:rPr>
                              <w:t xml:space="preserve">registered </w:t>
                            </w:r>
                            <w:r>
                              <w:rPr>
                                <w:rFonts w:eastAsia="Calibri" w:cs="Segoe UI Semilight"/>
                                <w:bCs/>
                                <w:color w:val="442258"/>
                                <w:szCs w:val="20"/>
                              </w:rPr>
                              <w:t>provider</w:t>
                            </w:r>
                            <w:r w:rsidRPr="00A82F6F">
                              <w:rPr>
                                <w:rFonts w:eastAsia="Calibri" w:cs="Segoe UI Semilight"/>
                                <w:bCs/>
                                <w:color w:val="442258"/>
                                <w:szCs w:val="20"/>
                              </w:rPr>
                              <w:t xml:space="preserve"> demonstrates:</w:t>
                            </w:r>
                          </w:p>
                          <w:p w14:paraId="183B67AD" w14:textId="77777777" w:rsidR="005026CA" w:rsidRPr="007F1527" w:rsidRDefault="005026CA" w:rsidP="00D33BA9">
                            <w:pPr>
                              <w:pStyle w:val="ListParagraph"/>
                              <w:widowControl/>
                              <w:numPr>
                                <w:ilvl w:val="0"/>
                                <w:numId w:val="6"/>
                              </w:numPr>
                              <w:autoSpaceDE/>
                              <w:autoSpaceDN/>
                              <w:ind w:left="567" w:right="-65"/>
                              <w:contextualSpacing/>
                              <w:rPr>
                                <w:rFonts w:eastAsia="Calibri" w:cs="Segoe UI Semilight"/>
                                <w:bCs/>
                                <w:color w:val="442258"/>
                                <w:szCs w:val="20"/>
                              </w:rPr>
                            </w:pPr>
                            <w:r w:rsidRPr="007F1527">
                              <w:rPr>
                                <w:rFonts w:eastAsia="Calibri" w:cs="Segoe UI Semilight"/>
                                <w:bCs/>
                                <w:color w:val="442258"/>
                                <w:szCs w:val="20"/>
                              </w:rPr>
                              <w:t xml:space="preserve">taking into account the requirements of the training product – it has procedures in place to review, prior to enrolment, the skills and competencies of prospective VET students, including their language, literacy and numeracy proficiency and digital literacy; and </w:t>
                            </w:r>
                          </w:p>
                          <w:p w14:paraId="3A052267" w14:textId="77777777" w:rsidR="005026CA" w:rsidRPr="007F1527" w:rsidRDefault="005026CA" w:rsidP="00D33BA9">
                            <w:pPr>
                              <w:pStyle w:val="ListParagraph"/>
                              <w:widowControl/>
                              <w:numPr>
                                <w:ilvl w:val="0"/>
                                <w:numId w:val="6"/>
                              </w:numPr>
                              <w:autoSpaceDE/>
                              <w:autoSpaceDN/>
                              <w:ind w:left="567" w:right="-65"/>
                              <w:contextualSpacing/>
                              <w:rPr>
                                <w:szCs w:val="20"/>
                              </w:rPr>
                            </w:pPr>
                            <w:r w:rsidRPr="007F1527">
                              <w:rPr>
                                <w:rFonts w:eastAsia="Calibri" w:cs="Segoe UI Semilight"/>
                                <w:bCs/>
                                <w:color w:val="442258"/>
                                <w:szCs w:val="20"/>
                              </w:rPr>
                              <w:t>based on the outcome of the review – it provides advice to each prospective VET student about whether the training product is suitable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58CAC0" id="_x0000_s1036" type="#_x0000_t202" style="position:absolute;margin-left:433.15pt;margin-top:0;width:484.35pt;height:476.45pt;z-index:488097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" fillcolor="#ccc0ce" strokecolor="#7030a0" strokeweight="1pt">
                <v:fill color2="#eaeaea [1940]" rotate="t" angle="180" colors="0 #ccc0ce;1 #dedede;1 #ebebeb" focus="100%" type="gradient"/>
                <v:stroke joinstyle="round" endcap="round"/>
                <v:textbox style="mso-fit-shape-to-text:t">
                  <w:txbxContent>
                    <w:p w14:paraId="3BE6CC8D" w14:textId="77777777" w:rsidR="005026CA" w:rsidRPr="00B10FEC" w:rsidRDefault="005026CA" w:rsidP="005026CA">
                      <w:pPr>
                        <w:ind w:right="-65"/>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20421F3B" w14:textId="77777777" w:rsidR="005026CA" w:rsidRDefault="005026CA" w:rsidP="005026CA">
                      <w:pPr>
                        <w:widowControl/>
                        <w:autoSpaceDE/>
                        <w:autoSpaceDN/>
                        <w:ind w:right="-65"/>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1D165344" w14:textId="77777777" w:rsidR="005026CA" w:rsidRPr="00A406D0" w:rsidRDefault="005026CA" w:rsidP="005026CA">
                      <w:pPr>
                        <w:widowControl/>
                        <w:autoSpaceDE/>
                        <w:autoSpaceDN/>
                        <w:ind w:right="-65"/>
                        <w:contextualSpacing/>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 xml:space="preserve">Standard 2.2: VET students are advised, prior to enrolment, about the suitability of the training product for them, </w:t>
                      </w:r>
                      <w:proofErr w:type="gramStart"/>
                      <w:r w:rsidRPr="00A406D0">
                        <w:rPr>
                          <w:rFonts w:ascii="Segoe UI Semibold" w:eastAsia="Calibri" w:hAnsi="Segoe UI Semibold" w:cs="Segoe UI Semibold"/>
                          <w:bCs/>
                          <w:i/>
                          <w:iCs/>
                          <w:color w:val="442258"/>
                          <w:szCs w:val="20"/>
                        </w:rPr>
                        <w:t>taking into account</w:t>
                      </w:r>
                      <w:proofErr w:type="gramEnd"/>
                      <w:r w:rsidRPr="00A406D0">
                        <w:rPr>
                          <w:rFonts w:ascii="Segoe UI Semibold" w:eastAsia="Calibri" w:hAnsi="Segoe UI Semibold" w:cs="Segoe UI Semibold"/>
                          <w:bCs/>
                          <w:i/>
                          <w:iCs/>
                          <w:color w:val="442258"/>
                          <w:szCs w:val="20"/>
                        </w:rPr>
                        <w:t xml:space="preserve"> the student’s skills and competencies.</w:t>
                      </w:r>
                    </w:p>
                    <w:p w14:paraId="7C85131E" w14:textId="77777777" w:rsidR="005026CA" w:rsidRPr="00A82F6F" w:rsidRDefault="005026CA" w:rsidP="005026CA">
                      <w:pPr>
                        <w:widowControl/>
                        <w:autoSpaceDE/>
                        <w:autoSpaceDN/>
                        <w:ind w:right="-65"/>
                        <w:contextualSpacing/>
                        <w:rPr>
                          <w:rFonts w:eastAsia="Calibri" w:cs="Segoe UI Semilight"/>
                          <w:bCs/>
                          <w:color w:val="442258"/>
                          <w:szCs w:val="20"/>
                        </w:rPr>
                      </w:pPr>
                      <w:r w:rsidRPr="00A82F6F">
                        <w:rPr>
                          <w:rFonts w:eastAsia="Calibri" w:cs="Segoe UI Semilight"/>
                          <w:bCs/>
                          <w:color w:val="442258"/>
                          <w:szCs w:val="20"/>
                        </w:rPr>
                        <w:t xml:space="preserve">A </w:t>
                      </w:r>
                      <w:r>
                        <w:rPr>
                          <w:rFonts w:eastAsia="Calibri" w:cs="Segoe UI Semilight"/>
                          <w:bCs/>
                          <w:color w:val="442258"/>
                          <w:szCs w:val="20"/>
                        </w:rPr>
                        <w:t xml:space="preserve">WA </w:t>
                      </w:r>
                      <w:r w:rsidRPr="00A82F6F">
                        <w:rPr>
                          <w:rFonts w:eastAsia="Calibri" w:cs="Segoe UI Semilight"/>
                          <w:bCs/>
                          <w:color w:val="442258"/>
                          <w:szCs w:val="20"/>
                        </w:rPr>
                        <w:t xml:space="preserve">registered </w:t>
                      </w:r>
                      <w:r>
                        <w:rPr>
                          <w:rFonts w:eastAsia="Calibri" w:cs="Segoe UI Semilight"/>
                          <w:bCs/>
                          <w:color w:val="442258"/>
                          <w:szCs w:val="20"/>
                        </w:rPr>
                        <w:t>provider</w:t>
                      </w:r>
                      <w:r w:rsidRPr="00A82F6F">
                        <w:rPr>
                          <w:rFonts w:eastAsia="Calibri" w:cs="Segoe UI Semilight"/>
                          <w:bCs/>
                          <w:color w:val="442258"/>
                          <w:szCs w:val="20"/>
                        </w:rPr>
                        <w:t xml:space="preserve"> demonstrates:</w:t>
                      </w:r>
                    </w:p>
                    <w:p w14:paraId="183B67AD" w14:textId="77777777" w:rsidR="005026CA" w:rsidRPr="007F1527" w:rsidRDefault="005026CA" w:rsidP="00D33BA9">
                      <w:pPr>
                        <w:pStyle w:val="ListParagraph"/>
                        <w:widowControl/>
                        <w:numPr>
                          <w:ilvl w:val="0"/>
                          <w:numId w:val="6"/>
                        </w:numPr>
                        <w:autoSpaceDE/>
                        <w:autoSpaceDN/>
                        <w:ind w:left="567" w:right="-65"/>
                        <w:contextualSpacing/>
                        <w:rPr>
                          <w:rFonts w:eastAsia="Calibri" w:cs="Segoe UI Semilight"/>
                          <w:bCs/>
                          <w:color w:val="442258"/>
                          <w:szCs w:val="20"/>
                        </w:rPr>
                      </w:pPr>
                      <w:proofErr w:type="gramStart"/>
                      <w:r w:rsidRPr="007F1527">
                        <w:rPr>
                          <w:rFonts w:eastAsia="Calibri" w:cs="Segoe UI Semilight"/>
                          <w:bCs/>
                          <w:color w:val="442258"/>
                          <w:szCs w:val="20"/>
                        </w:rPr>
                        <w:t>taking into account</w:t>
                      </w:r>
                      <w:proofErr w:type="gramEnd"/>
                      <w:r w:rsidRPr="007F1527">
                        <w:rPr>
                          <w:rFonts w:eastAsia="Calibri" w:cs="Segoe UI Semilight"/>
                          <w:bCs/>
                          <w:color w:val="442258"/>
                          <w:szCs w:val="20"/>
                        </w:rPr>
                        <w:t xml:space="preserve"> the requirements of the training product – it has procedures in place to review, prior to enrolment, the skills and competencies of prospective VET students, including their language, literacy and numeracy proficiency and digital literacy; and </w:t>
                      </w:r>
                    </w:p>
                    <w:p w14:paraId="3A052267" w14:textId="77777777" w:rsidR="005026CA" w:rsidRPr="007F1527" w:rsidRDefault="005026CA" w:rsidP="00D33BA9">
                      <w:pPr>
                        <w:pStyle w:val="ListParagraph"/>
                        <w:widowControl/>
                        <w:numPr>
                          <w:ilvl w:val="0"/>
                          <w:numId w:val="6"/>
                        </w:numPr>
                        <w:autoSpaceDE/>
                        <w:autoSpaceDN/>
                        <w:ind w:left="567" w:right="-65"/>
                        <w:contextualSpacing/>
                        <w:rPr>
                          <w:szCs w:val="20"/>
                        </w:rPr>
                      </w:pPr>
                      <w:r w:rsidRPr="007F1527">
                        <w:rPr>
                          <w:rFonts w:eastAsia="Calibri" w:cs="Segoe UI Semilight"/>
                          <w:bCs/>
                          <w:color w:val="442258"/>
                          <w:szCs w:val="20"/>
                        </w:rPr>
                        <w:t>based on the outcome of the review – it provides advice to each prospective VET student about whether the training product is suitable for them.</w:t>
                      </w:r>
                    </w:p>
                  </w:txbxContent>
                </v:textbox>
                <w10:wrap type="square" anchorx="margin"/>
              </v:shape>
            </w:pict>
          </mc:Fallback>
        </mc:AlternateContent>
      </w:r>
    </w:p>
    <w:p w14:paraId="4D6F23D6" w14:textId="77777777" w:rsidR="002438DE" w:rsidRDefault="002438DE" w:rsidP="003C6D95">
      <w:pPr>
        <w:ind w:right="3"/>
      </w:pPr>
    </w:p>
    <w:p w14:paraId="197C8CE1" w14:textId="77777777" w:rsidR="00C32093" w:rsidRDefault="00C32093" w:rsidP="003C6D95">
      <w:pPr>
        <w:ind w:right="3"/>
      </w:pPr>
    </w:p>
    <w:p w14:paraId="4A166DD9" w14:textId="2E360F7E" w:rsidR="00C32093" w:rsidRDefault="00A215FE" w:rsidP="003C6D95">
      <w:pPr>
        <w:ind w:right="3"/>
      </w:pPr>
      <w:r w:rsidRPr="00A410CC">
        <w:rPr>
          <w:rFonts w:cs="Segoe UI Semilight"/>
          <w:noProof/>
          <w:szCs w:val="20"/>
        </w:rPr>
        <w:lastRenderedPageBreak/>
        <mc:AlternateContent>
          <mc:Choice Requires="wps">
            <w:drawing>
              <wp:anchor distT="45720" distB="45720" distL="114300" distR="114300" simplePos="0" relativeHeight="488052736" behindDoc="0" locked="0" layoutInCell="1" allowOverlap="1" wp14:anchorId="0FE71330" wp14:editId="1840A71F">
                <wp:simplePos x="0" y="0"/>
                <wp:positionH relativeFrom="margin">
                  <wp:align>left</wp:align>
                </wp:positionH>
                <wp:positionV relativeFrom="paragraph">
                  <wp:posOffset>252095</wp:posOffset>
                </wp:positionV>
                <wp:extent cx="6097905" cy="7703185"/>
                <wp:effectExtent l="0" t="0" r="17145" b="12065"/>
                <wp:wrapSquare wrapText="bothSides"/>
                <wp:docPr id="139262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7703388"/>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6FC1BB1" w14:textId="77777777" w:rsidR="00B94B78" w:rsidRPr="00B10FEC" w:rsidRDefault="00B94B78" w:rsidP="00B94B78">
                            <w:pPr>
                              <w:ind w:right="3"/>
                              <w:rPr>
                                <w:rFonts w:ascii="Segoe UI Semibold" w:eastAsia="Calibri" w:hAnsi="Segoe UI Semibold" w:cs="Segoe UI Semibold"/>
                                <w:bCs/>
                                <w:color w:val="442258"/>
                                <w:sz w:val="22"/>
                              </w:rPr>
                            </w:pPr>
                            <w:bookmarkStart w:id="7" w:name="_Hlk198650056"/>
                            <w:r w:rsidRPr="00B10FEC">
                              <w:rPr>
                                <w:rFonts w:ascii="Segoe UI Semibold" w:eastAsia="Calibri" w:hAnsi="Segoe UI Semibold" w:cs="Segoe UI Semibold"/>
                                <w:bCs/>
                                <w:color w:val="442258"/>
                                <w:sz w:val="22"/>
                              </w:rPr>
                              <w:t>Outcome Standards</w:t>
                            </w:r>
                          </w:p>
                          <w:p w14:paraId="00BF19B7" w14:textId="77777777" w:rsidR="00B94B78" w:rsidRDefault="00B94B78" w:rsidP="00B94B78">
                            <w:pPr>
                              <w:widowControl/>
                              <w:autoSpaceDE/>
                              <w:autoSpaceDN/>
                              <w:ind w:right="3"/>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0F298318" w14:textId="77777777" w:rsidR="00B7214E" w:rsidRPr="00723EBA" w:rsidRDefault="00B7214E" w:rsidP="00B7214E">
                            <w:pPr>
                              <w:tabs>
                                <w:tab w:val="left" w:pos="1616"/>
                                <w:tab w:val="left" w:pos="1618"/>
                              </w:tabs>
                              <w:ind w:right="57"/>
                              <w:rPr>
                                <w:rFonts w:ascii="Segoe UI Semibold" w:eastAsia="Calibri" w:hAnsi="Segoe UI Semibold" w:cs="Segoe UI Semibold"/>
                                <w:bCs/>
                                <w:i/>
                                <w:iCs/>
                                <w:color w:val="442258"/>
                                <w:szCs w:val="20"/>
                              </w:rPr>
                            </w:pPr>
                            <w:r w:rsidRPr="00723EBA">
                              <w:rPr>
                                <w:rFonts w:ascii="Segoe UI Semibold" w:eastAsia="Calibri" w:hAnsi="Segoe UI Semibold" w:cs="Segoe UI Semibold"/>
                                <w:bCs/>
                                <w:i/>
                                <w:iCs/>
                                <w:color w:val="442258"/>
                                <w:szCs w:val="20"/>
                              </w:rPr>
                              <w:t>Standard 1.6: VET students with prior skills, knowledge and competencies are supported to seek recognition of prior learning to progress through the relevant training product.</w:t>
                            </w:r>
                          </w:p>
                          <w:p w14:paraId="4696DA5A" w14:textId="77777777" w:rsidR="00B7214E" w:rsidRPr="00390860" w:rsidRDefault="00B7214E" w:rsidP="00B7214E">
                            <w:pPr>
                              <w:pStyle w:val="BodyText"/>
                              <w:spacing w:before="2"/>
                              <w:ind w:right="57"/>
                              <w:rPr>
                                <w:color w:val="auto"/>
                              </w:rPr>
                            </w:pPr>
                            <w:r w:rsidRPr="00390860">
                              <w:rPr>
                                <w:color w:val="auto"/>
                              </w:rPr>
                              <w:t>A WA registered provider demonstrates:</w:t>
                            </w:r>
                          </w:p>
                          <w:p w14:paraId="24439619" w14:textId="77777777" w:rsidR="00B7214E" w:rsidRPr="00390860" w:rsidRDefault="00B7214E" w:rsidP="00B7214E">
                            <w:pPr>
                              <w:pStyle w:val="BodyText"/>
                              <w:numPr>
                                <w:ilvl w:val="0"/>
                                <w:numId w:val="62"/>
                              </w:numPr>
                              <w:rPr>
                                <w:color w:val="auto"/>
                              </w:rPr>
                            </w:pPr>
                            <w:r w:rsidRPr="00390860">
                              <w:rPr>
                                <w:color w:val="auto"/>
                              </w:rPr>
                              <w:t xml:space="preserve">VET students are offered opportunities to seek recognition of prior learning and are made aware of the provider’s policies for seeking recognition of prior learning; </w:t>
                            </w:r>
                          </w:p>
                          <w:p w14:paraId="4FE20A08" w14:textId="77777777" w:rsidR="00B7214E" w:rsidRPr="00390860" w:rsidRDefault="00B7214E" w:rsidP="00B7214E">
                            <w:pPr>
                              <w:pStyle w:val="BodyText"/>
                              <w:numPr>
                                <w:ilvl w:val="0"/>
                                <w:numId w:val="62"/>
                              </w:numPr>
                              <w:rPr>
                                <w:color w:val="auto"/>
                              </w:rPr>
                            </w:pPr>
                            <w:r w:rsidRPr="00390860">
                              <w:rPr>
                                <w:color w:val="auto"/>
                              </w:rPr>
                              <w:t>decisions relating to recognition of prior learning are based on evidence of prior skills, learning and experience, and are undertaken in accordance with the provider’s assessment system; and</w:t>
                            </w:r>
                          </w:p>
                          <w:p w14:paraId="2DA7C3A7" w14:textId="77777777" w:rsidR="00B7214E" w:rsidRPr="00390860" w:rsidRDefault="00B7214E" w:rsidP="00B7214E">
                            <w:pPr>
                              <w:pStyle w:val="BodyText"/>
                              <w:numPr>
                                <w:ilvl w:val="0"/>
                                <w:numId w:val="62"/>
                              </w:numPr>
                              <w:rPr>
                                <w:color w:val="auto"/>
                              </w:rPr>
                            </w:pPr>
                            <w:r w:rsidRPr="00390860">
                              <w:rPr>
                                <w:color w:val="auto"/>
                              </w:rPr>
                              <w:t>decisions relating to recognition of prior learning are documented and decided in a way that is fair, transparent, consistent amongst VET students, and maintains the integrity of the training product.</w:t>
                            </w:r>
                          </w:p>
                          <w:p w14:paraId="1B262FD5" w14:textId="77777777" w:rsidR="00B37C69" w:rsidRDefault="00B37C69" w:rsidP="00CD4FAD">
                            <w:pPr>
                              <w:widowControl/>
                              <w:autoSpaceDE/>
                              <w:autoSpaceDN/>
                              <w:ind w:right="3"/>
                              <w:contextualSpacing/>
                              <w:rPr>
                                <w:rFonts w:ascii="Segoe UI Semibold" w:eastAsia="Calibri" w:hAnsi="Segoe UI Semibold" w:cs="Segoe UI Semibold"/>
                                <w:bCs/>
                                <w:color w:val="442258"/>
                                <w:sz w:val="22"/>
                              </w:rPr>
                            </w:pPr>
                          </w:p>
                          <w:p w14:paraId="3EEFD769" w14:textId="77777777" w:rsidR="00B94B78" w:rsidRPr="00A406D0" w:rsidRDefault="00B94B78" w:rsidP="00B94B78">
                            <w:pPr>
                              <w:widowControl/>
                              <w:autoSpaceDE/>
                              <w:autoSpaceDN/>
                              <w:ind w:right="3"/>
                              <w:contextualSpacing/>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Standard 1.7: VET students who have completed an equivalent training product are supported to obtain a credit transfer.</w:t>
                            </w:r>
                          </w:p>
                          <w:bookmarkEnd w:id="7"/>
                          <w:p w14:paraId="1227B8C7" w14:textId="08980DCD" w:rsidR="00B94B78" w:rsidRPr="009E38D5" w:rsidRDefault="00B94B78" w:rsidP="00B94B78">
                            <w:pPr>
                              <w:widowControl/>
                              <w:autoSpaceDE/>
                              <w:autoSpaceDN/>
                              <w:ind w:right="3"/>
                              <w:contextualSpacing/>
                              <w:rPr>
                                <w:rFonts w:eastAsia="Calibri" w:cs="Segoe UI Semilight"/>
                                <w:bCs/>
                                <w:szCs w:val="20"/>
                              </w:rPr>
                            </w:pPr>
                            <w:r w:rsidRPr="009E38D5">
                              <w:rPr>
                                <w:rFonts w:eastAsia="Calibri" w:cs="Segoe UI Semilight"/>
                                <w:bCs/>
                                <w:szCs w:val="20"/>
                              </w:rPr>
                              <w:t>A WA registered provider demonstrates:</w:t>
                            </w:r>
                          </w:p>
                          <w:p w14:paraId="18E877C6" w14:textId="6B59F871" w:rsidR="00B94B78" w:rsidRPr="009E38D5" w:rsidRDefault="00B94B78" w:rsidP="00D33BA9">
                            <w:pPr>
                              <w:pStyle w:val="ListParagraph"/>
                              <w:numPr>
                                <w:ilvl w:val="0"/>
                                <w:numId w:val="24"/>
                              </w:numPr>
                              <w:rPr>
                                <w:rFonts w:eastAsia="Calibri" w:cs="Segoe UI Semilight"/>
                                <w:bCs/>
                                <w:color w:val="auto"/>
                                <w:szCs w:val="20"/>
                              </w:rPr>
                            </w:pPr>
                            <w:r w:rsidRPr="009E38D5">
                              <w:rPr>
                                <w:rFonts w:eastAsia="Calibri" w:cs="Segoe UI Semilight"/>
                                <w:bCs/>
                                <w:color w:val="auto"/>
                                <w:szCs w:val="20"/>
                              </w:rPr>
                              <w:t xml:space="preserve">VET students are offered opportunities to seek credit transfer and are made aware of the </w:t>
                            </w:r>
                            <w:r w:rsidR="00E00BF9" w:rsidRPr="009E38D5">
                              <w:rPr>
                                <w:rFonts w:eastAsia="Calibri" w:cs="Segoe UI Semilight"/>
                                <w:bCs/>
                                <w:color w:val="auto"/>
                                <w:szCs w:val="20"/>
                              </w:rPr>
                              <w:t>provider</w:t>
                            </w:r>
                            <w:r w:rsidRPr="009E38D5">
                              <w:rPr>
                                <w:rFonts w:eastAsia="Calibri" w:cs="Segoe UI Semilight"/>
                                <w:bCs/>
                                <w:color w:val="auto"/>
                                <w:szCs w:val="20"/>
                              </w:rPr>
                              <w:t>’s policies for seeking credit transfer;</w:t>
                            </w:r>
                          </w:p>
                          <w:p w14:paraId="2947935D" w14:textId="77777777" w:rsidR="00B94B78" w:rsidRPr="009E38D5" w:rsidRDefault="00B94B78" w:rsidP="00D33BA9">
                            <w:pPr>
                              <w:pStyle w:val="ListParagraph"/>
                              <w:numPr>
                                <w:ilvl w:val="0"/>
                                <w:numId w:val="24"/>
                              </w:numPr>
                              <w:rPr>
                                <w:rFonts w:eastAsia="Calibri" w:cs="Segoe UI Semilight"/>
                                <w:bCs/>
                                <w:color w:val="auto"/>
                                <w:szCs w:val="20"/>
                              </w:rPr>
                            </w:pPr>
                            <w:r w:rsidRPr="009E38D5">
                              <w:rPr>
                                <w:rFonts w:eastAsia="Calibri" w:cs="Segoe UI Semilight"/>
                                <w:bCs/>
                                <w:color w:val="auto"/>
                                <w:szCs w:val="20"/>
                              </w:rPr>
                              <w:t>decisions relating to credit transfer are based on evidence of prior completion of an equivalent training product demonstrated by AQF certification documentation or an authenticated VET transcript (unless prevented by licensing or regulatory requirements of the training product); and</w:t>
                            </w:r>
                          </w:p>
                          <w:p w14:paraId="39ED259C" w14:textId="77777777" w:rsidR="00B94B78" w:rsidRPr="009E38D5" w:rsidRDefault="00B94B78" w:rsidP="00D33BA9">
                            <w:pPr>
                              <w:pStyle w:val="ListParagraph"/>
                              <w:numPr>
                                <w:ilvl w:val="0"/>
                                <w:numId w:val="24"/>
                              </w:numPr>
                              <w:rPr>
                                <w:rFonts w:eastAsia="Calibri" w:cs="Segoe UI Semilight"/>
                                <w:bCs/>
                                <w:color w:val="auto"/>
                                <w:szCs w:val="20"/>
                              </w:rPr>
                            </w:pPr>
                            <w:r w:rsidRPr="009E38D5">
                              <w:rPr>
                                <w:rFonts w:eastAsia="Calibri" w:cs="Segoe UI Semilight"/>
                                <w:bCs/>
                                <w:color w:val="auto"/>
                                <w:szCs w:val="20"/>
                              </w:rPr>
                              <w:t>decisions relating to credit transfer are documented and decided in a way that is fair, transparent, consistent amongst VET students, and maintains the integrity of the training product.</w:t>
                            </w:r>
                          </w:p>
                          <w:p w14:paraId="59C8AECE" w14:textId="77777777" w:rsidR="00B94B78" w:rsidRPr="00567FAB" w:rsidRDefault="00B94B78" w:rsidP="00B94B78">
                            <w:pPr>
                              <w:pStyle w:val="BodyText"/>
                              <w:spacing w:before="2"/>
                              <w:ind w:right="3"/>
                              <w:rPr>
                                <w:rFonts w:ascii="Segoe UI Semibold" w:hAnsi="Segoe UI Semibold" w:cs="Segoe UI Semibold"/>
                                <w:bCs/>
                                <w:iCs/>
                                <w:color w:val="442157"/>
                                <w:sz w:val="24"/>
                                <w:szCs w:val="24"/>
                              </w:rPr>
                            </w:pPr>
                          </w:p>
                          <w:p w14:paraId="02E70C93" w14:textId="77777777" w:rsidR="00B94B78" w:rsidRPr="00B10FEC" w:rsidRDefault="00B94B78" w:rsidP="00B94B78">
                            <w:pPr>
                              <w:widowControl/>
                              <w:autoSpaceDE/>
                              <w:autoSpaceDN/>
                              <w:ind w:right="3"/>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4</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Governance</w:t>
                            </w:r>
                          </w:p>
                          <w:p w14:paraId="74DA20EA" w14:textId="77777777" w:rsidR="00B94B78" w:rsidRPr="008B520E" w:rsidRDefault="00B94B78" w:rsidP="00B94B78">
                            <w:pPr>
                              <w:widowControl/>
                              <w:autoSpaceDE/>
                              <w:autoSpaceDN/>
                              <w:ind w:right="3"/>
                              <w:contextualSpacing/>
                              <w:rPr>
                                <w:rFonts w:ascii="Segoe UI Semibold" w:eastAsia="Calibri" w:hAnsi="Segoe UI Semibold" w:cs="Segoe UI Semibold"/>
                                <w:bCs/>
                                <w:color w:val="442258"/>
                                <w:sz w:val="22"/>
                                <w:u w:val="single"/>
                              </w:rPr>
                            </w:pPr>
                            <w:r w:rsidRPr="008B520E">
                              <w:rPr>
                                <w:rFonts w:ascii="Segoe UI Semibold" w:eastAsia="Calibri" w:hAnsi="Segoe UI Semibold" w:cs="Segoe UI Semibold"/>
                                <w:bCs/>
                                <w:color w:val="442258"/>
                                <w:sz w:val="22"/>
                                <w:u w:val="single"/>
                              </w:rPr>
                              <w:t>Continuous improvement</w:t>
                            </w:r>
                          </w:p>
                          <w:p w14:paraId="6F2DB615" w14:textId="32E1442C" w:rsidR="00B94B78" w:rsidRPr="00A406D0" w:rsidRDefault="00B94B78" w:rsidP="00B94B78">
                            <w:pPr>
                              <w:pStyle w:val="BodyText"/>
                              <w:spacing w:before="3"/>
                              <w:ind w:right="3"/>
                              <w:rPr>
                                <w:rFonts w:cs="Segoe UI Semilight"/>
                                <w:bCs/>
                                <w:i/>
                                <w:iCs/>
                              </w:rPr>
                            </w:pPr>
                            <w:r w:rsidRPr="00A406D0">
                              <w:rPr>
                                <w:rFonts w:ascii="Segoe UI Semibold" w:eastAsia="Calibri" w:hAnsi="Segoe UI Semibold" w:cs="Segoe UI Semibold"/>
                                <w:bCs/>
                                <w:i/>
                                <w:iCs/>
                                <w:color w:val="442258"/>
                                <w:szCs w:val="20"/>
                              </w:rPr>
                              <w:t xml:space="preserve">Standard 4.4: </w:t>
                            </w:r>
                            <w:r w:rsidR="00A843FE">
                              <w:rPr>
                                <w:rFonts w:ascii="Segoe UI Semibold" w:eastAsia="Calibri" w:hAnsi="Segoe UI Semibold" w:cs="Segoe UI Semibold"/>
                                <w:bCs/>
                                <w:i/>
                                <w:iCs/>
                                <w:color w:val="442258"/>
                                <w:szCs w:val="20"/>
                              </w:rPr>
                              <w:t>A</w:t>
                            </w:r>
                            <w:r w:rsidRPr="00A406D0">
                              <w:rPr>
                                <w:rFonts w:ascii="Segoe UI Semibold" w:eastAsia="Calibri" w:hAnsi="Segoe UI Semibold" w:cs="Segoe UI Semibold"/>
                                <w:bCs/>
                                <w:i/>
                                <w:iCs/>
                                <w:color w:val="442258"/>
                                <w:szCs w:val="20"/>
                              </w:rPr>
                              <w:t xml:space="preserve"> </w:t>
                            </w:r>
                            <w:r>
                              <w:rPr>
                                <w:rFonts w:ascii="Segoe UI Semibold" w:eastAsia="Calibri" w:hAnsi="Segoe UI Semibold" w:cs="Segoe UI Semibold"/>
                                <w:bCs/>
                                <w:i/>
                                <w:iCs/>
                                <w:color w:val="442258"/>
                                <w:szCs w:val="20"/>
                              </w:rPr>
                              <w:t xml:space="preserve">WA </w:t>
                            </w:r>
                            <w:r w:rsidRPr="00A406D0">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406D0">
                              <w:rPr>
                                <w:rFonts w:ascii="Segoe UI Semibold" w:eastAsia="Calibri" w:hAnsi="Segoe UI Semibold" w:cs="Segoe UI Semibold"/>
                                <w:bCs/>
                                <w:i/>
                                <w:iCs/>
                                <w:color w:val="442258"/>
                                <w:szCs w:val="20"/>
                              </w:rPr>
                              <w:t xml:space="preserve"> undertakes systematic monitoring and evaluation of the </w:t>
                            </w:r>
                            <w:r w:rsidR="00E00BF9">
                              <w:rPr>
                                <w:rFonts w:ascii="Segoe UI Semibold" w:eastAsia="Calibri" w:hAnsi="Segoe UI Semibold" w:cs="Segoe UI Semibold"/>
                                <w:bCs/>
                                <w:i/>
                                <w:iCs/>
                                <w:color w:val="442258"/>
                                <w:szCs w:val="20"/>
                              </w:rPr>
                              <w:t>provider</w:t>
                            </w:r>
                            <w:r w:rsidRPr="00A406D0">
                              <w:rPr>
                                <w:rFonts w:ascii="Segoe UI Semibold" w:eastAsia="Calibri" w:hAnsi="Segoe UI Semibold" w:cs="Segoe UI Semibold"/>
                                <w:bCs/>
                                <w:i/>
                                <w:iCs/>
                                <w:color w:val="442258"/>
                                <w:szCs w:val="20"/>
                              </w:rPr>
                              <w:t xml:space="preserve"> to support quality delivery and the continuous improvement of services.</w:t>
                            </w:r>
                            <w:r w:rsidRPr="00A406D0">
                              <w:rPr>
                                <w:rFonts w:cs="Segoe UI Semilight"/>
                                <w:bCs/>
                                <w:i/>
                                <w:iCs/>
                              </w:rPr>
                              <w:t xml:space="preserve"> </w:t>
                            </w:r>
                          </w:p>
                          <w:p w14:paraId="47AF24F6" w14:textId="0FD820D3" w:rsidR="00B94B78" w:rsidRDefault="00B94B78" w:rsidP="00B94B78">
                            <w:pPr>
                              <w:pStyle w:val="BodyText"/>
                              <w:spacing w:before="3"/>
                              <w:ind w:right="3"/>
                              <w:rPr>
                                <w:rFonts w:cs="Segoe UI Semilight"/>
                                <w:bCs/>
                              </w:rPr>
                            </w:pPr>
                            <w:r w:rsidRPr="0067539F">
                              <w:rPr>
                                <w:rFonts w:cs="Segoe UI Semilight"/>
                                <w:bCs/>
                              </w:rPr>
                              <w:t xml:space="preserve">A </w:t>
                            </w:r>
                            <w:r>
                              <w:rPr>
                                <w:rFonts w:cs="Segoe UI Semilight"/>
                                <w:bCs/>
                              </w:rPr>
                              <w:t xml:space="preserve">WA </w:t>
                            </w:r>
                            <w:r w:rsidRPr="0067539F">
                              <w:rPr>
                                <w:rFonts w:cs="Segoe UI Semilight"/>
                                <w:bCs/>
                              </w:rPr>
                              <w:t xml:space="preserve">registered </w:t>
                            </w:r>
                            <w:r>
                              <w:rPr>
                                <w:rFonts w:cs="Segoe UI Semilight"/>
                                <w:bCs/>
                              </w:rPr>
                              <w:t>provider</w:t>
                            </w:r>
                            <w:r w:rsidRPr="0067539F">
                              <w:rPr>
                                <w:rFonts w:cs="Segoe UI Semilight"/>
                                <w:bCs/>
                              </w:rPr>
                              <w:t xml:space="preserve"> demonstrates:</w:t>
                            </w:r>
                          </w:p>
                          <w:p w14:paraId="78A64D8B" w14:textId="77777777" w:rsidR="00AA2060" w:rsidRPr="00ED32C8" w:rsidRDefault="00AA2060" w:rsidP="00D33BA9">
                            <w:pPr>
                              <w:pStyle w:val="subsection"/>
                              <w:numPr>
                                <w:ilvl w:val="0"/>
                                <w:numId w:val="104"/>
                              </w:numPr>
                              <w:spacing w:before="0"/>
                              <w:ind w:left="709" w:hanging="357"/>
                              <w:rPr>
                                <w:rFonts w:ascii="Segoe UI Semilight" w:hAnsi="Segoe UI Semilight" w:cs="Segoe UI Semilight"/>
                                <w:sz w:val="20"/>
                              </w:rPr>
                            </w:pPr>
                            <w:r w:rsidRPr="00ED32C8">
                              <w:rPr>
                                <w:rFonts w:ascii="Segoe UI Semilight" w:hAnsi="Segoe UI Semilight" w:cs="Segoe UI Semilight"/>
                                <w:sz w:val="20"/>
                              </w:rPr>
                              <w:t>it has a system in place for monitoring and evaluating its performance with the requirements set out in this instrument and the compliance standards;</w:t>
                            </w:r>
                          </w:p>
                          <w:p w14:paraId="1EF9D27F" w14:textId="77777777" w:rsidR="00AA2060" w:rsidRPr="00ED32C8" w:rsidRDefault="00AA2060" w:rsidP="00D33BA9">
                            <w:pPr>
                              <w:pStyle w:val="subsection"/>
                              <w:numPr>
                                <w:ilvl w:val="0"/>
                                <w:numId w:val="104"/>
                              </w:numPr>
                              <w:spacing w:before="0"/>
                              <w:ind w:left="709" w:hanging="357"/>
                              <w:rPr>
                                <w:rFonts w:ascii="Segoe UI Semilight" w:hAnsi="Segoe UI Semilight" w:cs="Segoe UI Semilight"/>
                                <w:sz w:val="20"/>
                              </w:rPr>
                            </w:pPr>
                            <w:r w:rsidRPr="00ED32C8">
                              <w:rPr>
                                <w:rFonts w:ascii="Segoe UI Semilight" w:hAnsi="Segoe UI Semilight" w:cs="Segoe UI Semilight"/>
                                <w:iCs/>
                                <w:sz w:val="20"/>
                              </w:rPr>
                              <w:t>how outcomes derived from monitoring and evaluating its performance are used to inform continuous improvement</w:t>
                            </w:r>
                            <w:r w:rsidRPr="00ED32C8">
                              <w:rPr>
                                <w:rFonts w:ascii="Segoe UI Semilight" w:hAnsi="Segoe UI Semilight" w:cs="Segoe UI Semilight"/>
                                <w:sz w:val="20"/>
                              </w:rPr>
                              <w:t>; and</w:t>
                            </w:r>
                          </w:p>
                          <w:p w14:paraId="710D157F" w14:textId="77777777" w:rsidR="00AA2060" w:rsidRPr="00ED32C8" w:rsidRDefault="00AA2060" w:rsidP="00D33BA9">
                            <w:pPr>
                              <w:pStyle w:val="subsection"/>
                              <w:numPr>
                                <w:ilvl w:val="0"/>
                                <w:numId w:val="104"/>
                              </w:numPr>
                              <w:spacing w:before="0"/>
                              <w:ind w:left="709" w:hanging="357"/>
                              <w:rPr>
                                <w:rFonts w:ascii="Segoe UI Semilight" w:hAnsi="Segoe UI Semilight" w:cs="Segoe UI Semilight"/>
                                <w:sz w:val="20"/>
                              </w:rPr>
                            </w:pPr>
                            <w:bookmarkStart w:id="8" w:name="_Hlk201835786"/>
                            <w:r w:rsidRPr="00ED32C8">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bookmarkEnd w:id="8"/>
                          <w:p w14:paraId="604716C4" w14:textId="77777777" w:rsidR="00B94B78" w:rsidRDefault="00B94B78" w:rsidP="00AA2060">
                            <w:pPr>
                              <w:pStyle w:val="BodyText"/>
                              <w:spacing w:before="2"/>
                              <w:ind w:right="3"/>
                              <w:rPr>
                                <w:b/>
                              </w:rPr>
                            </w:pPr>
                          </w:p>
                          <w:p w14:paraId="2241571D" w14:textId="77777777" w:rsidR="00B94B78" w:rsidRDefault="00B94B78" w:rsidP="00B94B78">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3FB7BB51" w14:textId="77777777" w:rsidR="00B94B78" w:rsidRPr="00F72C11" w:rsidRDefault="00B94B78" w:rsidP="00B94B78">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0699ECB8" w14:textId="77777777" w:rsidR="00B94B78" w:rsidRPr="00A406D0" w:rsidRDefault="00B94B78" w:rsidP="00B94B78">
                            <w:pPr>
                              <w:ind w:right="3"/>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14. Transition of training products</w:t>
                            </w:r>
                          </w:p>
                          <w:p w14:paraId="5A1AFD99" w14:textId="2D3A40F8" w:rsidR="00B94B78" w:rsidRDefault="00B94B78" w:rsidP="00B94B78">
                            <w:pPr>
                              <w:pStyle w:val="BodyText"/>
                              <w:rPr>
                                <w:rFonts w:cs="Segoe UI Semilight"/>
                                <w:szCs w:val="20"/>
                              </w:rPr>
                            </w:pPr>
                            <w:r>
                              <w:rPr>
                                <w:rFonts w:cs="Segoe UI Semilight"/>
                                <w:szCs w:val="20"/>
                              </w:rPr>
                              <w:t xml:space="preserve">(2) </w:t>
                            </w:r>
                            <w:r w:rsidRPr="00FA56B9">
                              <w:rPr>
                                <w:rFonts w:cs="Segoe UI Semilight"/>
                                <w:szCs w:val="20"/>
                              </w:rPr>
                              <w:t xml:space="preserve">A </w:t>
                            </w:r>
                            <w:r>
                              <w:rPr>
                                <w:rFonts w:cs="Segoe UI Semilight"/>
                                <w:szCs w:val="20"/>
                              </w:rPr>
                              <w:t xml:space="preserve">WA </w:t>
                            </w:r>
                            <w:r w:rsidRPr="00FA56B9">
                              <w:rPr>
                                <w:rFonts w:cs="Segoe UI Semilight"/>
                                <w:szCs w:val="20"/>
                              </w:rPr>
                              <w:t xml:space="preserve">registered </w:t>
                            </w:r>
                            <w:r>
                              <w:rPr>
                                <w:rFonts w:cs="Segoe UI Semilight"/>
                                <w:szCs w:val="20"/>
                              </w:rPr>
                              <w:t>provider</w:t>
                            </w:r>
                            <w:r w:rsidRPr="00FA56B9">
                              <w:rPr>
                                <w:rFonts w:cs="Segoe UI Semilight"/>
                                <w:szCs w:val="20"/>
                              </w:rPr>
                              <w:t xml:space="preserve"> must ensure the </w:t>
                            </w:r>
                            <w:r w:rsidR="00E00BF9">
                              <w:rPr>
                                <w:rFonts w:cs="Segoe UI Semilight"/>
                                <w:szCs w:val="20"/>
                              </w:rPr>
                              <w:t>provider</w:t>
                            </w:r>
                            <w:r w:rsidRPr="00FA56B9">
                              <w:rPr>
                                <w:rFonts w:cs="Segoe UI Semilight"/>
                                <w:szCs w:val="20"/>
                              </w:rPr>
                              <w:t xml:space="preserve"> does not allow individuals to commence training and assessment in a training product that has expired, been removed or deleted from the National Register.</w:t>
                            </w:r>
                          </w:p>
                          <w:p w14:paraId="1BD0671F" w14:textId="77777777" w:rsidR="00B94B78" w:rsidRDefault="00B94B78" w:rsidP="00B94B78">
                            <w:pPr>
                              <w:ind w:left="-103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71330" id="_x0000_s1037" type="#_x0000_t202" style="position:absolute;margin-left:0;margin-top:19.85pt;width:480.15pt;height:606.55pt;z-index:488052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" fillcolor="#ccc0ce" strokecolor="#7030a0" strokeweight="1pt">
                <v:fill color2="#ebebeb" rotate="t" angle="180" colors="0 #ccc0ce;1 #dedede;1 #ebebeb" focus="100%" type="gradient"/>
                <v:stroke joinstyle="round" endcap="round"/>
                <v:textbox>
                  <w:txbxContent>
                    <w:p w14:paraId="36FC1BB1" w14:textId="77777777" w:rsidR="00B94B78" w:rsidRPr="00B10FEC" w:rsidRDefault="00B94B78" w:rsidP="00B94B78">
                      <w:pPr>
                        <w:ind w:right="3"/>
                        <w:rPr>
                          <w:rFonts w:ascii="Segoe UI Semibold" w:eastAsia="Calibri" w:hAnsi="Segoe UI Semibold" w:cs="Segoe UI Semibold"/>
                          <w:bCs/>
                          <w:color w:val="442258"/>
                          <w:sz w:val="22"/>
                        </w:rPr>
                      </w:pPr>
                      <w:bookmarkStart w:id="13" w:name="_Hlk198650056"/>
                      <w:r w:rsidRPr="00B10FEC">
                        <w:rPr>
                          <w:rFonts w:ascii="Segoe UI Semibold" w:eastAsia="Calibri" w:hAnsi="Segoe UI Semibold" w:cs="Segoe UI Semibold"/>
                          <w:bCs/>
                          <w:color w:val="442258"/>
                          <w:sz w:val="22"/>
                        </w:rPr>
                        <w:t>Outcome Standards</w:t>
                      </w:r>
                    </w:p>
                    <w:p w14:paraId="00BF19B7" w14:textId="77777777" w:rsidR="00B94B78" w:rsidRDefault="00B94B78" w:rsidP="00B94B78">
                      <w:pPr>
                        <w:widowControl/>
                        <w:autoSpaceDE/>
                        <w:autoSpaceDN/>
                        <w:ind w:right="3"/>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0F298318" w14:textId="77777777" w:rsidR="00B7214E" w:rsidRPr="00723EBA" w:rsidRDefault="00B7214E" w:rsidP="00B7214E">
                      <w:pPr>
                        <w:tabs>
                          <w:tab w:val="left" w:pos="1616"/>
                          <w:tab w:val="left" w:pos="1618"/>
                        </w:tabs>
                        <w:ind w:right="57"/>
                        <w:rPr>
                          <w:rFonts w:ascii="Segoe UI Semibold" w:eastAsia="Calibri" w:hAnsi="Segoe UI Semibold" w:cs="Segoe UI Semibold"/>
                          <w:bCs/>
                          <w:i/>
                          <w:iCs/>
                          <w:color w:val="442258"/>
                          <w:szCs w:val="20"/>
                        </w:rPr>
                      </w:pPr>
                      <w:r w:rsidRPr="00723EBA">
                        <w:rPr>
                          <w:rFonts w:ascii="Segoe UI Semibold" w:eastAsia="Calibri" w:hAnsi="Segoe UI Semibold" w:cs="Segoe UI Semibold"/>
                          <w:bCs/>
                          <w:i/>
                          <w:iCs/>
                          <w:color w:val="442258"/>
                          <w:szCs w:val="20"/>
                        </w:rPr>
                        <w:t>Standard 1.6: VET students with prior skills, knowledge and competencies are supported to seek recognition of prior learning to progress through the relevant training product.</w:t>
                      </w:r>
                    </w:p>
                    <w:p w14:paraId="4696DA5A" w14:textId="77777777" w:rsidR="00B7214E" w:rsidRPr="00390860" w:rsidRDefault="00B7214E" w:rsidP="00B7214E">
                      <w:pPr>
                        <w:pStyle w:val="BodyText"/>
                        <w:spacing w:before="2"/>
                        <w:ind w:right="57"/>
                        <w:rPr>
                          <w:color w:val="auto"/>
                        </w:rPr>
                      </w:pPr>
                      <w:r w:rsidRPr="00390860">
                        <w:rPr>
                          <w:color w:val="auto"/>
                        </w:rPr>
                        <w:t>A WA registered provider demonstrates:</w:t>
                      </w:r>
                    </w:p>
                    <w:p w14:paraId="24439619" w14:textId="77777777" w:rsidR="00B7214E" w:rsidRPr="00390860" w:rsidRDefault="00B7214E" w:rsidP="00B7214E">
                      <w:pPr>
                        <w:pStyle w:val="BodyText"/>
                        <w:numPr>
                          <w:ilvl w:val="0"/>
                          <w:numId w:val="62"/>
                        </w:numPr>
                        <w:rPr>
                          <w:color w:val="auto"/>
                        </w:rPr>
                      </w:pPr>
                      <w:r w:rsidRPr="00390860">
                        <w:rPr>
                          <w:color w:val="auto"/>
                        </w:rPr>
                        <w:t xml:space="preserve">VET students are offered opportunities to seek recognition of prior learning and are made aware of the provider’s policies for seeking recognition of prior learning; </w:t>
                      </w:r>
                    </w:p>
                    <w:p w14:paraId="4FE20A08" w14:textId="77777777" w:rsidR="00B7214E" w:rsidRPr="00390860" w:rsidRDefault="00B7214E" w:rsidP="00B7214E">
                      <w:pPr>
                        <w:pStyle w:val="BodyText"/>
                        <w:numPr>
                          <w:ilvl w:val="0"/>
                          <w:numId w:val="62"/>
                        </w:numPr>
                        <w:rPr>
                          <w:color w:val="auto"/>
                        </w:rPr>
                      </w:pPr>
                      <w:r w:rsidRPr="00390860">
                        <w:rPr>
                          <w:color w:val="auto"/>
                        </w:rPr>
                        <w:t>decisions relating to recognition of prior learning are based on evidence of prior skills, learning and experience, and are undertaken in accordance with the provider’s assessment system; and</w:t>
                      </w:r>
                    </w:p>
                    <w:p w14:paraId="2DA7C3A7" w14:textId="77777777" w:rsidR="00B7214E" w:rsidRPr="00390860" w:rsidRDefault="00B7214E" w:rsidP="00B7214E">
                      <w:pPr>
                        <w:pStyle w:val="BodyText"/>
                        <w:numPr>
                          <w:ilvl w:val="0"/>
                          <w:numId w:val="62"/>
                        </w:numPr>
                        <w:rPr>
                          <w:color w:val="auto"/>
                        </w:rPr>
                      </w:pPr>
                      <w:r w:rsidRPr="00390860">
                        <w:rPr>
                          <w:color w:val="auto"/>
                        </w:rPr>
                        <w:t>decisions relating to recognition of prior learning are documented and decided in a way that is fair, transparent, consistent amongst VET students, and maintains the integrity of the training product.</w:t>
                      </w:r>
                    </w:p>
                    <w:p w14:paraId="1B262FD5" w14:textId="77777777" w:rsidR="00B37C69" w:rsidRDefault="00B37C69" w:rsidP="00CD4FAD">
                      <w:pPr>
                        <w:widowControl/>
                        <w:autoSpaceDE/>
                        <w:autoSpaceDN/>
                        <w:ind w:right="3"/>
                        <w:contextualSpacing/>
                        <w:rPr>
                          <w:rFonts w:ascii="Segoe UI Semibold" w:eastAsia="Calibri" w:hAnsi="Segoe UI Semibold" w:cs="Segoe UI Semibold"/>
                          <w:bCs/>
                          <w:color w:val="442258"/>
                          <w:sz w:val="22"/>
                        </w:rPr>
                      </w:pPr>
                    </w:p>
                    <w:p w14:paraId="3EEFD769" w14:textId="77777777" w:rsidR="00B94B78" w:rsidRPr="00A406D0" w:rsidRDefault="00B94B78" w:rsidP="00B94B78">
                      <w:pPr>
                        <w:widowControl/>
                        <w:autoSpaceDE/>
                        <w:autoSpaceDN/>
                        <w:ind w:right="3"/>
                        <w:contextualSpacing/>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Standard 1.7: VET students who have completed an equivalent training product are supported to obtain a credit transfer.</w:t>
                      </w:r>
                    </w:p>
                    <w:bookmarkEnd w:id="13"/>
                    <w:p w14:paraId="1227B8C7" w14:textId="08980DCD" w:rsidR="00B94B78" w:rsidRPr="009E38D5" w:rsidRDefault="00B94B78" w:rsidP="00B94B78">
                      <w:pPr>
                        <w:widowControl/>
                        <w:autoSpaceDE/>
                        <w:autoSpaceDN/>
                        <w:ind w:right="3"/>
                        <w:contextualSpacing/>
                        <w:rPr>
                          <w:rFonts w:eastAsia="Calibri" w:cs="Segoe UI Semilight"/>
                          <w:bCs/>
                          <w:szCs w:val="20"/>
                        </w:rPr>
                      </w:pPr>
                      <w:r w:rsidRPr="009E38D5">
                        <w:rPr>
                          <w:rFonts w:eastAsia="Calibri" w:cs="Segoe UI Semilight"/>
                          <w:bCs/>
                          <w:szCs w:val="20"/>
                        </w:rPr>
                        <w:t>A WA registered provider demonstrates:</w:t>
                      </w:r>
                    </w:p>
                    <w:p w14:paraId="18E877C6" w14:textId="6B59F871" w:rsidR="00B94B78" w:rsidRPr="009E38D5" w:rsidRDefault="00B94B78" w:rsidP="00D33BA9">
                      <w:pPr>
                        <w:pStyle w:val="ListParagraph"/>
                        <w:numPr>
                          <w:ilvl w:val="0"/>
                          <w:numId w:val="24"/>
                        </w:numPr>
                        <w:rPr>
                          <w:rFonts w:eastAsia="Calibri" w:cs="Segoe UI Semilight"/>
                          <w:bCs/>
                          <w:color w:val="auto"/>
                          <w:szCs w:val="20"/>
                        </w:rPr>
                      </w:pPr>
                      <w:r w:rsidRPr="009E38D5">
                        <w:rPr>
                          <w:rFonts w:eastAsia="Calibri" w:cs="Segoe UI Semilight"/>
                          <w:bCs/>
                          <w:color w:val="auto"/>
                          <w:szCs w:val="20"/>
                        </w:rPr>
                        <w:t xml:space="preserve">VET students are offered opportunities to seek credit transfer and are made aware of the </w:t>
                      </w:r>
                      <w:r w:rsidR="00E00BF9" w:rsidRPr="009E38D5">
                        <w:rPr>
                          <w:rFonts w:eastAsia="Calibri" w:cs="Segoe UI Semilight"/>
                          <w:bCs/>
                          <w:color w:val="auto"/>
                          <w:szCs w:val="20"/>
                        </w:rPr>
                        <w:t>provider</w:t>
                      </w:r>
                      <w:r w:rsidRPr="009E38D5">
                        <w:rPr>
                          <w:rFonts w:eastAsia="Calibri" w:cs="Segoe UI Semilight"/>
                          <w:bCs/>
                          <w:color w:val="auto"/>
                          <w:szCs w:val="20"/>
                        </w:rPr>
                        <w:t>’s policies for seeking credit transfer;</w:t>
                      </w:r>
                    </w:p>
                    <w:p w14:paraId="2947935D" w14:textId="77777777" w:rsidR="00B94B78" w:rsidRPr="009E38D5" w:rsidRDefault="00B94B78" w:rsidP="00D33BA9">
                      <w:pPr>
                        <w:pStyle w:val="ListParagraph"/>
                        <w:numPr>
                          <w:ilvl w:val="0"/>
                          <w:numId w:val="24"/>
                        </w:numPr>
                        <w:rPr>
                          <w:rFonts w:eastAsia="Calibri" w:cs="Segoe UI Semilight"/>
                          <w:bCs/>
                          <w:color w:val="auto"/>
                          <w:szCs w:val="20"/>
                        </w:rPr>
                      </w:pPr>
                      <w:r w:rsidRPr="009E38D5">
                        <w:rPr>
                          <w:rFonts w:eastAsia="Calibri" w:cs="Segoe UI Semilight"/>
                          <w:bCs/>
                          <w:color w:val="auto"/>
                          <w:szCs w:val="20"/>
                        </w:rPr>
                        <w:t>decisions relating to credit transfer are based on evidence of prior completion of an equivalent training product demonstrated by AQF certification documentation or an authenticated VET transcript (unless prevented by licensing or regulatory requirements of the training product); and</w:t>
                      </w:r>
                    </w:p>
                    <w:p w14:paraId="39ED259C" w14:textId="77777777" w:rsidR="00B94B78" w:rsidRPr="009E38D5" w:rsidRDefault="00B94B78" w:rsidP="00D33BA9">
                      <w:pPr>
                        <w:pStyle w:val="ListParagraph"/>
                        <w:numPr>
                          <w:ilvl w:val="0"/>
                          <w:numId w:val="24"/>
                        </w:numPr>
                        <w:rPr>
                          <w:rFonts w:eastAsia="Calibri" w:cs="Segoe UI Semilight"/>
                          <w:bCs/>
                          <w:color w:val="auto"/>
                          <w:szCs w:val="20"/>
                        </w:rPr>
                      </w:pPr>
                      <w:r w:rsidRPr="009E38D5">
                        <w:rPr>
                          <w:rFonts w:eastAsia="Calibri" w:cs="Segoe UI Semilight"/>
                          <w:bCs/>
                          <w:color w:val="auto"/>
                          <w:szCs w:val="20"/>
                        </w:rPr>
                        <w:t>decisions relating to credit transfer are documented and decided in a way that is fair, transparent, consistent amongst VET students, and maintains the integrity of the training product.</w:t>
                      </w:r>
                    </w:p>
                    <w:p w14:paraId="59C8AECE" w14:textId="77777777" w:rsidR="00B94B78" w:rsidRPr="00567FAB" w:rsidRDefault="00B94B78" w:rsidP="00B94B78">
                      <w:pPr>
                        <w:pStyle w:val="BodyText"/>
                        <w:spacing w:before="2"/>
                        <w:ind w:right="3"/>
                        <w:rPr>
                          <w:rFonts w:ascii="Segoe UI Semibold" w:hAnsi="Segoe UI Semibold" w:cs="Segoe UI Semibold"/>
                          <w:bCs/>
                          <w:iCs/>
                          <w:color w:val="442157"/>
                          <w:sz w:val="24"/>
                          <w:szCs w:val="24"/>
                        </w:rPr>
                      </w:pPr>
                    </w:p>
                    <w:p w14:paraId="02E70C93" w14:textId="77777777" w:rsidR="00B94B78" w:rsidRPr="00B10FEC" w:rsidRDefault="00B94B78" w:rsidP="00B94B78">
                      <w:pPr>
                        <w:widowControl/>
                        <w:autoSpaceDE/>
                        <w:autoSpaceDN/>
                        <w:ind w:right="3"/>
                        <w:contextualSpacing/>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4</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Governance</w:t>
                      </w:r>
                    </w:p>
                    <w:p w14:paraId="74DA20EA" w14:textId="77777777" w:rsidR="00B94B78" w:rsidRPr="008B520E" w:rsidRDefault="00B94B78" w:rsidP="00B94B78">
                      <w:pPr>
                        <w:widowControl/>
                        <w:autoSpaceDE/>
                        <w:autoSpaceDN/>
                        <w:ind w:right="3"/>
                        <w:contextualSpacing/>
                        <w:rPr>
                          <w:rFonts w:ascii="Segoe UI Semibold" w:eastAsia="Calibri" w:hAnsi="Segoe UI Semibold" w:cs="Segoe UI Semibold"/>
                          <w:bCs/>
                          <w:color w:val="442258"/>
                          <w:sz w:val="22"/>
                          <w:u w:val="single"/>
                        </w:rPr>
                      </w:pPr>
                      <w:r w:rsidRPr="008B520E">
                        <w:rPr>
                          <w:rFonts w:ascii="Segoe UI Semibold" w:eastAsia="Calibri" w:hAnsi="Segoe UI Semibold" w:cs="Segoe UI Semibold"/>
                          <w:bCs/>
                          <w:color w:val="442258"/>
                          <w:sz w:val="22"/>
                          <w:u w:val="single"/>
                        </w:rPr>
                        <w:t>Continuous improvement</w:t>
                      </w:r>
                    </w:p>
                    <w:p w14:paraId="6F2DB615" w14:textId="32E1442C" w:rsidR="00B94B78" w:rsidRPr="00A406D0" w:rsidRDefault="00B94B78" w:rsidP="00B94B78">
                      <w:pPr>
                        <w:pStyle w:val="BodyText"/>
                        <w:spacing w:before="3"/>
                        <w:ind w:right="3"/>
                        <w:rPr>
                          <w:rFonts w:cs="Segoe UI Semilight"/>
                          <w:bCs/>
                          <w:i/>
                          <w:iCs/>
                        </w:rPr>
                      </w:pPr>
                      <w:r w:rsidRPr="00A406D0">
                        <w:rPr>
                          <w:rFonts w:ascii="Segoe UI Semibold" w:eastAsia="Calibri" w:hAnsi="Segoe UI Semibold" w:cs="Segoe UI Semibold"/>
                          <w:bCs/>
                          <w:i/>
                          <w:iCs/>
                          <w:color w:val="442258"/>
                          <w:szCs w:val="20"/>
                        </w:rPr>
                        <w:t xml:space="preserve">Standard 4.4: </w:t>
                      </w:r>
                      <w:r w:rsidR="00A843FE">
                        <w:rPr>
                          <w:rFonts w:ascii="Segoe UI Semibold" w:eastAsia="Calibri" w:hAnsi="Segoe UI Semibold" w:cs="Segoe UI Semibold"/>
                          <w:bCs/>
                          <w:i/>
                          <w:iCs/>
                          <w:color w:val="442258"/>
                          <w:szCs w:val="20"/>
                        </w:rPr>
                        <w:t>A</w:t>
                      </w:r>
                      <w:r w:rsidRPr="00A406D0">
                        <w:rPr>
                          <w:rFonts w:ascii="Segoe UI Semibold" w:eastAsia="Calibri" w:hAnsi="Segoe UI Semibold" w:cs="Segoe UI Semibold"/>
                          <w:bCs/>
                          <w:i/>
                          <w:iCs/>
                          <w:color w:val="442258"/>
                          <w:szCs w:val="20"/>
                        </w:rPr>
                        <w:t xml:space="preserve"> </w:t>
                      </w:r>
                      <w:r>
                        <w:rPr>
                          <w:rFonts w:ascii="Segoe UI Semibold" w:eastAsia="Calibri" w:hAnsi="Segoe UI Semibold" w:cs="Segoe UI Semibold"/>
                          <w:bCs/>
                          <w:i/>
                          <w:iCs/>
                          <w:color w:val="442258"/>
                          <w:szCs w:val="20"/>
                        </w:rPr>
                        <w:t xml:space="preserve">WA </w:t>
                      </w:r>
                      <w:r w:rsidRPr="00A406D0">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A406D0">
                        <w:rPr>
                          <w:rFonts w:ascii="Segoe UI Semibold" w:eastAsia="Calibri" w:hAnsi="Segoe UI Semibold" w:cs="Segoe UI Semibold"/>
                          <w:bCs/>
                          <w:i/>
                          <w:iCs/>
                          <w:color w:val="442258"/>
                          <w:szCs w:val="20"/>
                        </w:rPr>
                        <w:t xml:space="preserve"> undertakes systematic monitoring and evaluation of the </w:t>
                      </w:r>
                      <w:r w:rsidR="00E00BF9">
                        <w:rPr>
                          <w:rFonts w:ascii="Segoe UI Semibold" w:eastAsia="Calibri" w:hAnsi="Segoe UI Semibold" w:cs="Segoe UI Semibold"/>
                          <w:bCs/>
                          <w:i/>
                          <w:iCs/>
                          <w:color w:val="442258"/>
                          <w:szCs w:val="20"/>
                        </w:rPr>
                        <w:t>provider</w:t>
                      </w:r>
                      <w:r w:rsidRPr="00A406D0">
                        <w:rPr>
                          <w:rFonts w:ascii="Segoe UI Semibold" w:eastAsia="Calibri" w:hAnsi="Segoe UI Semibold" w:cs="Segoe UI Semibold"/>
                          <w:bCs/>
                          <w:i/>
                          <w:iCs/>
                          <w:color w:val="442258"/>
                          <w:szCs w:val="20"/>
                        </w:rPr>
                        <w:t xml:space="preserve"> to support quality delivery and the continuous improvement of services.</w:t>
                      </w:r>
                      <w:r w:rsidRPr="00A406D0">
                        <w:rPr>
                          <w:rFonts w:cs="Segoe UI Semilight"/>
                          <w:bCs/>
                          <w:i/>
                          <w:iCs/>
                        </w:rPr>
                        <w:t xml:space="preserve"> </w:t>
                      </w:r>
                    </w:p>
                    <w:p w14:paraId="47AF24F6" w14:textId="0FD820D3" w:rsidR="00B94B78" w:rsidRDefault="00B94B78" w:rsidP="00B94B78">
                      <w:pPr>
                        <w:pStyle w:val="BodyText"/>
                        <w:spacing w:before="3"/>
                        <w:ind w:right="3"/>
                        <w:rPr>
                          <w:rFonts w:cs="Segoe UI Semilight"/>
                          <w:bCs/>
                        </w:rPr>
                      </w:pPr>
                      <w:r w:rsidRPr="0067539F">
                        <w:rPr>
                          <w:rFonts w:cs="Segoe UI Semilight"/>
                          <w:bCs/>
                        </w:rPr>
                        <w:t xml:space="preserve">A </w:t>
                      </w:r>
                      <w:r>
                        <w:rPr>
                          <w:rFonts w:cs="Segoe UI Semilight"/>
                          <w:bCs/>
                        </w:rPr>
                        <w:t xml:space="preserve">WA </w:t>
                      </w:r>
                      <w:r w:rsidRPr="0067539F">
                        <w:rPr>
                          <w:rFonts w:cs="Segoe UI Semilight"/>
                          <w:bCs/>
                        </w:rPr>
                        <w:t xml:space="preserve">registered </w:t>
                      </w:r>
                      <w:r>
                        <w:rPr>
                          <w:rFonts w:cs="Segoe UI Semilight"/>
                          <w:bCs/>
                        </w:rPr>
                        <w:t>provider</w:t>
                      </w:r>
                      <w:r w:rsidRPr="0067539F">
                        <w:rPr>
                          <w:rFonts w:cs="Segoe UI Semilight"/>
                          <w:bCs/>
                        </w:rPr>
                        <w:t xml:space="preserve"> demonstrates:</w:t>
                      </w:r>
                    </w:p>
                    <w:p w14:paraId="78A64D8B" w14:textId="77777777" w:rsidR="00AA2060" w:rsidRPr="00ED32C8" w:rsidRDefault="00AA2060" w:rsidP="00D33BA9">
                      <w:pPr>
                        <w:pStyle w:val="subsection"/>
                        <w:numPr>
                          <w:ilvl w:val="0"/>
                          <w:numId w:val="104"/>
                        </w:numPr>
                        <w:spacing w:before="0"/>
                        <w:ind w:left="709" w:hanging="357"/>
                        <w:rPr>
                          <w:rFonts w:ascii="Segoe UI Semilight" w:hAnsi="Segoe UI Semilight" w:cs="Segoe UI Semilight"/>
                          <w:sz w:val="20"/>
                        </w:rPr>
                      </w:pPr>
                      <w:r w:rsidRPr="00ED32C8">
                        <w:rPr>
                          <w:rFonts w:ascii="Segoe UI Semilight" w:hAnsi="Segoe UI Semilight" w:cs="Segoe UI Semilight"/>
                          <w:sz w:val="20"/>
                        </w:rPr>
                        <w:t>it has a system in place for monitoring and evaluating its performance with the requirements set out in this instrument and the compliance standards;</w:t>
                      </w:r>
                    </w:p>
                    <w:p w14:paraId="1EF9D27F" w14:textId="77777777" w:rsidR="00AA2060" w:rsidRPr="00ED32C8" w:rsidRDefault="00AA2060" w:rsidP="00D33BA9">
                      <w:pPr>
                        <w:pStyle w:val="subsection"/>
                        <w:numPr>
                          <w:ilvl w:val="0"/>
                          <w:numId w:val="104"/>
                        </w:numPr>
                        <w:spacing w:before="0"/>
                        <w:ind w:left="709" w:hanging="357"/>
                        <w:rPr>
                          <w:rFonts w:ascii="Segoe UI Semilight" w:hAnsi="Segoe UI Semilight" w:cs="Segoe UI Semilight"/>
                          <w:sz w:val="20"/>
                        </w:rPr>
                      </w:pPr>
                      <w:r w:rsidRPr="00ED32C8">
                        <w:rPr>
                          <w:rFonts w:ascii="Segoe UI Semilight" w:hAnsi="Segoe UI Semilight" w:cs="Segoe UI Semilight"/>
                          <w:iCs/>
                          <w:sz w:val="20"/>
                        </w:rPr>
                        <w:t>how outcomes derived from monitoring and evaluating its performance are used to inform continuous improvement</w:t>
                      </w:r>
                      <w:r w:rsidRPr="00ED32C8">
                        <w:rPr>
                          <w:rFonts w:ascii="Segoe UI Semilight" w:hAnsi="Segoe UI Semilight" w:cs="Segoe UI Semilight"/>
                          <w:sz w:val="20"/>
                        </w:rPr>
                        <w:t>; and</w:t>
                      </w:r>
                    </w:p>
                    <w:p w14:paraId="710D157F" w14:textId="77777777" w:rsidR="00AA2060" w:rsidRPr="00ED32C8" w:rsidRDefault="00AA2060" w:rsidP="00D33BA9">
                      <w:pPr>
                        <w:pStyle w:val="subsection"/>
                        <w:numPr>
                          <w:ilvl w:val="0"/>
                          <w:numId w:val="104"/>
                        </w:numPr>
                        <w:spacing w:before="0"/>
                        <w:ind w:left="709" w:hanging="357"/>
                        <w:rPr>
                          <w:rFonts w:ascii="Segoe UI Semilight" w:hAnsi="Segoe UI Semilight" w:cs="Segoe UI Semilight"/>
                          <w:sz w:val="20"/>
                        </w:rPr>
                      </w:pPr>
                      <w:bookmarkStart w:id="14" w:name="_Hlk201835786"/>
                      <w:r w:rsidRPr="00ED32C8">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bookmarkEnd w:id="14"/>
                    <w:p w14:paraId="604716C4" w14:textId="77777777" w:rsidR="00B94B78" w:rsidRDefault="00B94B78" w:rsidP="00AA2060">
                      <w:pPr>
                        <w:pStyle w:val="BodyText"/>
                        <w:spacing w:before="2"/>
                        <w:ind w:right="3"/>
                        <w:rPr>
                          <w:b/>
                        </w:rPr>
                      </w:pPr>
                    </w:p>
                    <w:p w14:paraId="2241571D" w14:textId="77777777" w:rsidR="00B94B78" w:rsidRDefault="00B94B78" w:rsidP="00B94B78">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3FB7BB51" w14:textId="77777777" w:rsidR="00B94B78" w:rsidRPr="00F72C11" w:rsidRDefault="00B94B78" w:rsidP="00B94B78">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0699ECB8" w14:textId="77777777" w:rsidR="00B94B78" w:rsidRPr="00A406D0" w:rsidRDefault="00B94B78" w:rsidP="00B94B78">
                      <w:pPr>
                        <w:ind w:right="3"/>
                        <w:rPr>
                          <w:rFonts w:ascii="Segoe UI Semibold" w:eastAsia="Calibri" w:hAnsi="Segoe UI Semibold" w:cs="Segoe UI Semibold"/>
                          <w:bCs/>
                          <w:i/>
                          <w:iCs/>
                          <w:color w:val="442258"/>
                          <w:szCs w:val="20"/>
                        </w:rPr>
                      </w:pPr>
                      <w:r w:rsidRPr="00A406D0">
                        <w:rPr>
                          <w:rFonts w:ascii="Segoe UI Semibold" w:eastAsia="Calibri" w:hAnsi="Segoe UI Semibold" w:cs="Segoe UI Semibold"/>
                          <w:bCs/>
                          <w:i/>
                          <w:iCs/>
                          <w:color w:val="442258"/>
                          <w:szCs w:val="20"/>
                        </w:rPr>
                        <w:t>14. Transition of training products</w:t>
                      </w:r>
                    </w:p>
                    <w:p w14:paraId="5A1AFD99" w14:textId="2D3A40F8" w:rsidR="00B94B78" w:rsidRDefault="00B94B78" w:rsidP="00B94B78">
                      <w:pPr>
                        <w:pStyle w:val="BodyText"/>
                        <w:rPr>
                          <w:rFonts w:cs="Segoe UI Semilight"/>
                          <w:szCs w:val="20"/>
                        </w:rPr>
                      </w:pPr>
                      <w:r>
                        <w:rPr>
                          <w:rFonts w:cs="Segoe UI Semilight"/>
                          <w:szCs w:val="20"/>
                        </w:rPr>
                        <w:t xml:space="preserve">(2) </w:t>
                      </w:r>
                      <w:r w:rsidRPr="00FA56B9">
                        <w:rPr>
                          <w:rFonts w:cs="Segoe UI Semilight"/>
                          <w:szCs w:val="20"/>
                        </w:rPr>
                        <w:t xml:space="preserve">A </w:t>
                      </w:r>
                      <w:r>
                        <w:rPr>
                          <w:rFonts w:cs="Segoe UI Semilight"/>
                          <w:szCs w:val="20"/>
                        </w:rPr>
                        <w:t xml:space="preserve">WA </w:t>
                      </w:r>
                      <w:r w:rsidRPr="00FA56B9">
                        <w:rPr>
                          <w:rFonts w:cs="Segoe UI Semilight"/>
                          <w:szCs w:val="20"/>
                        </w:rPr>
                        <w:t xml:space="preserve">registered </w:t>
                      </w:r>
                      <w:r>
                        <w:rPr>
                          <w:rFonts w:cs="Segoe UI Semilight"/>
                          <w:szCs w:val="20"/>
                        </w:rPr>
                        <w:t>provider</w:t>
                      </w:r>
                      <w:r w:rsidRPr="00FA56B9">
                        <w:rPr>
                          <w:rFonts w:cs="Segoe UI Semilight"/>
                          <w:szCs w:val="20"/>
                        </w:rPr>
                        <w:t xml:space="preserve"> must ensure the </w:t>
                      </w:r>
                      <w:r w:rsidR="00E00BF9">
                        <w:rPr>
                          <w:rFonts w:cs="Segoe UI Semilight"/>
                          <w:szCs w:val="20"/>
                        </w:rPr>
                        <w:t>provider</w:t>
                      </w:r>
                      <w:r w:rsidRPr="00FA56B9">
                        <w:rPr>
                          <w:rFonts w:cs="Segoe UI Semilight"/>
                          <w:szCs w:val="20"/>
                        </w:rPr>
                        <w:t xml:space="preserve"> does not allow individuals to commence training and assessment in a training product that has expired, been removed or deleted from the National Register.</w:t>
                      </w:r>
                    </w:p>
                    <w:p w14:paraId="1BD0671F" w14:textId="77777777" w:rsidR="00B94B78" w:rsidRDefault="00B94B78" w:rsidP="00B94B78">
                      <w:pPr>
                        <w:ind w:left="-1037"/>
                      </w:pPr>
                    </w:p>
                  </w:txbxContent>
                </v:textbox>
                <w10:wrap type="square" anchorx="margin"/>
              </v:shape>
            </w:pict>
          </mc:Fallback>
        </mc:AlternateContent>
      </w:r>
    </w:p>
    <w:p w14:paraId="7CE1972B" w14:textId="77777777" w:rsidR="00C32093" w:rsidRDefault="00C32093" w:rsidP="003C6D95">
      <w:pPr>
        <w:ind w:right="3"/>
        <w:sectPr w:rsidR="00C32093" w:rsidSect="003C6D95">
          <w:pgSz w:w="11910" w:h="16840"/>
          <w:pgMar w:top="1418" w:right="1134" w:bottom="1060" w:left="1134" w:header="0" w:footer="786" w:gutter="0"/>
          <w:cols w:space="720"/>
        </w:sectPr>
      </w:pPr>
    </w:p>
    <w:p w14:paraId="7CE19730" w14:textId="7C806BDE" w:rsidR="002438DE" w:rsidRDefault="002438DE" w:rsidP="003C6D95">
      <w:pPr>
        <w:pStyle w:val="BodyText"/>
        <w:spacing w:before="2"/>
        <w:ind w:right="3"/>
        <w:rPr>
          <w:b/>
        </w:rPr>
      </w:pPr>
    </w:p>
    <w:p w14:paraId="0B462A10" w14:textId="77777777" w:rsidR="0063124A" w:rsidRDefault="0063124A" w:rsidP="003C6D95">
      <w:pPr>
        <w:pStyle w:val="BodyText"/>
        <w:tabs>
          <w:tab w:val="left" w:pos="3210"/>
        </w:tabs>
        <w:spacing w:before="3"/>
        <w:ind w:right="3"/>
        <w:rPr>
          <w:bCs/>
        </w:rPr>
        <w:sectPr w:rsidR="0063124A" w:rsidSect="004B00C5">
          <w:headerReference w:type="even" r:id="rId42"/>
          <w:headerReference w:type="first" r:id="rId43"/>
          <w:type w:val="continuous"/>
          <w:pgSz w:w="11910" w:h="16840"/>
          <w:pgMar w:top="1720" w:right="1134" w:bottom="1060" w:left="1134" w:header="0" w:footer="786" w:gutter="0"/>
          <w:cols w:space="720"/>
        </w:sectPr>
      </w:pPr>
    </w:p>
    <w:p w14:paraId="7CE197EE" w14:textId="7F91D816" w:rsidR="002438DE" w:rsidRDefault="002438DE" w:rsidP="003C6D95">
      <w:pPr>
        <w:ind w:right="3"/>
        <w:rPr>
          <w:sz w:val="2"/>
          <w:szCs w:val="2"/>
        </w:rPr>
      </w:pPr>
    </w:p>
    <w:tbl>
      <w:tblPr>
        <w:tblW w:w="100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2"/>
        <w:gridCol w:w="711"/>
        <w:gridCol w:w="709"/>
        <w:gridCol w:w="738"/>
      </w:tblGrid>
      <w:tr w:rsidR="00950DB1" w14:paraId="27BFD401" w14:textId="77777777" w:rsidTr="0063124A">
        <w:trPr>
          <w:trHeight w:val="371"/>
        </w:trPr>
        <w:tc>
          <w:tcPr>
            <w:tcW w:w="7922" w:type="dxa"/>
            <w:tcBorders>
              <w:top w:val="single" w:sz="4" w:space="0" w:color="auto"/>
              <w:left w:val="single" w:sz="4" w:space="0" w:color="auto"/>
              <w:right w:val="single" w:sz="4" w:space="0" w:color="auto"/>
            </w:tcBorders>
            <w:shd w:val="clear" w:color="auto" w:fill="E4DFEB"/>
            <w:vAlign w:val="center"/>
          </w:tcPr>
          <w:p w14:paraId="48B6531A" w14:textId="77777777" w:rsidR="00950DB1" w:rsidRPr="00D72F62" w:rsidRDefault="00950DB1" w:rsidP="003C6D95">
            <w:pPr>
              <w:pStyle w:val="TableParagraph"/>
              <w:ind w:right="3"/>
              <w:jc w:val="center"/>
              <w:rPr>
                <w:rFonts w:ascii="Segoe UI Semibold" w:hAnsi="Segoe UI Semibold" w:cs="Segoe UI Semibold"/>
                <w:b/>
                <w:sz w:val="24"/>
                <w:szCs w:val="24"/>
              </w:rPr>
            </w:pPr>
            <w:r w:rsidRPr="00D72F62">
              <w:rPr>
                <w:rFonts w:ascii="Segoe UI Semibold" w:hAnsi="Segoe UI Semibold" w:cs="Segoe UI Semibold"/>
                <w:b/>
                <w:sz w:val="24"/>
                <w:szCs w:val="24"/>
              </w:rPr>
              <w:t>Self-Assessment:</w:t>
            </w:r>
            <w:r w:rsidRPr="00D72F62">
              <w:rPr>
                <w:rFonts w:ascii="Segoe UI Semibold" w:hAnsi="Segoe UI Semibold" w:cs="Segoe UI Semibold"/>
                <w:b/>
                <w:spacing w:val="-9"/>
                <w:sz w:val="24"/>
                <w:szCs w:val="24"/>
              </w:rPr>
              <w:t xml:space="preserve"> </w:t>
            </w:r>
            <w:r w:rsidRPr="00D72F62">
              <w:rPr>
                <w:rFonts w:ascii="Segoe UI Semibold" w:hAnsi="Segoe UI Semibold" w:cs="Segoe UI Semibold"/>
                <w:b/>
                <w:sz w:val="24"/>
                <w:szCs w:val="24"/>
              </w:rPr>
              <w:t>Recruitment</w:t>
            </w:r>
            <w:r w:rsidRPr="00D72F62">
              <w:rPr>
                <w:rFonts w:ascii="Segoe UI Semibold" w:hAnsi="Segoe UI Semibold" w:cs="Segoe UI Semibold"/>
                <w:b/>
                <w:spacing w:val="-8"/>
                <w:sz w:val="24"/>
                <w:szCs w:val="24"/>
              </w:rPr>
              <w:t xml:space="preserve"> </w:t>
            </w:r>
            <w:r w:rsidRPr="00D72F62">
              <w:rPr>
                <w:rFonts w:ascii="Segoe UI Semibold" w:hAnsi="Segoe UI Semibold" w:cs="Segoe UI Semibold"/>
                <w:b/>
                <w:sz w:val="24"/>
                <w:szCs w:val="24"/>
              </w:rPr>
              <w:t>And</w:t>
            </w:r>
            <w:r w:rsidRPr="00D72F62">
              <w:rPr>
                <w:rFonts w:ascii="Segoe UI Semibold" w:hAnsi="Segoe UI Semibold" w:cs="Segoe UI Semibold"/>
                <w:b/>
                <w:spacing w:val="-10"/>
                <w:sz w:val="24"/>
                <w:szCs w:val="24"/>
              </w:rPr>
              <w:t xml:space="preserve"> </w:t>
            </w:r>
            <w:r w:rsidRPr="00D72F62">
              <w:rPr>
                <w:rFonts w:ascii="Segoe UI Semibold" w:hAnsi="Segoe UI Semibold" w:cs="Segoe UI Semibold"/>
                <w:b/>
                <w:spacing w:val="-2"/>
                <w:sz w:val="24"/>
                <w:szCs w:val="24"/>
              </w:rPr>
              <w:t>Enrolment</w:t>
            </w:r>
          </w:p>
        </w:tc>
        <w:tc>
          <w:tcPr>
            <w:tcW w:w="711" w:type="dxa"/>
            <w:tcBorders>
              <w:top w:val="single" w:sz="4" w:space="0" w:color="auto"/>
              <w:left w:val="single" w:sz="4" w:space="0" w:color="auto"/>
              <w:right w:val="single" w:sz="4" w:space="0" w:color="auto"/>
            </w:tcBorders>
            <w:shd w:val="clear" w:color="auto" w:fill="E4DFEB"/>
            <w:vAlign w:val="center"/>
          </w:tcPr>
          <w:p w14:paraId="159EDAD3" w14:textId="0264D926" w:rsidR="00950DB1" w:rsidRPr="00D72F62" w:rsidRDefault="00950DB1" w:rsidP="003C6D95">
            <w:pPr>
              <w:pStyle w:val="TableParagraph"/>
              <w:ind w:right="3"/>
              <w:jc w:val="center"/>
              <w:rPr>
                <w:rFonts w:ascii="Segoe UI Semibold" w:hAnsi="Segoe UI Semibold" w:cs="Segoe UI Semibold"/>
                <w:b/>
                <w:spacing w:val="-2"/>
                <w:sz w:val="24"/>
                <w:szCs w:val="24"/>
              </w:rPr>
            </w:pPr>
            <w:r w:rsidRPr="00D72F62">
              <w:rPr>
                <w:rFonts w:ascii="Segoe UI Semibold" w:hAnsi="Segoe UI Semibold" w:cs="Segoe UI Semibold"/>
                <w:b/>
                <w:spacing w:val="-2"/>
                <w:sz w:val="24"/>
                <w:szCs w:val="24"/>
              </w:rPr>
              <w:t>Y</w:t>
            </w:r>
            <w:r w:rsidR="004B6F26">
              <w:rPr>
                <w:rFonts w:ascii="Segoe UI Semibold" w:hAnsi="Segoe UI Semibold" w:cs="Segoe UI Semibold"/>
                <w:b/>
                <w:spacing w:val="-2"/>
                <w:sz w:val="24"/>
                <w:szCs w:val="24"/>
              </w:rPr>
              <w:t>es</w:t>
            </w:r>
          </w:p>
        </w:tc>
        <w:tc>
          <w:tcPr>
            <w:tcW w:w="709" w:type="dxa"/>
            <w:tcBorders>
              <w:top w:val="single" w:sz="4" w:space="0" w:color="auto"/>
              <w:left w:val="single" w:sz="4" w:space="0" w:color="auto"/>
              <w:right w:val="single" w:sz="4" w:space="0" w:color="auto"/>
            </w:tcBorders>
            <w:shd w:val="clear" w:color="auto" w:fill="E4DFEB"/>
            <w:vAlign w:val="center"/>
          </w:tcPr>
          <w:p w14:paraId="0A3D83FB" w14:textId="65C36960" w:rsidR="00950DB1" w:rsidRPr="00D72F62" w:rsidRDefault="00950DB1" w:rsidP="003C6D95">
            <w:pPr>
              <w:pStyle w:val="TableParagraph"/>
              <w:ind w:right="3"/>
              <w:jc w:val="center"/>
              <w:rPr>
                <w:rFonts w:ascii="Segoe UI Semibold" w:hAnsi="Segoe UI Semibold" w:cs="Segoe UI Semibold"/>
                <w:b/>
                <w:spacing w:val="-2"/>
                <w:sz w:val="24"/>
                <w:szCs w:val="24"/>
              </w:rPr>
            </w:pPr>
            <w:r w:rsidRPr="00D72F62">
              <w:rPr>
                <w:rFonts w:ascii="Segoe UI Semibold" w:hAnsi="Segoe UI Semibold" w:cs="Segoe UI Semibold"/>
                <w:b/>
                <w:spacing w:val="-2"/>
                <w:sz w:val="24"/>
                <w:szCs w:val="24"/>
              </w:rPr>
              <w:t>N</w:t>
            </w:r>
            <w:r w:rsidR="004B6F26">
              <w:rPr>
                <w:rFonts w:ascii="Segoe UI Semibold" w:hAnsi="Segoe UI Semibold" w:cs="Segoe UI Semibold"/>
                <w:b/>
                <w:spacing w:val="-2"/>
                <w:sz w:val="24"/>
                <w:szCs w:val="24"/>
              </w:rPr>
              <w:t>o</w:t>
            </w:r>
          </w:p>
        </w:tc>
        <w:tc>
          <w:tcPr>
            <w:tcW w:w="738" w:type="dxa"/>
            <w:tcBorders>
              <w:top w:val="single" w:sz="4" w:space="0" w:color="auto"/>
              <w:left w:val="single" w:sz="4" w:space="0" w:color="auto"/>
              <w:right w:val="single" w:sz="4" w:space="0" w:color="auto"/>
            </w:tcBorders>
            <w:shd w:val="clear" w:color="auto" w:fill="E4DFEB"/>
            <w:vAlign w:val="center"/>
          </w:tcPr>
          <w:p w14:paraId="74FCF7EA" w14:textId="77777777" w:rsidR="00950DB1" w:rsidRPr="00D72F62" w:rsidRDefault="00950DB1" w:rsidP="003C6D95">
            <w:pPr>
              <w:pStyle w:val="TableParagraph"/>
              <w:ind w:right="3"/>
              <w:jc w:val="center"/>
              <w:rPr>
                <w:rFonts w:ascii="Segoe UI Semibold" w:hAnsi="Segoe UI Semibold" w:cs="Segoe UI Semibold"/>
                <w:b/>
                <w:spacing w:val="-2"/>
                <w:sz w:val="24"/>
                <w:szCs w:val="24"/>
              </w:rPr>
            </w:pPr>
            <w:r w:rsidRPr="00D72F62">
              <w:rPr>
                <w:rFonts w:ascii="Segoe UI Semibold" w:hAnsi="Segoe UI Semibold" w:cs="Segoe UI Semibold"/>
                <w:b/>
                <w:spacing w:val="-2"/>
                <w:sz w:val="24"/>
                <w:szCs w:val="24"/>
              </w:rPr>
              <w:t>N/A</w:t>
            </w:r>
          </w:p>
        </w:tc>
      </w:tr>
      <w:tr w:rsidR="00365175" w14:paraId="730BE610" w14:textId="77777777" w:rsidTr="0063124A">
        <w:trPr>
          <w:trHeight w:val="2205"/>
        </w:trPr>
        <w:tc>
          <w:tcPr>
            <w:tcW w:w="7922" w:type="dxa"/>
          </w:tcPr>
          <w:p w14:paraId="0534F7EB" w14:textId="512C67B4"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 xml:space="preserve">The </w:t>
            </w:r>
            <w:r w:rsidR="00986EBE">
              <w:rPr>
                <w:rFonts w:ascii="Segoe UI Semilight" w:hAnsi="Segoe UI Semilight" w:cs="Segoe UI Semilight"/>
                <w:szCs w:val="20"/>
              </w:rPr>
              <w:t>provider</w:t>
            </w:r>
            <w:r w:rsidRPr="0088566A">
              <w:rPr>
                <w:rFonts w:ascii="Segoe UI Semilight" w:hAnsi="Segoe UI Semilight" w:cs="Segoe UI Semilight"/>
                <w:szCs w:val="20"/>
              </w:rPr>
              <w:t xml:space="preserve"> has a proce</w:t>
            </w:r>
            <w:r w:rsidR="00C32093">
              <w:rPr>
                <w:rFonts w:ascii="Segoe UI Semilight" w:hAnsi="Segoe UI Semilight" w:cs="Segoe UI Semilight"/>
                <w:szCs w:val="20"/>
              </w:rPr>
              <w:t>dure</w:t>
            </w:r>
            <w:r w:rsidRPr="0088566A">
              <w:rPr>
                <w:rFonts w:ascii="Segoe UI Semilight" w:hAnsi="Segoe UI Semilight" w:cs="Segoe UI Semilight"/>
                <w:szCs w:val="20"/>
              </w:rPr>
              <w:t xml:space="preserve"> for assessing whether a course is appropriate</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for</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potential</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40"/>
                <w:szCs w:val="20"/>
              </w:rPr>
              <w:t xml:space="preserve"> </w:t>
            </w:r>
            <w:r w:rsidRPr="0088566A">
              <w:rPr>
                <w:rFonts w:ascii="Segoe UI Semilight" w:hAnsi="Segoe UI Semilight" w:cs="Segoe UI Semilight"/>
                <w:szCs w:val="20"/>
              </w:rPr>
              <w:t>This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includes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considering</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whether:</w:t>
            </w:r>
          </w:p>
          <w:p w14:paraId="5C17A5C5" w14:textId="77777777" w:rsidR="00365175" w:rsidRPr="0088566A" w:rsidRDefault="00365175" w:rsidP="00D33BA9">
            <w:pPr>
              <w:pStyle w:val="TableParagraph"/>
              <w:numPr>
                <w:ilvl w:val="0"/>
                <w:numId w:val="39"/>
              </w:numPr>
              <w:rPr>
                <w:rFonts w:ascii="Segoe UI Semilight" w:hAnsi="Segoe UI Semilight" w:cs="Segoe UI Semilight"/>
                <w:szCs w:val="20"/>
              </w:rPr>
            </w:pPr>
            <w:r w:rsidRPr="0088566A">
              <w:rPr>
                <w:rFonts w:ascii="Segoe UI Semilight" w:hAnsi="Segoe UI Semilight" w:cs="Segoe UI Semilight"/>
                <w:szCs w:val="20"/>
              </w:rPr>
              <w:t>the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level</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of</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course</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is</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appropriate</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for</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each</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existing skills and abilities</w:t>
            </w:r>
          </w:p>
          <w:p w14:paraId="123F67A3" w14:textId="77777777" w:rsidR="00365175" w:rsidRPr="0088566A" w:rsidRDefault="00365175" w:rsidP="00D33BA9">
            <w:pPr>
              <w:pStyle w:val="TableParagraph"/>
              <w:numPr>
                <w:ilvl w:val="0"/>
                <w:numId w:val="39"/>
              </w:numPr>
              <w:rPr>
                <w:rFonts w:ascii="Segoe UI Semilight" w:hAnsi="Segoe UI Semilight" w:cs="Segoe UI Semilight"/>
                <w:szCs w:val="20"/>
              </w:rPr>
            </w:pPr>
            <w:r w:rsidRPr="0088566A">
              <w:rPr>
                <w:rFonts w:ascii="Segoe UI Semilight" w:hAnsi="Segoe UI Semilight" w:cs="Segoe UI Semilight"/>
                <w:szCs w:val="20"/>
              </w:rPr>
              <w:t>the</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mode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of</w:t>
            </w:r>
            <w:r w:rsidRPr="0088566A">
              <w:rPr>
                <w:rFonts w:ascii="Segoe UI Semilight" w:hAnsi="Segoe UI Semilight" w:cs="Segoe UI Semilight"/>
                <w:spacing w:val="-1"/>
                <w:szCs w:val="20"/>
              </w:rPr>
              <w:t xml:space="preserve"> </w:t>
            </w:r>
            <w:r w:rsidRPr="0088566A">
              <w:rPr>
                <w:rFonts w:ascii="Segoe UI Semilight" w:hAnsi="Segoe UI Semilight" w:cs="Segoe UI Semilight"/>
                <w:szCs w:val="20"/>
              </w:rPr>
              <w:t>delivery</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is</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suitable</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for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each</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5"/>
                <w:szCs w:val="20"/>
              </w:rPr>
              <w:t xml:space="preserve"> </w:t>
            </w:r>
            <w:r w:rsidRPr="0088566A">
              <w:rPr>
                <w:rFonts w:ascii="Segoe UI Semilight" w:hAnsi="Segoe UI Semilight" w:cs="Segoe UI Semilight"/>
                <w:spacing w:val="-2"/>
                <w:szCs w:val="20"/>
              </w:rPr>
              <w:t>needs</w:t>
            </w:r>
          </w:p>
          <w:p w14:paraId="25778F5D" w14:textId="77777777" w:rsidR="00365175" w:rsidRPr="0088566A" w:rsidRDefault="00365175" w:rsidP="00D33BA9">
            <w:pPr>
              <w:pStyle w:val="TableParagraph"/>
              <w:numPr>
                <w:ilvl w:val="0"/>
                <w:numId w:val="39"/>
              </w:numPr>
              <w:rPr>
                <w:rFonts w:ascii="Segoe UI Semilight" w:hAnsi="Segoe UI Semilight" w:cs="Segoe UI Semilight"/>
                <w:szCs w:val="20"/>
              </w:rPr>
            </w:pPr>
            <w:r w:rsidRPr="0088566A">
              <w:rPr>
                <w:rFonts w:ascii="Segoe UI Semilight" w:hAnsi="Segoe UI Semilight" w:cs="Segoe UI Semilight"/>
                <w:szCs w:val="20"/>
              </w:rPr>
              <w:t>each</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student</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has</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required</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experience,</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knowledge</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language, literacy and numeracy level needed to complete the course</w:t>
            </w:r>
          </w:p>
          <w:p w14:paraId="76C3B0A2" w14:textId="77777777" w:rsidR="00365175" w:rsidRPr="0088566A" w:rsidRDefault="00365175" w:rsidP="00D33BA9">
            <w:pPr>
              <w:pStyle w:val="TableParagraph"/>
              <w:numPr>
                <w:ilvl w:val="0"/>
                <w:numId w:val="39"/>
              </w:numPr>
              <w:rPr>
                <w:rFonts w:ascii="Segoe UI Semilight" w:hAnsi="Segoe UI Semilight" w:cs="Segoe UI Semilight"/>
                <w:szCs w:val="20"/>
              </w:rPr>
            </w:pPr>
            <w:r w:rsidRPr="0088566A">
              <w:rPr>
                <w:rFonts w:ascii="Segoe UI Semilight" w:hAnsi="Segoe UI Semilight" w:cs="Segoe UI Semilight"/>
                <w:szCs w:val="20"/>
              </w:rPr>
              <w:t>students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may</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be</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eligible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for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RPL</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credit</w:t>
            </w:r>
            <w:r w:rsidRPr="0088566A">
              <w:rPr>
                <w:rFonts w:ascii="Segoe UI Semilight" w:hAnsi="Segoe UI Semilight" w:cs="Segoe UI Semilight"/>
                <w:spacing w:val="-3"/>
                <w:szCs w:val="20"/>
              </w:rPr>
              <w:t xml:space="preserve"> </w:t>
            </w:r>
            <w:r w:rsidRPr="0088566A">
              <w:rPr>
                <w:rFonts w:ascii="Segoe UI Semilight" w:hAnsi="Segoe UI Semilight" w:cs="Segoe UI Semilight"/>
                <w:spacing w:val="-2"/>
                <w:szCs w:val="20"/>
              </w:rPr>
              <w:t>transfer</w:t>
            </w:r>
          </w:p>
        </w:tc>
        <w:sdt>
          <w:sdtPr>
            <w:id w:val="1382205193"/>
            <w14:checkbox>
              <w14:checked w14:val="0"/>
              <w14:checkedState w14:val="2612" w14:font="MS Gothic"/>
              <w14:uncheckedState w14:val="2610" w14:font="MS Gothic"/>
            </w14:checkbox>
          </w:sdtPr>
          <w:sdtEndPr/>
          <w:sdtContent>
            <w:tc>
              <w:tcPr>
                <w:tcW w:w="711" w:type="dxa"/>
                <w:vAlign w:val="center"/>
              </w:tcPr>
              <w:p w14:paraId="4C5C2C7D" w14:textId="3740B0D0" w:rsidR="00365175" w:rsidRDefault="00986EBE" w:rsidP="00986EBE">
                <w:pPr>
                  <w:pStyle w:val="TableParagraph"/>
                  <w:jc w:val="center"/>
                </w:pPr>
                <w:r>
                  <w:rPr>
                    <w:rFonts w:ascii="MS Gothic" w:eastAsia="MS Gothic" w:hAnsi="MS Gothic" w:hint="eastAsia"/>
                  </w:rPr>
                  <w:t>☐</w:t>
                </w:r>
              </w:p>
            </w:tc>
          </w:sdtContent>
        </w:sdt>
        <w:sdt>
          <w:sdtPr>
            <w:id w:val="1122964279"/>
            <w14:checkbox>
              <w14:checked w14:val="0"/>
              <w14:checkedState w14:val="2612" w14:font="MS Gothic"/>
              <w14:uncheckedState w14:val="2610" w14:font="MS Gothic"/>
            </w14:checkbox>
          </w:sdtPr>
          <w:sdtEndPr/>
          <w:sdtContent>
            <w:permStart w:id="1419525756" w:edGrp="everyone" w:displacedByCustomXml="prev"/>
            <w:tc>
              <w:tcPr>
                <w:tcW w:w="709" w:type="dxa"/>
                <w:vAlign w:val="center"/>
              </w:tcPr>
              <w:p w14:paraId="07239825" w14:textId="20BA20ED" w:rsidR="00365175" w:rsidRDefault="00365175" w:rsidP="00986EBE">
                <w:pPr>
                  <w:pStyle w:val="TableParagraph"/>
                  <w:jc w:val="center"/>
                </w:pPr>
                <w:r w:rsidRPr="00B50168">
                  <w:rPr>
                    <w:rFonts w:ascii="MS Gothic" w:eastAsia="MS Gothic" w:hAnsi="MS Gothic" w:hint="eastAsia"/>
                  </w:rPr>
                  <w:t>☐</w:t>
                </w:r>
              </w:p>
            </w:tc>
            <w:permEnd w:id="1419525756" w:displacedByCustomXml="next"/>
          </w:sdtContent>
        </w:sdt>
        <w:sdt>
          <w:sdtPr>
            <w:id w:val="1839186311"/>
            <w14:checkbox>
              <w14:checked w14:val="0"/>
              <w14:checkedState w14:val="2612" w14:font="MS Gothic"/>
              <w14:uncheckedState w14:val="2610" w14:font="MS Gothic"/>
            </w14:checkbox>
          </w:sdtPr>
          <w:sdtEndPr/>
          <w:sdtContent>
            <w:permStart w:id="301687324" w:edGrp="everyone" w:displacedByCustomXml="prev"/>
            <w:tc>
              <w:tcPr>
                <w:tcW w:w="738" w:type="dxa"/>
                <w:vAlign w:val="center"/>
              </w:tcPr>
              <w:p w14:paraId="7B908A05" w14:textId="0EF37DC7" w:rsidR="00365175" w:rsidRDefault="00365175" w:rsidP="00986EBE">
                <w:pPr>
                  <w:pStyle w:val="TableParagraph"/>
                  <w:jc w:val="center"/>
                </w:pPr>
                <w:r w:rsidRPr="00B50168">
                  <w:rPr>
                    <w:rFonts w:ascii="MS Gothic" w:eastAsia="MS Gothic" w:hAnsi="MS Gothic" w:hint="eastAsia"/>
                  </w:rPr>
                  <w:t>☐</w:t>
                </w:r>
              </w:p>
            </w:tc>
            <w:permEnd w:id="301687324" w:displacedByCustomXml="next"/>
          </w:sdtContent>
        </w:sdt>
      </w:tr>
      <w:tr w:rsidR="00365175" w14:paraId="1B13367F" w14:textId="77777777" w:rsidTr="0063124A">
        <w:trPr>
          <w:trHeight w:val="2349"/>
        </w:trPr>
        <w:tc>
          <w:tcPr>
            <w:tcW w:w="7922" w:type="dxa"/>
          </w:tcPr>
          <w:p w14:paraId="2A85E495" w14:textId="0EC51DC8"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The</w:t>
            </w:r>
            <w:r w:rsidRPr="0088566A">
              <w:rPr>
                <w:rFonts w:ascii="Segoe UI Semilight" w:hAnsi="Segoe UI Semilight" w:cs="Segoe UI Semilight"/>
                <w:spacing w:val="-6"/>
                <w:szCs w:val="20"/>
              </w:rPr>
              <w:t xml:space="preserve"> </w:t>
            </w:r>
            <w:r w:rsidR="00E00BF9">
              <w:rPr>
                <w:rFonts w:ascii="Segoe UI Semilight" w:hAnsi="Segoe UI Semilight" w:cs="Segoe UI Semilight"/>
                <w:szCs w:val="20"/>
              </w:rPr>
              <w:t>provider</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has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an</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enrolment</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proce</w:t>
            </w:r>
            <w:r w:rsidR="00C32093">
              <w:rPr>
                <w:rFonts w:ascii="Segoe UI Semilight" w:hAnsi="Segoe UI Semilight" w:cs="Segoe UI Semilight"/>
                <w:szCs w:val="20"/>
              </w:rPr>
              <w:t>dure</w:t>
            </w:r>
            <w:r w:rsidRPr="0088566A">
              <w:rPr>
                <w:rFonts w:ascii="Segoe UI Semilight" w:hAnsi="Segoe UI Semilight" w:cs="Segoe UI Semilight"/>
                <w:spacing w:val="-5"/>
                <w:szCs w:val="20"/>
              </w:rPr>
              <w:t xml:space="preserve"> </w:t>
            </w:r>
            <w:r w:rsidRPr="0088566A">
              <w:rPr>
                <w:rFonts w:ascii="Segoe UI Semilight" w:hAnsi="Segoe UI Semilight" w:cs="Segoe UI Semilight"/>
                <w:spacing w:val="-4"/>
                <w:szCs w:val="20"/>
              </w:rPr>
              <w:t>that:</w:t>
            </w:r>
          </w:p>
          <w:p w14:paraId="6D9EE9D7" w14:textId="77777777" w:rsidR="00365175" w:rsidRPr="0088566A" w:rsidRDefault="00365175" w:rsidP="00D33BA9">
            <w:pPr>
              <w:pStyle w:val="TableParagraph"/>
              <w:numPr>
                <w:ilvl w:val="0"/>
                <w:numId w:val="40"/>
              </w:numPr>
              <w:rPr>
                <w:rFonts w:ascii="Segoe UI Semilight" w:hAnsi="Segoe UI Semilight" w:cs="Segoe UI Semilight"/>
                <w:szCs w:val="20"/>
              </w:rPr>
            </w:pPr>
            <w:r w:rsidRPr="0088566A">
              <w:rPr>
                <w:rFonts w:ascii="Segoe UI Semilight" w:hAnsi="Segoe UI Semilight" w:cs="Segoe UI Semilight"/>
                <w:szCs w:val="20"/>
              </w:rPr>
              <w:t>confirms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each</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skills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and</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abilities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in</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relation</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 xml:space="preserve">course </w:t>
            </w:r>
            <w:r w:rsidRPr="0088566A">
              <w:rPr>
                <w:rFonts w:ascii="Segoe UI Semilight" w:hAnsi="Segoe UI Semilight" w:cs="Segoe UI Semilight"/>
                <w:spacing w:val="-2"/>
                <w:szCs w:val="20"/>
              </w:rPr>
              <w:t>demands</w:t>
            </w:r>
          </w:p>
          <w:p w14:paraId="047DC26A" w14:textId="77777777" w:rsidR="00365175" w:rsidRPr="0088566A" w:rsidRDefault="00365175" w:rsidP="00D33BA9">
            <w:pPr>
              <w:pStyle w:val="TableParagraph"/>
              <w:numPr>
                <w:ilvl w:val="0"/>
                <w:numId w:val="40"/>
              </w:numPr>
              <w:rPr>
                <w:rFonts w:ascii="Segoe UI Semilight" w:hAnsi="Segoe UI Semilight" w:cs="Segoe UI Semilight"/>
                <w:szCs w:val="20"/>
              </w:rPr>
            </w:pPr>
            <w:r w:rsidRPr="0088566A">
              <w:rPr>
                <w:rFonts w:ascii="Segoe UI Semilight" w:hAnsi="Segoe UI Semilight" w:cs="Segoe UI Semilight"/>
                <w:szCs w:val="20"/>
              </w:rPr>
              <w:t>identifies</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confirms</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any</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learning</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needs</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that</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may</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require</w:t>
            </w:r>
            <w:r w:rsidRPr="0088566A">
              <w:rPr>
                <w:rFonts w:ascii="Segoe UI Semilight" w:hAnsi="Segoe UI Semilight" w:cs="Segoe UI Semilight"/>
                <w:spacing w:val="-5"/>
                <w:szCs w:val="20"/>
              </w:rPr>
              <w:t xml:space="preserve"> </w:t>
            </w:r>
            <w:r w:rsidRPr="0088566A">
              <w:rPr>
                <w:rFonts w:ascii="Segoe UI Semilight" w:hAnsi="Segoe UI Semilight" w:cs="Segoe UI Semilight"/>
                <w:spacing w:val="-2"/>
                <w:szCs w:val="20"/>
              </w:rPr>
              <w:t>support</w:t>
            </w:r>
          </w:p>
          <w:p w14:paraId="6797FFCC" w14:textId="77777777" w:rsidR="00365175" w:rsidRPr="0088566A" w:rsidRDefault="00365175" w:rsidP="00D33BA9">
            <w:pPr>
              <w:pStyle w:val="TableParagraph"/>
              <w:numPr>
                <w:ilvl w:val="0"/>
                <w:numId w:val="40"/>
              </w:numPr>
              <w:rPr>
                <w:rFonts w:ascii="Segoe UI Semilight" w:hAnsi="Segoe UI Semilight" w:cs="Segoe UI Semilight"/>
                <w:szCs w:val="20"/>
              </w:rPr>
            </w:pPr>
            <w:r w:rsidRPr="0088566A">
              <w:rPr>
                <w:rFonts w:ascii="Segoe UI Semilight" w:hAnsi="Segoe UI Semilight" w:cs="Segoe UI Semilight"/>
                <w:szCs w:val="20"/>
              </w:rPr>
              <w:t>validates</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each</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USI</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assists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them</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obtain</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w:t>
            </w:r>
            <w:r w:rsidRPr="0088566A">
              <w:rPr>
                <w:rFonts w:ascii="Segoe UI Semilight" w:hAnsi="Segoe UI Semilight" w:cs="Segoe UI Semilight"/>
                <w:spacing w:val="-3"/>
                <w:szCs w:val="20"/>
              </w:rPr>
              <w:t xml:space="preserve"> </w:t>
            </w:r>
            <w:r w:rsidRPr="0088566A">
              <w:rPr>
                <w:rFonts w:ascii="Segoe UI Semilight" w:hAnsi="Segoe UI Semilight" w:cs="Segoe UI Semilight"/>
                <w:spacing w:val="-5"/>
                <w:szCs w:val="20"/>
              </w:rPr>
              <w:t>USI</w:t>
            </w:r>
          </w:p>
          <w:p w14:paraId="4D3D2427" w14:textId="77777777" w:rsidR="00365175" w:rsidRPr="0088566A" w:rsidRDefault="00365175" w:rsidP="00D33BA9">
            <w:pPr>
              <w:pStyle w:val="TableParagraph"/>
              <w:numPr>
                <w:ilvl w:val="0"/>
                <w:numId w:val="40"/>
              </w:numPr>
              <w:rPr>
                <w:rFonts w:ascii="Segoe UI Semilight" w:hAnsi="Segoe UI Semilight" w:cs="Segoe UI Semilight"/>
                <w:szCs w:val="20"/>
              </w:rPr>
            </w:pPr>
            <w:r w:rsidRPr="0088566A">
              <w:rPr>
                <w:rFonts w:ascii="Segoe UI Semilight" w:hAnsi="Segoe UI Semilight" w:cs="Segoe UI Semilight"/>
                <w:szCs w:val="20"/>
              </w:rPr>
              <w:t>collects and records required personal data from students, and informs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them</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of</w:t>
            </w:r>
            <w:r w:rsidRPr="0088566A">
              <w:rPr>
                <w:rFonts w:ascii="Segoe UI Semilight" w:hAnsi="Segoe UI Semilight" w:cs="Segoe UI Semilight"/>
                <w:spacing w:val="-1"/>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way</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data</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will</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be</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used</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and</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their</w:t>
            </w:r>
            <w:r w:rsidRPr="0088566A">
              <w:rPr>
                <w:rFonts w:ascii="Segoe UI Semilight" w:hAnsi="Segoe UI Semilight" w:cs="Segoe UI Semilight"/>
                <w:spacing w:val="-1"/>
                <w:szCs w:val="20"/>
              </w:rPr>
              <w:t xml:space="preserve"> </w:t>
            </w:r>
            <w:r w:rsidRPr="0088566A">
              <w:rPr>
                <w:rFonts w:ascii="Segoe UI Semilight" w:hAnsi="Segoe UI Semilight" w:cs="Segoe UI Semilight"/>
                <w:szCs w:val="20"/>
              </w:rPr>
              <w:t>right</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privacy</w:t>
            </w:r>
          </w:p>
          <w:p w14:paraId="3DA0CD5A" w14:textId="14F73E80" w:rsidR="00365175" w:rsidRPr="0088566A" w:rsidRDefault="00365175" w:rsidP="00D33BA9">
            <w:pPr>
              <w:pStyle w:val="TableParagraph"/>
              <w:numPr>
                <w:ilvl w:val="0"/>
                <w:numId w:val="40"/>
              </w:numPr>
              <w:rPr>
                <w:rFonts w:ascii="Segoe UI Semilight" w:hAnsi="Segoe UI Semilight" w:cs="Segoe UI Semilight"/>
                <w:szCs w:val="20"/>
              </w:rPr>
            </w:pPr>
            <w:r w:rsidRPr="0088566A">
              <w:rPr>
                <w:rFonts w:ascii="Segoe UI Semilight" w:hAnsi="Segoe UI Semilight" w:cs="Segoe UI Semilight"/>
                <w:szCs w:val="20"/>
              </w:rPr>
              <w:t>does</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not</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allow</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new</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enrol</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in</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units</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qualifications</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 xml:space="preserve">that have been </w:t>
            </w:r>
            <w:r w:rsidR="003E4CE5">
              <w:rPr>
                <w:rFonts w:ascii="Segoe UI Semilight" w:hAnsi="Segoe UI Semilight" w:cs="Segoe UI Semilight"/>
                <w:szCs w:val="20"/>
              </w:rPr>
              <w:t xml:space="preserve">expired, </w:t>
            </w:r>
            <w:r w:rsidRPr="0088566A">
              <w:rPr>
                <w:rFonts w:ascii="Segoe UI Semilight" w:hAnsi="Segoe UI Semilight" w:cs="Segoe UI Semilight"/>
                <w:szCs w:val="20"/>
              </w:rPr>
              <w:t>superseded or deleted from training.gov.au</w:t>
            </w:r>
          </w:p>
        </w:tc>
        <w:sdt>
          <w:sdtPr>
            <w:id w:val="491146585"/>
            <w14:checkbox>
              <w14:checked w14:val="0"/>
              <w14:checkedState w14:val="2612" w14:font="MS Gothic"/>
              <w14:uncheckedState w14:val="2610" w14:font="MS Gothic"/>
            </w14:checkbox>
          </w:sdtPr>
          <w:sdtEndPr/>
          <w:sdtContent>
            <w:permStart w:id="1256872630" w:edGrp="everyone" w:displacedByCustomXml="prev"/>
            <w:tc>
              <w:tcPr>
                <w:tcW w:w="711" w:type="dxa"/>
                <w:vAlign w:val="center"/>
              </w:tcPr>
              <w:p w14:paraId="5CF2BFB9" w14:textId="31AD34CE" w:rsidR="00365175" w:rsidRDefault="00365175" w:rsidP="00986EBE">
                <w:pPr>
                  <w:pStyle w:val="TableParagraph"/>
                  <w:jc w:val="center"/>
                </w:pPr>
                <w:r w:rsidRPr="00B50168">
                  <w:rPr>
                    <w:rFonts w:ascii="MS Gothic" w:eastAsia="MS Gothic" w:hAnsi="MS Gothic" w:hint="eastAsia"/>
                  </w:rPr>
                  <w:t>☐</w:t>
                </w:r>
              </w:p>
            </w:tc>
            <w:permEnd w:id="1256872630" w:displacedByCustomXml="next"/>
          </w:sdtContent>
        </w:sdt>
        <w:sdt>
          <w:sdtPr>
            <w:id w:val="1058750040"/>
            <w14:checkbox>
              <w14:checked w14:val="0"/>
              <w14:checkedState w14:val="2612" w14:font="MS Gothic"/>
              <w14:uncheckedState w14:val="2610" w14:font="MS Gothic"/>
            </w14:checkbox>
          </w:sdtPr>
          <w:sdtEndPr/>
          <w:sdtContent>
            <w:permStart w:id="1607075872" w:edGrp="everyone" w:displacedByCustomXml="prev"/>
            <w:tc>
              <w:tcPr>
                <w:tcW w:w="709" w:type="dxa"/>
                <w:vAlign w:val="center"/>
              </w:tcPr>
              <w:p w14:paraId="67B207BA" w14:textId="0A1F296E" w:rsidR="00365175" w:rsidRDefault="00365175" w:rsidP="00986EBE">
                <w:pPr>
                  <w:pStyle w:val="TableParagraph"/>
                  <w:jc w:val="center"/>
                </w:pPr>
                <w:r w:rsidRPr="00B50168">
                  <w:rPr>
                    <w:rFonts w:ascii="MS Gothic" w:eastAsia="MS Gothic" w:hAnsi="MS Gothic" w:hint="eastAsia"/>
                  </w:rPr>
                  <w:t>☐</w:t>
                </w:r>
              </w:p>
            </w:tc>
            <w:permEnd w:id="1607075872" w:displacedByCustomXml="next"/>
          </w:sdtContent>
        </w:sdt>
        <w:sdt>
          <w:sdtPr>
            <w:id w:val="1549344183"/>
            <w14:checkbox>
              <w14:checked w14:val="0"/>
              <w14:checkedState w14:val="2612" w14:font="MS Gothic"/>
              <w14:uncheckedState w14:val="2610" w14:font="MS Gothic"/>
            </w14:checkbox>
          </w:sdtPr>
          <w:sdtEndPr/>
          <w:sdtContent>
            <w:permStart w:id="943138669" w:edGrp="everyone" w:displacedByCustomXml="prev"/>
            <w:tc>
              <w:tcPr>
                <w:tcW w:w="738" w:type="dxa"/>
                <w:vAlign w:val="center"/>
              </w:tcPr>
              <w:p w14:paraId="33DF5D83" w14:textId="508D9DB0" w:rsidR="00365175" w:rsidRDefault="00365175" w:rsidP="00986EBE">
                <w:pPr>
                  <w:pStyle w:val="TableParagraph"/>
                  <w:jc w:val="center"/>
                </w:pPr>
                <w:r w:rsidRPr="00B50168">
                  <w:rPr>
                    <w:rFonts w:ascii="MS Gothic" w:eastAsia="MS Gothic" w:hAnsi="MS Gothic" w:hint="eastAsia"/>
                  </w:rPr>
                  <w:t>☐</w:t>
                </w:r>
              </w:p>
            </w:tc>
            <w:permEnd w:id="943138669" w:displacedByCustomXml="next"/>
          </w:sdtContent>
        </w:sdt>
      </w:tr>
      <w:tr w:rsidR="00365175" w14:paraId="1932439C" w14:textId="77777777" w:rsidTr="0063124A">
        <w:trPr>
          <w:trHeight w:val="2202"/>
        </w:trPr>
        <w:tc>
          <w:tcPr>
            <w:tcW w:w="7922" w:type="dxa"/>
          </w:tcPr>
          <w:p w14:paraId="4B1E59B0" w14:textId="77777777"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Pre-enrolment</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for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units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of</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competency,</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qualifications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and VET accredited courses includes the:</w:t>
            </w:r>
          </w:p>
          <w:p w14:paraId="66638D93" w14:textId="77777777" w:rsidR="00365175" w:rsidRPr="0088566A" w:rsidRDefault="00365175" w:rsidP="00D33BA9">
            <w:pPr>
              <w:pStyle w:val="TableParagraph"/>
              <w:numPr>
                <w:ilvl w:val="0"/>
                <w:numId w:val="41"/>
              </w:numPr>
              <w:rPr>
                <w:rFonts w:ascii="Segoe UI Semilight" w:hAnsi="Segoe UI Semilight" w:cs="Segoe UI Semilight"/>
                <w:szCs w:val="20"/>
              </w:rPr>
            </w:pPr>
            <w:r w:rsidRPr="0088566A">
              <w:rPr>
                <w:rFonts w:ascii="Segoe UI Semilight" w:hAnsi="Segoe UI Semilight" w:cs="Segoe UI Semilight"/>
                <w:szCs w:val="20"/>
              </w:rPr>
              <w:t>code</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and</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title</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as</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published</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on</w:t>
            </w:r>
            <w:r w:rsidRPr="0088566A">
              <w:rPr>
                <w:rFonts w:ascii="Segoe UI Semilight" w:hAnsi="Segoe UI Semilight" w:cs="Segoe UI Semilight"/>
                <w:spacing w:val="-4"/>
                <w:szCs w:val="20"/>
              </w:rPr>
              <w:t xml:space="preserve"> </w:t>
            </w:r>
            <w:r w:rsidRPr="0088566A">
              <w:rPr>
                <w:rFonts w:ascii="Segoe UI Semilight" w:hAnsi="Segoe UI Semilight" w:cs="Segoe UI Semilight"/>
                <w:spacing w:val="-2"/>
                <w:szCs w:val="20"/>
              </w:rPr>
              <w:t>training.gov.au</w:t>
            </w:r>
          </w:p>
          <w:p w14:paraId="143B3C09" w14:textId="77777777" w:rsidR="00365175" w:rsidRPr="0088566A" w:rsidRDefault="00365175" w:rsidP="00D33BA9">
            <w:pPr>
              <w:pStyle w:val="TableParagraph"/>
              <w:numPr>
                <w:ilvl w:val="0"/>
                <w:numId w:val="41"/>
              </w:numPr>
              <w:rPr>
                <w:rFonts w:ascii="Segoe UI Semilight" w:hAnsi="Segoe UI Semilight" w:cs="Segoe UI Semilight"/>
                <w:szCs w:val="20"/>
              </w:rPr>
            </w:pPr>
            <w:r w:rsidRPr="0088566A">
              <w:rPr>
                <w:rFonts w:ascii="Segoe UI Semilight" w:hAnsi="Segoe UI Semilight" w:cs="Segoe UI Semilight"/>
                <w:spacing w:val="-2"/>
                <w:szCs w:val="20"/>
              </w:rPr>
              <w:t>currency</w:t>
            </w:r>
          </w:p>
          <w:p w14:paraId="3F7AF3DF" w14:textId="77777777" w:rsidR="00365175" w:rsidRPr="0088566A" w:rsidRDefault="00365175" w:rsidP="00D33BA9">
            <w:pPr>
              <w:pStyle w:val="TableParagraph"/>
              <w:numPr>
                <w:ilvl w:val="0"/>
                <w:numId w:val="41"/>
              </w:numPr>
              <w:rPr>
                <w:rFonts w:ascii="Segoe UI Semilight" w:hAnsi="Segoe UI Semilight" w:cs="Segoe UI Semilight"/>
                <w:szCs w:val="20"/>
              </w:rPr>
            </w:pPr>
            <w:r w:rsidRPr="0088566A">
              <w:rPr>
                <w:rFonts w:ascii="Segoe UI Semilight" w:hAnsi="Segoe UI Semilight" w:cs="Segoe UI Semilight"/>
                <w:szCs w:val="20"/>
              </w:rPr>
              <w:t>expected</w:t>
            </w:r>
            <w:r w:rsidRPr="0088566A">
              <w:rPr>
                <w:rFonts w:ascii="Segoe UI Semilight" w:hAnsi="Segoe UI Semilight" w:cs="Segoe UI Semilight"/>
                <w:spacing w:val="-6"/>
                <w:szCs w:val="20"/>
              </w:rPr>
              <w:t xml:space="preserve"> </w:t>
            </w:r>
            <w:r w:rsidRPr="0088566A">
              <w:rPr>
                <w:rFonts w:ascii="Segoe UI Semilight" w:hAnsi="Segoe UI Semilight" w:cs="Segoe UI Semilight"/>
                <w:spacing w:val="-2"/>
                <w:szCs w:val="20"/>
              </w:rPr>
              <w:t>duration</w:t>
            </w:r>
          </w:p>
          <w:p w14:paraId="6AEA7A3E" w14:textId="77777777" w:rsidR="00365175" w:rsidRPr="0088566A" w:rsidRDefault="00365175" w:rsidP="00D33BA9">
            <w:pPr>
              <w:pStyle w:val="TableParagraph"/>
              <w:numPr>
                <w:ilvl w:val="0"/>
                <w:numId w:val="41"/>
              </w:numPr>
              <w:rPr>
                <w:rFonts w:ascii="Segoe UI Semilight" w:hAnsi="Segoe UI Semilight" w:cs="Segoe UI Semilight"/>
                <w:szCs w:val="20"/>
              </w:rPr>
            </w:pPr>
            <w:r w:rsidRPr="0088566A">
              <w:rPr>
                <w:rFonts w:ascii="Segoe UI Semilight" w:hAnsi="Segoe UI Semilight" w:cs="Segoe UI Semilight"/>
                <w:szCs w:val="20"/>
              </w:rPr>
              <w:t>delivery</w:t>
            </w:r>
            <w:r w:rsidRPr="0088566A">
              <w:rPr>
                <w:rFonts w:ascii="Segoe UI Semilight" w:hAnsi="Segoe UI Semilight" w:cs="Segoe UI Semilight"/>
                <w:spacing w:val="-9"/>
                <w:szCs w:val="20"/>
              </w:rPr>
              <w:t xml:space="preserve"> </w:t>
            </w:r>
            <w:r w:rsidRPr="0088566A">
              <w:rPr>
                <w:rFonts w:ascii="Segoe UI Semilight" w:hAnsi="Segoe UI Semilight" w:cs="Segoe UI Semilight"/>
                <w:spacing w:val="-2"/>
                <w:szCs w:val="20"/>
              </w:rPr>
              <w:t>location/s</w:t>
            </w:r>
          </w:p>
          <w:p w14:paraId="40607A42" w14:textId="77777777" w:rsidR="00365175" w:rsidRPr="0088566A" w:rsidRDefault="00365175" w:rsidP="00D33BA9">
            <w:pPr>
              <w:pStyle w:val="TableParagraph"/>
              <w:numPr>
                <w:ilvl w:val="0"/>
                <w:numId w:val="41"/>
              </w:numPr>
              <w:rPr>
                <w:rFonts w:ascii="Segoe UI Semilight" w:hAnsi="Segoe UI Semilight" w:cs="Segoe UI Semilight"/>
                <w:szCs w:val="20"/>
              </w:rPr>
            </w:pPr>
            <w:r w:rsidRPr="0088566A">
              <w:rPr>
                <w:rFonts w:ascii="Segoe UI Semilight" w:hAnsi="Segoe UI Semilight" w:cs="Segoe UI Semilight"/>
                <w:szCs w:val="20"/>
              </w:rPr>
              <w:t>delivery</w:t>
            </w:r>
            <w:r w:rsidRPr="0088566A">
              <w:rPr>
                <w:rFonts w:ascii="Segoe UI Semilight" w:hAnsi="Segoe UI Semilight" w:cs="Segoe UI Semilight"/>
                <w:spacing w:val="-9"/>
                <w:szCs w:val="20"/>
              </w:rPr>
              <w:t xml:space="preserve"> </w:t>
            </w:r>
            <w:r w:rsidRPr="0088566A">
              <w:rPr>
                <w:rFonts w:ascii="Segoe UI Semilight" w:hAnsi="Segoe UI Semilight" w:cs="Segoe UI Semilight"/>
                <w:spacing w:val="-2"/>
                <w:szCs w:val="20"/>
              </w:rPr>
              <w:t>mode/s</w:t>
            </w:r>
          </w:p>
          <w:p w14:paraId="503F18CE" w14:textId="77777777" w:rsidR="00365175" w:rsidRPr="0088566A" w:rsidRDefault="00365175" w:rsidP="00D33BA9">
            <w:pPr>
              <w:pStyle w:val="TableParagraph"/>
              <w:numPr>
                <w:ilvl w:val="0"/>
                <w:numId w:val="41"/>
              </w:numPr>
              <w:rPr>
                <w:rFonts w:ascii="Segoe UI Semilight" w:hAnsi="Segoe UI Semilight" w:cs="Segoe UI Semilight"/>
                <w:szCs w:val="20"/>
              </w:rPr>
            </w:pPr>
            <w:r w:rsidRPr="0088566A">
              <w:rPr>
                <w:rFonts w:ascii="Segoe UI Semilight" w:hAnsi="Segoe UI Semilight" w:cs="Segoe UI Semilight"/>
                <w:szCs w:val="20"/>
              </w:rPr>
              <w:t>work</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placement</w:t>
            </w:r>
            <w:r w:rsidRPr="0088566A">
              <w:rPr>
                <w:rFonts w:ascii="Segoe UI Semilight" w:hAnsi="Segoe UI Semilight" w:cs="Segoe UI Semilight"/>
                <w:spacing w:val="-7"/>
                <w:szCs w:val="20"/>
              </w:rPr>
              <w:t xml:space="preserve"> </w:t>
            </w:r>
            <w:r w:rsidRPr="0088566A">
              <w:rPr>
                <w:rFonts w:ascii="Segoe UI Semilight" w:hAnsi="Segoe UI Semilight" w:cs="Segoe UI Semilight"/>
                <w:spacing w:val="-2"/>
                <w:szCs w:val="20"/>
              </w:rPr>
              <w:t>arrangements</w:t>
            </w:r>
          </w:p>
        </w:tc>
        <w:sdt>
          <w:sdtPr>
            <w:id w:val="-1180808971"/>
            <w14:checkbox>
              <w14:checked w14:val="0"/>
              <w14:checkedState w14:val="2612" w14:font="MS Gothic"/>
              <w14:uncheckedState w14:val="2610" w14:font="MS Gothic"/>
            </w14:checkbox>
          </w:sdtPr>
          <w:sdtEndPr/>
          <w:sdtContent>
            <w:permStart w:id="1949376002" w:edGrp="everyone" w:displacedByCustomXml="prev"/>
            <w:tc>
              <w:tcPr>
                <w:tcW w:w="711" w:type="dxa"/>
                <w:vAlign w:val="center"/>
              </w:tcPr>
              <w:p w14:paraId="1FA78715" w14:textId="4E1530A9" w:rsidR="00365175" w:rsidRDefault="00365175" w:rsidP="00986EBE">
                <w:pPr>
                  <w:pStyle w:val="TableParagraph"/>
                  <w:jc w:val="center"/>
                </w:pPr>
                <w:r w:rsidRPr="00B50168">
                  <w:rPr>
                    <w:rFonts w:ascii="MS Gothic" w:eastAsia="MS Gothic" w:hAnsi="MS Gothic" w:hint="eastAsia"/>
                  </w:rPr>
                  <w:t>☐</w:t>
                </w:r>
              </w:p>
            </w:tc>
            <w:permEnd w:id="1949376002" w:displacedByCustomXml="next"/>
          </w:sdtContent>
        </w:sdt>
        <w:sdt>
          <w:sdtPr>
            <w:id w:val="-787896176"/>
            <w14:checkbox>
              <w14:checked w14:val="0"/>
              <w14:checkedState w14:val="2612" w14:font="MS Gothic"/>
              <w14:uncheckedState w14:val="2610" w14:font="MS Gothic"/>
            </w14:checkbox>
          </w:sdtPr>
          <w:sdtEndPr/>
          <w:sdtContent>
            <w:permStart w:id="1177386083" w:edGrp="everyone" w:displacedByCustomXml="prev"/>
            <w:tc>
              <w:tcPr>
                <w:tcW w:w="709" w:type="dxa"/>
                <w:vAlign w:val="center"/>
              </w:tcPr>
              <w:p w14:paraId="78F5E7D9" w14:textId="70081E69" w:rsidR="00365175" w:rsidRDefault="00365175" w:rsidP="00986EBE">
                <w:pPr>
                  <w:pStyle w:val="TableParagraph"/>
                  <w:jc w:val="center"/>
                </w:pPr>
                <w:r w:rsidRPr="00B50168">
                  <w:rPr>
                    <w:rFonts w:ascii="MS Gothic" w:eastAsia="MS Gothic" w:hAnsi="MS Gothic" w:hint="eastAsia"/>
                  </w:rPr>
                  <w:t>☐</w:t>
                </w:r>
              </w:p>
            </w:tc>
            <w:permEnd w:id="1177386083" w:displacedByCustomXml="next"/>
          </w:sdtContent>
        </w:sdt>
        <w:sdt>
          <w:sdtPr>
            <w:id w:val="-942837089"/>
            <w14:checkbox>
              <w14:checked w14:val="0"/>
              <w14:checkedState w14:val="2612" w14:font="MS Gothic"/>
              <w14:uncheckedState w14:val="2610" w14:font="MS Gothic"/>
            </w14:checkbox>
          </w:sdtPr>
          <w:sdtEndPr/>
          <w:sdtContent>
            <w:permStart w:id="290147826" w:edGrp="everyone" w:displacedByCustomXml="prev"/>
            <w:tc>
              <w:tcPr>
                <w:tcW w:w="738" w:type="dxa"/>
                <w:vAlign w:val="center"/>
              </w:tcPr>
              <w:p w14:paraId="0CCC6B05" w14:textId="194E4165" w:rsidR="00365175" w:rsidRDefault="00365175" w:rsidP="00986EBE">
                <w:pPr>
                  <w:pStyle w:val="TableParagraph"/>
                  <w:jc w:val="center"/>
                </w:pPr>
                <w:r w:rsidRPr="00B50168">
                  <w:rPr>
                    <w:rFonts w:ascii="MS Gothic" w:eastAsia="MS Gothic" w:hAnsi="MS Gothic" w:hint="eastAsia"/>
                  </w:rPr>
                  <w:t>☐</w:t>
                </w:r>
              </w:p>
            </w:tc>
            <w:permEnd w:id="290147826" w:displacedByCustomXml="next"/>
          </w:sdtContent>
        </w:sdt>
      </w:tr>
      <w:tr w:rsidR="00365175" w14:paraId="310FFEDA" w14:textId="77777777" w:rsidTr="0063124A">
        <w:trPr>
          <w:trHeight w:val="626"/>
        </w:trPr>
        <w:tc>
          <w:tcPr>
            <w:tcW w:w="7922" w:type="dxa"/>
          </w:tcPr>
          <w:p w14:paraId="38587244" w14:textId="4102DC1B"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Pre-enrolment</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contains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names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and</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contact</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details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 xml:space="preserve">of any third parties providing services on behalf of the </w:t>
            </w:r>
            <w:r w:rsidR="00E00BF9">
              <w:rPr>
                <w:rFonts w:ascii="Segoe UI Semilight" w:hAnsi="Segoe UI Semilight" w:cs="Segoe UI Semilight"/>
                <w:szCs w:val="20"/>
              </w:rPr>
              <w:t>provider</w:t>
            </w:r>
          </w:p>
        </w:tc>
        <w:sdt>
          <w:sdtPr>
            <w:id w:val="1005635445"/>
            <w14:checkbox>
              <w14:checked w14:val="0"/>
              <w14:checkedState w14:val="2612" w14:font="MS Gothic"/>
              <w14:uncheckedState w14:val="2610" w14:font="MS Gothic"/>
            </w14:checkbox>
          </w:sdtPr>
          <w:sdtEndPr/>
          <w:sdtContent>
            <w:permStart w:id="1255871864" w:edGrp="everyone" w:displacedByCustomXml="prev"/>
            <w:tc>
              <w:tcPr>
                <w:tcW w:w="711" w:type="dxa"/>
                <w:vAlign w:val="center"/>
              </w:tcPr>
              <w:p w14:paraId="34247631" w14:textId="767BBFBC" w:rsidR="00365175" w:rsidRDefault="00365175" w:rsidP="00986EBE">
                <w:pPr>
                  <w:pStyle w:val="TableParagraph"/>
                  <w:jc w:val="center"/>
                </w:pPr>
                <w:r w:rsidRPr="00B50168">
                  <w:rPr>
                    <w:rFonts w:ascii="MS Gothic" w:eastAsia="MS Gothic" w:hAnsi="MS Gothic" w:hint="eastAsia"/>
                  </w:rPr>
                  <w:t>☐</w:t>
                </w:r>
              </w:p>
            </w:tc>
            <w:permEnd w:id="1255871864" w:displacedByCustomXml="next"/>
          </w:sdtContent>
        </w:sdt>
        <w:sdt>
          <w:sdtPr>
            <w:id w:val="84351915"/>
            <w14:checkbox>
              <w14:checked w14:val="0"/>
              <w14:checkedState w14:val="2612" w14:font="MS Gothic"/>
              <w14:uncheckedState w14:val="2610" w14:font="MS Gothic"/>
            </w14:checkbox>
          </w:sdtPr>
          <w:sdtEndPr/>
          <w:sdtContent>
            <w:permStart w:id="1147165102" w:edGrp="everyone" w:displacedByCustomXml="prev"/>
            <w:tc>
              <w:tcPr>
                <w:tcW w:w="709" w:type="dxa"/>
                <w:vAlign w:val="center"/>
              </w:tcPr>
              <w:p w14:paraId="75D70752" w14:textId="6053C8CA" w:rsidR="00365175" w:rsidRDefault="00365175" w:rsidP="00986EBE">
                <w:pPr>
                  <w:pStyle w:val="TableParagraph"/>
                  <w:jc w:val="center"/>
                </w:pPr>
                <w:r w:rsidRPr="00B50168">
                  <w:rPr>
                    <w:rFonts w:ascii="MS Gothic" w:eastAsia="MS Gothic" w:hAnsi="MS Gothic" w:hint="eastAsia"/>
                  </w:rPr>
                  <w:t>☐</w:t>
                </w:r>
              </w:p>
            </w:tc>
            <w:permEnd w:id="1147165102" w:displacedByCustomXml="next"/>
          </w:sdtContent>
        </w:sdt>
        <w:sdt>
          <w:sdtPr>
            <w:id w:val="-732006775"/>
            <w14:checkbox>
              <w14:checked w14:val="0"/>
              <w14:checkedState w14:val="2612" w14:font="MS Gothic"/>
              <w14:uncheckedState w14:val="2610" w14:font="MS Gothic"/>
            </w14:checkbox>
          </w:sdtPr>
          <w:sdtEndPr/>
          <w:sdtContent>
            <w:permStart w:id="362372966" w:edGrp="everyone" w:displacedByCustomXml="prev"/>
            <w:tc>
              <w:tcPr>
                <w:tcW w:w="738" w:type="dxa"/>
                <w:vAlign w:val="center"/>
              </w:tcPr>
              <w:p w14:paraId="5540C69B" w14:textId="44D4F7CB" w:rsidR="00365175" w:rsidRDefault="00365175" w:rsidP="00986EBE">
                <w:pPr>
                  <w:pStyle w:val="TableParagraph"/>
                  <w:jc w:val="center"/>
                </w:pPr>
                <w:r w:rsidRPr="00B50168">
                  <w:rPr>
                    <w:rFonts w:ascii="MS Gothic" w:eastAsia="MS Gothic" w:hAnsi="MS Gothic" w:hint="eastAsia"/>
                  </w:rPr>
                  <w:t>☐</w:t>
                </w:r>
              </w:p>
            </w:tc>
            <w:permEnd w:id="362372966" w:displacedByCustomXml="next"/>
          </w:sdtContent>
        </w:sdt>
      </w:tr>
      <w:tr w:rsidR="00365175" w14:paraId="35025A4D" w14:textId="77777777" w:rsidTr="0063124A">
        <w:trPr>
          <w:trHeight w:val="625"/>
        </w:trPr>
        <w:tc>
          <w:tcPr>
            <w:tcW w:w="7922" w:type="dxa"/>
          </w:tcPr>
          <w:p w14:paraId="4DB0C32B" w14:textId="77777777"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Pre-enrolment</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includes</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about</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educational and support services available to students</w:t>
            </w:r>
          </w:p>
        </w:tc>
        <w:sdt>
          <w:sdtPr>
            <w:id w:val="149943685"/>
            <w14:checkbox>
              <w14:checked w14:val="0"/>
              <w14:checkedState w14:val="2612" w14:font="MS Gothic"/>
              <w14:uncheckedState w14:val="2610" w14:font="MS Gothic"/>
            </w14:checkbox>
          </w:sdtPr>
          <w:sdtEndPr/>
          <w:sdtContent>
            <w:permStart w:id="379201305" w:edGrp="everyone" w:displacedByCustomXml="prev"/>
            <w:tc>
              <w:tcPr>
                <w:tcW w:w="711" w:type="dxa"/>
                <w:vAlign w:val="center"/>
              </w:tcPr>
              <w:p w14:paraId="113C1786" w14:textId="57F48772" w:rsidR="00365175" w:rsidRDefault="00365175" w:rsidP="00986EBE">
                <w:pPr>
                  <w:pStyle w:val="TableParagraph"/>
                  <w:jc w:val="center"/>
                </w:pPr>
                <w:r w:rsidRPr="00B50168">
                  <w:rPr>
                    <w:rFonts w:ascii="MS Gothic" w:eastAsia="MS Gothic" w:hAnsi="MS Gothic" w:hint="eastAsia"/>
                  </w:rPr>
                  <w:t>☐</w:t>
                </w:r>
              </w:p>
            </w:tc>
            <w:permEnd w:id="379201305" w:displacedByCustomXml="next"/>
          </w:sdtContent>
        </w:sdt>
        <w:sdt>
          <w:sdtPr>
            <w:id w:val="311767527"/>
            <w14:checkbox>
              <w14:checked w14:val="0"/>
              <w14:checkedState w14:val="2612" w14:font="MS Gothic"/>
              <w14:uncheckedState w14:val="2610" w14:font="MS Gothic"/>
            </w14:checkbox>
          </w:sdtPr>
          <w:sdtEndPr/>
          <w:sdtContent>
            <w:permStart w:id="400189233" w:edGrp="everyone" w:displacedByCustomXml="prev"/>
            <w:tc>
              <w:tcPr>
                <w:tcW w:w="709" w:type="dxa"/>
                <w:vAlign w:val="center"/>
              </w:tcPr>
              <w:p w14:paraId="495F2D6C" w14:textId="43410121" w:rsidR="00365175" w:rsidRDefault="00365175" w:rsidP="00986EBE">
                <w:pPr>
                  <w:pStyle w:val="TableParagraph"/>
                  <w:jc w:val="center"/>
                </w:pPr>
                <w:r w:rsidRPr="00B50168">
                  <w:rPr>
                    <w:rFonts w:ascii="MS Gothic" w:eastAsia="MS Gothic" w:hAnsi="MS Gothic" w:hint="eastAsia"/>
                  </w:rPr>
                  <w:t>☐</w:t>
                </w:r>
              </w:p>
            </w:tc>
            <w:permEnd w:id="400189233" w:displacedByCustomXml="next"/>
          </w:sdtContent>
        </w:sdt>
        <w:sdt>
          <w:sdtPr>
            <w:id w:val="1919282681"/>
            <w14:checkbox>
              <w14:checked w14:val="0"/>
              <w14:checkedState w14:val="2612" w14:font="MS Gothic"/>
              <w14:uncheckedState w14:val="2610" w14:font="MS Gothic"/>
            </w14:checkbox>
          </w:sdtPr>
          <w:sdtEndPr/>
          <w:sdtContent>
            <w:permStart w:id="2063036199" w:edGrp="everyone" w:displacedByCustomXml="prev"/>
            <w:tc>
              <w:tcPr>
                <w:tcW w:w="738" w:type="dxa"/>
                <w:vAlign w:val="center"/>
              </w:tcPr>
              <w:p w14:paraId="635E557C" w14:textId="2202489E" w:rsidR="00365175" w:rsidRDefault="00365175" w:rsidP="00986EBE">
                <w:pPr>
                  <w:pStyle w:val="TableParagraph"/>
                  <w:jc w:val="center"/>
                </w:pPr>
                <w:r w:rsidRPr="00B50168">
                  <w:rPr>
                    <w:rFonts w:ascii="MS Gothic" w:eastAsia="MS Gothic" w:hAnsi="MS Gothic" w:hint="eastAsia"/>
                  </w:rPr>
                  <w:t>☐</w:t>
                </w:r>
              </w:p>
            </w:tc>
            <w:permEnd w:id="2063036199" w:displacedByCustomXml="next"/>
          </w:sdtContent>
        </w:sdt>
      </w:tr>
      <w:tr w:rsidR="00365175" w14:paraId="594BB335" w14:textId="77777777" w:rsidTr="0063124A">
        <w:trPr>
          <w:trHeight w:val="1698"/>
        </w:trPr>
        <w:tc>
          <w:tcPr>
            <w:tcW w:w="7922" w:type="dxa"/>
          </w:tcPr>
          <w:p w14:paraId="364F1729" w14:textId="53C127DB"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Pre-enrolment</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clearly</w:t>
            </w:r>
            <w:r w:rsidRPr="0088566A">
              <w:rPr>
                <w:rFonts w:ascii="Segoe UI Semilight" w:hAnsi="Segoe UI Semilight" w:cs="Segoe UI Semilight"/>
                <w:spacing w:val="-10"/>
                <w:szCs w:val="20"/>
              </w:rPr>
              <w:t xml:space="preserve"> </w:t>
            </w:r>
            <w:r w:rsidRPr="0088566A">
              <w:rPr>
                <w:rFonts w:ascii="Segoe UI Semilight" w:hAnsi="Segoe UI Semilight" w:cs="Segoe UI Semilight"/>
                <w:szCs w:val="20"/>
              </w:rPr>
              <w:t>explains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8"/>
                <w:szCs w:val="20"/>
              </w:rPr>
              <w:t xml:space="preserve"> </w:t>
            </w:r>
            <w:r w:rsidR="00E00BF9">
              <w:rPr>
                <w:rFonts w:ascii="Segoe UI Semilight" w:hAnsi="Segoe UI Semilight" w:cs="Segoe UI Semilight"/>
                <w:szCs w:val="20"/>
              </w:rPr>
              <w:t>provider</w:t>
            </w:r>
            <w:r w:rsidRPr="0088566A">
              <w:rPr>
                <w:rFonts w:ascii="Segoe UI Semilight" w:hAnsi="Segoe UI Semilight" w:cs="Segoe UI Semilight"/>
                <w:szCs w:val="20"/>
              </w:rPr>
              <w:t>’s responsibilities to students including that it must:</w:t>
            </w:r>
          </w:p>
          <w:p w14:paraId="13385BE9" w14:textId="77777777" w:rsidR="00365175" w:rsidRPr="0088566A" w:rsidRDefault="00365175" w:rsidP="00D33BA9">
            <w:pPr>
              <w:pStyle w:val="TableParagraph"/>
              <w:numPr>
                <w:ilvl w:val="0"/>
                <w:numId w:val="42"/>
              </w:numPr>
              <w:rPr>
                <w:rFonts w:ascii="Segoe UI Semilight" w:hAnsi="Segoe UI Semilight" w:cs="Segoe UI Semilight"/>
                <w:szCs w:val="20"/>
              </w:rPr>
            </w:pPr>
            <w:r w:rsidRPr="0088566A">
              <w:rPr>
                <w:rFonts w:ascii="Segoe UI Semilight" w:hAnsi="Segoe UI Semilight" w:cs="Segoe UI Semilight"/>
                <w:szCs w:val="20"/>
              </w:rPr>
              <w:t>provide</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quality</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training</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and</w:t>
            </w:r>
            <w:r w:rsidRPr="0088566A">
              <w:rPr>
                <w:rFonts w:ascii="Segoe UI Semilight" w:hAnsi="Segoe UI Semilight" w:cs="Segoe UI Semilight"/>
                <w:spacing w:val="-5"/>
                <w:szCs w:val="20"/>
              </w:rPr>
              <w:t xml:space="preserve"> </w:t>
            </w:r>
            <w:r w:rsidRPr="0088566A">
              <w:rPr>
                <w:rFonts w:ascii="Segoe UI Semilight" w:hAnsi="Segoe UI Semilight" w:cs="Segoe UI Semilight"/>
                <w:spacing w:val="-2"/>
                <w:szCs w:val="20"/>
              </w:rPr>
              <w:t>assessment</w:t>
            </w:r>
          </w:p>
          <w:p w14:paraId="742AAF37" w14:textId="64E4667C" w:rsidR="00365175" w:rsidRPr="0088566A" w:rsidRDefault="00365175" w:rsidP="00D33BA9">
            <w:pPr>
              <w:pStyle w:val="TableParagraph"/>
              <w:numPr>
                <w:ilvl w:val="0"/>
                <w:numId w:val="42"/>
              </w:numPr>
              <w:rPr>
                <w:rFonts w:ascii="Segoe UI Semilight" w:hAnsi="Segoe UI Semilight" w:cs="Segoe UI Semilight"/>
                <w:szCs w:val="20"/>
              </w:rPr>
            </w:pPr>
            <w:r w:rsidRPr="0088566A">
              <w:rPr>
                <w:rFonts w:ascii="Segoe UI Semilight" w:hAnsi="Segoe UI Semilight" w:cs="Segoe UI Semilight"/>
                <w:szCs w:val="20"/>
              </w:rPr>
              <w:t>comply</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with</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3"/>
                <w:szCs w:val="20"/>
              </w:rPr>
              <w:t xml:space="preserve"> </w:t>
            </w:r>
            <w:r w:rsidR="003E4CE5">
              <w:rPr>
                <w:rFonts w:ascii="Segoe UI Semilight" w:hAnsi="Segoe UI Semilight" w:cs="Segoe UI Semilight"/>
                <w:spacing w:val="-3"/>
                <w:szCs w:val="20"/>
              </w:rPr>
              <w:t xml:space="preserve">2025 </w:t>
            </w:r>
            <w:r w:rsidRPr="0088566A">
              <w:rPr>
                <w:rFonts w:ascii="Segoe UI Semilight" w:hAnsi="Segoe UI Semilight" w:cs="Segoe UI Semilight"/>
                <w:spacing w:val="-2"/>
                <w:szCs w:val="20"/>
              </w:rPr>
              <w:t>Standards</w:t>
            </w:r>
          </w:p>
          <w:p w14:paraId="2490CC50" w14:textId="77777777" w:rsidR="00365175" w:rsidRPr="0088566A" w:rsidRDefault="00365175" w:rsidP="00D33BA9">
            <w:pPr>
              <w:pStyle w:val="TableParagraph"/>
              <w:numPr>
                <w:ilvl w:val="0"/>
                <w:numId w:val="42"/>
              </w:numPr>
              <w:rPr>
                <w:rFonts w:ascii="Segoe UI Semilight" w:hAnsi="Segoe UI Semilight" w:cs="Segoe UI Semilight"/>
                <w:szCs w:val="20"/>
              </w:rPr>
            </w:pPr>
            <w:r w:rsidRPr="0088566A">
              <w:rPr>
                <w:rFonts w:ascii="Segoe UI Semilight" w:hAnsi="Segoe UI Semilight" w:cs="Segoe UI Semilight"/>
                <w:szCs w:val="20"/>
              </w:rPr>
              <w:t>issue</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AQF</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certification</w:t>
            </w:r>
            <w:r w:rsidRPr="0088566A">
              <w:rPr>
                <w:rFonts w:ascii="Segoe UI Semilight" w:hAnsi="Segoe UI Semilight" w:cs="Segoe UI Semilight"/>
                <w:spacing w:val="-3"/>
                <w:szCs w:val="20"/>
              </w:rPr>
              <w:t xml:space="preserve"> </w:t>
            </w:r>
            <w:r w:rsidRPr="0088566A">
              <w:rPr>
                <w:rFonts w:ascii="Segoe UI Semilight" w:hAnsi="Segoe UI Semilight" w:cs="Segoe UI Semilight"/>
                <w:spacing w:val="-2"/>
                <w:szCs w:val="20"/>
              </w:rPr>
              <w:t>documentation</w:t>
            </w:r>
          </w:p>
          <w:p w14:paraId="61FAF24D" w14:textId="77777777" w:rsidR="00365175" w:rsidRPr="0088566A" w:rsidRDefault="00365175" w:rsidP="00D33BA9">
            <w:pPr>
              <w:pStyle w:val="TableParagraph"/>
              <w:numPr>
                <w:ilvl w:val="0"/>
                <w:numId w:val="42"/>
              </w:numPr>
              <w:rPr>
                <w:rFonts w:ascii="Segoe UI Semilight" w:hAnsi="Segoe UI Semilight" w:cs="Segoe UI Semilight"/>
                <w:szCs w:val="20"/>
              </w:rPr>
            </w:pPr>
            <w:r w:rsidRPr="0088566A">
              <w:rPr>
                <w:rFonts w:ascii="Segoe UI Semilight" w:hAnsi="Segoe UI Semilight" w:cs="Segoe UI Semilight"/>
                <w:szCs w:val="20"/>
              </w:rPr>
              <w:t>notify</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students</w:t>
            </w:r>
            <w:r w:rsidRPr="0088566A">
              <w:rPr>
                <w:rFonts w:ascii="Segoe UI Semilight" w:hAnsi="Segoe UI Semilight" w:cs="Segoe UI Semilight"/>
                <w:spacing w:val="-1"/>
                <w:szCs w:val="20"/>
              </w:rPr>
              <w:t xml:space="preserve"> </w:t>
            </w:r>
            <w:r w:rsidRPr="0088566A">
              <w:rPr>
                <w:rFonts w:ascii="Segoe UI Semilight" w:hAnsi="Segoe UI Semilight" w:cs="Segoe UI Semilight"/>
                <w:szCs w:val="20"/>
              </w:rPr>
              <w:t>of</w:t>
            </w:r>
            <w:r w:rsidRPr="0088566A">
              <w:rPr>
                <w:rFonts w:ascii="Segoe UI Semilight" w:hAnsi="Segoe UI Semilight" w:cs="Segoe UI Semilight"/>
                <w:spacing w:val="-1"/>
                <w:szCs w:val="20"/>
              </w:rPr>
              <w:t xml:space="preserve"> </w:t>
            </w:r>
            <w:r w:rsidRPr="0088566A">
              <w:rPr>
                <w:rFonts w:ascii="Segoe UI Semilight" w:hAnsi="Segoe UI Semilight" w:cs="Segoe UI Semilight"/>
                <w:szCs w:val="20"/>
              </w:rPr>
              <w:t>any</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changes</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agreed</w:t>
            </w:r>
            <w:r w:rsidRPr="0088566A">
              <w:rPr>
                <w:rFonts w:ascii="Segoe UI Semilight" w:hAnsi="Segoe UI Semilight" w:cs="Segoe UI Semilight"/>
                <w:spacing w:val="-4"/>
                <w:szCs w:val="20"/>
              </w:rPr>
              <w:t xml:space="preserve"> </w:t>
            </w:r>
            <w:r w:rsidRPr="0088566A">
              <w:rPr>
                <w:rFonts w:ascii="Segoe UI Semilight" w:hAnsi="Segoe UI Semilight" w:cs="Segoe UI Semilight"/>
                <w:spacing w:val="-2"/>
                <w:szCs w:val="20"/>
              </w:rPr>
              <w:t>services</w:t>
            </w:r>
          </w:p>
        </w:tc>
        <w:sdt>
          <w:sdtPr>
            <w:id w:val="-1241943532"/>
            <w14:checkbox>
              <w14:checked w14:val="0"/>
              <w14:checkedState w14:val="2612" w14:font="MS Gothic"/>
              <w14:uncheckedState w14:val="2610" w14:font="MS Gothic"/>
            </w14:checkbox>
          </w:sdtPr>
          <w:sdtEndPr/>
          <w:sdtContent>
            <w:permStart w:id="1884119749" w:edGrp="everyone" w:displacedByCustomXml="prev"/>
            <w:tc>
              <w:tcPr>
                <w:tcW w:w="711" w:type="dxa"/>
                <w:vAlign w:val="center"/>
              </w:tcPr>
              <w:p w14:paraId="732E5A9F" w14:textId="7AC92F70" w:rsidR="00365175" w:rsidRDefault="00365175" w:rsidP="00986EBE">
                <w:pPr>
                  <w:pStyle w:val="TableParagraph"/>
                  <w:jc w:val="center"/>
                </w:pPr>
                <w:r w:rsidRPr="00B50168">
                  <w:rPr>
                    <w:rFonts w:ascii="MS Gothic" w:eastAsia="MS Gothic" w:hAnsi="MS Gothic" w:hint="eastAsia"/>
                  </w:rPr>
                  <w:t>☐</w:t>
                </w:r>
              </w:p>
            </w:tc>
            <w:permEnd w:id="1884119749" w:displacedByCustomXml="next"/>
          </w:sdtContent>
        </w:sdt>
        <w:sdt>
          <w:sdtPr>
            <w:id w:val="1604993884"/>
            <w14:checkbox>
              <w14:checked w14:val="0"/>
              <w14:checkedState w14:val="2612" w14:font="MS Gothic"/>
              <w14:uncheckedState w14:val="2610" w14:font="MS Gothic"/>
            </w14:checkbox>
          </w:sdtPr>
          <w:sdtEndPr/>
          <w:sdtContent>
            <w:permStart w:id="1453012420" w:edGrp="everyone" w:displacedByCustomXml="prev"/>
            <w:tc>
              <w:tcPr>
                <w:tcW w:w="709" w:type="dxa"/>
                <w:vAlign w:val="center"/>
              </w:tcPr>
              <w:p w14:paraId="5457801E" w14:textId="40A7C7E3" w:rsidR="00365175" w:rsidRDefault="00365175" w:rsidP="00986EBE">
                <w:pPr>
                  <w:pStyle w:val="TableParagraph"/>
                  <w:jc w:val="center"/>
                </w:pPr>
                <w:r w:rsidRPr="00B50168">
                  <w:rPr>
                    <w:rFonts w:ascii="MS Gothic" w:eastAsia="MS Gothic" w:hAnsi="MS Gothic" w:hint="eastAsia"/>
                  </w:rPr>
                  <w:t>☐</w:t>
                </w:r>
              </w:p>
            </w:tc>
            <w:permEnd w:id="1453012420" w:displacedByCustomXml="next"/>
          </w:sdtContent>
        </w:sdt>
        <w:sdt>
          <w:sdtPr>
            <w:id w:val="-1722746740"/>
            <w14:checkbox>
              <w14:checked w14:val="0"/>
              <w14:checkedState w14:val="2612" w14:font="MS Gothic"/>
              <w14:uncheckedState w14:val="2610" w14:font="MS Gothic"/>
            </w14:checkbox>
          </w:sdtPr>
          <w:sdtEndPr/>
          <w:sdtContent>
            <w:permStart w:id="181222540" w:edGrp="everyone" w:displacedByCustomXml="prev"/>
            <w:tc>
              <w:tcPr>
                <w:tcW w:w="738" w:type="dxa"/>
                <w:vAlign w:val="center"/>
              </w:tcPr>
              <w:p w14:paraId="3BDAF091" w14:textId="0F14FE7A" w:rsidR="00365175" w:rsidRDefault="00365175" w:rsidP="00986EBE">
                <w:pPr>
                  <w:pStyle w:val="TableParagraph"/>
                  <w:jc w:val="center"/>
                </w:pPr>
                <w:r w:rsidRPr="00B50168">
                  <w:rPr>
                    <w:rFonts w:ascii="MS Gothic" w:eastAsia="MS Gothic" w:hAnsi="MS Gothic" w:hint="eastAsia"/>
                  </w:rPr>
                  <w:t>☐</w:t>
                </w:r>
              </w:p>
            </w:tc>
            <w:permEnd w:id="181222540" w:displacedByCustomXml="next"/>
          </w:sdtContent>
        </w:sdt>
      </w:tr>
      <w:tr w:rsidR="00365175" w14:paraId="39A6FF26" w14:textId="77777777" w:rsidTr="0063124A">
        <w:trPr>
          <w:trHeight w:val="1167"/>
        </w:trPr>
        <w:tc>
          <w:tcPr>
            <w:tcW w:w="7922" w:type="dxa"/>
          </w:tcPr>
          <w:p w14:paraId="4826CB80" w14:textId="77777777"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Pre-enrolment</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includes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on</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the</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rights</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of students, including:</w:t>
            </w:r>
          </w:p>
          <w:p w14:paraId="1359BFC6" w14:textId="65879714" w:rsidR="00365175" w:rsidRPr="0088566A" w:rsidRDefault="00365175" w:rsidP="00D33BA9">
            <w:pPr>
              <w:pStyle w:val="TableParagraph"/>
              <w:numPr>
                <w:ilvl w:val="0"/>
                <w:numId w:val="43"/>
              </w:numPr>
              <w:ind w:left="713"/>
              <w:rPr>
                <w:rFonts w:ascii="Segoe UI Semilight" w:hAnsi="Segoe UI Semilight" w:cs="Segoe UI Semilight"/>
                <w:szCs w:val="20"/>
              </w:rPr>
            </w:pPr>
            <w:r w:rsidRPr="0088566A">
              <w:rPr>
                <w:rFonts w:ascii="Segoe UI Semilight" w:hAnsi="Segoe UI Semilight" w:cs="Segoe UI Semilight"/>
                <w:szCs w:val="20"/>
              </w:rPr>
              <w:t>the</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complaints</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and</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appeals</w:t>
            </w:r>
            <w:r w:rsidRPr="0088566A">
              <w:rPr>
                <w:rFonts w:ascii="Segoe UI Semilight" w:hAnsi="Segoe UI Semilight" w:cs="Segoe UI Semilight"/>
                <w:spacing w:val="-4"/>
                <w:szCs w:val="20"/>
              </w:rPr>
              <w:t xml:space="preserve"> </w:t>
            </w:r>
            <w:r w:rsidRPr="0088566A">
              <w:rPr>
                <w:rFonts w:ascii="Segoe UI Semilight" w:hAnsi="Segoe UI Semilight" w:cs="Segoe UI Semilight"/>
                <w:spacing w:val="-2"/>
                <w:szCs w:val="20"/>
              </w:rPr>
              <w:t>proce</w:t>
            </w:r>
            <w:r w:rsidR="0017121A">
              <w:rPr>
                <w:rFonts w:ascii="Segoe UI Semilight" w:hAnsi="Segoe UI Semilight" w:cs="Segoe UI Semilight"/>
                <w:spacing w:val="-2"/>
                <w:szCs w:val="20"/>
              </w:rPr>
              <w:t>dure</w:t>
            </w:r>
          </w:p>
          <w:p w14:paraId="751ED356" w14:textId="0D6DBFA1" w:rsidR="00365175" w:rsidRPr="0088566A" w:rsidRDefault="00365175" w:rsidP="00D33BA9">
            <w:pPr>
              <w:pStyle w:val="TableParagraph"/>
              <w:numPr>
                <w:ilvl w:val="0"/>
                <w:numId w:val="43"/>
              </w:numPr>
              <w:ind w:left="713"/>
              <w:rPr>
                <w:rFonts w:ascii="Segoe UI Semilight" w:hAnsi="Segoe UI Semilight" w:cs="Segoe UI Semilight"/>
                <w:szCs w:val="20"/>
              </w:rPr>
            </w:pPr>
            <w:r w:rsidRPr="0088566A">
              <w:rPr>
                <w:rFonts w:ascii="Segoe UI Semilight" w:hAnsi="Segoe UI Semilight" w:cs="Segoe UI Semilight"/>
                <w:szCs w:val="20"/>
              </w:rPr>
              <w:t>what</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happens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if your</w:t>
            </w:r>
            <w:r w:rsidRPr="0088566A">
              <w:rPr>
                <w:rFonts w:ascii="Segoe UI Semilight" w:hAnsi="Segoe UI Semilight" w:cs="Segoe UI Semilight"/>
                <w:spacing w:val="-5"/>
                <w:szCs w:val="20"/>
              </w:rPr>
              <w:t xml:space="preserve"> </w:t>
            </w:r>
            <w:r w:rsidR="00E00BF9">
              <w:rPr>
                <w:rFonts w:ascii="Segoe UI Semilight" w:hAnsi="Segoe UI Semilight" w:cs="Segoe UI Semilight"/>
                <w:szCs w:val="20"/>
              </w:rPr>
              <w:t>provider</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a</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third</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party</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is</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unable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to deliver the training and assessment as agreed</w:t>
            </w:r>
          </w:p>
        </w:tc>
        <w:sdt>
          <w:sdtPr>
            <w:id w:val="643547584"/>
            <w14:checkbox>
              <w14:checked w14:val="0"/>
              <w14:checkedState w14:val="2612" w14:font="MS Gothic"/>
              <w14:uncheckedState w14:val="2610" w14:font="MS Gothic"/>
            </w14:checkbox>
          </w:sdtPr>
          <w:sdtEndPr/>
          <w:sdtContent>
            <w:permStart w:id="1518939070" w:edGrp="everyone" w:displacedByCustomXml="prev"/>
            <w:tc>
              <w:tcPr>
                <w:tcW w:w="711" w:type="dxa"/>
                <w:vAlign w:val="center"/>
              </w:tcPr>
              <w:p w14:paraId="3A9E843A" w14:textId="77A68A8A" w:rsidR="00365175" w:rsidRDefault="00365175" w:rsidP="00986EBE">
                <w:pPr>
                  <w:pStyle w:val="TableParagraph"/>
                  <w:jc w:val="center"/>
                </w:pPr>
                <w:r w:rsidRPr="00B50168">
                  <w:rPr>
                    <w:rFonts w:ascii="MS Gothic" w:eastAsia="MS Gothic" w:hAnsi="MS Gothic" w:hint="eastAsia"/>
                  </w:rPr>
                  <w:t>☐</w:t>
                </w:r>
              </w:p>
            </w:tc>
            <w:permEnd w:id="1518939070" w:displacedByCustomXml="next"/>
          </w:sdtContent>
        </w:sdt>
        <w:sdt>
          <w:sdtPr>
            <w:id w:val="-11071307"/>
            <w14:checkbox>
              <w14:checked w14:val="0"/>
              <w14:checkedState w14:val="2612" w14:font="MS Gothic"/>
              <w14:uncheckedState w14:val="2610" w14:font="MS Gothic"/>
            </w14:checkbox>
          </w:sdtPr>
          <w:sdtEndPr/>
          <w:sdtContent>
            <w:permStart w:id="1345659304" w:edGrp="everyone" w:displacedByCustomXml="prev"/>
            <w:tc>
              <w:tcPr>
                <w:tcW w:w="709" w:type="dxa"/>
                <w:vAlign w:val="center"/>
              </w:tcPr>
              <w:p w14:paraId="6E4373D1" w14:textId="38F55069" w:rsidR="00365175" w:rsidRDefault="00365175" w:rsidP="00986EBE">
                <w:pPr>
                  <w:pStyle w:val="TableParagraph"/>
                  <w:jc w:val="center"/>
                </w:pPr>
                <w:r w:rsidRPr="00B50168">
                  <w:rPr>
                    <w:rFonts w:ascii="MS Gothic" w:eastAsia="MS Gothic" w:hAnsi="MS Gothic" w:hint="eastAsia"/>
                  </w:rPr>
                  <w:t>☐</w:t>
                </w:r>
              </w:p>
            </w:tc>
            <w:permEnd w:id="1345659304" w:displacedByCustomXml="next"/>
          </w:sdtContent>
        </w:sdt>
        <w:sdt>
          <w:sdtPr>
            <w:id w:val="1726403456"/>
            <w14:checkbox>
              <w14:checked w14:val="0"/>
              <w14:checkedState w14:val="2612" w14:font="MS Gothic"/>
              <w14:uncheckedState w14:val="2610" w14:font="MS Gothic"/>
            </w14:checkbox>
          </w:sdtPr>
          <w:sdtEndPr/>
          <w:sdtContent>
            <w:permStart w:id="215099574" w:edGrp="everyone" w:displacedByCustomXml="prev"/>
            <w:tc>
              <w:tcPr>
                <w:tcW w:w="738" w:type="dxa"/>
                <w:vAlign w:val="center"/>
              </w:tcPr>
              <w:p w14:paraId="2CBF1575" w14:textId="0400E625" w:rsidR="00365175" w:rsidRDefault="00365175" w:rsidP="00986EBE">
                <w:pPr>
                  <w:pStyle w:val="TableParagraph"/>
                  <w:jc w:val="center"/>
                </w:pPr>
                <w:r w:rsidRPr="00B50168">
                  <w:rPr>
                    <w:rFonts w:ascii="MS Gothic" w:eastAsia="MS Gothic" w:hAnsi="MS Gothic" w:hint="eastAsia"/>
                  </w:rPr>
                  <w:t>☐</w:t>
                </w:r>
              </w:p>
            </w:tc>
            <w:permEnd w:id="215099574" w:displacedByCustomXml="next"/>
          </w:sdtContent>
        </w:sdt>
      </w:tr>
      <w:tr w:rsidR="00365175" w14:paraId="655A7C18" w14:textId="77777777" w:rsidTr="0063124A">
        <w:trPr>
          <w:trHeight w:val="1694"/>
        </w:trPr>
        <w:tc>
          <w:tcPr>
            <w:tcW w:w="7922" w:type="dxa"/>
          </w:tcPr>
          <w:p w14:paraId="56971FE2" w14:textId="77777777" w:rsidR="00365175" w:rsidRPr="0088566A" w:rsidRDefault="00365175" w:rsidP="00986EBE">
            <w:pPr>
              <w:pStyle w:val="TableParagraph"/>
              <w:rPr>
                <w:rFonts w:ascii="Segoe UI Semilight" w:hAnsi="Segoe UI Semilight" w:cs="Segoe UI Semilight"/>
                <w:szCs w:val="20"/>
              </w:rPr>
            </w:pPr>
            <w:r w:rsidRPr="0088566A">
              <w:rPr>
                <w:rFonts w:ascii="Segoe UI Semilight" w:hAnsi="Segoe UI Semilight" w:cs="Segoe UI Semilight"/>
                <w:szCs w:val="20"/>
              </w:rPr>
              <w:t>Pre-enrolment</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includes</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information</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on</w:t>
            </w:r>
            <w:r w:rsidRPr="0088566A">
              <w:rPr>
                <w:rFonts w:ascii="Segoe UI Semilight" w:hAnsi="Segoe UI Semilight" w:cs="Segoe UI Semilight"/>
                <w:spacing w:val="-9"/>
                <w:szCs w:val="20"/>
              </w:rPr>
              <w:t xml:space="preserve"> </w:t>
            </w:r>
            <w:r w:rsidRPr="0088566A">
              <w:rPr>
                <w:rFonts w:ascii="Segoe UI Semilight" w:hAnsi="Segoe UI Semilight" w:cs="Segoe UI Semilight"/>
                <w:szCs w:val="20"/>
              </w:rPr>
              <w:t>student</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 xml:space="preserve">obligations, </w:t>
            </w:r>
            <w:r w:rsidRPr="0088566A">
              <w:rPr>
                <w:rFonts w:ascii="Segoe UI Semilight" w:hAnsi="Segoe UI Semilight" w:cs="Segoe UI Semilight"/>
                <w:spacing w:val="-2"/>
                <w:szCs w:val="20"/>
              </w:rPr>
              <w:t>including:</w:t>
            </w:r>
          </w:p>
          <w:p w14:paraId="7EAEFB16" w14:textId="77777777" w:rsidR="00365175" w:rsidRPr="0088566A" w:rsidRDefault="00365175" w:rsidP="00D33BA9">
            <w:pPr>
              <w:pStyle w:val="TableParagraph"/>
              <w:numPr>
                <w:ilvl w:val="0"/>
                <w:numId w:val="44"/>
              </w:numPr>
              <w:rPr>
                <w:rFonts w:ascii="Segoe UI Semilight" w:hAnsi="Segoe UI Semilight" w:cs="Segoe UI Semilight"/>
                <w:szCs w:val="20"/>
              </w:rPr>
            </w:pPr>
            <w:r w:rsidRPr="0088566A">
              <w:rPr>
                <w:rFonts w:ascii="Segoe UI Semilight" w:hAnsi="Segoe UI Semilight" w:cs="Segoe UI Semilight"/>
                <w:szCs w:val="20"/>
              </w:rPr>
              <w:t>the</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requirement</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obtain</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a</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unique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Student</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Identifier</w:t>
            </w:r>
            <w:r w:rsidRPr="0088566A">
              <w:rPr>
                <w:rFonts w:ascii="Segoe UI Semilight" w:hAnsi="Segoe UI Semilight" w:cs="Segoe UI Semilight"/>
                <w:spacing w:val="-2"/>
                <w:szCs w:val="20"/>
              </w:rPr>
              <w:t xml:space="preserve"> (USI)</w:t>
            </w:r>
          </w:p>
          <w:p w14:paraId="19E380F7" w14:textId="77777777" w:rsidR="00365175" w:rsidRPr="0088566A" w:rsidRDefault="00365175" w:rsidP="00D33BA9">
            <w:pPr>
              <w:pStyle w:val="TableParagraph"/>
              <w:numPr>
                <w:ilvl w:val="0"/>
                <w:numId w:val="44"/>
              </w:numPr>
              <w:rPr>
                <w:rFonts w:ascii="Segoe UI Semilight" w:hAnsi="Segoe UI Semilight" w:cs="Segoe UI Semilight"/>
                <w:szCs w:val="20"/>
              </w:rPr>
            </w:pPr>
            <w:r w:rsidRPr="0088566A">
              <w:rPr>
                <w:rFonts w:ascii="Segoe UI Semilight" w:hAnsi="Segoe UI Semilight" w:cs="Segoe UI Semilight"/>
                <w:szCs w:val="20"/>
              </w:rPr>
              <w:t>any</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requirements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they</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must</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meet</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be</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eligible</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to</w:t>
            </w:r>
            <w:r w:rsidRPr="0088566A">
              <w:rPr>
                <w:rFonts w:ascii="Segoe UI Semilight" w:hAnsi="Segoe UI Semilight" w:cs="Segoe UI Semilight"/>
                <w:spacing w:val="-6"/>
                <w:szCs w:val="20"/>
              </w:rPr>
              <w:t xml:space="preserve"> </w:t>
            </w:r>
            <w:r w:rsidRPr="0088566A">
              <w:rPr>
                <w:rFonts w:ascii="Segoe UI Semilight" w:hAnsi="Segoe UI Semilight" w:cs="Segoe UI Semilight"/>
                <w:szCs w:val="20"/>
              </w:rPr>
              <w:t>enrol</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to successfully complete their course</w:t>
            </w:r>
          </w:p>
          <w:p w14:paraId="47D754E1" w14:textId="77777777" w:rsidR="00365175" w:rsidRPr="0088566A" w:rsidRDefault="00365175" w:rsidP="00D33BA9">
            <w:pPr>
              <w:pStyle w:val="TableParagraph"/>
              <w:numPr>
                <w:ilvl w:val="0"/>
                <w:numId w:val="44"/>
              </w:numPr>
              <w:rPr>
                <w:rFonts w:ascii="Segoe UI Semilight" w:hAnsi="Segoe UI Semilight" w:cs="Segoe UI Semilight"/>
                <w:szCs w:val="20"/>
              </w:rPr>
            </w:pPr>
            <w:r w:rsidRPr="0088566A">
              <w:rPr>
                <w:rFonts w:ascii="Segoe UI Semilight" w:hAnsi="Segoe UI Semilight" w:cs="Segoe UI Semilight"/>
                <w:szCs w:val="20"/>
              </w:rPr>
              <w:t>any</w:t>
            </w:r>
            <w:r w:rsidRPr="0088566A">
              <w:rPr>
                <w:rFonts w:ascii="Segoe UI Semilight" w:hAnsi="Segoe UI Semilight" w:cs="Segoe UI Semilight"/>
                <w:spacing w:val="-9"/>
                <w:szCs w:val="20"/>
              </w:rPr>
              <w:t xml:space="preserve"> </w:t>
            </w:r>
            <w:r w:rsidRPr="0088566A">
              <w:rPr>
                <w:rFonts w:ascii="Segoe UI Semilight" w:hAnsi="Segoe UI Semilight" w:cs="Segoe UI Semilight"/>
                <w:szCs w:val="20"/>
              </w:rPr>
              <w:t>materials,</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equipment</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or</w:t>
            </w:r>
            <w:r w:rsidRPr="0088566A">
              <w:rPr>
                <w:rFonts w:ascii="Segoe UI Semilight" w:hAnsi="Segoe UI Semilight" w:cs="Segoe UI Semilight"/>
                <w:spacing w:val="-2"/>
                <w:szCs w:val="20"/>
              </w:rPr>
              <w:t xml:space="preserve"> </w:t>
            </w:r>
            <w:r w:rsidRPr="0088566A">
              <w:rPr>
                <w:rFonts w:ascii="Segoe UI Semilight" w:hAnsi="Segoe UI Semilight" w:cs="Segoe UI Semilight"/>
                <w:szCs w:val="20"/>
              </w:rPr>
              <w:t>apparel</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they</w:t>
            </w:r>
            <w:r w:rsidRPr="0088566A">
              <w:rPr>
                <w:rFonts w:ascii="Segoe UI Semilight" w:hAnsi="Segoe UI Semilight" w:cs="Segoe UI Semilight"/>
                <w:spacing w:val="-8"/>
                <w:szCs w:val="20"/>
              </w:rPr>
              <w:t xml:space="preserve"> </w:t>
            </w:r>
            <w:r w:rsidRPr="0088566A">
              <w:rPr>
                <w:rFonts w:ascii="Segoe UI Semilight" w:hAnsi="Segoe UI Semilight" w:cs="Segoe UI Semilight"/>
                <w:szCs w:val="20"/>
              </w:rPr>
              <w:t>must</w:t>
            </w:r>
            <w:r w:rsidRPr="0088566A">
              <w:rPr>
                <w:rFonts w:ascii="Segoe UI Semilight" w:hAnsi="Segoe UI Semilight" w:cs="Segoe UI Semilight"/>
                <w:spacing w:val="-4"/>
                <w:szCs w:val="20"/>
              </w:rPr>
              <w:t xml:space="preserve"> </w:t>
            </w:r>
            <w:r w:rsidRPr="0088566A">
              <w:rPr>
                <w:rFonts w:ascii="Segoe UI Semilight" w:hAnsi="Segoe UI Semilight" w:cs="Segoe UI Semilight"/>
                <w:spacing w:val="-2"/>
                <w:szCs w:val="20"/>
              </w:rPr>
              <w:t>provide</w:t>
            </w:r>
          </w:p>
          <w:p w14:paraId="2AE00AB7" w14:textId="77777777" w:rsidR="00365175" w:rsidRPr="0088566A" w:rsidRDefault="00365175" w:rsidP="00D33BA9">
            <w:pPr>
              <w:pStyle w:val="TableParagraph"/>
              <w:numPr>
                <w:ilvl w:val="0"/>
                <w:numId w:val="44"/>
              </w:numPr>
              <w:rPr>
                <w:rFonts w:ascii="Segoe UI Semilight" w:hAnsi="Segoe UI Semilight" w:cs="Segoe UI Semilight"/>
                <w:szCs w:val="20"/>
              </w:rPr>
            </w:pPr>
            <w:r w:rsidRPr="0088566A">
              <w:rPr>
                <w:rFonts w:ascii="Segoe UI Semilight" w:hAnsi="Segoe UI Semilight" w:cs="Segoe UI Semilight"/>
                <w:szCs w:val="20"/>
              </w:rPr>
              <w:t>whether</w:t>
            </w:r>
            <w:r w:rsidRPr="0088566A">
              <w:rPr>
                <w:rFonts w:ascii="Segoe UI Semilight" w:hAnsi="Segoe UI Semilight" w:cs="Segoe UI Semilight"/>
                <w:spacing w:val="-3"/>
                <w:szCs w:val="20"/>
              </w:rPr>
              <w:t xml:space="preserve"> </w:t>
            </w:r>
            <w:r w:rsidRPr="0088566A">
              <w:rPr>
                <w:rFonts w:ascii="Segoe UI Semilight" w:hAnsi="Segoe UI Semilight" w:cs="Segoe UI Semilight"/>
                <w:szCs w:val="20"/>
              </w:rPr>
              <w:t>they</w:t>
            </w:r>
            <w:r w:rsidRPr="0088566A">
              <w:rPr>
                <w:rFonts w:ascii="Segoe UI Semilight" w:hAnsi="Segoe UI Semilight" w:cs="Segoe UI Semilight"/>
                <w:spacing w:val="-7"/>
                <w:szCs w:val="20"/>
              </w:rPr>
              <w:t xml:space="preserve"> </w:t>
            </w:r>
            <w:r w:rsidRPr="0088566A">
              <w:rPr>
                <w:rFonts w:ascii="Segoe UI Semilight" w:hAnsi="Segoe UI Semilight" w:cs="Segoe UI Semilight"/>
                <w:szCs w:val="20"/>
              </w:rPr>
              <w:t>must</w:t>
            </w:r>
            <w:r w:rsidRPr="0088566A">
              <w:rPr>
                <w:rFonts w:ascii="Segoe UI Semilight" w:hAnsi="Segoe UI Semilight" w:cs="Segoe UI Semilight"/>
                <w:spacing w:val="-4"/>
                <w:szCs w:val="20"/>
              </w:rPr>
              <w:t xml:space="preserve"> </w:t>
            </w:r>
            <w:r w:rsidRPr="0088566A">
              <w:rPr>
                <w:rFonts w:ascii="Segoe UI Semilight" w:hAnsi="Segoe UI Semilight" w:cs="Segoe UI Semilight"/>
                <w:szCs w:val="20"/>
              </w:rPr>
              <w:t>organise</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their</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own</w:t>
            </w:r>
            <w:r w:rsidRPr="0088566A">
              <w:rPr>
                <w:rFonts w:ascii="Segoe UI Semilight" w:hAnsi="Segoe UI Semilight" w:cs="Segoe UI Semilight"/>
                <w:spacing w:val="-5"/>
                <w:szCs w:val="20"/>
              </w:rPr>
              <w:t xml:space="preserve"> </w:t>
            </w:r>
            <w:r w:rsidRPr="0088566A">
              <w:rPr>
                <w:rFonts w:ascii="Segoe UI Semilight" w:hAnsi="Segoe UI Semilight" w:cs="Segoe UI Semilight"/>
                <w:szCs w:val="20"/>
              </w:rPr>
              <w:t>work</w:t>
            </w:r>
            <w:r w:rsidRPr="0088566A">
              <w:rPr>
                <w:rFonts w:ascii="Segoe UI Semilight" w:hAnsi="Segoe UI Semilight" w:cs="Segoe UI Semilight"/>
                <w:spacing w:val="-1"/>
                <w:szCs w:val="20"/>
              </w:rPr>
              <w:t xml:space="preserve"> </w:t>
            </w:r>
            <w:r w:rsidRPr="0088566A">
              <w:rPr>
                <w:rFonts w:ascii="Segoe UI Semilight" w:hAnsi="Segoe UI Semilight" w:cs="Segoe UI Semilight"/>
                <w:spacing w:val="-2"/>
                <w:szCs w:val="20"/>
              </w:rPr>
              <w:t>placements</w:t>
            </w:r>
          </w:p>
        </w:tc>
        <w:sdt>
          <w:sdtPr>
            <w:id w:val="2037379688"/>
            <w14:checkbox>
              <w14:checked w14:val="0"/>
              <w14:checkedState w14:val="2612" w14:font="MS Gothic"/>
              <w14:uncheckedState w14:val="2610" w14:font="MS Gothic"/>
            </w14:checkbox>
          </w:sdtPr>
          <w:sdtEndPr/>
          <w:sdtContent>
            <w:permStart w:id="873681512" w:edGrp="everyone" w:displacedByCustomXml="prev"/>
            <w:tc>
              <w:tcPr>
                <w:tcW w:w="711" w:type="dxa"/>
                <w:vAlign w:val="center"/>
              </w:tcPr>
              <w:p w14:paraId="7007D330" w14:textId="77C6D21E" w:rsidR="00365175" w:rsidRDefault="00365175" w:rsidP="00986EBE">
                <w:pPr>
                  <w:pStyle w:val="TableParagraph"/>
                  <w:jc w:val="center"/>
                </w:pPr>
                <w:r w:rsidRPr="00B50168">
                  <w:rPr>
                    <w:rFonts w:ascii="MS Gothic" w:eastAsia="MS Gothic" w:hAnsi="MS Gothic" w:hint="eastAsia"/>
                  </w:rPr>
                  <w:t>☐</w:t>
                </w:r>
              </w:p>
            </w:tc>
            <w:permEnd w:id="873681512" w:displacedByCustomXml="next"/>
          </w:sdtContent>
        </w:sdt>
        <w:sdt>
          <w:sdtPr>
            <w:id w:val="1815375485"/>
            <w14:checkbox>
              <w14:checked w14:val="0"/>
              <w14:checkedState w14:val="2612" w14:font="MS Gothic"/>
              <w14:uncheckedState w14:val="2610" w14:font="MS Gothic"/>
            </w14:checkbox>
          </w:sdtPr>
          <w:sdtEndPr/>
          <w:sdtContent>
            <w:permStart w:id="818611017" w:edGrp="everyone" w:displacedByCustomXml="prev"/>
            <w:tc>
              <w:tcPr>
                <w:tcW w:w="709" w:type="dxa"/>
                <w:vAlign w:val="center"/>
              </w:tcPr>
              <w:p w14:paraId="773DC7EE" w14:textId="1974F461" w:rsidR="00365175" w:rsidRDefault="00365175" w:rsidP="00986EBE">
                <w:pPr>
                  <w:pStyle w:val="TableParagraph"/>
                  <w:jc w:val="center"/>
                </w:pPr>
                <w:r w:rsidRPr="00B50168">
                  <w:rPr>
                    <w:rFonts w:ascii="MS Gothic" w:eastAsia="MS Gothic" w:hAnsi="MS Gothic" w:hint="eastAsia"/>
                  </w:rPr>
                  <w:t>☐</w:t>
                </w:r>
              </w:p>
            </w:tc>
            <w:permEnd w:id="818611017" w:displacedByCustomXml="next"/>
          </w:sdtContent>
        </w:sdt>
        <w:sdt>
          <w:sdtPr>
            <w:id w:val="1662196448"/>
            <w14:checkbox>
              <w14:checked w14:val="0"/>
              <w14:checkedState w14:val="2612" w14:font="MS Gothic"/>
              <w14:uncheckedState w14:val="2610" w14:font="MS Gothic"/>
            </w14:checkbox>
          </w:sdtPr>
          <w:sdtEndPr/>
          <w:sdtContent>
            <w:permStart w:id="532424950" w:edGrp="everyone" w:displacedByCustomXml="prev"/>
            <w:tc>
              <w:tcPr>
                <w:tcW w:w="738" w:type="dxa"/>
                <w:vAlign w:val="center"/>
              </w:tcPr>
              <w:p w14:paraId="182BDA18" w14:textId="1B358CC3" w:rsidR="00365175" w:rsidRDefault="00365175" w:rsidP="00986EBE">
                <w:pPr>
                  <w:pStyle w:val="TableParagraph"/>
                  <w:jc w:val="center"/>
                </w:pPr>
                <w:r w:rsidRPr="00B50168">
                  <w:rPr>
                    <w:rFonts w:ascii="MS Gothic" w:eastAsia="MS Gothic" w:hAnsi="MS Gothic" w:hint="eastAsia"/>
                  </w:rPr>
                  <w:t>☐</w:t>
                </w:r>
              </w:p>
            </w:tc>
            <w:permEnd w:id="532424950" w:displacedByCustomXml="next"/>
          </w:sdtContent>
        </w:sdt>
      </w:tr>
    </w:tbl>
    <w:p w14:paraId="55DB30EF" w14:textId="77777777" w:rsidR="007A08DC" w:rsidRDefault="007A08DC" w:rsidP="003C6D95">
      <w:pPr>
        <w:ind w:right="3"/>
        <w:rPr>
          <w:color w:val="000000" w:themeColor="text1"/>
        </w:rPr>
      </w:pPr>
      <w:r>
        <w:br w:type="page"/>
      </w:r>
    </w:p>
    <w:p w14:paraId="59F4459E" w14:textId="77777777" w:rsidR="002438DE" w:rsidRDefault="002438DE" w:rsidP="003C6D95">
      <w:pPr>
        <w:pStyle w:val="BodyText"/>
        <w:spacing w:before="47"/>
        <w:ind w:right="3"/>
      </w:pPr>
    </w:p>
    <w:tbl>
      <w:tblPr>
        <w:tblpPr w:leftFromText="180" w:rightFromText="180" w:vertAnchor="text" w:horzAnchor="margin" w:tblpXSpec="center" w:tblpY="124"/>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3"/>
        <w:gridCol w:w="709"/>
        <w:gridCol w:w="709"/>
        <w:gridCol w:w="709"/>
      </w:tblGrid>
      <w:tr w:rsidR="00BC2E7A" w14:paraId="3E5A19EE" w14:textId="77777777" w:rsidTr="00C25E29">
        <w:trPr>
          <w:trHeight w:val="371"/>
        </w:trPr>
        <w:tc>
          <w:tcPr>
            <w:tcW w:w="7933" w:type="dxa"/>
            <w:tcBorders>
              <w:top w:val="single" w:sz="4" w:space="0" w:color="auto"/>
              <w:left w:val="single" w:sz="4" w:space="0" w:color="auto"/>
              <w:right w:val="single" w:sz="4" w:space="0" w:color="auto"/>
            </w:tcBorders>
            <w:shd w:val="clear" w:color="auto" w:fill="E4DFEB"/>
            <w:vAlign w:val="center"/>
          </w:tcPr>
          <w:p w14:paraId="3A7FB963" w14:textId="77777777" w:rsidR="00BC2E7A" w:rsidRPr="00347E80" w:rsidRDefault="00BC2E7A" w:rsidP="00C25E29">
            <w:pPr>
              <w:pStyle w:val="TableParagraph"/>
              <w:ind w:left="142" w:right="3"/>
              <w:jc w:val="center"/>
              <w:rPr>
                <w:rFonts w:ascii="Segoe UI Semibold" w:hAnsi="Segoe UI Semibold" w:cs="Segoe UI Semibold"/>
                <w:b/>
                <w:sz w:val="24"/>
                <w:szCs w:val="24"/>
              </w:rPr>
            </w:pPr>
            <w:r w:rsidRPr="00347E80">
              <w:rPr>
                <w:rFonts w:ascii="Segoe UI Semibold" w:hAnsi="Segoe UI Semibold" w:cs="Segoe UI Semibold"/>
                <w:b/>
                <w:sz w:val="24"/>
                <w:szCs w:val="24"/>
              </w:rPr>
              <w:t>Self-Assessment: Recruitment And Enrolment</w:t>
            </w:r>
          </w:p>
        </w:tc>
        <w:tc>
          <w:tcPr>
            <w:tcW w:w="709" w:type="dxa"/>
            <w:tcBorders>
              <w:top w:val="single" w:sz="4" w:space="0" w:color="auto"/>
              <w:left w:val="single" w:sz="4" w:space="0" w:color="auto"/>
              <w:right w:val="single" w:sz="4" w:space="0" w:color="auto"/>
            </w:tcBorders>
            <w:shd w:val="clear" w:color="auto" w:fill="E4DFEB"/>
            <w:vAlign w:val="center"/>
          </w:tcPr>
          <w:p w14:paraId="50F7ED0C" w14:textId="77777777" w:rsidR="00BC2E7A" w:rsidRPr="00347E80" w:rsidRDefault="00BC2E7A" w:rsidP="003C6D95">
            <w:pPr>
              <w:pStyle w:val="TableParagraph"/>
              <w:ind w:right="3"/>
              <w:jc w:val="center"/>
              <w:rPr>
                <w:rFonts w:ascii="Segoe UI Semibold" w:hAnsi="Segoe UI Semibold" w:cs="Segoe UI Semibold"/>
                <w:sz w:val="24"/>
                <w:szCs w:val="24"/>
              </w:rPr>
            </w:pPr>
            <w:r w:rsidRPr="00347E80">
              <w:rPr>
                <w:rFonts w:ascii="Segoe UI Semibold" w:hAnsi="Segoe UI Semibold" w:cs="Segoe UI Semibold"/>
                <w:spacing w:val="-5"/>
                <w:sz w:val="24"/>
                <w:szCs w:val="24"/>
              </w:rPr>
              <w:t>Yes</w:t>
            </w:r>
          </w:p>
        </w:tc>
        <w:tc>
          <w:tcPr>
            <w:tcW w:w="709" w:type="dxa"/>
            <w:tcBorders>
              <w:top w:val="single" w:sz="4" w:space="0" w:color="auto"/>
              <w:left w:val="single" w:sz="4" w:space="0" w:color="auto"/>
              <w:right w:val="single" w:sz="4" w:space="0" w:color="auto"/>
            </w:tcBorders>
            <w:shd w:val="clear" w:color="auto" w:fill="E4DFEB"/>
            <w:vAlign w:val="center"/>
          </w:tcPr>
          <w:p w14:paraId="524DB648" w14:textId="77777777" w:rsidR="00BC2E7A" w:rsidRPr="00347E80" w:rsidRDefault="00BC2E7A" w:rsidP="003C6D95">
            <w:pPr>
              <w:pStyle w:val="TableParagraph"/>
              <w:ind w:right="3"/>
              <w:jc w:val="center"/>
              <w:rPr>
                <w:rFonts w:ascii="Segoe UI Semibold" w:hAnsi="Segoe UI Semibold" w:cs="Segoe UI Semibold"/>
                <w:sz w:val="24"/>
                <w:szCs w:val="24"/>
              </w:rPr>
            </w:pPr>
            <w:r w:rsidRPr="00347E80">
              <w:rPr>
                <w:rFonts w:ascii="Segoe UI Semibold" w:hAnsi="Segoe UI Semibold" w:cs="Segoe UI Semibold"/>
                <w:spacing w:val="-5"/>
                <w:sz w:val="24"/>
                <w:szCs w:val="24"/>
              </w:rPr>
              <w:t>No</w:t>
            </w:r>
          </w:p>
        </w:tc>
        <w:tc>
          <w:tcPr>
            <w:tcW w:w="709" w:type="dxa"/>
            <w:tcBorders>
              <w:top w:val="single" w:sz="4" w:space="0" w:color="auto"/>
              <w:left w:val="single" w:sz="4" w:space="0" w:color="auto"/>
              <w:right w:val="single" w:sz="4" w:space="0" w:color="auto"/>
            </w:tcBorders>
            <w:shd w:val="clear" w:color="auto" w:fill="E4DFEB"/>
            <w:vAlign w:val="center"/>
          </w:tcPr>
          <w:p w14:paraId="0A56C898" w14:textId="77777777" w:rsidR="00BC2E7A" w:rsidRPr="00347E80" w:rsidRDefault="00BC2E7A" w:rsidP="00C25E29">
            <w:pPr>
              <w:pStyle w:val="TableParagraph"/>
              <w:ind w:right="-281"/>
              <w:jc w:val="center"/>
              <w:rPr>
                <w:rFonts w:ascii="Segoe UI Semibold" w:hAnsi="Segoe UI Semibold" w:cs="Segoe UI Semibold"/>
                <w:sz w:val="24"/>
                <w:szCs w:val="24"/>
              </w:rPr>
            </w:pPr>
            <w:r w:rsidRPr="00347E80">
              <w:rPr>
                <w:rFonts w:ascii="Segoe UI Semibold" w:hAnsi="Segoe UI Semibold" w:cs="Segoe UI Semibold"/>
                <w:spacing w:val="-5"/>
                <w:sz w:val="24"/>
                <w:szCs w:val="24"/>
              </w:rPr>
              <w:t>N/A</w:t>
            </w:r>
          </w:p>
        </w:tc>
      </w:tr>
      <w:tr w:rsidR="00BC2E7A" w14:paraId="4CD6CF6C" w14:textId="77777777" w:rsidTr="00C25E29">
        <w:trPr>
          <w:trHeight w:val="464"/>
        </w:trPr>
        <w:tc>
          <w:tcPr>
            <w:tcW w:w="10060" w:type="dxa"/>
            <w:gridSpan w:val="4"/>
          </w:tcPr>
          <w:p w14:paraId="21A18778" w14:textId="77777777" w:rsidR="00BC2E7A" w:rsidRPr="007877D9" w:rsidRDefault="00BC2E7A" w:rsidP="003C6D95">
            <w:pPr>
              <w:pStyle w:val="TableParagraph"/>
              <w:spacing w:before="57"/>
              <w:ind w:right="3"/>
              <w:rPr>
                <w:rFonts w:ascii="Segoe UI Semibold" w:hAnsi="Segoe UI Semibold" w:cs="Segoe UI Semibold"/>
                <w:bCs/>
                <w:szCs w:val="20"/>
              </w:rPr>
            </w:pPr>
            <w:r w:rsidRPr="007877D9">
              <w:rPr>
                <w:rFonts w:ascii="Segoe UI Semibold" w:hAnsi="Segoe UI Semibold" w:cs="Segoe UI Semibold"/>
                <w:bCs/>
                <w:szCs w:val="20"/>
              </w:rPr>
              <w:t>If</w:t>
            </w:r>
            <w:r w:rsidRPr="007877D9">
              <w:rPr>
                <w:rFonts w:ascii="Segoe UI Semibold" w:hAnsi="Segoe UI Semibold" w:cs="Segoe UI Semibold"/>
                <w:bCs/>
                <w:spacing w:val="-3"/>
                <w:szCs w:val="20"/>
              </w:rPr>
              <w:t xml:space="preserve"> </w:t>
            </w:r>
            <w:r w:rsidRPr="007877D9">
              <w:rPr>
                <w:rFonts w:ascii="Segoe UI Semibold" w:hAnsi="Segoe UI Semibold" w:cs="Segoe UI Semibold"/>
                <w:bCs/>
                <w:szCs w:val="20"/>
              </w:rPr>
              <w:t>fees</w:t>
            </w:r>
            <w:r w:rsidRPr="007877D9">
              <w:rPr>
                <w:rFonts w:ascii="Segoe UI Semibold" w:hAnsi="Segoe UI Semibold" w:cs="Segoe UI Semibold"/>
                <w:bCs/>
                <w:spacing w:val="-4"/>
                <w:szCs w:val="20"/>
              </w:rPr>
              <w:t xml:space="preserve"> </w:t>
            </w:r>
            <w:r w:rsidRPr="007877D9">
              <w:rPr>
                <w:rFonts w:ascii="Segoe UI Semibold" w:hAnsi="Segoe UI Semibold" w:cs="Segoe UI Semibold"/>
                <w:bCs/>
                <w:szCs w:val="20"/>
              </w:rPr>
              <w:t>are</w:t>
            </w:r>
            <w:r w:rsidRPr="007877D9">
              <w:rPr>
                <w:rFonts w:ascii="Segoe UI Semibold" w:hAnsi="Segoe UI Semibold" w:cs="Segoe UI Semibold"/>
                <w:bCs/>
                <w:spacing w:val="-2"/>
                <w:szCs w:val="20"/>
              </w:rPr>
              <w:t xml:space="preserve"> </w:t>
            </w:r>
            <w:r w:rsidRPr="007877D9">
              <w:rPr>
                <w:rFonts w:ascii="Segoe UI Semibold" w:hAnsi="Segoe UI Semibold" w:cs="Segoe UI Semibold"/>
                <w:bCs/>
                <w:szCs w:val="20"/>
              </w:rPr>
              <w:t>collected</w:t>
            </w:r>
            <w:r w:rsidRPr="007877D9">
              <w:rPr>
                <w:rFonts w:ascii="Segoe UI Semibold" w:hAnsi="Segoe UI Semibold" w:cs="Segoe UI Semibold"/>
                <w:bCs/>
                <w:spacing w:val="-4"/>
                <w:szCs w:val="20"/>
              </w:rPr>
              <w:t xml:space="preserve"> </w:t>
            </w:r>
            <w:r w:rsidRPr="007877D9">
              <w:rPr>
                <w:rFonts w:ascii="Segoe UI Semibold" w:hAnsi="Segoe UI Semibold" w:cs="Segoe UI Semibold"/>
                <w:bCs/>
                <w:szCs w:val="20"/>
              </w:rPr>
              <w:t>from</w:t>
            </w:r>
            <w:r w:rsidRPr="007877D9">
              <w:rPr>
                <w:rFonts w:ascii="Segoe UI Semibold" w:hAnsi="Segoe UI Semibold" w:cs="Segoe UI Semibold"/>
                <w:bCs/>
                <w:spacing w:val="-3"/>
                <w:szCs w:val="20"/>
              </w:rPr>
              <w:t xml:space="preserve"> </w:t>
            </w:r>
            <w:r w:rsidRPr="007877D9">
              <w:rPr>
                <w:rFonts w:ascii="Segoe UI Semibold" w:hAnsi="Segoe UI Semibold" w:cs="Segoe UI Semibold"/>
                <w:bCs/>
                <w:szCs w:val="20"/>
              </w:rPr>
              <w:t>individual</w:t>
            </w:r>
            <w:r w:rsidRPr="007877D9">
              <w:rPr>
                <w:rFonts w:ascii="Segoe UI Semibold" w:hAnsi="Segoe UI Semibold" w:cs="Segoe UI Semibold"/>
                <w:bCs/>
                <w:spacing w:val="-2"/>
                <w:szCs w:val="20"/>
              </w:rPr>
              <w:t xml:space="preserve"> </w:t>
            </w:r>
            <w:r w:rsidRPr="007877D9">
              <w:rPr>
                <w:rFonts w:ascii="Segoe UI Semibold" w:hAnsi="Segoe UI Semibold" w:cs="Segoe UI Semibold"/>
                <w:bCs/>
                <w:szCs w:val="20"/>
              </w:rPr>
              <w:t>students</w:t>
            </w:r>
            <w:r w:rsidRPr="007877D9">
              <w:rPr>
                <w:rFonts w:ascii="Segoe UI Semibold" w:hAnsi="Segoe UI Semibold" w:cs="Segoe UI Semibold"/>
                <w:bCs/>
                <w:spacing w:val="-4"/>
                <w:szCs w:val="20"/>
              </w:rPr>
              <w:t xml:space="preserve"> </w:t>
            </w:r>
            <w:r w:rsidRPr="007877D9">
              <w:rPr>
                <w:rFonts w:ascii="Segoe UI Semibold" w:hAnsi="Segoe UI Semibold" w:cs="Segoe UI Semibold"/>
                <w:bCs/>
                <w:szCs w:val="20"/>
              </w:rPr>
              <w:t>directly</w:t>
            </w:r>
            <w:r w:rsidRPr="007877D9">
              <w:rPr>
                <w:rFonts w:ascii="Segoe UI Semibold" w:hAnsi="Segoe UI Semibold" w:cs="Segoe UI Semibold"/>
                <w:bCs/>
                <w:spacing w:val="-6"/>
                <w:szCs w:val="20"/>
              </w:rPr>
              <w:t xml:space="preserve"> </w:t>
            </w:r>
            <w:r w:rsidRPr="007877D9">
              <w:rPr>
                <w:rFonts w:ascii="Segoe UI Semibold" w:hAnsi="Segoe UI Semibold" w:cs="Segoe UI Semibold"/>
                <w:bCs/>
                <w:szCs w:val="20"/>
              </w:rPr>
              <w:t>or</w:t>
            </w:r>
            <w:r w:rsidRPr="007877D9">
              <w:rPr>
                <w:rFonts w:ascii="Segoe UI Semibold" w:hAnsi="Segoe UI Semibold" w:cs="Segoe UI Semibold"/>
                <w:bCs/>
                <w:spacing w:val="-1"/>
                <w:szCs w:val="20"/>
              </w:rPr>
              <w:t xml:space="preserve"> </w:t>
            </w:r>
            <w:r w:rsidRPr="007877D9">
              <w:rPr>
                <w:rFonts w:ascii="Segoe UI Semibold" w:hAnsi="Segoe UI Semibold" w:cs="Segoe UI Semibold"/>
                <w:bCs/>
                <w:szCs w:val="20"/>
              </w:rPr>
              <w:t>through</w:t>
            </w:r>
            <w:r w:rsidRPr="007877D9">
              <w:rPr>
                <w:rFonts w:ascii="Segoe UI Semibold" w:hAnsi="Segoe UI Semibold" w:cs="Segoe UI Semibold"/>
                <w:bCs/>
                <w:spacing w:val="-4"/>
                <w:szCs w:val="20"/>
              </w:rPr>
              <w:t xml:space="preserve"> </w:t>
            </w:r>
            <w:r w:rsidRPr="007877D9">
              <w:rPr>
                <w:rFonts w:ascii="Segoe UI Semibold" w:hAnsi="Segoe UI Semibold" w:cs="Segoe UI Semibold"/>
                <w:bCs/>
                <w:szCs w:val="20"/>
              </w:rPr>
              <w:t>a</w:t>
            </w:r>
            <w:r w:rsidRPr="007877D9">
              <w:rPr>
                <w:rFonts w:ascii="Segoe UI Semibold" w:hAnsi="Segoe UI Semibold" w:cs="Segoe UI Semibold"/>
                <w:bCs/>
                <w:spacing w:val="-4"/>
                <w:szCs w:val="20"/>
              </w:rPr>
              <w:t xml:space="preserve"> </w:t>
            </w:r>
            <w:r w:rsidRPr="007877D9">
              <w:rPr>
                <w:rFonts w:ascii="Segoe UI Semibold" w:hAnsi="Segoe UI Semibold" w:cs="Segoe UI Semibold"/>
                <w:bCs/>
                <w:szCs w:val="20"/>
              </w:rPr>
              <w:t>third</w:t>
            </w:r>
            <w:r w:rsidRPr="007877D9">
              <w:rPr>
                <w:rFonts w:ascii="Segoe UI Semibold" w:hAnsi="Segoe UI Semibold" w:cs="Segoe UI Semibold"/>
                <w:bCs/>
                <w:spacing w:val="-2"/>
                <w:szCs w:val="20"/>
              </w:rPr>
              <w:t xml:space="preserve"> </w:t>
            </w:r>
            <w:r w:rsidRPr="007877D9">
              <w:rPr>
                <w:rFonts w:ascii="Segoe UI Semibold" w:hAnsi="Segoe UI Semibold" w:cs="Segoe UI Semibold"/>
                <w:bCs/>
                <w:szCs w:val="20"/>
              </w:rPr>
              <w:t>party, address the following:</w:t>
            </w:r>
          </w:p>
        </w:tc>
      </w:tr>
      <w:tr w:rsidR="00BC2E7A" w14:paraId="54DFEC01" w14:textId="77777777" w:rsidTr="00C25E29">
        <w:trPr>
          <w:trHeight w:val="414"/>
        </w:trPr>
        <w:tc>
          <w:tcPr>
            <w:tcW w:w="7933" w:type="dxa"/>
          </w:tcPr>
          <w:p w14:paraId="67E0515A" w14:textId="77777777" w:rsidR="00BC2E7A" w:rsidRPr="00ED0548" w:rsidRDefault="00BC2E7A" w:rsidP="003C6D95">
            <w:pPr>
              <w:pStyle w:val="TableParagraph"/>
              <w:spacing w:before="60"/>
              <w:ind w:right="3"/>
              <w:rPr>
                <w:rFonts w:ascii="Segoe UI Semilight" w:hAnsi="Segoe UI Semilight" w:cs="Segoe UI Semilight"/>
                <w:szCs w:val="20"/>
              </w:rPr>
            </w:pPr>
            <w:r w:rsidRPr="00ED0548">
              <w:rPr>
                <w:rFonts w:ascii="Segoe UI Semilight" w:hAnsi="Segoe UI Semilight" w:cs="Segoe UI Semilight"/>
                <w:szCs w:val="20"/>
              </w:rPr>
              <w:t>Fees</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and</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refund</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information</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is</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accessible</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and</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in</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plain</w:t>
            </w:r>
            <w:r w:rsidRPr="00ED0548">
              <w:rPr>
                <w:rFonts w:ascii="Segoe UI Semilight" w:hAnsi="Segoe UI Semilight" w:cs="Segoe UI Semilight"/>
                <w:spacing w:val="-4"/>
                <w:szCs w:val="20"/>
              </w:rPr>
              <w:t xml:space="preserve"> </w:t>
            </w:r>
            <w:r w:rsidRPr="00ED0548">
              <w:rPr>
                <w:rFonts w:ascii="Segoe UI Semilight" w:hAnsi="Segoe UI Semilight" w:cs="Segoe UI Semilight"/>
                <w:spacing w:val="-2"/>
                <w:szCs w:val="20"/>
              </w:rPr>
              <w:t>English</w:t>
            </w:r>
          </w:p>
        </w:tc>
        <w:sdt>
          <w:sdtPr>
            <w:id w:val="830032480"/>
            <w14:checkbox>
              <w14:checked w14:val="0"/>
              <w14:checkedState w14:val="2612" w14:font="MS Gothic"/>
              <w14:uncheckedState w14:val="2610" w14:font="MS Gothic"/>
            </w14:checkbox>
          </w:sdtPr>
          <w:sdtEndPr/>
          <w:sdtContent>
            <w:permStart w:id="434319229" w:edGrp="everyone" w:displacedByCustomXml="prev"/>
            <w:tc>
              <w:tcPr>
                <w:tcW w:w="709" w:type="dxa"/>
                <w:vAlign w:val="center"/>
              </w:tcPr>
              <w:p w14:paraId="239DD1D9" w14:textId="77777777" w:rsidR="00BC2E7A" w:rsidRDefault="00BC2E7A" w:rsidP="003C6D95">
                <w:pPr>
                  <w:pStyle w:val="TableParagraph"/>
                  <w:ind w:right="3"/>
                  <w:jc w:val="center"/>
                </w:pPr>
                <w:r w:rsidRPr="00C82DF7">
                  <w:rPr>
                    <w:rFonts w:ascii="MS Gothic" w:eastAsia="MS Gothic" w:hAnsi="MS Gothic" w:hint="eastAsia"/>
                  </w:rPr>
                  <w:t>☐</w:t>
                </w:r>
              </w:p>
            </w:tc>
            <w:permEnd w:id="434319229" w:displacedByCustomXml="next"/>
          </w:sdtContent>
        </w:sdt>
        <w:sdt>
          <w:sdtPr>
            <w:id w:val="992600922"/>
            <w14:checkbox>
              <w14:checked w14:val="0"/>
              <w14:checkedState w14:val="2612" w14:font="MS Gothic"/>
              <w14:uncheckedState w14:val="2610" w14:font="MS Gothic"/>
            </w14:checkbox>
          </w:sdtPr>
          <w:sdtEndPr/>
          <w:sdtContent>
            <w:permStart w:id="1527471789" w:edGrp="everyone" w:displacedByCustomXml="prev"/>
            <w:tc>
              <w:tcPr>
                <w:tcW w:w="709" w:type="dxa"/>
                <w:vAlign w:val="center"/>
              </w:tcPr>
              <w:p w14:paraId="788837BD" w14:textId="77777777" w:rsidR="00BC2E7A" w:rsidRDefault="00BC2E7A" w:rsidP="003C6D95">
                <w:pPr>
                  <w:pStyle w:val="TableParagraph"/>
                  <w:ind w:right="3"/>
                  <w:jc w:val="center"/>
                </w:pPr>
                <w:r w:rsidRPr="00C82DF7">
                  <w:rPr>
                    <w:rFonts w:ascii="MS Gothic" w:eastAsia="MS Gothic" w:hAnsi="MS Gothic" w:hint="eastAsia"/>
                  </w:rPr>
                  <w:t>☐</w:t>
                </w:r>
              </w:p>
            </w:tc>
            <w:permEnd w:id="1527471789" w:displacedByCustomXml="next"/>
          </w:sdtContent>
        </w:sdt>
        <w:sdt>
          <w:sdtPr>
            <w:id w:val="-981467613"/>
            <w14:checkbox>
              <w14:checked w14:val="0"/>
              <w14:checkedState w14:val="2612" w14:font="MS Gothic"/>
              <w14:uncheckedState w14:val="2610" w14:font="MS Gothic"/>
            </w14:checkbox>
          </w:sdtPr>
          <w:sdtEndPr/>
          <w:sdtContent>
            <w:permStart w:id="174067682" w:edGrp="everyone" w:displacedByCustomXml="prev"/>
            <w:tc>
              <w:tcPr>
                <w:tcW w:w="709" w:type="dxa"/>
                <w:vAlign w:val="center"/>
              </w:tcPr>
              <w:p w14:paraId="1CCF398F" w14:textId="77777777" w:rsidR="00BC2E7A" w:rsidRDefault="00BC2E7A" w:rsidP="003C6D95">
                <w:pPr>
                  <w:pStyle w:val="TableParagraph"/>
                  <w:ind w:right="3"/>
                  <w:jc w:val="center"/>
                </w:pPr>
                <w:r w:rsidRPr="00C82DF7">
                  <w:rPr>
                    <w:rFonts w:ascii="MS Gothic" w:eastAsia="MS Gothic" w:hAnsi="MS Gothic" w:hint="eastAsia"/>
                  </w:rPr>
                  <w:t>☐</w:t>
                </w:r>
              </w:p>
            </w:tc>
            <w:permEnd w:id="174067682" w:displacedByCustomXml="next"/>
          </w:sdtContent>
        </w:sdt>
      </w:tr>
      <w:tr w:rsidR="00BC2E7A" w14:paraId="42DE1938" w14:textId="77777777" w:rsidTr="00B86C7D">
        <w:trPr>
          <w:trHeight w:val="2405"/>
        </w:trPr>
        <w:tc>
          <w:tcPr>
            <w:tcW w:w="7933" w:type="dxa"/>
          </w:tcPr>
          <w:p w14:paraId="2D6DC006" w14:textId="77777777" w:rsidR="00BC2E7A" w:rsidRPr="00ED0548" w:rsidRDefault="00BC2E7A" w:rsidP="003C6D95">
            <w:pPr>
              <w:pStyle w:val="TableParagraph"/>
              <w:spacing w:before="57"/>
              <w:ind w:right="3"/>
              <w:rPr>
                <w:rFonts w:ascii="Segoe UI Semilight" w:hAnsi="Segoe UI Semilight" w:cs="Segoe UI Semilight"/>
                <w:szCs w:val="20"/>
              </w:rPr>
            </w:pPr>
            <w:r w:rsidRPr="00ED0548">
              <w:rPr>
                <w:rFonts w:ascii="Segoe UI Semilight" w:hAnsi="Segoe UI Semilight" w:cs="Segoe UI Semilight"/>
                <w:szCs w:val="20"/>
              </w:rPr>
              <w:t>Pre-enrolment</w:t>
            </w:r>
            <w:r w:rsidRPr="00ED0548">
              <w:rPr>
                <w:rFonts w:ascii="Segoe UI Semilight" w:hAnsi="Segoe UI Semilight" w:cs="Segoe UI Semilight"/>
                <w:spacing w:val="-11"/>
                <w:szCs w:val="20"/>
              </w:rPr>
              <w:t xml:space="preserve"> </w:t>
            </w:r>
            <w:r w:rsidRPr="00ED0548">
              <w:rPr>
                <w:rFonts w:ascii="Segoe UI Semilight" w:hAnsi="Segoe UI Semilight" w:cs="Segoe UI Semilight"/>
                <w:szCs w:val="20"/>
              </w:rPr>
              <w:t>information</w:t>
            </w:r>
            <w:r w:rsidRPr="00ED0548">
              <w:rPr>
                <w:rFonts w:ascii="Segoe UI Semilight" w:hAnsi="Segoe UI Semilight" w:cs="Segoe UI Semilight"/>
                <w:spacing w:val="-10"/>
                <w:szCs w:val="20"/>
              </w:rPr>
              <w:t xml:space="preserve"> </w:t>
            </w:r>
            <w:r w:rsidRPr="00ED0548">
              <w:rPr>
                <w:rFonts w:ascii="Segoe UI Semilight" w:hAnsi="Segoe UI Semilight" w:cs="Segoe UI Semilight"/>
                <w:spacing w:val="-2"/>
                <w:szCs w:val="20"/>
              </w:rPr>
              <w:t>includes:</w:t>
            </w:r>
          </w:p>
          <w:p w14:paraId="666C81F7" w14:textId="77777777" w:rsidR="00BC2E7A" w:rsidRPr="00ED0548" w:rsidRDefault="00BC2E7A" w:rsidP="00D33BA9">
            <w:pPr>
              <w:pStyle w:val="TableParagraph"/>
              <w:numPr>
                <w:ilvl w:val="0"/>
                <w:numId w:val="38"/>
              </w:numPr>
              <w:rPr>
                <w:rFonts w:ascii="Segoe UI Semilight" w:hAnsi="Segoe UI Semilight" w:cs="Segoe UI Semilight"/>
                <w:szCs w:val="20"/>
              </w:rPr>
            </w:pPr>
            <w:r w:rsidRPr="00ED0548">
              <w:rPr>
                <w:rFonts w:ascii="Segoe UI Semilight" w:hAnsi="Segoe UI Semilight" w:cs="Segoe UI Semilight"/>
                <w:szCs w:val="20"/>
              </w:rPr>
              <w:t>all</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fees</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a</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student</w:t>
            </w:r>
            <w:r w:rsidRPr="00ED0548">
              <w:rPr>
                <w:rFonts w:ascii="Segoe UI Semilight" w:hAnsi="Segoe UI Semilight" w:cs="Segoe UI Semilight"/>
                <w:spacing w:val="-1"/>
                <w:szCs w:val="20"/>
              </w:rPr>
              <w:t xml:space="preserve"> </w:t>
            </w:r>
            <w:r w:rsidRPr="00ED0548">
              <w:rPr>
                <w:rFonts w:ascii="Segoe UI Semilight" w:hAnsi="Segoe UI Semilight" w:cs="Segoe UI Semilight"/>
                <w:szCs w:val="20"/>
              </w:rPr>
              <w:t>will</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need</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to</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pay</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over</w:t>
            </w:r>
            <w:r w:rsidRPr="00ED0548">
              <w:rPr>
                <w:rFonts w:ascii="Segoe UI Semilight" w:hAnsi="Segoe UI Semilight" w:cs="Segoe UI Semilight"/>
                <w:spacing w:val="-1"/>
                <w:szCs w:val="20"/>
              </w:rPr>
              <w:t xml:space="preserve"> </w:t>
            </w:r>
            <w:r w:rsidRPr="00ED0548">
              <w:rPr>
                <w:rFonts w:ascii="Segoe UI Semilight" w:hAnsi="Segoe UI Semilight" w:cs="Segoe UI Semilight"/>
                <w:szCs w:val="20"/>
              </w:rPr>
              <w:t>the</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term</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of</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 xml:space="preserve">their </w:t>
            </w:r>
            <w:r w:rsidRPr="00ED0548">
              <w:rPr>
                <w:rFonts w:ascii="Segoe UI Semilight" w:hAnsi="Segoe UI Semilight" w:cs="Segoe UI Semilight"/>
                <w:spacing w:val="-2"/>
                <w:szCs w:val="20"/>
              </w:rPr>
              <w:t>enrolment</w:t>
            </w:r>
          </w:p>
          <w:p w14:paraId="6BC2CE20" w14:textId="588C231D" w:rsidR="00BC2E7A" w:rsidRPr="00ED0548" w:rsidRDefault="00BC2E7A" w:rsidP="00D33BA9">
            <w:pPr>
              <w:pStyle w:val="TableParagraph"/>
              <w:numPr>
                <w:ilvl w:val="0"/>
                <w:numId w:val="38"/>
              </w:numPr>
              <w:rPr>
                <w:rFonts w:ascii="Segoe UI Semilight" w:hAnsi="Segoe UI Semilight" w:cs="Segoe UI Semilight"/>
                <w:szCs w:val="20"/>
              </w:rPr>
            </w:pPr>
            <w:r w:rsidRPr="00ED0548">
              <w:rPr>
                <w:rFonts w:ascii="Segoe UI Semilight" w:hAnsi="Segoe UI Semilight" w:cs="Segoe UI Semilight"/>
                <w:szCs w:val="20"/>
              </w:rPr>
              <w:t>the</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implications</w:t>
            </w:r>
            <w:r w:rsidRPr="00ED0548">
              <w:rPr>
                <w:rFonts w:ascii="Segoe UI Semilight" w:hAnsi="Segoe UI Semilight" w:cs="Segoe UI Semilight"/>
                <w:spacing w:val="-8"/>
                <w:szCs w:val="20"/>
              </w:rPr>
              <w:t xml:space="preserve"> </w:t>
            </w:r>
            <w:r w:rsidRPr="00ED0548">
              <w:rPr>
                <w:rFonts w:ascii="Segoe UI Semilight" w:hAnsi="Segoe UI Semilight" w:cs="Segoe UI Semilight"/>
                <w:szCs w:val="20"/>
              </w:rPr>
              <w:t>for</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students</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of</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accepting</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VET</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student</w:t>
            </w:r>
            <w:r w:rsidRPr="00ED0548">
              <w:rPr>
                <w:rFonts w:ascii="Segoe UI Semilight" w:hAnsi="Segoe UI Semilight" w:cs="Segoe UI Semilight"/>
                <w:spacing w:val="-3"/>
                <w:szCs w:val="20"/>
              </w:rPr>
              <w:t xml:space="preserve"> </w:t>
            </w:r>
            <w:r w:rsidRPr="00ED0548">
              <w:rPr>
                <w:rFonts w:ascii="Segoe UI Semilight" w:hAnsi="Segoe UI Semilight" w:cs="Segoe UI Semilight"/>
                <w:spacing w:val="-2"/>
                <w:szCs w:val="20"/>
              </w:rPr>
              <w:t>loans</w:t>
            </w:r>
            <w:r w:rsidR="003E6106">
              <w:rPr>
                <w:rFonts w:ascii="Segoe UI Semilight" w:hAnsi="Segoe UI Semilight" w:cs="Segoe UI Semilight"/>
                <w:spacing w:val="-2"/>
                <w:szCs w:val="20"/>
              </w:rPr>
              <w:t xml:space="preserve"> </w:t>
            </w:r>
            <w:r w:rsidR="00AE15DC">
              <w:rPr>
                <w:rFonts w:ascii="Segoe UI Semilight" w:hAnsi="Segoe UI Semilight" w:cs="Segoe UI Semilight"/>
                <w:spacing w:val="-2"/>
                <w:szCs w:val="20"/>
              </w:rPr>
              <w:t>(where relevant)</w:t>
            </w:r>
          </w:p>
          <w:p w14:paraId="2B6A82F5" w14:textId="77777777" w:rsidR="00BC2E7A" w:rsidRPr="00ED0548" w:rsidRDefault="00BC2E7A" w:rsidP="00D33BA9">
            <w:pPr>
              <w:pStyle w:val="TableParagraph"/>
              <w:numPr>
                <w:ilvl w:val="0"/>
                <w:numId w:val="38"/>
              </w:numPr>
              <w:rPr>
                <w:rFonts w:ascii="Segoe UI Semilight" w:hAnsi="Segoe UI Semilight" w:cs="Segoe UI Semilight"/>
                <w:szCs w:val="20"/>
              </w:rPr>
            </w:pPr>
            <w:r w:rsidRPr="00ED0548">
              <w:rPr>
                <w:rFonts w:ascii="Segoe UI Semilight" w:hAnsi="Segoe UI Semilight" w:cs="Segoe UI Semilight"/>
                <w:szCs w:val="20"/>
              </w:rPr>
              <w:t>payment</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terms</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and</w:t>
            </w:r>
            <w:r w:rsidRPr="00ED0548">
              <w:rPr>
                <w:rFonts w:ascii="Segoe UI Semilight" w:hAnsi="Segoe UI Semilight" w:cs="Segoe UI Semilight"/>
                <w:spacing w:val="-9"/>
                <w:szCs w:val="20"/>
              </w:rPr>
              <w:t xml:space="preserve"> </w:t>
            </w:r>
            <w:r w:rsidRPr="00ED0548">
              <w:rPr>
                <w:rFonts w:ascii="Segoe UI Semilight" w:hAnsi="Segoe UI Semilight" w:cs="Segoe UI Semilight"/>
                <w:szCs w:val="20"/>
              </w:rPr>
              <w:t>conditions,</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including</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deposits,</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non-refundable items and timeframes for payments</w:t>
            </w:r>
          </w:p>
          <w:p w14:paraId="302EC90C" w14:textId="77777777" w:rsidR="00BC2E7A" w:rsidRPr="00ED0548" w:rsidRDefault="00BC2E7A" w:rsidP="00D33BA9">
            <w:pPr>
              <w:pStyle w:val="TableParagraph"/>
              <w:numPr>
                <w:ilvl w:val="0"/>
                <w:numId w:val="38"/>
              </w:numPr>
              <w:rPr>
                <w:rFonts w:ascii="Segoe UI Semilight" w:hAnsi="Segoe UI Semilight" w:cs="Segoe UI Semilight"/>
                <w:szCs w:val="20"/>
              </w:rPr>
            </w:pPr>
            <w:r w:rsidRPr="00ED0548">
              <w:rPr>
                <w:rFonts w:ascii="Segoe UI Semilight" w:hAnsi="Segoe UI Semilight" w:cs="Segoe UI Semilight"/>
                <w:szCs w:val="20"/>
              </w:rPr>
              <w:t>refund</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terms</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and</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conditions</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including</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when</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the</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student</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initiates termination of enrolment, or if the RTO is unable to provide the agreed services</w:t>
            </w:r>
          </w:p>
          <w:p w14:paraId="0DE3953F" w14:textId="77777777" w:rsidR="00BC2E7A" w:rsidRPr="00ED0548" w:rsidRDefault="00BC2E7A" w:rsidP="00D33BA9">
            <w:pPr>
              <w:pStyle w:val="TableParagraph"/>
              <w:numPr>
                <w:ilvl w:val="0"/>
                <w:numId w:val="38"/>
              </w:numPr>
              <w:rPr>
                <w:rFonts w:ascii="Segoe UI Semilight" w:hAnsi="Segoe UI Semilight" w:cs="Segoe UI Semilight"/>
                <w:szCs w:val="20"/>
              </w:rPr>
            </w:pPr>
            <w:r w:rsidRPr="00ED0548">
              <w:rPr>
                <w:rFonts w:ascii="Segoe UI Semilight" w:hAnsi="Segoe UI Semilight" w:cs="Segoe UI Semilight"/>
                <w:szCs w:val="20"/>
              </w:rPr>
              <w:t>students’</w:t>
            </w:r>
            <w:r w:rsidRPr="00ED0548">
              <w:rPr>
                <w:rFonts w:ascii="Segoe UI Semilight" w:hAnsi="Segoe UI Semilight" w:cs="Segoe UI Semilight"/>
                <w:spacing w:val="-10"/>
                <w:szCs w:val="20"/>
              </w:rPr>
              <w:t xml:space="preserve"> </w:t>
            </w:r>
            <w:r w:rsidRPr="00ED0548">
              <w:rPr>
                <w:rFonts w:ascii="Segoe UI Semilight" w:hAnsi="Segoe UI Semilight" w:cs="Segoe UI Semilight"/>
                <w:szCs w:val="20"/>
              </w:rPr>
              <w:t>rights</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as</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consumers</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including</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cooling</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off</w:t>
            </w:r>
            <w:r w:rsidRPr="00ED0548">
              <w:rPr>
                <w:rFonts w:ascii="Segoe UI Semilight" w:hAnsi="Segoe UI Semilight" w:cs="Segoe UI Semilight"/>
                <w:spacing w:val="-2"/>
                <w:szCs w:val="20"/>
              </w:rPr>
              <w:t xml:space="preserve"> periods</w:t>
            </w:r>
          </w:p>
        </w:tc>
        <w:sdt>
          <w:sdtPr>
            <w:id w:val="483209642"/>
            <w14:checkbox>
              <w14:checked w14:val="0"/>
              <w14:checkedState w14:val="2612" w14:font="MS Gothic"/>
              <w14:uncheckedState w14:val="2610" w14:font="MS Gothic"/>
            </w14:checkbox>
          </w:sdtPr>
          <w:sdtEndPr/>
          <w:sdtContent>
            <w:permStart w:id="402535564" w:edGrp="everyone" w:displacedByCustomXml="prev"/>
            <w:tc>
              <w:tcPr>
                <w:tcW w:w="709" w:type="dxa"/>
                <w:vAlign w:val="center"/>
              </w:tcPr>
              <w:p w14:paraId="6EE15B17" w14:textId="77777777" w:rsidR="00BC2E7A" w:rsidRDefault="00BC2E7A" w:rsidP="003C6D95">
                <w:pPr>
                  <w:pStyle w:val="TableParagraph"/>
                  <w:ind w:right="3"/>
                  <w:jc w:val="center"/>
                </w:pPr>
                <w:r w:rsidRPr="00C82DF7">
                  <w:rPr>
                    <w:rFonts w:ascii="MS Gothic" w:eastAsia="MS Gothic" w:hAnsi="MS Gothic" w:hint="eastAsia"/>
                  </w:rPr>
                  <w:t>☐</w:t>
                </w:r>
              </w:p>
            </w:tc>
            <w:permEnd w:id="402535564" w:displacedByCustomXml="next"/>
          </w:sdtContent>
        </w:sdt>
        <w:sdt>
          <w:sdtPr>
            <w:id w:val="2041239091"/>
            <w14:checkbox>
              <w14:checked w14:val="0"/>
              <w14:checkedState w14:val="2612" w14:font="MS Gothic"/>
              <w14:uncheckedState w14:val="2610" w14:font="MS Gothic"/>
            </w14:checkbox>
          </w:sdtPr>
          <w:sdtEndPr/>
          <w:sdtContent>
            <w:permStart w:id="338766827" w:edGrp="everyone" w:displacedByCustomXml="prev"/>
            <w:tc>
              <w:tcPr>
                <w:tcW w:w="709" w:type="dxa"/>
                <w:vAlign w:val="center"/>
              </w:tcPr>
              <w:p w14:paraId="56706CF4" w14:textId="77777777" w:rsidR="00BC2E7A" w:rsidRDefault="00BC2E7A" w:rsidP="003C6D95">
                <w:pPr>
                  <w:pStyle w:val="TableParagraph"/>
                  <w:ind w:right="3"/>
                  <w:jc w:val="center"/>
                </w:pPr>
                <w:r w:rsidRPr="00C82DF7">
                  <w:rPr>
                    <w:rFonts w:ascii="MS Gothic" w:eastAsia="MS Gothic" w:hAnsi="MS Gothic" w:hint="eastAsia"/>
                  </w:rPr>
                  <w:t>☐</w:t>
                </w:r>
              </w:p>
            </w:tc>
            <w:permEnd w:id="338766827" w:displacedByCustomXml="next"/>
          </w:sdtContent>
        </w:sdt>
        <w:sdt>
          <w:sdtPr>
            <w:id w:val="-562564627"/>
            <w14:checkbox>
              <w14:checked w14:val="0"/>
              <w14:checkedState w14:val="2612" w14:font="MS Gothic"/>
              <w14:uncheckedState w14:val="2610" w14:font="MS Gothic"/>
            </w14:checkbox>
          </w:sdtPr>
          <w:sdtEndPr/>
          <w:sdtContent>
            <w:permStart w:id="1637244896" w:edGrp="everyone" w:displacedByCustomXml="prev"/>
            <w:tc>
              <w:tcPr>
                <w:tcW w:w="709" w:type="dxa"/>
                <w:vAlign w:val="center"/>
              </w:tcPr>
              <w:p w14:paraId="3210A030" w14:textId="77777777" w:rsidR="00BC2E7A" w:rsidRDefault="00BC2E7A" w:rsidP="003C6D95">
                <w:pPr>
                  <w:pStyle w:val="TableParagraph"/>
                  <w:ind w:right="3"/>
                  <w:jc w:val="center"/>
                </w:pPr>
                <w:r w:rsidRPr="00C82DF7">
                  <w:rPr>
                    <w:rFonts w:ascii="MS Gothic" w:eastAsia="MS Gothic" w:hAnsi="MS Gothic" w:hint="eastAsia"/>
                  </w:rPr>
                  <w:t>☐</w:t>
                </w:r>
              </w:p>
            </w:tc>
            <w:permEnd w:id="1637244896" w:displacedByCustomXml="next"/>
          </w:sdtContent>
        </w:sdt>
      </w:tr>
      <w:tr w:rsidR="00BC2E7A" w14:paraId="1CAD1FC6" w14:textId="77777777" w:rsidTr="00B86C7D">
        <w:trPr>
          <w:trHeight w:val="1829"/>
        </w:trPr>
        <w:tc>
          <w:tcPr>
            <w:tcW w:w="7933" w:type="dxa"/>
          </w:tcPr>
          <w:p w14:paraId="5D7A53A2" w14:textId="77777777" w:rsidR="00BC2E7A" w:rsidRPr="00ED0548" w:rsidRDefault="00BC2E7A" w:rsidP="003C6D95">
            <w:pPr>
              <w:pStyle w:val="TableParagraph"/>
              <w:spacing w:before="60"/>
              <w:ind w:right="3"/>
              <w:rPr>
                <w:rFonts w:ascii="Segoe UI Semilight" w:hAnsi="Segoe UI Semilight" w:cs="Segoe UI Semilight"/>
                <w:szCs w:val="20"/>
              </w:rPr>
            </w:pPr>
            <w:r w:rsidRPr="00ED0548">
              <w:rPr>
                <w:rFonts w:ascii="Segoe UI Semilight" w:hAnsi="Segoe UI Semilight" w:cs="Segoe UI Semilight"/>
                <w:szCs w:val="20"/>
              </w:rPr>
              <w:t>If</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students</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are</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required</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to</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pre-pay</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more</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than</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$1500</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at</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a</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time</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in</w:t>
            </w:r>
            <w:r w:rsidRPr="00ED0548">
              <w:rPr>
                <w:rFonts w:ascii="Segoe UI Semilight" w:hAnsi="Segoe UI Semilight" w:cs="Segoe UI Semilight"/>
                <w:spacing w:val="-4"/>
                <w:szCs w:val="20"/>
              </w:rPr>
              <w:t xml:space="preserve"> </w:t>
            </w:r>
            <w:r w:rsidRPr="00ED0548">
              <w:rPr>
                <w:rFonts w:ascii="Segoe UI Semilight" w:hAnsi="Segoe UI Semilight" w:cs="Segoe UI Semilight"/>
                <w:spacing w:val="-2"/>
                <w:szCs w:val="20"/>
              </w:rPr>
              <w:t>fees:</w:t>
            </w:r>
          </w:p>
          <w:p w14:paraId="38E742F9" w14:textId="347F4621" w:rsidR="00BC2E7A" w:rsidRPr="00ED0548" w:rsidRDefault="00BC2E7A" w:rsidP="00D33BA9">
            <w:pPr>
              <w:pStyle w:val="TableParagraph"/>
              <w:numPr>
                <w:ilvl w:val="0"/>
                <w:numId w:val="25"/>
              </w:numPr>
              <w:rPr>
                <w:rFonts w:ascii="Segoe UI Semilight" w:hAnsi="Segoe UI Semilight" w:cs="Segoe UI Semilight"/>
                <w:szCs w:val="20"/>
              </w:rPr>
            </w:pPr>
            <w:r w:rsidRPr="00ED0548">
              <w:rPr>
                <w:rFonts w:ascii="Segoe UI Semilight" w:hAnsi="Segoe UI Semilight" w:cs="Segoe UI Semilight"/>
                <w:szCs w:val="20"/>
              </w:rPr>
              <w:t>a</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fee</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protection</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mechanism</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has</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been</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arranged</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(as</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required</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 xml:space="preserve">by </w:t>
            </w:r>
            <w:r w:rsidR="003E4CE5" w:rsidRPr="003E4CE5">
              <w:rPr>
                <w:rFonts w:ascii="Segoe UI Semilight" w:hAnsi="Segoe UI Semilight" w:cs="Segoe UI Semilight"/>
                <w:szCs w:val="20"/>
              </w:rPr>
              <w:t xml:space="preserve">Compliance Requirement 18 – Prepaid fee protection measures within </w:t>
            </w:r>
            <w:r w:rsidRPr="00ED0548">
              <w:rPr>
                <w:rFonts w:ascii="Segoe UI Semilight" w:hAnsi="Segoe UI Semilight" w:cs="Segoe UI Semilight"/>
                <w:szCs w:val="20"/>
              </w:rPr>
              <w:t xml:space="preserve">the </w:t>
            </w:r>
            <w:r w:rsidR="003E4CE5">
              <w:rPr>
                <w:rFonts w:ascii="Segoe UI Semilight" w:hAnsi="Segoe UI Semilight" w:cs="Segoe UI Semilight"/>
                <w:szCs w:val="20"/>
              </w:rPr>
              <w:t xml:space="preserve">2025 </w:t>
            </w:r>
            <w:r w:rsidRPr="00ED0548">
              <w:rPr>
                <w:rFonts w:ascii="Segoe UI Semilight" w:hAnsi="Segoe UI Semilight" w:cs="Segoe UI Semilight"/>
                <w:szCs w:val="20"/>
              </w:rPr>
              <w:t>Standards:</w:t>
            </w:r>
          </w:p>
          <w:p w14:paraId="1B010B1F" w14:textId="755C3F74" w:rsidR="00BC2E7A" w:rsidRPr="00ED0548" w:rsidRDefault="00BC2E7A" w:rsidP="00D33BA9">
            <w:pPr>
              <w:pStyle w:val="TableParagraph"/>
              <w:numPr>
                <w:ilvl w:val="1"/>
                <w:numId w:val="25"/>
              </w:numPr>
              <w:rPr>
                <w:rFonts w:ascii="Segoe UI Semilight" w:hAnsi="Segoe UI Semilight" w:cs="Segoe UI Semilight"/>
                <w:szCs w:val="20"/>
              </w:rPr>
            </w:pPr>
            <w:r w:rsidRPr="00ED0548">
              <w:rPr>
                <w:rFonts w:ascii="Segoe UI Semilight" w:hAnsi="Segoe UI Semilight" w:cs="Segoe UI Semilight"/>
                <w:szCs w:val="20"/>
              </w:rPr>
              <w:t>an</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unconditional</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financial</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guarantee</w:t>
            </w:r>
            <w:r w:rsidRPr="00ED0548">
              <w:rPr>
                <w:rFonts w:ascii="Segoe UI Semilight" w:hAnsi="Segoe UI Semilight" w:cs="Segoe UI Semilight"/>
                <w:spacing w:val="-8"/>
                <w:szCs w:val="20"/>
              </w:rPr>
              <w:t xml:space="preserve"> </w:t>
            </w:r>
            <w:r w:rsidRPr="00ED0548">
              <w:rPr>
                <w:rFonts w:ascii="Segoe UI Semilight" w:hAnsi="Segoe UI Semilight" w:cs="Segoe UI Semilight"/>
                <w:szCs w:val="20"/>
              </w:rPr>
              <w:t>from</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a</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bank</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operating</w:t>
            </w:r>
            <w:r w:rsidRPr="00ED0548">
              <w:rPr>
                <w:rFonts w:ascii="Segoe UI Semilight" w:hAnsi="Segoe UI Semilight" w:cs="Segoe UI Semilight"/>
                <w:spacing w:val="-5"/>
                <w:szCs w:val="20"/>
              </w:rPr>
              <w:t xml:space="preserve"> </w:t>
            </w:r>
            <w:r w:rsidRPr="00ED0548">
              <w:rPr>
                <w:rFonts w:ascii="Segoe UI Semilight" w:hAnsi="Segoe UI Semilight" w:cs="Segoe UI Semilight"/>
                <w:szCs w:val="20"/>
              </w:rPr>
              <w:t xml:space="preserve">in </w:t>
            </w:r>
            <w:r w:rsidRPr="00ED0548">
              <w:rPr>
                <w:rFonts w:ascii="Segoe UI Semilight" w:hAnsi="Segoe UI Semilight" w:cs="Segoe UI Semilight"/>
                <w:spacing w:val="-2"/>
                <w:szCs w:val="20"/>
              </w:rPr>
              <w:t>Australia</w:t>
            </w:r>
          </w:p>
          <w:p w14:paraId="121474BD" w14:textId="77777777" w:rsidR="00BC2E7A" w:rsidRPr="00ED0548" w:rsidRDefault="00BC2E7A" w:rsidP="00D33BA9">
            <w:pPr>
              <w:pStyle w:val="TableParagraph"/>
              <w:numPr>
                <w:ilvl w:val="1"/>
                <w:numId w:val="25"/>
              </w:numPr>
              <w:rPr>
                <w:rFonts w:ascii="Segoe UI Semilight" w:hAnsi="Segoe UI Semilight" w:cs="Segoe UI Semilight"/>
                <w:szCs w:val="20"/>
              </w:rPr>
            </w:pPr>
            <w:r w:rsidRPr="00ED0548">
              <w:rPr>
                <w:rFonts w:ascii="Segoe UI Semilight" w:hAnsi="Segoe UI Semilight" w:cs="Segoe UI Semilight"/>
                <w:szCs w:val="20"/>
              </w:rPr>
              <w:t>membership</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of</w:t>
            </w:r>
            <w:r w:rsidRPr="00ED0548">
              <w:rPr>
                <w:rFonts w:ascii="Segoe UI Semilight" w:hAnsi="Segoe UI Semilight" w:cs="Segoe UI Semilight"/>
                <w:spacing w:val="-3"/>
                <w:szCs w:val="20"/>
              </w:rPr>
              <w:t xml:space="preserve"> </w:t>
            </w:r>
            <w:r w:rsidRPr="00ED0548">
              <w:rPr>
                <w:rFonts w:ascii="Segoe UI Semilight" w:hAnsi="Segoe UI Semilight" w:cs="Segoe UI Semilight"/>
                <w:szCs w:val="20"/>
              </w:rPr>
              <w:t>a</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Tuition</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Assurance</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Scheme</w:t>
            </w:r>
            <w:r w:rsidRPr="00ED0548">
              <w:rPr>
                <w:rFonts w:ascii="Segoe UI Semilight" w:hAnsi="Segoe UI Semilight" w:cs="Segoe UI Semilight"/>
                <w:spacing w:val="-6"/>
                <w:szCs w:val="20"/>
              </w:rPr>
              <w:t xml:space="preserve"> </w:t>
            </w:r>
            <w:r w:rsidRPr="00ED0548">
              <w:rPr>
                <w:rFonts w:ascii="Segoe UI Semilight" w:hAnsi="Segoe UI Semilight" w:cs="Segoe UI Semilight"/>
                <w:spacing w:val="-2"/>
                <w:szCs w:val="20"/>
              </w:rPr>
              <w:t>(TAS)</w:t>
            </w:r>
          </w:p>
          <w:p w14:paraId="35CF2D49" w14:textId="77777777" w:rsidR="00BC2E7A" w:rsidRPr="00ED0548" w:rsidRDefault="00BC2E7A" w:rsidP="00D33BA9">
            <w:pPr>
              <w:pStyle w:val="TableParagraph"/>
              <w:numPr>
                <w:ilvl w:val="1"/>
                <w:numId w:val="25"/>
              </w:numPr>
              <w:rPr>
                <w:rFonts w:ascii="Segoe UI Semilight" w:hAnsi="Segoe UI Semilight" w:cs="Segoe UI Semilight"/>
                <w:szCs w:val="20"/>
              </w:rPr>
            </w:pPr>
            <w:r w:rsidRPr="00ED0548">
              <w:rPr>
                <w:rFonts w:ascii="Segoe UI Semilight" w:hAnsi="Segoe UI Semilight" w:cs="Segoe UI Semilight"/>
                <w:szCs w:val="20"/>
              </w:rPr>
              <w:t>any</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other</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fee</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protection</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measure</w:t>
            </w:r>
            <w:r w:rsidRPr="00ED0548">
              <w:rPr>
                <w:rFonts w:ascii="Segoe UI Semilight" w:hAnsi="Segoe UI Semilight" w:cs="Segoe UI Semilight"/>
                <w:spacing w:val="-7"/>
                <w:szCs w:val="20"/>
              </w:rPr>
              <w:t xml:space="preserve"> </w:t>
            </w:r>
            <w:r w:rsidRPr="00ED0548">
              <w:rPr>
                <w:rFonts w:ascii="Segoe UI Semilight" w:hAnsi="Segoe UI Semilight" w:cs="Segoe UI Semilight"/>
                <w:szCs w:val="20"/>
              </w:rPr>
              <w:t>approved</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by</w:t>
            </w:r>
            <w:r w:rsidRPr="00ED0548">
              <w:rPr>
                <w:rFonts w:ascii="Segoe UI Semilight" w:hAnsi="Segoe UI Semilight" w:cs="Segoe UI Semilight"/>
                <w:spacing w:val="-8"/>
                <w:szCs w:val="20"/>
              </w:rPr>
              <w:t xml:space="preserve"> </w:t>
            </w:r>
            <w:r w:rsidRPr="00ED0548">
              <w:rPr>
                <w:rFonts w:ascii="Segoe UI Semilight" w:hAnsi="Segoe UI Semilight" w:cs="Segoe UI Semilight"/>
                <w:spacing w:val="-5"/>
                <w:szCs w:val="20"/>
              </w:rPr>
              <w:t>TAC</w:t>
            </w:r>
          </w:p>
        </w:tc>
        <w:sdt>
          <w:sdtPr>
            <w:id w:val="-1319193618"/>
            <w14:checkbox>
              <w14:checked w14:val="0"/>
              <w14:checkedState w14:val="2612" w14:font="MS Gothic"/>
              <w14:uncheckedState w14:val="2610" w14:font="MS Gothic"/>
            </w14:checkbox>
          </w:sdtPr>
          <w:sdtEndPr/>
          <w:sdtContent>
            <w:permStart w:id="675091424" w:edGrp="everyone" w:displacedByCustomXml="prev"/>
            <w:tc>
              <w:tcPr>
                <w:tcW w:w="709" w:type="dxa"/>
                <w:vAlign w:val="center"/>
              </w:tcPr>
              <w:p w14:paraId="68090CF4" w14:textId="77777777" w:rsidR="00BC2E7A" w:rsidRDefault="00BC2E7A" w:rsidP="003C6D95">
                <w:pPr>
                  <w:pStyle w:val="TableParagraph"/>
                  <w:ind w:right="3"/>
                  <w:jc w:val="center"/>
                </w:pPr>
                <w:r w:rsidRPr="00C82DF7">
                  <w:rPr>
                    <w:rFonts w:ascii="MS Gothic" w:eastAsia="MS Gothic" w:hAnsi="MS Gothic" w:hint="eastAsia"/>
                  </w:rPr>
                  <w:t>☐</w:t>
                </w:r>
              </w:p>
            </w:tc>
            <w:permEnd w:id="675091424" w:displacedByCustomXml="next"/>
          </w:sdtContent>
        </w:sdt>
        <w:sdt>
          <w:sdtPr>
            <w:id w:val="-476385510"/>
            <w14:checkbox>
              <w14:checked w14:val="0"/>
              <w14:checkedState w14:val="2612" w14:font="MS Gothic"/>
              <w14:uncheckedState w14:val="2610" w14:font="MS Gothic"/>
            </w14:checkbox>
          </w:sdtPr>
          <w:sdtEndPr/>
          <w:sdtContent>
            <w:permStart w:id="2050714090" w:edGrp="everyone" w:displacedByCustomXml="prev"/>
            <w:tc>
              <w:tcPr>
                <w:tcW w:w="709" w:type="dxa"/>
                <w:vAlign w:val="center"/>
              </w:tcPr>
              <w:p w14:paraId="3E42D8C3" w14:textId="77777777" w:rsidR="00BC2E7A" w:rsidRDefault="00BC2E7A" w:rsidP="003C6D95">
                <w:pPr>
                  <w:pStyle w:val="TableParagraph"/>
                  <w:ind w:right="3"/>
                  <w:jc w:val="center"/>
                </w:pPr>
                <w:r w:rsidRPr="00C82DF7">
                  <w:rPr>
                    <w:rFonts w:ascii="MS Gothic" w:eastAsia="MS Gothic" w:hAnsi="MS Gothic" w:hint="eastAsia"/>
                  </w:rPr>
                  <w:t>☐</w:t>
                </w:r>
              </w:p>
            </w:tc>
            <w:permEnd w:id="2050714090" w:displacedByCustomXml="next"/>
          </w:sdtContent>
        </w:sdt>
        <w:sdt>
          <w:sdtPr>
            <w:id w:val="-1449005392"/>
            <w14:checkbox>
              <w14:checked w14:val="0"/>
              <w14:checkedState w14:val="2612" w14:font="MS Gothic"/>
              <w14:uncheckedState w14:val="2610" w14:font="MS Gothic"/>
            </w14:checkbox>
          </w:sdtPr>
          <w:sdtEndPr/>
          <w:sdtContent>
            <w:permStart w:id="1938126111" w:edGrp="everyone" w:displacedByCustomXml="prev"/>
            <w:tc>
              <w:tcPr>
                <w:tcW w:w="709" w:type="dxa"/>
                <w:vAlign w:val="center"/>
              </w:tcPr>
              <w:p w14:paraId="25828ECD" w14:textId="77777777" w:rsidR="00BC2E7A" w:rsidRDefault="00BC2E7A" w:rsidP="003C6D95">
                <w:pPr>
                  <w:pStyle w:val="TableParagraph"/>
                  <w:ind w:right="3"/>
                  <w:jc w:val="center"/>
                </w:pPr>
                <w:r w:rsidRPr="00C82DF7">
                  <w:rPr>
                    <w:rFonts w:ascii="MS Gothic" w:eastAsia="MS Gothic" w:hAnsi="MS Gothic" w:hint="eastAsia"/>
                  </w:rPr>
                  <w:t>☐</w:t>
                </w:r>
              </w:p>
            </w:tc>
            <w:permEnd w:id="1938126111" w:displacedByCustomXml="next"/>
          </w:sdtContent>
        </w:sdt>
      </w:tr>
      <w:tr w:rsidR="00BC2E7A" w14:paraId="0C1B3BBD" w14:textId="77777777" w:rsidTr="00C25E29">
        <w:trPr>
          <w:trHeight w:val="701"/>
        </w:trPr>
        <w:tc>
          <w:tcPr>
            <w:tcW w:w="7933" w:type="dxa"/>
          </w:tcPr>
          <w:p w14:paraId="38A8A57A" w14:textId="1DCAD3A6" w:rsidR="00BC2E7A" w:rsidRPr="00ED0548" w:rsidRDefault="00BC2E7A" w:rsidP="003C6D95">
            <w:pPr>
              <w:pStyle w:val="TableParagraph"/>
              <w:spacing w:before="57"/>
              <w:ind w:right="3"/>
              <w:rPr>
                <w:rFonts w:ascii="Segoe UI Semilight" w:hAnsi="Segoe UI Semilight" w:cs="Segoe UI Semilight"/>
                <w:szCs w:val="20"/>
              </w:rPr>
            </w:pPr>
            <w:r w:rsidRPr="00ED0548">
              <w:rPr>
                <w:rFonts w:ascii="Segoe UI Semilight" w:hAnsi="Segoe UI Semilight" w:cs="Segoe UI Semilight"/>
                <w:szCs w:val="20"/>
              </w:rPr>
              <w:t>Other</w:t>
            </w:r>
            <w:r w:rsidRPr="00ED0548">
              <w:rPr>
                <w:rFonts w:ascii="Segoe UI Semilight" w:hAnsi="Segoe UI Semilight" w:cs="Segoe UI Semilight"/>
                <w:spacing w:val="-2"/>
                <w:szCs w:val="20"/>
              </w:rPr>
              <w:t xml:space="preserve"> </w:t>
            </w:r>
            <w:r w:rsidRPr="00ED0548">
              <w:rPr>
                <w:rFonts w:ascii="Segoe UI Semilight" w:hAnsi="Segoe UI Semilight" w:cs="Segoe UI Semilight"/>
                <w:szCs w:val="20"/>
              </w:rPr>
              <w:t>evidence</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unique</w:t>
            </w:r>
            <w:r w:rsidRPr="00ED0548">
              <w:rPr>
                <w:rFonts w:ascii="Segoe UI Semilight" w:hAnsi="Segoe UI Semilight" w:cs="Segoe UI Semilight"/>
                <w:spacing w:val="-6"/>
                <w:szCs w:val="20"/>
              </w:rPr>
              <w:t xml:space="preserve"> </w:t>
            </w:r>
            <w:r w:rsidRPr="00ED0548">
              <w:rPr>
                <w:rFonts w:ascii="Segoe UI Semilight" w:hAnsi="Segoe UI Semilight" w:cs="Segoe UI Semilight"/>
                <w:szCs w:val="20"/>
              </w:rPr>
              <w:t>to</w:t>
            </w:r>
            <w:r w:rsidRPr="00ED0548">
              <w:rPr>
                <w:rFonts w:ascii="Segoe UI Semilight" w:hAnsi="Segoe UI Semilight" w:cs="Segoe UI Semilight"/>
                <w:spacing w:val="-4"/>
                <w:szCs w:val="20"/>
              </w:rPr>
              <w:t xml:space="preserve"> </w:t>
            </w:r>
            <w:r w:rsidRPr="00ED0548">
              <w:rPr>
                <w:rFonts w:ascii="Segoe UI Semilight" w:hAnsi="Segoe UI Semilight" w:cs="Segoe UI Semilight"/>
                <w:szCs w:val="20"/>
              </w:rPr>
              <w:t>your</w:t>
            </w:r>
            <w:r w:rsidRPr="00ED0548">
              <w:rPr>
                <w:rFonts w:ascii="Segoe UI Semilight" w:hAnsi="Segoe UI Semilight" w:cs="Segoe UI Semilight"/>
                <w:spacing w:val="-2"/>
                <w:szCs w:val="20"/>
              </w:rPr>
              <w:t xml:space="preserve"> </w:t>
            </w:r>
            <w:r w:rsidR="00E00BF9">
              <w:rPr>
                <w:rFonts w:ascii="Segoe UI Semilight" w:hAnsi="Segoe UI Semilight" w:cs="Segoe UI Semilight"/>
                <w:szCs w:val="20"/>
              </w:rPr>
              <w:t>provider</w:t>
            </w:r>
            <w:r w:rsidRPr="00ED0548">
              <w:rPr>
                <w:rFonts w:ascii="Segoe UI Semilight" w:hAnsi="Segoe UI Semilight" w:cs="Segoe UI Semilight"/>
                <w:spacing w:val="-4"/>
                <w:szCs w:val="20"/>
              </w:rPr>
              <w:t xml:space="preserve"> </w:t>
            </w:r>
          </w:p>
        </w:tc>
        <w:sdt>
          <w:sdtPr>
            <w:id w:val="-587918120"/>
            <w14:checkbox>
              <w14:checked w14:val="0"/>
              <w14:checkedState w14:val="2612" w14:font="MS Gothic"/>
              <w14:uncheckedState w14:val="2610" w14:font="MS Gothic"/>
            </w14:checkbox>
          </w:sdtPr>
          <w:sdtEndPr/>
          <w:sdtContent>
            <w:permStart w:id="403666485" w:edGrp="everyone" w:displacedByCustomXml="prev"/>
            <w:tc>
              <w:tcPr>
                <w:tcW w:w="709" w:type="dxa"/>
                <w:vAlign w:val="center"/>
              </w:tcPr>
              <w:p w14:paraId="38E11C27" w14:textId="77777777" w:rsidR="00BC2E7A" w:rsidRDefault="00BC2E7A" w:rsidP="003C6D95">
                <w:pPr>
                  <w:pStyle w:val="TableParagraph"/>
                  <w:ind w:right="3"/>
                  <w:jc w:val="center"/>
                </w:pPr>
                <w:r w:rsidRPr="00C82DF7">
                  <w:rPr>
                    <w:rFonts w:ascii="MS Gothic" w:eastAsia="MS Gothic" w:hAnsi="MS Gothic" w:hint="eastAsia"/>
                  </w:rPr>
                  <w:t>☐</w:t>
                </w:r>
              </w:p>
            </w:tc>
            <w:permEnd w:id="403666485" w:displacedByCustomXml="next"/>
          </w:sdtContent>
        </w:sdt>
        <w:sdt>
          <w:sdtPr>
            <w:id w:val="-1135473343"/>
            <w14:checkbox>
              <w14:checked w14:val="0"/>
              <w14:checkedState w14:val="2612" w14:font="MS Gothic"/>
              <w14:uncheckedState w14:val="2610" w14:font="MS Gothic"/>
            </w14:checkbox>
          </w:sdtPr>
          <w:sdtEndPr/>
          <w:sdtContent>
            <w:permStart w:id="37040804" w:edGrp="everyone" w:displacedByCustomXml="prev"/>
            <w:tc>
              <w:tcPr>
                <w:tcW w:w="709" w:type="dxa"/>
                <w:vAlign w:val="center"/>
              </w:tcPr>
              <w:p w14:paraId="2F01CE0C" w14:textId="77777777" w:rsidR="00BC2E7A" w:rsidRDefault="00BC2E7A" w:rsidP="003C6D95">
                <w:pPr>
                  <w:pStyle w:val="TableParagraph"/>
                  <w:ind w:right="3"/>
                  <w:jc w:val="center"/>
                </w:pPr>
                <w:r w:rsidRPr="00C82DF7">
                  <w:rPr>
                    <w:rFonts w:ascii="MS Gothic" w:eastAsia="MS Gothic" w:hAnsi="MS Gothic" w:hint="eastAsia"/>
                  </w:rPr>
                  <w:t>☐</w:t>
                </w:r>
              </w:p>
            </w:tc>
            <w:permEnd w:id="37040804" w:displacedByCustomXml="next"/>
          </w:sdtContent>
        </w:sdt>
        <w:sdt>
          <w:sdtPr>
            <w:id w:val="-2138719941"/>
            <w14:checkbox>
              <w14:checked w14:val="0"/>
              <w14:checkedState w14:val="2612" w14:font="MS Gothic"/>
              <w14:uncheckedState w14:val="2610" w14:font="MS Gothic"/>
            </w14:checkbox>
          </w:sdtPr>
          <w:sdtEndPr/>
          <w:sdtContent>
            <w:permStart w:id="920145919" w:edGrp="everyone" w:displacedByCustomXml="prev"/>
            <w:tc>
              <w:tcPr>
                <w:tcW w:w="709" w:type="dxa"/>
                <w:vAlign w:val="center"/>
              </w:tcPr>
              <w:p w14:paraId="734A7FF1" w14:textId="77777777" w:rsidR="00BC2E7A" w:rsidRDefault="00BC2E7A" w:rsidP="003C6D95">
                <w:pPr>
                  <w:pStyle w:val="TableParagraph"/>
                  <w:ind w:right="3"/>
                  <w:jc w:val="center"/>
                </w:pPr>
                <w:r w:rsidRPr="00C82DF7">
                  <w:rPr>
                    <w:rFonts w:ascii="MS Gothic" w:eastAsia="MS Gothic" w:hAnsi="MS Gothic" w:hint="eastAsia"/>
                  </w:rPr>
                  <w:t>☐</w:t>
                </w:r>
              </w:p>
            </w:tc>
            <w:permEnd w:id="920145919" w:displacedByCustomXml="next"/>
          </w:sdtContent>
        </w:sdt>
      </w:tr>
    </w:tbl>
    <w:p w14:paraId="5313CEFD" w14:textId="73508E8B" w:rsidR="003E4CE5" w:rsidRDefault="003E4CE5" w:rsidP="003C6D95">
      <w:pPr>
        <w:pStyle w:val="BodyText"/>
        <w:spacing w:before="1"/>
        <w:ind w:right="3" w:firstLine="720"/>
      </w:pPr>
    </w:p>
    <w:p w14:paraId="186651ED" w14:textId="29E6ABF8" w:rsidR="00BC2E7A" w:rsidRDefault="00B86C7D" w:rsidP="0063124A">
      <w:pPr>
        <w:pStyle w:val="BodyText"/>
        <w:spacing w:before="1"/>
        <w:ind w:right="3"/>
        <w:rPr>
          <w:spacing w:val="-2"/>
        </w:rPr>
      </w:pPr>
      <w:r>
        <w:rPr>
          <w:noProof/>
        </w:rPr>
        <w:drawing>
          <wp:anchor distT="0" distB="0" distL="0" distR="0" simplePos="0" relativeHeight="488019968" behindDoc="0" locked="0" layoutInCell="1" allowOverlap="1" wp14:anchorId="03D3D5D3" wp14:editId="1DFFD0FF">
            <wp:simplePos x="0" y="0"/>
            <wp:positionH relativeFrom="leftMargin">
              <wp:posOffset>755015</wp:posOffset>
            </wp:positionH>
            <wp:positionV relativeFrom="paragraph">
              <wp:posOffset>5715</wp:posOffset>
            </wp:positionV>
            <wp:extent cx="231140" cy="231140"/>
            <wp:effectExtent l="0" t="0" r="0" b="0"/>
            <wp:wrapSquare wrapText="bothSides"/>
            <wp:docPr id="305208348"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37" cstate="print"/>
                    <a:stretch>
                      <a:fillRect/>
                    </a:stretch>
                  </pic:blipFill>
                  <pic:spPr>
                    <a:xfrm>
                      <a:off x="0" y="0"/>
                      <a:ext cx="231140" cy="231140"/>
                    </a:xfrm>
                    <a:prstGeom prst="rect">
                      <a:avLst/>
                    </a:prstGeom>
                  </pic:spPr>
                </pic:pic>
              </a:graphicData>
            </a:graphic>
          </wp:anchor>
        </w:drawing>
      </w:r>
      <w:r w:rsidR="0063124A">
        <w:t xml:space="preserve"> </w:t>
      </w:r>
      <w:r w:rsidR="00BC2E7A">
        <w:t>attach</w:t>
      </w:r>
      <w:r w:rsidR="00BC2E7A">
        <w:rPr>
          <w:spacing w:val="-6"/>
        </w:rPr>
        <w:t xml:space="preserve"> </w:t>
      </w:r>
      <w:r w:rsidR="00BC2E7A">
        <w:t>the</w:t>
      </w:r>
      <w:r w:rsidR="00BC2E7A">
        <w:rPr>
          <w:spacing w:val="-7"/>
        </w:rPr>
        <w:t xml:space="preserve"> </w:t>
      </w:r>
      <w:r w:rsidR="00BC2E7A">
        <w:t xml:space="preserve">following </w:t>
      </w:r>
      <w:r w:rsidR="00BC2E7A">
        <w:rPr>
          <w:spacing w:val="-2"/>
        </w:rPr>
        <w:t>evidence:</w:t>
      </w:r>
    </w:p>
    <w:p w14:paraId="2FB601AC" w14:textId="77777777" w:rsidR="0063124A" w:rsidRPr="00BC2E7A" w:rsidRDefault="0063124A" w:rsidP="0063124A">
      <w:pPr>
        <w:pStyle w:val="BodyText"/>
        <w:spacing w:before="1"/>
        <w:ind w:right="3"/>
      </w:pPr>
    </w:p>
    <w:p w14:paraId="799C8E8C" w14:textId="77777777" w:rsidR="003E4CE5" w:rsidRDefault="003E4CE5" w:rsidP="0063124A">
      <w:pPr>
        <w:pStyle w:val="ListParagraph"/>
        <w:tabs>
          <w:tab w:val="left" w:pos="1701"/>
        </w:tabs>
        <w:ind w:left="0" w:right="3" w:firstLine="0"/>
        <w:rPr>
          <w:spacing w:val="-4"/>
          <w:szCs w:val="20"/>
        </w:rPr>
      </w:pPr>
      <w:r w:rsidRPr="007F1527">
        <w:rPr>
          <w:spacing w:val="-4"/>
          <w:szCs w:val="20"/>
        </w:rPr>
        <w:t>Pre-enrolment information such as course information, student handbooks</w:t>
      </w:r>
    </w:p>
    <w:p w14:paraId="3B71D363" w14:textId="77777777" w:rsidR="0063124A" w:rsidRPr="007F1527" w:rsidRDefault="0063124A" w:rsidP="0063124A">
      <w:pPr>
        <w:pStyle w:val="ListParagraph"/>
        <w:tabs>
          <w:tab w:val="left" w:pos="1701"/>
        </w:tabs>
        <w:ind w:left="0" w:right="3" w:firstLine="0"/>
        <w:rPr>
          <w:spacing w:val="-4"/>
          <w:szCs w:val="20"/>
        </w:rPr>
      </w:pPr>
    </w:p>
    <w:p w14:paraId="06158993" w14:textId="77777777" w:rsidR="003E4CE5" w:rsidRDefault="003E4CE5" w:rsidP="0063124A">
      <w:pPr>
        <w:pStyle w:val="ListParagraph"/>
        <w:tabs>
          <w:tab w:val="left" w:pos="1701"/>
        </w:tabs>
        <w:ind w:left="0" w:right="3" w:firstLine="0"/>
        <w:rPr>
          <w:spacing w:val="-4"/>
          <w:szCs w:val="20"/>
        </w:rPr>
      </w:pPr>
      <w:r w:rsidRPr="007F1527">
        <w:rPr>
          <w:spacing w:val="-4"/>
          <w:szCs w:val="20"/>
        </w:rPr>
        <w:t>Student enrolment form/documentation that captures all required information</w:t>
      </w:r>
    </w:p>
    <w:p w14:paraId="3162B9A2" w14:textId="77777777" w:rsidR="0063124A" w:rsidRPr="007F1527" w:rsidRDefault="0063124A" w:rsidP="0063124A">
      <w:pPr>
        <w:pStyle w:val="ListParagraph"/>
        <w:tabs>
          <w:tab w:val="left" w:pos="1701"/>
        </w:tabs>
        <w:ind w:left="0" w:right="3" w:firstLine="0"/>
        <w:rPr>
          <w:spacing w:val="-4"/>
          <w:szCs w:val="20"/>
        </w:rPr>
      </w:pPr>
    </w:p>
    <w:p w14:paraId="034B717F" w14:textId="77777777" w:rsidR="003E4CE5" w:rsidRDefault="003E4CE5" w:rsidP="0063124A">
      <w:pPr>
        <w:pStyle w:val="ListParagraph"/>
        <w:tabs>
          <w:tab w:val="left" w:pos="1701"/>
        </w:tabs>
        <w:ind w:left="0" w:right="3" w:firstLine="0"/>
        <w:rPr>
          <w:spacing w:val="-4"/>
          <w:szCs w:val="20"/>
        </w:rPr>
      </w:pPr>
      <w:r w:rsidRPr="007F1527">
        <w:rPr>
          <w:spacing w:val="-4"/>
          <w:szCs w:val="20"/>
        </w:rPr>
        <w:t>Fees and refunds information for students</w:t>
      </w:r>
    </w:p>
    <w:p w14:paraId="2609EC30" w14:textId="77777777" w:rsidR="0063124A" w:rsidRPr="007F1527" w:rsidRDefault="0063124A" w:rsidP="0063124A">
      <w:pPr>
        <w:pStyle w:val="ListParagraph"/>
        <w:tabs>
          <w:tab w:val="left" w:pos="1701"/>
        </w:tabs>
        <w:ind w:left="0" w:right="3" w:firstLine="0"/>
        <w:rPr>
          <w:spacing w:val="-4"/>
          <w:szCs w:val="20"/>
        </w:rPr>
      </w:pPr>
    </w:p>
    <w:p w14:paraId="004DC53F" w14:textId="77777777" w:rsidR="003E4CE5" w:rsidRPr="007F1527" w:rsidRDefault="003E4CE5" w:rsidP="0063124A">
      <w:pPr>
        <w:pStyle w:val="ListParagraph"/>
        <w:tabs>
          <w:tab w:val="left" w:pos="1701"/>
        </w:tabs>
        <w:ind w:left="0" w:right="3" w:firstLine="0"/>
        <w:rPr>
          <w:spacing w:val="-4"/>
          <w:szCs w:val="20"/>
        </w:rPr>
      </w:pPr>
      <w:r w:rsidRPr="007F1527">
        <w:rPr>
          <w:spacing w:val="-4"/>
          <w:szCs w:val="20"/>
        </w:rPr>
        <w:t>Evidence of the fee protection mechanism to be used.</w:t>
      </w:r>
    </w:p>
    <w:p w14:paraId="6FD115D7" w14:textId="77777777" w:rsidR="003E4CE5" w:rsidRDefault="003E4CE5" w:rsidP="0063124A">
      <w:pPr>
        <w:ind w:right="3"/>
        <w:rPr>
          <w:szCs w:val="20"/>
        </w:rPr>
      </w:pPr>
    </w:p>
    <w:p w14:paraId="369E7DF1" w14:textId="7439FDF8" w:rsidR="00A71E10" w:rsidRDefault="00A71E10" w:rsidP="003C6D95">
      <w:pPr>
        <w:ind w:right="3"/>
        <w:rPr>
          <w:szCs w:val="20"/>
        </w:rPr>
      </w:pPr>
      <w:r>
        <w:rPr>
          <w:szCs w:val="20"/>
        </w:rPr>
        <w:br w:type="page"/>
      </w:r>
    </w:p>
    <w:p w14:paraId="7CE19838" w14:textId="51E0A1D0" w:rsidR="002438DE" w:rsidRDefault="00C80FD1" w:rsidP="003C6D95">
      <w:pPr>
        <w:pStyle w:val="BodyText"/>
        <w:spacing w:before="1"/>
        <w:ind w:right="3"/>
      </w:pPr>
      <w:r>
        <w:rPr>
          <w:noProof/>
        </w:rPr>
        <w:lastRenderedPageBreak/>
        <mc:AlternateContent>
          <mc:Choice Requires="wps">
            <w:drawing>
              <wp:anchor distT="0" distB="0" distL="0" distR="0" simplePos="0" relativeHeight="487675392" behindDoc="1" locked="0" layoutInCell="1" allowOverlap="1" wp14:anchorId="7CE1A07C" wp14:editId="65B56C06">
                <wp:simplePos x="0" y="0"/>
                <wp:positionH relativeFrom="margin">
                  <wp:align>left</wp:align>
                </wp:positionH>
                <wp:positionV relativeFrom="paragraph">
                  <wp:posOffset>164465</wp:posOffset>
                </wp:positionV>
                <wp:extent cx="6026785" cy="323215"/>
                <wp:effectExtent l="0" t="0" r="12065" b="19685"/>
                <wp:wrapTopAndBottom/>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088" cy="323215"/>
                        </a:xfrm>
                        <a:prstGeom prst="rect">
                          <a:avLst/>
                        </a:prstGeom>
                        <a:solidFill>
                          <a:srgbClr val="442157"/>
                        </a:solidFill>
                        <a:ln w="6108">
                          <a:solidFill>
                            <a:srgbClr val="000000"/>
                          </a:solidFill>
                          <a:prstDash val="solid"/>
                        </a:ln>
                      </wps:spPr>
                      <wps:txbx>
                        <w:txbxContent>
                          <w:p w14:paraId="7CE1A644" w14:textId="0836137C" w:rsidR="002438DE" w:rsidRPr="00772870" w:rsidRDefault="00772870">
                            <w:pPr>
                              <w:spacing w:before="117"/>
                              <w:ind w:left="2" w:right="2"/>
                              <w:jc w:val="center"/>
                              <w:rPr>
                                <w:b/>
                                <w:color w:val="000000"/>
                                <w:sz w:val="24"/>
                                <w:szCs w:val="24"/>
                              </w:rPr>
                            </w:pPr>
                            <w:r w:rsidRPr="00772870">
                              <w:rPr>
                                <w:b/>
                                <w:color w:val="FFFFFF"/>
                                <w:sz w:val="24"/>
                                <w:szCs w:val="24"/>
                              </w:rPr>
                              <w:t>Support</w:t>
                            </w:r>
                            <w:r w:rsidRPr="00772870">
                              <w:rPr>
                                <w:b/>
                                <w:color w:val="FFFFFF"/>
                                <w:spacing w:val="-5"/>
                                <w:sz w:val="24"/>
                                <w:szCs w:val="24"/>
                              </w:rPr>
                              <w:t xml:space="preserve"> </w:t>
                            </w:r>
                            <w:r w:rsidRPr="00772870">
                              <w:rPr>
                                <w:b/>
                                <w:color w:val="FFFFFF"/>
                                <w:spacing w:val="-2"/>
                                <w:sz w:val="24"/>
                                <w:szCs w:val="24"/>
                              </w:rPr>
                              <w:t>Services</w:t>
                            </w:r>
                          </w:p>
                        </w:txbxContent>
                      </wps:txbx>
                      <wps:bodyPr wrap="square" lIns="0" tIns="0" rIns="0" bIns="0" rtlCol="0">
                        <a:noAutofit/>
                      </wps:bodyPr>
                    </wps:wsp>
                  </a:graphicData>
                </a:graphic>
                <wp14:sizeRelH relativeFrom="margin">
                  <wp14:pctWidth>0</wp14:pctWidth>
                </wp14:sizeRelH>
              </wp:anchor>
            </w:drawing>
          </mc:Choice>
          <mc:Fallback>
            <w:pict>
              <v:shape w14:anchorId="7CE1A07C" id="Textbox 403" o:spid="_x0000_s1038" type="#_x0000_t202" style="position:absolute;margin-left:0;margin-top:12.95pt;width:474.55pt;height:25.45pt;z-index:-15641088;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" fillcolor="#442157" strokeweight=".16967mm">
                <v:path arrowok="t"/>
                <v:textbox inset="0,0,0,0">
                  <w:txbxContent>
                    <w:p w14:paraId="7CE1A644" w14:textId="0836137C" w:rsidR="002438DE" w:rsidRPr="00772870" w:rsidRDefault="00772870">
                      <w:pPr>
                        <w:spacing w:before="117"/>
                        <w:ind w:left="2" w:right="2"/>
                        <w:jc w:val="center"/>
                        <w:rPr>
                          <w:b/>
                          <w:color w:val="000000"/>
                          <w:sz w:val="24"/>
                          <w:szCs w:val="24"/>
                        </w:rPr>
                      </w:pPr>
                      <w:r w:rsidRPr="00772870">
                        <w:rPr>
                          <w:b/>
                          <w:color w:val="FFFFFF"/>
                          <w:sz w:val="24"/>
                          <w:szCs w:val="24"/>
                        </w:rPr>
                        <w:t>Support</w:t>
                      </w:r>
                      <w:r w:rsidRPr="00772870">
                        <w:rPr>
                          <w:b/>
                          <w:color w:val="FFFFFF"/>
                          <w:spacing w:val="-5"/>
                          <w:sz w:val="24"/>
                          <w:szCs w:val="24"/>
                        </w:rPr>
                        <w:t xml:space="preserve"> </w:t>
                      </w:r>
                      <w:r w:rsidRPr="00772870">
                        <w:rPr>
                          <w:b/>
                          <w:color w:val="FFFFFF"/>
                          <w:spacing w:val="-2"/>
                          <w:sz w:val="24"/>
                          <w:szCs w:val="24"/>
                        </w:rPr>
                        <w:t>Services</w:t>
                      </w:r>
                    </w:p>
                  </w:txbxContent>
                </v:textbox>
                <w10:wrap type="topAndBottom" anchorx="margin"/>
              </v:shape>
            </w:pict>
          </mc:Fallback>
        </mc:AlternateContent>
      </w:r>
    </w:p>
    <w:p w14:paraId="7CE19839" w14:textId="2C14843B" w:rsidR="002438DE" w:rsidRDefault="00C80FD1" w:rsidP="00B86C7D">
      <w:pPr>
        <w:pStyle w:val="BodyText"/>
        <w:ind w:right="3"/>
      </w:pPr>
      <w:r>
        <w:t>As an RTO you will be responsible for supporting your students throughout their entire involvement with the course, from enrolment to completion.</w:t>
      </w:r>
      <w:r>
        <w:rPr>
          <w:spacing w:val="40"/>
        </w:rPr>
        <w:t xml:space="preserve"> </w:t>
      </w:r>
      <w:r>
        <w:t>You must be able to demonstrate</w:t>
      </w:r>
      <w:r>
        <w:rPr>
          <w:spacing w:val="-4"/>
        </w:rPr>
        <w:t xml:space="preserve"> </w:t>
      </w:r>
      <w:r>
        <w:t>that</w:t>
      </w:r>
      <w:r>
        <w:rPr>
          <w:spacing w:val="-2"/>
        </w:rPr>
        <w:t xml:space="preserve"> </w:t>
      </w:r>
      <w:r>
        <w:t>you</w:t>
      </w:r>
      <w:r>
        <w:rPr>
          <w:spacing w:val="-3"/>
        </w:rPr>
        <w:t xml:space="preserve"> </w:t>
      </w:r>
      <w:r>
        <w:t>have</w:t>
      </w:r>
      <w:r>
        <w:rPr>
          <w:spacing w:val="-2"/>
        </w:rPr>
        <w:t xml:space="preserve"> </w:t>
      </w:r>
      <w:r>
        <w:t>strategies</w:t>
      </w:r>
      <w:r>
        <w:rPr>
          <w:spacing w:val="-4"/>
        </w:rPr>
        <w:t xml:space="preserve"> </w:t>
      </w:r>
      <w:r>
        <w:t>and</w:t>
      </w:r>
      <w:r>
        <w:rPr>
          <w:spacing w:val="-4"/>
        </w:rPr>
        <w:t xml:space="preserve"> </w:t>
      </w:r>
      <w:r>
        <w:t>resources</w:t>
      </w:r>
      <w:r>
        <w:rPr>
          <w:spacing w:val="-2"/>
        </w:rPr>
        <w:t xml:space="preserve"> </w:t>
      </w:r>
      <w:r>
        <w:t>in</w:t>
      </w:r>
      <w:r>
        <w:rPr>
          <w:spacing w:val="-2"/>
        </w:rPr>
        <w:t xml:space="preserve"> </w:t>
      </w:r>
      <w:r>
        <w:t>place</w:t>
      </w:r>
      <w:r>
        <w:rPr>
          <w:spacing w:val="-4"/>
        </w:rPr>
        <w:t xml:space="preserve"> </w:t>
      </w:r>
      <w:r>
        <w:t>to</w:t>
      </w:r>
      <w:r>
        <w:rPr>
          <w:spacing w:val="-2"/>
        </w:rPr>
        <w:t xml:space="preserve"> </w:t>
      </w:r>
      <w:r>
        <w:t>identify</w:t>
      </w:r>
      <w:r>
        <w:rPr>
          <w:spacing w:val="-4"/>
        </w:rPr>
        <w:t xml:space="preserve"> </w:t>
      </w:r>
      <w:r>
        <w:t>any</w:t>
      </w:r>
      <w:r>
        <w:rPr>
          <w:spacing w:val="-4"/>
        </w:rPr>
        <w:t xml:space="preserve"> </w:t>
      </w:r>
      <w:r>
        <w:t>support</w:t>
      </w:r>
      <w:r>
        <w:rPr>
          <w:spacing w:val="-1"/>
        </w:rPr>
        <w:t xml:space="preserve"> </w:t>
      </w:r>
      <w:r>
        <w:t>needs and have the arrangements and capacity to make support available to your students</w:t>
      </w:r>
      <w:r w:rsidR="003E4CE5">
        <w:t xml:space="preserve">, </w:t>
      </w:r>
      <w:r w:rsidR="003E4CE5" w:rsidRPr="003E4CE5">
        <w:t>make reasonable adjustments to support students with disability, and promote and support student diversity and wellbeing</w:t>
      </w:r>
      <w:r>
        <w:t>.</w:t>
      </w:r>
    </w:p>
    <w:p w14:paraId="7CE1983A" w14:textId="09749D17" w:rsidR="002438DE" w:rsidRDefault="00C80FD1" w:rsidP="003C6D95">
      <w:pPr>
        <w:pStyle w:val="BodyText"/>
        <w:spacing w:before="119"/>
        <w:ind w:right="3"/>
      </w:pPr>
      <w:r>
        <w:t>If</w:t>
      </w:r>
      <w:r>
        <w:rPr>
          <w:spacing w:val="-1"/>
        </w:rPr>
        <w:t xml:space="preserve"> </w:t>
      </w:r>
      <w:r>
        <w:t>you</w:t>
      </w:r>
      <w:r>
        <w:rPr>
          <w:spacing w:val="-3"/>
        </w:rPr>
        <w:t xml:space="preserve"> </w:t>
      </w:r>
      <w:r>
        <w:t>have</w:t>
      </w:r>
      <w:r>
        <w:rPr>
          <w:spacing w:val="-3"/>
        </w:rPr>
        <w:t xml:space="preserve"> </w:t>
      </w:r>
      <w:r>
        <w:t>dedicated</w:t>
      </w:r>
      <w:r>
        <w:rPr>
          <w:spacing w:val="-3"/>
        </w:rPr>
        <w:t xml:space="preserve"> </w:t>
      </w:r>
      <w:r>
        <w:t>support</w:t>
      </w:r>
      <w:r>
        <w:rPr>
          <w:spacing w:val="-3"/>
        </w:rPr>
        <w:t xml:space="preserve"> </w:t>
      </w:r>
      <w:r>
        <w:t>staff,</w:t>
      </w:r>
      <w:r>
        <w:rPr>
          <w:spacing w:val="-3"/>
        </w:rPr>
        <w:t xml:space="preserve"> </w:t>
      </w:r>
      <w:r>
        <w:t>you</w:t>
      </w:r>
      <w:r>
        <w:rPr>
          <w:spacing w:val="-3"/>
        </w:rPr>
        <w:t xml:space="preserve"> </w:t>
      </w:r>
      <w:r>
        <w:t>will</w:t>
      </w:r>
      <w:r>
        <w:rPr>
          <w:spacing w:val="-3"/>
        </w:rPr>
        <w:t xml:space="preserve"> </w:t>
      </w:r>
      <w:r>
        <w:t>need</w:t>
      </w:r>
      <w:r>
        <w:rPr>
          <w:spacing w:val="-3"/>
        </w:rPr>
        <w:t xml:space="preserve"> </w:t>
      </w:r>
      <w:r>
        <w:t>to</w:t>
      </w:r>
      <w:r>
        <w:rPr>
          <w:spacing w:val="-3"/>
        </w:rPr>
        <w:t xml:space="preserve"> </w:t>
      </w:r>
      <w:r>
        <w:t>provide</w:t>
      </w:r>
      <w:r>
        <w:rPr>
          <w:spacing w:val="-2"/>
        </w:rPr>
        <w:t xml:space="preserve"> </w:t>
      </w:r>
      <w:r>
        <w:t>their</w:t>
      </w:r>
      <w:r>
        <w:rPr>
          <w:spacing w:val="-1"/>
        </w:rPr>
        <w:t xml:space="preserve"> </w:t>
      </w:r>
      <w:r>
        <w:t>details</w:t>
      </w:r>
      <w:r>
        <w:rPr>
          <w:spacing w:val="-2"/>
        </w:rPr>
        <w:t xml:space="preserve"> </w:t>
      </w:r>
      <w:r>
        <w:t>and</w:t>
      </w:r>
      <w:r>
        <w:rPr>
          <w:spacing w:val="-3"/>
        </w:rPr>
        <w:t xml:space="preserve"> </w:t>
      </w:r>
      <w:r>
        <w:t>the</w:t>
      </w:r>
      <w:r>
        <w:rPr>
          <w:spacing w:val="-5"/>
        </w:rPr>
        <w:t xml:space="preserve"> </w:t>
      </w:r>
      <w:r>
        <w:t>services</w:t>
      </w:r>
      <w:r>
        <w:rPr>
          <w:spacing w:val="-5"/>
        </w:rPr>
        <w:t xml:space="preserve"> </w:t>
      </w:r>
      <w:r>
        <w:t>for which they will be responsible.</w:t>
      </w:r>
      <w:r>
        <w:rPr>
          <w:spacing w:val="40"/>
        </w:rPr>
        <w:t xml:space="preserve"> </w:t>
      </w:r>
      <w:r>
        <w:t>If you have engaged any external organisations to provide student support services, you will also need to provide their details and the services for which they will be responsible.</w:t>
      </w:r>
    </w:p>
    <w:p w14:paraId="7158A2B1" w14:textId="6DC83E75" w:rsidR="003E4CE5" w:rsidRDefault="003E4CE5" w:rsidP="003C6D95">
      <w:pPr>
        <w:pStyle w:val="BodyText"/>
        <w:spacing w:before="120"/>
        <w:ind w:right="3" w:hanging="1"/>
      </w:pPr>
      <w:r>
        <w:t>You will need to demonstrate that</w:t>
      </w:r>
      <w:r w:rsidR="00B86C7D">
        <w:t xml:space="preserve"> </w:t>
      </w:r>
      <w:r w:rsidRPr="006E7904">
        <w:t>complaints and appeals proce</w:t>
      </w:r>
      <w:r w:rsidR="0017121A">
        <w:t>dure</w:t>
      </w:r>
      <w:r w:rsidR="00B86C7D">
        <w:t>s</w:t>
      </w:r>
      <w:r w:rsidRPr="006E7904">
        <w:t xml:space="preserve"> </w:t>
      </w:r>
      <w:r>
        <w:t xml:space="preserve">are in place </w:t>
      </w:r>
      <w:r w:rsidRPr="006E7904">
        <w:t xml:space="preserve">that </w:t>
      </w:r>
      <w:r w:rsidR="00B86C7D" w:rsidRPr="006E7904">
        <w:t>are</w:t>
      </w:r>
      <w:r w:rsidRPr="006E7904">
        <w:t xml:space="preserve"> openly available and administered in accordance with the principles of natural justice and procedural fairness</w:t>
      </w:r>
      <w:r>
        <w:t>.</w:t>
      </w:r>
    </w:p>
    <w:p w14:paraId="7CE1983B" w14:textId="3C3DBAAE" w:rsidR="002438DE" w:rsidRDefault="00C80FD1" w:rsidP="003C6D95">
      <w:pPr>
        <w:pStyle w:val="BodyText"/>
        <w:spacing w:before="120"/>
        <w:ind w:right="3" w:hanging="1"/>
      </w:pPr>
      <w:r>
        <w:t>Review</w:t>
      </w:r>
      <w:r>
        <w:rPr>
          <w:spacing w:val="-5"/>
        </w:rPr>
        <w:t xml:space="preserve"> </w:t>
      </w:r>
      <w:r>
        <w:t>the</w:t>
      </w:r>
      <w:r>
        <w:rPr>
          <w:spacing w:val="-3"/>
        </w:rPr>
        <w:t xml:space="preserve"> </w:t>
      </w:r>
      <w:r>
        <w:t>support</w:t>
      </w:r>
      <w:r>
        <w:rPr>
          <w:spacing w:val="-3"/>
        </w:rPr>
        <w:t xml:space="preserve"> </w:t>
      </w:r>
      <w:r>
        <w:t>services</w:t>
      </w:r>
      <w:r>
        <w:rPr>
          <w:spacing w:val="-2"/>
        </w:rPr>
        <w:t xml:space="preserve"> </w:t>
      </w:r>
      <w:r>
        <w:t>you</w:t>
      </w:r>
      <w:r>
        <w:rPr>
          <w:spacing w:val="-3"/>
        </w:rPr>
        <w:t xml:space="preserve"> </w:t>
      </w:r>
      <w:r>
        <w:t>will</w:t>
      </w:r>
      <w:r>
        <w:rPr>
          <w:spacing w:val="-3"/>
        </w:rPr>
        <w:t xml:space="preserve"> </w:t>
      </w:r>
      <w:r>
        <w:t>make</w:t>
      </w:r>
      <w:r>
        <w:rPr>
          <w:spacing w:val="-3"/>
        </w:rPr>
        <w:t xml:space="preserve"> </w:t>
      </w:r>
      <w:r>
        <w:t>available</w:t>
      </w:r>
      <w:r>
        <w:rPr>
          <w:spacing w:val="-3"/>
        </w:rPr>
        <w:t xml:space="preserve"> </w:t>
      </w:r>
      <w:r>
        <w:t>to</w:t>
      </w:r>
      <w:r>
        <w:rPr>
          <w:spacing w:val="-3"/>
        </w:rPr>
        <w:t xml:space="preserve"> </w:t>
      </w:r>
      <w:r>
        <w:t>students</w:t>
      </w:r>
      <w:r>
        <w:rPr>
          <w:spacing w:val="-2"/>
        </w:rPr>
        <w:t xml:space="preserve"> </w:t>
      </w:r>
      <w:r>
        <w:t>and</w:t>
      </w:r>
      <w:r>
        <w:rPr>
          <w:spacing w:val="-5"/>
        </w:rPr>
        <w:t xml:space="preserve"> </w:t>
      </w:r>
      <w:r>
        <w:t>complete</w:t>
      </w:r>
      <w:r>
        <w:rPr>
          <w:spacing w:val="-3"/>
        </w:rPr>
        <w:t xml:space="preserve"> </w:t>
      </w:r>
      <w:r>
        <w:t>your</w:t>
      </w:r>
      <w:r>
        <w:rPr>
          <w:spacing w:val="-1"/>
        </w:rPr>
        <w:t xml:space="preserve"> </w:t>
      </w:r>
      <w:r>
        <w:t>self</w:t>
      </w:r>
      <w:r w:rsidR="007032CE">
        <w:t>-</w:t>
      </w:r>
      <w:r>
        <w:rPr>
          <w:spacing w:val="-2"/>
        </w:rPr>
        <w:t>assessment.</w:t>
      </w:r>
    </w:p>
    <w:p w14:paraId="7CE1983C" w14:textId="4F5C9A8D" w:rsidR="002438DE" w:rsidRDefault="002158ED" w:rsidP="003C6D95">
      <w:pPr>
        <w:pStyle w:val="BodyText"/>
        <w:spacing w:before="125" w:line="237" w:lineRule="auto"/>
        <w:ind w:right="3" w:hanging="428"/>
        <w:rPr>
          <w:spacing w:val="-4"/>
        </w:rPr>
      </w:pPr>
      <w:r w:rsidRPr="00A410CC">
        <w:rPr>
          <w:rFonts w:cs="Segoe UI Semilight"/>
          <w:noProof/>
          <w:color w:val="auto"/>
          <w:szCs w:val="20"/>
        </w:rPr>
        <mc:AlternateContent>
          <mc:Choice Requires="wps">
            <w:drawing>
              <wp:anchor distT="45720" distB="45720" distL="114300" distR="114300" simplePos="0" relativeHeight="488055808" behindDoc="0" locked="0" layoutInCell="1" allowOverlap="1" wp14:anchorId="34015164" wp14:editId="23F4149E">
                <wp:simplePos x="0" y="0"/>
                <wp:positionH relativeFrom="margin">
                  <wp:posOffset>-31805</wp:posOffset>
                </wp:positionH>
                <wp:positionV relativeFrom="paragraph">
                  <wp:posOffset>449442</wp:posOffset>
                </wp:positionV>
                <wp:extent cx="6097905" cy="6050915"/>
                <wp:effectExtent l="0" t="0" r="17145" b="25400"/>
                <wp:wrapSquare wrapText="bothSides"/>
                <wp:docPr id="1605952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1CAB9B6A" w14:textId="77777777" w:rsidR="002158ED" w:rsidRPr="00B10FEC" w:rsidRDefault="002158ED" w:rsidP="002158ED">
                            <w:pPr>
                              <w:ind w:right="3"/>
                              <w:rPr>
                                <w:rFonts w:ascii="Segoe UI Semibold" w:eastAsia="Calibri" w:hAnsi="Segoe UI Semibold" w:cs="Segoe UI Semibold"/>
                                <w:bCs/>
                                <w:color w:val="442258"/>
                                <w:sz w:val="22"/>
                              </w:rPr>
                            </w:pPr>
                            <w:bookmarkStart w:id="9" w:name="_Hlk198807361"/>
                            <w:r w:rsidRPr="00B10FEC">
                              <w:rPr>
                                <w:rFonts w:ascii="Segoe UI Semibold" w:eastAsia="Calibri" w:hAnsi="Segoe UI Semibold" w:cs="Segoe UI Semibold"/>
                                <w:bCs/>
                                <w:color w:val="442258"/>
                                <w:sz w:val="22"/>
                              </w:rPr>
                              <w:t>Outcome Standards</w:t>
                            </w:r>
                          </w:p>
                          <w:p w14:paraId="7E75F7C9" w14:textId="77777777" w:rsidR="002158ED" w:rsidRDefault="002158ED" w:rsidP="002158ED">
                            <w:pPr>
                              <w:widowControl/>
                              <w:autoSpaceDE/>
                              <w:autoSpaceDN/>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0EAFE8C3"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rPr>
                            </w:pPr>
                            <w:r w:rsidRPr="008A56D5">
                              <w:rPr>
                                <w:rFonts w:ascii="Segoe UI Semibold" w:eastAsia="Calibri" w:hAnsi="Segoe UI Semibold" w:cs="Segoe UI Semibold"/>
                                <w:bCs/>
                                <w:color w:val="442258"/>
                                <w:sz w:val="22"/>
                              </w:rPr>
                              <w:t>Training support</w:t>
                            </w:r>
                          </w:p>
                          <w:bookmarkEnd w:id="9"/>
                          <w:p w14:paraId="0D81355E" w14:textId="77777777" w:rsidR="002158ED" w:rsidRPr="004E7230" w:rsidRDefault="002158ED" w:rsidP="002158ED">
                            <w:pPr>
                              <w:widowControl/>
                              <w:autoSpaceDE/>
                              <w:autoSpaceDN/>
                              <w:ind w:right="3"/>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Standard 2.3: VET students have access to support services, trainers and assessors and other staff to support their progress throughout the training product.</w:t>
                            </w:r>
                          </w:p>
                          <w:p w14:paraId="30E9174A" w14:textId="5B3DFC67" w:rsidR="002158ED" w:rsidRPr="00C32093" w:rsidRDefault="002158ED" w:rsidP="002158ED">
                            <w:pPr>
                              <w:tabs>
                                <w:tab w:val="left" w:pos="720"/>
                              </w:tabs>
                              <w:ind w:right="3"/>
                              <w:rPr>
                                <w:rFonts w:cs="Segoe UI Semilight"/>
                              </w:rPr>
                            </w:pPr>
                            <w:r w:rsidRPr="00C32093">
                              <w:rPr>
                                <w:rFonts w:cs="Segoe UI Semilight"/>
                              </w:rPr>
                              <w:t>A WA registered provider demonstrates:</w:t>
                            </w:r>
                          </w:p>
                          <w:p w14:paraId="792F37F0" w14:textId="77777777"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how it determines the training support services to be provided to each VET student and how it makes these training support services available to each VET student;</w:t>
                            </w:r>
                          </w:p>
                          <w:p w14:paraId="2381EC06" w14:textId="77777777"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VET students</w:t>
                            </w:r>
                            <w:r w:rsidRPr="00C32093">
                              <w:rPr>
                                <w:rFonts w:cs="Segoe UI Semilight"/>
                                <w:b/>
                                <w:bCs/>
                                <w:color w:val="auto"/>
                              </w:rPr>
                              <w:t xml:space="preserve"> </w:t>
                            </w:r>
                            <w:r w:rsidRPr="00C32093">
                              <w:rPr>
                                <w:rFonts w:cs="Segoe UI Semilight"/>
                                <w:color w:val="auto"/>
                              </w:rPr>
                              <w:t>have access to trainers, assessors and other staff who are responsible for supporting the VET student;</w:t>
                            </w:r>
                          </w:p>
                          <w:p w14:paraId="4A486324" w14:textId="2A4BD635"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 xml:space="preserve">VET students are informed by the </w:t>
                            </w:r>
                            <w:r w:rsidR="00E00BF9" w:rsidRPr="00C32093">
                              <w:rPr>
                                <w:rFonts w:cs="Segoe UI Semilight"/>
                                <w:color w:val="auto"/>
                              </w:rPr>
                              <w:t>provider</w:t>
                            </w:r>
                            <w:r w:rsidRPr="00C32093">
                              <w:rPr>
                                <w:rFonts w:cs="Segoe UI Semilight"/>
                                <w:color w:val="auto"/>
                              </w:rPr>
                              <w:t xml:space="preserve"> about how and when they can access trainers, assessors and other staff who are responsible for supporting the VET student; and</w:t>
                            </w:r>
                          </w:p>
                          <w:p w14:paraId="5610486C" w14:textId="77777777"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queries from VET students are responded to in a timely manner.</w:t>
                            </w:r>
                          </w:p>
                          <w:p w14:paraId="49B74A19" w14:textId="77777777" w:rsidR="002158ED" w:rsidRPr="00F41D46" w:rsidRDefault="002158ED" w:rsidP="002158ED">
                            <w:pPr>
                              <w:tabs>
                                <w:tab w:val="left" w:pos="1704"/>
                              </w:tabs>
                              <w:spacing w:before="1"/>
                              <w:ind w:right="3"/>
                              <w:rPr>
                                <w:szCs w:val="20"/>
                              </w:rPr>
                            </w:pPr>
                          </w:p>
                          <w:p w14:paraId="17A28C62"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rPr>
                            </w:pPr>
                            <w:r w:rsidRPr="008A56D5">
                              <w:rPr>
                                <w:rFonts w:ascii="Segoe UI Semibold" w:eastAsia="Calibri" w:hAnsi="Segoe UI Semibold" w:cs="Segoe UI Semibold"/>
                                <w:bCs/>
                                <w:color w:val="442258"/>
                                <w:sz w:val="22"/>
                              </w:rPr>
                              <w:t>Feedback, complaints and appeals</w:t>
                            </w:r>
                          </w:p>
                          <w:p w14:paraId="51F04346" w14:textId="77777777" w:rsidR="002158ED" w:rsidRPr="004E7230" w:rsidRDefault="002158ED" w:rsidP="002158ED">
                            <w:pPr>
                              <w:widowControl/>
                              <w:autoSpaceDE/>
                              <w:autoSpaceDN/>
                              <w:ind w:right="3"/>
                              <w:contextualSpacing/>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 xml:space="preserve">Standard 2.7: Feedback and complaints management addresses concerns and informs continuous improvement of the registered </w:t>
                            </w:r>
                            <w:r>
                              <w:rPr>
                                <w:rFonts w:ascii="Segoe UI Semibold" w:eastAsia="Calibri" w:hAnsi="Segoe UI Semibold" w:cs="Segoe UI Semibold"/>
                                <w:bCs/>
                                <w:i/>
                                <w:iCs/>
                                <w:color w:val="442258"/>
                                <w:szCs w:val="20"/>
                              </w:rPr>
                              <w:t>provider</w:t>
                            </w:r>
                            <w:r w:rsidRPr="004E7230">
                              <w:rPr>
                                <w:rFonts w:ascii="Segoe UI Semibold" w:eastAsia="Calibri" w:hAnsi="Segoe UI Semibold" w:cs="Segoe UI Semibold"/>
                                <w:bCs/>
                                <w:i/>
                                <w:iCs/>
                                <w:color w:val="442258"/>
                                <w:szCs w:val="20"/>
                              </w:rPr>
                              <w:t>.</w:t>
                            </w:r>
                          </w:p>
                          <w:p w14:paraId="0951ACB3" w14:textId="217DFED5" w:rsidR="002158ED" w:rsidRPr="00C32093" w:rsidRDefault="002158ED" w:rsidP="002158ED">
                            <w:pPr>
                              <w:tabs>
                                <w:tab w:val="left" w:pos="720"/>
                              </w:tabs>
                              <w:ind w:right="3"/>
                              <w:rPr>
                                <w:rFonts w:eastAsiaTheme="minorEastAsia" w:cs="Segoe UI Semilight"/>
                              </w:rPr>
                            </w:pPr>
                            <w:r w:rsidRPr="00C32093">
                              <w:rPr>
                                <w:rFonts w:eastAsiaTheme="minorEastAsia" w:cs="Segoe UI Semilight"/>
                              </w:rPr>
                              <w:t>A WA registered provider demonstrates:</w:t>
                            </w:r>
                          </w:p>
                          <w:p w14:paraId="1D5B0175" w14:textId="77777777" w:rsidR="002158ED" w:rsidRPr="00C32093" w:rsidRDefault="002158ED" w:rsidP="00D33BA9">
                            <w:pPr>
                              <w:pStyle w:val="ListParagraph"/>
                              <w:numPr>
                                <w:ilvl w:val="0"/>
                                <w:numId w:val="27"/>
                              </w:numPr>
                              <w:rPr>
                                <w:rFonts w:cs="Segoe UI Semilight"/>
                                <w:color w:val="auto"/>
                              </w:rPr>
                            </w:pPr>
                            <w:r w:rsidRPr="00C32093">
                              <w:rPr>
                                <w:rFonts w:cs="Segoe UI Semilight"/>
                                <w:color w:val="auto"/>
                              </w:rPr>
                              <w:t>it operates a complaints management system that:</w:t>
                            </w:r>
                          </w:p>
                          <w:p w14:paraId="4753A258" w14:textId="57015809"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 xml:space="preserve">allows feedback and complaints about the </w:t>
                            </w:r>
                            <w:r w:rsidR="00E00BF9" w:rsidRPr="00C32093">
                              <w:rPr>
                                <w:rFonts w:eastAsiaTheme="minorEastAsia" w:cs="Segoe UI Semilight"/>
                                <w:color w:val="auto"/>
                              </w:rPr>
                              <w:t>provider</w:t>
                            </w:r>
                            <w:r w:rsidRPr="00C32093">
                              <w:rPr>
                                <w:rFonts w:eastAsiaTheme="minorEastAsia" w:cs="Segoe UI Semilight"/>
                                <w:color w:val="auto"/>
                              </w:rPr>
                              <w:t xml:space="preserve">, any third parties, and any person employed or contracted by the </w:t>
                            </w:r>
                            <w:r w:rsidR="00E00BF9" w:rsidRPr="00C32093">
                              <w:rPr>
                                <w:rFonts w:eastAsiaTheme="minorEastAsia" w:cs="Segoe UI Semilight"/>
                                <w:color w:val="auto"/>
                              </w:rPr>
                              <w:t>provider</w:t>
                            </w:r>
                            <w:r w:rsidRPr="00C32093">
                              <w:rPr>
                                <w:rFonts w:eastAsiaTheme="minorEastAsia" w:cs="Segoe UI Semilight"/>
                                <w:color w:val="auto"/>
                              </w:rPr>
                              <w:t>;</w:t>
                            </w:r>
                          </w:p>
                          <w:p w14:paraId="6E87F6B0" w14:textId="77777777"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ensures all parties are afforded procedural fairness;</w:t>
                            </w:r>
                          </w:p>
                          <w:p w14:paraId="710FAD47" w14:textId="77777777"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identifies reasonable timeframes for responding to and resolving complaints; and</w:t>
                            </w:r>
                          </w:p>
                          <w:p w14:paraId="01777A01" w14:textId="77777777"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provides avenues for further action where complaints are not resolved;</w:t>
                            </w:r>
                          </w:p>
                          <w:p w14:paraId="5F90198E" w14:textId="77777777" w:rsidR="002158ED" w:rsidRPr="00C32093" w:rsidRDefault="002158ED" w:rsidP="00D33BA9">
                            <w:pPr>
                              <w:pStyle w:val="ListParagraph"/>
                              <w:numPr>
                                <w:ilvl w:val="0"/>
                                <w:numId w:val="27"/>
                              </w:numPr>
                              <w:rPr>
                                <w:rFonts w:cs="Segoe UI Semilight"/>
                                <w:color w:val="auto"/>
                              </w:rPr>
                            </w:pPr>
                            <w:r w:rsidRPr="00C32093">
                              <w:rPr>
                                <w:rFonts w:cs="Segoe UI Semilight"/>
                                <w:color w:val="auto"/>
                              </w:rPr>
                              <w:t>information about how to provide feedback and make complaints through the complaints management system is publicly available and easily accessible by VET students;</w:t>
                            </w:r>
                          </w:p>
                          <w:p w14:paraId="36314856" w14:textId="77777777" w:rsidR="002158ED" w:rsidRPr="00C32093" w:rsidRDefault="002158ED" w:rsidP="00D33BA9">
                            <w:pPr>
                              <w:pStyle w:val="ListParagraph"/>
                              <w:numPr>
                                <w:ilvl w:val="0"/>
                                <w:numId w:val="27"/>
                              </w:numPr>
                              <w:rPr>
                                <w:rFonts w:cs="Segoe UI Semilight"/>
                                <w:color w:val="auto"/>
                              </w:rPr>
                            </w:pPr>
                            <w:r w:rsidRPr="00C32093">
                              <w:rPr>
                                <w:rFonts w:eastAsiaTheme="minorEastAsia" w:cs="Segoe UI Semilight"/>
                                <w:color w:val="auto"/>
                              </w:rPr>
                              <w:t>VET students are supported to provide feedback and make complaints;</w:t>
                            </w:r>
                          </w:p>
                          <w:p w14:paraId="1BB0D1D4" w14:textId="02CB8C16" w:rsidR="002158ED" w:rsidRPr="00C32093" w:rsidRDefault="002158ED" w:rsidP="00D33BA9">
                            <w:pPr>
                              <w:pStyle w:val="ListParagraph"/>
                              <w:numPr>
                                <w:ilvl w:val="0"/>
                                <w:numId w:val="27"/>
                              </w:numPr>
                              <w:rPr>
                                <w:rFonts w:cs="Segoe UI Semilight"/>
                                <w:color w:val="auto"/>
                              </w:rPr>
                            </w:pPr>
                            <w:r w:rsidRPr="00C32093">
                              <w:rPr>
                                <w:rFonts w:eastAsiaTheme="minorEastAsia" w:cs="Segoe UI Semilight"/>
                                <w:color w:val="auto"/>
                              </w:rPr>
                              <w:t xml:space="preserve">outcomes of complaints are documented by the </w:t>
                            </w:r>
                            <w:r w:rsidR="00E00BF9" w:rsidRPr="00C32093">
                              <w:rPr>
                                <w:rFonts w:eastAsiaTheme="minorEastAsia" w:cs="Segoe UI Semilight"/>
                                <w:color w:val="auto"/>
                              </w:rPr>
                              <w:t>provider</w:t>
                            </w:r>
                            <w:r w:rsidRPr="00C32093">
                              <w:rPr>
                                <w:rFonts w:eastAsiaTheme="minorEastAsia" w:cs="Segoe UI Semilight"/>
                                <w:color w:val="auto"/>
                              </w:rPr>
                              <w:t xml:space="preserve"> and communicated to all parties to the complaint; and</w:t>
                            </w:r>
                          </w:p>
                          <w:p w14:paraId="696E6989" w14:textId="3C6E16D6" w:rsidR="002158ED" w:rsidRPr="00C32093" w:rsidRDefault="002158ED" w:rsidP="00D33BA9">
                            <w:pPr>
                              <w:pStyle w:val="ListParagraph"/>
                              <w:numPr>
                                <w:ilvl w:val="0"/>
                                <w:numId w:val="27"/>
                              </w:numPr>
                              <w:rPr>
                                <w:rFonts w:cs="Segoe UI Semilight"/>
                                <w:color w:val="auto"/>
                              </w:rPr>
                            </w:pPr>
                            <w:r w:rsidRPr="00C32093">
                              <w:rPr>
                                <w:rFonts w:eastAsiaTheme="minorEastAsia" w:cs="Segoe UI Semilight"/>
                                <w:color w:val="auto"/>
                              </w:rPr>
                              <w:t xml:space="preserve">feedback and complaints are used by the </w:t>
                            </w:r>
                            <w:r w:rsidR="00E00BF9" w:rsidRPr="00C32093">
                              <w:rPr>
                                <w:rFonts w:eastAsiaTheme="minorEastAsia" w:cs="Segoe UI Semilight"/>
                                <w:color w:val="auto"/>
                              </w:rPr>
                              <w:t>provider</w:t>
                            </w:r>
                            <w:r w:rsidRPr="00C32093">
                              <w:rPr>
                                <w:rFonts w:eastAsiaTheme="minorEastAsia" w:cs="Segoe UI Semilight"/>
                                <w:color w:val="auto"/>
                              </w:rPr>
                              <w:t xml:space="preserve"> to inform continuous improvement.</w:t>
                            </w:r>
                          </w:p>
                          <w:p w14:paraId="6581D65F" w14:textId="77777777" w:rsidR="002158ED" w:rsidRDefault="002158ED" w:rsidP="002158ED">
                            <w:pPr>
                              <w:ind w:left="-103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15164" id="_x0000_s1039" type="#_x0000_t202" style="position:absolute;margin-left:-2.5pt;margin-top:35.4pt;width:480.15pt;height:476.45pt;z-index:488055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" fillcolor="#ccc0ce" strokecolor="#7030a0" strokeweight="1pt">
                <v:fill color2="#ebebeb" rotate="t" angle="180" colors="0 #ccc0ce;1 #dedede;1 #ebebeb" focus="100%" type="gradient"/>
                <v:stroke joinstyle="round" endcap="round"/>
                <v:textbox style="mso-fit-shape-to-text:t">
                  <w:txbxContent>
                    <w:p w14:paraId="1CAB9B6A" w14:textId="77777777" w:rsidR="002158ED" w:rsidRPr="00B10FEC" w:rsidRDefault="002158ED" w:rsidP="002158ED">
                      <w:pPr>
                        <w:ind w:right="3"/>
                        <w:rPr>
                          <w:rFonts w:ascii="Segoe UI Semibold" w:eastAsia="Calibri" w:hAnsi="Segoe UI Semibold" w:cs="Segoe UI Semibold"/>
                          <w:bCs/>
                          <w:color w:val="442258"/>
                          <w:sz w:val="22"/>
                        </w:rPr>
                      </w:pPr>
                      <w:bookmarkStart w:id="16" w:name="_Hlk198807361"/>
                      <w:r w:rsidRPr="00B10FEC">
                        <w:rPr>
                          <w:rFonts w:ascii="Segoe UI Semibold" w:eastAsia="Calibri" w:hAnsi="Segoe UI Semibold" w:cs="Segoe UI Semibold"/>
                          <w:bCs/>
                          <w:color w:val="442258"/>
                          <w:sz w:val="22"/>
                        </w:rPr>
                        <w:t>Outcome Standards</w:t>
                      </w:r>
                    </w:p>
                    <w:p w14:paraId="7E75F7C9" w14:textId="77777777" w:rsidR="002158ED" w:rsidRDefault="002158ED" w:rsidP="002158ED">
                      <w:pPr>
                        <w:widowControl/>
                        <w:autoSpaceDE/>
                        <w:autoSpaceDN/>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0EAFE8C3"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rPr>
                      </w:pPr>
                      <w:r w:rsidRPr="008A56D5">
                        <w:rPr>
                          <w:rFonts w:ascii="Segoe UI Semibold" w:eastAsia="Calibri" w:hAnsi="Segoe UI Semibold" w:cs="Segoe UI Semibold"/>
                          <w:bCs/>
                          <w:color w:val="442258"/>
                          <w:sz w:val="22"/>
                        </w:rPr>
                        <w:t>Training support</w:t>
                      </w:r>
                    </w:p>
                    <w:bookmarkEnd w:id="16"/>
                    <w:p w14:paraId="0D81355E" w14:textId="77777777" w:rsidR="002158ED" w:rsidRPr="004E7230" w:rsidRDefault="002158ED" w:rsidP="002158ED">
                      <w:pPr>
                        <w:widowControl/>
                        <w:autoSpaceDE/>
                        <w:autoSpaceDN/>
                        <w:ind w:right="3"/>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Standard 2.3: VET students have access to support services, trainers and assessors and other staff to support their progress throughout the training product.</w:t>
                      </w:r>
                    </w:p>
                    <w:p w14:paraId="30E9174A" w14:textId="5B3DFC67" w:rsidR="002158ED" w:rsidRPr="00C32093" w:rsidRDefault="002158ED" w:rsidP="002158ED">
                      <w:pPr>
                        <w:tabs>
                          <w:tab w:val="left" w:pos="720"/>
                        </w:tabs>
                        <w:ind w:right="3"/>
                        <w:rPr>
                          <w:rFonts w:cs="Segoe UI Semilight"/>
                        </w:rPr>
                      </w:pPr>
                      <w:r w:rsidRPr="00C32093">
                        <w:rPr>
                          <w:rFonts w:cs="Segoe UI Semilight"/>
                        </w:rPr>
                        <w:t>A WA registered provider demonstrates:</w:t>
                      </w:r>
                    </w:p>
                    <w:p w14:paraId="792F37F0" w14:textId="77777777"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how it determines the training support services to be provided to each VET student and how it makes these training support services available to each VET student;</w:t>
                      </w:r>
                    </w:p>
                    <w:p w14:paraId="2381EC06" w14:textId="77777777"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VET students</w:t>
                      </w:r>
                      <w:r w:rsidRPr="00C32093">
                        <w:rPr>
                          <w:rFonts w:cs="Segoe UI Semilight"/>
                          <w:b/>
                          <w:bCs/>
                          <w:color w:val="auto"/>
                        </w:rPr>
                        <w:t xml:space="preserve"> </w:t>
                      </w:r>
                      <w:r w:rsidRPr="00C32093">
                        <w:rPr>
                          <w:rFonts w:cs="Segoe UI Semilight"/>
                          <w:color w:val="auto"/>
                        </w:rPr>
                        <w:t>have access to trainers, assessors and other staff who are responsible for supporting the VET student;</w:t>
                      </w:r>
                    </w:p>
                    <w:p w14:paraId="4A486324" w14:textId="2A4BD635"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 xml:space="preserve">VET students are informed by the </w:t>
                      </w:r>
                      <w:r w:rsidR="00E00BF9" w:rsidRPr="00C32093">
                        <w:rPr>
                          <w:rFonts w:cs="Segoe UI Semilight"/>
                          <w:color w:val="auto"/>
                        </w:rPr>
                        <w:t>provider</w:t>
                      </w:r>
                      <w:r w:rsidRPr="00C32093">
                        <w:rPr>
                          <w:rFonts w:cs="Segoe UI Semilight"/>
                          <w:color w:val="auto"/>
                        </w:rPr>
                        <w:t xml:space="preserve"> about how and when they can access trainers, assessors and other staff who are responsible for supporting the VET student; and</w:t>
                      </w:r>
                    </w:p>
                    <w:p w14:paraId="5610486C" w14:textId="77777777" w:rsidR="002158ED" w:rsidRPr="00C32093" w:rsidRDefault="002158ED" w:rsidP="00D33BA9">
                      <w:pPr>
                        <w:pStyle w:val="ListParagraph"/>
                        <w:numPr>
                          <w:ilvl w:val="0"/>
                          <w:numId w:val="26"/>
                        </w:numPr>
                        <w:rPr>
                          <w:rFonts w:cs="Segoe UI Semilight"/>
                          <w:color w:val="auto"/>
                        </w:rPr>
                      </w:pPr>
                      <w:r w:rsidRPr="00C32093">
                        <w:rPr>
                          <w:rFonts w:cs="Segoe UI Semilight"/>
                          <w:color w:val="auto"/>
                        </w:rPr>
                        <w:t>queries from VET students are responded to in a timely manner.</w:t>
                      </w:r>
                    </w:p>
                    <w:p w14:paraId="49B74A19" w14:textId="77777777" w:rsidR="002158ED" w:rsidRPr="00F41D46" w:rsidRDefault="002158ED" w:rsidP="002158ED">
                      <w:pPr>
                        <w:tabs>
                          <w:tab w:val="left" w:pos="1704"/>
                        </w:tabs>
                        <w:spacing w:before="1"/>
                        <w:ind w:right="3"/>
                        <w:rPr>
                          <w:szCs w:val="20"/>
                        </w:rPr>
                      </w:pPr>
                    </w:p>
                    <w:p w14:paraId="17A28C62"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rPr>
                      </w:pPr>
                      <w:r w:rsidRPr="008A56D5">
                        <w:rPr>
                          <w:rFonts w:ascii="Segoe UI Semibold" w:eastAsia="Calibri" w:hAnsi="Segoe UI Semibold" w:cs="Segoe UI Semibold"/>
                          <w:bCs/>
                          <w:color w:val="442258"/>
                          <w:sz w:val="22"/>
                        </w:rPr>
                        <w:t>Feedback, complaints and appeals</w:t>
                      </w:r>
                    </w:p>
                    <w:p w14:paraId="51F04346" w14:textId="77777777" w:rsidR="002158ED" w:rsidRPr="004E7230" w:rsidRDefault="002158ED" w:rsidP="002158ED">
                      <w:pPr>
                        <w:widowControl/>
                        <w:autoSpaceDE/>
                        <w:autoSpaceDN/>
                        <w:ind w:right="3"/>
                        <w:contextualSpacing/>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 xml:space="preserve">Standard 2.7: Feedback and complaints management addresses concerns and informs continuous improvement of the registered </w:t>
                      </w:r>
                      <w:r>
                        <w:rPr>
                          <w:rFonts w:ascii="Segoe UI Semibold" w:eastAsia="Calibri" w:hAnsi="Segoe UI Semibold" w:cs="Segoe UI Semibold"/>
                          <w:bCs/>
                          <w:i/>
                          <w:iCs/>
                          <w:color w:val="442258"/>
                          <w:szCs w:val="20"/>
                        </w:rPr>
                        <w:t>provider</w:t>
                      </w:r>
                      <w:r w:rsidRPr="004E7230">
                        <w:rPr>
                          <w:rFonts w:ascii="Segoe UI Semibold" w:eastAsia="Calibri" w:hAnsi="Segoe UI Semibold" w:cs="Segoe UI Semibold"/>
                          <w:bCs/>
                          <w:i/>
                          <w:iCs/>
                          <w:color w:val="442258"/>
                          <w:szCs w:val="20"/>
                        </w:rPr>
                        <w:t>.</w:t>
                      </w:r>
                    </w:p>
                    <w:p w14:paraId="0951ACB3" w14:textId="217DFED5" w:rsidR="002158ED" w:rsidRPr="00C32093" w:rsidRDefault="002158ED" w:rsidP="002158ED">
                      <w:pPr>
                        <w:tabs>
                          <w:tab w:val="left" w:pos="720"/>
                        </w:tabs>
                        <w:ind w:right="3"/>
                        <w:rPr>
                          <w:rFonts w:eastAsiaTheme="minorEastAsia" w:cs="Segoe UI Semilight"/>
                        </w:rPr>
                      </w:pPr>
                      <w:r w:rsidRPr="00C32093">
                        <w:rPr>
                          <w:rFonts w:eastAsiaTheme="minorEastAsia" w:cs="Segoe UI Semilight"/>
                        </w:rPr>
                        <w:t>A WA registered provider demonstrates:</w:t>
                      </w:r>
                    </w:p>
                    <w:p w14:paraId="1D5B0175" w14:textId="77777777" w:rsidR="002158ED" w:rsidRPr="00C32093" w:rsidRDefault="002158ED" w:rsidP="00D33BA9">
                      <w:pPr>
                        <w:pStyle w:val="ListParagraph"/>
                        <w:numPr>
                          <w:ilvl w:val="0"/>
                          <w:numId w:val="27"/>
                        </w:numPr>
                        <w:rPr>
                          <w:rFonts w:cs="Segoe UI Semilight"/>
                          <w:color w:val="auto"/>
                        </w:rPr>
                      </w:pPr>
                      <w:r w:rsidRPr="00C32093">
                        <w:rPr>
                          <w:rFonts w:cs="Segoe UI Semilight"/>
                          <w:color w:val="auto"/>
                        </w:rPr>
                        <w:t>it operates a complaints management system that:</w:t>
                      </w:r>
                    </w:p>
                    <w:p w14:paraId="4753A258" w14:textId="57015809"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 xml:space="preserve">allows feedback and complaints about the </w:t>
                      </w:r>
                      <w:r w:rsidR="00E00BF9" w:rsidRPr="00C32093">
                        <w:rPr>
                          <w:rFonts w:eastAsiaTheme="minorEastAsia" w:cs="Segoe UI Semilight"/>
                          <w:color w:val="auto"/>
                        </w:rPr>
                        <w:t>provider</w:t>
                      </w:r>
                      <w:r w:rsidRPr="00C32093">
                        <w:rPr>
                          <w:rFonts w:eastAsiaTheme="minorEastAsia" w:cs="Segoe UI Semilight"/>
                          <w:color w:val="auto"/>
                        </w:rPr>
                        <w:t xml:space="preserve">, any third parties, and any person employed or contracted by the </w:t>
                      </w:r>
                      <w:r w:rsidR="00E00BF9" w:rsidRPr="00C32093">
                        <w:rPr>
                          <w:rFonts w:eastAsiaTheme="minorEastAsia" w:cs="Segoe UI Semilight"/>
                          <w:color w:val="auto"/>
                        </w:rPr>
                        <w:t>provider</w:t>
                      </w:r>
                      <w:r w:rsidRPr="00C32093">
                        <w:rPr>
                          <w:rFonts w:eastAsiaTheme="minorEastAsia" w:cs="Segoe UI Semilight"/>
                          <w:color w:val="auto"/>
                        </w:rPr>
                        <w:t>;</w:t>
                      </w:r>
                    </w:p>
                    <w:p w14:paraId="6E87F6B0" w14:textId="77777777"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ensures all parties are afforded procedural fairness;</w:t>
                      </w:r>
                    </w:p>
                    <w:p w14:paraId="710FAD47" w14:textId="77777777"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identifies reasonable timeframes for responding to and resolving complaints; and</w:t>
                      </w:r>
                    </w:p>
                    <w:p w14:paraId="01777A01" w14:textId="77777777" w:rsidR="002158ED" w:rsidRPr="00C32093" w:rsidRDefault="002158ED" w:rsidP="00D33BA9">
                      <w:pPr>
                        <w:pStyle w:val="ListParagraph"/>
                        <w:numPr>
                          <w:ilvl w:val="1"/>
                          <w:numId w:val="27"/>
                        </w:numPr>
                        <w:rPr>
                          <w:rFonts w:eastAsiaTheme="minorEastAsia" w:cs="Segoe UI Semilight"/>
                          <w:color w:val="auto"/>
                        </w:rPr>
                      </w:pPr>
                      <w:r w:rsidRPr="00C32093">
                        <w:rPr>
                          <w:rFonts w:eastAsiaTheme="minorEastAsia" w:cs="Segoe UI Semilight"/>
                          <w:color w:val="auto"/>
                        </w:rPr>
                        <w:t>provides avenues for further action where complaints are not resolved;</w:t>
                      </w:r>
                    </w:p>
                    <w:p w14:paraId="5F90198E" w14:textId="77777777" w:rsidR="002158ED" w:rsidRPr="00C32093" w:rsidRDefault="002158ED" w:rsidP="00D33BA9">
                      <w:pPr>
                        <w:pStyle w:val="ListParagraph"/>
                        <w:numPr>
                          <w:ilvl w:val="0"/>
                          <w:numId w:val="27"/>
                        </w:numPr>
                        <w:rPr>
                          <w:rFonts w:cs="Segoe UI Semilight"/>
                          <w:color w:val="auto"/>
                        </w:rPr>
                      </w:pPr>
                      <w:r w:rsidRPr="00C32093">
                        <w:rPr>
                          <w:rFonts w:cs="Segoe UI Semilight"/>
                          <w:color w:val="auto"/>
                        </w:rPr>
                        <w:t>information about how to provide feedback and make complaints through the complaints management system is publicly available and easily accessible by VET students;</w:t>
                      </w:r>
                    </w:p>
                    <w:p w14:paraId="36314856" w14:textId="77777777" w:rsidR="002158ED" w:rsidRPr="00C32093" w:rsidRDefault="002158ED" w:rsidP="00D33BA9">
                      <w:pPr>
                        <w:pStyle w:val="ListParagraph"/>
                        <w:numPr>
                          <w:ilvl w:val="0"/>
                          <w:numId w:val="27"/>
                        </w:numPr>
                        <w:rPr>
                          <w:rFonts w:cs="Segoe UI Semilight"/>
                          <w:color w:val="auto"/>
                        </w:rPr>
                      </w:pPr>
                      <w:r w:rsidRPr="00C32093">
                        <w:rPr>
                          <w:rFonts w:eastAsiaTheme="minorEastAsia" w:cs="Segoe UI Semilight"/>
                          <w:color w:val="auto"/>
                        </w:rPr>
                        <w:t>VET students are supported to provide feedback and make complaints;</w:t>
                      </w:r>
                    </w:p>
                    <w:p w14:paraId="1BB0D1D4" w14:textId="02CB8C16" w:rsidR="002158ED" w:rsidRPr="00C32093" w:rsidRDefault="002158ED" w:rsidP="00D33BA9">
                      <w:pPr>
                        <w:pStyle w:val="ListParagraph"/>
                        <w:numPr>
                          <w:ilvl w:val="0"/>
                          <w:numId w:val="27"/>
                        </w:numPr>
                        <w:rPr>
                          <w:rFonts w:cs="Segoe UI Semilight"/>
                          <w:color w:val="auto"/>
                        </w:rPr>
                      </w:pPr>
                      <w:r w:rsidRPr="00C32093">
                        <w:rPr>
                          <w:rFonts w:eastAsiaTheme="minorEastAsia" w:cs="Segoe UI Semilight"/>
                          <w:color w:val="auto"/>
                        </w:rPr>
                        <w:t xml:space="preserve">outcomes of complaints are documented by the </w:t>
                      </w:r>
                      <w:r w:rsidR="00E00BF9" w:rsidRPr="00C32093">
                        <w:rPr>
                          <w:rFonts w:eastAsiaTheme="minorEastAsia" w:cs="Segoe UI Semilight"/>
                          <w:color w:val="auto"/>
                        </w:rPr>
                        <w:t>provider</w:t>
                      </w:r>
                      <w:r w:rsidRPr="00C32093">
                        <w:rPr>
                          <w:rFonts w:eastAsiaTheme="minorEastAsia" w:cs="Segoe UI Semilight"/>
                          <w:color w:val="auto"/>
                        </w:rPr>
                        <w:t xml:space="preserve"> and communicated to all parties to the complaint; and</w:t>
                      </w:r>
                    </w:p>
                    <w:p w14:paraId="696E6989" w14:textId="3C6E16D6" w:rsidR="002158ED" w:rsidRPr="00C32093" w:rsidRDefault="002158ED" w:rsidP="00D33BA9">
                      <w:pPr>
                        <w:pStyle w:val="ListParagraph"/>
                        <w:numPr>
                          <w:ilvl w:val="0"/>
                          <w:numId w:val="27"/>
                        </w:numPr>
                        <w:rPr>
                          <w:rFonts w:cs="Segoe UI Semilight"/>
                          <w:color w:val="auto"/>
                        </w:rPr>
                      </w:pPr>
                      <w:r w:rsidRPr="00C32093">
                        <w:rPr>
                          <w:rFonts w:eastAsiaTheme="minorEastAsia" w:cs="Segoe UI Semilight"/>
                          <w:color w:val="auto"/>
                        </w:rPr>
                        <w:t xml:space="preserve">feedback and complaints are used by the </w:t>
                      </w:r>
                      <w:r w:rsidR="00E00BF9" w:rsidRPr="00C32093">
                        <w:rPr>
                          <w:rFonts w:eastAsiaTheme="minorEastAsia" w:cs="Segoe UI Semilight"/>
                          <w:color w:val="auto"/>
                        </w:rPr>
                        <w:t>provider</w:t>
                      </w:r>
                      <w:r w:rsidRPr="00C32093">
                        <w:rPr>
                          <w:rFonts w:eastAsiaTheme="minorEastAsia" w:cs="Segoe UI Semilight"/>
                          <w:color w:val="auto"/>
                        </w:rPr>
                        <w:t xml:space="preserve"> to inform continuous improvement.</w:t>
                      </w:r>
                    </w:p>
                    <w:p w14:paraId="6581D65F" w14:textId="77777777" w:rsidR="002158ED" w:rsidRDefault="002158ED" w:rsidP="002158ED">
                      <w:pPr>
                        <w:ind w:left="-1037"/>
                      </w:pPr>
                    </w:p>
                  </w:txbxContent>
                </v:textbox>
                <w10:wrap type="square" anchorx="margin"/>
              </v:shape>
            </w:pict>
          </mc:Fallback>
        </mc:AlternateContent>
      </w:r>
      <w:r w:rsidR="00B86C7D">
        <w:rPr>
          <w:noProof/>
        </w:rPr>
        <w:drawing>
          <wp:anchor distT="0" distB="0" distL="114300" distR="114300" simplePos="0" relativeHeight="488053760" behindDoc="0" locked="0" layoutInCell="1" allowOverlap="1" wp14:anchorId="01B6CCB1" wp14:editId="631A13C8">
            <wp:simplePos x="0" y="0"/>
            <wp:positionH relativeFrom="column">
              <wp:posOffset>58558</wp:posOffset>
            </wp:positionH>
            <wp:positionV relativeFrom="paragraph">
              <wp:posOffset>81280</wp:posOffset>
            </wp:positionV>
            <wp:extent cx="189865" cy="189865"/>
            <wp:effectExtent l="0" t="0" r="635" b="635"/>
            <wp:wrapSquare wrapText="bothSides"/>
            <wp:docPr id="404" name="Imag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Image 404"/>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9865" cy="189865"/>
                    </a:xfrm>
                    <a:prstGeom prst="rect">
                      <a:avLst/>
                    </a:prstGeom>
                  </pic:spPr>
                </pic:pic>
              </a:graphicData>
            </a:graphic>
          </wp:anchor>
        </w:drawing>
      </w:r>
      <w:r w:rsidR="00C80FD1">
        <w:t xml:space="preserve">TAC Fact Sheet on </w:t>
      </w:r>
      <w:hyperlink r:id="rId44" w:history="1">
        <w:r w:rsidR="00C80FD1" w:rsidRPr="002158ED">
          <w:rPr>
            <w:rStyle w:val="Hyperlink"/>
          </w:rPr>
          <w:t>Identifying and Meeting Learner Needs, TAC Fact Sheet on Complaints and</w:t>
        </w:r>
        <w:r w:rsidR="00C80FD1" w:rsidRPr="002158ED">
          <w:rPr>
            <w:rStyle w:val="Hyperlink"/>
            <w:spacing w:val="-3"/>
          </w:rPr>
          <w:t xml:space="preserve"> </w:t>
        </w:r>
        <w:r w:rsidR="00C80FD1" w:rsidRPr="002158ED">
          <w:rPr>
            <w:rStyle w:val="Hyperlink"/>
          </w:rPr>
          <w:t>Appeals</w:t>
        </w:r>
      </w:hyperlink>
      <w:r w:rsidR="00E56542">
        <w:t>.</w:t>
      </w:r>
      <w:r w:rsidR="00C80FD1">
        <w:rPr>
          <w:spacing w:val="-4"/>
        </w:rPr>
        <w:t xml:space="preserve"> </w:t>
      </w:r>
    </w:p>
    <w:p w14:paraId="7467E69C" w14:textId="40650D02" w:rsidR="002158ED" w:rsidRDefault="0063124A" w:rsidP="003C6D95">
      <w:pPr>
        <w:pStyle w:val="BodyText"/>
        <w:spacing w:before="125" w:line="237" w:lineRule="auto"/>
        <w:ind w:right="3" w:hanging="428"/>
      </w:pPr>
      <w:r w:rsidRPr="00A410CC">
        <w:rPr>
          <w:rFonts w:cs="Segoe UI Semilight"/>
          <w:noProof/>
          <w:szCs w:val="20"/>
        </w:rPr>
        <w:lastRenderedPageBreak/>
        <mc:AlternateContent>
          <mc:Choice Requires="wps">
            <w:drawing>
              <wp:anchor distT="45720" distB="45720" distL="114300" distR="114300" simplePos="0" relativeHeight="488057856" behindDoc="0" locked="0" layoutInCell="1" allowOverlap="1" wp14:anchorId="0E85ED31" wp14:editId="7FB0DA64">
                <wp:simplePos x="0" y="0"/>
                <wp:positionH relativeFrom="margin">
                  <wp:align>left</wp:align>
                </wp:positionH>
                <wp:positionV relativeFrom="paragraph">
                  <wp:posOffset>117</wp:posOffset>
                </wp:positionV>
                <wp:extent cx="6097905" cy="6050915"/>
                <wp:effectExtent l="0" t="0" r="17145" b="24765"/>
                <wp:wrapSquare wrapText="bothSides"/>
                <wp:docPr id="2117762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1FAEEFF0" w14:textId="77777777" w:rsidR="002158ED" w:rsidRPr="00B10FEC" w:rsidRDefault="002158ED" w:rsidP="002158ED">
                            <w:pPr>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15377E7E" w14:textId="77777777" w:rsidR="002158ED" w:rsidRDefault="002158ED" w:rsidP="002158ED">
                            <w:pPr>
                              <w:widowControl/>
                              <w:autoSpaceDE/>
                              <w:autoSpaceDN/>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0CFC5303"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Training support</w:t>
                            </w:r>
                          </w:p>
                          <w:p w14:paraId="47094626" w14:textId="77777777" w:rsidR="002158ED" w:rsidRDefault="002158ED" w:rsidP="002158ED">
                            <w:pPr>
                              <w:spacing w:before="4"/>
                              <w:ind w:right="3"/>
                              <w:rPr>
                                <w:szCs w:val="20"/>
                              </w:rPr>
                            </w:pPr>
                            <w:r w:rsidRPr="00AB58D4">
                              <w:rPr>
                                <w:rFonts w:ascii="Segoe UI Semibold" w:eastAsia="Calibri" w:hAnsi="Segoe UI Semibold" w:cs="Segoe UI Semibold"/>
                                <w:bCs/>
                                <w:i/>
                                <w:iCs/>
                                <w:color w:val="442258"/>
                                <w:szCs w:val="20"/>
                              </w:rPr>
                              <w:t>Standard 2.4: Reasonable adjustments are made to support VET students with disability to access and participate in training and assessment on an equal basis.</w:t>
                            </w:r>
                          </w:p>
                          <w:p w14:paraId="49D4F227" w14:textId="7542B5D1" w:rsidR="002158ED" w:rsidRPr="00C32093" w:rsidRDefault="002158ED" w:rsidP="002158ED">
                            <w:pPr>
                              <w:rPr>
                                <w:szCs w:val="20"/>
                              </w:rPr>
                            </w:pPr>
                            <w:r w:rsidRPr="00C32093">
                              <w:rPr>
                                <w:szCs w:val="20"/>
                              </w:rPr>
                              <w:t xml:space="preserve">A WA registered provider demonstrates: </w:t>
                            </w:r>
                          </w:p>
                          <w:p w14:paraId="095A8D8D" w14:textId="43C999CD" w:rsidR="002158ED" w:rsidRPr="00C32093" w:rsidRDefault="002158ED" w:rsidP="00D33BA9">
                            <w:pPr>
                              <w:pStyle w:val="ListParagraph"/>
                              <w:numPr>
                                <w:ilvl w:val="0"/>
                                <w:numId w:val="28"/>
                              </w:numPr>
                              <w:rPr>
                                <w:color w:val="auto"/>
                                <w:szCs w:val="20"/>
                              </w:rPr>
                            </w:pPr>
                            <w:r w:rsidRPr="00C32093">
                              <w:rPr>
                                <w:color w:val="auto"/>
                                <w:szCs w:val="20"/>
                              </w:rPr>
                              <w:t>VET students are supported to disclose their disability, if the VET student wishes to do so;</w:t>
                            </w:r>
                          </w:p>
                          <w:p w14:paraId="71F5035B" w14:textId="0BDFE082" w:rsidR="002158ED" w:rsidRPr="00C32093" w:rsidRDefault="002158ED" w:rsidP="00D33BA9">
                            <w:pPr>
                              <w:pStyle w:val="ListParagraph"/>
                              <w:numPr>
                                <w:ilvl w:val="0"/>
                                <w:numId w:val="28"/>
                              </w:numPr>
                              <w:rPr>
                                <w:color w:val="auto"/>
                                <w:szCs w:val="20"/>
                              </w:rPr>
                            </w:pPr>
                            <w:r w:rsidRPr="00C32093">
                              <w:rPr>
                                <w:color w:val="auto"/>
                                <w:szCs w:val="20"/>
                              </w:rPr>
                              <w:t>reasonable adjustments are made for VET students with disability where appropriate; and</w:t>
                            </w:r>
                          </w:p>
                          <w:p w14:paraId="5F8EAF8B" w14:textId="04CF7987" w:rsidR="002158ED" w:rsidRPr="00C32093" w:rsidRDefault="002158ED" w:rsidP="00D33BA9">
                            <w:pPr>
                              <w:pStyle w:val="ListParagraph"/>
                              <w:numPr>
                                <w:ilvl w:val="0"/>
                                <w:numId w:val="28"/>
                              </w:numPr>
                              <w:rPr>
                                <w:color w:val="auto"/>
                                <w:szCs w:val="20"/>
                              </w:rPr>
                            </w:pPr>
                            <w:r w:rsidRPr="00C32093">
                              <w:rPr>
                                <w:color w:val="auto"/>
                                <w:szCs w:val="20"/>
                              </w:rPr>
                              <w:t>where reasonable adjustments are not appropriate or possible, the reasons why are communicated to the VET student as soon as reasonably practicable.</w:t>
                            </w:r>
                          </w:p>
                          <w:p w14:paraId="7FF16080" w14:textId="77777777" w:rsidR="002158ED" w:rsidRDefault="002158ED" w:rsidP="002158ED">
                            <w:pPr>
                              <w:rPr>
                                <w:szCs w:val="20"/>
                              </w:rPr>
                            </w:pPr>
                          </w:p>
                          <w:p w14:paraId="6A101C1D"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Diversity and inclusion</w:t>
                            </w:r>
                          </w:p>
                          <w:p w14:paraId="07136A11" w14:textId="77777777" w:rsidR="002158ED" w:rsidRPr="006E7904" w:rsidRDefault="002158ED" w:rsidP="002158ED">
                            <w:pPr>
                              <w:spacing w:before="4"/>
                              <w:ind w:right="3"/>
                              <w:rPr>
                                <w:rFonts w:ascii="Segoe UI Semibold" w:eastAsia="Calibri" w:hAnsi="Segoe UI Semibold" w:cs="Segoe UI Semibold"/>
                                <w:bCs/>
                                <w:i/>
                                <w:iCs/>
                                <w:color w:val="442258"/>
                                <w:szCs w:val="20"/>
                              </w:rPr>
                            </w:pPr>
                            <w:r w:rsidRPr="006E7904">
                              <w:rPr>
                                <w:rFonts w:ascii="Segoe UI Semibold" w:eastAsia="Calibri" w:hAnsi="Segoe UI Semibold" w:cs="Segoe UI Semibold"/>
                                <w:bCs/>
                                <w:i/>
                                <w:iCs/>
                                <w:color w:val="442258"/>
                                <w:szCs w:val="20"/>
                              </w:rPr>
                              <w:t>Standard 2.5: The learning environment promotes and supports the diversity of VET students.</w:t>
                            </w:r>
                          </w:p>
                          <w:p w14:paraId="0ED8C660" w14:textId="3029A41C" w:rsidR="002158ED" w:rsidRPr="00C32093" w:rsidRDefault="002158ED" w:rsidP="002158ED">
                            <w:pPr>
                              <w:rPr>
                                <w:szCs w:val="20"/>
                              </w:rPr>
                            </w:pPr>
                            <w:r w:rsidRPr="00C32093">
                              <w:rPr>
                                <w:szCs w:val="20"/>
                              </w:rPr>
                              <w:t>A WA registered provider demonstrates:</w:t>
                            </w:r>
                          </w:p>
                          <w:p w14:paraId="2D3F0D32" w14:textId="342AEE7C" w:rsidR="002158ED" w:rsidRPr="00C32093" w:rsidRDefault="002158ED" w:rsidP="00D33BA9">
                            <w:pPr>
                              <w:pStyle w:val="ListParagraph"/>
                              <w:numPr>
                                <w:ilvl w:val="0"/>
                                <w:numId w:val="29"/>
                              </w:numPr>
                              <w:rPr>
                                <w:color w:val="auto"/>
                                <w:szCs w:val="20"/>
                              </w:rPr>
                            </w:pPr>
                            <w:r w:rsidRPr="00C32093">
                              <w:rPr>
                                <w:color w:val="auto"/>
                                <w:szCs w:val="20"/>
                              </w:rPr>
                              <w:t>it fosters a safe and inclusive learning environment for VET students; and</w:t>
                            </w:r>
                          </w:p>
                          <w:p w14:paraId="66E9F31B" w14:textId="25DD9046" w:rsidR="002158ED" w:rsidRPr="00C32093" w:rsidRDefault="002158ED" w:rsidP="00D33BA9">
                            <w:pPr>
                              <w:pStyle w:val="ListParagraph"/>
                              <w:numPr>
                                <w:ilvl w:val="0"/>
                                <w:numId w:val="29"/>
                              </w:numPr>
                              <w:rPr>
                                <w:color w:val="auto"/>
                                <w:szCs w:val="20"/>
                              </w:rPr>
                            </w:pPr>
                            <w:r w:rsidRPr="00C32093">
                              <w:rPr>
                                <w:color w:val="auto"/>
                                <w:szCs w:val="20"/>
                              </w:rPr>
                              <w:t>it fosters a culturally safe learning environment for First Nations people.</w:t>
                            </w:r>
                          </w:p>
                          <w:p w14:paraId="382038A3" w14:textId="77777777" w:rsidR="002158ED" w:rsidRDefault="002158ED" w:rsidP="002158ED">
                            <w:pPr>
                              <w:spacing w:before="4"/>
                              <w:ind w:right="3" w:hanging="360"/>
                              <w:rPr>
                                <w:szCs w:val="20"/>
                              </w:rPr>
                            </w:pPr>
                          </w:p>
                          <w:p w14:paraId="47299949"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Wellbeing</w:t>
                            </w:r>
                          </w:p>
                          <w:p w14:paraId="21EA57B8" w14:textId="77777777" w:rsidR="002158ED" w:rsidRPr="006E7904" w:rsidRDefault="002158ED" w:rsidP="002158ED">
                            <w:pPr>
                              <w:spacing w:before="4"/>
                              <w:ind w:right="3"/>
                              <w:rPr>
                                <w:rFonts w:ascii="Segoe UI Semibold" w:eastAsia="Calibri" w:hAnsi="Segoe UI Semibold" w:cs="Segoe UI Semibold"/>
                                <w:bCs/>
                                <w:i/>
                                <w:iCs/>
                                <w:color w:val="442258"/>
                                <w:szCs w:val="20"/>
                              </w:rPr>
                            </w:pPr>
                            <w:r w:rsidRPr="006E7904">
                              <w:rPr>
                                <w:rFonts w:ascii="Segoe UI Semibold" w:eastAsia="Calibri" w:hAnsi="Segoe UI Semibold" w:cs="Segoe UI Semibold"/>
                                <w:bCs/>
                                <w:i/>
                                <w:iCs/>
                                <w:color w:val="442258"/>
                                <w:szCs w:val="20"/>
                              </w:rPr>
                              <w:t>Standard 2.6: The wellbeing needs of the VET student cohort are identified and strategies are put in place to support these needs.</w:t>
                            </w:r>
                          </w:p>
                          <w:p w14:paraId="3633EB49" w14:textId="448184E0" w:rsidR="002158ED" w:rsidRPr="00C32093" w:rsidRDefault="002158ED" w:rsidP="0051655F">
                            <w:pPr>
                              <w:rPr>
                                <w:szCs w:val="20"/>
                              </w:rPr>
                            </w:pPr>
                            <w:r w:rsidRPr="00C32093">
                              <w:rPr>
                                <w:szCs w:val="20"/>
                              </w:rPr>
                              <w:t>A WA registered provider demonstrates:</w:t>
                            </w:r>
                          </w:p>
                          <w:p w14:paraId="00D62744" w14:textId="76E4000A" w:rsidR="002158ED" w:rsidRPr="00C32093" w:rsidRDefault="002158ED" w:rsidP="00D33BA9">
                            <w:pPr>
                              <w:pStyle w:val="ListParagraph"/>
                              <w:numPr>
                                <w:ilvl w:val="0"/>
                                <w:numId w:val="30"/>
                              </w:numPr>
                              <w:rPr>
                                <w:color w:val="auto"/>
                                <w:szCs w:val="20"/>
                              </w:rPr>
                            </w:pPr>
                            <w:r w:rsidRPr="00C32093">
                              <w:rPr>
                                <w:color w:val="auto"/>
                                <w:szCs w:val="20"/>
                              </w:rPr>
                              <w:t>it identifies, by reference to the training product content, the wellbeing needs of the VET student cohort and appropriate wellbeing support services; and</w:t>
                            </w:r>
                          </w:p>
                          <w:p w14:paraId="324C14FD" w14:textId="4873E5C2" w:rsidR="002158ED" w:rsidRPr="00C32093" w:rsidRDefault="002158ED" w:rsidP="00D33BA9">
                            <w:pPr>
                              <w:pStyle w:val="ListParagraph"/>
                              <w:numPr>
                                <w:ilvl w:val="0"/>
                                <w:numId w:val="30"/>
                              </w:numPr>
                              <w:rPr>
                                <w:color w:val="auto"/>
                                <w:szCs w:val="20"/>
                              </w:rPr>
                            </w:pPr>
                            <w:r w:rsidRPr="00C32093">
                              <w:rPr>
                                <w:color w:val="auto"/>
                                <w:szCs w:val="20"/>
                              </w:rPr>
                              <w:t xml:space="preserve">it advises the VET student cohort of the availability of wellbeing support services, and any </w:t>
                            </w:r>
                            <w:r w:rsidR="00E00BF9" w:rsidRPr="00C32093">
                              <w:rPr>
                                <w:color w:val="auto"/>
                                <w:szCs w:val="20"/>
                              </w:rPr>
                              <w:t>provider</w:t>
                            </w:r>
                            <w:r w:rsidRPr="00C32093">
                              <w:rPr>
                                <w:color w:val="auto"/>
                                <w:szCs w:val="20"/>
                              </w:rPr>
                              <w:t xml:space="preserve"> students can contact, or additional action students can take to support their wellbeing</w:t>
                            </w:r>
                          </w:p>
                          <w:p w14:paraId="18B2763D" w14:textId="77777777" w:rsidR="002158ED" w:rsidRDefault="002158ED" w:rsidP="002158ED">
                            <w:pPr>
                              <w:widowControl/>
                              <w:autoSpaceDE/>
                              <w:autoSpaceDN/>
                              <w:ind w:right="3"/>
                              <w:rPr>
                                <w:rFonts w:ascii="Segoe UI Semibold" w:eastAsia="Calibri" w:hAnsi="Segoe UI Semibold" w:cs="Segoe UI Semibold"/>
                                <w:bCs/>
                                <w:color w:val="442258"/>
                                <w:sz w:val="22"/>
                                <w:u w:val="single"/>
                              </w:rPr>
                            </w:pPr>
                          </w:p>
                          <w:p w14:paraId="1CB6A838" w14:textId="016B9EA9"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Feedback, complaints and appeals</w:t>
                            </w:r>
                          </w:p>
                          <w:p w14:paraId="26602837" w14:textId="7F436B6A" w:rsidR="002158ED" w:rsidRPr="00D345E4" w:rsidRDefault="002158ED" w:rsidP="002158ED">
                            <w:pPr>
                              <w:spacing w:before="4"/>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 xml:space="preserve">Standard 2.8: Effective appeal processes are available to VET students where decisions of the registered training </w:t>
                            </w:r>
                            <w:r w:rsidR="00E00BF9">
                              <w:rPr>
                                <w:rFonts w:ascii="Segoe UI Semibold" w:eastAsia="Calibri" w:hAnsi="Segoe UI Semibold" w:cs="Segoe UI Semibold"/>
                                <w:bCs/>
                                <w:i/>
                                <w:iCs/>
                                <w:color w:val="442258"/>
                                <w:szCs w:val="20"/>
                              </w:rPr>
                              <w:t>provider</w:t>
                            </w:r>
                            <w:r w:rsidRPr="00D345E4">
                              <w:rPr>
                                <w:rFonts w:ascii="Segoe UI Semibold" w:eastAsia="Calibri" w:hAnsi="Segoe UI Semibold" w:cs="Segoe UI Semibold"/>
                                <w:bCs/>
                                <w:i/>
                                <w:iCs/>
                                <w:color w:val="442258"/>
                                <w:szCs w:val="20"/>
                              </w:rPr>
                              <w:t xml:space="preserve"> or a third party adversely affect the student.</w:t>
                            </w:r>
                          </w:p>
                          <w:p w14:paraId="51F37E7A" w14:textId="27083FD4" w:rsidR="002158ED" w:rsidRPr="00C32093" w:rsidRDefault="002158ED" w:rsidP="0051655F">
                            <w:pPr>
                              <w:rPr>
                                <w:szCs w:val="20"/>
                              </w:rPr>
                            </w:pPr>
                            <w:r w:rsidRPr="00C32093">
                              <w:rPr>
                                <w:szCs w:val="20"/>
                              </w:rPr>
                              <w:t>A WA registered provider demonstrates:</w:t>
                            </w:r>
                          </w:p>
                          <w:p w14:paraId="0547E684" w14:textId="7AE1C0B4" w:rsidR="002158ED" w:rsidRPr="00C32093" w:rsidRDefault="002158ED" w:rsidP="00D33BA9">
                            <w:pPr>
                              <w:pStyle w:val="ListParagraph"/>
                              <w:numPr>
                                <w:ilvl w:val="0"/>
                                <w:numId w:val="31"/>
                              </w:numPr>
                              <w:rPr>
                                <w:color w:val="auto"/>
                                <w:szCs w:val="20"/>
                              </w:rPr>
                            </w:pPr>
                            <w:r w:rsidRPr="00C32093">
                              <w:rPr>
                                <w:color w:val="auto"/>
                                <w:szCs w:val="20"/>
                              </w:rPr>
                              <w:t>it operates an appeals management system that:</w:t>
                            </w:r>
                          </w:p>
                          <w:p w14:paraId="3263016A" w14:textId="41663BAC" w:rsidR="002158ED" w:rsidRPr="00C32093" w:rsidRDefault="002158ED" w:rsidP="00D33BA9">
                            <w:pPr>
                              <w:pStyle w:val="ListParagraph"/>
                              <w:numPr>
                                <w:ilvl w:val="1"/>
                                <w:numId w:val="32"/>
                              </w:numPr>
                              <w:rPr>
                                <w:color w:val="auto"/>
                                <w:szCs w:val="20"/>
                              </w:rPr>
                            </w:pPr>
                            <w:r w:rsidRPr="00C32093">
                              <w:rPr>
                                <w:color w:val="auto"/>
                                <w:szCs w:val="20"/>
                              </w:rPr>
                              <w:t xml:space="preserve">allows VET students to appeal decisions of the </w:t>
                            </w:r>
                            <w:r w:rsidR="0063124A" w:rsidRPr="00C32093">
                              <w:rPr>
                                <w:color w:val="auto"/>
                                <w:szCs w:val="20"/>
                              </w:rPr>
                              <w:t>provider</w:t>
                            </w:r>
                            <w:r w:rsidRPr="00C32093">
                              <w:rPr>
                                <w:color w:val="auto"/>
                                <w:szCs w:val="20"/>
                              </w:rPr>
                              <w:t xml:space="preserve">, any third parties, and any person employed or contracted by the </w:t>
                            </w:r>
                            <w:r w:rsidR="0063124A" w:rsidRPr="00C32093">
                              <w:rPr>
                                <w:color w:val="auto"/>
                                <w:szCs w:val="20"/>
                              </w:rPr>
                              <w:t>provider</w:t>
                            </w:r>
                            <w:r w:rsidRPr="00C32093">
                              <w:rPr>
                                <w:color w:val="auto"/>
                                <w:szCs w:val="20"/>
                              </w:rPr>
                              <w:t>, where those decisions adversely affect the student;</w:t>
                            </w:r>
                          </w:p>
                          <w:p w14:paraId="1B3A0079" w14:textId="67E98DEA" w:rsidR="002158ED" w:rsidRPr="00C32093" w:rsidRDefault="002158ED" w:rsidP="00D33BA9">
                            <w:pPr>
                              <w:pStyle w:val="ListParagraph"/>
                              <w:numPr>
                                <w:ilvl w:val="1"/>
                                <w:numId w:val="32"/>
                              </w:numPr>
                              <w:rPr>
                                <w:color w:val="auto"/>
                                <w:szCs w:val="20"/>
                              </w:rPr>
                            </w:pPr>
                            <w:r w:rsidRPr="00C32093">
                              <w:rPr>
                                <w:color w:val="auto"/>
                                <w:szCs w:val="20"/>
                              </w:rPr>
                              <w:t>ensures all parties to the appeal are afforded procedural fairness;</w:t>
                            </w:r>
                          </w:p>
                          <w:p w14:paraId="1B30E7F1" w14:textId="36285D12" w:rsidR="002158ED" w:rsidRPr="00C32093" w:rsidRDefault="002158ED" w:rsidP="00D33BA9">
                            <w:pPr>
                              <w:pStyle w:val="ListParagraph"/>
                              <w:numPr>
                                <w:ilvl w:val="1"/>
                                <w:numId w:val="32"/>
                              </w:numPr>
                              <w:rPr>
                                <w:color w:val="auto"/>
                                <w:szCs w:val="20"/>
                              </w:rPr>
                            </w:pPr>
                            <w:r w:rsidRPr="00C32093">
                              <w:rPr>
                                <w:color w:val="auto"/>
                                <w:szCs w:val="20"/>
                              </w:rPr>
                              <w:t xml:space="preserve">specifies reasonable timeframes for actioning appeals; and </w:t>
                            </w:r>
                          </w:p>
                          <w:p w14:paraId="3E3ED50E" w14:textId="2BA335B9" w:rsidR="002158ED" w:rsidRPr="00C32093" w:rsidRDefault="002158ED" w:rsidP="00D33BA9">
                            <w:pPr>
                              <w:pStyle w:val="ListParagraph"/>
                              <w:numPr>
                                <w:ilvl w:val="1"/>
                                <w:numId w:val="32"/>
                              </w:numPr>
                              <w:rPr>
                                <w:color w:val="auto"/>
                                <w:szCs w:val="20"/>
                              </w:rPr>
                            </w:pPr>
                            <w:r w:rsidRPr="00C32093">
                              <w:rPr>
                                <w:color w:val="auto"/>
                                <w:szCs w:val="20"/>
                              </w:rPr>
                              <w:t xml:space="preserve">provides avenues for review by an independent party if requested by the appellant (at no or low cost to the appellant); </w:t>
                            </w:r>
                          </w:p>
                          <w:p w14:paraId="0B803F06" w14:textId="66B4239F" w:rsidR="002158ED" w:rsidRPr="00C32093" w:rsidRDefault="002158ED" w:rsidP="00D33BA9">
                            <w:pPr>
                              <w:pStyle w:val="ListParagraph"/>
                              <w:numPr>
                                <w:ilvl w:val="0"/>
                                <w:numId w:val="31"/>
                              </w:numPr>
                              <w:rPr>
                                <w:color w:val="auto"/>
                                <w:szCs w:val="20"/>
                              </w:rPr>
                            </w:pPr>
                            <w:r w:rsidRPr="00C32093">
                              <w:rPr>
                                <w:color w:val="auto"/>
                                <w:szCs w:val="20"/>
                              </w:rPr>
                              <w:t>information about how to appeal an adverse decision through the appeals management system is publicly available and easily accessible by VET students;</w:t>
                            </w:r>
                          </w:p>
                          <w:p w14:paraId="51FE80DA" w14:textId="456DD172" w:rsidR="002158ED" w:rsidRPr="00C32093" w:rsidRDefault="002158ED" w:rsidP="00D33BA9">
                            <w:pPr>
                              <w:pStyle w:val="ListParagraph"/>
                              <w:numPr>
                                <w:ilvl w:val="0"/>
                                <w:numId w:val="31"/>
                              </w:numPr>
                              <w:rPr>
                                <w:color w:val="auto"/>
                                <w:szCs w:val="20"/>
                              </w:rPr>
                            </w:pPr>
                            <w:r w:rsidRPr="00C32093">
                              <w:rPr>
                                <w:color w:val="auto"/>
                                <w:szCs w:val="20"/>
                              </w:rPr>
                              <w:t xml:space="preserve">outcomes of appeals are documented by the </w:t>
                            </w:r>
                            <w:r w:rsidR="00E00BF9" w:rsidRPr="00C32093">
                              <w:rPr>
                                <w:color w:val="auto"/>
                                <w:szCs w:val="20"/>
                              </w:rPr>
                              <w:t>provider</w:t>
                            </w:r>
                            <w:r w:rsidRPr="00C32093">
                              <w:rPr>
                                <w:color w:val="auto"/>
                                <w:szCs w:val="20"/>
                              </w:rPr>
                              <w:t xml:space="preserve"> and communicated to the appellant; and</w:t>
                            </w:r>
                          </w:p>
                          <w:p w14:paraId="2BA20376" w14:textId="6E8E7D69" w:rsidR="002158ED" w:rsidRPr="00C32093" w:rsidRDefault="002158ED" w:rsidP="00D33BA9">
                            <w:pPr>
                              <w:pStyle w:val="ListParagraph"/>
                              <w:numPr>
                                <w:ilvl w:val="0"/>
                                <w:numId w:val="31"/>
                              </w:numPr>
                              <w:rPr>
                                <w:color w:val="auto"/>
                                <w:szCs w:val="20"/>
                              </w:rPr>
                            </w:pPr>
                            <w:r w:rsidRPr="00C32093">
                              <w:rPr>
                                <w:color w:val="auto"/>
                                <w:szCs w:val="20"/>
                              </w:rPr>
                              <w:t xml:space="preserve">the outcomes of appeals are used by the </w:t>
                            </w:r>
                            <w:r w:rsidR="00E00BF9" w:rsidRPr="00C32093">
                              <w:rPr>
                                <w:color w:val="auto"/>
                                <w:szCs w:val="20"/>
                              </w:rPr>
                              <w:t>provider</w:t>
                            </w:r>
                            <w:r w:rsidRPr="00C32093">
                              <w:rPr>
                                <w:color w:val="auto"/>
                                <w:szCs w:val="20"/>
                              </w:rPr>
                              <w:t xml:space="preserve"> to inform continuous improvement.</w:t>
                            </w:r>
                          </w:p>
                          <w:p w14:paraId="0C40602F" w14:textId="77777777" w:rsidR="002158ED" w:rsidRPr="00C32093" w:rsidRDefault="002158ED" w:rsidP="0051655F">
                            <w:pPr>
                              <w:rPr>
                                <w:szCs w:val="20"/>
                              </w:rPr>
                            </w:pPr>
                          </w:p>
                          <w:p w14:paraId="43A6BDAD" w14:textId="77777777" w:rsidR="002158ED" w:rsidRDefault="002158ED" w:rsidP="002158ED">
                            <w:pPr>
                              <w:ind w:left="-103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85ED31" id="_x0000_s1040" type="#_x0000_t202" style="position:absolute;margin-left:0;margin-top:0;width:480.15pt;height:476.45pt;z-index:488057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" fillcolor="#ccc0ce" strokecolor="#7030a0" strokeweight="1pt">
                <v:fill color2="#ebebeb" rotate="t" angle="180" colors="0 #ccc0ce;1 #dedede;1 #ebebeb" focus="100%" type="gradient"/>
                <v:stroke joinstyle="round" endcap="round"/>
                <v:textbox style="mso-fit-shape-to-text:t">
                  <w:txbxContent>
                    <w:p w14:paraId="1FAEEFF0" w14:textId="77777777" w:rsidR="002158ED" w:rsidRPr="00B10FEC" w:rsidRDefault="002158ED" w:rsidP="002158ED">
                      <w:pPr>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15377E7E" w14:textId="77777777" w:rsidR="002158ED" w:rsidRDefault="002158ED" w:rsidP="002158ED">
                      <w:pPr>
                        <w:widowControl/>
                        <w:autoSpaceDE/>
                        <w:autoSpaceDN/>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2 – </w:t>
                      </w:r>
                      <w:r>
                        <w:rPr>
                          <w:rFonts w:ascii="Segoe UI Semibold" w:eastAsia="Calibri" w:hAnsi="Segoe UI Semibold" w:cs="Segoe UI Semibold"/>
                          <w:bCs/>
                          <w:color w:val="442258"/>
                          <w:sz w:val="22"/>
                        </w:rPr>
                        <w:t>VET Student Support</w:t>
                      </w:r>
                    </w:p>
                    <w:p w14:paraId="0CFC5303"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Training support</w:t>
                      </w:r>
                    </w:p>
                    <w:p w14:paraId="47094626" w14:textId="77777777" w:rsidR="002158ED" w:rsidRDefault="002158ED" w:rsidP="002158ED">
                      <w:pPr>
                        <w:spacing w:before="4"/>
                        <w:ind w:right="3"/>
                        <w:rPr>
                          <w:szCs w:val="20"/>
                        </w:rPr>
                      </w:pPr>
                      <w:r w:rsidRPr="00AB58D4">
                        <w:rPr>
                          <w:rFonts w:ascii="Segoe UI Semibold" w:eastAsia="Calibri" w:hAnsi="Segoe UI Semibold" w:cs="Segoe UI Semibold"/>
                          <w:bCs/>
                          <w:i/>
                          <w:iCs/>
                          <w:color w:val="442258"/>
                          <w:szCs w:val="20"/>
                        </w:rPr>
                        <w:t>Standard 2.4: Reasonable adjustments are made to support VET students with disability to access and participate in training and assessment on an equal basis.</w:t>
                      </w:r>
                    </w:p>
                    <w:p w14:paraId="49D4F227" w14:textId="7542B5D1" w:rsidR="002158ED" w:rsidRPr="00C32093" w:rsidRDefault="002158ED" w:rsidP="002158ED">
                      <w:pPr>
                        <w:rPr>
                          <w:szCs w:val="20"/>
                        </w:rPr>
                      </w:pPr>
                      <w:r w:rsidRPr="00C32093">
                        <w:rPr>
                          <w:szCs w:val="20"/>
                        </w:rPr>
                        <w:t xml:space="preserve">A WA registered provider demonstrates: </w:t>
                      </w:r>
                    </w:p>
                    <w:p w14:paraId="095A8D8D" w14:textId="43C999CD" w:rsidR="002158ED" w:rsidRPr="00C32093" w:rsidRDefault="002158ED" w:rsidP="00D33BA9">
                      <w:pPr>
                        <w:pStyle w:val="ListParagraph"/>
                        <w:numPr>
                          <w:ilvl w:val="0"/>
                          <w:numId w:val="28"/>
                        </w:numPr>
                        <w:rPr>
                          <w:color w:val="auto"/>
                          <w:szCs w:val="20"/>
                        </w:rPr>
                      </w:pPr>
                      <w:r w:rsidRPr="00C32093">
                        <w:rPr>
                          <w:color w:val="auto"/>
                          <w:szCs w:val="20"/>
                        </w:rPr>
                        <w:t>VET students are supported to disclose their disability, if the VET student wishes to do so;</w:t>
                      </w:r>
                    </w:p>
                    <w:p w14:paraId="71F5035B" w14:textId="0BDFE082" w:rsidR="002158ED" w:rsidRPr="00C32093" w:rsidRDefault="002158ED" w:rsidP="00D33BA9">
                      <w:pPr>
                        <w:pStyle w:val="ListParagraph"/>
                        <w:numPr>
                          <w:ilvl w:val="0"/>
                          <w:numId w:val="28"/>
                        </w:numPr>
                        <w:rPr>
                          <w:color w:val="auto"/>
                          <w:szCs w:val="20"/>
                        </w:rPr>
                      </w:pPr>
                      <w:r w:rsidRPr="00C32093">
                        <w:rPr>
                          <w:color w:val="auto"/>
                          <w:szCs w:val="20"/>
                        </w:rPr>
                        <w:t>reasonable adjustments are made for VET students with disability where appropriate; and</w:t>
                      </w:r>
                    </w:p>
                    <w:p w14:paraId="5F8EAF8B" w14:textId="04CF7987" w:rsidR="002158ED" w:rsidRPr="00C32093" w:rsidRDefault="002158ED" w:rsidP="00D33BA9">
                      <w:pPr>
                        <w:pStyle w:val="ListParagraph"/>
                        <w:numPr>
                          <w:ilvl w:val="0"/>
                          <w:numId w:val="28"/>
                        </w:numPr>
                        <w:rPr>
                          <w:color w:val="auto"/>
                          <w:szCs w:val="20"/>
                        </w:rPr>
                      </w:pPr>
                      <w:r w:rsidRPr="00C32093">
                        <w:rPr>
                          <w:color w:val="auto"/>
                          <w:szCs w:val="20"/>
                        </w:rPr>
                        <w:t>where reasonable adjustments are not appropriate or possible, the reasons why are communicated to the VET student as soon as reasonably practicable.</w:t>
                      </w:r>
                    </w:p>
                    <w:p w14:paraId="7FF16080" w14:textId="77777777" w:rsidR="002158ED" w:rsidRDefault="002158ED" w:rsidP="002158ED">
                      <w:pPr>
                        <w:rPr>
                          <w:szCs w:val="20"/>
                        </w:rPr>
                      </w:pPr>
                    </w:p>
                    <w:p w14:paraId="6A101C1D"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Diversity and inclusion</w:t>
                      </w:r>
                    </w:p>
                    <w:p w14:paraId="07136A11" w14:textId="77777777" w:rsidR="002158ED" w:rsidRPr="006E7904" w:rsidRDefault="002158ED" w:rsidP="002158ED">
                      <w:pPr>
                        <w:spacing w:before="4"/>
                        <w:ind w:right="3"/>
                        <w:rPr>
                          <w:rFonts w:ascii="Segoe UI Semibold" w:eastAsia="Calibri" w:hAnsi="Segoe UI Semibold" w:cs="Segoe UI Semibold"/>
                          <w:bCs/>
                          <w:i/>
                          <w:iCs/>
                          <w:color w:val="442258"/>
                          <w:szCs w:val="20"/>
                        </w:rPr>
                      </w:pPr>
                      <w:r w:rsidRPr="006E7904">
                        <w:rPr>
                          <w:rFonts w:ascii="Segoe UI Semibold" w:eastAsia="Calibri" w:hAnsi="Segoe UI Semibold" w:cs="Segoe UI Semibold"/>
                          <w:bCs/>
                          <w:i/>
                          <w:iCs/>
                          <w:color w:val="442258"/>
                          <w:szCs w:val="20"/>
                        </w:rPr>
                        <w:t>Standard 2.5: The learning environment promotes and supports the diversity of VET students.</w:t>
                      </w:r>
                    </w:p>
                    <w:p w14:paraId="0ED8C660" w14:textId="3029A41C" w:rsidR="002158ED" w:rsidRPr="00C32093" w:rsidRDefault="002158ED" w:rsidP="002158ED">
                      <w:pPr>
                        <w:rPr>
                          <w:szCs w:val="20"/>
                        </w:rPr>
                      </w:pPr>
                      <w:r w:rsidRPr="00C32093">
                        <w:rPr>
                          <w:szCs w:val="20"/>
                        </w:rPr>
                        <w:t>A WA registered provider demonstrates:</w:t>
                      </w:r>
                    </w:p>
                    <w:p w14:paraId="2D3F0D32" w14:textId="342AEE7C" w:rsidR="002158ED" w:rsidRPr="00C32093" w:rsidRDefault="002158ED" w:rsidP="00D33BA9">
                      <w:pPr>
                        <w:pStyle w:val="ListParagraph"/>
                        <w:numPr>
                          <w:ilvl w:val="0"/>
                          <w:numId w:val="29"/>
                        </w:numPr>
                        <w:rPr>
                          <w:color w:val="auto"/>
                          <w:szCs w:val="20"/>
                        </w:rPr>
                      </w:pPr>
                      <w:r w:rsidRPr="00C32093">
                        <w:rPr>
                          <w:color w:val="auto"/>
                          <w:szCs w:val="20"/>
                        </w:rPr>
                        <w:t>it fosters a safe and inclusive learning environment for VET students; and</w:t>
                      </w:r>
                    </w:p>
                    <w:p w14:paraId="66E9F31B" w14:textId="25DD9046" w:rsidR="002158ED" w:rsidRPr="00C32093" w:rsidRDefault="002158ED" w:rsidP="00D33BA9">
                      <w:pPr>
                        <w:pStyle w:val="ListParagraph"/>
                        <w:numPr>
                          <w:ilvl w:val="0"/>
                          <w:numId w:val="29"/>
                        </w:numPr>
                        <w:rPr>
                          <w:color w:val="auto"/>
                          <w:szCs w:val="20"/>
                        </w:rPr>
                      </w:pPr>
                      <w:r w:rsidRPr="00C32093">
                        <w:rPr>
                          <w:color w:val="auto"/>
                          <w:szCs w:val="20"/>
                        </w:rPr>
                        <w:t>it fosters a culturally safe learning environment for First Nations people.</w:t>
                      </w:r>
                    </w:p>
                    <w:p w14:paraId="382038A3" w14:textId="77777777" w:rsidR="002158ED" w:rsidRDefault="002158ED" w:rsidP="002158ED">
                      <w:pPr>
                        <w:spacing w:before="4"/>
                        <w:ind w:right="3" w:hanging="360"/>
                        <w:rPr>
                          <w:szCs w:val="20"/>
                        </w:rPr>
                      </w:pPr>
                    </w:p>
                    <w:p w14:paraId="47299949" w14:textId="77777777"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Wellbeing</w:t>
                      </w:r>
                    </w:p>
                    <w:p w14:paraId="21EA57B8" w14:textId="77777777" w:rsidR="002158ED" w:rsidRPr="006E7904" w:rsidRDefault="002158ED" w:rsidP="002158ED">
                      <w:pPr>
                        <w:spacing w:before="4"/>
                        <w:ind w:right="3"/>
                        <w:rPr>
                          <w:rFonts w:ascii="Segoe UI Semibold" w:eastAsia="Calibri" w:hAnsi="Segoe UI Semibold" w:cs="Segoe UI Semibold"/>
                          <w:bCs/>
                          <w:i/>
                          <w:iCs/>
                          <w:color w:val="442258"/>
                          <w:szCs w:val="20"/>
                        </w:rPr>
                      </w:pPr>
                      <w:r w:rsidRPr="006E7904">
                        <w:rPr>
                          <w:rFonts w:ascii="Segoe UI Semibold" w:eastAsia="Calibri" w:hAnsi="Segoe UI Semibold" w:cs="Segoe UI Semibold"/>
                          <w:bCs/>
                          <w:i/>
                          <w:iCs/>
                          <w:color w:val="442258"/>
                          <w:szCs w:val="20"/>
                        </w:rPr>
                        <w:t xml:space="preserve">Standard 2.6: The wellbeing needs of the VET student cohort are </w:t>
                      </w:r>
                      <w:proofErr w:type="gramStart"/>
                      <w:r w:rsidRPr="006E7904">
                        <w:rPr>
                          <w:rFonts w:ascii="Segoe UI Semibold" w:eastAsia="Calibri" w:hAnsi="Segoe UI Semibold" w:cs="Segoe UI Semibold"/>
                          <w:bCs/>
                          <w:i/>
                          <w:iCs/>
                          <w:color w:val="442258"/>
                          <w:szCs w:val="20"/>
                        </w:rPr>
                        <w:t>identified</w:t>
                      </w:r>
                      <w:proofErr w:type="gramEnd"/>
                      <w:r w:rsidRPr="006E7904">
                        <w:rPr>
                          <w:rFonts w:ascii="Segoe UI Semibold" w:eastAsia="Calibri" w:hAnsi="Segoe UI Semibold" w:cs="Segoe UI Semibold"/>
                          <w:bCs/>
                          <w:i/>
                          <w:iCs/>
                          <w:color w:val="442258"/>
                          <w:szCs w:val="20"/>
                        </w:rPr>
                        <w:t xml:space="preserve"> and strategies are put in place to support these needs.</w:t>
                      </w:r>
                    </w:p>
                    <w:p w14:paraId="3633EB49" w14:textId="448184E0" w:rsidR="002158ED" w:rsidRPr="00C32093" w:rsidRDefault="002158ED" w:rsidP="0051655F">
                      <w:pPr>
                        <w:rPr>
                          <w:szCs w:val="20"/>
                        </w:rPr>
                      </w:pPr>
                      <w:r w:rsidRPr="00C32093">
                        <w:rPr>
                          <w:szCs w:val="20"/>
                        </w:rPr>
                        <w:t>A WA registered provider demonstrates:</w:t>
                      </w:r>
                    </w:p>
                    <w:p w14:paraId="00D62744" w14:textId="76E4000A" w:rsidR="002158ED" w:rsidRPr="00C32093" w:rsidRDefault="002158ED" w:rsidP="00D33BA9">
                      <w:pPr>
                        <w:pStyle w:val="ListParagraph"/>
                        <w:numPr>
                          <w:ilvl w:val="0"/>
                          <w:numId w:val="30"/>
                        </w:numPr>
                        <w:rPr>
                          <w:color w:val="auto"/>
                          <w:szCs w:val="20"/>
                        </w:rPr>
                      </w:pPr>
                      <w:r w:rsidRPr="00C32093">
                        <w:rPr>
                          <w:color w:val="auto"/>
                          <w:szCs w:val="20"/>
                        </w:rPr>
                        <w:t>it identifies, by reference to the training product content, the wellbeing needs of the VET student cohort and appropriate wellbeing support services; and</w:t>
                      </w:r>
                    </w:p>
                    <w:p w14:paraId="324C14FD" w14:textId="4873E5C2" w:rsidR="002158ED" w:rsidRPr="00C32093" w:rsidRDefault="002158ED" w:rsidP="00D33BA9">
                      <w:pPr>
                        <w:pStyle w:val="ListParagraph"/>
                        <w:numPr>
                          <w:ilvl w:val="0"/>
                          <w:numId w:val="30"/>
                        </w:numPr>
                        <w:rPr>
                          <w:color w:val="auto"/>
                          <w:szCs w:val="20"/>
                        </w:rPr>
                      </w:pPr>
                      <w:r w:rsidRPr="00C32093">
                        <w:rPr>
                          <w:color w:val="auto"/>
                          <w:szCs w:val="20"/>
                        </w:rPr>
                        <w:t xml:space="preserve">it advises the VET student cohort of the availability of wellbeing support services, and any </w:t>
                      </w:r>
                      <w:r w:rsidR="00E00BF9" w:rsidRPr="00C32093">
                        <w:rPr>
                          <w:color w:val="auto"/>
                          <w:szCs w:val="20"/>
                        </w:rPr>
                        <w:t>provider</w:t>
                      </w:r>
                      <w:r w:rsidRPr="00C32093">
                        <w:rPr>
                          <w:color w:val="auto"/>
                          <w:szCs w:val="20"/>
                        </w:rPr>
                        <w:t xml:space="preserve"> students can contact, or additional action students can take to support their wellbeing</w:t>
                      </w:r>
                    </w:p>
                    <w:p w14:paraId="18B2763D" w14:textId="77777777" w:rsidR="002158ED" w:rsidRDefault="002158ED" w:rsidP="002158ED">
                      <w:pPr>
                        <w:widowControl/>
                        <w:autoSpaceDE/>
                        <w:autoSpaceDN/>
                        <w:ind w:right="3"/>
                        <w:rPr>
                          <w:rFonts w:ascii="Segoe UI Semibold" w:eastAsia="Calibri" w:hAnsi="Segoe UI Semibold" w:cs="Segoe UI Semibold"/>
                          <w:bCs/>
                          <w:color w:val="442258"/>
                          <w:sz w:val="22"/>
                          <w:u w:val="single"/>
                        </w:rPr>
                      </w:pPr>
                    </w:p>
                    <w:p w14:paraId="1CB6A838" w14:textId="016B9EA9" w:rsidR="002158ED" w:rsidRPr="008A56D5" w:rsidRDefault="002158ED" w:rsidP="002158ED">
                      <w:pPr>
                        <w:widowControl/>
                        <w:autoSpaceDE/>
                        <w:autoSpaceDN/>
                        <w:ind w:right="3"/>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Feedback, complaints and appeals</w:t>
                      </w:r>
                    </w:p>
                    <w:p w14:paraId="26602837" w14:textId="7F436B6A" w:rsidR="002158ED" w:rsidRPr="00D345E4" w:rsidRDefault="002158ED" w:rsidP="002158ED">
                      <w:pPr>
                        <w:spacing w:before="4"/>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 xml:space="preserve">Standard 2.8: Effective appeal processes are available to VET students where decisions of the registered training </w:t>
                      </w:r>
                      <w:r w:rsidR="00E00BF9">
                        <w:rPr>
                          <w:rFonts w:ascii="Segoe UI Semibold" w:eastAsia="Calibri" w:hAnsi="Segoe UI Semibold" w:cs="Segoe UI Semibold"/>
                          <w:bCs/>
                          <w:i/>
                          <w:iCs/>
                          <w:color w:val="442258"/>
                          <w:szCs w:val="20"/>
                        </w:rPr>
                        <w:t>provider</w:t>
                      </w:r>
                      <w:r w:rsidRPr="00D345E4">
                        <w:rPr>
                          <w:rFonts w:ascii="Segoe UI Semibold" w:eastAsia="Calibri" w:hAnsi="Segoe UI Semibold" w:cs="Segoe UI Semibold"/>
                          <w:bCs/>
                          <w:i/>
                          <w:iCs/>
                          <w:color w:val="442258"/>
                          <w:szCs w:val="20"/>
                        </w:rPr>
                        <w:t xml:space="preserve"> or a third party adversely affect the student.</w:t>
                      </w:r>
                    </w:p>
                    <w:p w14:paraId="51F37E7A" w14:textId="27083FD4" w:rsidR="002158ED" w:rsidRPr="00C32093" w:rsidRDefault="002158ED" w:rsidP="0051655F">
                      <w:pPr>
                        <w:rPr>
                          <w:szCs w:val="20"/>
                        </w:rPr>
                      </w:pPr>
                      <w:r w:rsidRPr="00C32093">
                        <w:rPr>
                          <w:szCs w:val="20"/>
                        </w:rPr>
                        <w:t>A WA registered provider demonstrates:</w:t>
                      </w:r>
                    </w:p>
                    <w:p w14:paraId="0547E684" w14:textId="7AE1C0B4" w:rsidR="002158ED" w:rsidRPr="00C32093" w:rsidRDefault="002158ED" w:rsidP="00D33BA9">
                      <w:pPr>
                        <w:pStyle w:val="ListParagraph"/>
                        <w:numPr>
                          <w:ilvl w:val="0"/>
                          <w:numId w:val="31"/>
                        </w:numPr>
                        <w:rPr>
                          <w:color w:val="auto"/>
                          <w:szCs w:val="20"/>
                        </w:rPr>
                      </w:pPr>
                      <w:r w:rsidRPr="00C32093">
                        <w:rPr>
                          <w:color w:val="auto"/>
                          <w:szCs w:val="20"/>
                        </w:rPr>
                        <w:t>it operates an appeals management system that:</w:t>
                      </w:r>
                    </w:p>
                    <w:p w14:paraId="3263016A" w14:textId="41663BAC" w:rsidR="002158ED" w:rsidRPr="00C32093" w:rsidRDefault="002158ED" w:rsidP="00D33BA9">
                      <w:pPr>
                        <w:pStyle w:val="ListParagraph"/>
                        <w:numPr>
                          <w:ilvl w:val="1"/>
                          <w:numId w:val="32"/>
                        </w:numPr>
                        <w:rPr>
                          <w:color w:val="auto"/>
                          <w:szCs w:val="20"/>
                        </w:rPr>
                      </w:pPr>
                      <w:r w:rsidRPr="00C32093">
                        <w:rPr>
                          <w:color w:val="auto"/>
                          <w:szCs w:val="20"/>
                        </w:rPr>
                        <w:t xml:space="preserve">allows VET students to appeal decisions of the </w:t>
                      </w:r>
                      <w:r w:rsidR="0063124A" w:rsidRPr="00C32093">
                        <w:rPr>
                          <w:color w:val="auto"/>
                          <w:szCs w:val="20"/>
                        </w:rPr>
                        <w:t>provider</w:t>
                      </w:r>
                      <w:r w:rsidRPr="00C32093">
                        <w:rPr>
                          <w:color w:val="auto"/>
                          <w:szCs w:val="20"/>
                        </w:rPr>
                        <w:t xml:space="preserve">, any third parties, and any person employed or contracted by the </w:t>
                      </w:r>
                      <w:r w:rsidR="0063124A" w:rsidRPr="00C32093">
                        <w:rPr>
                          <w:color w:val="auto"/>
                          <w:szCs w:val="20"/>
                        </w:rPr>
                        <w:t>provider</w:t>
                      </w:r>
                      <w:r w:rsidRPr="00C32093">
                        <w:rPr>
                          <w:color w:val="auto"/>
                          <w:szCs w:val="20"/>
                        </w:rPr>
                        <w:t>, where those decisions adversely affect the student;</w:t>
                      </w:r>
                    </w:p>
                    <w:p w14:paraId="1B3A0079" w14:textId="67E98DEA" w:rsidR="002158ED" w:rsidRPr="00C32093" w:rsidRDefault="002158ED" w:rsidP="00D33BA9">
                      <w:pPr>
                        <w:pStyle w:val="ListParagraph"/>
                        <w:numPr>
                          <w:ilvl w:val="1"/>
                          <w:numId w:val="32"/>
                        </w:numPr>
                        <w:rPr>
                          <w:color w:val="auto"/>
                          <w:szCs w:val="20"/>
                        </w:rPr>
                      </w:pPr>
                      <w:r w:rsidRPr="00C32093">
                        <w:rPr>
                          <w:color w:val="auto"/>
                          <w:szCs w:val="20"/>
                        </w:rPr>
                        <w:t>ensures all parties to the appeal are afforded procedural fairness;</w:t>
                      </w:r>
                    </w:p>
                    <w:p w14:paraId="1B30E7F1" w14:textId="36285D12" w:rsidR="002158ED" w:rsidRPr="00C32093" w:rsidRDefault="002158ED" w:rsidP="00D33BA9">
                      <w:pPr>
                        <w:pStyle w:val="ListParagraph"/>
                        <w:numPr>
                          <w:ilvl w:val="1"/>
                          <w:numId w:val="32"/>
                        </w:numPr>
                        <w:rPr>
                          <w:color w:val="auto"/>
                          <w:szCs w:val="20"/>
                        </w:rPr>
                      </w:pPr>
                      <w:r w:rsidRPr="00C32093">
                        <w:rPr>
                          <w:color w:val="auto"/>
                          <w:szCs w:val="20"/>
                        </w:rPr>
                        <w:t xml:space="preserve">specifies reasonable timeframes for actioning appeals; and </w:t>
                      </w:r>
                    </w:p>
                    <w:p w14:paraId="3E3ED50E" w14:textId="2BA335B9" w:rsidR="002158ED" w:rsidRPr="00C32093" w:rsidRDefault="002158ED" w:rsidP="00D33BA9">
                      <w:pPr>
                        <w:pStyle w:val="ListParagraph"/>
                        <w:numPr>
                          <w:ilvl w:val="1"/>
                          <w:numId w:val="32"/>
                        </w:numPr>
                        <w:rPr>
                          <w:color w:val="auto"/>
                          <w:szCs w:val="20"/>
                        </w:rPr>
                      </w:pPr>
                      <w:r w:rsidRPr="00C32093">
                        <w:rPr>
                          <w:color w:val="auto"/>
                          <w:szCs w:val="20"/>
                        </w:rPr>
                        <w:t xml:space="preserve">provides avenues for review by an independent party if requested by the appellant (at no or low cost to the appellant); </w:t>
                      </w:r>
                    </w:p>
                    <w:p w14:paraId="0B803F06" w14:textId="66B4239F" w:rsidR="002158ED" w:rsidRPr="00C32093" w:rsidRDefault="002158ED" w:rsidP="00D33BA9">
                      <w:pPr>
                        <w:pStyle w:val="ListParagraph"/>
                        <w:numPr>
                          <w:ilvl w:val="0"/>
                          <w:numId w:val="31"/>
                        </w:numPr>
                        <w:rPr>
                          <w:color w:val="auto"/>
                          <w:szCs w:val="20"/>
                        </w:rPr>
                      </w:pPr>
                      <w:r w:rsidRPr="00C32093">
                        <w:rPr>
                          <w:color w:val="auto"/>
                          <w:szCs w:val="20"/>
                        </w:rPr>
                        <w:t>information about how to appeal an adverse decision through the appeals management system is publicly available and easily accessible by VET students;</w:t>
                      </w:r>
                    </w:p>
                    <w:p w14:paraId="51FE80DA" w14:textId="456DD172" w:rsidR="002158ED" w:rsidRPr="00C32093" w:rsidRDefault="002158ED" w:rsidP="00D33BA9">
                      <w:pPr>
                        <w:pStyle w:val="ListParagraph"/>
                        <w:numPr>
                          <w:ilvl w:val="0"/>
                          <w:numId w:val="31"/>
                        </w:numPr>
                        <w:rPr>
                          <w:color w:val="auto"/>
                          <w:szCs w:val="20"/>
                        </w:rPr>
                      </w:pPr>
                      <w:r w:rsidRPr="00C32093">
                        <w:rPr>
                          <w:color w:val="auto"/>
                          <w:szCs w:val="20"/>
                        </w:rPr>
                        <w:t xml:space="preserve">outcomes of appeals are documented by the </w:t>
                      </w:r>
                      <w:r w:rsidR="00E00BF9" w:rsidRPr="00C32093">
                        <w:rPr>
                          <w:color w:val="auto"/>
                          <w:szCs w:val="20"/>
                        </w:rPr>
                        <w:t>provider</w:t>
                      </w:r>
                      <w:r w:rsidRPr="00C32093">
                        <w:rPr>
                          <w:color w:val="auto"/>
                          <w:szCs w:val="20"/>
                        </w:rPr>
                        <w:t xml:space="preserve"> and communicated to the appellant; and</w:t>
                      </w:r>
                    </w:p>
                    <w:p w14:paraId="2BA20376" w14:textId="6E8E7D69" w:rsidR="002158ED" w:rsidRPr="00C32093" w:rsidRDefault="002158ED" w:rsidP="00D33BA9">
                      <w:pPr>
                        <w:pStyle w:val="ListParagraph"/>
                        <w:numPr>
                          <w:ilvl w:val="0"/>
                          <w:numId w:val="31"/>
                        </w:numPr>
                        <w:rPr>
                          <w:color w:val="auto"/>
                          <w:szCs w:val="20"/>
                        </w:rPr>
                      </w:pPr>
                      <w:r w:rsidRPr="00C32093">
                        <w:rPr>
                          <w:color w:val="auto"/>
                          <w:szCs w:val="20"/>
                        </w:rPr>
                        <w:t xml:space="preserve">the outcomes of appeals are used by the </w:t>
                      </w:r>
                      <w:r w:rsidR="00E00BF9" w:rsidRPr="00C32093">
                        <w:rPr>
                          <w:color w:val="auto"/>
                          <w:szCs w:val="20"/>
                        </w:rPr>
                        <w:t>provider</w:t>
                      </w:r>
                      <w:r w:rsidRPr="00C32093">
                        <w:rPr>
                          <w:color w:val="auto"/>
                          <w:szCs w:val="20"/>
                        </w:rPr>
                        <w:t xml:space="preserve"> to inform continuous improvement.</w:t>
                      </w:r>
                    </w:p>
                    <w:p w14:paraId="0C40602F" w14:textId="77777777" w:rsidR="002158ED" w:rsidRPr="00C32093" w:rsidRDefault="002158ED" w:rsidP="0051655F">
                      <w:pPr>
                        <w:rPr>
                          <w:szCs w:val="20"/>
                        </w:rPr>
                      </w:pPr>
                    </w:p>
                    <w:p w14:paraId="43A6BDAD" w14:textId="77777777" w:rsidR="002158ED" w:rsidRDefault="002158ED" w:rsidP="002158ED">
                      <w:pPr>
                        <w:ind w:left="-1037"/>
                      </w:pPr>
                    </w:p>
                  </w:txbxContent>
                </v:textbox>
                <w10:wrap type="square" anchorx="margin"/>
              </v:shape>
            </w:pict>
          </mc:Fallback>
        </mc:AlternateContent>
      </w:r>
    </w:p>
    <w:p w14:paraId="28188F79" w14:textId="0FB1C76B" w:rsidR="002158ED" w:rsidRDefault="002158ED" w:rsidP="003C6D95">
      <w:pPr>
        <w:pStyle w:val="BodyText"/>
        <w:spacing w:before="125" w:line="237" w:lineRule="auto"/>
        <w:ind w:right="3" w:hanging="428"/>
      </w:pPr>
    </w:p>
    <w:p w14:paraId="7CE19857" w14:textId="79C8ADE5" w:rsidR="00E56542" w:rsidRDefault="00E56542" w:rsidP="003C6D95">
      <w:pPr>
        <w:ind w:right="3"/>
        <w:rPr>
          <w:color w:val="000000" w:themeColor="text1"/>
        </w:rPr>
      </w:pPr>
      <w:r>
        <w:br w:type="page"/>
      </w:r>
    </w:p>
    <w:p w14:paraId="5A78F140" w14:textId="45D8A94C" w:rsidR="00001117" w:rsidRDefault="00001117" w:rsidP="003C6D95">
      <w:pPr>
        <w:pStyle w:val="BodyText"/>
        <w:ind w:right="3"/>
      </w:pPr>
    </w:p>
    <w:tbl>
      <w:tblPr>
        <w:tblpPr w:leftFromText="180" w:rightFromText="180" w:vertAnchor="page" w:horzAnchor="margin" w:tblpXSpec="center" w:tblpY="2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709"/>
        <w:gridCol w:w="709"/>
        <w:gridCol w:w="709"/>
      </w:tblGrid>
      <w:tr w:rsidR="00E56542" w14:paraId="2270EB84" w14:textId="77777777" w:rsidTr="003B56D5">
        <w:trPr>
          <w:trHeight w:val="371"/>
        </w:trPr>
        <w:tc>
          <w:tcPr>
            <w:tcW w:w="7366" w:type="dxa"/>
            <w:tcBorders>
              <w:top w:val="single" w:sz="4" w:space="0" w:color="auto"/>
              <w:left w:val="single" w:sz="4" w:space="0" w:color="auto"/>
              <w:right w:val="single" w:sz="4" w:space="0" w:color="auto"/>
            </w:tcBorders>
            <w:shd w:val="clear" w:color="auto" w:fill="E4DFEB"/>
          </w:tcPr>
          <w:p w14:paraId="037CD2F2" w14:textId="39DAB809" w:rsidR="00E56542" w:rsidRPr="001E4CC9" w:rsidRDefault="00E56542" w:rsidP="003C6D95">
            <w:pPr>
              <w:pStyle w:val="TableParagraph"/>
              <w:ind w:right="3"/>
              <w:jc w:val="center"/>
              <w:rPr>
                <w:rFonts w:ascii="Segoe UI Semibold" w:hAnsi="Segoe UI Semibold" w:cs="Segoe UI Semibold"/>
                <w:bCs/>
                <w:sz w:val="24"/>
                <w:szCs w:val="24"/>
              </w:rPr>
            </w:pPr>
            <w:r w:rsidRPr="001E4CC9">
              <w:rPr>
                <w:rFonts w:ascii="Segoe UI Semibold" w:hAnsi="Segoe UI Semibold" w:cs="Segoe UI Semibold"/>
                <w:bCs/>
                <w:sz w:val="24"/>
                <w:szCs w:val="24"/>
              </w:rPr>
              <w:t>Self-Assessment:</w:t>
            </w:r>
            <w:r w:rsidRPr="001E4CC9">
              <w:rPr>
                <w:rFonts w:ascii="Segoe UI Semibold" w:hAnsi="Segoe UI Semibold" w:cs="Segoe UI Semibold"/>
                <w:bCs/>
                <w:spacing w:val="-9"/>
                <w:sz w:val="24"/>
                <w:szCs w:val="24"/>
              </w:rPr>
              <w:t xml:space="preserve"> </w:t>
            </w:r>
            <w:r w:rsidRPr="001E4CC9">
              <w:rPr>
                <w:rFonts w:ascii="Segoe UI Semibold" w:hAnsi="Segoe UI Semibold" w:cs="Segoe UI Semibold"/>
                <w:bCs/>
                <w:sz w:val="24"/>
                <w:szCs w:val="24"/>
              </w:rPr>
              <w:t>Support</w:t>
            </w:r>
            <w:r w:rsidRPr="001E4CC9">
              <w:rPr>
                <w:rFonts w:ascii="Segoe UI Semibold" w:hAnsi="Segoe UI Semibold" w:cs="Segoe UI Semibold"/>
                <w:bCs/>
                <w:spacing w:val="-11"/>
                <w:sz w:val="24"/>
                <w:szCs w:val="24"/>
              </w:rPr>
              <w:t xml:space="preserve"> </w:t>
            </w:r>
            <w:r w:rsidRPr="001E4CC9">
              <w:rPr>
                <w:rFonts w:ascii="Segoe UI Semibold" w:hAnsi="Segoe UI Semibold" w:cs="Segoe UI Semibold"/>
                <w:bCs/>
                <w:spacing w:val="-2"/>
                <w:sz w:val="24"/>
                <w:szCs w:val="24"/>
              </w:rPr>
              <w:t>Services</w:t>
            </w:r>
          </w:p>
        </w:tc>
        <w:tc>
          <w:tcPr>
            <w:tcW w:w="709" w:type="dxa"/>
            <w:tcBorders>
              <w:top w:val="single" w:sz="4" w:space="0" w:color="auto"/>
              <w:left w:val="single" w:sz="4" w:space="0" w:color="auto"/>
              <w:right w:val="single" w:sz="4" w:space="0" w:color="auto"/>
            </w:tcBorders>
            <w:shd w:val="clear" w:color="auto" w:fill="E4DFEB"/>
          </w:tcPr>
          <w:p w14:paraId="66B55086" w14:textId="77777777" w:rsidR="00E56542" w:rsidRPr="001E4CC9" w:rsidRDefault="00E56542" w:rsidP="003C6D95">
            <w:pPr>
              <w:pStyle w:val="TableParagraph"/>
              <w:ind w:right="3"/>
              <w:jc w:val="center"/>
              <w:rPr>
                <w:rFonts w:ascii="Segoe UI Semibold" w:hAnsi="Segoe UI Semibold" w:cs="Segoe UI Semibold"/>
                <w:bCs/>
                <w:sz w:val="24"/>
                <w:szCs w:val="24"/>
              </w:rPr>
            </w:pPr>
            <w:r w:rsidRPr="001E4CC9">
              <w:rPr>
                <w:rFonts w:ascii="Segoe UI Semibold" w:hAnsi="Segoe UI Semibold" w:cs="Segoe UI Semibold"/>
                <w:bCs/>
                <w:spacing w:val="-5"/>
                <w:sz w:val="24"/>
                <w:szCs w:val="24"/>
              </w:rPr>
              <w:t>Yes</w:t>
            </w:r>
          </w:p>
        </w:tc>
        <w:tc>
          <w:tcPr>
            <w:tcW w:w="709" w:type="dxa"/>
            <w:tcBorders>
              <w:top w:val="single" w:sz="4" w:space="0" w:color="auto"/>
              <w:left w:val="single" w:sz="4" w:space="0" w:color="auto"/>
              <w:right w:val="single" w:sz="4" w:space="0" w:color="auto"/>
            </w:tcBorders>
            <w:shd w:val="clear" w:color="auto" w:fill="E4DFEB"/>
          </w:tcPr>
          <w:p w14:paraId="54DF10E0" w14:textId="77777777" w:rsidR="00E56542" w:rsidRPr="001E4CC9" w:rsidRDefault="00E56542" w:rsidP="003C6D95">
            <w:pPr>
              <w:pStyle w:val="TableParagraph"/>
              <w:ind w:right="3"/>
              <w:jc w:val="center"/>
              <w:rPr>
                <w:rFonts w:ascii="Segoe UI Semibold" w:hAnsi="Segoe UI Semibold" w:cs="Segoe UI Semibold"/>
                <w:bCs/>
                <w:sz w:val="24"/>
                <w:szCs w:val="24"/>
              </w:rPr>
            </w:pPr>
            <w:r w:rsidRPr="001E4CC9">
              <w:rPr>
                <w:rFonts w:ascii="Segoe UI Semibold" w:hAnsi="Segoe UI Semibold" w:cs="Segoe UI Semibold"/>
                <w:bCs/>
                <w:spacing w:val="-5"/>
                <w:sz w:val="24"/>
                <w:szCs w:val="24"/>
              </w:rPr>
              <w:t>No</w:t>
            </w:r>
          </w:p>
        </w:tc>
        <w:tc>
          <w:tcPr>
            <w:tcW w:w="709" w:type="dxa"/>
            <w:tcBorders>
              <w:top w:val="single" w:sz="4" w:space="0" w:color="auto"/>
              <w:left w:val="single" w:sz="4" w:space="0" w:color="auto"/>
              <w:right w:val="single" w:sz="4" w:space="0" w:color="auto"/>
            </w:tcBorders>
            <w:shd w:val="clear" w:color="auto" w:fill="E4DFEB"/>
          </w:tcPr>
          <w:p w14:paraId="0C97464F" w14:textId="77777777" w:rsidR="00E56542" w:rsidRPr="001E4CC9" w:rsidRDefault="00E56542" w:rsidP="003C6D95">
            <w:pPr>
              <w:pStyle w:val="TableParagraph"/>
              <w:ind w:right="3"/>
              <w:jc w:val="center"/>
              <w:rPr>
                <w:rFonts w:ascii="Segoe UI Semibold" w:hAnsi="Segoe UI Semibold" w:cs="Segoe UI Semibold"/>
                <w:bCs/>
                <w:sz w:val="24"/>
                <w:szCs w:val="24"/>
              </w:rPr>
            </w:pPr>
            <w:r w:rsidRPr="001E4CC9">
              <w:rPr>
                <w:rFonts w:ascii="Segoe UI Semibold" w:hAnsi="Segoe UI Semibold" w:cs="Segoe UI Semibold"/>
                <w:bCs/>
                <w:spacing w:val="-5"/>
                <w:sz w:val="24"/>
                <w:szCs w:val="24"/>
              </w:rPr>
              <w:t>N/A</w:t>
            </w:r>
          </w:p>
        </w:tc>
      </w:tr>
      <w:tr w:rsidR="00E56542" w14:paraId="0646977B" w14:textId="77777777" w:rsidTr="003B56D5">
        <w:trPr>
          <w:trHeight w:val="652"/>
        </w:trPr>
        <w:tc>
          <w:tcPr>
            <w:tcW w:w="7366" w:type="dxa"/>
          </w:tcPr>
          <w:p w14:paraId="6107DDE0" w14:textId="5D9FCE64" w:rsidR="00E56542" w:rsidRPr="00001117" w:rsidRDefault="00E56542"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Support</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services</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likely</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be</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needed</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by</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students</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in</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the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intended</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cohort have been identified and sourced</w:t>
            </w:r>
          </w:p>
        </w:tc>
        <w:sdt>
          <w:sdtPr>
            <w:rPr>
              <w:rFonts w:ascii="Calibri"/>
            </w:rPr>
            <w:id w:val="-1086463384"/>
            <w14:checkbox>
              <w14:checked w14:val="0"/>
              <w14:checkedState w14:val="2612" w14:font="MS Gothic"/>
              <w14:uncheckedState w14:val="2610" w14:font="MS Gothic"/>
            </w14:checkbox>
          </w:sdtPr>
          <w:sdtEndPr/>
          <w:sdtContent>
            <w:permStart w:id="82912117" w:edGrp="everyone" w:displacedByCustomXml="prev"/>
            <w:tc>
              <w:tcPr>
                <w:tcW w:w="709" w:type="dxa"/>
                <w:vAlign w:val="center"/>
              </w:tcPr>
              <w:p w14:paraId="05D7B9B0" w14:textId="77777777" w:rsidR="00E56542" w:rsidRDefault="00E56542" w:rsidP="003B56D5">
                <w:pPr>
                  <w:pStyle w:val="TableParagraph"/>
                  <w:jc w:val="center"/>
                  <w:rPr>
                    <w:rFonts w:ascii="Calibri"/>
                  </w:rPr>
                </w:pPr>
                <w:r w:rsidRPr="00B5282C">
                  <w:rPr>
                    <w:rFonts w:ascii="MS Gothic" w:eastAsia="MS Gothic" w:hAnsi="MS Gothic" w:hint="eastAsia"/>
                  </w:rPr>
                  <w:t>☐</w:t>
                </w:r>
              </w:p>
            </w:tc>
            <w:permEnd w:id="82912117" w:displacedByCustomXml="next"/>
          </w:sdtContent>
        </w:sdt>
        <w:sdt>
          <w:sdtPr>
            <w:rPr>
              <w:rFonts w:ascii="Calibri"/>
            </w:rPr>
            <w:id w:val="264970829"/>
            <w14:checkbox>
              <w14:checked w14:val="0"/>
              <w14:checkedState w14:val="2612" w14:font="MS Gothic"/>
              <w14:uncheckedState w14:val="2610" w14:font="MS Gothic"/>
            </w14:checkbox>
          </w:sdtPr>
          <w:sdtEndPr/>
          <w:sdtContent>
            <w:permStart w:id="1026111873" w:edGrp="everyone" w:displacedByCustomXml="prev"/>
            <w:tc>
              <w:tcPr>
                <w:tcW w:w="709" w:type="dxa"/>
                <w:vAlign w:val="center"/>
              </w:tcPr>
              <w:p w14:paraId="3FFB4A36" w14:textId="77777777" w:rsidR="00E56542" w:rsidRDefault="00E56542" w:rsidP="003B56D5">
                <w:pPr>
                  <w:pStyle w:val="TableParagraph"/>
                  <w:jc w:val="center"/>
                  <w:rPr>
                    <w:rFonts w:ascii="Calibri"/>
                  </w:rPr>
                </w:pPr>
                <w:r w:rsidRPr="00B5282C">
                  <w:rPr>
                    <w:rFonts w:ascii="MS Gothic" w:eastAsia="MS Gothic" w:hAnsi="MS Gothic" w:hint="eastAsia"/>
                  </w:rPr>
                  <w:t>☐</w:t>
                </w:r>
              </w:p>
            </w:tc>
            <w:permEnd w:id="1026111873" w:displacedByCustomXml="next"/>
          </w:sdtContent>
        </w:sdt>
        <w:sdt>
          <w:sdtPr>
            <w:rPr>
              <w:rFonts w:ascii="Calibri"/>
            </w:rPr>
            <w:id w:val="544794905"/>
            <w14:checkbox>
              <w14:checked w14:val="0"/>
              <w14:checkedState w14:val="2612" w14:font="MS Gothic"/>
              <w14:uncheckedState w14:val="2610" w14:font="MS Gothic"/>
            </w14:checkbox>
          </w:sdtPr>
          <w:sdtEndPr/>
          <w:sdtContent>
            <w:permStart w:id="895291797" w:edGrp="everyone" w:displacedByCustomXml="prev"/>
            <w:tc>
              <w:tcPr>
                <w:tcW w:w="709" w:type="dxa"/>
                <w:vAlign w:val="center"/>
              </w:tcPr>
              <w:p w14:paraId="265AD914" w14:textId="77777777" w:rsidR="00E56542" w:rsidRDefault="00E56542" w:rsidP="003B56D5">
                <w:pPr>
                  <w:pStyle w:val="TableParagraph"/>
                  <w:jc w:val="center"/>
                  <w:rPr>
                    <w:rFonts w:ascii="Calibri"/>
                  </w:rPr>
                </w:pPr>
                <w:r w:rsidRPr="00B5282C">
                  <w:rPr>
                    <w:rFonts w:ascii="MS Gothic" w:eastAsia="MS Gothic" w:hAnsi="MS Gothic" w:hint="eastAsia"/>
                  </w:rPr>
                  <w:t>☐</w:t>
                </w:r>
              </w:p>
            </w:tc>
            <w:permEnd w:id="895291797" w:displacedByCustomXml="next"/>
          </w:sdtContent>
        </w:sdt>
      </w:tr>
      <w:tr w:rsidR="00E56542" w14:paraId="0178CBD9" w14:textId="77777777" w:rsidTr="003B56D5">
        <w:trPr>
          <w:trHeight w:val="1016"/>
        </w:trPr>
        <w:tc>
          <w:tcPr>
            <w:tcW w:w="7366" w:type="dxa"/>
          </w:tcPr>
          <w:p w14:paraId="5D2DFA89" w14:textId="181A5995" w:rsidR="00E56542" w:rsidRPr="00001117" w:rsidRDefault="00E56542"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Proce</w:t>
            </w:r>
            <w:r w:rsidR="00C32093">
              <w:rPr>
                <w:rFonts w:ascii="Segoe UI Semilight" w:hAnsi="Segoe UI Semilight" w:cs="Segoe UI Semilight"/>
                <w:szCs w:val="20"/>
              </w:rPr>
              <w:t>dures</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are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in</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place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identify</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and</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provide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for</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individual</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student support needs:</w:t>
            </w:r>
          </w:p>
          <w:p w14:paraId="47F14418" w14:textId="2730A462" w:rsidR="00E56542" w:rsidRPr="00001117" w:rsidRDefault="00E56542" w:rsidP="00D33BA9">
            <w:pPr>
              <w:pStyle w:val="TableParagraph"/>
              <w:numPr>
                <w:ilvl w:val="0"/>
                <w:numId w:val="37"/>
              </w:numPr>
              <w:rPr>
                <w:rFonts w:ascii="Segoe UI Semilight" w:hAnsi="Segoe UI Semilight" w:cs="Segoe UI Semilight"/>
                <w:szCs w:val="20"/>
              </w:rPr>
            </w:pPr>
            <w:r w:rsidRPr="00001117">
              <w:rPr>
                <w:rFonts w:ascii="Segoe UI Semilight" w:hAnsi="Segoe UI Semilight" w:cs="Segoe UI Semilight"/>
                <w:szCs w:val="20"/>
              </w:rPr>
              <w:t>at</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the</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time</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of</w:t>
            </w:r>
            <w:r w:rsidRPr="00001117">
              <w:rPr>
                <w:rFonts w:ascii="Segoe UI Semilight" w:hAnsi="Segoe UI Semilight" w:cs="Segoe UI Semilight"/>
                <w:spacing w:val="1"/>
                <w:szCs w:val="20"/>
              </w:rPr>
              <w:t xml:space="preserve"> </w:t>
            </w:r>
            <w:r w:rsidRPr="00001117">
              <w:rPr>
                <w:rFonts w:ascii="Segoe UI Semilight" w:hAnsi="Segoe UI Semilight" w:cs="Segoe UI Semilight"/>
                <w:spacing w:val="-2"/>
                <w:szCs w:val="20"/>
              </w:rPr>
              <w:t>enrolment</w:t>
            </w:r>
          </w:p>
          <w:p w14:paraId="0DCE1CE5" w14:textId="77777777" w:rsidR="00E56542" w:rsidRPr="00001117" w:rsidRDefault="00E56542" w:rsidP="00D33BA9">
            <w:pPr>
              <w:pStyle w:val="TableParagraph"/>
              <w:numPr>
                <w:ilvl w:val="0"/>
                <w:numId w:val="37"/>
              </w:numPr>
              <w:rPr>
                <w:rFonts w:ascii="Segoe UI Semilight" w:hAnsi="Segoe UI Semilight" w:cs="Segoe UI Semilight"/>
                <w:szCs w:val="20"/>
              </w:rPr>
            </w:pPr>
            <w:r w:rsidRPr="00001117">
              <w:rPr>
                <w:rFonts w:ascii="Segoe UI Semilight" w:hAnsi="Segoe UI Semilight" w:cs="Segoe UI Semilight"/>
                <w:szCs w:val="20"/>
              </w:rPr>
              <w:t>during</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training</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and</w:t>
            </w:r>
            <w:r w:rsidRPr="00001117">
              <w:rPr>
                <w:rFonts w:ascii="Segoe UI Semilight" w:hAnsi="Segoe UI Semilight" w:cs="Segoe UI Semilight"/>
                <w:spacing w:val="-5"/>
                <w:szCs w:val="20"/>
              </w:rPr>
              <w:t xml:space="preserve"> </w:t>
            </w:r>
            <w:r w:rsidRPr="00001117">
              <w:rPr>
                <w:rFonts w:ascii="Segoe UI Semilight" w:hAnsi="Segoe UI Semilight" w:cs="Segoe UI Semilight"/>
                <w:spacing w:val="-2"/>
                <w:szCs w:val="20"/>
              </w:rPr>
              <w:t>assessment</w:t>
            </w:r>
          </w:p>
        </w:tc>
        <w:sdt>
          <w:sdtPr>
            <w:rPr>
              <w:rFonts w:ascii="Calibri"/>
            </w:rPr>
            <w:id w:val="-1084985952"/>
            <w14:checkbox>
              <w14:checked w14:val="0"/>
              <w14:checkedState w14:val="2612" w14:font="MS Gothic"/>
              <w14:uncheckedState w14:val="2610" w14:font="MS Gothic"/>
            </w14:checkbox>
          </w:sdtPr>
          <w:sdtEndPr/>
          <w:sdtContent>
            <w:tc>
              <w:tcPr>
                <w:tcW w:w="709" w:type="dxa"/>
                <w:vAlign w:val="center"/>
              </w:tcPr>
              <w:p w14:paraId="37373E4E" w14:textId="68A688F6" w:rsidR="00E56542" w:rsidRDefault="005F3587" w:rsidP="003B56D5">
                <w:pPr>
                  <w:pStyle w:val="TableParagraph"/>
                  <w:jc w:val="center"/>
                  <w:rPr>
                    <w:rFonts w:ascii="Calibri"/>
                  </w:rPr>
                </w:pPr>
                <w:r>
                  <w:rPr>
                    <w:rFonts w:ascii="MS Gothic" w:eastAsia="MS Gothic" w:hAnsi="MS Gothic" w:hint="eastAsia"/>
                  </w:rPr>
                  <w:t>☐</w:t>
                </w:r>
              </w:p>
            </w:tc>
          </w:sdtContent>
        </w:sdt>
        <w:sdt>
          <w:sdtPr>
            <w:rPr>
              <w:rFonts w:ascii="Calibri"/>
            </w:rPr>
            <w:id w:val="-470753108"/>
            <w14:checkbox>
              <w14:checked w14:val="0"/>
              <w14:checkedState w14:val="2612" w14:font="MS Gothic"/>
              <w14:uncheckedState w14:val="2610" w14:font="MS Gothic"/>
            </w14:checkbox>
          </w:sdtPr>
          <w:sdtEndPr/>
          <w:sdtContent>
            <w:permStart w:id="397092900" w:edGrp="everyone" w:displacedByCustomXml="prev"/>
            <w:tc>
              <w:tcPr>
                <w:tcW w:w="709" w:type="dxa"/>
                <w:vAlign w:val="center"/>
              </w:tcPr>
              <w:p w14:paraId="5D5E0A41" w14:textId="77777777" w:rsidR="00E56542" w:rsidRDefault="00E56542" w:rsidP="003B56D5">
                <w:pPr>
                  <w:pStyle w:val="TableParagraph"/>
                  <w:jc w:val="center"/>
                  <w:rPr>
                    <w:rFonts w:ascii="Calibri"/>
                  </w:rPr>
                </w:pPr>
                <w:r w:rsidRPr="00B5282C">
                  <w:rPr>
                    <w:rFonts w:ascii="MS Gothic" w:eastAsia="MS Gothic" w:hAnsi="MS Gothic" w:hint="eastAsia"/>
                  </w:rPr>
                  <w:t>☐</w:t>
                </w:r>
              </w:p>
            </w:tc>
            <w:permEnd w:id="397092900" w:displacedByCustomXml="next"/>
          </w:sdtContent>
        </w:sdt>
        <w:sdt>
          <w:sdtPr>
            <w:rPr>
              <w:rFonts w:ascii="Calibri"/>
            </w:rPr>
            <w:id w:val="-1838690082"/>
            <w14:checkbox>
              <w14:checked w14:val="0"/>
              <w14:checkedState w14:val="2612" w14:font="MS Gothic"/>
              <w14:uncheckedState w14:val="2610" w14:font="MS Gothic"/>
            </w14:checkbox>
          </w:sdtPr>
          <w:sdtEndPr/>
          <w:sdtContent>
            <w:permStart w:id="309210288" w:edGrp="everyone" w:displacedByCustomXml="prev"/>
            <w:tc>
              <w:tcPr>
                <w:tcW w:w="709" w:type="dxa"/>
                <w:vAlign w:val="center"/>
              </w:tcPr>
              <w:p w14:paraId="7BBC4A3C" w14:textId="77777777" w:rsidR="00E56542" w:rsidRDefault="00E56542" w:rsidP="003B56D5">
                <w:pPr>
                  <w:pStyle w:val="TableParagraph"/>
                  <w:jc w:val="center"/>
                  <w:rPr>
                    <w:rFonts w:ascii="Calibri"/>
                  </w:rPr>
                </w:pPr>
                <w:r w:rsidRPr="00B5282C">
                  <w:rPr>
                    <w:rFonts w:ascii="MS Gothic" w:eastAsia="MS Gothic" w:hAnsi="MS Gothic" w:hint="eastAsia"/>
                  </w:rPr>
                  <w:t>☐</w:t>
                </w:r>
              </w:p>
            </w:tc>
            <w:permEnd w:id="309210288" w:displacedByCustomXml="next"/>
          </w:sdtContent>
        </w:sdt>
      </w:tr>
      <w:tr w:rsidR="005F3587" w14:paraId="63C4B723" w14:textId="77777777" w:rsidTr="003B56D5">
        <w:trPr>
          <w:trHeight w:val="1016"/>
        </w:trPr>
        <w:tc>
          <w:tcPr>
            <w:tcW w:w="7366" w:type="dxa"/>
          </w:tcPr>
          <w:p w14:paraId="5C6061A6" w14:textId="4CD96E1A" w:rsidR="005F3587" w:rsidRPr="00001117" w:rsidRDefault="005F3587" w:rsidP="003B56D5">
            <w:pPr>
              <w:pStyle w:val="TableParagraph"/>
              <w:rPr>
                <w:rFonts w:ascii="Segoe UI Semilight" w:hAnsi="Segoe UI Semilight" w:cs="Segoe UI Semilight"/>
                <w:szCs w:val="20"/>
              </w:rPr>
            </w:pPr>
            <w:r w:rsidRPr="005F3587">
              <w:rPr>
                <w:rFonts w:ascii="Segoe UI Semilight" w:hAnsi="Segoe UI Semilight" w:cs="Segoe UI Semilight"/>
                <w:szCs w:val="20"/>
              </w:rPr>
              <w:t>Proce</w:t>
            </w:r>
            <w:r w:rsidR="00C32093">
              <w:rPr>
                <w:rFonts w:ascii="Segoe UI Semilight" w:hAnsi="Segoe UI Semilight" w:cs="Segoe UI Semilight"/>
                <w:szCs w:val="20"/>
              </w:rPr>
              <w:t>dures</w:t>
            </w:r>
            <w:r w:rsidRPr="005F3587">
              <w:rPr>
                <w:rFonts w:ascii="Segoe UI Semilight" w:hAnsi="Segoe UI Semilight" w:cs="Segoe UI Semilight"/>
                <w:szCs w:val="20"/>
              </w:rPr>
              <w:t xml:space="preserve"> to identify and implement reasonable adjustments to support students with disability to access and participate in training and assessment on an equal basis are in place</w:t>
            </w:r>
          </w:p>
        </w:tc>
        <w:sdt>
          <w:sdtPr>
            <w:rPr>
              <w:rFonts w:ascii="Calibri"/>
            </w:rPr>
            <w:id w:val="1230962510"/>
            <w14:checkbox>
              <w14:checked w14:val="0"/>
              <w14:checkedState w14:val="2612" w14:font="MS Gothic"/>
              <w14:uncheckedState w14:val="2610" w14:font="MS Gothic"/>
            </w14:checkbox>
          </w:sdtPr>
          <w:sdtEndPr/>
          <w:sdtContent>
            <w:tc>
              <w:tcPr>
                <w:tcW w:w="709" w:type="dxa"/>
                <w:vAlign w:val="center"/>
              </w:tcPr>
              <w:p w14:paraId="788F0ED1" w14:textId="0ED199E2" w:rsidR="005F3587" w:rsidRDefault="005F3587" w:rsidP="003B56D5">
                <w:pPr>
                  <w:pStyle w:val="TableParagraph"/>
                  <w:jc w:val="center"/>
                  <w:rPr>
                    <w:rFonts w:ascii="Calibri"/>
                  </w:rPr>
                </w:pPr>
                <w:r>
                  <w:rPr>
                    <w:rFonts w:ascii="MS Gothic" w:eastAsia="MS Gothic" w:hAnsi="MS Gothic" w:hint="eastAsia"/>
                  </w:rPr>
                  <w:t>☐</w:t>
                </w:r>
              </w:p>
            </w:tc>
          </w:sdtContent>
        </w:sdt>
        <w:sdt>
          <w:sdtPr>
            <w:rPr>
              <w:rFonts w:ascii="Calibri"/>
            </w:rPr>
            <w:id w:val="-709491238"/>
            <w14:checkbox>
              <w14:checked w14:val="0"/>
              <w14:checkedState w14:val="2612" w14:font="MS Gothic"/>
              <w14:uncheckedState w14:val="2610" w14:font="MS Gothic"/>
            </w14:checkbox>
          </w:sdtPr>
          <w:sdtEndPr/>
          <w:sdtContent>
            <w:permStart w:id="518851538" w:edGrp="everyone" w:displacedByCustomXml="prev"/>
            <w:tc>
              <w:tcPr>
                <w:tcW w:w="709" w:type="dxa"/>
                <w:vAlign w:val="center"/>
              </w:tcPr>
              <w:p w14:paraId="23386F40" w14:textId="1890F517" w:rsidR="005F3587" w:rsidRDefault="005F3587" w:rsidP="003B56D5">
                <w:pPr>
                  <w:pStyle w:val="TableParagraph"/>
                  <w:jc w:val="center"/>
                  <w:rPr>
                    <w:rFonts w:ascii="Calibri"/>
                  </w:rPr>
                </w:pPr>
                <w:r w:rsidRPr="00B5282C">
                  <w:rPr>
                    <w:rFonts w:ascii="MS Gothic" w:eastAsia="MS Gothic" w:hAnsi="MS Gothic" w:hint="eastAsia"/>
                  </w:rPr>
                  <w:t>☐</w:t>
                </w:r>
              </w:p>
            </w:tc>
            <w:permEnd w:id="518851538" w:displacedByCustomXml="next"/>
          </w:sdtContent>
        </w:sdt>
        <w:sdt>
          <w:sdtPr>
            <w:rPr>
              <w:rFonts w:ascii="Calibri"/>
            </w:rPr>
            <w:id w:val="-908764466"/>
            <w14:checkbox>
              <w14:checked w14:val="0"/>
              <w14:checkedState w14:val="2612" w14:font="MS Gothic"/>
              <w14:uncheckedState w14:val="2610" w14:font="MS Gothic"/>
            </w14:checkbox>
          </w:sdtPr>
          <w:sdtEndPr/>
          <w:sdtContent>
            <w:permStart w:id="1938099223" w:edGrp="everyone" w:displacedByCustomXml="prev"/>
            <w:tc>
              <w:tcPr>
                <w:tcW w:w="709" w:type="dxa"/>
                <w:vAlign w:val="center"/>
              </w:tcPr>
              <w:p w14:paraId="47109F86" w14:textId="08F0B73D" w:rsidR="005F3587" w:rsidRDefault="005F3587" w:rsidP="003B56D5">
                <w:pPr>
                  <w:pStyle w:val="TableParagraph"/>
                  <w:jc w:val="center"/>
                  <w:rPr>
                    <w:rFonts w:ascii="Calibri"/>
                  </w:rPr>
                </w:pPr>
                <w:r w:rsidRPr="00B5282C">
                  <w:rPr>
                    <w:rFonts w:ascii="MS Gothic" w:eastAsia="MS Gothic" w:hAnsi="MS Gothic" w:hint="eastAsia"/>
                  </w:rPr>
                  <w:t>☐</w:t>
                </w:r>
              </w:p>
            </w:tc>
            <w:permEnd w:id="1938099223" w:displacedByCustomXml="next"/>
          </w:sdtContent>
        </w:sdt>
      </w:tr>
      <w:tr w:rsidR="005F3587" w14:paraId="2164BE2F" w14:textId="77777777" w:rsidTr="003B56D5">
        <w:trPr>
          <w:trHeight w:val="626"/>
        </w:trPr>
        <w:tc>
          <w:tcPr>
            <w:tcW w:w="7366" w:type="dxa"/>
          </w:tcPr>
          <w:p w14:paraId="657F7B39" w14:textId="3CDBA1A9" w:rsidR="005F3587" w:rsidRPr="00D4752D" w:rsidRDefault="005F3587" w:rsidP="003B56D5">
            <w:pPr>
              <w:pStyle w:val="TableParagraph"/>
              <w:rPr>
                <w:rFonts w:ascii="Segoe UI Semilight" w:eastAsia="Calibri" w:hAnsi="Segoe UI Semilight" w:cs="Segoe UI Semilight"/>
                <w:szCs w:val="20"/>
              </w:rPr>
            </w:pPr>
            <w:r>
              <w:rPr>
                <w:rFonts w:ascii="Segoe UI Semilight" w:hAnsi="Segoe UI Semilight" w:cs="Segoe UI Semilight"/>
                <w:szCs w:val="20"/>
              </w:rPr>
              <w:t>Proce</w:t>
            </w:r>
            <w:r w:rsidR="00C32093">
              <w:rPr>
                <w:rFonts w:ascii="Segoe UI Semilight" w:hAnsi="Segoe UI Semilight" w:cs="Segoe UI Semilight"/>
                <w:szCs w:val="20"/>
              </w:rPr>
              <w:t>dure</w:t>
            </w:r>
            <w:r>
              <w:rPr>
                <w:rFonts w:ascii="Segoe UI Semilight" w:hAnsi="Segoe UI Semilight" w:cs="Segoe UI Semilight"/>
                <w:szCs w:val="20"/>
              </w:rPr>
              <w:t xml:space="preserve">s that promote and support safe and inclusive learning environments, including culturally safe learning environments for </w:t>
            </w:r>
            <w:r w:rsidR="005268DE">
              <w:rPr>
                <w:rFonts w:ascii="Segoe UI Semilight" w:hAnsi="Segoe UI Semilight" w:cs="Segoe UI Semilight"/>
                <w:szCs w:val="20"/>
              </w:rPr>
              <w:t>First Nations</w:t>
            </w:r>
            <w:r>
              <w:rPr>
                <w:rFonts w:ascii="Segoe UI Semilight" w:hAnsi="Segoe UI Semilight" w:cs="Segoe UI Semilight"/>
                <w:szCs w:val="20"/>
              </w:rPr>
              <w:t xml:space="preserve"> people are in place</w:t>
            </w:r>
          </w:p>
        </w:tc>
        <w:sdt>
          <w:sdtPr>
            <w:rPr>
              <w:rFonts w:ascii="Calibri"/>
            </w:rPr>
            <w:id w:val="728035128"/>
            <w14:checkbox>
              <w14:checked w14:val="0"/>
              <w14:checkedState w14:val="2612" w14:font="MS Gothic"/>
              <w14:uncheckedState w14:val="2610" w14:font="MS Gothic"/>
            </w14:checkbox>
          </w:sdtPr>
          <w:sdtEndPr/>
          <w:sdtContent>
            <w:tc>
              <w:tcPr>
                <w:tcW w:w="709" w:type="dxa"/>
                <w:vAlign w:val="center"/>
              </w:tcPr>
              <w:p w14:paraId="66A71FAF" w14:textId="40FA1C9E" w:rsidR="005F3587" w:rsidRDefault="005F3587" w:rsidP="003B56D5">
                <w:pPr>
                  <w:pStyle w:val="TableParagraph"/>
                  <w:jc w:val="center"/>
                  <w:rPr>
                    <w:rFonts w:ascii="Calibri"/>
                  </w:rPr>
                </w:pPr>
                <w:r>
                  <w:rPr>
                    <w:rFonts w:ascii="MS Gothic" w:eastAsia="MS Gothic" w:hAnsi="MS Gothic" w:hint="eastAsia"/>
                  </w:rPr>
                  <w:t>☐</w:t>
                </w:r>
              </w:p>
            </w:tc>
          </w:sdtContent>
        </w:sdt>
        <w:sdt>
          <w:sdtPr>
            <w:rPr>
              <w:rFonts w:ascii="Calibri"/>
            </w:rPr>
            <w:id w:val="2069457673"/>
            <w14:checkbox>
              <w14:checked w14:val="0"/>
              <w14:checkedState w14:val="2612" w14:font="MS Gothic"/>
              <w14:uncheckedState w14:val="2610" w14:font="MS Gothic"/>
            </w14:checkbox>
          </w:sdtPr>
          <w:sdtEndPr/>
          <w:sdtContent>
            <w:permStart w:id="440682984" w:edGrp="everyone" w:displacedByCustomXml="prev"/>
            <w:tc>
              <w:tcPr>
                <w:tcW w:w="709" w:type="dxa"/>
                <w:vAlign w:val="center"/>
              </w:tcPr>
              <w:p w14:paraId="34775E95" w14:textId="54EA20E9" w:rsidR="005F3587" w:rsidRDefault="005F3587" w:rsidP="003B56D5">
                <w:pPr>
                  <w:pStyle w:val="TableParagraph"/>
                  <w:jc w:val="center"/>
                  <w:rPr>
                    <w:rFonts w:ascii="Calibri"/>
                  </w:rPr>
                </w:pPr>
                <w:r w:rsidRPr="00B5282C">
                  <w:rPr>
                    <w:rFonts w:ascii="MS Gothic" w:eastAsia="MS Gothic" w:hAnsi="MS Gothic" w:hint="eastAsia"/>
                  </w:rPr>
                  <w:t>☐</w:t>
                </w:r>
              </w:p>
            </w:tc>
            <w:permEnd w:id="440682984" w:displacedByCustomXml="next"/>
          </w:sdtContent>
        </w:sdt>
        <w:sdt>
          <w:sdtPr>
            <w:rPr>
              <w:rFonts w:ascii="Calibri"/>
            </w:rPr>
            <w:id w:val="1778054548"/>
            <w14:checkbox>
              <w14:checked w14:val="0"/>
              <w14:checkedState w14:val="2612" w14:font="MS Gothic"/>
              <w14:uncheckedState w14:val="2610" w14:font="MS Gothic"/>
            </w14:checkbox>
          </w:sdtPr>
          <w:sdtEndPr/>
          <w:sdtContent>
            <w:permStart w:id="645287531" w:edGrp="everyone" w:displacedByCustomXml="prev"/>
            <w:tc>
              <w:tcPr>
                <w:tcW w:w="709" w:type="dxa"/>
                <w:vAlign w:val="center"/>
              </w:tcPr>
              <w:p w14:paraId="62744415" w14:textId="29510813" w:rsidR="005F3587" w:rsidRDefault="005F3587" w:rsidP="003B56D5">
                <w:pPr>
                  <w:pStyle w:val="TableParagraph"/>
                  <w:jc w:val="center"/>
                  <w:rPr>
                    <w:rFonts w:ascii="Calibri"/>
                  </w:rPr>
                </w:pPr>
                <w:r w:rsidRPr="00B5282C">
                  <w:rPr>
                    <w:rFonts w:ascii="MS Gothic" w:eastAsia="MS Gothic" w:hAnsi="MS Gothic" w:hint="eastAsia"/>
                  </w:rPr>
                  <w:t>☐</w:t>
                </w:r>
              </w:p>
            </w:tc>
            <w:permEnd w:id="645287531" w:displacedByCustomXml="next"/>
          </w:sdtContent>
        </w:sdt>
      </w:tr>
      <w:tr w:rsidR="005F3587" w14:paraId="0D365BC5" w14:textId="77777777" w:rsidTr="003B56D5">
        <w:trPr>
          <w:trHeight w:val="626"/>
        </w:trPr>
        <w:tc>
          <w:tcPr>
            <w:tcW w:w="7366" w:type="dxa"/>
          </w:tcPr>
          <w:p w14:paraId="232380C5" w14:textId="26554391" w:rsidR="005F3587" w:rsidRPr="00001117" w:rsidRDefault="005F3587" w:rsidP="003B56D5">
            <w:pPr>
              <w:pStyle w:val="TableParagraph"/>
              <w:rPr>
                <w:rFonts w:ascii="Segoe UI Semilight" w:hAnsi="Segoe UI Semilight" w:cs="Segoe UI Semilight"/>
                <w:szCs w:val="20"/>
              </w:rPr>
            </w:pPr>
            <w:r w:rsidRPr="00D4752D">
              <w:rPr>
                <w:rFonts w:ascii="Segoe UI Semilight" w:eastAsia="Calibri" w:hAnsi="Segoe UI Semilight" w:cs="Segoe UI Semilight"/>
                <w:szCs w:val="20"/>
              </w:rPr>
              <w:t>Wellbeing needs of students are identified and appropriate support strategies are available</w:t>
            </w:r>
          </w:p>
        </w:tc>
        <w:sdt>
          <w:sdtPr>
            <w:rPr>
              <w:rFonts w:ascii="Calibri"/>
            </w:rPr>
            <w:id w:val="139236997"/>
            <w14:checkbox>
              <w14:checked w14:val="0"/>
              <w14:checkedState w14:val="2612" w14:font="MS Gothic"/>
              <w14:uncheckedState w14:val="2610" w14:font="MS Gothic"/>
            </w14:checkbox>
          </w:sdtPr>
          <w:sdtEndPr/>
          <w:sdtContent>
            <w:tc>
              <w:tcPr>
                <w:tcW w:w="709" w:type="dxa"/>
                <w:vAlign w:val="center"/>
              </w:tcPr>
              <w:p w14:paraId="240FBD17" w14:textId="7D781C00" w:rsidR="005F3587" w:rsidRDefault="005F3587" w:rsidP="003B56D5">
                <w:pPr>
                  <w:pStyle w:val="TableParagraph"/>
                  <w:jc w:val="center"/>
                  <w:rPr>
                    <w:rFonts w:ascii="Calibri"/>
                  </w:rPr>
                </w:pPr>
                <w:r>
                  <w:rPr>
                    <w:rFonts w:ascii="MS Gothic" w:eastAsia="MS Gothic" w:hAnsi="MS Gothic" w:hint="eastAsia"/>
                  </w:rPr>
                  <w:t>☐</w:t>
                </w:r>
              </w:p>
            </w:tc>
          </w:sdtContent>
        </w:sdt>
        <w:sdt>
          <w:sdtPr>
            <w:rPr>
              <w:rFonts w:ascii="Calibri"/>
            </w:rPr>
            <w:id w:val="-1164786082"/>
            <w14:checkbox>
              <w14:checked w14:val="0"/>
              <w14:checkedState w14:val="2612" w14:font="MS Gothic"/>
              <w14:uncheckedState w14:val="2610" w14:font="MS Gothic"/>
            </w14:checkbox>
          </w:sdtPr>
          <w:sdtEndPr/>
          <w:sdtContent>
            <w:permStart w:id="1115777459" w:edGrp="everyone" w:displacedByCustomXml="prev"/>
            <w:tc>
              <w:tcPr>
                <w:tcW w:w="709" w:type="dxa"/>
                <w:vAlign w:val="center"/>
              </w:tcPr>
              <w:p w14:paraId="0AD5E5B0" w14:textId="071B3D8B" w:rsidR="005F3587" w:rsidRDefault="005F3587" w:rsidP="003B56D5">
                <w:pPr>
                  <w:pStyle w:val="TableParagraph"/>
                  <w:jc w:val="center"/>
                  <w:rPr>
                    <w:rFonts w:ascii="Calibri"/>
                  </w:rPr>
                </w:pPr>
                <w:r w:rsidRPr="00B5282C">
                  <w:rPr>
                    <w:rFonts w:ascii="MS Gothic" w:eastAsia="MS Gothic" w:hAnsi="MS Gothic" w:hint="eastAsia"/>
                  </w:rPr>
                  <w:t>☐</w:t>
                </w:r>
              </w:p>
            </w:tc>
            <w:permEnd w:id="1115777459" w:displacedByCustomXml="next"/>
          </w:sdtContent>
        </w:sdt>
        <w:sdt>
          <w:sdtPr>
            <w:rPr>
              <w:rFonts w:ascii="Calibri"/>
            </w:rPr>
            <w:id w:val="1834328148"/>
            <w14:checkbox>
              <w14:checked w14:val="0"/>
              <w14:checkedState w14:val="2612" w14:font="MS Gothic"/>
              <w14:uncheckedState w14:val="2610" w14:font="MS Gothic"/>
            </w14:checkbox>
          </w:sdtPr>
          <w:sdtEndPr/>
          <w:sdtContent>
            <w:permStart w:id="613235476" w:edGrp="everyone" w:displacedByCustomXml="prev"/>
            <w:tc>
              <w:tcPr>
                <w:tcW w:w="709" w:type="dxa"/>
                <w:vAlign w:val="center"/>
              </w:tcPr>
              <w:p w14:paraId="4AD94B9B" w14:textId="781CCE61" w:rsidR="005F3587" w:rsidRDefault="005F3587" w:rsidP="003B56D5">
                <w:pPr>
                  <w:pStyle w:val="TableParagraph"/>
                  <w:jc w:val="center"/>
                  <w:rPr>
                    <w:rFonts w:ascii="Calibri"/>
                  </w:rPr>
                </w:pPr>
                <w:r w:rsidRPr="00B5282C">
                  <w:rPr>
                    <w:rFonts w:ascii="MS Gothic" w:eastAsia="MS Gothic" w:hAnsi="MS Gothic" w:hint="eastAsia"/>
                  </w:rPr>
                  <w:t>☐</w:t>
                </w:r>
              </w:p>
            </w:tc>
            <w:permEnd w:id="613235476" w:displacedByCustomXml="next"/>
          </w:sdtContent>
        </w:sdt>
      </w:tr>
      <w:tr w:rsidR="005F3587" w14:paraId="57CD83EF" w14:textId="77777777" w:rsidTr="003B56D5">
        <w:trPr>
          <w:trHeight w:val="626"/>
        </w:trPr>
        <w:tc>
          <w:tcPr>
            <w:tcW w:w="7366" w:type="dxa"/>
          </w:tcPr>
          <w:p w14:paraId="1230F49D" w14:textId="77777777"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Access</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sufficient</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educational</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and</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support</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services</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support</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the intended number of students has been confirmed</w:t>
            </w:r>
          </w:p>
        </w:tc>
        <w:sdt>
          <w:sdtPr>
            <w:rPr>
              <w:rFonts w:ascii="Calibri"/>
            </w:rPr>
            <w:id w:val="945197581"/>
            <w14:checkbox>
              <w14:checked w14:val="0"/>
              <w14:checkedState w14:val="2612" w14:font="MS Gothic"/>
              <w14:uncheckedState w14:val="2610" w14:font="MS Gothic"/>
            </w14:checkbox>
          </w:sdtPr>
          <w:sdtEndPr/>
          <w:sdtContent>
            <w:permStart w:id="843532040" w:edGrp="everyone" w:displacedByCustomXml="prev"/>
            <w:tc>
              <w:tcPr>
                <w:tcW w:w="709" w:type="dxa"/>
                <w:vAlign w:val="center"/>
              </w:tcPr>
              <w:p w14:paraId="7B24E806"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843532040" w:displacedByCustomXml="next"/>
          </w:sdtContent>
        </w:sdt>
        <w:sdt>
          <w:sdtPr>
            <w:rPr>
              <w:rFonts w:ascii="Calibri"/>
            </w:rPr>
            <w:id w:val="1585638032"/>
            <w14:checkbox>
              <w14:checked w14:val="0"/>
              <w14:checkedState w14:val="2612" w14:font="MS Gothic"/>
              <w14:uncheckedState w14:val="2610" w14:font="MS Gothic"/>
            </w14:checkbox>
          </w:sdtPr>
          <w:sdtEndPr/>
          <w:sdtContent>
            <w:permStart w:id="1660951822" w:edGrp="everyone" w:displacedByCustomXml="prev"/>
            <w:tc>
              <w:tcPr>
                <w:tcW w:w="709" w:type="dxa"/>
                <w:vAlign w:val="center"/>
              </w:tcPr>
              <w:p w14:paraId="51E63457" w14:textId="77777777" w:rsidR="005F3587" w:rsidRDefault="005F3587" w:rsidP="003B56D5">
                <w:pPr>
                  <w:pStyle w:val="TableParagraph"/>
                  <w:jc w:val="center"/>
                  <w:rPr>
                    <w:rFonts w:ascii="Calibri"/>
                  </w:rPr>
                </w:pPr>
                <w:r>
                  <w:rPr>
                    <w:rFonts w:ascii="MS Gothic" w:eastAsia="MS Gothic" w:hAnsi="MS Gothic" w:hint="eastAsia"/>
                  </w:rPr>
                  <w:t>☐</w:t>
                </w:r>
              </w:p>
            </w:tc>
            <w:permEnd w:id="1660951822" w:displacedByCustomXml="next"/>
          </w:sdtContent>
        </w:sdt>
        <w:sdt>
          <w:sdtPr>
            <w:rPr>
              <w:rFonts w:ascii="Calibri"/>
            </w:rPr>
            <w:id w:val="295956326"/>
            <w14:checkbox>
              <w14:checked w14:val="0"/>
              <w14:checkedState w14:val="2612" w14:font="MS Gothic"/>
              <w14:uncheckedState w14:val="2610" w14:font="MS Gothic"/>
            </w14:checkbox>
          </w:sdtPr>
          <w:sdtEndPr/>
          <w:sdtContent>
            <w:permStart w:id="1730361506" w:edGrp="everyone" w:displacedByCustomXml="prev"/>
            <w:tc>
              <w:tcPr>
                <w:tcW w:w="709" w:type="dxa"/>
                <w:vAlign w:val="center"/>
              </w:tcPr>
              <w:p w14:paraId="0772BD1C"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730361506" w:displacedByCustomXml="next"/>
          </w:sdtContent>
        </w:sdt>
      </w:tr>
      <w:tr w:rsidR="005F3587" w14:paraId="4892055C" w14:textId="77777777" w:rsidTr="003B56D5">
        <w:trPr>
          <w:trHeight w:val="625"/>
        </w:trPr>
        <w:tc>
          <w:tcPr>
            <w:tcW w:w="7366" w:type="dxa"/>
          </w:tcPr>
          <w:p w14:paraId="024B3A79" w14:textId="77777777"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Educational</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and</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support</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services</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for</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the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student</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cohort</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are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accessible for all modes of delivery offered</w:t>
            </w:r>
          </w:p>
        </w:tc>
        <w:sdt>
          <w:sdtPr>
            <w:rPr>
              <w:rFonts w:ascii="Calibri"/>
            </w:rPr>
            <w:id w:val="-2135166674"/>
            <w14:checkbox>
              <w14:checked w14:val="0"/>
              <w14:checkedState w14:val="2612" w14:font="MS Gothic"/>
              <w14:uncheckedState w14:val="2610" w14:font="MS Gothic"/>
            </w14:checkbox>
          </w:sdtPr>
          <w:sdtEndPr/>
          <w:sdtContent>
            <w:permStart w:id="715619150" w:edGrp="everyone" w:displacedByCustomXml="prev"/>
            <w:tc>
              <w:tcPr>
                <w:tcW w:w="709" w:type="dxa"/>
                <w:vAlign w:val="center"/>
              </w:tcPr>
              <w:p w14:paraId="1B0EF4D9" w14:textId="77777777" w:rsidR="005F3587" w:rsidRDefault="005F3587" w:rsidP="003B56D5">
                <w:pPr>
                  <w:pStyle w:val="TableParagraph"/>
                  <w:jc w:val="center"/>
                  <w:rPr>
                    <w:rFonts w:ascii="Calibri"/>
                  </w:rPr>
                </w:pPr>
                <w:r>
                  <w:rPr>
                    <w:rFonts w:ascii="MS Gothic" w:eastAsia="MS Gothic" w:hAnsi="MS Gothic" w:hint="eastAsia"/>
                  </w:rPr>
                  <w:t>☐</w:t>
                </w:r>
              </w:p>
            </w:tc>
            <w:permEnd w:id="715619150" w:displacedByCustomXml="next"/>
          </w:sdtContent>
        </w:sdt>
        <w:sdt>
          <w:sdtPr>
            <w:rPr>
              <w:rFonts w:ascii="Calibri"/>
            </w:rPr>
            <w:id w:val="-807864362"/>
            <w14:checkbox>
              <w14:checked w14:val="0"/>
              <w14:checkedState w14:val="2612" w14:font="MS Gothic"/>
              <w14:uncheckedState w14:val="2610" w14:font="MS Gothic"/>
            </w14:checkbox>
          </w:sdtPr>
          <w:sdtEndPr/>
          <w:sdtContent>
            <w:permStart w:id="2073325808" w:edGrp="everyone" w:displacedByCustomXml="prev"/>
            <w:tc>
              <w:tcPr>
                <w:tcW w:w="709" w:type="dxa"/>
                <w:vAlign w:val="center"/>
              </w:tcPr>
              <w:p w14:paraId="27D3E7DA"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2073325808" w:displacedByCustomXml="next"/>
          </w:sdtContent>
        </w:sdt>
        <w:sdt>
          <w:sdtPr>
            <w:rPr>
              <w:rFonts w:ascii="Calibri"/>
            </w:rPr>
            <w:id w:val="887767337"/>
            <w14:checkbox>
              <w14:checked w14:val="0"/>
              <w14:checkedState w14:val="2612" w14:font="MS Gothic"/>
              <w14:uncheckedState w14:val="2610" w14:font="MS Gothic"/>
            </w14:checkbox>
          </w:sdtPr>
          <w:sdtEndPr/>
          <w:sdtContent>
            <w:permStart w:id="215165013" w:edGrp="everyone" w:displacedByCustomXml="prev"/>
            <w:tc>
              <w:tcPr>
                <w:tcW w:w="709" w:type="dxa"/>
                <w:vAlign w:val="center"/>
              </w:tcPr>
              <w:p w14:paraId="07725776"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215165013" w:displacedByCustomXml="next"/>
          </w:sdtContent>
        </w:sdt>
      </w:tr>
      <w:tr w:rsidR="005F3587" w14:paraId="0F20F656" w14:textId="77777777" w:rsidTr="003B56D5">
        <w:trPr>
          <w:trHeight w:val="397"/>
        </w:trPr>
        <w:tc>
          <w:tcPr>
            <w:tcW w:w="7366" w:type="dxa"/>
          </w:tcPr>
          <w:p w14:paraId="24E47CCE" w14:textId="77777777"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Internal</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staff</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have</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been</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appointed</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as</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points</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of</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contact</w:t>
            </w:r>
            <w:r w:rsidRPr="00001117">
              <w:rPr>
                <w:rFonts w:ascii="Segoe UI Semilight" w:hAnsi="Segoe UI Semilight" w:cs="Segoe UI Semilight"/>
                <w:spacing w:val="-7"/>
                <w:szCs w:val="20"/>
              </w:rPr>
              <w:t xml:space="preserve"> </w:t>
            </w:r>
            <w:r w:rsidRPr="00001117">
              <w:rPr>
                <w:rFonts w:ascii="Segoe UI Semilight" w:hAnsi="Segoe UI Semilight" w:cs="Segoe UI Semilight"/>
                <w:szCs w:val="20"/>
              </w:rPr>
              <w:t>for</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 xml:space="preserve">student </w:t>
            </w:r>
            <w:r w:rsidRPr="00001117">
              <w:rPr>
                <w:rFonts w:ascii="Segoe UI Semilight" w:hAnsi="Segoe UI Semilight" w:cs="Segoe UI Semilight"/>
                <w:spacing w:val="-2"/>
                <w:szCs w:val="20"/>
              </w:rPr>
              <w:t>support</w:t>
            </w:r>
          </w:p>
        </w:tc>
        <w:sdt>
          <w:sdtPr>
            <w:rPr>
              <w:rFonts w:ascii="Calibri"/>
            </w:rPr>
            <w:id w:val="301283669"/>
            <w14:checkbox>
              <w14:checked w14:val="0"/>
              <w14:checkedState w14:val="2612" w14:font="MS Gothic"/>
              <w14:uncheckedState w14:val="2610" w14:font="MS Gothic"/>
            </w14:checkbox>
          </w:sdtPr>
          <w:sdtEndPr/>
          <w:sdtContent>
            <w:permStart w:id="1653743253" w:edGrp="everyone" w:displacedByCustomXml="prev"/>
            <w:tc>
              <w:tcPr>
                <w:tcW w:w="709" w:type="dxa"/>
                <w:vAlign w:val="center"/>
              </w:tcPr>
              <w:p w14:paraId="6C94B144"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653743253" w:displacedByCustomXml="next"/>
          </w:sdtContent>
        </w:sdt>
        <w:sdt>
          <w:sdtPr>
            <w:rPr>
              <w:rFonts w:ascii="Calibri"/>
            </w:rPr>
            <w:id w:val="-765003880"/>
            <w14:checkbox>
              <w14:checked w14:val="0"/>
              <w14:checkedState w14:val="2612" w14:font="MS Gothic"/>
              <w14:uncheckedState w14:val="2610" w14:font="MS Gothic"/>
            </w14:checkbox>
          </w:sdtPr>
          <w:sdtEndPr/>
          <w:sdtContent>
            <w:permStart w:id="1622887841" w:edGrp="everyone" w:displacedByCustomXml="prev"/>
            <w:tc>
              <w:tcPr>
                <w:tcW w:w="709" w:type="dxa"/>
                <w:vAlign w:val="center"/>
              </w:tcPr>
              <w:p w14:paraId="1F617404"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622887841" w:displacedByCustomXml="next"/>
          </w:sdtContent>
        </w:sdt>
        <w:sdt>
          <w:sdtPr>
            <w:rPr>
              <w:rFonts w:ascii="Calibri"/>
            </w:rPr>
            <w:id w:val="-363904418"/>
            <w14:checkbox>
              <w14:checked w14:val="0"/>
              <w14:checkedState w14:val="2612" w14:font="MS Gothic"/>
              <w14:uncheckedState w14:val="2610" w14:font="MS Gothic"/>
            </w14:checkbox>
          </w:sdtPr>
          <w:sdtEndPr/>
          <w:sdtContent>
            <w:permStart w:id="119218074" w:edGrp="everyone" w:displacedByCustomXml="prev"/>
            <w:tc>
              <w:tcPr>
                <w:tcW w:w="709" w:type="dxa"/>
                <w:vAlign w:val="center"/>
              </w:tcPr>
              <w:p w14:paraId="78AC9019"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19218074" w:displacedByCustomXml="next"/>
          </w:sdtContent>
        </w:sdt>
      </w:tr>
      <w:tr w:rsidR="005F3587" w14:paraId="4F984941" w14:textId="77777777" w:rsidTr="003B56D5">
        <w:trPr>
          <w:trHeight w:val="626"/>
        </w:trPr>
        <w:tc>
          <w:tcPr>
            <w:tcW w:w="7366" w:type="dxa"/>
          </w:tcPr>
          <w:p w14:paraId="7E970067" w14:textId="6B024BC7"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Arrangements</w:t>
            </w:r>
            <w:r w:rsidRPr="00001117">
              <w:rPr>
                <w:rFonts w:ascii="Segoe UI Semilight" w:hAnsi="Segoe UI Semilight" w:cs="Segoe UI Semilight"/>
                <w:spacing w:val="-7"/>
                <w:szCs w:val="20"/>
              </w:rPr>
              <w:t xml:space="preserve"> </w:t>
            </w:r>
            <w:r w:rsidRPr="00001117">
              <w:rPr>
                <w:rFonts w:ascii="Segoe UI Semilight" w:hAnsi="Segoe UI Semilight" w:cs="Segoe UI Semilight"/>
                <w:szCs w:val="20"/>
              </w:rPr>
              <w:t>with</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external</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support</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services</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have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been</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 xml:space="preserve">established (where the </w:t>
            </w:r>
            <w:r w:rsidR="00E00BF9">
              <w:rPr>
                <w:rFonts w:ascii="Segoe UI Semilight" w:hAnsi="Segoe UI Semilight" w:cs="Segoe UI Semilight"/>
                <w:szCs w:val="20"/>
              </w:rPr>
              <w:t>provider</w:t>
            </w:r>
            <w:r w:rsidRPr="00001117">
              <w:rPr>
                <w:rFonts w:ascii="Segoe UI Semilight" w:hAnsi="Segoe UI Semilight" w:cs="Segoe UI Semilight"/>
                <w:szCs w:val="20"/>
              </w:rPr>
              <w:t xml:space="preserve"> is not equipped to provide that support)</w:t>
            </w:r>
          </w:p>
        </w:tc>
        <w:sdt>
          <w:sdtPr>
            <w:rPr>
              <w:rFonts w:ascii="Calibri"/>
            </w:rPr>
            <w:id w:val="1561368614"/>
            <w14:checkbox>
              <w14:checked w14:val="0"/>
              <w14:checkedState w14:val="2612" w14:font="MS Gothic"/>
              <w14:uncheckedState w14:val="2610" w14:font="MS Gothic"/>
            </w14:checkbox>
          </w:sdtPr>
          <w:sdtEndPr/>
          <w:sdtContent>
            <w:permStart w:id="1005535901" w:edGrp="everyone" w:displacedByCustomXml="prev"/>
            <w:tc>
              <w:tcPr>
                <w:tcW w:w="709" w:type="dxa"/>
                <w:vAlign w:val="center"/>
              </w:tcPr>
              <w:p w14:paraId="01F77458"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005535901" w:displacedByCustomXml="next"/>
          </w:sdtContent>
        </w:sdt>
        <w:sdt>
          <w:sdtPr>
            <w:rPr>
              <w:rFonts w:ascii="Calibri"/>
            </w:rPr>
            <w:id w:val="1248378258"/>
            <w14:checkbox>
              <w14:checked w14:val="0"/>
              <w14:checkedState w14:val="2612" w14:font="MS Gothic"/>
              <w14:uncheckedState w14:val="2610" w14:font="MS Gothic"/>
            </w14:checkbox>
          </w:sdtPr>
          <w:sdtEndPr/>
          <w:sdtContent>
            <w:permStart w:id="438831935" w:edGrp="everyone" w:displacedByCustomXml="prev"/>
            <w:tc>
              <w:tcPr>
                <w:tcW w:w="709" w:type="dxa"/>
                <w:vAlign w:val="center"/>
              </w:tcPr>
              <w:p w14:paraId="0D371070"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438831935" w:displacedByCustomXml="next"/>
          </w:sdtContent>
        </w:sdt>
        <w:sdt>
          <w:sdtPr>
            <w:rPr>
              <w:rFonts w:ascii="Calibri"/>
            </w:rPr>
            <w:id w:val="-305015861"/>
            <w14:checkbox>
              <w14:checked w14:val="0"/>
              <w14:checkedState w14:val="2612" w14:font="MS Gothic"/>
              <w14:uncheckedState w14:val="2610" w14:font="MS Gothic"/>
            </w14:checkbox>
          </w:sdtPr>
          <w:sdtEndPr/>
          <w:sdtContent>
            <w:permStart w:id="1893343436" w:edGrp="everyone" w:displacedByCustomXml="prev"/>
            <w:tc>
              <w:tcPr>
                <w:tcW w:w="709" w:type="dxa"/>
                <w:vAlign w:val="center"/>
              </w:tcPr>
              <w:p w14:paraId="147E6292"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893343436" w:displacedByCustomXml="next"/>
          </w:sdtContent>
        </w:sdt>
      </w:tr>
      <w:tr w:rsidR="005F3587" w14:paraId="5DDC6D43" w14:textId="77777777" w:rsidTr="003B56D5">
        <w:trPr>
          <w:trHeight w:val="626"/>
        </w:trPr>
        <w:tc>
          <w:tcPr>
            <w:tcW w:w="7366" w:type="dxa"/>
          </w:tcPr>
          <w:p w14:paraId="203F257C" w14:textId="6BB1F2E4"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A</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system</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is</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in</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place</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provide</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staff</w:t>
            </w:r>
            <w:r w:rsidRPr="00001117">
              <w:rPr>
                <w:rFonts w:ascii="Segoe UI Semilight" w:hAnsi="Segoe UI Semilight" w:cs="Segoe UI Semilight"/>
                <w:spacing w:val="-1"/>
                <w:szCs w:val="20"/>
              </w:rPr>
              <w:t xml:space="preserve"> </w:t>
            </w:r>
            <w:r w:rsidRPr="00001117">
              <w:rPr>
                <w:rFonts w:ascii="Segoe UI Semilight" w:hAnsi="Segoe UI Semilight" w:cs="Segoe UI Semilight"/>
                <w:szCs w:val="20"/>
              </w:rPr>
              <w:t>with</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up-to-date</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links</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internal and/or external support services</w:t>
            </w:r>
          </w:p>
        </w:tc>
        <w:sdt>
          <w:sdtPr>
            <w:rPr>
              <w:rFonts w:ascii="Calibri"/>
            </w:rPr>
            <w:id w:val="1787539483"/>
            <w14:checkbox>
              <w14:checked w14:val="0"/>
              <w14:checkedState w14:val="2612" w14:font="MS Gothic"/>
              <w14:uncheckedState w14:val="2610" w14:font="MS Gothic"/>
            </w14:checkbox>
          </w:sdtPr>
          <w:sdtEndPr/>
          <w:sdtContent>
            <w:permStart w:id="1779773398" w:edGrp="everyone" w:displacedByCustomXml="prev"/>
            <w:tc>
              <w:tcPr>
                <w:tcW w:w="709" w:type="dxa"/>
                <w:vAlign w:val="center"/>
              </w:tcPr>
              <w:p w14:paraId="318DC031" w14:textId="77777777" w:rsidR="005F3587" w:rsidRPr="00001117" w:rsidRDefault="005F3587" w:rsidP="003B56D5">
                <w:pPr>
                  <w:jc w:val="center"/>
                </w:pPr>
                <w:r w:rsidRPr="00B5282C">
                  <w:rPr>
                    <w:rFonts w:ascii="MS Gothic" w:eastAsia="MS Gothic" w:hAnsi="MS Gothic" w:hint="eastAsia"/>
                  </w:rPr>
                  <w:t>☐</w:t>
                </w:r>
              </w:p>
            </w:tc>
            <w:permEnd w:id="1779773398" w:displacedByCustomXml="next"/>
          </w:sdtContent>
        </w:sdt>
        <w:sdt>
          <w:sdtPr>
            <w:rPr>
              <w:rFonts w:ascii="Calibri"/>
            </w:rPr>
            <w:id w:val="1604840125"/>
            <w14:checkbox>
              <w14:checked w14:val="0"/>
              <w14:checkedState w14:val="2612" w14:font="MS Gothic"/>
              <w14:uncheckedState w14:val="2610" w14:font="MS Gothic"/>
            </w14:checkbox>
          </w:sdtPr>
          <w:sdtEndPr/>
          <w:sdtContent>
            <w:permStart w:id="542604213" w:edGrp="everyone" w:displacedByCustomXml="prev"/>
            <w:tc>
              <w:tcPr>
                <w:tcW w:w="709" w:type="dxa"/>
                <w:vAlign w:val="center"/>
              </w:tcPr>
              <w:p w14:paraId="2612EFD8"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542604213" w:displacedByCustomXml="next"/>
          </w:sdtContent>
        </w:sdt>
        <w:sdt>
          <w:sdtPr>
            <w:rPr>
              <w:rFonts w:ascii="Calibri"/>
            </w:rPr>
            <w:id w:val="-1074190284"/>
            <w14:checkbox>
              <w14:checked w14:val="0"/>
              <w14:checkedState w14:val="2612" w14:font="MS Gothic"/>
              <w14:uncheckedState w14:val="2610" w14:font="MS Gothic"/>
            </w14:checkbox>
          </w:sdtPr>
          <w:sdtEndPr/>
          <w:sdtContent>
            <w:permStart w:id="491088433" w:edGrp="everyone" w:displacedByCustomXml="prev"/>
            <w:tc>
              <w:tcPr>
                <w:tcW w:w="709" w:type="dxa"/>
                <w:vAlign w:val="center"/>
              </w:tcPr>
              <w:p w14:paraId="3F87F55B"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491088433" w:displacedByCustomXml="next"/>
          </w:sdtContent>
        </w:sdt>
      </w:tr>
      <w:tr w:rsidR="005F3587" w14:paraId="4CDDCF98" w14:textId="77777777" w:rsidTr="003B56D5">
        <w:trPr>
          <w:trHeight w:val="880"/>
        </w:trPr>
        <w:tc>
          <w:tcPr>
            <w:tcW w:w="7366" w:type="dxa"/>
          </w:tcPr>
          <w:p w14:paraId="6C588EEF" w14:textId="63FD2277"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Student</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support</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includes</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access</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a</w:t>
            </w:r>
            <w:r w:rsidRPr="00001117">
              <w:rPr>
                <w:rFonts w:ascii="Segoe UI Semilight" w:hAnsi="Segoe UI Semilight" w:cs="Segoe UI Semilight"/>
                <w:spacing w:val="-5"/>
                <w:szCs w:val="20"/>
              </w:rPr>
              <w:t xml:space="preserve"> </w:t>
            </w:r>
            <w:r w:rsidRPr="00001117">
              <w:rPr>
                <w:rFonts w:ascii="Segoe UI Semilight" w:hAnsi="Segoe UI Semilight" w:cs="Segoe UI Semilight"/>
                <w:szCs w:val="20"/>
              </w:rPr>
              <w:t>complaints</w:t>
            </w:r>
            <w:r w:rsidRPr="00001117">
              <w:rPr>
                <w:rFonts w:ascii="Segoe UI Semilight" w:hAnsi="Segoe UI Semilight" w:cs="Segoe UI Semilight"/>
                <w:spacing w:val="-7"/>
                <w:szCs w:val="20"/>
              </w:rPr>
              <w:t xml:space="preserve"> </w:t>
            </w:r>
            <w:r w:rsidRPr="00001117">
              <w:rPr>
                <w:rFonts w:ascii="Segoe UI Semilight" w:hAnsi="Segoe UI Semilight" w:cs="Segoe UI Semilight"/>
                <w:szCs w:val="20"/>
              </w:rPr>
              <w:t>and</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appeals</w:t>
            </w:r>
            <w:r w:rsidRPr="00001117">
              <w:rPr>
                <w:rFonts w:ascii="Segoe UI Semilight" w:hAnsi="Segoe UI Semilight" w:cs="Segoe UI Semilight"/>
                <w:spacing w:val="-3"/>
                <w:szCs w:val="20"/>
              </w:rPr>
              <w:t xml:space="preserve"> </w:t>
            </w:r>
            <w:r w:rsidRPr="00001117">
              <w:rPr>
                <w:rFonts w:ascii="Segoe UI Semilight" w:hAnsi="Segoe UI Semilight" w:cs="Segoe UI Semilight"/>
                <w:szCs w:val="20"/>
              </w:rPr>
              <w:t>proc</w:t>
            </w:r>
            <w:r w:rsidR="0017121A">
              <w:rPr>
                <w:rFonts w:ascii="Segoe UI Semilight" w:hAnsi="Segoe UI Semilight" w:cs="Segoe UI Semilight"/>
                <w:szCs w:val="20"/>
              </w:rPr>
              <w:t>edure</w:t>
            </w:r>
            <w:r w:rsidRPr="00001117">
              <w:rPr>
                <w:rFonts w:ascii="Segoe UI Semilight" w:hAnsi="Segoe UI Semilight" w:cs="Segoe UI Semilight"/>
                <w:szCs w:val="20"/>
              </w:rPr>
              <w:t xml:space="preserve"> that is openly available and administered in accordance with the principles of natural justice and procedural fairness</w:t>
            </w:r>
          </w:p>
        </w:tc>
        <w:sdt>
          <w:sdtPr>
            <w:rPr>
              <w:rFonts w:ascii="Calibri"/>
            </w:rPr>
            <w:id w:val="-1417632360"/>
            <w14:checkbox>
              <w14:checked w14:val="0"/>
              <w14:checkedState w14:val="2612" w14:font="MS Gothic"/>
              <w14:uncheckedState w14:val="2610" w14:font="MS Gothic"/>
            </w14:checkbox>
          </w:sdtPr>
          <w:sdtEndPr/>
          <w:sdtContent>
            <w:permStart w:id="1005395907" w:edGrp="everyone" w:displacedByCustomXml="prev"/>
            <w:tc>
              <w:tcPr>
                <w:tcW w:w="709" w:type="dxa"/>
                <w:vAlign w:val="center"/>
              </w:tcPr>
              <w:p w14:paraId="1C7060BC"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005395907" w:displacedByCustomXml="next"/>
          </w:sdtContent>
        </w:sdt>
        <w:sdt>
          <w:sdtPr>
            <w:rPr>
              <w:rFonts w:ascii="Calibri"/>
            </w:rPr>
            <w:id w:val="671142406"/>
            <w14:checkbox>
              <w14:checked w14:val="0"/>
              <w14:checkedState w14:val="2612" w14:font="MS Gothic"/>
              <w14:uncheckedState w14:val="2610" w14:font="MS Gothic"/>
            </w14:checkbox>
          </w:sdtPr>
          <w:sdtEndPr/>
          <w:sdtContent>
            <w:permStart w:id="1241727809" w:edGrp="everyone" w:displacedByCustomXml="prev"/>
            <w:tc>
              <w:tcPr>
                <w:tcW w:w="709" w:type="dxa"/>
                <w:vAlign w:val="center"/>
              </w:tcPr>
              <w:p w14:paraId="1E3BD428"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241727809" w:displacedByCustomXml="next"/>
          </w:sdtContent>
        </w:sdt>
        <w:sdt>
          <w:sdtPr>
            <w:rPr>
              <w:rFonts w:ascii="Calibri"/>
            </w:rPr>
            <w:id w:val="-1914465063"/>
            <w14:checkbox>
              <w14:checked w14:val="0"/>
              <w14:checkedState w14:val="2612" w14:font="MS Gothic"/>
              <w14:uncheckedState w14:val="2610" w14:font="MS Gothic"/>
            </w14:checkbox>
          </w:sdtPr>
          <w:sdtEndPr/>
          <w:sdtContent>
            <w:permStart w:id="820519141" w:edGrp="everyone" w:displacedByCustomXml="prev"/>
            <w:tc>
              <w:tcPr>
                <w:tcW w:w="709" w:type="dxa"/>
                <w:vAlign w:val="center"/>
              </w:tcPr>
              <w:p w14:paraId="7846BD6C"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820519141" w:displacedByCustomXml="next"/>
          </w:sdtContent>
        </w:sdt>
      </w:tr>
      <w:tr w:rsidR="005F3587" w14:paraId="254D951A" w14:textId="77777777" w:rsidTr="003B56D5">
        <w:trPr>
          <w:trHeight w:val="626"/>
        </w:trPr>
        <w:tc>
          <w:tcPr>
            <w:tcW w:w="7366" w:type="dxa"/>
          </w:tcPr>
          <w:p w14:paraId="7471E1B1" w14:textId="758ABA3A" w:rsidR="005F3587" w:rsidRPr="00001117" w:rsidRDefault="005F3587" w:rsidP="003B56D5">
            <w:pPr>
              <w:pStyle w:val="TableParagraph"/>
              <w:rPr>
                <w:rFonts w:ascii="Segoe UI Semilight" w:hAnsi="Segoe UI Semilight" w:cs="Segoe UI Semilight"/>
                <w:szCs w:val="20"/>
              </w:rPr>
            </w:pPr>
            <w:r w:rsidRPr="00001117">
              <w:rPr>
                <w:rFonts w:ascii="Segoe UI Semilight" w:hAnsi="Segoe UI Semilight" w:cs="Segoe UI Semilight"/>
                <w:szCs w:val="20"/>
              </w:rPr>
              <w:t>Other</w:t>
            </w:r>
            <w:r w:rsidRPr="00001117">
              <w:rPr>
                <w:rFonts w:ascii="Segoe UI Semilight" w:hAnsi="Segoe UI Semilight" w:cs="Segoe UI Semilight"/>
                <w:spacing w:val="-2"/>
                <w:szCs w:val="20"/>
              </w:rPr>
              <w:t xml:space="preserve"> </w:t>
            </w:r>
            <w:r w:rsidRPr="00001117">
              <w:rPr>
                <w:rFonts w:ascii="Segoe UI Semilight" w:hAnsi="Segoe UI Semilight" w:cs="Segoe UI Semilight"/>
                <w:szCs w:val="20"/>
              </w:rPr>
              <w:t>evidence</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unique</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to</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your</w:t>
            </w:r>
            <w:r w:rsidRPr="00001117">
              <w:rPr>
                <w:rFonts w:ascii="Segoe UI Semilight" w:hAnsi="Segoe UI Semilight" w:cs="Segoe UI Semilight"/>
                <w:spacing w:val="-2"/>
                <w:szCs w:val="20"/>
              </w:rPr>
              <w:t xml:space="preserve"> </w:t>
            </w:r>
            <w:r w:rsidR="00E00BF9">
              <w:rPr>
                <w:rFonts w:ascii="Segoe UI Semilight" w:hAnsi="Segoe UI Semilight" w:cs="Segoe UI Semilight"/>
                <w:szCs w:val="20"/>
              </w:rPr>
              <w:t>provider</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(please</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specify</w:t>
            </w:r>
            <w:r w:rsidRPr="00001117">
              <w:rPr>
                <w:rFonts w:ascii="Segoe UI Semilight" w:hAnsi="Segoe UI Semilight" w:cs="Segoe UI Semilight"/>
                <w:spacing w:val="-6"/>
                <w:szCs w:val="20"/>
              </w:rPr>
              <w:t xml:space="preserve"> </w:t>
            </w:r>
            <w:r w:rsidRPr="00001117">
              <w:rPr>
                <w:rFonts w:ascii="Segoe UI Semilight" w:hAnsi="Segoe UI Semilight" w:cs="Segoe UI Semilight"/>
                <w:szCs w:val="20"/>
              </w:rPr>
              <w:t>in</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Section</w:t>
            </w:r>
            <w:r w:rsidRPr="00001117">
              <w:rPr>
                <w:rFonts w:ascii="Segoe UI Semilight" w:hAnsi="Segoe UI Semilight" w:cs="Segoe UI Semilight"/>
                <w:spacing w:val="-4"/>
                <w:szCs w:val="20"/>
              </w:rPr>
              <w:t xml:space="preserve"> </w:t>
            </w:r>
            <w:r w:rsidRPr="00001117">
              <w:rPr>
                <w:rFonts w:ascii="Segoe UI Semilight" w:hAnsi="Segoe UI Semilight" w:cs="Segoe UI Semilight"/>
                <w:szCs w:val="20"/>
              </w:rPr>
              <w:t>9 evidence list)</w:t>
            </w:r>
          </w:p>
        </w:tc>
        <w:sdt>
          <w:sdtPr>
            <w:rPr>
              <w:rFonts w:ascii="Calibri"/>
            </w:rPr>
            <w:id w:val="-1449854012"/>
            <w14:checkbox>
              <w14:checked w14:val="0"/>
              <w14:checkedState w14:val="2612" w14:font="MS Gothic"/>
              <w14:uncheckedState w14:val="2610" w14:font="MS Gothic"/>
            </w14:checkbox>
          </w:sdtPr>
          <w:sdtEndPr/>
          <w:sdtContent>
            <w:permStart w:id="991166925" w:edGrp="everyone" w:displacedByCustomXml="prev"/>
            <w:tc>
              <w:tcPr>
                <w:tcW w:w="709" w:type="dxa"/>
                <w:vAlign w:val="center"/>
              </w:tcPr>
              <w:p w14:paraId="4FEC3D95"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991166925" w:displacedByCustomXml="next"/>
          </w:sdtContent>
        </w:sdt>
        <w:sdt>
          <w:sdtPr>
            <w:rPr>
              <w:rFonts w:ascii="Calibri"/>
            </w:rPr>
            <w:id w:val="-361354335"/>
            <w14:checkbox>
              <w14:checked w14:val="0"/>
              <w14:checkedState w14:val="2612" w14:font="MS Gothic"/>
              <w14:uncheckedState w14:val="2610" w14:font="MS Gothic"/>
            </w14:checkbox>
          </w:sdtPr>
          <w:sdtEndPr/>
          <w:sdtContent>
            <w:permStart w:id="1115102614" w:edGrp="everyone" w:displacedByCustomXml="prev"/>
            <w:tc>
              <w:tcPr>
                <w:tcW w:w="709" w:type="dxa"/>
                <w:vAlign w:val="center"/>
              </w:tcPr>
              <w:p w14:paraId="350367C1"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1115102614" w:displacedByCustomXml="next"/>
          </w:sdtContent>
        </w:sdt>
        <w:sdt>
          <w:sdtPr>
            <w:rPr>
              <w:rFonts w:ascii="Calibri"/>
            </w:rPr>
            <w:id w:val="382377088"/>
            <w14:checkbox>
              <w14:checked w14:val="0"/>
              <w14:checkedState w14:val="2612" w14:font="MS Gothic"/>
              <w14:uncheckedState w14:val="2610" w14:font="MS Gothic"/>
            </w14:checkbox>
          </w:sdtPr>
          <w:sdtEndPr/>
          <w:sdtContent>
            <w:permStart w:id="855772334" w:edGrp="everyone" w:displacedByCustomXml="prev"/>
            <w:tc>
              <w:tcPr>
                <w:tcW w:w="709" w:type="dxa"/>
                <w:vAlign w:val="center"/>
              </w:tcPr>
              <w:p w14:paraId="5EB01CCC" w14:textId="77777777" w:rsidR="005F3587" w:rsidRDefault="005F3587" w:rsidP="003B56D5">
                <w:pPr>
                  <w:pStyle w:val="TableParagraph"/>
                  <w:jc w:val="center"/>
                  <w:rPr>
                    <w:rFonts w:ascii="Calibri"/>
                  </w:rPr>
                </w:pPr>
                <w:r w:rsidRPr="00B5282C">
                  <w:rPr>
                    <w:rFonts w:ascii="MS Gothic" w:eastAsia="MS Gothic" w:hAnsi="MS Gothic" w:hint="eastAsia"/>
                  </w:rPr>
                  <w:t>☐</w:t>
                </w:r>
              </w:p>
            </w:tc>
            <w:permEnd w:id="855772334" w:displacedByCustomXml="next"/>
          </w:sdtContent>
        </w:sdt>
      </w:tr>
    </w:tbl>
    <w:p w14:paraId="7CE198AC" w14:textId="23E3AC31" w:rsidR="002438DE" w:rsidRDefault="0063124A" w:rsidP="003C6D95">
      <w:pPr>
        <w:pStyle w:val="BodyText"/>
        <w:spacing w:before="142"/>
        <w:ind w:right="3" w:firstLine="40"/>
        <w:rPr>
          <w:szCs w:val="20"/>
        </w:rPr>
      </w:pPr>
      <w:r>
        <w:rPr>
          <w:noProof/>
        </w:rPr>
        <w:drawing>
          <wp:anchor distT="0" distB="0" distL="0" distR="0" simplePos="0" relativeHeight="488059904" behindDoc="0" locked="0" layoutInCell="1" allowOverlap="1" wp14:anchorId="688BE01E" wp14:editId="6B91C999">
            <wp:simplePos x="0" y="0"/>
            <wp:positionH relativeFrom="leftMargin">
              <wp:posOffset>797560</wp:posOffset>
            </wp:positionH>
            <wp:positionV relativeFrom="paragraph">
              <wp:posOffset>5815965</wp:posOffset>
            </wp:positionV>
            <wp:extent cx="231140" cy="231140"/>
            <wp:effectExtent l="0" t="0" r="0" b="0"/>
            <wp:wrapSquare wrapText="bothSides"/>
            <wp:docPr id="97851501"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37" cstate="print"/>
                    <a:stretch>
                      <a:fillRect/>
                    </a:stretch>
                  </pic:blipFill>
                  <pic:spPr>
                    <a:xfrm>
                      <a:off x="0" y="0"/>
                      <a:ext cx="231140" cy="231140"/>
                    </a:xfrm>
                    <a:prstGeom prst="rect">
                      <a:avLst/>
                    </a:prstGeom>
                  </pic:spPr>
                </pic:pic>
              </a:graphicData>
            </a:graphic>
          </wp:anchor>
        </w:drawing>
      </w:r>
      <w:r w:rsidR="004D37A1" w:rsidRPr="00866497">
        <w:rPr>
          <w:szCs w:val="20"/>
        </w:rPr>
        <w:t>attach</w:t>
      </w:r>
      <w:r w:rsidR="004D37A1" w:rsidRPr="00866497">
        <w:rPr>
          <w:spacing w:val="-1"/>
          <w:szCs w:val="20"/>
        </w:rPr>
        <w:t xml:space="preserve"> </w:t>
      </w:r>
      <w:r w:rsidR="004D37A1" w:rsidRPr="00866497">
        <w:rPr>
          <w:szCs w:val="20"/>
        </w:rPr>
        <w:t>the</w:t>
      </w:r>
      <w:r w:rsidR="004D37A1" w:rsidRPr="00866497">
        <w:rPr>
          <w:spacing w:val="-1"/>
          <w:szCs w:val="20"/>
        </w:rPr>
        <w:t xml:space="preserve"> </w:t>
      </w:r>
      <w:r w:rsidR="004D37A1" w:rsidRPr="00866497">
        <w:rPr>
          <w:szCs w:val="20"/>
        </w:rPr>
        <w:t>following evidence:</w:t>
      </w:r>
    </w:p>
    <w:p w14:paraId="44574083" w14:textId="77777777" w:rsidR="00AF7DFC" w:rsidRPr="00866497" w:rsidRDefault="00AF7DFC" w:rsidP="0063124A">
      <w:pPr>
        <w:pStyle w:val="BodyText"/>
        <w:ind w:right="3" w:firstLine="40"/>
        <w:rPr>
          <w:szCs w:val="20"/>
        </w:rPr>
      </w:pPr>
    </w:p>
    <w:p w14:paraId="7CE198AD" w14:textId="404EB7DF" w:rsidR="002438DE" w:rsidRPr="00E56542" w:rsidRDefault="00C80FD1" w:rsidP="0063124A">
      <w:pPr>
        <w:tabs>
          <w:tab w:val="left" w:pos="1560"/>
        </w:tabs>
        <w:ind w:left="567" w:right="3" w:hanging="567"/>
        <w:rPr>
          <w:szCs w:val="20"/>
        </w:rPr>
      </w:pPr>
      <w:r w:rsidRPr="00E56542">
        <w:rPr>
          <w:szCs w:val="20"/>
        </w:rPr>
        <w:t>List</w:t>
      </w:r>
      <w:r w:rsidRPr="00E56542">
        <w:rPr>
          <w:spacing w:val="-3"/>
          <w:szCs w:val="20"/>
        </w:rPr>
        <w:t xml:space="preserve"> </w:t>
      </w:r>
      <w:r w:rsidRPr="00E56542">
        <w:rPr>
          <w:szCs w:val="20"/>
        </w:rPr>
        <w:t>of</w:t>
      </w:r>
      <w:r w:rsidRPr="00E56542">
        <w:rPr>
          <w:spacing w:val="-3"/>
          <w:szCs w:val="20"/>
        </w:rPr>
        <w:t xml:space="preserve"> </w:t>
      </w:r>
      <w:r w:rsidRPr="00E56542">
        <w:rPr>
          <w:szCs w:val="20"/>
        </w:rPr>
        <w:t>support</w:t>
      </w:r>
      <w:r w:rsidRPr="00E56542">
        <w:rPr>
          <w:spacing w:val="-5"/>
          <w:szCs w:val="20"/>
        </w:rPr>
        <w:t xml:space="preserve"> </w:t>
      </w:r>
      <w:r w:rsidRPr="00E56542">
        <w:rPr>
          <w:szCs w:val="20"/>
        </w:rPr>
        <w:t>services</w:t>
      </w:r>
      <w:r w:rsidRPr="00E56542">
        <w:rPr>
          <w:spacing w:val="-4"/>
          <w:szCs w:val="20"/>
        </w:rPr>
        <w:t xml:space="preserve"> </w:t>
      </w:r>
      <w:r w:rsidRPr="00E56542">
        <w:rPr>
          <w:szCs w:val="20"/>
        </w:rPr>
        <w:t>you</w:t>
      </w:r>
      <w:r w:rsidRPr="00E56542">
        <w:rPr>
          <w:spacing w:val="-5"/>
          <w:szCs w:val="20"/>
        </w:rPr>
        <w:t xml:space="preserve"> </w:t>
      </w:r>
      <w:r w:rsidRPr="00E56542">
        <w:rPr>
          <w:szCs w:val="20"/>
        </w:rPr>
        <w:t>have</w:t>
      </w:r>
      <w:r w:rsidRPr="00E56542">
        <w:rPr>
          <w:spacing w:val="-4"/>
          <w:szCs w:val="20"/>
        </w:rPr>
        <w:t xml:space="preserve"> </w:t>
      </w:r>
      <w:r w:rsidRPr="00E56542">
        <w:rPr>
          <w:szCs w:val="20"/>
        </w:rPr>
        <w:t>identified</w:t>
      </w:r>
      <w:r w:rsidRPr="00E56542">
        <w:rPr>
          <w:spacing w:val="-7"/>
          <w:szCs w:val="20"/>
        </w:rPr>
        <w:t xml:space="preserve"> </w:t>
      </w:r>
      <w:r w:rsidRPr="00E56542">
        <w:rPr>
          <w:szCs w:val="20"/>
        </w:rPr>
        <w:t>for</w:t>
      </w:r>
      <w:r w:rsidRPr="00E56542">
        <w:rPr>
          <w:spacing w:val="-3"/>
          <w:szCs w:val="20"/>
        </w:rPr>
        <w:t xml:space="preserve"> </w:t>
      </w:r>
      <w:r w:rsidRPr="00E56542">
        <w:rPr>
          <w:szCs w:val="20"/>
        </w:rPr>
        <w:t>your</w:t>
      </w:r>
      <w:r w:rsidRPr="00E56542">
        <w:rPr>
          <w:spacing w:val="-3"/>
          <w:szCs w:val="20"/>
        </w:rPr>
        <w:t xml:space="preserve"> </w:t>
      </w:r>
      <w:r w:rsidRPr="00E56542">
        <w:rPr>
          <w:szCs w:val="20"/>
        </w:rPr>
        <w:t>intended</w:t>
      </w:r>
      <w:r w:rsidRPr="00E56542">
        <w:rPr>
          <w:spacing w:val="-6"/>
          <w:szCs w:val="20"/>
        </w:rPr>
        <w:t xml:space="preserve"> </w:t>
      </w:r>
      <w:r w:rsidRPr="00E56542">
        <w:rPr>
          <w:spacing w:val="-2"/>
          <w:szCs w:val="20"/>
        </w:rPr>
        <w:t>students</w:t>
      </w:r>
    </w:p>
    <w:p w14:paraId="7CE198AE" w14:textId="5BB8C2CB" w:rsidR="002438DE" w:rsidRDefault="00C80FD1" w:rsidP="0063124A">
      <w:pPr>
        <w:pStyle w:val="BodyText"/>
        <w:tabs>
          <w:tab w:val="left" w:pos="1560"/>
        </w:tabs>
        <w:ind w:right="3"/>
        <w:rPr>
          <w:szCs w:val="20"/>
        </w:rPr>
      </w:pPr>
      <w:r w:rsidRPr="00866497">
        <w:rPr>
          <w:szCs w:val="20"/>
        </w:rPr>
        <w:t>(unless</w:t>
      </w:r>
      <w:r w:rsidRPr="00866497">
        <w:rPr>
          <w:spacing w:val="-5"/>
          <w:szCs w:val="20"/>
        </w:rPr>
        <w:t xml:space="preserve"> </w:t>
      </w:r>
      <w:r w:rsidRPr="00866497">
        <w:rPr>
          <w:szCs w:val="20"/>
        </w:rPr>
        <w:t>this</w:t>
      </w:r>
      <w:r w:rsidRPr="00866497">
        <w:rPr>
          <w:spacing w:val="-2"/>
          <w:szCs w:val="20"/>
        </w:rPr>
        <w:t xml:space="preserve"> </w:t>
      </w:r>
      <w:r w:rsidRPr="00866497">
        <w:rPr>
          <w:szCs w:val="20"/>
        </w:rPr>
        <w:t>has</w:t>
      </w:r>
      <w:r w:rsidRPr="00866497">
        <w:rPr>
          <w:spacing w:val="-5"/>
          <w:szCs w:val="20"/>
        </w:rPr>
        <w:t xml:space="preserve"> </w:t>
      </w:r>
      <w:r w:rsidRPr="00866497">
        <w:rPr>
          <w:szCs w:val="20"/>
        </w:rPr>
        <w:t>already</w:t>
      </w:r>
      <w:r w:rsidRPr="00866497">
        <w:rPr>
          <w:spacing w:val="-5"/>
          <w:szCs w:val="20"/>
        </w:rPr>
        <w:t xml:space="preserve"> </w:t>
      </w:r>
      <w:r w:rsidRPr="00866497">
        <w:rPr>
          <w:szCs w:val="20"/>
        </w:rPr>
        <w:t>been</w:t>
      </w:r>
      <w:r w:rsidRPr="00866497">
        <w:rPr>
          <w:spacing w:val="-3"/>
          <w:szCs w:val="20"/>
        </w:rPr>
        <w:t xml:space="preserve"> </w:t>
      </w:r>
      <w:r w:rsidRPr="00866497">
        <w:rPr>
          <w:szCs w:val="20"/>
        </w:rPr>
        <w:t>included</w:t>
      </w:r>
      <w:r w:rsidRPr="00866497">
        <w:rPr>
          <w:spacing w:val="-2"/>
          <w:szCs w:val="20"/>
        </w:rPr>
        <w:t xml:space="preserve"> </w:t>
      </w:r>
      <w:r w:rsidRPr="00866497">
        <w:rPr>
          <w:szCs w:val="20"/>
        </w:rPr>
        <w:t>within</w:t>
      </w:r>
      <w:r w:rsidRPr="00866497">
        <w:rPr>
          <w:spacing w:val="-3"/>
          <w:szCs w:val="20"/>
        </w:rPr>
        <w:t xml:space="preserve"> </w:t>
      </w:r>
      <w:r w:rsidRPr="00866497">
        <w:rPr>
          <w:szCs w:val="20"/>
        </w:rPr>
        <w:t>your</w:t>
      </w:r>
      <w:r w:rsidRPr="00866497">
        <w:rPr>
          <w:spacing w:val="-4"/>
          <w:szCs w:val="20"/>
        </w:rPr>
        <w:t xml:space="preserve"> </w:t>
      </w:r>
      <w:r w:rsidRPr="00866497">
        <w:rPr>
          <w:szCs w:val="20"/>
        </w:rPr>
        <w:t>training</w:t>
      </w:r>
      <w:r w:rsidRPr="00866497">
        <w:rPr>
          <w:spacing w:val="-3"/>
          <w:szCs w:val="20"/>
        </w:rPr>
        <w:t xml:space="preserve"> </w:t>
      </w:r>
      <w:r w:rsidRPr="00866497">
        <w:rPr>
          <w:szCs w:val="20"/>
        </w:rPr>
        <w:t>and</w:t>
      </w:r>
      <w:r w:rsidRPr="00866497">
        <w:rPr>
          <w:spacing w:val="-3"/>
          <w:szCs w:val="20"/>
        </w:rPr>
        <w:t xml:space="preserve"> </w:t>
      </w:r>
      <w:r w:rsidRPr="00866497">
        <w:rPr>
          <w:szCs w:val="20"/>
        </w:rPr>
        <w:t>assessment</w:t>
      </w:r>
      <w:r w:rsidRPr="00866497">
        <w:rPr>
          <w:spacing w:val="-1"/>
          <w:szCs w:val="20"/>
        </w:rPr>
        <w:t xml:space="preserve"> </w:t>
      </w:r>
      <w:r w:rsidRPr="00866497">
        <w:rPr>
          <w:szCs w:val="20"/>
        </w:rPr>
        <w:t>strategies)</w:t>
      </w:r>
    </w:p>
    <w:p w14:paraId="01F1951B" w14:textId="77777777" w:rsidR="0063124A" w:rsidRPr="00866497" w:rsidRDefault="0063124A" w:rsidP="0063124A">
      <w:pPr>
        <w:pStyle w:val="BodyText"/>
        <w:tabs>
          <w:tab w:val="left" w:pos="1560"/>
        </w:tabs>
        <w:ind w:right="3"/>
        <w:rPr>
          <w:szCs w:val="20"/>
        </w:rPr>
      </w:pPr>
    </w:p>
    <w:p w14:paraId="5C73AA55" w14:textId="70925516" w:rsidR="00E56542" w:rsidRDefault="00C80FD1" w:rsidP="0063124A">
      <w:pPr>
        <w:pStyle w:val="ListParagraph"/>
        <w:tabs>
          <w:tab w:val="left" w:pos="1560"/>
        </w:tabs>
        <w:ind w:left="0" w:right="3" w:firstLine="0"/>
        <w:rPr>
          <w:szCs w:val="20"/>
        </w:rPr>
      </w:pPr>
      <w:r w:rsidRPr="00E56542">
        <w:rPr>
          <w:szCs w:val="20"/>
        </w:rPr>
        <w:t>List</w:t>
      </w:r>
      <w:r w:rsidRPr="00E56542">
        <w:rPr>
          <w:spacing w:val="-1"/>
          <w:szCs w:val="20"/>
        </w:rPr>
        <w:t xml:space="preserve"> </w:t>
      </w:r>
      <w:r w:rsidRPr="00E56542">
        <w:rPr>
          <w:szCs w:val="20"/>
        </w:rPr>
        <w:t>of</w:t>
      </w:r>
      <w:r w:rsidRPr="00E56542">
        <w:rPr>
          <w:spacing w:val="-1"/>
          <w:szCs w:val="20"/>
        </w:rPr>
        <w:t xml:space="preserve"> </w:t>
      </w:r>
      <w:r w:rsidRPr="00E56542">
        <w:rPr>
          <w:szCs w:val="20"/>
        </w:rPr>
        <w:t>staff</w:t>
      </w:r>
      <w:r w:rsidRPr="00E56542">
        <w:rPr>
          <w:spacing w:val="-4"/>
          <w:szCs w:val="20"/>
        </w:rPr>
        <w:t xml:space="preserve"> </w:t>
      </w:r>
      <w:r w:rsidRPr="00E56542">
        <w:rPr>
          <w:szCs w:val="20"/>
        </w:rPr>
        <w:t>members,</w:t>
      </w:r>
      <w:r w:rsidRPr="00E56542">
        <w:rPr>
          <w:spacing w:val="-1"/>
          <w:szCs w:val="20"/>
        </w:rPr>
        <w:t xml:space="preserve"> </w:t>
      </w:r>
      <w:r w:rsidRPr="00E56542">
        <w:rPr>
          <w:szCs w:val="20"/>
        </w:rPr>
        <w:t>if</w:t>
      </w:r>
      <w:r w:rsidRPr="00E56542">
        <w:rPr>
          <w:spacing w:val="-4"/>
          <w:szCs w:val="20"/>
        </w:rPr>
        <w:t xml:space="preserve"> </w:t>
      </w:r>
      <w:r w:rsidRPr="00E56542">
        <w:rPr>
          <w:szCs w:val="20"/>
        </w:rPr>
        <w:t>any,</w:t>
      </w:r>
      <w:r w:rsidRPr="00E56542">
        <w:rPr>
          <w:spacing w:val="-1"/>
          <w:szCs w:val="20"/>
        </w:rPr>
        <w:t xml:space="preserve"> </w:t>
      </w:r>
      <w:r w:rsidRPr="00E56542">
        <w:rPr>
          <w:szCs w:val="20"/>
        </w:rPr>
        <w:t>nominated</w:t>
      </w:r>
      <w:r w:rsidRPr="00E56542">
        <w:rPr>
          <w:spacing w:val="-5"/>
          <w:szCs w:val="20"/>
        </w:rPr>
        <w:t xml:space="preserve"> </w:t>
      </w:r>
      <w:r w:rsidRPr="00E56542">
        <w:rPr>
          <w:szCs w:val="20"/>
        </w:rPr>
        <w:t>as</w:t>
      </w:r>
      <w:r w:rsidRPr="00E56542">
        <w:rPr>
          <w:spacing w:val="-5"/>
          <w:szCs w:val="20"/>
        </w:rPr>
        <w:t xml:space="preserve"> </w:t>
      </w:r>
      <w:r w:rsidRPr="00E56542">
        <w:rPr>
          <w:szCs w:val="20"/>
        </w:rPr>
        <w:t>contact</w:t>
      </w:r>
      <w:r w:rsidRPr="00E56542">
        <w:rPr>
          <w:spacing w:val="-1"/>
          <w:szCs w:val="20"/>
        </w:rPr>
        <w:t xml:space="preserve"> </w:t>
      </w:r>
      <w:r w:rsidRPr="00E56542">
        <w:rPr>
          <w:szCs w:val="20"/>
        </w:rPr>
        <w:t>persons</w:t>
      </w:r>
      <w:r w:rsidRPr="00E56542">
        <w:rPr>
          <w:spacing w:val="-7"/>
          <w:szCs w:val="20"/>
        </w:rPr>
        <w:t xml:space="preserve"> </w:t>
      </w:r>
      <w:r w:rsidRPr="00E56542">
        <w:rPr>
          <w:szCs w:val="20"/>
        </w:rPr>
        <w:t>for</w:t>
      </w:r>
      <w:r w:rsidRPr="00E56542">
        <w:rPr>
          <w:spacing w:val="-1"/>
          <w:szCs w:val="20"/>
        </w:rPr>
        <w:t xml:space="preserve"> </w:t>
      </w:r>
      <w:r w:rsidRPr="00E56542">
        <w:rPr>
          <w:szCs w:val="20"/>
        </w:rPr>
        <w:t>students</w:t>
      </w:r>
      <w:r w:rsidRPr="00E56542">
        <w:rPr>
          <w:spacing w:val="-2"/>
          <w:szCs w:val="20"/>
        </w:rPr>
        <w:t xml:space="preserve"> </w:t>
      </w:r>
      <w:r w:rsidRPr="00E56542">
        <w:rPr>
          <w:szCs w:val="20"/>
        </w:rPr>
        <w:t>seeking</w:t>
      </w:r>
      <w:r w:rsidRPr="00E56542">
        <w:rPr>
          <w:spacing w:val="-3"/>
          <w:szCs w:val="20"/>
        </w:rPr>
        <w:t xml:space="preserve"> </w:t>
      </w:r>
      <w:r w:rsidRPr="00E56542">
        <w:rPr>
          <w:szCs w:val="20"/>
        </w:rPr>
        <w:t xml:space="preserve">support, with details of their position in the </w:t>
      </w:r>
      <w:r w:rsidR="00390860">
        <w:rPr>
          <w:szCs w:val="20"/>
        </w:rPr>
        <w:t>organisation</w:t>
      </w:r>
      <w:r w:rsidRPr="00E56542">
        <w:rPr>
          <w:szCs w:val="20"/>
        </w:rPr>
        <w:t xml:space="preserve"> and the support role they will undertake</w:t>
      </w:r>
    </w:p>
    <w:p w14:paraId="76CEFDDE" w14:textId="77777777" w:rsidR="0063124A" w:rsidRPr="00E56542" w:rsidRDefault="0063124A" w:rsidP="0063124A">
      <w:pPr>
        <w:pStyle w:val="ListParagraph"/>
        <w:tabs>
          <w:tab w:val="left" w:pos="1560"/>
        </w:tabs>
        <w:ind w:left="0" w:right="3" w:firstLine="0"/>
        <w:rPr>
          <w:szCs w:val="20"/>
        </w:rPr>
      </w:pPr>
    </w:p>
    <w:p w14:paraId="526DECDE" w14:textId="07929498" w:rsidR="00AF7DFC" w:rsidRDefault="00C80FD1" w:rsidP="0063124A">
      <w:pPr>
        <w:pStyle w:val="ListParagraph"/>
        <w:tabs>
          <w:tab w:val="left" w:pos="1560"/>
        </w:tabs>
        <w:ind w:left="0" w:right="3" w:firstLine="0"/>
        <w:rPr>
          <w:spacing w:val="-2"/>
        </w:rPr>
      </w:pPr>
      <w:r w:rsidRPr="00E56542">
        <w:t>Complaints</w:t>
      </w:r>
      <w:r w:rsidRPr="00E56542">
        <w:rPr>
          <w:spacing w:val="-6"/>
        </w:rPr>
        <w:t xml:space="preserve"> </w:t>
      </w:r>
      <w:r w:rsidRPr="00E56542">
        <w:t>and</w:t>
      </w:r>
      <w:r w:rsidRPr="00E56542">
        <w:rPr>
          <w:spacing w:val="-8"/>
        </w:rPr>
        <w:t xml:space="preserve"> </w:t>
      </w:r>
      <w:r w:rsidRPr="00E56542">
        <w:t>appeals</w:t>
      </w:r>
      <w:r w:rsidRPr="00E56542">
        <w:rPr>
          <w:spacing w:val="-7"/>
        </w:rPr>
        <w:t xml:space="preserve"> </w:t>
      </w:r>
      <w:r w:rsidRPr="00E56542">
        <w:rPr>
          <w:spacing w:val="-2"/>
        </w:rPr>
        <w:t>policy/policies</w:t>
      </w:r>
      <w:r w:rsidR="00390860">
        <w:rPr>
          <w:spacing w:val="-2"/>
        </w:rPr>
        <w:t xml:space="preserve"> and procedures</w:t>
      </w:r>
    </w:p>
    <w:p w14:paraId="356AE306" w14:textId="094FB8B7" w:rsidR="00EC7FA7" w:rsidRDefault="00EC7FA7" w:rsidP="00AF7DFC">
      <w:pPr>
        <w:pStyle w:val="ListParagraph"/>
        <w:tabs>
          <w:tab w:val="left" w:pos="1560"/>
        </w:tabs>
        <w:spacing w:before="118"/>
        <w:ind w:left="0" w:right="3" w:firstLine="0"/>
        <w:rPr>
          <w:spacing w:val="-2"/>
          <w:szCs w:val="20"/>
        </w:rPr>
      </w:pPr>
      <w:r>
        <w:rPr>
          <w:spacing w:val="-2"/>
          <w:szCs w:val="20"/>
        </w:rPr>
        <w:br w:type="page"/>
      </w:r>
    </w:p>
    <w:p w14:paraId="662C70FC" w14:textId="381756B6" w:rsidR="00E56542" w:rsidRDefault="00C80FD1" w:rsidP="003C6D95">
      <w:pPr>
        <w:tabs>
          <w:tab w:val="left" w:pos="1036"/>
        </w:tabs>
        <w:ind w:right="3"/>
      </w:pPr>
      <w:r>
        <w:rPr>
          <w:noProof/>
        </w:rPr>
        <w:lastRenderedPageBreak/>
        <mc:AlternateContent>
          <mc:Choice Requires="wps">
            <w:drawing>
              <wp:anchor distT="0" distB="0" distL="0" distR="0" simplePos="0" relativeHeight="251734016" behindDoc="1" locked="0" layoutInCell="1" allowOverlap="1" wp14:anchorId="7CE1A0F0" wp14:editId="7DD51F3F">
                <wp:simplePos x="0" y="0"/>
                <wp:positionH relativeFrom="margin">
                  <wp:align>left</wp:align>
                </wp:positionH>
                <wp:positionV relativeFrom="paragraph">
                  <wp:posOffset>93345</wp:posOffset>
                </wp:positionV>
                <wp:extent cx="6060440" cy="341630"/>
                <wp:effectExtent l="0" t="0" r="16510" b="20320"/>
                <wp:wrapTopAndBottom/>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0909" cy="341630"/>
                        </a:xfrm>
                        <a:prstGeom prst="rect">
                          <a:avLst/>
                        </a:prstGeom>
                        <a:solidFill>
                          <a:srgbClr val="442157"/>
                        </a:solidFill>
                        <a:ln w="6108">
                          <a:solidFill>
                            <a:srgbClr val="000000"/>
                          </a:solidFill>
                          <a:prstDash val="solid"/>
                        </a:ln>
                      </wps:spPr>
                      <wps:txbx>
                        <w:txbxContent>
                          <w:p w14:paraId="7CE1A660" w14:textId="06897FF3" w:rsidR="002438DE" w:rsidRPr="00C572F9" w:rsidRDefault="00865A8C">
                            <w:pPr>
                              <w:spacing w:before="117"/>
                              <w:ind w:left="1" w:right="2"/>
                              <w:jc w:val="center"/>
                              <w:rPr>
                                <w:b/>
                                <w:color w:val="000000"/>
                                <w:sz w:val="24"/>
                                <w:szCs w:val="24"/>
                              </w:rPr>
                            </w:pPr>
                            <w:r w:rsidRPr="00C572F9">
                              <w:rPr>
                                <w:b/>
                                <w:color w:val="FFFFFF"/>
                                <w:sz w:val="24"/>
                                <w:szCs w:val="24"/>
                              </w:rPr>
                              <w:t>Delivery</w:t>
                            </w:r>
                            <w:r w:rsidRPr="00C572F9">
                              <w:rPr>
                                <w:b/>
                                <w:color w:val="FFFFFF"/>
                                <w:spacing w:val="-7"/>
                                <w:sz w:val="24"/>
                                <w:szCs w:val="24"/>
                              </w:rPr>
                              <w:t xml:space="preserve"> </w:t>
                            </w:r>
                            <w:r w:rsidRPr="00C572F9">
                              <w:rPr>
                                <w:b/>
                                <w:color w:val="FFFFFF"/>
                                <w:sz w:val="24"/>
                                <w:szCs w:val="24"/>
                              </w:rPr>
                              <w:t>of</w:t>
                            </w:r>
                            <w:r w:rsidRPr="00C572F9">
                              <w:rPr>
                                <w:b/>
                                <w:color w:val="FFFFFF"/>
                                <w:spacing w:val="-7"/>
                                <w:sz w:val="24"/>
                                <w:szCs w:val="24"/>
                              </w:rPr>
                              <w:t xml:space="preserve"> </w:t>
                            </w:r>
                            <w:r w:rsidRPr="00C572F9">
                              <w:rPr>
                                <w:b/>
                                <w:color w:val="FFFFFF"/>
                                <w:sz w:val="24"/>
                                <w:szCs w:val="24"/>
                              </w:rPr>
                              <w:t>Training</w:t>
                            </w:r>
                            <w:r w:rsidRPr="00C572F9">
                              <w:rPr>
                                <w:b/>
                                <w:color w:val="FFFFFF"/>
                                <w:spacing w:val="-1"/>
                                <w:sz w:val="24"/>
                                <w:szCs w:val="24"/>
                              </w:rPr>
                              <w:t xml:space="preserve"> </w:t>
                            </w:r>
                            <w:r w:rsidR="00612CFD" w:rsidRPr="00C572F9">
                              <w:rPr>
                                <w:b/>
                                <w:color w:val="FFFFFF"/>
                                <w:sz w:val="24"/>
                                <w:szCs w:val="24"/>
                              </w:rPr>
                              <w:t>a</w:t>
                            </w:r>
                            <w:r w:rsidRPr="00C572F9">
                              <w:rPr>
                                <w:b/>
                                <w:color w:val="FFFFFF"/>
                                <w:sz w:val="24"/>
                                <w:szCs w:val="24"/>
                              </w:rPr>
                              <w:t xml:space="preserve">nd </w:t>
                            </w:r>
                            <w:r w:rsidRPr="00C572F9">
                              <w:rPr>
                                <w:b/>
                                <w:color w:val="FFFFFF"/>
                                <w:spacing w:val="-2"/>
                                <w:sz w:val="24"/>
                                <w:szCs w:val="24"/>
                              </w:rPr>
                              <w:t>Assessment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E1A0F0" id="Textbox 522" o:spid="_x0000_s1041" type="#_x0000_t202" style="position:absolute;margin-left:0;margin-top:7.35pt;width:477.2pt;height:26.9pt;z-index:-2515824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" fillcolor="#442157" strokeweight=".16967mm">
                <v:path arrowok="t"/>
                <v:textbox inset="0,0,0,0">
                  <w:txbxContent>
                    <w:p w14:paraId="7CE1A660" w14:textId="06897FF3" w:rsidR="002438DE" w:rsidRPr="00C572F9" w:rsidRDefault="00865A8C">
                      <w:pPr>
                        <w:spacing w:before="117"/>
                        <w:ind w:left="1" w:right="2"/>
                        <w:jc w:val="center"/>
                        <w:rPr>
                          <w:b/>
                          <w:color w:val="000000"/>
                          <w:sz w:val="24"/>
                          <w:szCs w:val="24"/>
                        </w:rPr>
                      </w:pPr>
                      <w:r w:rsidRPr="00C572F9">
                        <w:rPr>
                          <w:b/>
                          <w:color w:val="FFFFFF"/>
                          <w:sz w:val="24"/>
                          <w:szCs w:val="24"/>
                        </w:rPr>
                        <w:t>Delivery</w:t>
                      </w:r>
                      <w:r w:rsidRPr="00C572F9">
                        <w:rPr>
                          <w:b/>
                          <w:color w:val="FFFFFF"/>
                          <w:spacing w:val="-7"/>
                          <w:sz w:val="24"/>
                          <w:szCs w:val="24"/>
                        </w:rPr>
                        <w:t xml:space="preserve"> </w:t>
                      </w:r>
                      <w:r w:rsidRPr="00C572F9">
                        <w:rPr>
                          <w:b/>
                          <w:color w:val="FFFFFF"/>
                          <w:sz w:val="24"/>
                          <w:szCs w:val="24"/>
                        </w:rPr>
                        <w:t>of</w:t>
                      </w:r>
                      <w:r w:rsidRPr="00C572F9">
                        <w:rPr>
                          <w:b/>
                          <w:color w:val="FFFFFF"/>
                          <w:spacing w:val="-7"/>
                          <w:sz w:val="24"/>
                          <w:szCs w:val="24"/>
                        </w:rPr>
                        <w:t xml:space="preserve"> </w:t>
                      </w:r>
                      <w:r w:rsidRPr="00C572F9">
                        <w:rPr>
                          <w:b/>
                          <w:color w:val="FFFFFF"/>
                          <w:sz w:val="24"/>
                          <w:szCs w:val="24"/>
                        </w:rPr>
                        <w:t>Training</w:t>
                      </w:r>
                      <w:r w:rsidRPr="00C572F9">
                        <w:rPr>
                          <w:b/>
                          <w:color w:val="FFFFFF"/>
                          <w:spacing w:val="-1"/>
                          <w:sz w:val="24"/>
                          <w:szCs w:val="24"/>
                        </w:rPr>
                        <w:t xml:space="preserve"> </w:t>
                      </w:r>
                      <w:r w:rsidR="00612CFD" w:rsidRPr="00C572F9">
                        <w:rPr>
                          <w:b/>
                          <w:color w:val="FFFFFF"/>
                          <w:sz w:val="24"/>
                          <w:szCs w:val="24"/>
                        </w:rPr>
                        <w:t>a</w:t>
                      </w:r>
                      <w:r w:rsidRPr="00C572F9">
                        <w:rPr>
                          <w:b/>
                          <w:color w:val="FFFFFF"/>
                          <w:sz w:val="24"/>
                          <w:szCs w:val="24"/>
                        </w:rPr>
                        <w:t xml:space="preserve">nd </w:t>
                      </w:r>
                      <w:r w:rsidRPr="00C572F9">
                        <w:rPr>
                          <w:b/>
                          <w:color w:val="FFFFFF"/>
                          <w:spacing w:val="-2"/>
                          <w:sz w:val="24"/>
                          <w:szCs w:val="24"/>
                        </w:rPr>
                        <w:t>Assessment</w:t>
                      </w:r>
                    </w:p>
                  </w:txbxContent>
                </v:textbox>
                <w10:wrap type="topAndBottom" anchorx="margin"/>
              </v:shape>
            </w:pict>
          </mc:Fallback>
        </mc:AlternateContent>
      </w:r>
    </w:p>
    <w:p w14:paraId="7CE198B4" w14:textId="1243987F" w:rsidR="002438DE" w:rsidRPr="006E71A8" w:rsidRDefault="00E92C2A" w:rsidP="003C6D95">
      <w:pPr>
        <w:pStyle w:val="Heading2"/>
        <w:ind w:left="0" w:right="3"/>
        <w:rPr>
          <w:sz w:val="28"/>
          <w:szCs w:val="28"/>
        </w:rPr>
      </w:pPr>
      <w:r w:rsidRPr="006E71A8">
        <w:rPr>
          <w:sz w:val="28"/>
          <w:szCs w:val="28"/>
        </w:rPr>
        <w:t>Industry</w:t>
      </w:r>
      <w:r w:rsidRPr="006E71A8">
        <w:rPr>
          <w:spacing w:val="-8"/>
          <w:sz w:val="28"/>
          <w:szCs w:val="28"/>
        </w:rPr>
        <w:t xml:space="preserve"> </w:t>
      </w:r>
      <w:r w:rsidRPr="006E71A8">
        <w:rPr>
          <w:sz w:val="28"/>
          <w:szCs w:val="28"/>
        </w:rPr>
        <w:t>Engagement</w:t>
      </w:r>
    </w:p>
    <w:p w14:paraId="7CE198B5" w14:textId="463E0E5D" w:rsidR="002438DE" w:rsidRDefault="00C80FD1" w:rsidP="003C6D95">
      <w:pPr>
        <w:pStyle w:val="BodyText"/>
        <w:spacing w:before="122"/>
        <w:ind w:right="3" w:hanging="1"/>
      </w:pPr>
      <w:r>
        <w:t>Engagement</w:t>
      </w:r>
      <w:r>
        <w:rPr>
          <w:spacing w:val="-4"/>
        </w:rPr>
        <w:t xml:space="preserve"> </w:t>
      </w:r>
      <w:r>
        <w:t>with</w:t>
      </w:r>
      <w:r>
        <w:rPr>
          <w:spacing w:val="-4"/>
        </w:rPr>
        <w:t xml:space="preserve"> </w:t>
      </w:r>
      <w:r>
        <w:t>the</w:t>
      </w:r>
      <w:r>
        <w:rPr>
          <w:spacing w:val="-4"/>
        </w:rPr>
        <w:t xml:space="preserve"> </w:t>
      </w:r>
      <w:r>
        <w:t>industry</w:t>
      </w:r>
      <w:r>
        <w:rPr>
          <w:spacing w:val="-5"/>
        </w:rPr>
        <w:t xml:space="preserve"> </w:t>
      </w:r>
      <w:r>
        <w:t>organisations/individuals</w:t>
      </w:r>
      <w:r>
        <w:rPr>
          <w:spacing w:val="-2"/>
        </w:rPr>
        <w:t xml:space="preserve"> </w:t>
      </w:r>
      <w:r>
        <w:t>connected</w:t>
      </w:r>
      <w:r>
        <w:rPr>
          <w:spacing w:val="-6"/>
        </w:rPr>
        <w:t xml:space="preserve"> </w:t>
      </w:r>
      <w:r>
        <w:t>to</w:t>
      </w:r>
      <w:r>
        <w:rPr>
          <w:spacing w:val="-6"/>
        </w:rPr>
        <w:t xml:space="preserve"> </w:t>
      </w:r>
      <w:r>
        <w:t>your</w:t>
      </w:r>
      <w:r>
        <w:rPr>
          <w:spacing w:val="-2"/>
        </w:rPr>
        <w:t xml:space="preserve"> </w:t>
      </w:r>
      <w:r>
        <w:t>scope</w:t>
      </w:r>
      <w:r>
        <w:rPr>
          <w:spacing w:val="-4"/>
        </w:rPr>
        <w:t xml:space="preserve"> </w:t>
      </w:r>
      <w:r>
        <w:t>of registration is essential for student outcomes to be industry relevant and current.</w:t>
      </w:r>
      <w:r>
        <w:rPr>
          <w:spacing w:val="40"/>
        </w:rPr>
        <w:t xml:space="preserve"> </w:t>
      </w:r>
      <w:r>
        <w:t>It is important that you record what you learn from your interactions with industry and how you use this information.</w:t>
      </w:r>
      <w:r>
        <w:rPr>
          <w:spacing w:val="40"/>
        </w:rPr>
        <w:t xml:space="preserve"> </w:t>
      </w:r>
      <w:r>
        <w:t>Review the ways you engage with industry and the evidence you capture.</w:t>
      </w:r>
      <w:r>
        <w:rPr>
          <w:spacing w:val="40"/>
        </w:rPr>
        <w:t xml:space="preserve"> </w:t>
      </w:r>
      <w:r>
        <w:t>Then complete your self-assessment.</w:t>
      </w:r>
    </w:p>
    <w:p w14:paraId="7CE198B6" w14:textId="61EBEBA7" w:rsidR="002438DE" w:rsidRDefault="00A973E2" w:rsidP="003C6D95">
      <w:pPr>
        <w:pStyle w:val="BodyText"/>
        <w:spacing w:before="81"/>
        <w:ind w:right="3" w:hanging="428"/>
        <w:rPr>
          <w:color w:val="442157"/>
          <w:spacing w:val="-2"/>
          <w:u w:val="single" w:color="442157"/>
        </w:rPr>
      </w:pPr>
      <w:r>
        <w:rPr>
          <w:noProof/>
        </w:rPr>
        <w:drawing>
          <wp:anchor distT="0" distB="0" distL="114300" distR="114300" simplePos="0" relativeHeight="488060928" behindDoc="0" locked="0" layoutInCell="1" allowOverlap="1" wp14:anchorId="53D9EF7F" wp14:editId="0C14561A">
            <wp:simplePos x="0" y="0"/>
            <wp:positionH relativeFrom="column">
              <wp:posOffset>68461</wp:posOffset>
            </wp:positionH>
            <wp:positionV relativeFrom="paragraph">
              <wp:posOffset>53340</wp:posOffset>
            </wp:positionV>
            <wp:extent cx="190499" cy="190499"/>
            <wp:effectExtent l="0" t="0" r="635" b="635"/>
            <wp:wrapSquare wrapText="bothSides"/>
            <wp:docPr id="523" name="Image 523" descr="P650L1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3" name="Image 523" descr="P650L15#yI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0499" cy="190499"/>
                    </a:xfrm>
                    <a:prstGeom prst="rect">
                      <a:avLst/>
                    </a:prstGeom>
                  </pic:spPr>
                </pic:pic>
              </a:graphicData>
            </a:graphic>
          </wp:anchor>
        </w:drawing>
      </w:r>
      <w:r w:rsidR="00C80FD1">
        <w:t xml:space="preserve">TAC Fact Sheet on </w:t>
      </w:r>
      <w:hyperlink r:id="rId45" w:history="1">
        <w:r w:rsidR="00C80FD1" w:rsidRPr="007D5B93">
          <w:rPr>
            <w:rStyle w:val="Hyperlink"/>
          </w:rPr>
          <w:t>Industry Engagement</w:t>
        </w:r>
      </w:hyperlink>
      <w:r w:rsidR="00C80FD1">
        <w:t>. For</w:t>
      </w:r>
      <w:r w:rsidR="00C80FD1">
        <w:rPr>
          <w:spacing w:val="-1"/>
        </w:rPr>
        <w:t xml:space="preserve"> </w:t>
      </w:r>
      <w:r w:rsidR="00C80FD1">
        <w:t>details</w:t>
      </w:r>
      <w:r w:rsidR="00C80FD1">
        <w:rPr>
          <w:spacing w:val="-2"/>
        </w:rPr>
        <w:t xml:space="preserve"> </w:t>
      </w:r>
      <w:r w:rsidR="00C80FD1">
        <w:t>of</w:t>
      </w:r>
      <w:r w:rsidR="00C80FD1">
        <w:rPr>
          <w:spacing w:val="-1"/>
        </w:rPr>
        <w:t xml:space="preserve"> </w:t>
      </w:r>
      <w:r w:rsidR="00C80FD1">
        <w:t>national</w:t>
      </w:r>
      <w:r w:rsidR="00C80FD1">
        <w:rPr>
          <w:spacing w:val="-3"/>
        </w:rPr>
        <w:t xml:space="preserve"> </w:t>
      </w:r>
      <w:r w:rsidR="00C80FD1">
        <w:t>industry</w:t>
      </w:r>
      <w:r w:rsidR="00C80FD1">
        <w:rPr>
          <w:spacing w:val="-5"/>
        </w:rPr>
        <w:t xml:space="preserve"> </w:t>
      </w:r>
      <w:r w:rsidR="00C80FD1">
        <w:t>organisations</w:t>
      </w:r>
      <w:r w:rsidR="00C80FD1">
        <w:rPr>
          <w:spacing w:val="-5"/>
        </w:rPr>
        <w:t xml:space="preserve"> </w:t>
      </w:r>
      <w:r w:rsidR="00C80FD1">
        <w:t>that</w:t>
      </w:r>
      <w:r w:rsidR="00C80FD1">
        <w:rPr>
          <w:spacing w:val="-3"/>
        </w:rPr>
        <w:t xml:space="preserve"> </w:t>
      </w:r>
      <w:r w:rsidR="00C80FD1">
        <w:t>support</w:t>
      </w:r>
      <w:r w:rsidR="00C80FD1">
        <w:rPr>
          <w:spacing w:val="-4"/>
        </w:rPr>
        <w:t xml:space="preserve"> </w:t>
      </w:r>
      <w:r w:rsidR="00C80FD1">
        <w:t>training,</w:t>
      </w:r>
      <w:r w:rsidR="00C80FD1">
        <w:rPr>
          <w:spacing w:val="-3"/>
        </w:rPr>
        <w:t xml:space="preserve"> </w:t>
      </w:r>
      <w:r w:rsidR="00C80FD1">
        <w:t>access</w:t>
      </w:r>
      <w:r w:rsidR="00C80FD1">
        <w:rPr>
          <w:spacing w:val="-7"/>
        </w:rPr>
        <w:t xml:space="preserve"> </w:t>
      </w:r>
      <w:r w:rsidR="00C80FD1">
        <w:t>the</w:t>
      </w:r>
      <w:r w:rsidR="00C80FD1">
        <w:rPr>
          <w:spacing w:val="-3"/>
        </w:rPr>
        <w:t xml:space="preserve"> </w:t>
      </w:r>
      <w:hyperlink r:id="rId46" w:anchor=":~:text=Jobs%20and%20Skills%20Councils%20(JSCs,outcomes%20for%20learners%20and%20employers." w:history="1">
        <w:r w:rsidRPr="007D5B93">
          <w:rPr>
            <w:rStyle w:val="Hyperlink"/>
            <w:spacing w:val="-3"/>
          </w:rPr>
          <w:t>Jobs and Skills Councils</w:t>
        </w:r>
      </w:hyperlink>
      <w:r>
        <w:rPr>
          <w:spacing w:val="-3"/>
        </w:rPr>
        <w:t>.</w:t>
      </w:r>
    </w:p>
    <w:p w14:paraId="171CDE78" w14:textId="77777777" w:rsidR="00636952" w:rsidRPr="00636952" w:rsidRDefault="00636952" w:rsidP="003C6D95">
      <w:pPr>
        <w:pStyle w:val="BodyText"/>
        <w:ind w:right="3" w:hanging="425"/>
        <w:rPr>
          <w:color w:val="442157"/>
          <w:spacing w:val="-2"/>
          <w:sz w:val="8"/>
          <w:szCs w:val="8"/>
          <w:u w:val="single" w:color="442157"/>
        </w:rPr>
      </w:pPr>
    </w:p>
    <w:p w14:paraId="748D4AC7" w14:textId="6207609D" w:rsidR="007D5B93" w:rsidRDefault="007D5B93" w:rsidP="003C6D95">
      <w:pPr>
        <w:pStyle w:val="BodyText"/>
        <w:ind w:right="3"/>
        <w:rPr>
          <w:sz w:val="8"/>
        </w:rPr>
      </w:pPr>
      <w:r w:rsidRPr="00A410CC">
        <w:rPr>
          <w:rFonts w:cs="Segoe UI Semilight"/>
          <w:noProof/>
          <w:szCs w:val="20"/>
        </w:rPr>
        <mc:AlternateContent>
          <mc:Choice Requires="wps">
            <w:drawing>
              <wp:anchor distT="45720" distB="45720" distL="114300" distR="114300" simplePos="0" relativeHeight="488062976" behindDoc="0" locked="0" layoutInCell="1" allowOverlap="1" wp14:anchorId="7A46C945" wp14:editId="1EEF29D3">
                <wp:simplePos x="0" y="0"/>
                <wp:positionH relativeFrom="margin">
                  <wp:posOffset>-36830</wp:posOffset>
                </wp:positionH>
                <wp:positionV relativeFrom="paragraph">
                  <wp:posOffset>137795</wp:posOffset>
                </wp:positionV>
                <wp:extent cx="6169660" cy="6050915"/>
                <wp:effectExtent l="0" t="0" r="21590" b="26670"/>
                <wp:wrapSquare wrapText="bothSides"/>
                <wp:docPr id="1723754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5C20548" w14:textId="77777777" w:rsidR="007D5B93" w:rsidRPr="00B10FEC" w:rsidRDefault="007D5B93" w:rsidP="007D5B93">
                            <w:pPr>
                              <w:ind w:left="426"/>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5F519909" w14:textId="77777777" w:rsidR="007D5B93" w:rsidRDefault="007D5B93" w:rsidP="007D5B93">
                            <w:pPr>
                              <w:widowControl/>
                              <w:autoSpaceDE/>
                              <w:autoSpaceDN/>
                              <w:ind w:left="426"/>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5868CE1A" w14:textId="77777777" w:rsidR="007D5B93" w:rsidRPr="008A56D5" w:rsidRDefault="007D5B93" w:rsidP="007D5B93">
                            <w:pPr>
                              <w:widowControl/>
                              <w:autoSpaceDE/>
                              <w:autoSpaceDN/>
                              <w:ind w:left="426"/>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Training</w:t>
                            </w:r>
                          </w:p>
                          <w:p w14:paraId="47B7A17F" w14:textId="77777777" w:rsidR="007D5B93" w:rsidRPr="004E7230" w:rsidRDefault="007D5B93" w:rsidP="007D5B93">
                            <w:pPr>
                              <w:ind w:left="397" w:right="255"/>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 xml:space="preserve">Standard 1.2: Engagement with industry, employer and community representatives effectively informs the industry relevance of training offered by the </w:t>
                            </w:r>
                            <w:r>
                              <w:rPr>
                                <w:rFonts w:ascii="Segoe UI Semibold" w:eastAsia="Calibri" w:hAnsi="Segoe UI Semibold" w:cs="Segoe UI Semibold"/>
                                <w:bCs/>
                                <w:i/>
                                <w:iCs/>
                                <w:color w:val="442258"/>
                                <w:szCs w:val="20"/>
                              </w:rPr>
                              <w:t xml:space="preserve">WA </w:t>
                            </w:r>
                            <w:r w:rsidRPr="004E7230">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4E7230">
                              <w:rPr>
                                <w:rFonts w:ascii="Segoe UI Semibold" w:eastAsia="Calibri" w:hAnsi="Segoe UI Semibold" w:cs="Segoe UI Semibold"/>
                                <w:bCs/>
                                <w:i/>
                                <w:iCs/>
                                <w:color w:val="442258"/>
                                <w:szCs w:val="20"/>
                              </w:rPr>
                              <w:t>.</w:t>
                            </w:r>
                          </w:p>
                          <w:p w14:paraId="6ABB6E1C" w14:textId="070129E0" w:rsidR="007D5B93" w:rsidRPr="00390860" w:rsidRDefault="007D5B93" w:rsidP="007D5B93">
                            <w:pPr>
                              <w:ind w:left="426"/>
                              <w:rPr>
                                <w:rFonts w:cs="Segoe UI Semilight"/>
                              </w:rPr>
                            </w:pPr>
                            <w:r w:rsidRPr="00390860">
                              <w:rPr>
                                <w:rFonts w:cs="Segoe UI Semilight"/>
                              </w:rPr>
                              <w:t xml:space="preserve">A WA registered provider demonstrates: </w:t>
                            </w:r>
                          </w:p>
                          <w:p w14:paraId="337C145F" w14:textId="77777777" w:rsidR="007D5B93" w:rsidRPr="00390860" w:rsidRDefault="007D5B93" w:rsidP="00E72505">
                            <w:pPr>
                              <w:widowControl/>
                              <w:numPr>
                                <w:ilvl w:val="0"/>
                                <w:numId w:val="1"/>
                              </w:numPr>
                              <w:tabs>
                                <w:tab w:val="left" w:pos="851"/>
                              </w:tabs>
                              <w:autoSpaceDE/>
                              <w:autoSpaceDN/>
                              <w:ind w:left="851" w:hanging="425"/>
                              <w:rPr>
                                <w:rFonts w:cs="Segoe UI Semilight"/>
                              </w:rPr>
                            </w:pPr>
                            <w:r w:rsidRPr="00390860">
                              <w:rPr>
                                <w:rFonts w:cs="Segoe UI Semilight"/>
                              </w:rPr>
                              <w:t>how it identifies relevant industry, employer and community representatives and seeks meaningful advice and feedback from those representatives;</w:t>
                            </w:r>
                          </w:p>
                          <w:p w14:paraId="3A263F14" w14:textId="77777777" w:rsidR="007D5B93" w:rsidRPr="00390860" w:rsidRDefault="007D5B93" w:rsidP="00E72505">
                            <w:pPr>
                              <w:widowControl/>
                              <w:numPr>
                                <w:ilvl w:val="0"/>
                                <w:numId w:val="1"/>
                              </w:numPr>
                              <w:tabs>
                                <w:tab w:val="left" w:pos="851"/>
                              </w:tabs>
                              <w:autoSpaceDE/>
                              <w:autoSpaceDN/>
                              <w:ind w:left="851" w:hanging="425"/>
                              <w:rPr>
                                <w:rFonts w:cs="Segoe UI Semilight"/>
                              </w:rPr>
                            </w:pPr>
                            <w:r w:rsidRPr="00390860">
                              <w:rPr>
                                <w:rFonts w:cs="Segoe UI Semilight"/>
                              </w:rPr>
                              <w:t>it uses relevant advice and feedback to inform changes to training and assessment strategies and practices; and</w:t>
                            </w:r>
                          </w:p>
                          <w:p w14:paraId="684EAF71" w14:textId="77777777" w:rsidR="007D5B93" w:rsidRPr="00390860" w:rsidRDefault="007D5B93" w:rsidP="00E72505">
                            <w:pPr>
                              <w:widowControl/>
                              <w:numPr>
                                <w:ilvl w:val="0"/>
                                <w:numId w:val="1"/>
                              </w:numPr>
                              <w:tabs>
                                <w:tab w:val="left" w:pos="851"/>
                              </w:tabs>
                              <w:autoSpaceDE/>
                              <w:autoSpaceDN/>
                              <w:ind w:left="851" w:hanging="425"/>
                              <w:rPr>
                                <w:rFonts w:cs="Segoe UI Semilight"/>
                              </w:rPr>
                            </w:pPr>
                            <w:r w:rsidRPr="00390860">
                              <w:rPr>
                                <w:rFonts w:cs="Segoe UI Semilight"/>
                              </w:rPr>
                              <w:t>training reflects current industry practice.</w:t>
                            </w:r>
                          </w:p>
                          <w:p w14:paraId="5A70981F" w14:textId="77777777" w:rsidR="007D5B93" w:rsidRDefault="007D5B93" w:rsidP="007D5B93">
                            <w:pPr>
                              <w:ind w:left="-103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6C945" id="_x0000_s1042" type="#_x0000_t202" style="position:absolute;margin-left:-2.9pt;margin-top:10.85pt;width:485.8pt;height:476.45pt;z-index:488062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" fillcolor="#ccc0ce" strokecolor="#7030a0" strokeweight="1pt">
                <v:fill color2="#ebebeb" rotate="t" angle="180" colors="0 #ccc0ce;1 #dedede;1 #ebebeb" focus="100%" type="gradient"/>
                <v:stroke joinstyle="round" endcap="round"/>
                <v:textbox style="mso-fit-shape-to-text:t">
                  <w:txbxContent>
                    <w:p w14:paraId="65C20548" w14:textId="77777777" w:rsidR="007D5B93" w:rsidRPr="00B10FEC" w:rsidRDefault="007D5B93" w:rsidP="007D5B93">
                      <w:pPr>
                        <w:ind w:left="426"/>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5F519909" w14:textId="77777777" w:rsidR="007D5B93" w:rsidRDefault="007D5B93" w:rsidP="007D5B93">
                      <w:pPr>
                        <w:widowControl/>
                        <w:autoSpaceDE/>
                        <w:autoSpaceDN/>
                        <w:ind w:left="426"/>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5868CE1A" w14:textId="77777777" w:rsidR="007D5B93" w:rsidRPr="008A56D5" w:rsidRDefault="007D5B93" w:rsidP="007D5B93">
                      <w:pPr>
                        <w:widowControl/>
                        <w:autoSpaceDE/>
                        <w:autoSpaceDN/>
                        <w:ind w:left="426"/>
                        <w:rPr>
                          <w:rFonts w:ascii="Segoe UI Semibold" w:eastAsia="Calibri" w:hAnsi="Segoe UI Semibold" w:cs="Segoe UI Semibold"/>
                          <w:bCs/>
                          <w:color w:val="442258"/>
                          <w:sz w:val="22"/>
                          <w:u w:val="single"/>
                        </w:rPr>
                      </w:pPr>
                      <w:r w:rsidRPr="008A56D5">
                        <w:rPr>
                          <w:rFonts w:ascii="Segoe UI Semibold" w:eastAsia="Calibri" w:hAnsi="Segoe UI Semibold" w:cs="Segoe UI Semibold"/>
                          <w:bCs/>
                          <w:color w:val="442258"/>
                          <w:sz w:val="22"/>
                          <w:u w:val="single"/>
                        </w:rPr>
                        <w:t>Training</w:t>
                      </w:r>
                    </w:p>
                    <w:p w14:paraId="47B7A17F" w14:textId="77777777" w:rsidR="007D5B93" w:rsidRPr="004E7230" w:rsidRDefault="007D5B93" w:rsidP="007D5B93">
                      <w:pPr>
                        <w:ind w:left="397" w:right="255"/>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 xml:space="preserve">Standard 1.2: Engagement with industry, employer and community representatives effectively informs the industry relevance of training offered by the </w:t>
                      </w:r>
                      <w:r>
                        <w:rPr>
                          <w:rFonts w:ascii="Segoe UI Semibold" w:eastAsia="Calibri" w:hAnsi="Segoe UI Semibold" w:cs="Segoe UI Semibold"/>
                          <w:bCs/>
                          <w:i/>
                          <w:iCs/>
                          <w:color w:val="442258"/>
                          <w:szCs w:val="20"/>
                        </w:rPr>
                        <w:t xml:space="preserve">WA </w:t>
                      </w:r>
                      <w:r w:rsidRPr="004E7230">
                        <w:rPr>
                          <w:rFonts w:ascii="Segoe UI Semibold" w:eastAsia="Calibri" w:hAnsi="Segoe UI Semibold" w:cs="Segoe UI Semibold"/>
                          <w:bCs/>
                          <w:i/>
                          <w:iCs/>
                          <w:color w:val="442258"/>
                          <w:szCs w:val="20"/>
                        </w:rPr>
                        <w:t xml:space="preserve">registered </w:t>
                      </w:r>
                      <w:r>
                        <w:rPr>
                          <w:rFonts w:ascii="Segoe UI Semibold" w:eastAsia="Calibri" w:hAnsi="Segoe UI Semibold" w:cs="Segoe UI Semibold"/>
                          <w:bCs/>
                          <w:i/>
                          <w:iCs/>
                          <w:color w:val="442258"/>
                          <w:szCs w:val="20"/>
                        </w:rPr>
                        <w:t>provider</w:t>
                      </w:r>
                      <w:r w:rsidRPr="004E7230">
                        <w:rPr>
                          <w:rFonts w:ascii="Segoe UI Semibold" w:eastAsia="Calibri" w:hAnsi="Segoe UI Semibold" w:cs="Segoe UI Semibold"/>
                          <w:bCs/>
                          <w:i/>
                          <w:iCs/>
                          <w:color w:val="442258"/>
                          <w:szCs w:val="20"/>
                        </w:rPr>
                        <w:t>.</w:t>
                      </w:r>
                    </w:p>
                    <w:p w14:paraId="6ABB6E1C" w14:textId="070129E0" w:rsidR="007D5B93" w:rsidRPr="00390860" w:rsidRDefault="007D5B93" w:rsidP="007D5B93">
                      <w:pPr>
                        <w:ind w:left="426"/>
                        <w:rPr>
                          <w:rFonts w:cs="Segoe UI Semilight"/>
                        </w:rPr>
                      </w:pPr>
                      <w:r w:rsidRPr="00390860">
                        <w:rPr>
                          <w:rFonts w:cs="Segoe UI Semilight"/>
                        </w:rPr>
                        <w:t xml:space="preserve">A WA registered provider demonstrates: </w:t>
                      </w:r>
                    </w:p>
                    <w:p w14:paraId="337C145F" w14:textId="77777777" w:rsidR="007D5B93" w:rsidRPr="00390860" w:rsidRDefault="007D5B93" w:rsidP="00E72505">
                      <w:pPr>
                        <w:widowControl/>
                        <w:numPr>
                          <w:ilvl w:val="0"/>
                          <w:numId w:val="1"/>
                        </w:numPr>
                        <w:tabs>
                          <w:tab w:val="left" w:pos="851"/>
                        </w:tabs>
                        <w:autoSpaceDE/>
                        <w:autoSpaceDN/>
                        <w:ind w:left="851" w:hanging="425"/>
                        <w:rPr>
                          <w:rFonts w:cs="Segoe UI Semilight"/>
                        </w:rPr>
                      </w:pPr>
                      <w:r w:rsidRPr="00390860">
                        <w:rPr>
                          <w:rFonts w:cs="Segoe UI Semilight"/>
                        </w:rPr>
                        <w:t>how it identifies relevant industry, employer and community representatives and seeks meaningful advice and feedback from those representatives;</w:t>
                      </w:r>
                    </w:p>
                    <w:p w14:paraId="3A263F14" w14:textId="77777777" w:rsidR="007D5B93" w:rsidRPr="00390860" w:rsidRDefault="007D5B93" w:rsidP="00E72505">
                      <w:pPr>
                        <w:widowControl/>
                        <w:numPr>
                          <w:ilvl w:val="0"/>
                          <w:numId w:val="1"/>
                        </w:numPr>
                        <w:tabs>
                          <w:tab w:val="left" w:pos="851"/>
                        </w:tabs>
                        <w:autoSpaceDE/>
                        <w:autoSpaceDN/>
                        <w:ind w:left="851" w:hanging="425"/>
                        <w:rPr>
                          <w:rFonts w:cs="Segoe UI Semilight"/>
                        </w:rPr>
                      </w:pPr>
                      <w:r w:rsidRPr="00390860">
                        <w:rPr>
                          <w:rFonts w:cs="Segoe UI Semilight"/>
                        </w:rPr>
                        <w:t>it uses relevant advice and feedback to inform changes to training and assessment strategies and practices; and</w:t>
                      </w:r>
                    </w:p>
                    <w:p w14:paraId="684EAF71" w14:textId="77777777" w:rsidR="007D5B93" w:rsidRPr="00390860" w:rsidRDefault="007D5B93" w:rsidP="00E72505">
                      <w:pPr>
                        <w:widowControl/>
                        <w:numPr>
                          <w:ilvl w:val="0"/>
                          <w:numId w:val="1"/>
                        </w:numPr>
                        <w:tabs>
                          <w:tab w:val="left" w:pos="851"/>
                        </w:tabs>
                        <w:autoSpaceDE/>
                        <w:autoSpaceDN/>
                        <w:ind w:left="851" w:hanging="425"/>
                        <w:rPr>
                          <w:rFonts w:cs="Segoe UI Semilight"/>
                        </w:rPr>
                      </w:pPr>
                      <w:r w:rsidRPr="00390860">
                        <w:rPr>
                          <w:rFonts w:cs="Segoe UI Semilight"/>
                        </w:rPr>
                        <w:t>training reflects current industry practice.</w:t>
                      </w:r>
                    </w:p>
                    <w:p w14:paraId="5A70981F" w14:textId="77777777" w:rsidR="007D5B93" w:rsidRDefault="007D5B93" w:rsidP="007D5B93">
                      <w:pPr>
                        <w:ind w:left="-1037"/>
                      </w:pPr>
                    </w:p>
                  </w:txbxContent>
                </v:textbox>
                <w10:wrap type="square" anchorx="margin"/>
              </v:shape>
            </w:pict>
          </mc:Fallback>
        </mc:AlternateConten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709"/>
        <w:gridCol w:w="567"/>
        <w:gridCol w:w="567"/>
      </w:tblGrid>
      <w:tr w:rsidR="002438DE" w14:paraId="7CE198BF" w14:textId="77777777" w:rsidTr="0005675A">
        <w:trPr>
          <w:trHeight w:val="371"/>
        </w:trPr>
        <w:tc>
          <w:tcPr>
            <w:tcW w:w="8080" w:type="dxa"/>
            <w:tcBorders>
              <w:top w:val="single" w:sz="4" w:space="0" w:color="auto"/>
              <w:left w:val="single" w:sz="4" w:space="0" w:color="auto"/>
              <w:right w:val="single" w:sz="4" w:space="0" w:color="auto"/>
            </w:tcBorders>
            <w:shd w:val="clear" w:color="auto" w:fill="E4DFEB"/>
            <w:vAlign w:val="center"/>
          </w:tcPr>
          <w:p w14:paraId="7CE198BB" w14:textId="00D96EFC" w:rsidR="002438DE" w:rsidRPr="00CC5DC3" w:rsidRDefault="00CC5DC3" w:rsidP="003C6D95">
            <w:pPr>
              <w:pStyle w:val="TableParagraph"/>
              <w:ind w:right="3"/>
              <w:jc w:val="center"/>
              <w:rPr>
                <w:rFonts w:ascii="Segoe UI Semibold" w:hAnsi="Segoe UI Semibold" w:cs="Segoe UI Semibold"/>
                <w:bCs/>
                <w:sz w:val="24"/>
                <w:szCs w:val="24"/>
              </w:rPr>
            </w:pPr>
            <w:r w:rsidRPr="00CC5DC3">
              <w:rPr>
                <w:rFonts w:ascii="Segoe UI Semibold" w:hAnsi="Segoe UI Semibold" w:cs="Segoe UI Semibold"/>
                <w:bCs/>
                <w:sz w:val="24"/>
                <w:szCs w:val="24"/>
              </w:rPr>
              <w:t>Self-Assessment:</w:t>
            </w:r>
            <w:r w:rsidRPr="00CC5DC3">
              <w:rPr>
                <w:rFonts w:ascii="Segoe UI Semibold" w:hAnsi="Segoe UI Semibold" w:cs="Segoe UI Semibold"/>
                <w:bCs/>
                <w:spacing w:val="-11"/>
                <w:sz w:val="24"/>
                <w:szCs w:val="24"/>
              </w:rPr>
              <w:t xml:space="preserve"> </w:t>
            </w:r>
            <w:r w:rsidRPr="00CC5DC3">
              <w:rPr>
                <w:rFonts w:ascii="Segoe UI Semibold" w:hAnsi="Segoe UI Semibold" w:cs="Segoe UI Semibold"/>
                <w:bCs/>
                <w:sz w:val="24"/>
                <w:szCs w:val="24"/>
              </w:rPr>
              <w:t>Industry</w:t>
            </w:r>
            <w:r w:rsidRPr="00CC5DC3">
              <w:rPr>
                <w:rFonts w:ascii="Segoe UI Semibold" w:hAnsi="Segoe UI Semibold" w:cs="Segoe UI Semibold"/>
                <w:bCs/>
                <w:spacing w:val="-12"/>
                <w:sz w:val="24"/>
                <w:szCs w:val="24"/>
              </w:rPr>
              <w:t xml:space="preserve"> </w:t>
            </w:r>
            <w:r w:rsidRPr="00CC5DC3">
              <w:rPr>
                <w:rFonts w:ascii="Segoe UI Semibold" w:hAnsi="Segoe UI Semibold" w:cs="Segoe UI Semibold"/>
                <w:bCs/>
                <w:spacing w:val="-2"/>
                <w:sz w:val="24"/>
                <w:szCs w:val="24"/>
              </w:rPr>
              <w:t>Engagement</w:t>
            </w:r>
          </w:p>
        </w:tc>
        <w:tc>
          <w:tcPr>
            <w:tcW w:w="709" w:type="dxa"/>
            <w:tcBorders>
              <w:top w:val="single" w:sz="4" w:space="0" w:color="auto"/>
              <w:left w:val="single" w:sz="4" w:space="0" w:color="auto"/>
              <w:right w:val="single" w:sz="4" w:space="0" w:color="auto"/>
            </w:tcBorders>
            <w:shd w:val="clear" w:color="auto" w:fill="E4DFEB"/>
            <w:vAlign w:val="center"/>
          </w:tcPr>
          <w:p w14:paraId="7CE198BC" w14:textId="5A37621B" w:rsidR="002438DE" w:rsidRPr="00CC5DC3" w:rsidRDefault="00CC5DC3" w:rsidP="003C6D95">
            <w:pPr>
              <w:pStyle w:val="TableParagraph"/>
              <w:ind w:right="3"/>
              <w:jc w:val="center"/>
              <w:rPr>
                <w:rFonts w:ascii="Segoe UI Semibold" w:hAnsi="Segoe UI Semibold" w:cs="Segoe UI Semibold"/>
                <w:bCs/>
                <w:sz w:val="24"/>
                <w:szCs w:val="24"/>
              </w:rPr>
            </w:pPr>
            <w:r w:rsidRPr="00CC5DC3">
              <w:rPr>
                <w:rFonts w:ascii="Segoe UI Semibold" w:hAnsi="Segoe UI Semibold" w:cs="Segoe UI Semibold"/>
                <w:bCs/>
                <w:spacing w:val="-5"/>
                <w:sz w:val="24"/>
                <w:szCs w:val="24"/>
              </w:rPr>
              <w:t>Yes</w:t>
            </w:r>
          </w:p>
        </w:tc>
        <w:tc>
          <w:tcPr>
            <w:tcW w:w="567" w:type="dxa"/>
            <w:tcBorders>
              <w:top w:val="single" w:sz="4" w:space="0" w:color="auto"/>
              <w:left w:val="single" w:sz="4" w:space="0" w:color="auto"/>
              <w:right w:val="single" w:sz="4" w:space="0" w:color="auto"/>
            </w:tcBorders>
            <w:shd w:val="clear" w:color="auto" w:fill="E4DFEB"/>
            <w:vAlign w:val="center"/>
          </w:tcPr>
          <w:p w14:paraId="7CE198BD" w14:textId="4A16E9BA" w:rsidR="002438DE" w:rsidRPr="00CC5DC3" w:rsidRDefault="00CC5DC3" w:rsidP="003C6D95">
            <w:pPr>
              <w:pStyle w:val="TableParagraph"/>
              <w:ind w:right="3"/>
              <w:jc w:val="center"/>
              <w:rPr>
                <w:rFonts w:ascii="Segoe UI Semibold" w:hAnsi="Segoe UI Semibold" w:cs="Segoe UI Semibold"/>
                <w:bCs/>
                <w:sz w:val="24"/>
                <w:szCs w:val="24"/>
              </w:rPr>
            </w:pPr>
            <w:r w:rsidRPr="00CC5DC3">
              <w:rPr>
                <w:rFonts w:ascii="Segoe UI Semibold" w:hAnsi="Segoe UI Semibold" w:cs="Segoe UI Semibold"/>
                <w:bCs/>
                <w:spacing w:val="-5"/>
                <w:sz w:val="24"/>
                <w:szCs w:val="24"/>
              </w:rPr>
              <w:t>No</w:t>
            </w:r>
          </w:p>
        </w:tc>
        <w:tc>
          <w:tcPr>
            <w:tcW w:w="567" w:type="dxa"/>
            <w:tcBorders>
              <w:top w:val="single" w:sz="4" w:space="0" w:color="auto"/>
              <w:left w:val="single" w:sz="4" w:space="0" w:color="auto"/>
              <w:right w:val="single" w:sz="4" w:space="0" w:color="auto"/>
            </w:tcBorders>
            <w:shd w:val="clear" w:color="auto" w:fill="E4DFEB"/>
            <w:vAlign w:val="center"/>
          </w:tcPr>
          <w:p w14:paraId="7CE198BE" w14:textId="6F51AB7B" w:rsidR="002438DE" w:rsidRPr="00CC5DC3" w:rsidRDefault="00CC5DC3" w:rsidP="003C6D95">
            <w:pPr>
              <w:pStyle w:val="TableParagraph"/>
              <w:ind w:right="3"/>
              <w:jc w:val="center"/>
              <w:rPr>
                <w:rFonts w:ascii="Segoe UI Semibold" w:hAnsi="Segoe UI Semibold" w:cs="Segoe UI Semibold"/>
                <w:bCs/>
                <w:sz w:val="24"/>
                <w:szCs w:val="24"/>
              </w:rPr>
            </w:pPr>
            <w:r w:rsidRPr="00CC5DC3">
              <w:rPr>
                <w:rFonts w:ascii="Segoe UI Semibold" w:hAnsi="Segoe UI Semibold" w:cs="Segoe UI Semibold"/>
                <w:bCs/>
                <w:spacing w:val="-5"/>
                <w:sz w:val="24"/>
                <w:szCs w:val="24"/>
              </w:rPr>
              <w:t>N/A</w:t>
            </w:r>
          </w:p>
        </w:tc>
      </w:tr>
      <w:tr w:rsidR="008F0595" w14:paraId="7CE198C7" w14:textId="77777777" w:rsidTr="0005675A">
        <w:trPr>
          <w:trHeight w:val="626"/>
        </w:trPr>
        <w:tc>
          <w:tcPr>
            <w:tcW w:w="8080" w:type="dxa"/>
          </w:tcPr>
          <w:p w14:paraId="7CE198C0" w14:textId="77777777" w:rsidR="008F0595" w:rsidRPr="00CC5DC3" w:rsidRDefault="008F0595" w:rsidP="003F5F4F">
            <w:pPr>
              <w:pStyle w:val="TableParagraph"/>
              <w:rPr>
                <w:rFonts w:ascii="Segoe UI Semilight" w:hAnsi="Segoe UI Semilight" w:cs="Segoe UI Semilight"/>
                <w:szCs w:val="20"/>
              </w:rPr>
            </w:pPr>
            <w:r w:rsidRPr="00CC5DC3">
              <w:rPr>
                <w:rFonts w:ascii="Segoe UI Semilight" w:hAnsi="Segoe UI Semilight" w:cs="Segoe UI Semilight"/>
                <w:szCs w:val="20"/>
              </w:rPr>
              <w:t>A</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range</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of</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strategies</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has</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been</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employed</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to</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engage</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with</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industry</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about intended scope and practices</w:t>
            </w:r>
          </w:p>
        </w:tc>
        <w:sdt>
          <w:sdtPr>
            <w:id w:val="207388438"/>
            <w14:checkbox>
              <w14:checked w14:val="0"/>
              <w14:checkedState w14:val="2612" w14:font="MS Gothic"/>
              <w14:uncheckedState w14:val="2610" w14:font="MS Gothic"/>
            </w14:checkbox>
          </w:sdtPr>
          <w:sdtEndPr/>
          <w:sdtContent>
            <w:permStart w:id="1128745590" w:edGrp="everyone" w:displacedByCustomXml="prev"/>
            <w:tc>
              <w:tcPr>
                <w:tcW w:w="709" w:type="dxa"/>
                <w:vAlign w:val="center"/>
              </w:tcPr>
              <w:p w14:paraId="7CE198C2" w14:textId="505CA734" w:rsidR="008F0595" w:rsidRDefault="008F0595" w:rsidP="003F5F4F">
                <w:pPr>
                  <w:pStyle w:val="TableParagraph"/>
                  <w:jc w:val="center"/>
                </w:pPr>
                <w:r w:rsidRPr="00F266C8">
                  <w:rPr>
                    <w:rFonts w:ascii="MS Gothic" w:eastAsia="MS Gothic" w:hAnsi="MS Gothic" w:hint="eastAsia"/>
                  </w:rPr>
                  <w:t>☐</w:t>
                </w:r>
              </w:p>
            </w:tc>
            <w:permEnd w:id="1128745590" w:displacedByCustomXml="next"/>
          </w:sdtContent>
        </w:sdt>
        <w:sdt>
          <w:sdtPr>
            <w:id w:val="-1506356297"/>
            <w14:checkbox>
              <w14:checked w14:val="0"/>
              <w14:checkedState w14:val="2612" w14:font="MS Gothic"/>
              <w14:uncheckedState w14:val="2610" w14:font="MS Gothic"/>
            </w14:checkbox>
          </w:sdtPr>
          <w:sdtEndPr/>
          <w:sdtContent>
            <w:permStart w:id="1984118290" w:edGrp="everyone" w:displacedByCustomXml="prev"/>
            <w:tc>
              <w:tcPr>
                <w:tcW w:w="567" w:type="dxa"/>
                <w:vAlign w:val="center"/>
              </w:tcPr>
              <w:p w14:paraId="7CE198C4" w14:textId="4C3DA6A1" w:rsidR="008F0595" w:rsidRDefault="008F0595" w:rsidP="003F5F4F">
                <w:pPr>
                  <w:pStyle w:val="TableParagraph"/>
                  <w:jc w:val="center"/>
                </w:pPr>
                <w:r w:rsidRPr="00F266C8">
                  <w:rPr>
                    <w:rFonts w:ascii="MS Gothic" w:eastAsia="MS Gothic" w:hAnsi="MS Gothic" w:hint="eastAsia"/>
                  </w:rPr>
                  <w:t>☐</w:t>
                </w:r>
              </w:p>
            </w:tc>
            <w:permEnd w:id="1984118290" w:displacedByCustomXml="next"/>
          </w:sdtContent>
        </w:sdt>
        <w:sdt>
          <w:sdtPr>
            <w:id w:val="1365181469"/>
            <w14:checkbox>
              <w14:checked w14:val="0"/>
              <w14:checkedState w14:val="2612" w14:font="MS Gothic"/>
              <w14:uncheckedState w14:val="2610" w14:font="MS Gothic"/>
            </w14:checkbox>
          </w:sdtPr>
          <w:sdtEndPr/>
          <w:sdtContent>
            <w:permStart w:id="1869091983" w:edGrp="everyone" w:displacedByCustomXml="prev"/>
            <w:tc>
              <w:tcPr>
                <w:tcW w:w="567" w:type="dxa"/>
                <w:vAlign w:val="center"/>
              </w:tcPr>
              <w:p w14:paraId="7CE198C6" w14:textId="35B22483" w:rsidR="008F0595" w:rsidRDefault="008F0595" w:rsidP="003F5F4F">
                <w:pPr>
                  <w:pStyle w:val="TableParagraph"/>
                  <w:jc w:val="center"/>
                </w:pPr>
                <w:r w:rsidRPr="00F266C8">
                  <w:rPr>
                    <w:rFonts w:ascii="MS Gothic" w:eastAsia="MS Gothic" w:hAnsi="MS Gothic" w:hint="eastAsia"/>
                  </w:rPr>
                  <w:t>☐</w:t>
                </w:r>
              </w:p>
            </w:tc>
            <w:permEnd w:id="1869091983" w:displacedByCustomXml="next"/>
          </w:sdtContent>
        </w:sdt>
      </w:tr>
      <w:tr w:rsidR="008F0595" w14:paraId="7CE198CF" w14:textId="77777777" w:rsidTr="0005675A">
        <w:trPr>
          <w:trHeight w:val="652"/>
        </w:trPr>
        <w:tc>
          <w:tcPr>
            <w:tcW w:w="8080" w:type="dxa"/>
          </w:tcPr>
          <w:p w14:paraId="7CE198C8" w14:textId="77777777" w:rsidR="008F0595" w:rsidRPr="00CC5DC3" w:rsidRDefault="008F0595" w:rsidP="003F5F4F">
            <w:pPr>
              <w:pStyle w:val="TableParagraph"/>
              <w:rPr>
                <w:rFonts w:ascii="Segoe UI Semilight" w:hAnsi="Segoe UI Semilight" w:cs="Segoe UI Semilight"/>
                <w:szCs w:val="20"/>
              </w:rPr>
            </w:pPr>
            <w:r w:rsidRPr="00CC5DC3">
              <w:rPr>
                <w:rFonts w:ascii="Segoe UI Semilight" w:hAnsi="Segoe UI Semilight" w:cs="Segoe UI Semilight"/>
                <w:szCs w:val="20"/>
              </w:rPr>
              <w:t>Feedback from a range of industry representatives has been incorporated</w:t>
            </w:r>
            <w:r w:rsidRPr="00CC5DC3">
              <w:rPr>
                <w:rFonts w:ascii="Segoe UI Semilight" w:hAnsi="Segoe UI Semilight" w:cs="Segoe UI Semilight"/>
                <w:spacing w:val="-7"/>
                <w:szCs w:val="20"/>
              </w:rPr>
              <w:t xml:space="preserve"> </w:t>
            </w:r>
            <w:r w:rsidRPr="00CC5DC3">
              <w:rPr>
                <w:rFonts w:ascii="Segoe UI Semilight" w:hAnsi="Segoe UI Semilight" w:cs="Segoe UI Semilight"/>
                <w:szCs w:val="20"/>
              </w:rPr>
              <w:t>into</w:t>
            </w:r>
            <w:r w:rsidRPr="00CC5DC3">
              <w:rPr>
                <w:rFonts w:ascii="Segoe UI Semilight" w:hAnsi="Segoe UI Semilight" w:cs="Segoe UI Semilight"/>
                <w:spacing w:val="-7"/>
                <w:szCs w:val="20"/>
              </w:rPr>
              <w:t xml:space="preserve"> </w:t>
            </w:r>
            <w:r w:rsidRPr="00CC5DC3">
              <w:rPr>
                <w:rFonts w:ascii="Segoe UI Semilight" w:hAnsi="Segoe UI Semilight" w:cs="Segoe UI Semilight"/>
                <w:szCs w:val="20"/>
              </w:rPr>
              <w:t>the</w:t>
            </w:r>
            <w:r w:rsidRPr="00CC5DC3">
              <w:rPr>
                <w:rFonts w:ascii="Segoe UI Semilight" w:hAnsi="Segoe UI Semilight" w:cs="Segoe UI Semilight"/>
                <w:spacing w:val="-7"/>
                <w:szCs w:val="20"/>
              </w:rPr>
              <w:t xml:space="preserve"> </w:t>
            </w:r>
            <w:r w:rsidRPr="00CC5DC3">
              <w:rPr>
                <w:rFonts w:ascii="Segoe UI Semilight" w:hAnsi="Segoe UI Semilight" w:cs="Segoe UI Semilight"/>
                <w:szCs w:val="20"/>
              </w:rPr>
              <w:t>development</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of</w:t>
            </w:r>
            <w:r w:rsidRPr="00CC5DC3">
              <w:rPr>
                <w:rFonts w:ascii="Segoe UI Semilight" w:hAnsi="Segoe UI Semilight" w:cs="Segoe UI Semilight"/>
                <w:spacing w:val="-6"/>
                <w:szCs w:val="20"/>
              </w:rPr>
              <w:t xml:space="preserve"> </w:t>
            </w:r>
            <w:r w:rsidRPr="00CC5DC3">
              <w:rPr>
                <w:rFonts w:ascii="Segoe UI Semilight" w:hAnsi="Segoe UI Semilight" w:cs="Segoe UI Semilight"/>
                <w:szCs w:val="20"/>
              </w:rPr>
              <w:t>training</w:t>
            </w:r>
            <w:r w:rsidRPr="00CC5DC3">
              <w:rPr>
                <w:rFonts w:ascii="Segoe UI Semilight" w:hAnsi="Segoe UI Semilight" w:cs="Segoe UI Semilight"/>
                <w:spacing w:val="-2"/>
                <w:szCs w:val="20"/>
              </w:rPr>
              <w:t xml:space="preserve"> </w:t>
            </w:r>
            <w:r w:rsidRPr="00CC5DC3">
              <w:rPr>
                <w:rFonts w:ascii="Segoe UI Semilight" w:hAnsi="Segoe UI Semilight" w:cs="Segoe UI Semilight"/>
                <w:szCs w:val="20"/>
              </w:rPr>
              <w:t>and</w:t>
            </w:r>
            <w:r w:rsidRPr="00CC5DC3">
              <w:rPr>
                <w:rFonts w:ascii="Segoe UI Semilight" w:hAnsi="Segoe UI Semilight" w:cs="Segoe UI Semilight"/>
                <w:spacing w:val="-9"/>
                <w:szCs w:val="20"/>
              </w:rPr>
              <w:t xml:space="preserve"> </w:t>
            </w:r>
            <w:r w:rsidRPr="00CC5DC3">
              <w:rPr>
                <w:rFonts w:ascii="Segoe UI Semilight" w:hAnsi="Segoe UI Semilight" w:cs="Segoe UI Semilight"/>
                <w:szCs w:val="20"/>
              </w:rPr>
              <w:t xml:space="preserve">assessment </w:t>
            </w:r>
            <w:r w:rsidRPr="00CC5DC3">
              <w:rPr>
                <w:rFonts w:ascii="Segoe UI Semilight" w:hAnsi="Segoe UI Semilight" w:cs="Segoe UI Semilight"/>
                <w:spacing w:val="-2"/>
                <w:szCs w:val="20"/>
              </w:rPr>
              <w:t>strategies</w:t>
            </w:r>
          </w:p>
        </w:tc>
        <w:sdt>
          <w:sdtPr>
            <w:id w:val="453916462"/>
            <w14:checkbox>
              <w14:checked w14:val="0"/>
              <w14:checkedState w14:val="2612" w14:font="MS Gothic"/>
              <w14:uncheckedState w14:val="2610" w14:font="MS Gothic"/>
            </w14:checkbox>
          </w:sdtPr>
          <w:sdtEndPr/>
          <w:sdtContent>
            <w:permStart w:id="1826036206" w:edGrp="everyone" w:displacedByCustomXml="prev"/>
            <w:tc>
              <w:tcPr>
                <w:tcW w:w="709" w:type="dxa"/>
                <w:vAlign w:val="center"/>
              </w:tcPr>
              <w:p w14:paraId="7CE198CA" w14:textId="3E89DC72" w:rsidR="008F0595" w:rsidRDefault="008F0595" w:rsidP="003F5F4F">
                <w:pPr>
                  <w:pStyle w:val="TableParagraph"/>
                  <w:jc w:val="center"/>
                </w:pPr>
                <w:r w:rsidRPr="00F266C8">
                  <w:rPr>
                    <w:rFonts w:ascii="MS Gothic" w:eastAsia="MS Gothic" w:hAnsi="MS Gothic" w:hint="eastAsia"/>
                  </w:rPr>
                  <w:t>☐</w:t>
                </w:r>
              </w:p>
            </w:tc>
            <w:permEnd w:id="1826036206" w:displacedByCustomXml="next"/>
          </w:sdtContent>
        </w:sdt>
        <w:sdt>
          <w:sdtPr>
            <w:id w:val="-396665642"/>
            <w14:checkbox>
              <w14:checked w14:val="0"/>
              <w14:checkedState w14:val="2612" w14:font="MS Gothic"/>
              <w14:uncheckedState w14:val="2610" w14:font="MS Gothic"/>
            </w14:checkbox>
          </w:sdtPr>
          <w:sdtEndPr/>
          <w:sdtContent>
            <w:permStart w:id="470970325" w:edGrp="everyone" w:displacedByCustomXml="prev"/>
            <w:tc>
              <w:tcPr>
                <w:tcW w:w="567" w:type="dxa"/>
                <w:vAlign w:val="center"/>
              </w:tcPr>
              <w:p w14:paraId="7CE198CC" w14:textId="2036854E" w:rsidR="008F0595" w:rsidRDefault="008F0595" w:rsidP="003F5F4F">
                <w:pPr>
                  <w:pStyle w:val="TableParagraph"/>
                  <w:jc w:val="center"/>
                </w:pPr>
                <w:r w:rsidRPr="00F266C8">
                  <w:rPr>
                    <w:rFonts w:ascii="MS Gothic" w:eastAsia="MS Gothic" w:hAnsi="MS Gothic" w:hint="eastAsia"/>
                  </w:rPr>
                  <w:t>☐</w:t>
                </w:r>
              </w:p>
            </w:tc>
            <w:permEnd w:id="470970325" w:displacedByCustomXml="next"/>
          </w:sdtContent>
        </w:sdt>
        <w:sdt>
          <w:sdtPr>
            <w:id w:val="475963759"/>
            <w14:checkbox>
              <w14:checked w14:val="0"/>
              <w14:checkedState w14:val="2612" w14:font="MS Gothic"/>
              <w14:uncheckedState w14:val="2610" w14:font="MS Gothic"/>
            </w14:checkbox>
          </w:sdtPr>
          <w:sdtEndPr/>
          <w:sdtContent>
            <w:permStart w:id="486099232" w:edGrp="everyone" w:displacedByCustomXml="prev"/>
            <w:tc>
              <w:tcPr>
                <w:tcW w:w="567" w:type="dxa"/>
                <w:vAlign w:val="center"/>
              </w:tcPr>
              <w:p w14:paraId="7CE198CE" w14:textId="3A5A5BFC" w:rsidR="008F0595" w:rsidRDefault="008F0595" w:rsidP="003F5F4F">
                <w:pPr>
                  <w:pStyle w:val="TableParagraph"/>
                  <w:jc w:val="center"/>
                </w:pPr>
                <w:r w:rsidRPr="00F266C8">
                  <w:rPr>
                    <w:rFonts w:ascii="MS Gothic" w:eastAsia="MS Gothic" w:hAnsi="MS Gothic" w:hint="eastAsia"/>
                  </w:rPr>
                  <w:t>☐</w:t>
                </w:r>
              </w:p>
            </w:tc>
            <w:permEnd w:id="486099232" w:displacedByCustomXml="next"/>
          </w:sdtContent>
        </w:sdt>
      </w:tr>
      <w:tr w:rsidR="008F0595" w14:paraId="7CE198D7" w14:textId="77777777" w:rsidTr="0005675A">
        <w:trPr>
          <w:trHeight w:val="677"/>
        </w:trPr>
        <w:tc>
          <w:tcPr>
            <w:tcW w:w="8080" w:type="dxa"/>
          </w:tcPr>
          <w:p w14:paraId="7CE198D0" w14:textId="77777777" w:rsidR="008F0595" w:rsidRPr="00CC5DC3" w:rsidRDefault="008F0595" w:rsidP="003F5F4F">
            <w:pPr>
              <w:pStyle w:val="TableParagraph"/>
              <w:rPr>
                <w:rFonts w:ascii="Segoe UI Semilight" w:hAnsi="Segoe UI Semilight" w:cs="Segoe UI Semilight"/>
                <w:szCs w:val="20"/>
              </w:rPr>
            </w:pPr>
            <w:r w:rsidRPr="00CC5DC3">
              <w:rPr>
                <w:rFonts w:ascii="Segoe UI Semilight" w:hAnsi="Segoe UI Semilight" w:cs="Segoe UI Semilight"/>
                <w:szCs w:val="20"/>
              </w:rPr>
              <w:t>Evidence</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from</w:t>
            </w:r>
            <w:r w:rsidRPr="00CC5DC3">
              <w:rPr>
                <w:rFonts w:ascii="Segoe UI Semilight" w:hAnsi="Segoe UI Semilight" w:cs="Segoe UI Semilight"/>
                <w:spacing w:val="-6"/>
                <w:szCs w:val="20"/>
              </w:rPr>
              <w:t xml:space="preserve"> </w:t>
            </w:r>
            <w:r w:rsidRPr="00CC5DC3">
              <w:rPr>
                <w:rFonts w:ascii="Segoe UI Semilight" w:hAnsi="Segoe UI Semilight" w:cs="Segoe UI Semilight"/>
                <w:szCs w:val="20"/>
              </w:rPr>
              <w:t>engagement</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with</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industry</w:t>
            </w:r>
            <w:r w:rsidRPr="00CC5DC3">
              <w:rPr>
                <w:rFonts w:ascii="Segoe UI Semilight" w:hAnsi="Segoe UI Semilight" w:cs="Segoe UI Semilight"/>
                <w:spacing w:val="-7"/>
                <w:szCs w:val="20"/>
              </w:rPr>
              <w:t xml:space="preserve"> </w:t>
            </w:r>
            <w:r w:rsidRPr="00CC5DC3">
              <w:rPr>
                <w:rFonts w:ascii="Segoe UI Semilight" w:hAnsi="Segoe UI Semilight" w:cs="Segoe UI Semilight"/>
                <w:szCs w:val="20"/>
              </w:rPr>
              <w:t>shows</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that</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decisions</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about training and assessment and intended trainers and assessors have been informed by industry engagement</w:t>
            </w:r>
          </w:p>
        </w:tc>
        <w:sdt>
          <w:sdtPr>
            <w:id w:val="-1816798238"/>
            <w14:checkbox>
              <w14:checked w14:val="0"/>
              <w14:checkedState w14:val="2612" w14:font="MS Gothic"/>
              <w14:uncheckedState w14:val="2610" w14:font="MS Gothic"/>
            </w14:checkbox>
          </w:sdtPr>
          <w:sdtEndPr/>
          <w:sdtContent>
            <w:permStart w:id="573859363" w:edGrp="everyone" w:displacedByCustomXml="prev"/>
            <w:tc>
              <w:tcPr>
                <w:tcW w:w="709" w:type="dxa"/>
                <w:vAlign w:val="center"/>
              </w:tcPr>
              <w:p w14:paraId="7CE198D2" w14:textId="59E54E26" w:rsidR="008F0595" w:rsidRDefault="008F0595" w:rsidP="003F5F4F">
                <w:pPr>
                  <w:pStyle w:val="TableParagraph"/>
                  <w:jc w:val="center"/>
                </w:pPr>
                <w:r w:rsidRPr="00F266C8">
                  <w:rPr>
                    <w:rFonts w:ascii="MS Gothic" w:eastAsia="MS Gothic" w:hAnsi="MS Gothic" w:hint="eastAsia"/>
                  </w:rPr>
                  <w:t>☐</w:t>
                </w:r>
              </w:p>
            </w:tc>
            <w:permEnd w:id="573859363" w:displacedByCustomXml="next"/>
          </w:sdtContent>
        </w:sdt>
        <w:sdt>
          <w:sdtPr>
            <w:id w:val="-850872700"/>
            <w14:checkbox>
              <w14:checked w14:val="0"/>
              <w14:checkedState w14:val="2612" w14:font="MS Gothic"/>
              <w14:uncheckedState w14:val="2610" w14:font="MS Gothic"/>
            </w14:checkbox>
          </w:sdtPr>
          <w:sdtEndPr/>
          <w:sdtContent>
            <w:tc>
              <w:tcPr>
                <w:tcW w:w="567" w:type="dxa"/>
                <w:vAlign w:val="center"/>
              </w:tcPr>
              <w:p w14:paraId="7CE198D4" w14:textId="451090B3" w:rsidR="008F0595" w:rsidRDefault="003F5F4F" w:rsidP="003F5F4F">
                <w:pPr>
                  <w:pStyle w:val="TableParagraph"/>
                  <w:jc w:val="center"/>
                </w:pPr>
                <w:r>
                  <w:rPr>
                    <w:rFonts w:ascii="MS Gothic" w:eastAsia="MS Gothic" w:hAnsi="MS Gothic" w:hint="eastAsia"/>
                  </w:rPr>
                  <w:t>☐</w:t>
                </w:r>
              </w:p>
            </w:tc>
          </w:sdtContent>
        </w:sdt>
        <w:sdt>
          <w:sdtPr>
            <w:id w:val="1863242069"/>
            <w14:checkbox>
              <w14:checked w14:val="0"/>
              <w14:checkedState w14:val="2612" w14:font="MS Gothic"/>
              <w14:uncheckedState w14:val="2610" w14:font="MS Gothic"/>
            </w14:checkbox>
          </w:sdtPr>
          <w:sdtEndPr/>
          <w:sdtContent>
            <w:permStart w:id="221122867" w:edGrp="everyone" w:displacedByCustomXml="prev"/>
            <w:tc>
              <w:tcPr>
                <w:tcW w:w="567" w:type="dxa"/>
                <w:vAlign w:val="center"/>
              </w:tcPr>
              <w:p w14:paraId="7CE198D6" w14:textId="5E0AC75A" w:rsidR="008F0595" w:rsidRDefault="008F0595" w:rsidP="003F5F4F">
                <w:pPr>
                  <w:pStyle w:val="TableParagraph"/>
                  <w:jc w:val="center"/>
                </w:pPr>
                <w:r w:rsidRPr="00F266C8">
                  <w:rPr>
                    <w:rFonts w:ascii="MS Gothic" w:eastAsia="MS Gothic" w:hAnsi="MS Gothic" w:hint="eastAsia"/>
                  </w:rPr>
                  <w:t>☐</w:t>
                </w:r>
              </w:p>
            </w:tc>
            <w:permEnd w:id="221122867" w:displacedByCustomXml="next"/>
          </w:sdtContent>
        </w:sdt>
      </w:tr>
      <w:tr w:rsidR="008F0595" w14:paraId="7CE198DF" w14:textId="77777777" w:rsidTr="0005675A">
        <w:trPr>
          <w:trHeight w:val="701"/>
        </w:trPr>
        <w:tc>
          <w:tcPr>
            <w:tcW w:w="8080" w:type="dxa"/>
          </w:tcPr>
          <w:p w14:paraId="7CE198D8" w14:textId="5738D474" w:rsidR="008F0595" w:rsidRPr="00CC5DC3" w:rsidRDefault="003F5F4F" w:rsidP="003F5F4F">
            <w:pPr>
              <w:pStyle w:val="TableParagraph"/>
              <w:rPr>
                <w:rFonts w:ascii="Segoe UI Semilight" w:hAnsi="Segoe UI Semilight" w:cs="Segoe UI Semilight"/>
                <w:szCs w:val="20"/>
              </w:rPr>
            </w:pPr>
            <w:r w:rsidRPr="00CC5DC3">
              <w:rPr>
                <w:rFonts w:ascii="Segoe UI Semilight" w:hAnsi="Segoe UI Semilight" w:cs="Segoe UI Semilight"/>
                <w:szCs w:val="20"/>
              </w:rPr>
              <w:t>Industry</w:t>
            </w:r>
            <w:r w:rsidRPr="00CC5DC3">
              <w:rPr>
                <w:rFonts w:ascii="Segoe UI Semilight" w:hAnsi="Segoe UI Semilight" w:cs="Segoe UI Semilight"/>
                <w:spacing w:val="-8"/>
                <w:szCs w:val="20"/>
              </w:rPr>
              <w:t xml:space="preserve"> </w:t>
            </w:r>
            <w:r w:rsidRPr="00CC5DC3">
              <w:rPr>
                <w:rFonts w:ascii="Segoe UI Semilight" w:hAnsi="Segoe UI Semilight" w:cs="Segoe UI Semilight"/>
                <w:szCs w:val="20"/>
              </w:rPr>
              <w:t>feedback</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confirms</w:t>
            </w:r>
            <w:r w:rsidRPr="00CC5DC3">
              <w:rPr>
                <w:rFonts w:ascii="Segoe UI Semilight" w:hAnsi="Segoe UI Semilight" w:cs="Segoe UI Semilight"/>
                <w:spacing w:val="-7"/>
                <w:szCs w:val="20"/>
              </w:rPr>
              <w:t xml:space="preserve"> </w:t>
            </w:r>
            <w:r w:rsidRPr="00CC5DC3">
              <w:rPr>
                <w:rFonts w:ascii="Segoe UI Semilight" w:hAnsi="Segoe UI Semilight" w:cs="Segoe UI Semilight"/>
                <w:szCs w:val="20"/>
              </w:rPr>
              <w:t>that</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training</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and</w:t>
            </w:r>
            <w:r w:rsidRPr="00CC5DC3">
              <w:rPr>
                <w:rFonts w:ascii="Segoe UI Semilight" w:hAnsi="Segoe UI Semilight" w:cs="Segoe UI Semilight"/>
                <w:spacing w:val="-5"/>
                <w:szCs w:val="20"/>
              </w:rPr>
              <w:t xml:space="preserve"> </w:t>
            </w:r>
            <w:r w:rsidRPr="00CC5DC3">
              <w:rPr>
                <w:rFonts w:ascii="Segoe UI Semilight" w:hAnsi="Segoe UI Semilight" w:cs="Segoe UI Semilight"/>
                <w:szCs w:val="20"/>
              </w:rPr>
              <w:t>assessment</w:t>
            </w:r>
            <w:r w:rsidRPr="00CC5DC3">
              <w:rPr>
                <w:rFonts w:ascii="Segoe UI Semilight" w:hAnsi="Segoe UI Semilight" w:cs="Segoe UI Semilight"/>
                <w:spacing w:val="-3"/>
                <w:szCs w:val="20"/>
              </w:rPr>
              <w:t xml:space="preserve"> </w:t>
            </w:r>
            <w:r w:rsidRPr="00CC5DC3">
              <w:rPr>
                <w:rFonts w:ascii="Segoe UI Semilight" w:hAnsi="Segoe UI Semilight" w:cs="Segoe UI Semilight"/>
                <w:szCs w:val="20"/>
              </w:rPr>
              <w:t>strategies</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 xml:space="preserve">and intended practices will </w:t>
            </w:r>
            <w:r>
              <w:rPr>
                <w:rFonts w:ascii="Segoe UI Semilight" w:hAnsi="Segoe UI Semilight" w:cs="Segoe UI Semilight"/>
                <w:szCs w:val="20"/>
              </w:rPr>
              <w:t>a</w:t>
            </w:r>
            <w:r w:rsidRPr="00CC5DC3">
              <w:rPr>
                <w:rFonts w:ascii="Segoe UI Semilight" w:hAnsi="Segoe UI Semilight" w:cs="Segoe UI Semilight"/>
                <w:szCs w:val="20"/>
              </w:rPr>
              <w:t xml:space="preserve">ddress current and (if possible) future industry </w:t>
            </w:r>
            <w:r w:rsidRPr="00CC5DC3">
              <w:rPr>
                <w:rFonts w:ascii="Segoe UI Semilight" w:hAnsi="Segoe UI Semilight" w:cs="Segoe UI Semilight"/>
                <w:spacing w:val="-2"/>
                <w:szCs w:val="20"/>
              </w:rPr>
              <w:t>needs</w:t>
            </w:r>
          </w:p>
        </w:tc>
        <w:sdt>
          <w:sdtPr>
            <w:id w:val="-1712878746"/>
            <w14:checkbox>
              <w14:checked w14:val="0"/>
              <w14:checkedState w14:val="2612" w14:font="MS Gothic"/>
              <w14:uncheckedState w14:val="2610" w14:font="MS Gothic"/>
            </w14:checkbox>
          </w:sdtPr>
          <w:sdtEndPr/>
          <w:sdtContent>
            <w:tc>
              <w:tcPr>
                <w:tcW w:w="709" w:type="dxa"/>
                <w:vAlign w:val="center"/>
              </w:tcPr>
              <w:p w14:paraId="7CE198DA" w14:textId="73EA0521" w:rsidR="008F0595" w:rsidRDefault="003F5F4F" w:rsidP="003F5F4F">
                <w:pPr>
                  <w:pStyle w:val="TableParagraph"/>
                  <w:jc w:val="center"/>
                </w:pPr>
                <w:r>
                  <w:rPr>
                    <w:rFonts w:ascii="MS Gothic" w:eastAsia="MS Gothic" w:hAnsi="MS Gothic" w:hint="eastAsia"/>
                  </w:rPr>
                  <w:t>☐</w:t>
                </w:r>
              </w:p>
            </w:tc>
          </w:sdtContent>
        </w:sdt>
        <w:sdt>
          <w:sdtPr>
            <w:id w:val="1202212563"/>
            <w14:checkbox>
              <w14:checked w14:val="0"/>
              <w14:checkedState w14:val="2612" w14:font="MS Gothic"/>
              <w14:uncheckedState w14:val="2610" w14:font="MS Gothic"/>
            </w14:checkbox>
          </w:sdtPr>
          <w:sdtEndPr/>
          <w:sdtContent>
            <w:tc>
              <w:tcPr>
                <w:tcW w:w="567" w:type="dxa"/>
                <w:vAlign w:val="center"/>
              </w:tcPr>
              <w:p w14:paraId="7CE198DC" w14:textId="013BB51E" w:rsidR="008F0595" w:rsidRDefault="003F5F4F" w:rsidP="003F5F4F">
                <w:pPr>
                  <w:pStyle w:val="TableParagraph"/>
                  <w:jc w:val="center"/>
                </w:pPr>
                <w:r>
                  <w:rPr>
                    <w:rFonts w:ascii="MS Gothic" w:eastAsia="MS Gothic" w:hAnsi="MS Gothic" w:hint="eastAsia"/>
                  </w:rPr>
                  <w:t>☐</w:t>
                </w:r>
              </w:p>
            </w:tc>
          </w:sdtContent>
        </w:sdt>
        <w:sdt>
          <w:sdtPr>
            <w:id w:val="-1122219890"/>
            <w14:checkbox>
              <w14:checked w14:val="0"/>
              <w14:checkedState w14:val="2612" w14:font="MS Gothic"/>
              <w14:uncheckedState w14:val="2610" w14:font="MS Gothic"/>
            </w14:checkbox>
          </w:sdtPr>
          <w:sdtEndPr/>
          <w:sdtContent>
            <w:permStart w:id="508322676" w:edGrp="everyone" w:displacedByCustomXml="prev"/>
            <w:tc>
              <w:tcPr>
                <w:tcW w:w="567" w:type="dxa"/>
                <w:vAlign w:val="center"/>
              </w:tcPr>
              <w:p w14:paraId="7CE198DE" w14:textId="6FA5BD75" w:rsidR="008F0595" w:rsidRDefault="008F0595" w:rsidP="003F5F4F">
                <w:pPr>
                  <w:pStyle w:val="TableParagraph"/>
                  <w:jc w:val="center"/>
                </w:pPr>
                <w:r w:rsidRPr="00F266C8">
                  <w:rPr>
                    <w:rFonts w:ascii="MS Gothic" w:eastAsia="MS Gothic" w:hAnsi="MS Gothic" w:hint="eastAsia"/>
                  </w:rPr>
                  <w:t>☐</w:t>
                </w:r>
              </w:p>
            </w:tc>
            <w:permEnd w:id="508322676" w:displacedByCustomXml="next"/>
          </w:sdtContent>
        </w:sdt>
      </w:tr>
      <w:tr w:rsidR="008F0595" w14:paraId="7CE198E7" w14:textId="77777777" w:rsidTr="0005675A">
        <w:trPr>
          <w:trHeight w:val="430"/>
        </w:trPr>
        <w:tc>
          <w:tcPr>
            <w:tcW w:w="8080" w:type="dxa"/>
          </w:tcPr>
          <w:p w14:paraId="7CE198E0" w14:textId="2AE4B9DC" w:rsidR="008F0595" w:rsidRPr="00CC5DC3" w:rsidRDefault="008F0595" w:rsidP="003F5F4F">
            <w:pPr>
              <w:pStyle w:val="TableParagraph"/>
              <w:rPr>
                <w:rFonts w:ascii="Segoe UI Semilight" w:hAnsi="Segoe UI Semilight" w:cs="Segoe UI Semilight"/>
                <w:szCs w:val="20"/>
              </w:rPr>
            </w:pPr>
            <w:r w:rsidRPr="00CC5DC3">
              <w:rPr>
                <w:rFonts w:ascii="Segoe UI Semilight" w:hAnsi="Segoe UI Semilight" w:cs="Segoe UI Semilight"/>
                <w:szCs w:val="20"/>
              </w:rPr>
              <w:t>Other</w:t>
            </w:r>
            <w:r w:rsidRPr="00CC5DC3">
              <w:rPr>
                <w:rFonts w:ascii="Segoe UI Semilight" w:hAnsi="Segoe UI Semilight" w:cs="Segoe UI Semilight"/>
                <w:spacing w:val="-2"/>
                <w:szCs w:val="20"/>
              </w:rPr>
              <w:t xml:space="preserve"> </w:t>
            </w:r>
            <w:r w:rsidRPr="00CC5DC3">
              <w:rPr>
                <w:rFonts w:ascii="Segoe UI Semilight" w:hAnsi="Segoe UI Semilight" w:cs="Segoe UI Semilight"/>
                <w:szCs w:val="20"/>
              </w:rPr>
              <w:t>evidence</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unique</w:t>
            </w:r>
            <w:r w:rsidRPr="00CC5DC3">
              <w:rPr>
                <w:rFonts w:ascii="Segoe UI Semilight" w:hAnsi="Segoe UI Semilight" w:cs="Segoe UI Semilight"/>
                <w:spacing w:val="-6"/>
                <w:szCs w:val="20"/>
              </w:rPr>
              <w:t xml:space="preserve"> </w:t>
            </w:r>
            <w:r w:rsidRPr="00CC5DC3">
              <w:rPr>
                <w:rFonts w:ascii="Segoe UI Semilight" w:hAnsi="Segoe UI Semilight" w:cs="Segoe UI Semilight"/>
                <w:szCs w:val="20"/>
              </w:rPr>
              <w:t>to</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your</w:t>
            </w:r>
            <w:r w:rsidRPr="00CC5DC3">
              <w:rPr>
                <w:rFonts w:ascii="Segoe UI Semilight" w:hAnsi="Segoe UI Semilight" w:cs="Segoe UI Semilight"/>
                <w:spacing w:val="-2"/>
                <w:szCs w:val="20"/>
              </w:rPr>
              <w:t xml:space="preserve"> </w:t>
            </w:r>
            <w:r w:rsidR="00E00BF9">
              <w:rPr>
                <w:rFonts w:ascii="Segoe UI Semilight" w:hAnsi="Segoe UI Semilight" w:cs="Segoe UI Semilight"/>
                <w:szCs w:val="20"/>
              </w:rPr>
              <w:t>provider</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(please</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specify</w:t>
            </w:r>
            <w:r w:rsidRPr="00CC5DC3">
              <w:rPr>
                <w:rFonts w:ascii="Segoe UI Semilight" w:hAnsi="Segoe UI Semilight" w:cs="Segoe UI Semilight"/>
                <w:spacing w:val="-6"/>
                <w:szCs w:val="20"/>
              </w:rPr>
              <w:t xml:space="preserve"> </w:t>
            </w:r>
            <w:r w:rsidRPr="00CC5DC3">
              <w:rPr>
                <w:rFonts w:ascii="Segoe UI Semilight" w:hAnsi="Segoe UI Semilight" w:cs="Segoe UI Semilight"/>
                <w:szCs w:val="20"/>
              </w:rPr>
              <w:t>in</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Section</w:t>
            </w:r>
            <w:r w:rsidRPr="00CC5DC3">
              <w:rPr>
                <w:rFonts w:ascii="Segoe UI Semilight" w:hAnsi="Segoe UI Semilight" w:cs="Segoe UI Semilight"/>
                <w:spacing w:val="-4"/>
                <w:szCs w:val="20"/>
              </w:rPr>
              <w:t xml:space="preserve"> </w:t>
            </w:r>
            <w:r w:rsidRPr="00CC5DC3">
              <w:rPr>
                <w:rFonts w:ascii="Segoe UI Semilight" w:hAnsi="Segoe UI Semilight" w:cs="Segoe UI Semilight"/>
                <w:szCs w:val="20"/>
              </w:rPr>
              <w:t>9 evidence list)</w:t>
            </w:r>
          </w:p>
        </w:tc>
        <w:sdt>
          <w:sdtPr>
            <w:id w:val="-433825700"/>
            <w14:checkbox>
              <w14:checked w14:val="0"/>
              <w14:checkedState w14:val="2612" w14:font="MS Gothic"/>
              <w14:uncheckedState w14:val="2610" w14:font="MS Gothic"/>
            </w14:checkbox>
          </w:sdtPr>
          <w:sdtEndPr/>
          <w:sdtContent>
            <w:permStart w:id="376964623" w:edGrp="everyone" w:displacedByCustomXml="prev"/>
            <w:tc>
              <w:tcPr>
                <w:tcW w:w="709" w:type="dxa"/>
                <w:vAlign w:val="center"/>
              </w:tcPr>
              <w:p w14:paraId="7CE198E2" w14:textId="1EA5A0EF" w:rsidR="008F0595" w:rsidRDefault="008F0595" w:rsidP="003F5F4F">
                <w:pPr>
                  <w:pStyle w:val="TableParagraph"/>
                  <w:jc w:val="center"/>
                </w:pPr>
                <w:r w:rsidRPr="00F266C8">
                  <w:rPr>
                    <w:rFonts w:ascii="MS Gothic" w:eastAsia="MS Gothic" w:hAnsi="MS Gothic" w:hint="eastAsia"/>
                  </w:rPr>
                  <w:t>☐</w:t>
                </w:r>
              </w:p>
            </w:tc>
            <w:permEnd w:id="376964623" w:displacedByCustomXml="next"/>
          </w:sdtContent>
        </w:sdt>
        <w:sdt>
          <w:sdtPr>
            <w:id w:val="721568087"/>
            <w14:checkbox>
              <w14:checked w14:val="0"/>
              <w14:checkedState w14:val="2612" w14:font="MS Gothic"/>
              <w14:uncheckedState w14:val="2610" w14:font="MS Gothic"/>
            </w14:checkbox>
          </w:sdtPr>
          <w:sdtEndPr/>
          <w:sdtContent>
            <w:tc>
              <w:tcPr>
                <w:tcW w:w="567" w:type="dxa"/>
                <w:vAlign w:val="center"/>
              </w:tcPr>
              <w:p w14:paraId="7CE198E4" w14:textId="66FCA288" w:rsidR="008F0595" w:rsidRDefault="003F5F4F" w:rsidP="003F5F4F">
                <w:pPr>
                  <w:pStyle w:val="TableParagraph"/>
                  <w:jc w:val="center"/>
                </w:pPr>
                <w:r>
                  <w:rPr>
                    <w:rFonts w:ascii="MS Gothic" w:eastAsia="MS Gothic" w:hAnsi="MS Gothic" w:hint="eastAsia"/>
                  </w:rPr>
                  <w:t>☐</w:t>
                </w:r>
              </w:p>
            </w:tc>
          </w:sdtContent>
        </w:sdt>
        <w:sdt>
          <w:sdtPr>
            <w:id w:val="-2000485387"/>
            <w14:checkbox>
              <w14:checked w14:val="0"/>
              <w14:checkedState w14:val="2612" w14:font="MS Gothic"/>
              <w14:uncheckedState w14:val="2610" w14:font="MS Gothic"/>
            </w14:checkbox>
          </w:sdtPr>
          <w:sdtEndPr/>
          <w:sdtContent>
            <w:permStart w:id="481627577" w:edGrp="everyone" w:displacedByCustomXml="prev"/>
            <w:tc>
              <w:tcPr>
                <w:tcW w:w="567" w:type="dxa"/>
                <w:vAlign w:val="center"/>
              </w:tcPr>
              <w:p w14:paraId="7CE198E6" w14:textId="7F0A0D0C" w:rsidR="008F0595" w:rsidRDefault="008F0595" w:rsidP="003F5F4F">
                <w:pPr>
                  <w:pStyle w:val="TableParagraph"/>
                  <w:jc w:val="center"/>
                </w:pPr>
                <w:r w:rsidRPr="00F266C8">
                  <w:rPr>
                    <w:rFonts w:ascii="MS Gothic" w:eastAsia="MS Gothic" w:hAnsi="MS Gothic" w:hint="eastAsia"/>
                  </w:rPr>
                  <w:t>☐</w:t>
                </w:r>
              </w:p>
            </w:tc>
            <w:permEnd w:id="481627577" w:displacedByCustomXml="next"/>
          </w:sdtContent>
        </w:sdt>
      </w:tr>
    </w:tbl>
    <w:p w14:paraId="7CE198E8" w14:textId="21134EDE" w:rsidR="002438DE" w:rsidRPr="008F0595" w:rsidRDefault="00C80FD1" w:rsidP="003C6D95">
      <w:pPr>
        <w:pStyle w:val="BodyText"/>
        <w:spacing w:before="127"/>
        <w:ind w:right="3"/>
        <w:rPr>
          <w:szCs w:val="20"/>
        </w:rPr>
      </w:pPr>
      <w:r w:rsidRPr="008F0595">
        <w:rPr>
          <w:noProof/>
          <w:szCs w:val="20"/>
        </w:rPr>
        <w:drawing>
          <wp:inline distT="0" distB="0" distL="0" distR="0" wp14:anchorId="7CE1A132" wp14:editId="7CC5613A">
            <wp:extent cx="231774" cy="231774"/>
            <wp:effectExtent l="0" t="0" r="0" b="0"/>
            <wp:docPr id="589" name="Image 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9" name="Image 589"/>
                    <pic:cNvPicPr/>
                  </pic:nvPicPr>
                  <pic:blipFill>
                    <a:blip r:embed="rId37" cstate="print"/>
                    <a:stretch>
                      <a:fillRect/>
                    </a:stretch>
                  </pic:blipFill>
                  <pic:spPr>
                    <a:xfrm>
                      <a:off x="0" y="0"/>
                      <a:ext cx="231774" cy="231774"/>
                    </a:xfrm>
                    <a:prstGeom prst="rect">
                      <a:avLst/>
                    </a:prstGeom>
                  </pic:spPr>
                </pic:pic>
              </a:graphicData>
            </a:graphic>
          </wp:inline>
        </w:drawing>
      </w:r>
      <w:r w:rsidRPr="008F0595">
        <w:rPr>
          <w:rFonts w:ascii="Times New Roman"/>
          <w:spacing w:val="13"/>
          <w:szCs w:val="20"/>
        </w:rPr>
        <w:t xml:space="preserve"> </w:t>
      </w:r>
      <w:r w:rsidRPr="008F0595">
        <w:rPr>
          <w:szCs w:val="20"/>
        </w:rPr>
        <w:t>attach</w:t>
      </w:r>
      <w:r w:rsidRPr="008F0595">
        <w:rPr>
          <w:spacing w:val="-1"/>
          <w:szCs w:val="20"/>
        </w:rPr>
        <w:t xml:space="preserve"> </w:t>
      </w:r>
      <w:r w:rsidRPr="008F0595">
        <w:rPr>
          <w:szCs w:val="20"/>
        </w:rPr>
        <w:t>the</w:t>
      </w:r>
      <w:r w:rsidRPr="008F0595">
        <w:rPr>
          <w:spacing w:val="-1"/>
          <w:szCs w:val="20"/>
        </w:rPr>
        <w:t xml:space="preserve"> </w:t>
      </w:r>
      <w:r w:rsidRPr="008F0595">
        <w:rPr>
          <w:szCs w:val="20"/>
        </w:rPr>
        <w:t>following evidence:</w:t>
      </w:r>
      <w:r w:rsidR="003F5F4F" w:rsidRPr="003F5F4F">
        <w:rPr>
          <w:rFonts w:cs="Segoe UI Semilight"/>
          <w:szCs w:val="20"/>
        </w:rPr>
        <w:t xml:space="preserve"> </w:t>
      </w:r>
    </w:p>
    <w:p w14:paraId="7CE198E9" w14:textId="1E88C93D" w:rsidR="002438DE" w:rsidRPr="008F0595" w:rsidRDefault="0005675A" w:rsidP="003C6D95">
      <w:pPr>
        <w:pStyle w:val="ListParagraph"/>
        <w:tabs>
          <w:tab w:val="left" w:pos="1701"/>
        </w:tabs>
        <w:spacing w:before="157" w:line="276" w:lineRule="auto"/>
        <w:ind w:left="0" w:right="3" w:hanging="567"/>
        <w:rPr>
          <w:szCs w:val="20"/>
        </w:rPr>
      </w:pPr>
      <w:r>
        <w:rPr>
          <w:szCs w:val="20"/>
        </w:rPr>
        <w:tab/>
      </w:r>
      <w:r w:rsidR="00C80FD1" w:rsidRPr="008F0595">
        <w:rPr>
          <w:szCs w:val="20"/>
        </w:rPr>
        <w:t>Contact details of industry organisations / individuals consulted in relation to each</w:t>
      </w:r>
      <w:r w:rsidR="00C80FD1" w:rsidRPr="008F0595">
        <w:rPr>
          <w:spacing w:val="40"/>
          <w:szCs w:val="20"/>
        </w:rPr>
        <w:t xml:space="preserve"> </w:t>
      </w:r>
      <w:r w:rsidR="00C80FD1" w:rsidRPr="008F0595">
        <w:rPr>
          <w:szCs w:val="20"/>
        </w:rPr>
        <w:t>training product in your intended scope of registration, their input and how/if this was used</w:t>
      </w:r>
      <w:r w:rsidR="00C80FD1" w:rsidRPr="008F0595">
        <w:rPr>
          <w:spacing w:val="-2"/>
          <w:szCs w:val="20"/>
        </w:rPr>
        <w:t xml:space="preserve"> </w:t>
      </w:r>
      <w:r w:rsidR="00C80FD1" w:rsidRPr="008F0595">
        <w:rPr>
          <w:szCs w:val="20"/>
        </w:rPr>
        <w:t>to</w:t>
      </w:r>
      <w:r w:rsidR="00C80FD1" w:rsidRPr="008F0595">
        <w:rPr>
          <w:spacing w:val="-5"/>
          <w:szCs w:val="20"/>
        </w:rPr>
        <w:t xml:space="preserve"> </w:t>
      </w:r>
      <w:r w:rsidR="00C80FD1" w:rsidRPr="008F0595">
        <w:rPr>
          <w:szCs w:val="20"/>
        </w:rPr>
        <w:t>ensure</w:t>
      </w:r>
      <w:r w:rsidR="00C80FD1" w:rsidRPr="008F0595">
        <w:rPr>
          <w:spacing w:val="-5"/>
          <w:szCs w:val="20"/>
        </w:rPr>
        <w:t xml:space="preserve"> </w:t>
      </w:r>
      <w:r w:rsidR="00C80FD1" w:rsidRPr="008F0595">
        <w:rPr>
          <w:szCs w:val="20"/>
        </w:rPr>
        <w:t>the</w:t>
      </w:r>
      <w:r w:rsidR="00C80FD1" w:rsidRPr="008F0595">
        <w:rPr>
          <w:spacing w:val="-3"/>
          <w:szCs w:val="20"/>
        </w:rPr>
        <w:t xml:space="preserve"> </w:t>
      </w:r>
      <w:r w:rsidR="00C80FD1" w:rsidRPr="008F0595">
        <w:rPr>
          <w:szCs w:val="20"/>
        </w:rPr>
        <w:t>industry</w:t>
      </w:r>
      <w:r w:rsidR="00C80FD1" w:rsidRPr="008F0595">
        <w:rPr>
          <w:spacing w:val="-5"/>
          <w:szCs w:val="20"/>
        </w:rPr>
        <w:t xml:space="preserve"> </w:t>
      </w:r>
      <w:r w:rsidR="00C80FD1" w:rsidRPr="008F0595">
        <w:rPr>
          <w:szCs w:val="20"/>
        </w:rPr>
        <w:t>relevance</w:t>
      </w:r>
      <w:r w:rsidR="00C80FD1" w:rsidRPr="008F0595">
        <w:rPr>
          <w:spacing w:val="-3"/>
          <w:szCs w:val="20"/>
        </w:rPr>
        <w:t xml:space="preserve"> </w:t>
      </w:r>
      <w:r w:rsidR="00C80FD1" w:rsidRPr="008F0595">
        <w:rPr>
          <w:szCs w:val="20"/>
        </w:rPr>
        <w:t>of</w:t>
      </w:r>
      <w:r w:rsidR="00C80FD1" w:rsidRPr="008F0595">
        <w:rPr>
          <w:spacing w:val="-1"/>
          <w:szCs w:val="20"/>
        </w:rPr>
        <w:t xml:space="preserve"> </w:t>
      </w:r>
      <w:r w:rsidR="00C80FD1" w:rsidRPr="008F0595">
        <w:rPr>
          <w:szCs w:val="20"/>
        </w:rPr>
        <w:t>your</w:t>
      </w:r>
      <w:r w:rsidR="00C80FD1" w:rsidRPr="008F0595">
        <w:rPr>
          <w:spacing w:val="-4"/>
          <w:szCs w:val="20"/>
        </w:rPr>
        <w:t xml:space="preserve"> </w:t>
      </w:r>
      <w:r w:rsidR="00C80FD1" w:rsidRPr="008F0595">
        <w:rPr>
          <w:szCs w:val="20"/>
        </w:rPr>
        <w:t>training and</w:t>
      </w:r>
      <w:r w:rsidR="00C80FD1" w:rsidRPr="008F0595">
        <w:rPr>
          <w:spacing w:val="-5"/>
          <w:szCs w:val="20"/>
        </w:rPr>
        <w:t xml:space="preserve"> </w:t>
      </w:r>
      <w:r w:rsidR="00C80FD1" w:rsidRPr="008F0595">
        <w:rPr>
          <w:szCs w:val="20"/>
        </w:rPr>
        <w:t>assessment</w:t>
      </w:r>
      <w:r w:rsidR="00C80FD1" w:rsidRPr="008F0595">
        <w:rPr>
          <w:spacing w:val="-1"/>
          <w:szCs w:val="20"/>
        </w:rPr>
        <w:t xml:space="preserve"> </w:t>
      </w:r>
      <w:r w:rsidR="00C80FD1" w:rsidRPr="008F0595">
        <w:rPr>
          <w:szCs w:val="20"/>
        </w:rPr>
        <w:t>strategies</w:t>
      </w:r>
      <w:r w:rsidR="00C80FD1" w:rsidRPr="008F0595">
        <w:rPr>
          <w:spacing w:val="-2"/>
          <w:szCs w:val="20"/>
        </w:rPr>
        <w:t xml:space="preserve"> </w:t>
      </w:r>
      <w:r w:rsidR="00C80FD1" w:rsidRPr="008F0595">
        <w:rPr>
          <w:szCs w:val="20"/>
        </w:rPr>
        <w:t>and</w:t>
      </w:r>
      <w:r w:rsidR="00C80FD1" w:rsidRPr="008F0595">
        <w:rPr>
          <w:spacing w:val="-5"/>
          <w:szCs w:val="20"/>
        </w:rPr>
        <w:t xml:space="preserve"> </w:t>
      </w:r>
      <w:r w:rsidR="00C80FD1" w:rsidRPr="008F0595">
        <w:rPr>
          <w:szCs w:val="20"/>
        </w:rPr>
        <w:t>the current industry skills of your trainers and assessors.</w:t>
      </w:r>
    </w:p>
    <w:p w14:paraId="7CE198EA" w14:textId="77777777" w:rsidR="002438DE" w:rsidRDefault="00C80FD1" w:rsidP="003C6D95">
      <w:pPr>
        <w:pStyle w:val="BodyText"/>
        <w:tabs>
          <w:tab w:val="left" w:pos="1701"/>
        </w:tabs>
        <w:ind w:right="3"/>
        <w:rPr>
          <w:i/>
          <w:iCs/>
        </w:rPr>
      </w:pPr>
      <w:r w:rsidRPr="00C572F9">
        <w:rPr>
          <w:i/>
          <w:iCs/>
          <w:szCs w:val="20"/>
        </w:rPr>
        <w:t>(If</w:t>
      </w:r>
      <w:r w:rsidRPr="00C572F9">
        <w:rPr>
          <w:i/>
          <w:iCs/>
          <w:spacing w:val="-4"/>
          <w:szCs w:val="20"/>
        </w:rPr>
        <w:t xml:space="preserve"> </w:t>
      </w:r>
      <w:r w:rsidRPr="00C572F9">
        <w:rPr>
          <w:i/>
          <w:iCs/>
          <w:szCs w:val="20"/>
        </w:rPr>
        <w:t>this</w:t>
      </w:r>
      <w:r w:rsidRPr="00C572F9">
        <w:rPr>
          <w:i/>
          <w:iCs/>
          <w:spacing w:val="-2"/>
          <w:szCs w:val="20"/>
        </w:rPr>
        <w:t xml:space="preserve"> </w:t>
      </w:r>
      <w:r w:rsidRPr="00C572F9">
        <w:rPr>
          <w:i/>
          <w:iCs/>
          <w:szCs w:val="20"/>
        </w:rPr>
        <w:t>information</w:t>
      </w:r>
      <w:r w:rsidRPr="00C572F9">
        <w:rPr>
          <w:i/>
          <w:iCs/>
          <w:spacing w:val="-3"/>
          <w:szCs w:val="20"/>
        </w:rPr>
        <w:t xml:space="preserve"> </w:t>
      </w:r>
      <w:r w:rsidRPr="00C572F9">
        <w:rPr>
          <w:i/>
          <w:iCs/>
          <w:szCs w:val="20"/>
        </w:rPr>
        <w:t>has</w:t>
      </w:r>
      <w:r w:rsidRPr="00C572F9">
        <w:rPr>
          <w:i/>
          <w:iCs/>
          <w:spacing w:val="-5"/>
          <w:szCs w:val="20"/>
        </w:rPr>
        <w:t xml:space="preserve"> </w:t>
      </w:r>
      <w:r w:rsidRPr="00C572F9">
        <w:rPr>
          <w:i/>
          <w:iCs/>
          <w:szCs w:val="20"/>
        </w:rPr>
        <w:t>been</w:t>
      </w:r>
      <w:r w:rsidRPr="00C572F9">
        <w:rPr>
          <w:i/>
          <w:iCs/>
          <w:spacing w:val="-3"/>
          <w:szCs w:val="20"/>
        </w:rPr>
        <w:t xml:space="preserve"> </w:t>
      </w:r>
      <w:r w:rsidRPr="00C572F9">
        <w:rPr>
          <w:i/>
          <w:iCs/>
          <w:szCs w:val="20"/>
        </w:rPr>
        <w:t>included</w:t>
      </w:r>
      <w:r w:rsidRPr="00C572F9">
        <w:rPr>
          <w:i/>
          <w:iCs/>
          <w:spacing w:val="-3"/>
          <w:szCs w:val="20"/>
        </w:rPr>
        <w:t xml:space="preserve"> </w:t>
      </w:r>
      <w:r w:rsidRPr="00C572F9">
        <w:rPr>
          <w:i/>
          <w:iCs/>
          <w:szCs w:val="20"/>
        </w:rPr>
        <w:t>in</w:t>
      </w:r>
      <w:r w:rsidRPr="00C572F9">
        <w:rPr>
          <w:i/>
          <w:iCs/>
          <w:spacing w:val="-3"/>
          <w:szCs w:val="20"/>
        </w:rPr>
        <w:t xml:space="preserve"> </w:t>
      </w:r>
      <w:r w:rsidRPr="00C572F9">
        <w:rPr>
          <w:i/>
          <w:iCs/>
          <w:szCs w:val="20"/>
        </w:rPr>
        <w:t>your</w:t>
      </w:r>
      <w:r w:rsidRPr="00C572F9">
        <w:rPr>
          <w:i/>
          <w:iCs/>
          <w:spacing w:val="-4"/>
          <w:szCs w:val="20"/>
        </w:rPr>
        <w:t xml:space="preserve"> </w:t>
      </w:r>
      <w:r w:rsidRPr="00C572F9">
        <w:rPr>
          <w:i/>
          <w:iCs/>
          <w:szCs w:val="20"/>
        </w:rPr>
        <w:t>training and</w:t>
      </w:r>
      <w:r w:rsidRPr="00C572F9">
        <w:rPr>
          <w:i/>
          <w:iCs/>
          <w:spacing w:val="-5"/>
          <w:szCs w:val="20"/>
        </w:rPr>
        <w:t xml:space="preserve"> </w:t>
      </w:r>
      <w:r w:rsidRPr="00C572F9">
        <w:rPr>
          <w:i/>
          <w:iCs/>
          <w:szCs w:val="20"/>
        </w:rPr>
        <w:t>assessment</w:t>
      </w:r>
      <w:r w:rsidRPr="00C572F9">
        <w:rPr>
          <w:i/>
          <w:iCs/>
          <w:spacing w:val="-1"/>
          <w:szCs w:val="20"/>
        </w:rPr>
        <w:t xml:space="preserve"> </w:t>
      </w:r>
      <w:r w:rsidRPr="00C572F9">
        <w:rPr>
          <w:i/>
          <w:iCs/>
          <w:szCs w:val="20"/>
        </w:rPr>
        <w:t>strategies,</w:t>
      </w:r>
      <w:r w:rsidRPr="00C572F9">
        <w:rPr>
          <w:i/>
          <w:iCs/>
          <w:spacing w:val="-1"/>
          <w:szCs w:val="20"/>
        </w:rPr>
        <w:t xml:space="preserve"> </w:t>
      </w:r>
      <w:r w:rsidRPr="00C572F9">
        <w:rPr>
          <w:i/>
          <w:iCs/>
          <w:szCs w:val="20"/>
        </w:rPr>
        <w:t>a</w:t>
      </w:r>
      <w:r w:rsidRPr="00C572F9">
        <w:rPr>
          <w:i/>
          <w:iCs/>
          <w:spacing w:val="-5"/>
          <w:szCs w:val="20"/>
        </w:rPr>
        <w:t xml:space="preserve"> </w:t>
      </w:r>
      <w:r w:rsidRPr="00C572F9">
        <w:rPr>
          <w:i/>
          <w:iCs/>
          <w:szCs w:val="20"/>
        </w:rPr>
        <w:t>note to that</w:t>
      </w:r>
      <w:r w:rsidRPr="00C572F9">
        <w:rPr>
          <w:i/>
          <w:iCs/>
        </w:rPr>
        <w:t xml:space="preserve"> effect will suffice. However, it is important to maintain and be able to present evidence at audit that supports any claims made.)</w:t>
      </w:r>
    </w:p>
    <w:p w14:paraId="4FEA13D3" w14:textId="77777777" w:rsidR="0063124A" w:rsidRDefault="0063124A" w:rsidP="003C6D95">
      <w:pPr>
        <w:pStyle w:val="BodyText"/>
        <w:tabs>
          <w:tab w:val="left" w:pos="1701"/>
        </w:tabs>
        <w:ind w:right="3"/>
        <w:sectPr w:rsidR="0063124A" w:rsidSect="0063124A">
          <w:pgSz w:w="11910" w:h="16840"/>
          <w:pgMar w:top="1720" w:right="1134" w:bottom="1060" w:left="1134" w:header="0" w:footer="786" w:gutter="0"/>
          <w:cols w:space="720"/>
        </w:sectPr>
      </w:pPr>
    </w:p>
    <w:p w14:paraId="7CE198EC" w14:textId="7B1E06D4" w:rsidR="002438DE" w:rsidRPr="006E71A8" w:rsidRDefault="00612CFD" w:rsidP="00387781">
      <w:pPr>
        <w:pStyle w:val="Heading2"/>
        <w:ind w:left="0" w:right="3"/>
        <w:rPr>
          <w:sz w:val="28"/>
          <w:szCs w:val="28"/>
        </w:rPr>
      </w:pPr>
      <w:r w:rsidRPr="006E71A8">
        <w:rPr>
          <w:sz w:val="28"/>
          <w:szCs w:val="28"/>
        </w:rPr>
        <w:lastRenderedPageBreak/>
        <w:t>Strategies for Training and Assessment</w:t>
      </w:r>
    </w:p>
    <w:p w14:paraId="734A1132" w14:textId="77777777" w:rsidR="006E71A8" w:rsidRDefault="006E71A8" w:rsidP="003C6D95">
      <w:pPr>
        <w:pStyle w:val="BodyText"/>
        <w:spacing w:before="1" w:line="276" w:lineRule="auto"/>
        <w:ind w:right="3" w:hanging="1"/>
      </w:pPr>
    </w:p>
    <w:p w14:paraId="7CE198EE" w14:textId="351CBE58" w:rsidR="002438DE" w:rsidRDefault="00C80FD1" w:rsidP="003C6D95">
      <w:pPr>
        <w:pStyle w:val="BodyText"/>
        <w:spacing w:before="1" w:line="276" w:lineRule="auto"/>
        <w:ind w:right="3" w:hanging="1"/>
      </w:pPr>
      <w:r>
        <w:t>As</w:t>
      </w:r>
      <w:r>
        <w:rPr>
          <w:spacing w:val="-2"/>
        </w:rPr>
        <w:t xml:space="preserve"> </w:t>
      </w:r>
      <w:r>
        <w:t>an</w:t>
      </w:r>
      <w:r>
        <w:rPr>
          <w:spacing w:val="-3"/>
        </w:rPr>
        <w:t xml:space="preserve"> </w:t>
      </w:r>
      <w:r>
        <w:t>RTO,</w:t>
      </w:r>
      <w:r>
        <w:rPr>
          <w:spacing w:val="-3"/>
        </w:rPr>
        <w:t xml:space="preserve"> </w:t>
      </w:r>
      <w:r>
        <w:t>you</w:t>
      </w:r>
      <w:r>
        <w:rPr>
          <w:spacing w:val="-3"/>
        </w:rPr>
        <w:t xml:space="preserve"> </w:t>
      </w:r>
      <w:r>
        <w:t>are</w:t>
      </w:r>
      <w:r>
        <w:rPr>
          <w:spacing w:val="-5"/>
        </w:rPr>
        <w:t xml:space="preserve"> </w:t>
      </w:r>
      <w:r>
        <w:t>required</w:t>
      </w:r>
      <w:r>
        <w:rPr>
          <w:spacing w:val="-3"/>
        </w:rPr>
        <w:t xml:space="preserve"> </w:t>
      </w:r>
      <w:r>
        <w:t>to</w:t>
      </w:r>
      <w:r>
        <w:rPr>
          <w:spacing w:val="-5"/>
        </w:rPr>
        <w:t xml:space="preserve"> </w:t>
      </w:r>
      <w:r>
        <w:t>have</w:t>
      </w:r>
      <w:r>
        <w:rPr>
          <w:spacing w:val="-3"/>
        </w:rPr>
        <w:t xml:space="preserve"> </w:t>
      </w:r>
      <w:r>
        <w:t>effective</w:t>
      </w:r>
      <w:r>
        <w:rPr>
          <w:spacing w:val="-3"/>
        </w:rPr>
        <w:t xml:space="preserve"> </w:t>
      </w:r>
      <w:r>
        <w:t>training and</w:t>
      </w:r>
      <w:r>
        <w:rPr>
          <w:spacing w:val="-5"/>
        </w:rPr>
        <w:t xml:space="preserve"> </w:t>
      </w:r>
      <w:r>
        <w:t>assessment</w:t>
      </w:r>
      <w:r>
        <w:rPr>
          <w:spacing w:val="-1"/>
        </w:rPr>
        <w:t xml:space="preserve"> </w:t>
      </w:r>
      <w:r>
        <w:t>strategies</w:t>
      </w:r>
      <w:r>
        <w:rPr>
          <w:spacing w:val="-2"/>
        </w:rPr>
        <w:t xml:space="preserve"> </w:t>
      </w:r>
      <w:r>
        <w:t>that</w:t>
      </w:r>
      <w:r>
        <w:rPr>
          <w:spacing w:val="-3"/>
        </w:rPr>
        <w:t xml:space="preserve"> </w:t>
      </w:r>
      <w:r>
        <w:t>reflect your decisions about how delivery and assessment will occur.</w:t>
      </w:r>
      <w:r>
        <w:rPr>
          <w:spacing w:val="40"/>
        </w:rPr>
        <w:t xml:space="preserve"> </w:t>
      </w:r>
      <w:r>
        <w:t>Your strategies should optimise</w:t>
      </w:r>
      <w:r>
        <w:rPr>
          <w:spacing w:val="-3"/>
        </w:rPr>
        <w:t xml:space="preserve"> </w:t>
      </w:r>
      <w:r>
        <w:t>student</w:t>
      </w:r>
      <w:r>
        <w:rPr>
          <w:spacing w:val="-3"/>
        </w:rPr>
        <w:t xml:space="preserve"> </w:t>
      </w:r>
      <w:r>
        <w:t>engagement</w:t>
      </w:r>
      <w:r>
        <w:rPr>
          <w:spacing w:val="-3"/>
        </w:rPr>
        <w:t xml:space="preserve"> </w:t>
      </w:r>
      <w:r>
        <w:t>and</w:t>
      </w:r>
      <w:r>
        <w:rPr>
          <w:spacing w:val="-3"/>
        </w:rPr>
        <w:t xml:space="preserve"> </w:t>
      </w:r>
      <w:r>
        <w:t>outcomes</w:t>
      </w:r>
      <w:r>
        <w:rPr>
          <w:spacing w:val="-2"/>
        </w:rPr>
        <w:t xml:space="preserve"> </w:t>
      </w:r>
      <w:r>
        <w:t>while</w:t>
      </w:r>
      <w:r>
        <w:rPr>
          <w:spacing w:val="-3"/>
        </w:rPr>
        <w:t xml:space="preserve"> </w:t>
      </w:r>
      <w:r>
        <w:t>addressing</w:t>
      </w:r>
      <w:r>
        <w:rPr>
          <w:spacing w:val="-3"/>
        </w:rPr>
        <w:t xml:space="preserve"> </w:t>
      </w:r>
      <w:r>
        <w:t>all</w:t>
      </w:r>
      <w:r>
        <w:rPr>
          <w:spacing w:val="-3"/>
        </w:rPr>
        <w:t xml:space="preserve"> </w:t>
      </w:r>
      <w:r>
        <w:t>requirements</w:t>
      </w:r>
      <w:r>
        <w:rPr>
          <w:spacing w:val="-5"/>
        </w:rPr>
        <w:t xml:space="preserve"> </w:t>
      </w:r>
      <w:r>
        <w:t>in</w:t>
      </w:r>
      <w:r>
        <w:rPr>
          <w:spacing w:val="-5"/>
        </w:rPr>
        <w:t xml:space="preserve"> </w:t>
      </w:r>
      <w:r>
        <w:t>the</w:t>
      </w:r>
      <w:r>
        <w:rPr>
          <w:spacing w:val="-3"/>
        </w:rPr>
        <w:t xml:space="preserve"> </w:t>
      </w:r>
      <w:r>
        <w:t>units</w:t>
      </w:r>
      <w:r>
        <w:rPr>
          <w:spacing w:val="-2"/>
        </w:rPr>
        <w:t xml:space="preserve"> </w:t>
      </w:r>
      <w:r>
        <w:t>of competency and qualifications. Your intended practices may be reflected in a single document or multiple documents that address the different aspects of delivery and assessment.</w:t>
      </w:r>
      <w:r>
        <w:rPr>
          <w:spacing w:val="40"/>
        </w:rPr>
        <w:t xml:space="preserve"> </w:t>
      </w:r>
      <w:r>
        <w:t>A proce</w:t>
      </w:r>
      <w:r w:rsidR="0017121A">
        <w:t>dure</w:t>
      </w:r>
      <w:r>
        <w:t xml:space="preserve"> for monitoring and improving your strategies and practices is also required.</w:t>
      </w:r>
      <w:r>
        <w:rPr>
          <w:spacing w:val="80"/>
        </w:rPr>
        <w:t xml:space="preserve"> </w:t>
      </w:r>
      <w:r>
        <w:t>Review all decisions about delivery and assessment to ensure you have covered all requirements and complete your self-assessment.</w:t>
      </w:r>
    </w:p>
    <w:p w14:paraId="7CE198EF" w14:textId="578FA259" w:rsidR="002438DE" w:rsidRDefault="00387781" w:rsidP="003C6D95">
      <w:pPr>
        <w:pStyle w:val="BodyText"/>
        <w:spacing w:before="120" w:line="268" w:lineRule="auto"/>
        <w:ind w:right="3" w:hanging="428"/>
      </w:pPr>
      <w:r>
        <w:rPr>
          <w:noProof/>
        </w:rPr>
        <w:drawing>
          <wp:anchor distT="0" distB="0" distL="114300" distR="114300" simplePos="0" relativeHeight="488064000" behindDoc="0" locked="0" layoutInCell="1" allowOverlap="1" wp14:anchorId="0CA195A8" wp14:editId="1AE0D1FE">
            <wp:simplePos x="0" y="0"/>
            <wp:positionH relativeFrom="margin">
              <wp:align>left</wp:align>
            </wp:positionH>
            <wp:positionV relativeFrom="paragraph">
              <wp:posOffset>105189</wp:posOffset>
            </wp:positionV>
            <wp:extent cx="180975" cy="180975"/>
            <wp:effectExtent l="0" t="0" r="9525" b="9525"/>
            <wp:wrapSquare wrapText="bothSides"/>
            <wp:docPr id="590" name="Image 590" descr="P70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Image 590" descr="P709#yIS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C80FD1">
        <w:t>TAC</w:t>
      </w:r>
      <w:r w:rsidR="00C80FD1">
        <w:rPr>
          <w:spacing w:val="-1"/>
        </w:rPr>
        <w:t xml:space="preserve"> </w:t>
      </w:r>
      <w:r>
        <w:t xml:space="preserve">information on </w:t>
      </w:r>
      <w:hyperlink r:id="rId47" w:history="1">
        <w:r w:rsidRPr="00387781">
          <w:rPr>
            <w:rStyle w:val="Hyperlink"/>
          </w:rPr>
          <w:t>high quality training and assessment</w:t>
        </w:r>
      </w:hyperlink>
      <w:r w:rsidR="00C80FD1">
        <w:t>.</w:t>
      </w:r>
      <w:r>
        <w:t xml:space="preserve"> </w:t>
      </w:r>
    </w:p>
    <w:p w14:paraId="7CE198F0" w14:textId="234F8339" w:rsidR="002438DE" w:rsidRDefault="00387781" w:rsidP="003C6D95">
      <w:pPr>
        <w:pStyle w:val="BodyText"/>
        <w:ind w:right="3"/>
      </w:pPr>
      <w:r w:rsidRPr="00A410CC">
        <w:rPr>
          <w:rFonts w:cs="Segoe UI Semilight"/>
          <w:noProof/>
          <w:szCs w:val="20"/>
        </w:rPr>
        <mc:AlternateContent>
          <mc:Choice Requires="wps">
            <w:drawing>
              <wp:anchor distT="45720" distB="45720" distL="114300" distR="114300" simplePos="0" relativeHeight="488066048" behindDoc="0" locked="0" layoutInCell="1" allowOverlap="1" wp14:anchorId="1EF65D54" wp14:editId="3C69DCD3">
                <wp:simplePos x="0" y="0"/>
                <wp:positionH relativeFrom="margin">
                  <wp:align>left</wp:align>
                </wp:positionH>
                <wp:positionV relativeFrom="paragraph">
                  <wp:posOffset>253503</wp:posOffset>
                </wp:positionV>
                <wp:extent cx="6169660" cy="6050915"/>
                <wp:effectExtent l="0" t="0" r="21590" b="11430"/>
                <wp:wrapSquare wrapText="bothSides"/>
                <wp:docPr id="2071069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60509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0E37BDA" w14:textId="77777777" w:rsidR="00387781" w:rsidRPr="00B10FEC" w:rsidRDefault="00387781" w:rsidP="00387781">
                            <w:pPr>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62135C58" w14:textId="77777777" w:rsidR="00387781" w:rsidRDefault="00387781" w:rsidP="00387781">
                            <w:pPr>
                              <w:widowControl/>
                              <w:autoSpaceDE/>
                              <w:autoSpaceDN/>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1BCA8971" w14:textId="77777777" w:rsidR="00387781" w:rsidRPr="008B4E06" w:rsidRDefault="00387781" w:rsidP="00387781">
                            <w:pPr>
                              <w:widowControl/>
                              <w:autoSpaceDE/>
                              <w:autoSpaceDN/>
                              <w:ind w:right="3"/>
                              <w:rPr>
                                <w:rFonts w:ascii="Segoe UI Semibold" w:eastAsia="Calibri" w:hAnsi="Segoe UI Semibold" w:cs="Segoe UI Semibold"/>
                                <w:bCs/>
                                <w:color w:val="442258"/>
                                <w:sz w:val="22"/>
                                <w:u w:val="single"/>
                              </w:rPr>
                            </w:pPr>
                            <w:r w:rsidRPr="008B4E06">
                              <w:rPr>
                                <w:rFonts w:ascii="Segoe UI Semibold" w:eastAsia="Calibri" w:hAnsi="Segoe UI Semibold" w:cs="Segoe UI Semibold"/>
                                <w:bCs/>
                                <w:color w:val="442258"/>
                                <w:sz w:val="22"/>
                                <w:u w:val="single"/>
                              </w:rPr>
                              <w:t>Training</w:t>
                            </w:r>
                          </w:p>
                          <w:p w14:paraId="440775FD" w14:textId="77777777" w:rsidR="00387781" w:rsidRPr="004E7230" w:rsidRDefault="00387781" w:rsidP="00387781">
                            <w:pPr>
                              <w:spacing w:line="259" w:lineRule="auto"/>
                              <w:ind w:right="3"/>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Standard 1.1: Training is engaging, well-structured and enables VET students to attain skills and knowledge consistent with the training product.</w:t>
                            </w:r>
                          </w:p>
                          <w:p w14:paraId="6D463EC1" w14:textId="13B67964" w:rsidR="00387781" w:rsidRPr="00390860" w:rsidRDefault="00387781" w:rsidP="00387781">
                            <w:pPr>
                              <w:ind w:right="3"/>
                              <w:rPr>
                                <w:rFonts w:cs="Segoe UI Semilight"/>
                              </w:rPr>
                            </w:pPr>
                            <w:r w:rsidRPr="00390860">
                              <w:rPr>
                                <w:rFonts w:cs="Segoe UI Semilight"/>
                              </w:rPr>
                              <w:t>A WA registered provider demonstrates:</w:t>
                            </w:r>
                          </w:p>
                          <w:p w14:paraId="3AE255C5" w14:textId="77777777" w:rsidR="00387781" w:rsidRPr="00390860" w:rsidRDefault="00387781" w:rsidP="00D33BA9">
                            <w:pPr>
                              <w:pStyle w:val="BodyText"/>
                              <w:numPr>
                                <w:ilvl w:val="0"/>
                                <w:numId w:val="33"/>
                              </w:numPr>
                              <w:rPr>
                                <w:color w:val="auto"/>
                                <w:szCs w:val="20"/>
                              </w:rPr>
                            </w:pPr>
                            <w:r w:rsidRPr="00390860">
                              <w:rPr>
                                <w:color w:val="auto"/>
                                <w:szCs w:val="20"/>
                              </w:rPr>
                              <w:t>training is consistent with the requirements of the training product;</w:t>
                            </w:r>
                          </w:p>
                          <w:p w14:paraId="18013086" w14:textId="77777777" w:rsidR="00387781" w:rsidRPr="00390860" w:rsidRDefault="00387781" w:rsidP="00D33BA9">
                            <w:pPr>
                              <w:pStyle w:val="BodyText"/>
                              <w:numPr>
                                <w:ilvl w:val="0"/>
                                <w:numId w:val="33"/>
                              </w:numPr>
                              <w:rPr>
                                <w:color w:val="auto"/>
                                <w:szCs w:val="20"/>
                              </w:rPr>
                            </w:pPr>
                            <w:r w:rsidRPr="00390860">
                              <w:rPr>
                                <w:color w:val="auto"/>
                                <w:szCs w:val="20"/>
                              </w:rPr>
                              <w:t>the modes of delivery enable VET students to attain skills and knowledge consistent with the training product;</w:t>
                            </w:r>
                          </w:p>
                          <w:p w14:paraId="00AF42E0" w14:textId="77777777" w:rsidR="00387781" w:rsidRPr="00390860" w:rsidRDefault="00387781" w:rsidP="00D33BA9">
                            <w:pPr>
                              <w:pStyle w:val="BodyText"/>
                              <w:numPr>
                                <w:ilvl w:val="0"/>
                                <w:numId w:val="33"/>
                              </w:numPr>
                              <w:rPr>
                                <w:color w:val="auto"/>
                                <w:szCs w:val="20"/>
                              </w:rPr>
                            </w:pPr>
                            <w:r w:rsidRPr="00390860">
                              <w:rPr>
                                <w:color w:val="auto"/>
                                <w:szCs w:val="20"/>
                              </w:rPr>
                              <w:t>training is structured and paced to support VET students to progress, providing sufficient time for instruction, practice, feedback and assessment;</w:t>
                            </w:r>
                          </w:p>
                          <w:p w14:paraId="5EA535B5" w14:textId="77777777" w:rsidR="00387781" w:rsidRPr="00390860" w:rsidRDefault="00387781" w:rsidP="00D33BA9">
                            <w:pPr>
                              <w:pStyle w:val="BodyText"/>
                              <w:numPr>
                                <w:ilvl w:val="0"/>
                                <w:numId w:val="33"/>
                              </w:numPr>
                              <w:rPr>
                                <w:color w:val="auto"/>
                                <w:szCs w:val="20"/>
                              </w:rPr>
                            </w:pPr>
                            <w:r w:rsidRPr="00390860">
                              <w:rPr>
                                <w:color w:val="auto"/>
                                <w:szCs w:val="20"/>
                              </w:rPr>
                              <w:t>training techniques, activities and resources engage VET students and support their understanding; and</w:t>
                            </w:r>
                          </w:p>
                          <w:p w14:paraId="030A52A6" w14:textId="77777777" w:rsidR="00387781" w:rsidRPr="00390860" w:rsidRDefault="00387781" w:rsidP="00D33BA9">
                            <w:pPr>
                              <w:pStyle w:val="BodyText"/>
                              <w:numPr>
                                <w:ilvl w:val="0"/>
                                <w:numId w:val="33"/>
                              </w:numPr>
                              <w:rPr>
                                <w:color w:val="auto"/>
                                <w:szCs w:val="20"/>
                              </w:rPr>
                            </w:pPr>
                            <w:r w:rsidRPr="00390860">
                              <w:rPr>
                                <w:color w:val="auto"/>
                                <w:szCs w:val="20"/>
                              </w:rPr>
                              <w:t>where the training product requires work placements or other community-based learning, necessary skills and knowledge are able to be attained in that environment.</w:t>
                            </w:r>
                          </w:p>
                          <w:p w14:paraId="369A37CA" w14:textId="77777777" w:rsidR="00387781" w:rsidRDefault="00387781" w:rsidP="00387781">
                            <w:pPr>
                              <w:ind w:left="-1037"/>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F65D54" id="_x0000_s1043" type="#_x0000_t202" style="position:absolute;margin-left:0;margin-top:19.95pt;width:485.8pt;height:476.45pt;z-index:488066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" fillcolor="#ccc0ce" strokecolor="#7030a0" strokeweight="1pt">
                <v:fill color2="#ebebeb" rotate="t" angle="180" colors="0 #ccc0ce;1 #dedede;1 #ebebeb" focus="100%" type="gradient"/>
                <v:stroke joinstyle="round" endcap="round"/>
                <v:textbox style="mso-fit-shape-to-text:t">
                  <w:txbxContent>
                    <w:p w14:paraId="70E37BDA" w14:textId="77777777" w:rsidR="00387781" w:rsidRPr="00B10FEC" w:rsidRDefault="00387781" w:rsidP="00387781">
                      <w:pPr>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Outcome Standards</w:t>
                      </w:r>
                    </w:p>
                    <w:p w14:paraId="62135C58" w14:textId="77777777" w:rsidR="00387781" w:rsidRDefault="00387781" w:rsidP="00387781">
                      <w:pPr>
                        <w:widowControl/>
                        <w:autoSpaceDE/>
                        <w:autoSpaceDN/>
                        <w:ind w:right="3"/>
                        <w:rPr>
                          <w:rFonts w:ascii="Segoe UI Semibold" w:eastAsia="Calibri" w:hAnsi="Segoe UI Semibold" w:cs="Segoe UI Semibold"/>
                          <w:bCs/>
                          <w:color w:val="442258"/>
                          <w:sz w:val="22"/>
                        </w:rPr>
                      </w:pPr>
                      <w:r w:rsidRPr="00B10FEC">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B10FEC">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1BCA8971" w14:textId="77777777" w:rsidR="00387781" w:rsidRPr="008B4E06" w:rsidRDefault="00387781" w:rsidP="00387781">
                      <w:pPr>
                        <w:widowControl/>
                        <w:autoSpaceDE/>
                        <w:autoSpaceDN/>
                        <w:ind w:right="3"/>
                        <w:rPr>
                          <w:rFonts w:ascii="Segoe UI Semibold" w:eastAsia="Calibri" w:hAnsi="Segoe UI Semibold" w:cs="Segoe UI Semibold"/>
                          <w:bCs/>
                          <w:color w:val="442258"/>
                          <w:sz w:val="22"/>
                          <w:u w:val="single"/>
                        </w:rPr>
                      </w:pPr>
                      <w:r w:rsidRPr="008B4E06">
                        <w:rPr>
                          <w:rFonts w:ascii="Segoe UI Semibold" w:eastAsia="Calibri" w:hAnsi="Segoe UI Semibold" w:cs="Segoe UI Semibold"/>
                          <w:bCs/>
                          <w:color w:val="442258"/>
                          <w:sz w:val="22"/>
                          <w:u w:val="single"/>
                        </w:rPr>
                        <w:t>Training</w:t>
                      </w:r>
                    </w:p>
                    <w:p w14:paraId="440775FD" w14:textId="77777777" w:rsidR="00387781" w:rsidRPr="004E7230" w:rsidRDefault="00387781" w:rsidP="00387781">
                      <w:pPr>
                        <w:spacing w:line="259" w:lineRule="auto"/>
                        <w:ind w:right="3"/>
                        <w:rPr>
                          <w:rFonts w:ascii="Segoe UI Semibold" w:eastAsia="Calibri" w:hAnsi="Segoe UI Semibold" w:cs="Segoe UI Semibold"/>
                          <w:bCs/>
                          <w:i/>
                          <w:iCs/>
                          <w:color w:val="442258"/>
                          <w:szCs w:val="20"/>
                        </w:rPr>
                      </w:pPr>
                      <w:r w:rsidRPr="004E7230">
                        <w:rPr>
                          <w:rFonts w:ascii="Segoe UI Semibold" w:eastAsia="Calibri" w:hAnsi="Segoe UI Semibold" w:cs="Segoe UI Semibold"/>
                          <w:bCs/>
                          <w:i/>
                          <w:iCs/>
                          <w:color w:val="442258"/>
                          <w:szCs w:val="20"/>
                        </w:rPr>
                        <w:t>Standard 1.1: Training is engaging, well-structured and enables VET students to attain skills and knowledge consistent with the training product.</w:t>
                      </w:r>
                    </w:p>
                    <w:p w14:paraId="6D463EC1" w14:textId="13B67964" w:rsidR="00387781" w:rsidRPr="00390860" w:rsidRDefault="00387781" w:rsidP="00387781">
                      <w:pPr>
                        <w:ind w:right="3"/>
                        <w:rPr>
                          <w:rFonts w:cs="Segoe UI Semilight"/>
                        </w:rPr>
                      </w:pPr>
                      <w:r w:rsidRPr="00390860">
                        <w:rPr>
                          <w:rFonts w:cs="Segoe UI Semilight"/>
                        </w:rPr>
                        <w:t>A WA registered provider demonstrates:</w:t>
                      </w:r>
                    </w:p>
                    <w:p w14:paraId="3AE255C5" w14:textId="77777777" w:rsidR="00387781" w:rsidRPr="00390860" w:rsidRDefault="00387781" w:rsidP="00D33BA9">
                      <w:pPr>
                        <w:pStyle w:val="BodyText"/>
                        <w:numPr>
                          <w:ilvl w:val="0"/>
                          <w:numId w:val="33"/>
                        </w:numPr>
                        <w:rPr>
                          <w:color w:val="auto"/>
                          <w:szCs w:val="20"/>
                        </w:rPr>
                      </w:pPr>
                      <w:r w:rsidRPr="00390860">
                        <w:rPr>
                          <w:color w:val="auto"/>
                          <w:szCs w:val="20"/>
                        </w:rPr>
                        <w:t>training is consistent with the requirements of the training product;</w:t>
                      </w:r>
                    </w:p>
                    <w:p w14:paraId="18013086" w14:textId="77777777" w:rsidR="00387781" w:rsidRPr="00390860" w:rsidRDefault="00387781" w:rsidP="00D33BA9">
                      <w:pPr>
                        <w:pStyle w:val="BodyText"/>
                        <w:numPr>
                          <w:ilvl w:val="0"/>
                          <w:numId w:val="33"/>
                        </w:numPr>
                        <w:rPr>
                          <w:color w:val="auto"/>
                          <w:szCs w:val="20"/>
                        </w:rPr>
                      </w:pPr>
                      <w:r w:rsidRPr="00390860">
                        <w:rPr>
                          <w:color w:val="auto"/>
                          <w:szCs w:val="20"/>
                        </w:rPr>
                        <w:t>the modes of delivery enable VET students to attain skills and knowledge consistent with the training product;</w:t>
                      </w:r>
                    </w:p>
                    <w:p w14:paraId="00AF42E0" w14:textId="77777777" w:rsidR="00387781" w:rsidRPr="00390860" w:rsidRDefault="00387781" w:rsidP="00D33BA9">
                      <w:pPr>
                        <w:pStyle w:val="BodyText"/>
                        <w:numPr>
                          <w:ilvl w:val="0"/>
                          <w:numId w:val="33"/>
                        </w:numPr>
                        <w:rPr>
                          <w:color w:val="auto"/>
                          <w:szCs w:val="20"/>
                        </w:rPr>
                      </w:pPr>
                      <w:r w:rsidRPr="00390860">
                        <w:rPr>
                          <w:color w:val="auto"/>
                          <w:szCs w:val="20"/>
                        </w:rPr>
                        <w:t>training is structured and paced to support VET students to progress, providing sufficient time for instruction, practice, feedback and assessment;</w:t>
                      </w:r>
                    </w:p>
                    <w:p w14:paraId="5EA535B5" w14:textId="77777777" w:rsidR="00387781" w:rsidRPr="00390860" w:rsidRDefault="00387781" w:rsidP="00D33BA9">
                      <w:pPr>
                        <w:pStyle w:val="BodyText"/>
                        <w:numPr>
                          <w:ilvl w:val="0"/>
                          <w:numId w:val="33"/>
                        </w:numPr>
                        <w:rPr>
                          <w:color w:val="auto"/>
                          <w:szCs w:val="20"/>
                        </w:rPr>
                      </w:pPr>
                      <w:r w:rsidRPr="00390860">
                        <w:rPr>
                          <w:color w:val="auto"/>
                          <w:szCs w:val="20"/>
                        </w:rPr>
                        <w:t>training techniques, activities and resources engage VET students and support their understanding; and</w:t>
                      </w:r>
                    </w:p>
                    <w:p w14:paraId="030A52A6" w14:textId="77777777" w:rsidR="00387781" w:rsidRPr="00390860" w:rsidRDefault="00387781" w:rsidP="00D33BA9">
                      <w:pPr>
                        <w:pStyle w:val="BodyText"/>
                        <w:numPr>
                          <w:ilvl w:val="0"/>
                          <w:numId w:val="33"/>
                        </w:numPr>
                        <w:rPr>
                          <w:color w:val="auto"/>
                          <w:szCs w:val="20"/>
                        </w:rPr>
                      </w:pPr>
                      <w:r w:rsidRPr="00390860">
                        <w:rPr>
                          <w:color w:val="auto"/>
                          <w:szCs w:val="20"/>
                        </w:rPr>
                        <w:t xml:space="preserve">where the training product requires work placements or other community-based learning, necessary skills and knowledge </w:t>
                      </w:r>
                      <w:proofErr w:type="gramStart"/>
                      <w:r w:rsidRPr="00390860">
                        <w:rPr>
                          <w:color w:val="auto"/>
                          <w:szCs w:val="20"/>
                        </w:rPr>
                        <w:t>are able to</w:t>
                      </w:r>
                      <w:proofErr w:type="gramEnd"/>
                      <w:r w:rsidRPr="00390860">
                        <w:rPr>
                          <w:color w:val="auto"/>
                          <w:szCs w:val="20"/>
                        </w:rPr>
                        <w:t xml:space="preserve"> be attained in that environment.</w:t>
                      </w:r>
                    </w:p>
                    <w:p w14:paraId="369A37CA" w14:textId="77777777" w:rsidR="00387781" w:rsidRDefault="00387781" w:rsidP="00387781">
                      <w:pPr>
                        <w:ind w:left="-1037"/>
                      </w:pPr>
                    </w:p>
                  </w:txbxContent>
                </v:textbox>
                <w10:wrap type="square" anchorx="margin"/>
              </v:shape>
            </w:pict>
          </mc:Fallback>
        </mc:AlternateContent>
      </w:r>
    </w:p>
    <w:p w14:paraId="3D4D8D04" w14:textId="77777777" w:rsidR="006E71A8" w:rsidRDefault="006E71A8" w:rsidP="003C6D95">
      <w:pPr>
        <w:pStyle w:val="BodyText"/>
        <w:ind w:right="3"/>
        <w:rPr>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567"/>
        <w:gridCol w:w="567"/>
        <w:gridCol w:w="709"/>
      </w:tblGrid>
      <w:tr w:rsidR="002438DE" w14:paraId="7CE19905" w14:textId="77777777" w:rsidTr="00CD726A">
        <w:trPr>
          <w:trHeight w:val="131"/>
        </w:trPr>
        <w:tc>
          <w:tcPr>
            <w:tcW w:w="8080" w:type="dxa"/>
            <w:tcBorders>
              <w:top w:val="single" w:sz="4" w:space="0" w:color="auto"/>
              <w:left w:val="single" w:sz="4" w:space="0" w:color="auto"/>
              <w:right w:val="single" w:sz="4" w:space="0" w:color="auto"/>
            </w:tcBorders>
            <w:shd w:val="clear" w:color="auto" w:fill="E4DFEB"/>
            <w:vAlign w:val="center"/>
          </w:tcPr>
          <w:p w14:paraId="7CE19901" w14:textId="57126416" w:rsidR="002438DE" w:rsidRPr="00C572F9" w:rsidRDefault="00C572F9" w:rsidP="003C6D95">
            <w:pPr>
              <w:pStyle w:val="TableParagraph"/>
              <w:ind w:right="3"/>
              <w:jc w:val="center"/>
              <w:rPr>
                <w:rFonts w:ascii="Segoe UI Semibold" w:hAnsi="Segoe UI Semibold" w:cs="Segoe UI Semibold"/>
                <w:bCs/>
                <w:sz w:val="24"/>
                <w:szCs w:val="24"/>
              </w:rPr>
            </w:pPr>
            <w:r w:rsidRPr="00C572F9">
              <w:rPr>
                <w:rFonts w:ascii="Segoe UI Semibold" w:hAnsi="Segoe UI Semibold" w:cs="Segoe UI Semibold"/>
                <w:bCs/>
                <w:sz w:val="24"/>
                <w:szCs w:val="24"/>
              </w:rPr>
              <w:t>Self-Assessment:</w:t>
            </w:r>
            <w:r w:rsidRPr="00C572F9">
              <w:rPr>
                <w:rFonts w:ascii="Segoe UI Semibold" w:hAnsi="Segoe UI Semibold" w:cs="Segoe UI Semibold"/>
                <w:bCs/>
                <w:spacing w:val="-9"/>
                <w:sz w:val="24"/>
                <w:szCs w:val="24"/>
              </w:rPr>
              <w:t xml:space="preserve"> </w:t>
            </w:r>
            <w:r w:rsidRPr="00C572F9">
              <w:rPr>
                <w:rFonts w:ascii="Segoe UI Semibold" w:hAnsi="Segoe UI Semibold" w:cs="Segoe UI Semibold"/>
                <w:bCs/>
                <w:sz w:val="24"/>
                <w:szCs w:val="24"/>
              </w:rPr>
              <w:t>Strategies</w:t>
            </w:r>
            <w:r w:rsidRPr="00C572F9">
              <w:rPr>
                <w:rFonts w:ascii="Segoe UI Semibold" w:hAnsi="Segoe UI Semibold" w:cs="Segoe UI Semibold"/>
                <w:bCs/>
                <w:spacing w:val="-11"/>
                <w:sz w:val="24"/>
                <w:szCs w:val="24"/>
              </w:rPr>
              <w:t xml:space="preserve"> </w:t>
            </w:r>
            <w:r>
              <w:rPr>
                <w:rFonts w:ascii="Segoe UI Semibold" w:hAnsi="Segoe UI Semibold" w:cs="Segoe UI Semibold"/>
                <w:bCs/>
                <w:sz w:val="24"/>
                <w:szCs w:val="24"/>
              </w:rPr>
              <w:t>f</w:t>
            </w:r>
            <w:r w:rsidRPr="00C572F9">
              <w:rPr>
                <w:rFonts w:ascii="Segoe UI Semibold" w:hAnsi="Segoe UI Semibold" w:cs="Segoe UI Semibold"/>
                <w:bCs/>
                <w:sz w:val="24"/>
                <w:szCs w:val="24"/>
              </w:rPr>
              <w:t>or</w:t>
            </w:r>
            <w:r w:rsidRPr="00C572F9">
              <w:rPr>
                <w:rFonts w:ascii="Segoe UI Semibold" w:hAnsi="Segoe UI Semibold" w:cs="Segoe UI Semibold"/>
                <w:bCs/>
                <w:spacing w:val="-11"/>
                <w:sz w:val="24"/>
                <w:szCs w:val="24"/>
              </w:rPr>
              <w:t xml:space="preserve"> </w:t>
            </w:r>
            <w:r w:rsidRPr="00C572F9">
              <w:rPr>
                <w:rFonts w:ascii="Segoe UI Semibold" w:hAnsi="Segoe UI Semibold" w:cs="Segoe UI Semibold"/>
                <w:bCs/>
                <w:sz w:val="24"/>
                <w:szCs w:val="24"/>
              </w:rPr>
              <w:t>Training</w:t>
            </w:r>
            <w:r w:rsidRPr="00C572F9">
              <w:rPr>
                <w:rFonts w:ascii="Segoe UI Semibold" w:hAnsi="Segoe UI Semibold" w:cs="Segoe UI Semibold"/>
                <w:bCs/>
                <w:spacing w:val="-8"/>
                <w:sz w:val="24"/>
                <w:szCs w:val="24"/>
              </w:rPr>
              <w:t xml:space="preserve"> </w:t>
            </w:r>
            <w:r>
              <w:rPr>
                <w:rFonts w:ascii="Segoe UI Semibold" w:hAnsi="Segoe UI Semibold" w:cs="Segoe UI Semibold"/>
                <w:bCs/>
                <w:sz w:val="24"/>
                <w:szCs w:val="24"/>
              </w:rPr>
              <w:t>a</w:t>
            </w:r>
            <w:r w:rsidRPr="00C572F9">
              <w:rPr>
                <w:rFonts w:ascii="Segoe UI Semibold" w:hAnsi="Segoe UI Semibold" w:cs="Segoe UI Semibold"/>
                <w:bCs/>
                <w:sz w:val="24"/>
                <w:szCs w:val="24"/>
              </w:rPr>
              <w:t xml:space="preserve">nd </w:t>
            </w:r>
            <w:r w:rsidRPr="00C572F9">
              <w:rPr>
                <w:rFonts w:ascii="Segoe UI Semibold" w:hAnsi="Segoe UI Semibold" w:cs="Segoe UI Semibold"/>
                <w:bCs/>
                <w:spacing w:val="-2"/>
                <w:sz w:val="24"/>
                <w:szCs w:val="24"/>
              </w:rPr>
              <w:t>Assessment</w:t>
            </w:r>
          </w:p>
        </w:tc>
        <w:tc>
          <w:tcPr>
            <w:tcW w:w="567" w:type="dxa"/>
            <w:tcBorders>
              <w:top w:val="single" w:sz="4" w:space="0" w:color="auto"/>
              <w:left w:val="single" w:sz="4" w:space="0" w:color="auto"/>
              <w:right w:val="single" w:sz="4" w:space="0" w:color="auto"/>
            </w:tcBorders>
            <w:shd w:val="clear" w:color="auto" w:fill="E4DFEB"/>
            <w:vAlign w:val="center"/>
          </w:tcPr>
          <w:p w14:paraId="7CE19902" w14:textId="0B9742E8" w:rsidR="002438DE" w:rsidRPr="00C572F9" w:rsidRDefault="00C572F9" w:rsidP="003C6D95">
            <w:pPr>
              <w:pStyle w:val="TableParagraph"/>
              <w:ind w:right="3"/>
              <w:jc w:val="center"/>
              <w:rPr>
                <w:rFonts w:ascii="Segoe UI Semibold" w:hAnsi="Segoe UI Semibold" w:cs="Segoe UI Semibold"/>
                <w:bCs/>
                <w:sz w:val="24"/>
                <w:szCs w:val="24"/>
              </w:rPr>
            </w:pPr>
            <w:r w:rsidRPr="00C572F9">
              <w:rPr>
                <w:rFonts w:ascii="Segoe UI Semibold" w:hAnsi="Segoe UI Semibold" w:cs="Segoe UI Semibold"/>
                <w:bCs/>
                <w:spacing w:val="-5"/>
                <w:sz w:val="24"/>
                <w:szCs w:val="24"/>
              </w:rPr>
              <w:t>Yes</w:t>
            </w:r>
          </w:p>
        </w:tc>
        <w:tc>
          <w:tcPr>
            <w:tcW w:w="567" w:type="dxa"/>
            <w:tcBorders>
              <w:top w:val="single" w:sz="4" w:space="0" w:color="auto"/>
              <w:left w:val="single" w:sz="4" w:space="0" w:color="auto"/>
              <w:right w:val="single" w:sz="4" w:space="0" w:color="auto"/>
            </w:tcBorders>
            <w:shd w:val="clear" w:color="auto" w:fill="E4DFEB"/>
            <w:vAlign w:val="center"/>
          </w:tcPr>
          <w:p w14:paraId="7CE19903" w14:textId="09BA3AB9" w:rsidR="002438DE" w:rsidRPr="00C572F9" w:rsidRDefault="00C572F9" w:rsidP="003C6D95">
            <w:pPr>
              <w:pStyle w:val="TableParagraph"/>
              <w:ind w:right="3"/>
              <w:jc w:val="center"/>
              <w:rPr>
                <w:rFonts w:ascii="Segoe UI Semibold" w:hAnsi="Segoe UI Semibold" w:cs="Segoe UI Semibold"/>
                <w:bCs/>
                <w:sz w:val="24"/>
                <w:szCs w:val="24"/>
              </w:rPr>
            </w:pPr>
            <w:r w:rsidRPr="00C572F9">
              <w:rPr>
                <w:rFonts w:ascii="Segoe UI Semibold" w:hAnsi="Segoe UI Semibold" w:cs="Segoe UI Semibold"/>
                <w:bCs/>
                <w:spacing w:val="-5"/>
                <w:sz w:val="24"/>
                <w:szCs w:val="24"/>
              </w:rPr>
              <w:t>No</w:t>
            </w:r>
          </w:p>
        </w:tc>
        <w:tc>
          <w:tcPr>
            <w:tcW w:w="709" w:type="dxa"/>
            <w:tcBorders>
              <w:top w:val="single" w:sz="4" w:space="0" w:color="auto"/>
              <w:left w:val="single" w:sz="4" w:space="0" w:color="auto"/>
              <w:right w:val="single" w:sz="4" w:space="0" w:color="auto"/>
            </w:tcBorders>
            <w:shd w:val="clear" w:color="auto" w:fill="E4DFEB"/>
            <w:vAlign w:val="center"/>
          </w:tcPr>
          <w:p w14:paraId="7CE19904" w14:textId="5E8BD562" w:rsidR="002438DE" w:rsidRPr="00C572F9" w:rsidRDefault="00C572F9" w:rsidP="003C6D95">
            <w:pPr>
              <w:pStyle w:val="TableParagraph"/>
              <w:ind w:right="3"/>
              <w:jc w:val="center"/>
              <w:rPr>
                <w:rFonts w:ascii="Segoe UI Semibold" w:hAnsi="Segoe UI Semibold" w:cs="Segoe UI Semibold"/>
                <w:bCs/>
                <w:sz w:val="24"/>
                <w:szCs w:val="24"/>
              </w:rPr>
            </w:pPr>
            <w:r w:rsidRPr="00C572F9">
              <w:rPr>
                <w:rFonts w:ascii="Segoe UI Semibold" w:hAnsi="Segoe UI Semibold" w:cs="Segoe UI Semibold"/>
                <w:bCs/>
                <w:spacing w:val="-5"/>
                <w:sz w:val="24"/>
                <w:szCs w:val="24"/>
              </w:rPr>
              <w:t>N/A</w:t>
            </w:r>
          </w:p>
        </w:tc>
      </w:tr>
      <w:tr w:rsidR="002438DE" w14:paraId="7CE19907" w14:textId="77777777" w:rsidTr="00CD726A">
        <w:trPr>
          <w:trHeight w:val="1214"/>
        </w:trPr>
        <w:tc>
          <w:tcPr>
            <w:tcW w:w="9923" w:type="dxa"/>
            <w:gridSpan w:val="4"/>
          </w:tcPr>
          <w:p w14:paraId="7CE19906" w14:textId="5AB31482" w:rsidR="002438DE" w:rsidRPr="00C572F9" w:rsidRDefault="00C80FD1" w:rsidP="003C6D95">
            <w:pPr>
              <w:pStyle w:val="TableParagraph"/>
              <w:spacing w:before="57"/>
              <w:ind w:right="3"/>
              <w:rPr>
                <w:rFonts w:ascii="Segoe UI Semilight" w:hAnsi="Segoe UI Semilight" w:cs="Segoe UI Semilight"/>
                <w:i/>
                <w:szCs w:val="20"/>
              </w:rPr>
            </w:pPr>
            <w:r w:rsidRPr="00C572F9">
              <w:rPr>
                <w:rFonts w:ascii="Segoe UI Semilight" w:hAnsi="Segoe UI Semilight" w:cs="Segoe UI Semilight"/>
                <w:b/>
                <w:i/>
                <w:szCs w:val="20"/>
              </w:rPr>
              <w:t xml:space="preserve">Note: </w:t>
            </w:r>
            <w:r w:rsidRPr="00C572F9">
              <w:rPr>
                <w:rFonts w:ascii="Segoe UI Semilight" w:hAnsi="Segoe UI Semilight" w:cs="Segoe UI Semilight"/>
                <w:i/>
                <w:szCs w:val="20"/>
              </w:rPr>
              <w:t xml:space="preserve">The </w:t>
            </w:r>
            <w:r w:rsidR="006E71A8">
              <w:rPr>
                <w:rFonts w:ascii="Segoe UI Semilight" w:hAnsi="Segoe UI Semilight" w:cs="Segoe UI Semilight"/>
                <w:i/>
                <w:szCs w:val="20"/>
              </w:rPr>
              <w:t xml:space="preserve">2025 </w:t>
            </w:r>
            <w:r w:rsidRPr="00C572F9">
              <w:rPr>
                <w:rFonts w:ascii="Segoe UI Semilight" w:hAnsi="Segoe UI Semilight" w:cs="Segoe UI Semilight"/>
                <w:i/>
                <w:szCs w:val="20"/>
              </w:rPr>
              <w:t>Standards do not prescribe what should be addressed by RTO strategies and practices</w:t>
            </w:r>
            <w:r w:rsidRPr="00C572F9">
              <w:rPr>
                <w:rFonts w:ascii="Segoe UI Semilight" w:hAnsi="Segoe UI Semilight" w:cs="Segoe UI Semilight"/>
                <w:i/>
                <w:spacing w:val="-5"/>
                <w:szCs w:val="20"/>
              </w:rPr>
              <w:t xml:space="preserve"> </w:t>
            </w:r>
            <w:r w:rsidRPr="00C572F9">
              <w:rPr>
                <w:rFonts w:ascii="Segoe UI Semilight" w:hAnsi="Segoe UI Semilight" w:cs="Segoe UI Semilight"/>
                <w:i/>
                <w:szCs w:val="20"/>
              </w:rPr>
              <w:t>and</w:t>
            </w:r>
            <w:r w:rsidRPr="00C572F9">
              <w:rPr>
                <w:rFonts w:ascii="Segoe UI Semilight" w:hAnsi="Segoe UI Semilight" w:cs="Segoe UI Semilight"/>
                <w:i/>
                <w:spacing w:val="-5"/>
                <w:szCs w:val="20"/>
              </w:rPr>
              <w:t xml:space="preserve"> </w:t>
            </w:r>
            <w:r w:rsidRPr="00C572F9">
              <w:rPr>
                <w:rFonts w:ascii="Segoe UI Semilight" w:hAnsi="Segoe UI Semilight" w:cs="Segoe UI Semilight"/>
                <w:i/>
                <w:szCs w:val="20"/>
              </w:rPr>
              <w:t>the</w:t>
            </w:r>
            <w:r w:rsidRPr="00C572F9">
              <w:rPr>
                <w:rFonts w:ascii="Segoe UI Semilight" w:hAnsi="Segoe UI Semilight" w:cs="Segoe UI Semilight"/>
                <w:i/>
                <w:spacing w:val="-5"/>
                <w:szCs w:val="20"/>
              </w:rPr>
              <w:t xml:space="preserve"> </w:t>
            </w:r>
            <w:r w:rsidRPr="00C572F9">
              <w:rPr>
                <w:rFonts w:ascii="Segoe UI Semilight" w:hAnsi="Segoe UI Semilight" w:cs="Segoe UI Semilight"/>
                <w:i/>
                <w:szCs w:val="20"/>
              </w:rPr>
              <w:t>following</w:t>
            </w:r>
            <w:r w:rsidRPr="00C572F9">
              <w:rPr>
                <w:rFonts w:ascii="Segoe UI Semilight" w:hAnsi="Segoe UI Semilight" w:cs="Segoe UI Semilight"/>
                <w:i/>
                <w:spacing w:val="-3"/>
                <w:szCs w:val="20"/>
              </w:rPr>
              <w:t xml:space="preserve"> </w:t>
            </w:r>
            <w:r w:rsidRPr="00C572F9">
              <w:rPr>
                <w:rFonts w:ascii="Segoe UI Semilight" w:hAnsi="Segoe UI Semilight" w:cs="Segoe UI Semilight"/>
                <w:i/>
                <w:szCs w:val="20"/>
              </w:rPr>
              <w:t>items</w:t>
            </w:r>
            <w:r w:rsidRPr="00C572F9">
              <w:rPr>
                <w:rFonts w:ascii="Segoe UI Semilight" w:hAnsi="Segoe UI Semilight" w:cs="Segoe UI Semilight"/>
                <w:i/>
                <w:spacing w:val="-2"/>
                <w:szCs w:val="20"/>
              </w:rPr>
              <w:t xml:space="preserve"> </w:t>
            </w:r>
            <w:r w:rsidRPr="00C572F9">
              <w:rPr>
                <w:rFonts w:ascii="Segoe UI Semilight" w:hAnsi="Segoe UI Semilight" w:cs="Segoe UI Semilight"/>
                <w:i/>
                <w:szCs w:val="20"/>
              </w:rPr>
              <w:t>in</w:t>
            </w:r>
            <w:r w:rsidRPr="00C572F9">
              <w:rPr>
                <w:rFonts w:ascii="Segoe UI Semilight" w:hAnsi="Segoe UI Semilight" w:cs="Segoe UI Semilight"/>
                <w:i/>
                <w:spacing w:val="-5"/>
                <w:szCs w:val="20"/>
              </w:rPr>
              <w:t xml:space="preserve"> </w:t>
            </w:r>
            <w:r w:rsidRPr="00C572F9">
              <w:rPr>
                <w:rFonts w:ascii="Segoe UI Semilight" w:hAnsi="Segoe UI Semilight" w:cs="Segoe UI Semilight"/>
                <w:i/>
                <w:szCs w:val="20"/>
              </w:rPr>
              <w:t>the</w:t>
            </w:r>
            <w:r w:rsidRPr="00C572F9">
              <w:rPr>
                <w:rFonts w:ascii="Segoe UI Semilight" w:hAnsi="Segoe UI Semilight" w:cs="Segoe UI Semilight"/>
                <w:i/>
                <w:spacing w:val="-3"/>
                <w:szCs w:val="20"/>
              </w:rPr>
              <w:t xml:space="preserve"> </w:t>
            </w:r>
            <w:r w:rsidRPr="00C572F9">
              <w:rPr>
                <w:rFonts w:ascii="Segoe UI Semilight" w:hAnsi="Segoe UI Semilight" w:cs="Segoe UI Semilight"/>
                <w:i/>
                <w:szCs w:val="20"/>
              </w:rPr>
              <w:t>self-assessment</w:t>
            </w:r>
            <w:r w:rsidRPr="00C572F9">
              <w:rPr>
                <w:rFonts w:ascii="Segoe UI Semilight" w:hAnsi="Segoe UI Semilight" w:cs="Segoe UI Semilight"/>
                <w:i/>
                <w:spacing w:val="-1"/>
                <w:szCs w:val="20"/>
              </w:rPr>
              <w:t xml:space="preserve"> </w:t>
            </w:r>
            <w:r w:rsidRPr="00C572F9">
              <w:rPr>
                <w:rFonts w:ascii="Segoe UI Semilight" w:hAnsi="Segoe UI Semilight" w:cs="Segoe UI Semilight"/>
                <w:i/>
                <w:szCs w:val="20"/>
              </w:rPr>
              <w:t>should</w:t>
            </w:r>
            <w:r w:rsidRPr="00C572F9">
              <w:rPr>
                <w:rFonts w:ascii="Segoe UI Semilight" w:hAnsi="Segoe UI Semilight" w:cs="Segoe UI Semilight"/>
                <w:i/>
                <w:spacing w:val="-3"/>
                <w:szCs w:val="20"/>
              </w:rPr>
              <w:t xml:space="preserve"> </w:t>
            </w:r>
            <w:r w:rsidRPr="00C572F9">
              <w:rPr>
                <w:rFonts w:ascii="Segoe UI Semilight" w:hAnsi="Segoe UI Semilight" w:cs="Segoe UI Semilight"/>
                <w:i/>
                <w:szCs w:val="20"/>
              </w:rPr>
              <w:t>be</w:t>
            </w:r>
            <w:r w:rsidRPr="00C572F9">
              <w:rPr>
                <w:rFonts w:ascii="Segoe UI Semilight" w:hAnsi="Segoe UI Semilight" w:cs="Segoe UI Semilight"/>
                <w:i/>
                <w:spacing w:val="-5"/>
                <w:szCs w:val="20"/>
              </w:rPr>
              <w:t xml:space="preserve"> </w:t>
            </w:r>
            <w:r w:rsidRPr="00C572F9">
              <w:rPr>
                <w:rFonts w:ascii="Segoe UI Semilight" w:hAnsi="Segoe UI Semilight" w:cs="Segoe UI Semilight"/>
                <w:i/>
                <w:szCs w:val="20"/>
              </w:rPr>
              <w:t>used</w:t>
            </w:r>
            <w:r w:rsidRPr="00C572F9">
              <w:rPr>
                <w:rFonts w:ascii="Segoe UI Semilight" w:hAnsi="Segoe UI Semilight" w:cs="Segoe UI Semilight"/>
                <w:i/>
                <w:spacing w:val="-5"/>
                <w:szCs w:val="20"/>
              </w:rPr>
              <w:t xml:space="preserve"> </w:t>
            </w:r>
            <w:r w:rsidRPr="00C572F9">
              <w:rPr>
                <w:rFonts w:ascii="Segoe UI Semilight" w:hAnsi="Segoe UI Semilight" w:cs="Segoe UI Semilight"/>
                <w:i/>
                <w:szCs w:val="20"/>
              </w:rPr>
              <w:t>for</w:t>
            </w:r>
            <w:r w:rsidRPr="00C572F9">
              <w:rPr>
                <w:rFonts w:ascii="Segoe UI Semilight" w:hAnsi="Segoe UI Semilight" w:cs="Segoe UI Semilight"/>
                <w:i/>
                <w:spacing w:val="-1"/>
                <w:szCs w:val="20"/>
              </w:rPr>
              <w:t xml:space="preserve"> </w:t>
            </w:r>
            <w:r w:rsidRPr="00C572F9">
              <w:rPr>
                <w:rFonts w:ascii="Segoe UI Semilight" w:hAnsi="Segoe UI Semilight" w:cs="Segoe UI Semilight"/>
                <w:i/>
                <w:szCs w:val="20"/>
              </w:rPr>
              <w:t>guidance</w:t>
            </w:r>
            <w:r w:rsidRPr="00C572F9">
              <w:rPr>
                <w:rFonts w:ascii="Segoe UI Semilight" w:hAnsi="Segoe UI Semilight" w:cs="Segoe UI Semilight"/>
                <w:i/>
                <w:spacing w:val="-3"/>
                <w:szCs w:val="20"/>
              </w:rPr>
              <w:t xml:space="preserve"> </w:t>
            </w:r>
            <w:r w:rsidRPr="00C572F9">
              <w:rPr>
                <w:rFonts w:ascii="Segoe UI Semilight" w:hAnsi="Segoe UI Semilight" w:cs="Segoe UI Semilight"/>
                <w:i/>
                <w:szCs w:val="20"/>
              </w:rPr>
              <w:t>only. You may need to address different requirements depending on your courses and your intended students, so you should add to the following, to suit your various context/s.</w:t>
            </w:r>
          </w:p>
        </w:tc>
      </w:tr>
      <w:tr w:rsidR="00C572F9" w14:paraId="7CE1990F" w14:textId="77777777" w:rsidTr="00CD726A">
        <w:trPr>
          <w:trHeight w:val="671"/>
        </w:trPr>
        <w:tc>
          <w:tcPr>
            <w:tcW w:w="8080" w:type="dxa"/>
          </w:tcPr>
          <w:p w14:paraId="7CE19908" w14:textId="77777777" w:rsidR="00C572F9" w:rsidRPr="00C572F9" w:rsidRDefault="00C572F9" w:rsidP="00387781">
            <w:pPr>
              <w:pStyle w:val="TableParagraph"/>
              <w:rPr>
                <w:rFonts w:ascii="Segoe UI Semilight" w:hAnsi="Segoe UI Semilight" w:cs="Segoe UI Semilight"/>
                <w:szCs w:val="20"/>
              </w:rPr>
            </w:pPr>
            <w:r w:rsidRPr="00C572F9">
              <w:rPr>
                <w:rFonts w:ascii="Segoe UI Semilight" w:hAnsi="Segoe UI Semilight" w:cs="Segoe UI Semilight"/>
                <w:szCs w:val="20"/>
              </w:rPr>
              <w:t>Strategies</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for</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1"/>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assessment</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have</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been</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prepared</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for</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each mode of delivery and/or student cohort for each training product included in your application for registration</w:t>
            </w:r>
          </w:p>
        </w:tc>
        <w:sdt>
          <w:sdtPr>
            <w:id w:val="1314919761"/>
            <w14:checkbox>
              <w14:checked w14:val="0"/>
              <w14:checkedState w14:val="2612" w14:font="MS Gothic"/>
              <w14:uncheckedState w14:val="2610" w14:font="MS Gothic"/>
            </w14:checkbox>
          </w:sdtPr>
          <w:sdtEndPr/>
          <w:sdtContent>
            <w:tc>
              <w:tcPr>
                <w:tcW w:w="567" w:type="dxa"/>
                <w:vAlign w:val="center"/>
              </w:tcPr>
              <w:p w14:paraId="7CE1990A" w14:textId="3CEC4CB3" w:rsidR="00C572F9" w:rsidRDefault="004D714C" w:rsidP="004D714C">
                <w:pPr>
                  <w:pStyle w:val="TableParagraph"/>
                  <w:jc w:val="center"/>
                </w:pPr>
                <w:r>
                  <w:rPr>
                    <w:rFonts w:ascii="MS Gothic" w:eastAsia="MS Gothic" w:hAnsi="MS Gothic" w:hint="eastAsia"/>
                  </w:rPr>
                  <w:t>☐</w:t>
                </w:r>
              </w:p>
            </w:tc>
          </w:sdtContent>
        </w:sdt>
        <w:sdt>
          <w:sdtPr>
            <w:id w:val="-778573681"/>
            <w14:checkbox>
              <w14:checked w14:val="0"/>
              <w14:checkedState w14:val="2612" w14:font="MS Gothic"/>
              <w14:uncheckedState w14:val="2610" w14:font="MS Gothic"/>
            </w14:checkbox>
          </w:sdtPr>
          <w:sdtEndPr/>
          <w:sdtContent>
            <w:tc>
              <w:tcPr>
                <w:tcW w:w="567" w:type="dxa"/>
                <w:vAlign w:val="center"/>
              </w:tcPr>
              <w:p w14:paraId="7CE1990C" w14:textId="7B82B232" w:rsidR="00C572F9" w:rsidRDefault="00717EF5" w:rsidP="004D714C">
                <w:pPr>
                  <w:pStyle w:val="TableParagraph"/>
                  <w:jc w:val="center"/>
                </w:pPr>
                <w:r>
                  <w:rPr>
                    <w:rFonts w:ascii="MS Gothic" w:eastAsia="MS Gothic" w:hAnsi="MS Gothic" w:hint="eastAsia"/>
                  </w:rPr>
                  <w:t>☐</w:t>
                </w:r>
              </w:p>
            </w:tc>
          </w:sdtContent>
        </w:sdt>
        <w:sdt>
          <w:sdtPr>
            <w:id w:val="261118486"/>
            <w14:checkbox>
              <w14:checked w14:val="0"/>
              <w14:checkedState w14:val="2612" w14:font="MS Gothic"/>
              <w14:uncheckedState w14:val="2610" w14:font="MS Gothic"/>
            </w14:checkbox>
          </w:sdtPr>
          <w:sdtEndPr/>
          <w:sdtContent>
            <w:tc>
              <w:tcPr>
                <w:tcW w:w="709" w:type="dxa"/>
                <w:vAlign w:val="center"/>
              </w:tcPr>
              <w:p w14:paraId="7CE1990E" w14:textId="66A2655A" w:rsidR="00C572F9" w:rsidRDefault="00717EF5" w:rsidP="004D714C">
                <w:pPr>
                  <w:pStyle w:val="TableParagraph"/>
                  <w:jc w:val="center"/>
                </w:pPr>
                <w:r>
                  <w:rPr>
                    <w:rFonts w:ascii="MS Gothic" w:eastAsia="MS Gothic" w:hAnsi="MS Gothic" w:hint="eastAsia"/>
                  </w:rPr>
                  <w:t>☐</w:t>
                </w:r>
              </w:p>
            </w:tc>
          </w:sdtContent>
        </w:sdt>
      </w:tr>
      <w:tr w:rsidR="00C572F9" w14:paraId="7CE19917" w14:textId="77777777" w:rsidTr="00CD726A">
        <w:trPr>
          <w:trHeight w:val="567"/>
        </w:trPr>
        <w:tc>
          <w:tcPr>
            <w:tcW w:w="8080" w:type="dxa"/>
          </w:tcPr>
          <w:p w14:paraId="7CE19910" w14:textId="77777777" w:rsidR="00C572F9" w:rsidRPr="00C572F9" w:rsidRDefault="00C572F9" w:rsidP="00387781">
            <w:pPr>
              <w:pStyle w:val="TableParagraph"/>
              <w:rPr>
                <w:rFonts w:ascii="Segoe UI Semilight" w:hAnsi="Segoe UI Semilight" w:cs="Segoe UI Semilight"/>
                <w:szCs w:val="20"/>
              </w:rPr>
            </w:pPr>
            <w:r w:rsidRPr="00C572F9">
              <w:rPr>
                <w:rFonts w:ascii="Segoe UI Semilight" w:hAnsi="Segoe UI Semilight" w:cs="Segoe UI Semilight"/>
                <w:szCs w:val="20"/>
              </w:rPr>
              <w:t>Each</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assessment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strategy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includes</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product/s</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with correct codes and titles</w:t>
            </w:r>
          </w:p>
        </w:tc>
        <w:sdt>
          <w:sdtPr>
            <w:id w:val="-1469355945"/>
            <w14:checkbox>
              <w14:checked w14:val="0"/>
              <w14:checkedState w14:val="2612" w14:font="MS Gothic"/>
              <w14:uncheckedState w14:val="2610" w14:font="MS Gothic"/>
            </w14:checkbox>
          </w:sdtPr>
          <w:sdtEndPr/>
          <w:sdtContent>
            <w:tc>
              <w:tcPr>
                <w:tcW w:w="567" w:type="dxa"/>
                <w:vAlign w:val="center"/>
              </w:tcPr>
              <w:p w14:paraId="7CE19912" w14:textId="3120A062" w:rsidR="00C572F9" w:rsidRDefault="004D714C" w:rsidP="004D714C">
                <w:pPr>
                  <w:pStyle w:val="TableParagraph"/>
                  <w:jc w:val="center"/>
                </w:pPr>
                <w:r>
                  <w:rPr>
                    <w:rFonts w:ascii="MS Gothic" w:eastAsia="MS Gothic" w:hAnsi="MS Gothic" w:hint="eastAsia"/>
                  </w:rPr>
                  <w:t>☐</w:t>
                </w:r>
              </w:p>
            </w:tc>
          </w:sdtContent>
        </w:sdt>
        <w:sdt>
          <w:sdtPr>
            <w:id w:val="1670137628"/>
            <w14:checkbox>
              <w14:checked w14:val="0"/>
              <w14:checkedState w14:val="2612" w14:font="MS Gothic"/>
              <w14:uncheckedState w14:val="2610" w14:font="MS Gothic"/>
            </w14:checkbox>
          </w:sdtPr>
          <w:sdtEndPr/>
          <w:sdtContent>
            <w:tc>
              <w:tcPr>
                <w:tcW w:w="567" w:type="dxa"/>
                <w:vAlign w:val="center"/>
              </w:tcPr>
              <w:p w14:paraId="7CE19914" w14:textId="67C8B573" w:rsidR="00C572F9" w:rsidRDefault="004D714C" w:rsidP="004D714C">
                <w:pPr>
                  <w:pStyle w:val="TableParagraph"/>
                  <w:jc w:val="center"/>
                </w:pPr>
                <w:r>
                  <w:rPr>
                    <w:rFonts w:ascii="MS Gothic" w:eastAsia="MS Gothic" w:hAnsi="MS Gothic" w:hint="eastAsia"/>
                  </w:rPr>
                  <w:t>☐</w:t>
                </w:r>
              </w:p>
            </w:tc>
          </w:sdtContent>
        </w:sdt>
        <w:sdt>
          <w:sdtPr>
            <w:id w:val="-946935941"/>
            <w14:checkbox>
              <w14:checked w14:val="0"/>
              <w14:checkedState w14:val="2612" w14:font="MS Gothic"/>
              <w14:uncheckedState w14:val="2610" w14:font="MS Gothic"/>
            </w14:checkbox>
          </w:sdtPr>
          <w:sdtEndPr/>
          <w:sdtContent>
            <w:permStart w:id="746021361" w:edGrp="everyone" w:displacedByCustomXml="prev"/>
            <w:tc>
              <w:tcPr>
                <w:tcW w:w="709" w:type="dxa"/>
                <w:vAlign w:val="center"/>
              </w:tcPr>
              <w:p w14:paraId="7CE19916" w14:textId="7E52B26C" w:rsidR="00C572F9" w:rsidRDefault="00C572F9" w:rsidP="004D714C">
                <w:pPr>
                  <w:pStyle w:val="TableParagraph"/>
                  <w:jc w:val="center"/>
                </w:pPr>
                <w:r w:rsidRPr="003E43BF">
                  <w:rPr>
                    <w:rFonts w:ascii="MS Gothic" w:eastAsia="MS Gothic" w:hAnsi="MS Gothic" w:hint="eastAsia"/>
                  </w:rPr>
                  <w:t>☐</w:t>
                </w:r>
              </w:p>
            </w:tc>
            <w:permEnd w:id="746021361" w:displacedByCustomXml="next"/>
          </w:sdtContent>
        </w:sdt>
      </w:tr>
      <w:tr w:rsidR="00C572F9" w14:paraId="7CE1992F" w14:textId="77777777" w:rsidTr="00CD726A">
        <w:trPr>
          <w:trHeight w:val="1974"/>
        </w:trPr>
        <w:tc>
          <w:tcPr>
            <w:tcW w:w="8080" w:type="dxa"/>
          </w:tcPr>
          <w:p w14:paraId="7CE19918" w14:textId="77777777" w:rsidR="00C572F9" w:rsidRPr="00C572F9" w:rsidRDefault="00C572F9" w:rsidP="00387781">
            <w:pPr>
              <w:pStyle w:val="TableParagraph"/>
              <w:rPr>
                <w:rFonts w:ascii="Segoe UI Semilight" w:hAnsi="Segoe UI Semilight" w:cs="Segoe UI Semilight"/>
                <w:szCs w:val="20"/>
              </w:rPr>
            </w:pPr>
            <w:r w:rsidRPr="00C572F9">
              <w:rPr>
                <w:rFonts w:ascii="Segoe UI Semilight" w:hAnsi="Segoe UI Semilight" w:cs="Segoe UI Semilight"/>
                <w:szCs w:val="20"/>
              </w:rPr>
              <w:t>Each</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assessment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strategy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identifies</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entry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requirements</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(if applicable) including:</w:t>
            </w:r>
          </w:p>
          <w:p w14:paraId="7CE19919" w14:textId="77777777" w:rsidR="00C572F9" w:rsidRPr="00C572F9" w:rsidRDefault="00C572F9" w:rsidP="00D33BA9">
            <w:pPr>
              <w:pStyle w:val="TableParagraph"/>
              <w:numPr>
                <w:ilvl w:val="0"/>
                <w:numId w:val="36"/>
              </w:numPr>
              <w:rPr>
                <w:rFonts w:ascii="Segoe UI Semilight" w:hAnsi="Segoe UI Semilight" w:cs="Segoe UI Semilight"/>
                <w:szCs w:val="20"/>
              </w:rPr>
            </w:pPr>
            <w:r w:rsidRPr="00C572F9">
              <w:rPr>
                <w:rFonts w:ascii="Segoe UI Semilight" w:hAnsi="Segoe UI Semilight" w:cs="Segoe UI Semilight"/>
                <w:szCs w:val="20"/>
              </w:rPr>
              <w:t>requirements</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set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by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the</w:t>
            </w:r>
            <w:r w:rsidRPr="00C572F9">
              <w:rPr>
                <w:rFonts w:ascii="Segoe UI Semilight" w:hAnsi="Segoe UI Semilight" w:cs="Segoe UI Semilight"/>
                <w:spacing w:val="-9"/>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rPr>
              <w:t>Package</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or</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VET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 xml:space="preserve">accredited </w:t>
            </w:r>
            <w:r w:rsidRPr="00C572F9">
              <w:rPr>
                <w:rFonts w:ascii="Segoe UI Semilight" w:hAnsi="Segoe UI Semilight" w:cs="Segoe UI Semilight"/>
                <w:spacing w:val="-2"/>
                <w:szCs w:val="20"/>
              </w:rPr>
              <w:t>course</w:t>
            </w:r>
          </w:p>
          <w:p w14:paraId="7CE1991A" w14:textId="14D76979" w:rsidR="00C572F9" w:rsidRPr="00C572F9" w:rsidRDefault="00C572F9" w:rsidP="00D33BA9">
            <w:pPr>
              <w:pStyle w:val="TableParagraph"/>
              <w:numPr>
                <w:ilvl w:val="0"/>
                <w:numId w:val="36"/>
              </w:numPr>
              <w:rPr>
                <w:rFonts w:ascii="Segoe UI Semilight" w:hAnsi="Segoe UI Semilight" w:cs="Segoe UI Semilight"/>
                <w:szCs w:val="20"/>
              </w:rPr>
            </w:pPr>
            <w:r w:rsidRPr="00C572F9">
              <w:rPr>
                <w:rFonts w:ascii="Segoe UI Semilight" w:hAnsi="Segoe UI Semilight" w:cs="Segoe UI Semilight"/>
                <w:szCs w:val="20"/>
              </w:rPr>
              <w:t xml:space="preserve">requirements set by your </w:t>
            </w:r>
            <w:r w:rsidR="00E00BF9">
              <w:rPr>
                <w:rFonts w:ascii="Segoe UI Semilight" w:hAnsi="Segoe UI Semilight" w:cs="Segoe UI Semilight"/>
                <w:szCs w:val="20"/>
              </w:rPr>
              <w:t>provider</w:t>
            </w:r>
            <w:r w:rsidRPr="00C572F9">
              <w:rPr>
                <w:rFonts w:ascii="Segoe UI Semilight" w:hAnsi="Segoe UI Semilight" w:cs="Segoe UI Semilight"/>
                <w:szCs w:val="20"/>
              </w:rPr>
              <w:t xml:space="preserve"> (if aim</w:t>
            </w:r>
            <w:r w:rsidR="004D714C">
              <w:rPr>
                <w:rFonts w:ascii="Segoe UI Semilight" w:hAnsi="Segoe UI Semilight" w:cs="Segoe UI Semilight"/>
                <w:szCs w:val="20"/>
              </w:rPr>
              <w:t>ed</w:t>
            </w:r>
            <w:r w:rsidRPr="00C572F9">
              <w:rPr>
                <w:rFonts w:ascii="Segoe UI Semilight" w:hAnsi="Segoe UI Semilight" w:cs="Segoe UI Semilight"/>
                <w:szCs w:val="20"/>
              </w:rPr>
              <w:t xml:space="preserve"> at a particular student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cohort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e.g.</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job-seekers,</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or</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experienced</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existing</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workers)</w:t>
            </w:r>
          </w:p>
          <w:p w14:paraId="7CE1991B" w14:textId="2F357261" w:rsidR="00C572F9" w:rsidRPr="00C572F9" w:rsidRDefault="00C572F9" w:rsidP="00D33BA9">
            <w:pPr>
              <w:pStyle w:val="TableParagraph"/>
              <w:numPr>
                <w:ilvl w:val="0"/>
                <w:numId w:val="36"/>
              </w:numPr>
              <w:rPr>
                <w:rFonts w:ascii="Segoe UI Semilight" w:hAnsi="Segoe UI Semilight" w:cs="Segoe UI Semilight"/>
                <w:szCs w:val="20"/>
              </w:rPr>
            </w:pPr>
            <w:r w:rsidRPr="00C572F9">
              <w:rPr>
                <w:rFonts w:ascii="Segoe UI Semilight" w:hAnsi="Segoe UI Semilight" w:cs="Segoe UI Semilight"/>
                <w:szCs w:val="20"/>
              </w:rPr>
              <w:t>requirements</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to</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meet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regulatory</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requirements</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(e.g.</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rPr>
              <w:t>over</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rPr>
              <w:t>18</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years of age)</w:t>
            </w:r>
          </w:p>
          <w:p w14:paraId="7CE1991C" w14:textId="77777777" w:rsidR="00C572F9" w:rsidRPr="00C572F9" w:rsidRDefault="00C572F9" w:rsidP="00D33BA9">
            <w:pPr>
              <w:pStyle w:val="TableParagraph"/>
              <w:numPr>
                <w:ilvl w:val="0"/>
                <w:numId w:val="36"/>
              </w:numPr>
              <w:rPr>
                <w:rFonts w:ascii="Segoe UI Semilight" w:hAnsi="Segoe UI Semilight" w:cs="Segoe UI Semilight"/>
                <w:szCs w:val="20"/>
              </w:rPr>
            </w:pPr>
            <w:r w:rsidRPr="00C572F9">
              <w:rPr>
                <w:rFonts w:ascii="Segoe UI Semilight" w:hAnsi="Segoe UI Semilight" w:cs="Segoe UI Semilight"/>
                <w:szCs w:val="20"/>
              </w:rPr>
              <w:t>attributes that may affect a student’s ability to successfully complete</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the</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course</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(e.g.</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English</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language</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proficiency,</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physical ability to lift loads)</w:t>
            </w:r>
          </w:p>
        </w:tc>
        <w:sdt>
          <w:sdtPr>
            <w:id w:val="1855377267"/>
            <w14:checkbox>
              <w14:checked w14:val="0"/>
              <w14:checkedState w14:val="2612" w14:font="MS Gothic"/>
              <w14:uncheckedState w14:val="2610" w14:font="MS Gothic"/>
            </w14:checkbox>
          </w:sdtPr>
          <w:sdtEndPr/>
          <w:sdtContent>
            <w:tc>
              <w:tcPr>
                <w:tcW w:w="567" w:type="dxa"/>
                <w:vAlign w:val="center"/>
              </w:tcPr>
              <w:p w14:paraId="7CE19922" w14:textId="058FC272" w:rsidR="00C572F9" w:rsidRDefault="004D714C" w:rsidP="004D714C">
                <w:pPr>
                  <w:pStyle w:val="TableParagraph"/>
                  <w:jc w:val="center"/>
                </w:pPr>
                <w:r>
                  <w:rPr>
                    <w:rFonts w:ascii="MS Gothic" w:eastAsia="MS Gothic" w:hAnsi="MS Gothic" w:hint="eastAsia"/>
                  </w:rPr>
                  <w:t>☐</w:t>
                </w:r>
              </w:p>
            </w:tc>
          </w:sdtContent>
        </w:sdt>
        <w:sdt>
          <w:sdtPr>
            <w:id w:val="1056901596"/>
            <w14:checkbox>
              <w14:checked w14:val="0"/>
              <w14:checkedState w14:val="2612" w14:font="MS Gothic"/>
              <w14:uncheckedState w14:val="2610" w14:font="MS Gothic"/>
            </w14:checkbox>
          </w:sdtPr>
          <w:sdtEndPr/>
          <w:sdtContent>
            <w:tc>
              <w:tcPr>
                <w:tcW w:w="567" w:type="dxa"/>
                <w:vAlign w:val="center"/>
              </w:tcPr>
              <w:p w14:paraId="7CE19928" w14:textId="320D4579" w:rsidR="00C572F9" w:rsidRDefault="004D714C" w:rsidP="004D714C">
                <w:pPr>
                  <w:pStyle w:val="TableParagraph"/>
                  <w:jc w:val="center"/>
                </w:pPr>
                <w:r>
                  <w:rPr>
                    <w:rFonts w:ascii="MS Gothic" w:eastAsia="MS Gothic" w:hAnsi="MS Gothic" w:hint="eastAsia"/>
                  </w:rPr>
                  <w:t>☐</w:t>
                </w:r>
              </w:p>
            </w:tc>
          </w:sdtContent>
        </w:sdt>
        <w:sdt>
          <w:sdtPr>
            <w:id w:val="-1602954475"/>
            <w14:checkbox>
              <w14:checked w14:val="0"/>
              <w14:checkedState w14:val="2612" w14:font="MS Gothic"/>
              <w14:uncheckedState w14:val="2610" w14:font="MS Gothic"/>
            </w14:checkbox>
          </w:sdtPr>
          <w:sdtEndPr/>
          <w:sdtContent>
            <w:permStart w:id="579409654" w:edGrp="everyone" w:displacedByCustomXml="prev"/>
            <w:tc>
              <w:tcPr>
                <w:tcW w:w="709" w:type="dxa"/>
                <w:vAlign w:val="center"/>
              </w:tcPr>
              <w:p w14:paraId="7CE1992E" w14:textId="2179529F" w:rsidR="00C572F9" w:rsidRDefault="00C572F9" w:rsidP="004D714C">
                <w:pPr>
                  <w:pStyle w:val="TableParagraph"/>
                  <w:jc w:val="center"/>
                </w:pPr>
                <w:r w:rsidRPr="003E43BF">
                  <w:rPr>
                    <w:rFonts w:ascii="MS Gothic" w:eastAsia="MS Gothic" w:hAnsi="MS Gothic" w:hint="eastAsia"/>
                  </w:rPr>
                  <w:t>☐</w:t>
                </w:r>
              </w:p>
            </w:tc>
            <w:permEnd w:id="579409654" w:displacedByCustomXml="next"/>
          </w:sdtContent>
        </w:sdt>
      </w:tr>
    </w:tbl>
    <w:p w14:paraId="3B09CF1D" w14:textId="77777777" w:rsidR="00CD726A" w:rsidRDefault="00CD726A">
      <w:r>
        <w:br w:type="page"/>
      </w: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567"/>
        <w:gridCol w:w="567"/>
        <w:gridCol w:w="709"/>
        <w:gridCol w:w="11"/>
      </w:tblGrid>
      <w:tr w:rsidR="00CD726A" w14:paraId="0EE01E3E" w14:textId="77777777" w:rsidTr="00795B62">
        <w:trPr>
          <w:gridAfter w:val="1"/>
          <w:wAfter w:w="11" w:type="dxa"/>
          <w:trHeight w:val="415"/>
        </w:trPr>
        <w:tc>
          <w:tcPr>
            <w:tcW w:w="8080" w:type="dxa"/>
            <w:shd w:val="clear" w:color="auto" w:fill="E4DFEB"/>
            <w:vAlign w:val="center"/>
          </w:tcPr>
          <w:p w14:paraId="56441D2C" w14:textId="46F4DE88" w:rsidR="00CD726A" w:rsidRPr="00C572F9" w:rsidRDefault="00CD726A" w:rsidP="00795B62">
            <w:pPr>
              <w:pStyle w:val="TableParagraph"/>
              <w:rPr>
                <w:rFonts w:ascii="Segoe UI Semilight" w:hAnsi="Segoe UI Semilight" w:cs="Segoe UI Semilight"/>
                <w:szCs w:val="20"/>
              </w:rPr>
            </w:pPr>
            <w:r w:rsidRPr="00C572F9">
              <w:rPr>
                <w:rFonts w:ascii="Segoe UI Semibold" w:hAnsi="Segoe UI Semibold" w:cs="Segoe UI Semibold"/>
                <w:bCs/>
                <w:sz w:val="24"/>
                <w:szCs w:val="24"/>
              </w:rPr>
              <w:lastRenderedPageBreak/>
              <w:t>Self-Assessment:</w:t>
            </w:r>
            <w:r w:rsidRPr="00C572F9">
              <w:rPr>
                <w:rFonts w:ascii="Segoe UI Semibold" w:hAnsi="Segoe UI Semibold" w:cs="Segoe UI Semibold"/>
                <w:bCs/>
                <w:spacing w:val="-9"/>
                <w:sz w:val="24"/>
                <w:szCs w:val="24"/>
              </w:rPr>
              <w:t xml:space="preserve"> </w:t>
            </w:r>
            <w:r w:rsidRPr="00C572F9">
              <w:rPr>
                <w:rFonts w:ascii="Segoe UI Semibold" w:hAnsi="Segoe UI Semibold" w:cs="Segoe UI Semibold"/>
                <w:bCs/>
                <w:sz w:val="24"/>
                <w:szCs w:val="24"/>
              </w:rPr>
              <w:t>Strategies</w:t>
            </w:r>
            <w:r w:rsidRPr="00C572F9">
              <w:rPr>
                <w:rFonts w:ascii="Segoe UI Semibold" w:hAnsi="Segoe UI Semibold" w:cs="Segoe UI Semibold"/>
                <w:bCs/>
                <w:spacing w:val="-11"/>
                <w:sz w:val="24"/>
                <w:szCs w:val="24"/>
              </w:rPr>
              <w:t xml:space="preserve"> </w:t>
            </w:r>
            <w:r>
              <w:rPr>
                <w:rFonts w:ascii="Segoe UI Semibold" w:hAnsi="Segoe UI Semibold" w:cs="Segoe UI Semibold"/>
                <w:bCs/>
                <w:spacing w:val="-11"/>
                <w:sz w:val="24"/>
                <w:szCs w:val="24"/>
              </w:rPr>
              <w:t>f</w:t>
            </w:r>
            <w:r w:rsidRPr="00C572F9">
              <w:rPr>
                <w:rFonts w:ascii="Segoe UI Semibold" w:hAnsi="Segoe UI Semibold" w:cs="Segoe UI Semibold"/>
                <w:bCs/>
                <w:sz w:val="24"/>
                <w:szCs w:val="24"/>
              </w:rPr>
              <w:t>or</w:t>
            </w:r>
            <w:r w:rsidRPr="00C572F9">
              <w:rPr>
                <w:rFonts w:ascii="Segoe UI Semibold" w:hAnsi="Segoe UI Semibold" w:cs="Segoe UI Semibold"/>
                <w:bCs/>
                <w:spacing w:val="-11"/>
                <w:sz w:val="24"/>
                <w:szCs w:val="24"/>
              </w:rPr>
              <w:t xml:space="preserve"> </w:t>
            </w:r>
            <w:r w:rsidRPr="00C572F9">
              <w:rPr>
                <w:rFonts w:ascii="Segoe UI Semibold" w:hAnsi="Segoe UI Semibold" w:cs="Segoe UI Semibold"/>
                <w:bCs/>
                <w:sz w:val="24"/>
                <w:szCs w:val="24"/>
              </w:rPr>
              <w:t>Training</w:t>
            </w:r>
            <w:r w:rsidRPr="00C572F9">
              <w:rPr>
                <w:rFonts w:ascii="Segoe UI Semibold" w:hAnsi="Segoe UI Semibold" w:cs="Segoe UI Semibold"/>
                <w:bCs/>
                <w:spacing w:val="-8"/>
                <w:sz w:val="24"/>
                <w:szCs w:val="24"/>
              </w:rPr>
              <w:t xml:space="preserve"> </w:t>
            </w:r>
            <w:r>
              <w:rPr>
                <w:rFonts w:ascii="Segoe UI Semibold" w:hAnsi="Segoe UI Semibold" w:cs="Segoe UI Semibold"/>
                <w:bCs/>
                <w:sz w:val="24"/>
                <w:szCs w:val="24"/>
              </w:rPr>
              <w:t>a</w:t>
            </w:r>
            <w:r w:rsidRPr="00C572F9">
              <w:rPr>
                <w:rFonts w:ascii="Segoe UI Semibold" w:hAnsi="Segoe UI Semibold" w:cs="Segoe UI Semibold"/>
                <w:bCs/>
                <w:sz w:val="24"/>
                <w:szCs w:val="24"/>
              </w:rPr>
              <w:t xml:space="preserve">nd </w:t>
            </w:r>
            <w:r w:rsidRPr="00C572F9">
              <w:rPr>
                <w:rFonts w:ascii="Segoe UI Semibold" w:hAnsi="Segoe UI Semibold" w:cs="Segoe UI Semibold"/>
                <w:bCs/>
                <w:spacing w:val="-2"/>
                <w:sz w:val="24"/>
                <w:szCs w:val="24"/>
              </w:rPr>
              <w:t>Assessment</w:t>
            </w:r>
          </w:p>
        </w:tc>
        <w:tc>
          <w:tcPr>
            <w:tcW w:w="567" w:type="dxa"/>
            <w:shd w:val="clear" w:color="auto" w:fill="E4DFEB"/>
            <w:vAlign w:val="center"/>
          </w:tcPr>
          <w:p w14:paraId="0E200E3C" w14:textId="77777777" w:rsidR="00CD726A" w:rsidRDefault="00CD726A" w:rsidP="00795B62">
            <w:pPr>
              <w:pStyle w:val="TableParagraph"/>
              <w:jc w:val="center"/>
            </w:pPr>
            <w:r w:rsidRPr="00C572F9">
              <w:rPr>
                <w:rFonts w:ascii="Segoe UI Semibold" w:hAnsi="Segoe UI Semibold" w:cs="Segoe UI Semibold"/>
                <w:spacing w:val="-5"/>
                <w:sz w:val="24"/>
                <w:szCs w:val="24"/>
              </w:rPr>
              <w:t>Yes</w:t>
            </w:r>
          </w:p>
        </w:tc>
        <w:tc>
          <w:tcPr>
            <w:tcW w:w="567" w:type="dxa"/>
            <w:shd w:val="clear" w:color="auto" w:fill="E4DFEB"/>
            <w:vAlign w:val="center"/>
          </w:tcPr>
          <w:p w14:paraId="7ECEC0D3" w14:textId="77777777" w:rsidR="00CD726A" w:rsidRDefault="00CD726A" w:rsidP="00795B62">
            <w:pPr>
              <w:pStyle w:val="TableParagraph"/>
              <w:jc w:val="center"/>
            </w:pPr>
            <w:r w:rsidRPr="00C572F9">
              <w:rPr>
                <w:rFonts w:ascii="Segoe UI Semibold" w:hAnsi="Segoe UI Semibold" w:cs="Segoe UI Semibold"/>
                <w:spacing w:val="-5"/>
                <w:sz w:val="24"/>
                <w:szCs w:val="24"/>
              </w:rPr>
              <w:t>No</w:t>
            </w:r>
          </w:p>
        </w:tc>
        <w:tc>
          <w:tcPr>
            <w:tcW w:w="709" w:type="dxa"/>
            <w:shd w:val="clear" w:color="auto" w:fill="E4DFEB"/>
            <w:vAlign w:val="center"/>
          </w:tcPr>
          <w:p w14:paraId="5CC86539" w14:textId="77777777" w:rsidR="00CD726A" w:rsidRDefault="00CD726A" w:rsidP="00795B62">
            <w:pPr>
              <w:pStyle w:val="TableParagraph"/>
              <w:jc w:val="center"/>
            </w:pPr>
            <w:r w:rsidRPr="00C572F9">
              <w:rPr>
                <w:rFonts w:ascii="Segoe UI Semibold" w:hAnsi="Segoe UI Semibold" w:cs="Segoe UI Semibold"/>
                <w:spacing w:val="-5"/>
                <w:sz w:val="24"/>
                <w:szCs w:val="24"/>
              </w:rPr>
              <w:t>N/A</w:t>
            </w:r>
          </w:p>
        </w:tc>
      </w:tr>
      <w:tr w:rsidR="00C572F9" w14:paraId="7CE1993D" w14:textId="77777777" w:rsidTr="00CD726A">
        <w:trPr>
          <w:gridAfter w:val="1"/>
          <w:wAfter w:w="11" w:type="dxa"/>
          <w:trHeight w:val="1265"/>
        </w:trPr>
        <w:tc>
          <w:tcPr>
            <w:tcW w:w="8080" w:type="dxa"/>
          </w:tcPr>
          <w:p w14:paraId="7CE19930" w14:textId="77777777" w:rsidR="00C572F9" w:rsidRPr="00C572F9" w:rsidRDefault="00C572F9" w:rsidP="00F82D35">
            <w:pPr>
              <w:pStyle w:val="TableParagraph"/>
              <w:rPr>
                <w:rFonts w:ascii="Segoe UI Semilight" w:hAnsi="Segoe UI Semilight" w:cs="Segoe UI Semilight"/>
                <w:szCs w:val="20"/>
              </w:rPr>
            </w:pPr>
            <w:r w:rsidRPr="00C572F9">
              <w:rPr>
                <w:rFonts w:ascii="Segoe UI Semilight" w:hAnsi="Segoe UI Semilight" w:cs="Segoe UI Semilight"/>
                <w:szCs w:val="20"/>
              </w:rPr>
              <w:t>Each</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assessment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strategy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defines</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the</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student</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cohort targeted, including:</w:t>
            </w:r>
          </w:p>
          <w:p w14:paraId="7CE19931"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who</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they</w:t>
            </w:r>
            <w:r w:rsidRPr="00C572F9">
              <w:rPr>
                <w:rFonts w:ascii="Segoe UI Semilight" w:hAnsi="Segoe UI Semilight" w:cs="Segoe UI Semilight"/>
                <w:spacing w:val="-4"/>
                <w:szCs w:val="20"/>
              </w:rPr>
              <w:t xml:space="preserve"> </w:t>
            </w:r>
            <w:r w:rsidRPr="00C572F9">
              <w:rPr>
                <w:rFonts w:ascii="Segoe UI Semilight" w:hAnsi="Segoe UI Semilight" w:cs="Segoe UI Semilight"/>
                <w:spacing w:val="-5"/>
                <w:szCs w:val="20"/>
              </w:rPr>
              <w:t>are</w:t>
            </w:r>
          </w:p>
          <w:p w14:paraId="7CE19932"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what</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experience</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they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will</w:t>
            </w:r>
            <w:r w:rsidRPr="00C572F9">
              <w:rPr>
                <w:rFonts w:ascii="Segoe UI Semilight" w:hAnsi="Segoe UI Semilight" w:cs="Segoe UI Semilight"/>
                <w:spacing w:val="-3"/>
                <w:szCs w:val="20"/>
              </w:rPr>
              <w:t xml:space="preserve"> </w:t>
            </w:r>
            <w:r w:rsidRPr="00C572F9">
              <w:rPr>
                <w:rFonts w:ascii="Segoe UI Semilight" w:hAnsi="Segoe UI Semilight" w:cs="Segoe UI Semilight"/>
                <w:spacing w:val="-4"/>
                <w:szCs w:val="20"/>
              </w:rPr>
              <w:t>have</w:t>
            </w:r>
          </w:p>
          <w:p w14:paraId="7CE19933"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what</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learning</w:t>
            </w:r>
            <w:r w:rsidRPr="00C572F9">
              <w:rPr>
                <w:rFonts w:ascii="Segoe UI Semilight" w:hAnsi="Segoe UI Semilight" w:cs="Segoe UI Semilight"/>
                <w:spacing w:val="-1"/>
                <w:szCs w:val="20"/>
              </w:rPr>
              <w:t xml:space="preserve"> </w:t>
            </w:r>
            <w:r w:rsidRPr="00C572F9">
              <w:rPr>
                <w:rFonts w:ascii="Segoe UI Semilight" w:hAnsi="Segoe UI Semilight" w:cs="Segoe UI Semilight"/>
                <w:szCs w:val="20"/>
              </w:rPr>
              <w:t>needs</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they</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may</w:t>
            </w:r>
            <w:r w:rsidRPr="00C572F9">
              <w:rPr>
                <w:rFonts w:ascii="Segoe UI Semilight" w:hAnsi="Segoe UI Semilight" w:cs="Segoe UI Semilight"/>
                <w:spacing w:val="-5"/>
                <w:szCs w:val="20"/>
              </w:rPr>
              <w:t xml:space="preserve"> </w:t>
            </w:r>
            <w:r w:rsidRPr="00C572F9">
              <w:rPr>
                <w:rFonts w:ascii="Segoe UI Semilight" w:hAnsi="Segoe UI Semilight" w:cs="Segoe UI Semilight"/>
                <w:spacing w:val="-4"/>
                <w:szCs w:val="20"/>
              </w:rPr>
              <w:t>have</w:t>
            </w:r>
          </w:p>
        </w:tc>
        <w:sdt>
          <w:sdtPr>
            <w:id w:val="-1178259757"/>
            <w14:checkbox>
              <w14:checked w14:val="0"/>
              <w14:checkedState w14:val="2612" w14:font="MS Gothic"/>
              <w14:uncheckedState w14:val="2610" w14:font="MS Gothic"/>
            </w14:checkbox>
          </w:sdtPr>
          <w:sdtEndPr/>
          <w:sdtContent>
            <w:permStart w:id="1968788278" w:edGrp="everyone" w:displacedByCustomXml="prev"/>
            <w:tc>
              <w:tcPr>
                <w:tcW w:w="567" w:type="dxa"/>
                <w:vAlign w:val="center"/>
              </w:tcPr>
              <w:p w14:paraId="7CE19936" w14:textId="1DBB4283" w:rsidR="00C572F9" w:rsidRDefault="00C572F9" w:rsidP="004D714C">
                <w:pPr>
                  <w:pStyle w:val="TableParagraph"/>
                  <w:jc w:val="center"/>
                </w:pPr>
                <w:r w:rsidRPr="003E43BF">
                  <w:rPr>
                    <w:rFonts w:ascii="MS Gothic" w:eastAsia="MS Gothic" w:hAnsi="MS Gothic" w:hint="eastAsia"/>
                  </w:rPr>
                  <w:t>☐</w:t>
                </w:r>
              </w:p>
            </w:tc>
            <w:permEnd w:id="1968788278" w:displacedByCustomXml="next"/>
          </w:sdtContent>
        </w:sdt>
        <w:sdt>
          <w:sdtPr>
            <w:id w:val="-934359108"/>
            <w14:checkbox>
              <w14:checked w14:val="0"/>
              <w14:checkedState w14:val="2612" w14:font="MS Gothic"/>
              <w14:uncheckedState w14:val="2610" w14:font="MS Gothic"/>
            </w14:checkbox>
          </w:sdtPr>
          <w:sdtEndPr/>
          <w:sdtContent>
            <w:permStart w:id="250240229" w:edGrp="everyone" w:displacedByCustomXml="prev"/>
            <w:tc>
              <w:tcPr>
                <w:tcW w:w="567" w:type="dxa"/>
                <w:vAlign w:val="center"/>
              </w:tcPr>
              <w:p w14:paraId="7CE19939" w14:textId="58C3CF96" w:rsidR="00C572F9" w:rsidRDefault="00C572F9" w:rsidP="004D714C">
                <w:pPr>
                  <w:pStyle w:val="TableParagraph"/>
                  <w:jc w:val="center"/>
                </w:pPr>
                <w:r w:rsidRPr="003E43BF">
                  <w:rPr>
                    <w:rFonts w:ascii="MS Gothic" w:eastAsia="MS Gothic" w:hAnsi="MS Gothic" w:hint="eastAsia"/>
                  </w:rPr>
                  <w:t>☐</w:t>
                </w:r>
              </w:p>
            </w:tc>
            <w:permEnd w:id="250240229" w:displacedByCustomXml="next"/>
          </w:sdtContent>
        </w:sdt>
        <w:sdt>
          <w:sdtPr>
            <w:id w:val="-1933124094"/>
            <w14:checkbox>
              <w14:checked w14:val="0"/>
              <w14:checkedState w14:val="2612" w14:font="MS Gothic"/>
              <w14:uncheckedState w14:val="2610" w14:font="MS Gothic"/>
            </w14:checkbox>
          </w:sdtPr>
          <w:sdtEndPr/>
          <w:sdtContent>
            <w:permStart w:id="3551184" w:edGrp="everyone" w:displacedByCustomXml="prev"/>
            <w:tc>
              <w:tcPr>
                <w:tcW w:w="709" w:type="dxa"/>
                <w:vAlign w:val="center"/>
              </w:tcPr>
              <w:p w14:paraId="7CE1993C" w14:textId="58DA15D4" w:rsidR="00C572F9" w:rsidRDefault="00C572F9" w:rsidP="004D714C">
                <w:pPr>
                  <w:pStyle w:val="TableParagraph"/>
                  <w:jc w:val="center"/>
                </w:pPr>
                <w:r w:rsidRPr="003E43BF">
                  <w:rPr>
                    <w:rFonts w:ascii="MS Gothic" w:eastAsia="MS Gothic" w:hAnsi="MS Gothic" w:hint="eastAsia"/>
                  </w:rPr>
                  <w:t>☐</w:t>
                </w:r>
              </w:p>
            </w:tc>
            <w:permEnd w:id="3551184" w:displacedByCustomXml="next"/>
          </w:sdtContent>
        </w:sdt>
      </w:tr>
      <w:tr w:rsidR="00C572F9" w14:paraId="7CE1995B" w14:textId="77777777" w:rsidTr="00CD726A">
        <w:trPr>
          <w:gridAfter w:val="1"/>
          <w:wAfter w:w="11" w:type="dxa"/>
          <w:trHeight w:val="2824"/>
        </w:trPr>
        <w:tc>
          <w:tcPr>
            <w:tcW w:w="8080" w:type="dxa"/>
          </w:tcPr>
          <w:p w14:paraId="7CE1993E" w14:textId="77777777" w:rsidR="00C572F9" w:rsidRPr="00C572F9" w:rsidRDefault="00C572F9" w:rsidP="00F82D35">
            <w:pPr>
              <w:pStyle w:val="TableParagraph"/>
              <w:rPr>
                <w:rFonts w:ascii="Segoe UI Semilight" w:hAnsi="Segoe UI Semilight" w:cs="Segoe UI Semilight"/>
                <w:szCs w:val="20"/>
              </w:rPr>
            </w:pPr>
            <w:r w:rsidRPr="00C572F9">
              <w:rPr>
                <w:rFonts w:ascii="Segoe UI Semilight" w:hAnsi="Segoe UI Semilight" w:cs="Segoe UI Semilight"/>
                <w:szCs w:val="20"/>
              </w:rPr>
              <w:t>Each</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1"/>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assessment</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strategy</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sets</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out</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delivery</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arrangements such as:</w:t>
            </w:r>
          </w:p>
          <w:p w14:paraId="7CE1993F"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units</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being</w:t>
            </w:r>
            <w:r w:rsidRPr="00C572F9">
              <w:rPr>
                <w:rFonts w:ascii="Segoe UI Semilight" w:hAnsi="Segoe UI Semilight" w:cs="Segoe UI Semilight"/>
                <w:spacing w:val="-1"/>
                <w:szCs w:val="20"/>
              </w:rPr>
              <w:t xml:space="preserve"> </w:t>
            </w:r>
            <w:r w:rsidRPr="00C572F9">
              <w:rPr>
                <w:rFonts w:ascii="Segoe UI Semilight" w:hAnsi="Segoe UI Semilight" w:cs="Segoe UI Semilight"/>
                <w:szCs w:val="20"/>
              </w:rPr>
              <w:t>offered</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core</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elective</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(for</w:t>
            </w:r>
            <w:r w:rsidRPr="00C572F9">
              <w:rPr>
                <w:rFonts w:ascii="Segoe UI Semilight" w:hAnsi="Segoe UI Semilight" w:cs="Segoe UI Semilight"/>
                <w:spacing w:val="-6"/>
                <w:szCs w:val="20"/>
              </w:rPr>
              <w:t xml:space="preserve"> </w:t>
            </w:r>
            <w:r w:rsidRPr="00C572F9">
              <w:rPr>
                <w:rFonts w:ascii="Segoe UI Semilight" w:hAnsi="Segoe UI Semilight" w:cs="Segoe UI Semilight"/>
                <w:spacing w:val="-2"/>
                <w:szCs w:val="20"/>
              </w:rPr>
              <w:t>qualifications)</w:t>
            </w:r>
          </w:p>
          <w:p w14:paraId="7CE19940"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prerequisite</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units</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of</w:t>
            </w:r>
            <w:r w:rsidRPr="00C572F9">
              <w:rPr>
                <w:rFonts w:ascii="Segoe UI Semilight" w:hAnsi="Segoe UI Semilight" w:cs="Segoe UI Semilight"/>
                <w:spacing w:val="-4"/>
                <w:szCs w:val="20"/>
              </w:rPr>
              <w:t xml:space="preserve"> </w:t>
            </w:r>
            <w:r w:rsidRPr="00C572F9">
              <w:rPr>
                <w:rFonts w:ascii="Segoe UI Semilight" w:hAnsi="Segoe UI Semilight" w:cs="Segoe UI Semilight"/>
                <w:spacing w:val="-2"/>
                <w:szCs w:val="20"/>
              </w:rPr>
              <w:t>competency</w:t>
            </w:r>
          </w:p>
          <w:p w14:paraId="7CE19941"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sequencing</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of</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delivery</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and</w:t>
            </w:r>
            <w:r w:rsidRPr="00C572F9">
              <w:rPr>
                <w:rFonts w:ascii="Segoe UI Semilight" w:hAnsi="Segoe UI Semilight" w:cs="Segoe UI Semilight"/>
                <w:spacing w:val="-4"/>
                <w:szCs w:val="20"/>
              </w:rPr>
              <w:t xml:space="preserve"> </w:t>
            </w:r>
            <w:r w:rsidRPr="00C572F9">
              <w:rPr>
                <w:rFonts w:ascii="Segoe UI Semilight" w:hAnsi="Segoe UI Semilight" w:cs="Segoe UI Semilight"/>
                <w:spacing w:val="-2"/>
                <w:szCs w:val="20"/>
              </w:rPr>
              <w:t>assessment</w:t>
            </w:r>
          </w:p>
          <w:p w14:paraId="7CE19942"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delivery</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mode</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(such</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as</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face-to-face</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at</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RTO,</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face-to-face</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at workplace, work-based, online, distance, mixed or blended delivery, no delivery – for RPL or assessment only)</w:t>
            </w:r>
          </w:p>
          <w:p w14:paraId="7CE19943"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amount</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of</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rPr>
              <w:t>training,</w:t>
            </w:r>
            <w:r w:rsidRPr="00C572F9">
              <w:rPr>
                <w:rFonts w:ascii="Segoe UI Semilight" w:hAnsi="Segoe UI Semilight" w:cs="Segoe UI Semilight"/>
                <w:spacing w:val="-2"/>
                <w:szCs w:val="20"/>
              </w:rPr>
              <w:t xml:space="preserve"> </w:t>
            </w:r>
            <w:r w:rsidRPr="00C572F9">
              <w:rPr>
                <w:rFonts w:ascii="Segoe UI Semilight" w:hAnsi="Segoe UI Semilight" w:cs="Segoe UI Semilight"/>
                <w:szCs w:val="20"/>
                <w:u w:val="single"/>
              </w:rPr>
              <w:t>including</w:t>
            </w:r>
            <w:r w:rsidRPr="00C572F9">
              <w:rPr>
                <w:rFonts w:ascii="Segoe UI Semilight" w:hAnsi="Segoe UI Semilight" w:cs="Segoe UI Semilight"/>
                <w:spacing w:val="-3"/>
                <w:szCs w:val="20"/>
              </w:rPr>
              <w:t xml:space="preserve"> </w:t>
            </w:r>
            <w:r w:rsidRPr="00C572F9">
              <w:rPr>
                <w:rFonts w:ascii="Segoe UI Semilight" w:hAnsi="Segoe UI Semilight" w:cs="Segoe UI Semilight"/>
                <w:szCs w:val="20"/>
              </w:rPr>
              <w:t>the</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rationale</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used</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to</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determine</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the hours of training required</w:t>
            </w:r>
          </w:p>
          <w:p w14:paraId="7CE19944"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variations</w:t>
            </w:r>
            <w:r w:rsidRPr="00C572F9">
              <w:rPr>
                <w:rFonts w:ascii="Segoe UI Semilight" w:hAnsi="Segoe UI Semilight" w:cs="Segoe UI Semilight"/>
                <w:spacing w:val="-6"/>
                <w:szCs w:val="20"/>
              </w:rPr>
              <w:t xml:space="preserve"> </w:t>
            </w:r>
            <w:r w:rsidRPr="00C572F9">
              <w:rPr>
                <w:rFonts w:ascii="Segoe UI Semilight" w:hAnsi="Segoe UI Semilight" w:cs="Segoe UI Semilight"/>
                <w:szCs w:val="20"/>
              </w:rPr>
              <w:t>possible</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for</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students</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with</w:t>
            </w:r>
            <w:r w:rsidRPr="00C572F9">
              <w:rPr>
                <w:rFonts w:ascii="Segoe UI Semilight" w:hAnsi="Segoe UI Semilight" w:cs="Segoe UI Semilight"/>
                <w:spacing w:val="-7"/>
                <w:szCs w:val="20"/>
              </w:rPr>
              <w:t xml:space="preserve"> </w:t>
            </w:r>
            <w:r w:rsidRPr="00C572F9">
              <w:rPr>
                <w:rFonts w:ascii="Segoe UI Semilight" w:hAnsi="Segoe UI Semilight" w:cs="Segoe UI Semilight"/>
                <w:szCs w:val="20"/>
              </w:rPr>
              <w:t>different</w:t>
            </w:r>
            <w:r w:rsidRPr="00C572F9">
              <w:rPr>
                <w:rFonts w:ascii="Segoe UI Semilight" w:hAnsi="Segoe UI Semilight" w:cs="Segoe UI Semilight"/>
                <w:spacing w:val="-5"/>
                <w:szCs w:val="20"/>
              </w:rPr>
              <w:t xml:space="preserve"> </w:t>
            </w:r>
            <w:r w:rsidRPr="00C572F9">
              <w:rPr>
                <w:rFonts w:ascii="Segoe UI Semilight" w:hAnsi="Segoe UI Semilight" w:cs="Segoe UI Semilight"/>
                <w:szCs w:val="20"/>
              </w:rPr>
              <w:t>learning</w:t>
            </w:r>
            <w:r w:rsidRPr="00C572F9">
              <w:rPr>
                <w:rFonts w:ascii="Segoe UI Semilight" w:hAnsi="Segoe UI Semilight" w:cs="Segoe UI Semilight"/>
                <w:spacing w:val="-3"/>
                <w:szCs w:val="20"/>
              </w:rPr>
              <w:t xml:space="preserve"> </w:t>
            </w:r>
            <w:r w:rsidRPr="00C572F9">
              <w:rPr>
                <w:rFonts w:ascii="Segoe UI Semilight" w:hAnsi="Segoe UI Semilight" w:cs="Segoe UI Semilight"/>
                <w:spacing w:val="-2"/>
                <w:szCs w:val="20"/>
              </w:rPr>
              <w:t>needs</w:t>
            </w:r>
          </w:p>
          <w:p w14:paraId="7CE19945" w14:textId="77777777" w:rsidR="00C572F9" w:rsidRPr="00C572F9" w:rsidRDefault="00C572F9" w:rsidP="00D33BA9">
            <w:pPr>
              <w:pStyle w:val="TableParagraph"/>
              <w:numPr>
                <w:ilvl w:val="0"/>
                <w:numId w:val="35"/>
              </w:numPr>
              <w:rPr>
                <w:rFonts w:ascii="Segoe UI Semilight" w:hAnsi="Segoe UI Semilight" w:cs="Segoe UI Semilight"/>
                <w:szCs w:val="20"/>
              </w:rPr>
            </w:pPr>
            <w:r w:rsidRPr="00C572F9">
              <w:rPr>
                <w:rFonts w:ascii="Segoe UI Semilight" w:hAnsi="Segoe UI Semilight" w:cs="Segoe UI Semilight"/>
                <w:szCs w:val="20"/>
              </w:rPr>
              <w:t>mandatory</w:t>
            </w:r>
            <w:r w:rsidRPr="00C572F9">
              <w:rPr>
                <w:rFonts w:ascii="Segoe UI Semilight" w:hAnsi="Segoe UI Semilight" w:cs="Segoe UI Semilight"/>
                <w:spacing w:val="-9"/>
                <w:szCs w:val="20"/>
              </w:rPr>
              <w:t xml:space="preserve"> </w:t>
            </w:r>
            <w:r w:rsidRPr="00C572F9">
              <w:rPr>
                <w:rFonts w:ascii="Segoe UI Semilight" w:hAnsi="Segoe UI Semilight" w:cs="Segoe UI Semilight"/>
                <w:szCs w:val="20"/>
              </w:rPr>
              <w:t>work</w:t>
            </w:r>
            <w:r w:rsidRPr="00C572F9">
              <w:rPr>
                <w:rFonts w:ascii="Segoe UI Semilight" w:hAnsi="Segoe UI Semilight" w:cs="Segoe UI Semilight"/>
                <w:spacing w:val="-4"/>
                <w:szCs w:val="20"/>
              </w:rPr>
              <w:t xml:space="preserve"> </w:t>
            </w:r>
            <w:r w:rsidRPr="00C572F9">
              <w:rPr>
                <w:rFonts w:ascii="Segoe UI Semilight" w:hAnsi="Segoe UI Semilight" w:cs="Segoe UI Semilight"/>
                <w:szCs w:val="20"/>
              </w:rPr>
              <w:t>placement</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requirements</w:t>
            </w:r>
            <w:r w:rsidRPr="00C572F9">
              <w:rPr>
                <w:rFonts w:ascii="Segoe UI Semilight" w:hAnsi="Segoe UI Semilight" w:cs="Segoe UI Semilight"/>
                <w:spacing w:val="-8"/>
                <w:szCs w:val="20"/>
              </w:rPr>
              <w:t xml:space="preserve"> </w:t>
            </w:r>
            <w:r w:rsidRPr="00C572F9">
              <w:rPr>
                <w:rFonts w:ascii="Segoe UI Semilight" w:hAnsi="Segoe UI Semilight" w:cs="Segoe UI Semilight"/>
                <w:szCs w:val="20"/>
              </w:rPr>
              <w:t>(if</w:t>
            </w:r>
            <w:r w:rsidRPr="00C572F9">
              <w:rPr>
                <w:rFonts w:ascii="Segoe UI Semilight" w:hAnsi="Segoe UI Semilight" w:cs="Segoe UI Semilight"/>
                <w:spacing w:val="-5"/>
                <w:szCs w:val="20"/>
              </w:rPr>
              <w:t xml:space="preserve"> </w:t>
            </w:r>
            <w:r w:rsidRPr="00C572F9">
              <w:rPr>
                <w:rFonts w:ascii="Segoe UI Semilight" w:hAnsi="Segoe UI Semilight" w:cs="Segoe UI Semilight"/>
                <w:spacing w:val="-2"/>
                <w:szCs w:val="20"/>
              </w:rPr>
              <w:t>applicable)</w:t>
            </w:r>
          </w:p>
        </w:tc>
        <w:sdt>
          <w:sdtPr>
            <w:id w:val="1743141090"/>
            <w14:checkbox>
              <w14:checked w14:val="0"/>
              <w14:checkedState w14:val="2612" w14:font="MS Gothic"/>
              <w14:uncheckedState w14:val="2610" w14:font="MS Gothic"/>
            </w14:checkbox>
          </w:sdtPr>
          <w:sdtEndPr/>
          <w:sdtContent>
            <w:tc>
              <w:tcPr>
                <w:tcW w:w="567" w:type="dxa"/>
                <w:vAlign w:val="center"/>
              </w:tcPr>
              <w:p w14:paraId="7CE1994C" w14:textId="7229AE37" w:rsidR="00C572F9" w:rsidRDefault="000E36E4" w:rsidP="004D714C">
                <w:pPr>
                  <w:pStyle w:val="TableParagraph"/>
                  <w:jc w:val="center"/>
                </w:pPr>
                <w:r>
                  <w:rPr>
                    <w:rFonts w:ascii="MS Gothic" w:eastAsia="MS Gothic" w:hAnsi="MS Gothic" w:hint="eastAsia"/>
                  </w:rPr>
                  <w:t>☐</w:t>
                </w:r>
              </w:p>
            </w:tc>
          </w:sdtContent>
        </w:sdt>
        <w:sdt>
          <w:sdtPr>
            <w:id w:val="-704719442"/>
            <w14:checkbox>
              <w14:checked w14:val="0"/>
              <w14:checkedState w14:val="2612" w14:font="MS Gothic"/>
              <w14:uncheckedState w14:val="2610" w14:font="MS Gothic"/>
            </w14:checkbox>
          </w:sdtPr>
          <w:sdtEndPr/>
          <w:sdtContent>
            <w:permStart w:id="1648977715" w:edGrp="everyone" w:displacedByCustomXml="prev"/>
            <w:tc>
              <w:tcPr>
                <w:tcW w:w="567" w:type="dxa"/>
                <w:vAlign w:val="center"/>
              </w:tcPr>
              <w:p w14:paraId="7CE19953" w14:textId="54EC1035" w:rsidR="00C572F9" w:rsidRDefault="00C572F9" w:rsidP="004D714C">
                <w:pPr>
                  <w:pStyle w:val="TableParagraph"/>
                  <w:jc w:val="center"/>
                </w:pPr>
                <w:r w:rsidRPr="003E43BF">
                  <w:rPr>
                    <w:rFonts w:ascii="MS Gothic" w:eastAsia="MS Gothic" w:hAnsi="MS Gothic" w:hint="eastAsia"/>
                  </w:rPr>
                  <w:t>☐</w:t>
                </w:r>
              </w:p>
            </w:tc>
            <w:permEnd w:id="1648977715" w:displacedByCustomXml="next"/>
          </w:sdtContent>
        </w:sdt>
        <w:sdt>
          <w:sdtPr>
            <w:id w:val="-2096688600"/>
            <w14:checkbox>
              <w14:checked w14:val="0"/>
              <w14:checkedState w14:val="2612" w14:font="MS Gothic"/>
              <w14:uncheckedState w14:val="2610" w14:font="MS Gothic"/>
            </w14:checkbox>
          </w:sdtPr>
          <w:sdtEndPr/>
          <w:sdtContent>
            <w:permStart w:id="2027381569" w:edGrp="everyone" w:displacedByCustomXml="prev"/>
            <w:tc>
              <w:tcPr>
                <w:tcW w:w="709" w:type="dxa"/>
                <w:vAlign w:val="center"/>
              </w:tcPr>
              <w:p w14:paraId="7CE1995A" w14:textId="1974B030" w:rsidR="00C572F9" w:rsidRDefault="00C572F9" w:rsidP="004D714C">
                <w:pPr>
                  <w:pStyle w:val="TableParagraph"/>
                  <w:jc w:val="center"/>
                </w:pPr>
                <w:r w:rsidRPr="003E43BF">
                  <w:rPr>
                    <w:rFonts w:ascii="MS Gothic" w:eastAsia="MS Gothic" w:hAnsi="MS Gothic" w:hint="eastAsia"/>
                  </w:rPr>
                  <w:t>☐</w:t>
                </w:r>
              </w:p>
            </w:tc>
            <w:permEnd w:id="2027381569" w:displacedByCustomXml="next"/>
          </w:sdtContent>
        </w:sdt>
      </w:tr>
      <w:tr w:rsidR="00C572F9" w14:paraId="7CE19970" w14:textId="77777777" w:rsidTr="00CD726A">
        <w:trPr>
          <w:gridAfter w:val="1"/>
          <w:wAfter w:w="11" w:type="dxa"/>
          <w:trHeight w:val="2245"/>
        </w:trPr>
        <w:tc>
          <w:tcPr>
            <w:tcW w:w="8080" w:type="dxa"/>
          </w:tcPr>
          <w:p w14:paraId="3A323E1C" w14:textId="77777777" w:rsidR="00F82D35" w:rsidRPr="00A9036B" w:rsidRDefault="00F82D35" w:rsidP="00F82D35">
            <w:pPr>
              <w:pStyle w:val="TableParagraph"/>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strategy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identifies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 approach to be used, including:</w:t>
            </w:r>
          </w:p>
          <w:p w14:paraId="348596A8" w14:textId="77777777" w:rsidR="00F82D35" w:rsidRPr="00A9036B" w:rsidRDefault="00F82D35" w:rsidP="00D33BA9">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how</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conducted,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 workplace, if applicable</w:t>
            </w:r>
          </w:p>
          <w:p w14:paraId="03F186BF" w14:textId="77777777" w:rsidR="00F82D35" w:rsidRPr="00A9036B" w:rsidRDefault="00F82D35" w:rsidP="00D33BA9">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timing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2"/>
                <w:szCs w:val="20"/>
              </w:rPr>
              <w:t>assessment</w:t>
            </w:r>
          </w:p>
          <w:p w14:paraId="63CB0D73" w14:textId="77777777" w:rsidR="00F82D35" w:rsidRPr="00A9036B" w:rsidRDefault="00F82D35" w:rsidP="00D33BA9">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unit-by-unit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clustered</w:t>
            </w:r>
            <w:r w:rsidRPr="00A9036B">
              <w:rPr>
                <w:rFonts w:ascii="Segoe UI Semilight" w:hAnsi="Segoe UI Semilight" w:cs="Segoe UI Semilight"/>
                <w:spacing w:val="-10"/>
                <w:szCs w:val="20"/>
              </w:rPr>
              <w:t xml:space="preserve"> </w:t>
            </w:r>
            <w:r w:rsidRPr="00A9036B">
              <w:rPr>
                <w:rFonts w:ascii="Segoe UI Semilight" w:hAnsi="Segoe UI Semilight" w:cs="Segoe UI Semilight"/>
                <w:spacing w:val="-2"/>
                <w:szCs w:val="20"/>
              </w:rPr>
              <w:t>assessment</w:t>
            </w:r>
          </w:p>
          <w:p w14:paraId="7FCFDA3A" w14:textId="77777777" w:rsidR="00F82D35" w:rsidRPr="00A9036B" w:rsidRDefault="00F82D35" w:rsidP="00D33BA9">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gathering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methods</w:t>
            </w:r>
          </w:p>
          <w:p w14:paraId="7CE19960" w14:textId="2720A3AE" w:rsidR="00636952" w:rsidRPr="00C572F9" w:rsidRDefault="00F82D35" w:rsidP="00D33BA9">
            <w:pPr>
              <w:pStyle w:val="TableParagraph"/>
              <w:numPr>
                <w:ilvl w:val="0"/>
                <w:numId w:val="34"/>
              </w:numPr>
              <w:rPr>
                <w:rFonts w:ascii="Segoe UI Semilight" w:hAnsi="Segoe UI Semilight" w:cs="Segoe UI Semilight"/>
                <w:szCs w:val="20"/>
              </w:rPr>
            </w:pPr>
            <w:r w:rsidRPr="00A9036B">
              <w:rPr>
                <w:rFonts w:ascii="Segoe UI Semilight" w:hAnsi="Segoe UI Semilight" w:cs="Segoe UI Semilight"/>
                <w:szCs w:val="20"/>
              </w:rPr>
              <w:t>assessment</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resources</w:t>
            </w:r>
          </w:p>
        </w:tc>
        <w:sdt>
          <w:sdtPr>
            <w:id w:val="1410040555"/>
            <w14:checkbox>
              <w14:checked w14:val="0"/>
              <w14:checkedState w14:val="2612" w14:font="MS Gothic"/>
              <w14:uncheckedState w14:val="2610" w14:font="MS Gothic"/>
            </w14:checkbox>
          </w:sdtPr>
          <w:sdtEndPr/>
          <w:sdtContent>
            <w:permStart w:id="445865743" w:edGrp="everyone" w:displacedByCustomXml="prev"/>
            <w:tc>
              <w:tcPr>
                <w:tcW w:w="567" w:type="dxa"/>
                <w:vAlign w:val="center"/>
              </w:tcPr>
              <w:p w14:paraId="7CE19965" w14:textId="389C8CA2" w:rsidR="00C572F9" w:rsidRDefault="00C572F9" w:rsidP="004D714C">
                <w:pPr>
                  <w:pStyle w:val="TableParagraph"/>
                  <w:jc w:val="center"/>
                </w:pPr>
                <w:r w:rsidRPr="003E43BF">
                  <w:rPr>
                    <w:rFonts w:ascii="MS Gothic" w:eastAsia="MS Gothic" w:hAnsi="MS Gothic" w:hint="eastAsia"/>
                  </w:rPr>
                  <w:t>☐</w:t>
                </w:r>
              </w:p>
            </w:tc>
            <w:permEnd w:id="445865743" w:displacedByCustomXml="next"/>
          </w:sdtContent>
        </w:sdt>
        <w:sdt>
          <w:sdtPr>
            <w:id w:val="-26420634"/>
            <w14:checkbox>
              <w14:checked w14:val="0"/>
              <w14:checkedState w14:val="2612" w14:font="MS Gothic"/>
              <w14:uncheckedState w14:val="2610" w14:font="MS Gothic"/>
            </w14:checkbox>
          </w:sdtPr>
          <w:sdtEndPr/>
          <w:sdtContent>
            <w:permStart w:id="1173383746" w:edGrp="everyone" w:displacedByCustomXml="prev"/>
            <w:tc>
              <w:tcPr>
                <w:tcW w:w="567" w:type="dxa"/>
                <w:vAlign w:val="center"/>
              </w:tcPr>
              <w:p w14:paraId="7CE1996A" w14:textId="4FA854C1" w:rsidR="00C572F9" w:rsidRDefault="00C572F9" w:rsidP="004D714C">
                <w:pPr>
                  <w:pStyle w:val="TableParagraph"/>
                  <w:jc w:val="center"/>
                </w:pPr>
                <w:r w:rsidRPr="003E43BF">
                  <w:rPr>
                    <w:rFonts w:ascii="MS Gothic" w:eastAsia="MS Gothic" w:hAnsi="MS Gothic" w:hint="eastAsia"/>
                  </w:rPr>
                  <w:t>☐</w:t>
                </w:r>
              </w:p>
            </w:tc>
            <w:permEnd w:id="1173383746" w:displacedByCustomXml="next"/>
          </w:sdtContent>
        </w:sdt>
        <w:sdt>
          <w:sdtPr>
            <w:id w:val="1496299283"/>
            <w14:checkbox>
              <w14:checked w14:val="0"/>
              <w14:checkedState w14:val="2612" w14:font="MS Gothic"/>
              <w14:uncheckedState w14:val="2610" w14:font="MS Gothic"/>
            </w14:checkbox>
          </w:sdtPr>
          <w:sdtEndPr/>
          <w:sdtContent>
            <w:permStart w:id="256991522" w:edGrp="everyone" w:displacedByCustomXml="prev"/>
            <w:tc>
              <w:tcPr>
                <w:tcW w:w="709" w:type="dxa"/>
                <w:vAlign w:val="center"/>
              </w:tcPr>
              <w:p w14:paraId="7CE1996F" w14:textId="39CA963F" w:rsidR="00C572F9" w:rsidRDefault="00C572F9" w:rsidP="004D714C">
                <w:pPr>
                  <w:pStyle w:val="TableParagraph"/>
                  <w:jc w:val="center"/>
                </w:pPr>
                <w:r w:rsidRPr="003E43BF">
                  <w:rPr>
                    <w:rFonts w:ascii="MS Gothic" w:eastAsia="MS Gothic" w:hAnsi="MS Gothic" w:hint="eastAsia"/>
                  </w:rPr>
                  <w:t>☐</w:t>
                </w:r>
              </w:p>
            </w:tc>
            <w:permEnd w:id="256991522" w:displacedByCustomXml="next"/>
          </w:sdtContent>
        </w:sdt>
      </w:tr>
      <w:tr w:rsidR="003D18E1" w14:paraId="7CE19995" w14:textId="77777777" w:rsidTr="00CD726A">
        <w:trPr>
          <w:trHeight w:val="880"/>
        </w:trPr>
        <w:tc>
          <w:tcPr>
            <w:tcW w:w="8080" w:type="dxa"/>
          </w:tcPr>
          <w:p w14:paraId="7CE1998E" w14:textId="77777777" w:rsidR="003D18E1" w:rsidRPr="003D18E1" w:rsidRDefault="003D18E1" w:rsidP="00387781">
            <w:pPr>
              <w:pStyle w:val="TableParagraph"/>
              <w:rPr>
                <w:rFonts w:ascii="Segoe UI Semilight" w:hAnsi="Segoe UI Semilight" w:cs="Segoe UI Semilight"/>
                <w:szCs w:val="20"/>
              </w:rPr>
            </w:pPr>
            <w:r w:rsidRPr="003D18E1">
              <w:rPr>
                <w:rFonts w:ascii="Segoe UI Semilight" w:hAnsi="Segoe UI Semilight" w:cs="Segoe UI Semilight"/>
                <w:szCs w:val="20"/>
              </w:rPr>
              <w:t>Each training and assessment strategy and related practice is consistent</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with</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the</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requirements</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of</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the</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related</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Training</w:t>
            </w:r>
            <w:r w:rsidRPr="003D18E1">
              <w:rPr>
                <w:rFonts w:ascii="Segoe UI Semilight" w:hAnsi="Segoe UI Semilight" w:cs="Segoe UI Semilight"/>
                <w:spacing w:val="-1"/>
                <w:szCs w:val="20"/>
              </w:rPr>
              <w:t xml:space="preserve"> </w:t>
            </w:r>
            <w:r w:rsidRPr="003D18E1">
              <w:rPr>
                <w:rFonts w:ascii="Segoe UI Semilight" w:hAnsi="Segoe UI Semilight" w:cs="Segoe UI Semilight"/>
                <w:szCs w:val="20"/>
              </w:rPr>
              <w:t>Package</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or VET accredited course</w:t>
            </w:r>
          </w:p>
        </w:tc>
        <w:sdt>
          <w:sdtPr>
            <w:id w:val="-235782545"/>
            <w14:checkbox>
              <w14:checked w14:val="0"/>
              <w14:checkedState w14:val="2612" w14:font="MS Gothic"/>
              <w14:uncheckedState w14:val="2610" w14:font="MS Gothic"/>
            </w14:checkbox>
          </w:sdtPr>
          <w:sdtEndPr/>
          <w:sdtContent>
            <w:permStart w:id="1538930556" w:edGrp="everyone" w:displacedByCustomXml="prev"/>
            <w:tc>
              <w:tcPr>
                <w:tcW w:w="567" w:type="dxa"/>
                <w:vAlign w:val="center"/>
              </w:tcPr>
              <w:p w14:paraId="7CE19990" w14:textId="48240269" w:rsidR="003D18E1" w:rsidRDefault="003D18E1" w:rsidP="000E36E4">
                <w:pPr>
                  <w:pStyle w:val="TableParagraph"/>
                  <w:jc w:val="center"/>
                </w:pPr>
                <w:r>
                  <w:rPr>
                    <w:rFonts w:ascii="MS Gothic" w:eastAsia="MS Gothic" w:hAnsi="MS Gothic" w:hint="eastAsia"/>
                  </w:rPr>
                  <w:t>☐</w:t>
                </w:r>
              </w:p>
            </w:tc>
            <w:permEnd w:id="1538930556" w:displacedByCustomXml="next"/>
          </w:sdtContent>
        </w:sdt>
        <w:sdt>
          <w:sdtPr>
            <w:id w:val="-31886534"/>
            <w14:checkbox>
              <w14:checked w14:val="0"/>
              <w14:checkedState w14:val="2612" w14:font="MS Gothic"/>
              <w14:uncheckedState w14:val="2610" w14:font="MS Gothic"/>
            </w14:checkbox>
          </w:sdtPr>
          <w:sdtEndPr/>
          <w:sdtContent>
            <w:permStart w:id="1757374560" w:edGrp="everyone" w:displacedByCustomXml="prev"/>
            <w:tc>
              <w:tcPr>
                <w:tcW w:w="567" w:type="dxa"/>
                <w:vAlign w:val="center"/>
              </w:tcPr>
              <w:p w14:paraId="7CE19992" w14:textId="33F4FCDD" w:rsidR="003D18E1" w:rsidRDefault="003D18E1" w:rsidP="000E36E4">
                <w:pPr>
                  <w:pStyle w:val="TableParagraph"/>
                  <w:jc w:val="center"/>
                </w:pPr>
                <w:r>
                  <w:rPr>
                    <w:rFonts w:ascii="MS Gothic" w:eastAsia="MS Gothic" w:hAnsi="MS Gothic" w:hint="eastAsia"/>
                  </w:rPr>
                  <w:t>☐</w:t>
                </w:r>
              </w:p>
            </w:tc>
            <w:permEnd w:id="1757374560" w:displacedByCustomXml="next"/>
          </w:sdtContent>
        </w:sdt>
        <w:sdt>
          <w:sdtPr>
            <w:id w:val="276756151"/>
            <w14:checkbox>
              <w14:checked w14:val="0"/>
              <w14:checkedState w14:val="2612" w14:font="MS Gothic"/>
              <w14:uncheckedState w14:val="2610" w14:font="MS Gothic"/>
            </w14:checkbox>
          </w:sdtPr>
          <w:sdtEndPr/>
          <w:sdtContent>
            <w:permStart w:id="1268193172" w:edGrp="everyone" w:displacedByCustomXml="prev"/>
            <w:tc>
              <w:tcPr>
                <w:tcW w:w="720" w:type="dxa"/>
                <w:gridSpan w:val="2"/>
                <w:vAlign w:val="center"/>
              </w:tcPr>
              <w:p w14:paraId="7CE19994" w14:textId="31AD907B" w:rsidR="003D18E1" w:rsidRDefault="003D18E1" w:rsidP="000E36E4">
                <w:pPr>
                  <w:pStyle w:val="TableParagraph"/>
                  <w:jc w:val="center"/>
                </w:pPr>
                <w:r>
                  <w:rPr>
                    <w:rFonts w:ascii="MS Gothic" w:eastAsia="MS Gothic" w:hAnsi="MS Gothic" w:hint="eastAsia"/>
                  </w:rPr>
                  <w:t>☐</w:t>
                </w:r>
              </w:p>
            </w:tc>
            <w:permEnd w:id="1268193172" w:displacedByCustomXml="next"/>
          </w:sdtContent>
        </w:sdt>
      </w:tr>
      <w:tr w:rsidR="003D18E1" w14:paraId="7CE199A6" w14:textId="77777777" w:rsidTr="00CD726A">
        <w:trPr>
          <w:trHeight w:val="1950"/>
        </w:trPr>
        <w:tc>
          <w:tcPr>
            <w:tcW w:w="8080" w:type="dxa"/>
          </w:tcPr>
          <w:p w14:paraId="3AD2756A" w14:textId="77777777" w:rsidR="000E36E4" w:rsidRPr="00A9036B" w:rsidRDefault="000E36E4" w:rsidP="000E36E4">
            <w:pPr>
              <w:pStyle w:val="TableParagraph"/>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structure and pace of each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product:</w:t>
            </w:r>
          </w:p>
          <w:p w14:paraId="36EF3362" w14:textId="77777777" w:rsidR="000E36E4" w:rsidRPr="00A9036B" w:rsidRDefault="000E36E4" w:rsidP="00D33BA9">
            <w:pPr>
              <w:pStyle w:val="TableParagraph"/>
              <w:numPr>
                <w:ilvl w:val="0"/>
                <w:numId w:val="47"/>
              </w:numPr>
              <w:rPr>
                <w:rFonts w:ascii="Segoe UI Semilight" w:hAnsi="Segoe UI Semilight" w:cs="Segoe UI Semilight"/>
                <w:szCs w:val="20"/>
              </w:rPr>
            </w:pPr>
            <w:r w:rsidRPr="00A9036B">
              <w:rPr>
                <w:rFonts w:ascii="Segoe UI Semilight" w:hAnsi="Segoe UI Semilight" w:cs="Segoe UI Semilight"/>
                <w:szCs w:val="20"/>
              </w:rPr>
              <w:t>will</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enable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each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unit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of competency or module in which they are enrolled</w:t>
            </w:r>
          </w:p>
          <w:p w14:paraId="11930235" w14:textId="77777777" w:rsidR="000E36E4" w:rsidRPr="00A9036B" w:rsidRDefault="000E36E4" w:rsidP="00D33BA9">
            <w:pPr>
              <w:pStyle w:val="TableParagraph"/>
              <w:numPr>
                <w:ilvl w:val="0"/>
                <w:numId w:val="47"/>
              </w:numPr>
              <w:rPr>
                <w:rFonts w:ascii="Segoe UI Semilight" w:hAnsi="Segoe UI Semilight" w:cs="Segoe UI Semilight"/>
                <w:szCs w:val="20"/>
              </w:rPr>
            </w:pPr>
            <w:r w:rsidRPr="00A9036B">
              <w:rPr>
                <w:rFonts w:ascii="Segoe UI Semilight" w:hAnsi="Segoe UI Semilight" w:cs="Segoe UI Semilight"/>
                <w:szCs w:val="20"/>
              </w:rPr>
              <w:t>considers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existing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experience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students and the mode of delivery</w:t>
            </w:r>
          </w:p>
          <w:p w14:paraId="4FC8694B" w14:textId="77777777" w:rsidR="000E36E4" w:rsidRPr="00A9036B" w:rsidRDefault="000E36E4" w:rsidP="00D33BA9">
            <w:pPr>
              <w:pStyle w:val="TableParagraph"/>
              <w:numPr>
                <w:ilvl w:val="0"/>
                <w:numId w:val="47"/>
              </w:numPr>
              <w:rPr>
                <w:rFonts w:ascii="Segoe UI Semilight" w:hAnsi="Segoe UI Semilight" w:cs="Segoe UI Semilight"/>
                <w:szCs w:val="20"/>
              </w:rPr>
            </w:pPr>
            <w:r w:rsidRPr="00A9036B">
              <w:rPr>
                <w:rFonts w:ascii="Segoe UI Semilight" w:hAnsi="Segoe UI Semilight" w:cs="Segoe UI Semilight"/>
                <w:szCs w:val="20"/>
              </w:rPr>
              <w:t>supports students to progress, providing sufficient time for instruction</w:t>
            </w:r>
            <w:r>
              <w:rPr>
                <w:rFonts w:ascii="Segoe UI Semilight" w:hAnsi="Segoe UI Semilight" w:cs="Segoe UI Semilight"/>
                <w:szCs w:val="20"/>
              </w:rPr>
              <w:t>, practice, feedback and assessment</w:t>
            </w:r>
          </w:p>
          <w:p w14:paraId="7CE19999" w14:textId="18B03448" w:rsidR="003D18E1" w:rsidRPr="003D18E1" w:rsidRDefault="003D18E1" w:rsidP="00387781">
            <w:pPr>
              <w:pStyle w:val="TableParagraph"/>
              <w:rPr>
                <w:rFonts w:ascii="Segoe UI Semilight" w:hAnsi="Segoe UI Semilight" w:cs="Segoe UI Semilight"/>
                <w:szCs w:val="20"/>
              </w:rPr>
            </w:pPr>
          </w:p>
        </w:tc>
        <w:sdt>
          <w:sdtPr>
            <w:id w:val="1358615371"/>
            <w14:checkbox>
              <w14:checked w14:val="0"/>
              <w14:checkedState w14:val="2612" w14:font="MS Gothic"/>
              <w14:uncheckedState w14:val="2610" w14:font="MS Gothic"/>
            </w14:checkbox>
          </w:sdtPr>
          <w:sdtEndPr/>
          <w:sdtContent>
            <w:permStart w:id="1503995841" w:edGrp="everyone" w:displacedByCustomXml="prev"/>
            <w:tc>
              <w:tcPr>
                <w:tcW w:w="567" w:type="dxa"/>
                <w:vAlign w:val="center"/>
              </w:tcPr>
              <w:p w14:paraId="7CE1999D" w14:textId="60B5443B" w:rsidR="003D18E1" w:rsidRDefault="003D18E1" w:rsidP="000E36E4">
                <w:pPr>
                  <w:pStyle w:val="TableParagraph"/>
                  <w:jc w:val="center"/>
                </w:pPr>
                <w:r>
                  <w:rPr>
                    <w:rFonts w:ascii="MS Gothic" w:eastAsia="MS Gothic" w:hAnsi="MS Gothic" w:hint="eastAsia"/>
                  </w:rPr>
                  <w:t>☐</w:t>
                </w:r>
              </w:p>
            </w:tc>
            <w:permEnd w:id="1503995841" w:displacedByCustomXml="next"/>
          </w:sdtContent>
        </w:sdt>
        <w:sdt>
          <w:sdtPr>
            <w:id w:val="-1322586054"/>
            <w14:checkbox>
              <w14:checked w14:val="0"/>
              <w14:checkedState w14:val="2612" w14:font="MS Gothic"/>
              <w14:uncheckedState w14:val="2610" w14:font="MS Gothic"/>
            </w14:checkbox>
          </w:sdtPr>
          <w:sdtEndPr/>
          <w:sdtContent>
            <w:permStart w:id="2108432769" w:edGrp="everyone" w:displacedByCustomXml="prev"/>
            <w:tc>
              <w:tcPr>
                <w:tcW w:w="567" w:type="dxa"/>
                <w:vAlign w:val="center"/>
              </w:tcPr>
              <w:p w14:paraId="7CE199A1" w14:textId="145D4579" w:rsidR="003D18E1" w:rsidRDefault="003D18E1" w:rsidP="000E36E4">
                <w:pPr>
                  <w:pStyle w:val="TableParagraph"/>
                  <w:jc w:val="center"/>
                </w:pPr>
                <w:r>
                  <w:rPr>
                    <w:rFonts w:ascii="MS Gothic" w:eastAsia="MS Gothic" w:hAnsi="MS Gothic" w:hint="eastAsia"/>
                  </w:rPr>
                  <w:t>☐</w:t>
                </w:r>
              </w:p>
            </w:tc>
            <w:permEnd w:id="2108432769" w:displacedByCustomXml="next"/>
          </w:sdtContent>
        </w:sdt>
        <w:sdt>
          <w:sdtPr>
            <w:id w:val="-719823722"/>
            <w14:checkbox>
              <w14:checked w14:val="0"/>
              <w14:checkedState w14:val="2612" w14:font="MS Gothic"/>
              <w14:uncheckedState w14:val="2610" w14:font="MS Gothic"/>
            </w14:checkbox>
          </w:sdtPr>
          <w:sdtEndPr/>
          <w:sdtContent>
            <w:permStart w:id="906042687" w:edGrp="everyone" w:displacedByCustomXml="prev"/>
            <w:tc>
              <w:tcPr>
                <w:tcW w:w="720" w:type="dxa"/>
                <w:gridSpan w:val="2"/>
                <w:vAlign w:val="center"/>
              </w:tcPr>
              <w:p w14:paraId="7CE199A5" w14:textId="7BD76898" w:rsidR="003D18E1" w:rsidRDefault="003D18E1" w:rsidP="000E36E4">
                <w:pPr>
                  <w:pStyle w:val="TableParagraph"/>
                  <w:jc w:val="center"/>
                </w:pPr>
                <w:r>
                  <w:rPr>
                    <w:rFonts w:ascii="MS Gothic" w:eastAsia="MS Gothic" w:hAnsi="MS Gothic" w:hint="eastAsia"/>
                  </w:rPr>
                  <w:t>☐</w:t>
                </w:r>
              </w:p>
            </w:tc>
            <w:permEnd w:id="906042687" w:displacedByCustomXml="next"/>
          </w:sdtContent>
        </w:sdt>
      </w:tr>
      <w:tr w:rsidR="003D18E1" w14:paraId="7CE199AE" w14:textId="77777777" w:rsidTr="00CD726A">
        <w:trPr>
          <w:trHeight w:val="1132"/>
        </w:trPr>
        <w:tc>
          <w:tcPr>
            <w:tcW w:w="8080" w:type="dxa"/>
          </w:tcPr>
          <w:p w14:paraId="7CE199A7" w14:textId="69022FFE" w:rsidR="003D18E1" w:rsidRPr="003D18E1" w:rsidRDefault="003D18E1" w:rsidP="00387781">
            <w:pPr>
              <w:pStyle w:val="TableParagraph"/>
              <w:rPr>
                <w:rFonts w:ascii="Segoe UI Semilight" w:hAnsi="Segoe UI Semilight" w:cs="Segoe UI Semilight"/>
                <w:szCs w:val="20"/>
              </w:rPr>
            </w:pPr>
            <w:r w:rsidRPr="003D18E1">
              <w:rPr>
                <w:rFonts w:ascii="Segoe UI Semilight" w:hAnsi="Segoe UI Semilight" w:cs="Segoe UI Semilight"/>
                <w:szCs w:val="20"/>
              </w:rPr>
              <w:t>A</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proce</w:t>
            </w:r>
            <w:r w:rsidR="00390860">
              <w:rPr>
                <w:rFonts w:ascii="Segoe UI Semilight" w:hAnsi="Segoe UI Semilight" w:cs="Segoe UI Semilight"/>
                <w:szCs w:val="20"/>
              </w:rPr>
              <w:t>dure</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has</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been</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developed</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to</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systematically</w:t>
            </w:r>
            <w:r w:rsidRPr="003D18E1">
              <w:rPr>
                <w:rFonts w:ascii="Segoe UI Semilight" w:hAnsi="Segoe UI Semilight" w:cs="Segoe UI Semilight"/>
                <w:spacing w:val="-3"/>
                <w:szCs w:val="20"/>
              </w:rPr>
              <w:t xml:space="preserve"> </w:t>
            </w:r>
            <w:r w:rsidRPr="003D18E1">
              <w:rPr>
                <w:rFonts w:ascii="Segoe UI Semilight" w:hAnsi="Segoe UI Semilight" w:cs="Segoe UI Semilight"/>
                <w:szCs w:val="20"/>
              </w:rPr>
              <w:t>monitor</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and</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evaluate training and assessment strategies, so they can be continually improved in response to feedback and changes in the Training Package/s or in the industry</w:t>
            </w:r>
          </w:p>
        </w:tc>
        <w:sdt>
          <w:sdtPr>
            <w:id w:val="1242454126"/>
            <w14:checkbox>
              <w14:checked w14:val="0"/>
              <w14:checkedState w14:val="2612" w14:font="MS Gothic"/>
              <w14:uncheckedState w14:val="2610" w14:font="MS Gothic"/>
            </w14:checkbox>
          </w:sdtPr>
          <w:sdtEndPr/>
          <w:sdtContent>
            <w:permStart w:id="825122956" w:edGrp="everyone" w:displacedByCustomXml="prev"/>
            <w:tc>
              <w:tcPr>
                <w:tcW w:w="567" w:type="dxa"/>
                <w:vAlign w:val="center"/>
              </w:tcPr>
              <w:p w14:paraId="7CE199A9" w14:textId="71AA4CF7" w:rsidR="003D18E1" w:rsidRDefault="003D18E1" w:rsidP="000E36E4">
                <w:pPr>
                  <w:pStyle w:val="TableParagraph"/>
                  <w:jc w:val="center"/>
                </w:pPr>
                <w:r>
                  <w:rPr>
                    <w:rFonts w:ascii="MS Gothic" w:eastAsia="MS Gothic" w:hAnsi="MS Gothic" w:hint="eastAsia"/>
                  </w:rPr>
                  <w:t>☐</w:t>
                </w:r>
              </w:p>
            </w:tc>
            <w:permEnd w:id="825122956" w:displacedByCustomXml="next"/>
          </w:sdtContent>
        </w:sdt>
        <w:sdt>
          <w:sdtPr>
            <w:id w:val="-1300382029"/>
            <w14:checkbox>
              <w14:checked w14:val="0"/>
              <w14:checkedState w14:val="2612" w14:font="MS Gothic"/>
              <w14:uncheckedState w14:val="2610" w14:font="MS Gothic"/>
            </w14:checkbox>
          </w:sdtPr>
          <w:sdtEndPr/>
          <w:sdtContent>
            <w:permStart w:id="1837700906" w:edGrp="everyone" w:displacedByCustomXml="prev"/>
            <w:tc>
              <w:tcPr>
                <w:tcW w:w="567" w:type="dxa"/>
                <w:vAlign w:val="center"/>
              </w:tcPr>
              <w:p w14:paraId="7CE199AB" w14:textId="666D5A1E" w:rsidR="003D18E1" w:rsidRDefault="003D18E1" w:rsidP="000E36E4">
                <w:pPr>
                  <w:pStyle w:val="TableParagraph"/>
                  <w:jc w:val="center"/>
                </w:pPr>
                <w:r>
                  <w:rPr>
                    <w:rFonts w:ascii="MS Gothic" w:eastAsia="MS Gothic" w:hAnsi="MS Gothic" w:hint="eastAsia"/>
                  </w:rPr>
                  <w:t>☐</w:t>
                </w:r>
              </w:p>
            </w:tc>
            <w:permEnd w:id="1837700906" w:displacedByCustomXml="next"/>
          </w:sdtContent>
        </w:sdt>
        <w:sdt>
          <w:sdtPr>
            <w:id w:val="598296418"/>
            <w14:checkbox>
              <w14:checked w14:val="0"/>
              <w14:checkedState w14:val="2612" w14:font="MS Gothic"/>
              <w14:uncheckedState w14:val="2610" w14:font="MS Gothic"/>
            </w14:checkbox>
          </w:sdtPr>
          <w:sdtEndPr/>
          <w:sdtContent>
            <w:permStart w:id="1384080118" w:edGrp="everyone" w:displacedByCustomXml="prev"/>
            <w:tc>
              <w:tcPr>
                <w:tcW w:w="720" w:type="dxa"/>
                <w:gridSpan w:val="2"/>
                <w:vAlign w:val="center"/>
              </w:tcPr>
              <w:p w14:paraId="7CE199AD" w14:textId="1586D224" w:rsidR="003D18E1" w:rsidRDefault="003D18E1" w:rsidP="000E36E4">
                <w:pPr>
                  <w:pStyle w:val="TableParagraph"/>
                  <w:jc w:val="center"/>
                </w:pPr>
                <w:r>
                  <w:rPr>
                    <w:rFonts w:ascii="MS Gothic" w:eastAsia="MS Gothic" w:hAnsi="MS Gothic" w:hint="eastAsia"/>
                  </w:rPr>
                  <w:t>☐</w:t>
                </w:r>
              </w:p>
            </w:tc>
            <w:permEnd w:id="1384080118" w:displacedByCustomXml="next"/>
          </w:sdtContent>
        </w:sdt>
      </w:tr>
      <w:tr w:rsidR="003D18E1" w14:paraId="7CE199BB" w14:textId="77777777" w:rsidTr="00CD726A">
        <w:trPr>
          <w:trHeight w:val="1444"/>
        </w:trPr>
        <w:tc>
          <w:tcPr>
            <w:tcW w:w="8080" w:type="dxa"/>
          </w:tcPr>
          <w:p w14:paraId="7CE199AF" w14:textId="77777777" w:rsidR="003D18E1" w:rsidRPr="003D18E1" w:rsidRDefault="003D18E1" w:rsidP="00387781">
            <w:pPr>
              <w:pStyle w:val="TableParagraph"/>
              <w:rPr>
                <w:rFonts w:ascii="Segoe UI Semilight" w:hAnsi="Segoe UI Semilight" w:cs="Segoe UI Semilight"/>
                <w:szCs w:val="20"/>
              </w:rPr>
            </w:pPr>
            <w:r w:rsidRPr="003D18E1">
              <w:rPr>
                <w:rFonts w:ascii="Segoe UI Semilight" w:hAnsi="Segoe UI Semilight" w:cs="Segoe UI Semilight"/>
                <w:szCs w:val="20"/>
              </w:rPr>
              <w:t>If</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the</w:t>
            </w:r>
            <w:r w:rsidRPr="003D18E1">
              <w:rPr>
                <w:rFonts w:ascii="Segoe UI Semilight" w:hAnsi="Segoe UI Semilight" w:cs="Segoe UI Semilight"/>
                <w:spacing w:val="-7"/>
                <w:szCs w:val="20"/>
              </w:rPr>
              <w:t xml:space="preserve"> </w:t>
            </w:r>
            <w:r w:rsidRPr="003D18E1">
              <w:rPr>
                <w:rFonts w:ascii="Segoe UI Semilight" w:hAnsi="Segoe UI Semilight" w:cs="Segoe UI Semilight"/>
                <w:szCs w:val="20"/>
              </w:rPr>
              <w:t>application</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includes</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VET</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accredited</w:t>
            </w:r>
            <w:r w:rsidRPr="003D18E1">
              <w:rPr>
                <w:rFonts w:ascii="Segoe UI Semilight" w:hAnsi="Segoe UI Semilight" w:cs="Segoe UI Semilight"/>
                <w:spacing w:val="-6"/>
                <w:szCs w:val="20"/>
              </w:rPr>
              <w:t xml:space="preserve"> </w:t>
            </w:r>
            <w:r w:rsidRPr="003D18E1">
              <w:rPr>
                <w:rFonts w:ascii="Segoe UI Semilight" w:hAnsi="Segoe UI Semilight" w:cs="Segoe UI Semilight"/>
                <w:spacing w:val="-2"/>
                <w:szCs w:val="20"/>
              </w:rPr>
              <w:t>course/s:</w:t>
            </w:r>
          </w:p>
          <w:p w14:paraId="7CE199B0" w14:textId="77777777" w:rsidR="003D18E1" w:rsidRPr="003D18E1" w:rsidRDefault="003D18E1" w:rsidP="00D33BA9">
            <w:pPr>
              <w:pStyle w:val="TableParagraph"/>
              <w:numPr>
                <w:ilvl w:val="0"/>
                <w:numId w:val="48"/>
              </w:numPr>
              <w:rPr>
                <w:rFonts w:ascii="Segoe UI Semilight" w:hAnsi="Segoe UI Semilight" w:cs="Segoe UI Semilight"/>
                <w:szCs w:val="20"/>
              </w:rPr>
            </w:pPr>
            <w:r w:rsidRPr="003D18E1">
              <w:rPr>
                <w:rFonts w:ascii="Segoe UI Semilight" w:hAnsi="Segoe UI Semilight" w:cs="Segoe UI Semilight"/>
                <w:szCs w:val="20"/>
              </w:rPr>
              <w:t>approval</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to</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deliver</w:t>
            </w:r>
            <w:r w:rsidRPr="003D18E1">
              <w:rPr>
                <w:rFonts w:ascii="Segoe UI Semilight" w:hAnsi="Segoe UI Semilight" w:cs="Segoe UI Semilight"/>
                <w:spacing w:val="-2"/>
                <w:szCs w:val="20"/>
              </w:rPr>
              <w:t xml:space="preserve"> </w:t>
            </w:r>
            <w:r w:rsidRPr="003D18E1">
              <w:rPr>
                <w:rFonts w:ascii="Segoe UI Semilight" w:hAnsi="Segoe UI Semilight" w:cs="Segoe UI Semilight"/>
                <w:szCs w:val="20"/>
              </w:rPr>
              <w:t>and</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assess</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the</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course/s</w:t>
            </w:r>
            <w:r w:rsidRPr="003D18E1">
              <w:rPr>
                <w:rFonts w:ascii="Segoe UI Semilight" w:hAnsi="Segoe UI Semilight" w:cs="Segoe UI Semilight"/>
                <w:spacing w:val="-3"/>
                <w:szCs w:val="20"/>
              </w:rPr>
              <w:t xml:space="preserve"> </w:t>
            </w:r>
            <w:r w:rsidRPr="003D18E1">
              <w:rPr>
                <w:rFonts w:ascii="Segoe UI Semilight" w:hAnsi="Segoe UI Semilight" w:cs="Segoe UI Semilight"/>
                <w:szCs w:val="20"/>
              </w:rPr>
              <w:t>has</w:t>
            </w:r>
            <w:r w:rsidRPr="003D18E1">
              <w:rPr>
                <w:rFonts w:ascii="Segoe UI Semilight" w:hAnsi="Segoe UI Semilight" w:cs="Segoe UI Semilight"/>
                <w:spacing w:val="-3"/>
                <w:szCs w:val="20"/>
              </w:rPr>
              <w:t xml:space="preserve"> </w:t>
            </w:r>
            <w:r w:rsidRPr="003D18E1">
              <w:rPr>
                <w:rFonts w:ascii="Segoe UI Semilight" w:hAnsi="Segoe UI Semilight" w:cs="Segoe UI Semilight"/>
                <w:szCs w:val="20"/>
              </w:rPr>
              <w:t>been</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obtained</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from the Copyright owner/s</w:t>
            </w:r>
          </w:p>
          <w:p w14:paraId="7CE199B1" w14:textId="77777777" w:rsidR="003D18E1" w:rsidRPr="003D18E1" w:rsidRDefault="003D18E1" w:rsidP="00D33BA9">
            <w:pPr>
              <w:pStyle w:val="TableParagraph"/>
              <w:numPr>
                <w:ilvl w:val="0"/>
                <w:numId w:val="48"/>
              </w:numPr>
              <w:rPr>
                <w:rFonts w:ascii="Segoe UI Semilight" w:hAnsi="Segoe UI Semilight" w:cs="Segoe UI Semilight"/>
                <w:szCs w:val="20"/>
              </w:rPr>
            </w:pPr>
            <w:r w:rsidRPr="003D18E1">
              <w:rPr>
                <w:rFonts w:ascii="Segoe UI Semilight" w:hAnsi="Segoe UI Semilight" w:cs="Segoe UI Semilight"/>
                <w:szCs w:val="20"/>
              </w:rPr>
              <w:t>a</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copy</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of</w:t>
            </w:r>
            <w:r w:rsidRPr="003D18E1">
              <w:rPr>
                <w:rFonts w:ascii="Segoe UI Semilight" w:hAnsi="Segoe UI Semilight" w:cs="Segoe UI Semilight"/>
                <w:spacing w:val="-2"/>
                <w:szCs w:val="20"/>
              </w:rPr>
              <w:t xml:space="preserve"> </w:t>
            </w:r>
            <w:r w:rsidRPr="003D18E1">
              <w:rPr>
                <w:rFonts w:ascii="Segoe UI Semilight" w:hAnsi="Segoe UI Semilight" w:cs="Segoe UI Semilight"/>
                <w:szCs w:val="20"/>
              </w:rPr>
              <w:t>the</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accredited</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course</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document/s</w:t>
            </w:r>
            <w:r w:rsidRPr="003D18E1">
              <w:rPr>
                <w:rFonts w:ascii="Segoe UI Semilight" w:hAnsi="Segoe UI Semilight" w:cs="Segoe UI Semilight"/>
                <w:spacing w:val="-5"/>
                <w:szCs w:val="20"/>
              </w:rPr>
              <w:t xml:space="preserve"> </w:t>
            </w:r>
            <w:r w:rsidRPr="003D18E1">
              <w:rPr>
                <w:rFonts w:ascii="Segoe UI Semilight" w:hAnsi="Segoe UI Semilight" w:cs="Segoe UI Semilight"/>
                <w:szCs w:val="20"/>
              </w:rPr>
              <w:t>and</w:t>
            </w:r>
            <w:r w:rsidRPr="003D18E1">
              <w:rPr>
                <w:rFonts w:ascii="Segoe UI Semilight" w:hAnsi="Segoe UI Semilight" w:cs="Segoe UI Semilight"/>
                <w:spacing w:val="-7"/>
                <w:szCs w:val="20"/>
              </w:rPr>
              <w:t xml:space="preserve"> </w:t>
            </w:r>
            <w:r w:rsidRPr="003D18E1">
              <w:rPr>
                <w:rFonts w:ascii="Segoe UI Semilight" w:hAnsi="Segoe UI Semilight" w:cs="Segoe UI Semilight"/>
                <w:szCs w:val="20"/>
              </w:rPr>
              <w:t>all</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units</w:t>
            </w:r>
            <w:r w:rsidRPr="003D18E1">
              <w:rPr>
                <w:rFonts w:ascii="Segoe UI Semilight" w:hAnsi="Segoe UI Semilight" w:cs="Segoe UI Semilight"/>
                <w:spacing w:val="-3"/>
                <w:szCs w:val="20"/>
              </w:rPr>
              <w:t xml:space="preserve"> </w:t>
            </w:r>
            <w:r w:rsidRPr="003D18E1">
              <w:rPr>
                <w:rFonts w:ascii="Segoe UI Semilight" w:hAnsi="Segoe UI Semilight" w:cs="Segoe UI Semilight"/>
                <w:szCs w:val="20"/>
              </w:rPr>
              <w:t>of competency developed for the course have been obtained</w:t>
            </w:r>
          </w:p>
        </w:tc>
        <w:sdt>
          <w:sdtPr>
            <w:id w:val="1521363607"/>
            <w14:checkbox>
              <w14:checked w14:val="0"/>
              <w14:checkedState w14:val="2612" w14:font="MS Gothic"/>
              <w14:uncheckedState w14:val="2610" w14:font="MS Gothic"/>
            </w14:checkbox>
          </w:sdtPr>
          <w:sdtEndPr/>
          <w:sdtContent>
            <w:permStart w:id="817504529" w:edGrp="everyone" w:displacedByCustomXml="prev"/>
            <w:tc>
              <w:tcPr>
                <w:tcW w:w="567" w:type="dxa"/>
                <w:vAlign w:val="center"/>
              </w:tcPr>
              <w:p w14:paraId="7CE199B4" w14:textId="09F74487" w:rsidR="003D18E1" w:rsidRDefault="003D18E1" w:rsidP="000E36E4">
                <w:pPr>
                  <w:pStyle w:val="TableParagraph"/>
                  <w:jc w:val="center"/>
                </w:pPr>
                <w:r>
                  <w:rPr>
                    <w:rFonts w:ascii="MS Gothic" w:eastAsia="MS Gothic" w:hAnsi="MS Gothic" w:hint="eastAsia"/>
                  </w:rPr>
                  <w:t>☐</w:t>
                </w:r>
              </w:p>
            </w:tc>
            <w:permEnd w:id="817504529" w:displacedByCustomXml="next"/>
          </w:sdtContent>
        </w:sdt>
        <w:sdt>
          <w:sdtPr>
            <w:id w:val="407807018"/>
            <w14:checkbox>
              <w14:checked w14:val="0"/>
              <w14:checkedState w14:val="2612" w14:font="MS Gothic"/>
              <w14:uncheckedState w14:val="2610" w14:font="MS Gothic"/>
            </w14:checkbox>
          </w:sdtPr>
          <w:sdtEndPr/>
          <w:sdtContent>
            <w:permStart w:id="981280314" w:edGrp="everyone" w:displacedByCustomXml="prev"/>
            <w:tc>
              <w:tcPr>
                <w:tcW w:w="567" w:type="dxa"/>
                <w:vAlign w:val="center"/>
              </w:tcPr>
              <w:p w14:paraId="7CE199B7" w14:textId="16045754" w:rsidR="003D18E1" w:rsidRDefault="003D18E1" w:rsidP="000E36E4">
                <w:pPr>
                  <w:pStyle w:val="TableParagraph"/>
                  <w:jc w:val="center"/>
                </w:pPr>
                <w:r>
                  <w:rPr>
                    <w:rFonts w:ascii="MS Gothic" w:eastAsia="MS Gothic" w:hAnsi="MS Gothic" w:hint="eastAsia"/>
                  </w:rPr>
                  <w:t>☐</w:t>
                </w:r>
              </w:p>
            </w:tc>
            <w:permEnd w:id="981280314" w:displacedByCustomXml="next"/>
          </w:sdtContent>
        </w:sdt>
        <w:sdt>
          <w:sdtPr>
            <w:id w:val="-529497904"/>
            <w14:checkbox>
              <w14:checked w14:val="0"/>
              <w14:checkedState w14:val="2612" w14:font="MS Gothic"/>
              <w14:uncheckedState w14:val="2610" w14:font="MS Gothic"/>
            </w14:checkbox>
          </w:sdtPr>
          <w:sdtEndPr/>
          <w:sdtContent>
            <w:permStart w:id="183764945" w:edGrp="everyone" w:displacedByCustomXml="prev"/>
            <w:tc>
              <w:tcPr>
                <w:tcW w:w="720" w:type="dxa"/>
                <w:gridSpan w:val="2"/>
                <w:vAlign w:val="center"/>
              </w:tcPr>
              <w:p w14:paraId="7CE199BA" w14:textId="60F8FC35" w:rsidR="003D18E1" w:rsidRDefault="003D18E1" w:rsidP="000E36E4">
                <w:pPr>
                  <w:pStyle w:val="TableParagraph"/>
                  <w:jc w:val="center"/>
                </w:pPr>
                <w:r>
                  <w:rPr>
                    <w:rFonts w:ascii="MS Gothic" w:eastAsia="MS Gothic" w:hAnsi="MS Gothic" w:hint="eastAsia"/>
                  </w:rPr>
                  <w:t>☐</w:t>
                </w:r>
              </w:p>
            </w:tc>
            <w:permEnd w:id="183764945" w:displacedByCustomXml="next"/>
          </w:sdtContent>
        </w:sdt>
      </w:tr>
      <w:tr w:rsidR="003D18E1" w14:paraId="7CE199C3" w14:textId="77777777" w:rsidTr="00CD726A">
        <w:trPr>
          <w:trHeight w:val="520"/>
        </w:trPr>
        <w:tc>
          <w:tcPr>
            <w:tcW w:w="8080" w:type="dxa"/>
          </w:tcPr>
          <w:p w14:paraId="7CE199BC" w14:textId="4E9DB85C" w:rsidR="003D18E1" w:rsidRPr="003D18E1" w:rsidRDefault="003D18E1" w:rsidP="00387781">
            <w:pPr>
              <w:pStyle w:val="TableParagraph"/>
              <w:rPr>
                <w:rFonts w:ascii="Segoe UI Semilight" w:hAnsi="Segoe UI Semilight" w:cs="Segoe UI Semilight"/>
                <w:szCs w:val="20"/>
              </w:rPr>
            </w:pPr>
            <w:r w:rsidRPr="003D18E1">
              <w:rPr>
                <w:rFonts w:ascii="Segoe UI Semilight" w:hAnsi="Segoe UI Semilight" w:cs="Segoe UI Semilight"/>
                <w:szCs w:val="20"/>
              </w:rPr>
              <w:t>Other</w:t>
            </w:r>
            <w:r w:rsidRPr="003D18E1">
              <w:rPr>
                <w:rFonts w:ascii="Segoe UI Semilight" w:hAnsi="Segoe UI Semilight" w:cs="Segoe UI Semilight"/>
                <w:spacing w:val="-2"/>
                <w:szCs w:val="20"/>
              </w:rPr>
              <w:t xml:space="preserve"> </w:t>
            </w:r>
            <w:r w:rsidRPr="003D18E1">
              <w:rPr>
                <w:rFonts w:ascii="Segoe UI Semilight" w:hAnsi="Segoe UI Semilight" w:cs="Segoe UI Semilight"/>
                <w:szCs w:val="20"/>
              </w:rPr>
              <w:t>evidence</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unique</w:t>
            </w:r>
            <w:r w:rsidRPr="003D18E1">
              <w:rPr>
                <w:rFonts w:ascii="Segoe UI Semilight" w:hAnsi="Segoe UI Semilight" w:cs="Segoe UI Semilight"/>
                <w:spacing w:val="-6"/>
                <w:szCs w:val="20"/>
              </w:rPr>
              <w:t xml:space="preserve"> </w:t>
            </w:r>
            <w:r w:rsidRPr="003D18E1">
              <w:rPr>
                <w:rFonts w:ascii="Segoe UI Semilight" w:hAnsi="Segoe UI Semilight" w:cs="Segoe UI Semilight"/>
                <w:szCs w:val="20"/>
              </w:rPr>
              <w:t>to</w:t>
            </w:r>
            <w:r w:rsidRPr="003D18E1">
              <w:rPr>
                <w:rFonts w:ascii="Segoe UI Semilight" w:hAnsi="Segoe UI Semilight" w:cs="Segoe UI Semilight"/>
                <w:spacing w:val="-4"/>
                <w:szCs w:val="20"/>
              </w:rPr>
              <w:t xml:space="preserve"> </w:t>
            </w:r>
            <w:r w:rsidRPr="003D18E1">
              <w:rPr>
                <w:rFonts w:ascii="Segoe UI Semilight" w:hAnsi="Segoe UI Semilight" w:cs="Segoe UI Semilight"/>
                <w:szCs w:val="20"/>
              </w:rPr>
              <w:t>your</w:t>
            </w:r>
            <w:r w:rsidRPr="003D18E1">
              <w:rPr>
                <w:rFonts w:ascii="Segoe UI Semilight" w:hAnsi="Segoe UI Semilight" w:cs="Segoe UI Semilight"/>
                <w:spacing w:val="-2"/>
                <w:szCs w:val="20"/>
              </w:rPr>
              <w:t xml:space="preserve"> </w:t>
            </w:r>
            <w:r w:rsidR="0063124A">
              <w:rPr>
                <w:rFonts w:ascii="Segoe UI Semilight" w:hAnsi="Segoe UI Semilight" w:cs="Segoe UI Semilight"/>
                <w:szCs w:val="20"/>
              </w:rPr>
              <w:t>provider</w:t>
            </w:r>
            <w:r w:rsidRPr="003D18E1">
              <w:rPr>
                <w:rFonts w:ascii="Segoe UI Semilight" w:hAnsi="Segoe UI Semilight" w:cs="Segoe UI Semilight"/>
                <w:spacing w:val="-4"/>
                <w:szCs w:val="20"/>
              </w:rPr>
              <w:t xml:space="preserve"> </w:t>
            </w:r>
          </w:p>
        </w:tc>
        <w:sdt>
          <w:sdtPr>
            <w:id w:val="-602346526"/>
            <w14:checkbox>
              <w14:checked w14:val="0"/>
              <w14:checkedState w14:val="2612" w14:font="MS Gothic"/>
              <w14:uncheckedState w14:val="2610" w14:font="MS Gothic"/>
            </w14:checkbox>
          </w:sdtPr>
          <w:sdtEndPr/>
          <w:sdtContent>
            <w:permStart w:id="1070420061" w:edGrp="everyone" w:displacedByCustomXml="prev"/>
            <w:tc>
              <w:tcPr>
                <w:tcW w:w="567" w:type="dxa"/>
                <w:vAlign w:val="center"/>
              </w:tcPr>
              <w:p w14:paraId="7CE199BE" w14:textId="5FC5A9D6" w:rsidR="003D18E1" w:rsidRDefault="003D18E1" w:rsidP="000E36E4">
                <w:pPr>
                  <w:pStyle w:val="TableParagraph"/>
                  <w:jc w:val="center"/>
                </w:pPr>
                <w:r>
                  <w:rPr>
                    <w:rFonts w:ascii="MS Gothic" w:eastAsia="MS Gothic" w:hAnsi="MS Gothic" w:hint="eastAsia"/>
                  </w:rPr>
                  <w:t>☐</w:t>
                </w:r>
              </w:p>
            </w:tc>
            <w:permEnd w:id="1070420061" w:displacedByCustomXml="next"/>
          </w:sdtContent>
        </w:sdt>
        <w:sdt>
          <w:sdtPr>
            <w:id w:val="2133670723"/>
            <w14:checkbox>
              <w14:checked w14:val="0"/>
              <w14:checkedState w14:val="2612" w14:font="MS Gothic"/>
              <w14:uncheckedState w14:val="2610" w14:font="MS Gothic"/>
            </w14:checkbox>
          </w:sdtPr>
          <w:sdtEndPr/>
          <w:sdtContent>
            <w:permStart w:id="1258315727" w:edGrp="everyone" w:displacedByCustomXml="prev"/>
            <w:tc>
              <w:tcPr>
                <w:tcW w:w="567" w:type="dxa"/>
                <w:vAlign w:val="center"/>
              </w:tcPr>
              <w:p w14:paraId="7CE199C0" w14:textId="14974036" w:rsidR="003D18E1" w:rsidRDefault="003D18E1" w:rsidP="000E36E4">
                <w:pPr>
                  <w:pStyle w:val="TableParagraph"/>
                  <w:jc w:val="center"/>
                </w:pPr>
                <w:r>
                  <w:rPr>
                    <w:rFonts w:ascii="MS Gothic" w:eastAsia="MS Gothic" w:hAnsi="MS Gothic" w:hint="eastAsia"/>
                  </w:rPr>
                  <w:t>☐</w:t>
                </w:r>
              </w:p>
            </w:tc>
            <w:permEnd w:id="1258315727" w:displacedByCustomXml="next"/>
          </w:sdtContent>
        </w:sdt>
        <w:sdt>
          <w:sdtPr>
            <w:id w:val="-1780480693"/>
            <w14:checkbox>
              <w14:checked w14:val="0"/>
              <w14:checkedState w14:val="2612" w14:font="MS Gothic"/>
              <w14:uncheckedState w14:val="2610" w14:font="MS Gothic"/>
            </w14:checkbox>
          </w:sdtPr>
          <w:sdtEndPr/>
          <w:sdtContent>
            <w:permStart w:id="147009285" w:edGrp="everyone" w:displacedByCustomXml="prev"/>
            <w:tc>
              <w:tcPr>
                <w:tcW w:w="720" w:type="dxa"/>
                <w:gridSpan w:val="2"/>
                <w:vAlign w:val="center"/>
              </w:tcPr>
              <w:p w14:paraId="7CE199C2" w14:textId="529BF3F1" w:rsidR="003D18E1" w:rsidRDefault="003D18E1" w:rsidP="000E36E4">
                <w:pPr>
                  <w:pStyle w:val="TableParagraph"/>
                  <w:jc w:val="center"/>
                </w:pPr>
                <w:r>
                  <w:rPr>
                    <w:rFonts w:ascii="MS Gothic" w:eastAsia="MS Gothic" w:hAnsi="MS Gothic" w:hint="eastAsia"/>
                  </w:rPr>
                  <w:t>☐</w:t>
                </w:r>
              </w:p>
            </w:tc>
            <w:permEnd w:id="147009285" w:displacedByCustomXml="next"/>
          </w:sdtContent>
        </w:sdt>
      </w:tr>
    </w:tbl>
    <w:p w14:paraId="7CE199C4" w14:textId="0718CB74" w:rsidR="002438DE" w:rsidRDefault="002438DE" w:rsidP="003C6D95">
      <w:pPr>
        <w:pStyle w:val="BodyText"/>
        <w:spacing w:before="20"/>
        <w:ind w:right="3"/>
      </w:pPr>
    </w:p>
    <w:p w14:paraId="4F5356C7" w14:textId="77777777" w:rsidR="00435971" w:rsidRDefault="00435971" w:rsidP="003C6D95">
      <w:pPr>
        <w:pStyle w:val="BodyText"/>
        <w:spacing w:before="20"/>
        <w:ind w:right="3"/>
      </w:pPr>
    </w:p>
    <w:p w14:paraId="3F1BF461" w14:textId="77777777" w:rsidR="00435971" w:rsidRDefault="00435971" w:rsidP="003C6D95">
      <w:pPr>
        <w:pStyle w:val="BodyText"/>
        <w:spacing w:before="20"/>
        <w:ind w:right="3"/>
      </w:pPr>
    </w:p>
    <w:p w14:paraId="7CE199C5" w14:textId="7FB57C95" w:rsidR="002438DE" w:rsidRDefault="00C80FD1" w:rsidP="003C6D95">
      <w:pPr>
        <w:pStyle w:val="BodyText"/>
        <w:ind w:right="3"/>
        <w:rPr>
          <w:szCs w:val="20"/>
        </w:rPr>
      </w:pPr>
      <w:r>
        <w:rPr>
          <w:noProof/>
        </w:rPr>
        <w:lastRenderedPageBreak/>
        <w:drawing>
          <wp:inline distT="0" distB="0" distL="0" distR="0" wp14:anchorId="7CE1A1C8" wp14:editId="707952D7">
            <wp:extent cx="231774" cy="231725"/>
            <wp:effectExtent l="0" t="0" r="0" b="0"/>
            <wp:docPr id="739" name="Image 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9" name="Image 739"/>
                    <pic:cNvPicPr/>
                  </pic:nvPicPr>
                  <pic:blipFill>
                    <a:blip r:embed="rId37" cstate="print"/>
                    <a:stretch>
                      <a:fillRect/>
                    </a:stretch>
                  </pic:blipFill>
                  <pic:spPr>
                    <a:xfrm>
                      <a:off x="0" y="0"/>
                      <a:ext cx="231774" cy="231725"/>
                    </a:xfrm>
                    <a:prstGeom prst="rect">
                      <a:avLst/>
                    </a:prstGeom>
                  </pic:spPr>
                </pic:pic>
              </a:graphicData>
            </a:graphic>
          </wp:inline>
        </w:drawing>
      </w:r>
      <w:r>
        <w:rPr>
          <w:rFonts w:ascii="Times New Roman"/>
          <w:spacing w:val="13"/>
        </w:rPr>
        <w:t xml:space="preserve"> </w:t>
      </w:r>
      <w:r w:rsidRPr="003D18E1">
        <w:rPr>
          <w:szCs w:val="20"/>
        </w:rPr>
        <w:t>attach</w:t>
      </w:r>
      <w:r w:rsidRPr="003D18E1">
        <w:rPr>
          <w:spacing w:val="-1"/>
          <w:szCs w:val="20"/>
        </w:rPr>
        <w:t xml:space="preserve"> </w:t>
      </w:r>
      <w:r w:rsidRPr="003D18E1">
        <w:rPr>
          <w:szCs w:val="20"/>
        </w:rPr>
        <w:t>the</w:t>
      </w:r>
      <w:r w:rsidRPr="003D18E1">
        <w:rPr>
          <w:spacing w:val="-1"/>
          <w:szCs w:val="20"/>
        </w:rPr>
        <w:t xml:space="preserve"> </w:t>
      </w:r>
      <w:r w:rsidRPr="003D18E1">
        <w:rPr>
          <w:szCs w:val="20"/>
        </w:rPr>
        <w:t>following evidence:</w:t>
      </w:r>
    </w:p>
    <w:p w14:paraId="3AE38EA8" w14:textId="77777777" w:rsidR="000E36E4" w:rsidRPr="003D18E1" w:rsidRDefault="000E36E4" w:rsidP="003C6D95">
      <w:pPr>
        <w:pStyle w:val="BodyText"/>
        <w:ind w:right="3"/>
        <w:rPr>
          <w:szCs w:val="20"/>
        </w:rPr>
      </w:pPr>
    </w:p>
    <w:p w14:paraId="7CE199C6" w14:textId="4A522C3E" w:rsidR="002438DE" w:rsidRDefault="00C80FD1" w:rsidP="00387781">
      <w:pPr>
        <w:pStyle w:val="ListParagraph"/>
        <w:ind w:left="0" w:firstLine="0"/>
        <w:rPr>
          <w:szCs w:val="20"/>
        </w:rPr>
      </w:pPr>
      <w:r w:rsidRPr="003D18E1">
        <w:rPr>
          <w:szCs w:val="20"/>
        </w:rPr>
        <w:t>Training</w:t>
      </w:r>
      <w:r w:rsidRPr="003D18E1">
        <w:rPr>
          <w:spacing w:val="-1"/>
          <w:szCs w:val="20"/>
        </w:rPr>
        <w:t xml:space="preserve"> </w:t>
      </w:r>
      <w:r w:rsidRPr="003D18E1">
        <w:rPr>
          <w:szCs w:val="20"/>
        </w:rPr>
        <w:t>and</w:t>
      </w:r>
      <w:r w:rsidRPr="003D18E1">
        <w:rPr>
          <w:spacing w:val="-5"/>
          <w:szCs w:val="20"/>
        </w:rPr>
        <w:t xml:space="preserve"> </w:t>
      </w:r>
      <w:r w:rsidRPr="003D18E1">
        <w:rPr>
          <w:szCs w:val="20"/>
        </w:rPr>
        <w:t>assessment</w:t>
      </w:r>
      <w:r w:rsidRPr="003D18E1">
        <w:rPr>
          <w:spacing w:val="-2"/>
          <w:szCs w:val="20"/>
        </w:rPr>
        <w:t xml:space="preserve"> </w:t>
      </w:r>
      <w:r w:rsidRPr="003D18E1">
        <w:rPr>
          <w:szCs w:val="20"/>
        </w:rPr>
        <w:t>strategies</w:t>
      </w:r>
      <w:r w:rsidRPr="003D18E1">
        <w:rPr>
          <w:spacing w:val="-5"/>
          <w:szCs w:val="20"/>
        </w:rPr>
        <w:t xml:space="preserve"> </w:t>
      </w:r>
      <w:r w:rsidRPr="003D18E1">
        <w:rPr>
          <w:szCs w:val="20"/>
        </w:rPr>
        <w:t>for</w:t>
      </w:r>
      <w:r w:rsidRPr="003D18E1">
        <w:rPr>
          <w:spacing w:val="-5"/>
          <w:szCs w:val="20"/>
        </w:rPr>
        <w:t xml:space="preserve"> </w:t>
      </w:r>
      <w:r w:rsidRPr="003D18E1">
        <w:rPr>
          <w:szCs w:val="20"/>
        </w:rPr>
        <w:t>all</w:t>
      </w:r>
      <w:r w:rsidRPr="003D18E1">
        <w:rPr>
          <w:spacing w:val="-6"/>
          <w:szCs w:val="20"/>
        </w:rPr>
        <w:t xml:space="preserve"> </w:t>
      </w:r>
      <w:r w:rsidRPr="003D18E1">
        <w:rPr>
          <w:szCs w:val="20"/>
        </w:rPr>
        <w:t>qualifications,</w:t>
      </w:r>
      <w:r w:rsidRPr="003D18E1">
        <w:rPr>
          <w:spacing w:val="-2"/>
          <w:szCs w:val="20"/>
        </w:rPr>
        <w:t xml:space="preserve"> </w:t>
      </w:r>
      <w:r w:rsidRPr="003D18E1">
        <w:rPr>
          <w:szCs w:val="20"/>
        </w:rPr>
        <w:t>units</w:t>
      </w:r>
      <w:r w:rsidRPr="003D18E1">
        <w:rPr>
          <w:spacing w:val="-3"/>
          <w:szCs w:val="20"/>
        </w:rPr>
        <w:t xml:space="preserve"> </w:t>
      </w:r>
      <w:r w:rsidRPr="003D18E1">
        <w:rPr>
          <w:szCs w:val="20"/>
        </w:rPr>
        <w:t>of</w:t>
      </w:r>
      <w:r w:rsidRPr="003D18E1">
        <w:rPr>
          <w:spacing w:val="-5"/>
          <w:szCs w:val="20"/>
        </w:rPr>
        <w:t xml:space="preserve"> </w:t>
      </w:r>
      <w:r w:rsidRPr="003D18E1">
        <w:rPr>
          <w:szCs w:val="20"/>
        </w:rPr>
        <w:t>competency</w:t>
      </w:r>
      <w:r w:rsidRPr="003D18E1">
        <w:rPr>
          <w:spacing w:val="-5"/>
          <w:szCs w:val="20"/>
        </w:rPr>
        <w:t xml:space="preserve"> </w:t>
      </w:r>
      <w:r w:rsidRPr="003D18E1">
        <w:rPr>
          <w:szCs w:val="20"/>
        </w:rPr>
        <w:t>or</w:t>
      </w:r>
      <w:r w:rsidRPr="003D18E1">
        <w:rPr>
          <w:spacing w:val="-2"/>
          <w:szCs w:val="20"/>
        </w:rPr>
        <w:t xml:space="preserve"> </w:t>
      </w:r>
      <w:r w:rsidRPr="003D18E1">
        <w:rPr>
          <w:szCs w:val="20"/>
        </w:rPr>
        <w:t>VET accredited courses (training products) included in your application for registration</w:t>
      </w:r>
    </w:p>
    <w:p w14:paraId="24728E20" w14:textId="77777777" w:rsidR="00387781" w:rsidRPr="003D18E1" w:rsidRDefault="00387781" w:rsidP="00387781">
      <w:pPr>
        <w:pStyle w:val="ListParagraph"/>
        <w:ind w:left="0" w:firstLine="0"/>
        <w:rPr>
          <w:szCs w:val="20"/>
        </w:rPr>
      </w:pPr>
    </w:p>
    <w:p w14:paraId="7CE199C8" w14:textId="1238451F" w:rsidR="002438DE" w:rsidRDefault="00C80FD1" w:rsidP="00387781">
      <w:pPr>
        <w:pStyle w:val="ListParagraph"/>
        <w:ind w:left="0" w:firstLine="0"/>
        <w:rPr>
          <w:szCs w:val="20"/>
        </w:rPr>
      </w:pPr>
      <w:r w:rsidRPr="003D18E1">
        <w:rPr>
          <w:szCs w:val="20"/>
        </w:rPr>
        <w:t>For accredited courses: written approval from the Copyright owner to deliver the course and</w:t>
      </w:r>
      <w:r w:rsidRPr="003D18E1">
        <w:rPr>
          <w:spacing w:val="-3"/>
          <w:szCs w:val="20"/>
        </w:rPr>
        <w:t xml:space="preserve"> </w:t>
      </w:r>
      <w:r w:rsidRPr="003D18E1">
        <w:rPr>
          <w:szCs w:val="20"/>
        </w:rPr>
        <w:t>a</w:t>
      </w:r>
      <w:r w:rsidRPr="003D18E1">
        <w:rPr>
          <w:spacing w:val="-3"/>
          <w:szCs w:val="20"/>
        </w:rPr>
        <w:t xml:space="preserve"> </w:t>
      </w:r>
      <w:r w:rsidRPr="003D18E1">
        <w:rPr>
          <w:szCs w:val="20"/>
        </w:rPr>
        <w:t>copy</w:t>
      </w:r>
      <w:r w:rsidRPr="003D18E1">
        <w:rPr>
          <w:spacing w:val="-5"/>
          <w:szCs w:val="20"/>
        </w:rPr>
        <w:t xml:space="preserve"> </w:t>
      </w:r>
      <w:r w:rsidRPr="003D18E1">
        <w:rPr>
          <w:szCs w:val="20"/>
        </w:rPr>
        <w:t>of</w:t>
      </w:r>
      <w:r w:rsidRPr="003D18E1">
        <w:rPr>
          <w:spacing w:val="-4"/>
          <w:szCs w:val="20"/>
        </w:rPr>
        <w:t xml:space="preserve"> </w:t>
      </w:r>
      <w:r w:rsidRPr="003D18E1">
        <w:rPr>
          <w:szCs w:val="20"/>
        </w:rPr>
        <w:t>the</w:t>
      </w:r>
      <w:r w:rsidRPr="003D18E1">
        <w:rPr>
          <w:spacing w:val="-3"/>
          <w:szCs w:val="20"/>
        </w:rPr>
        <w:t xml:space="preserve"> </w:t>
      </w:r>
      <w:r w:rsidRPr="003D18E1">
        <w:rPr>
          <w:szCs w:val="20"/>
        </w:rPr>
        <w:t>accredited</w:t>
      </w:r>
      <w:r w:rsidRPr="003D18E1">
        <w:rPr>
          <w:spacing w:val="-3"/>
          <w:szCs w:val="20"/>
        </w:rPr>
        <w:t xml:space="preserve"> </w:t>
      </w:r>
      <w:r w:rsidRPr="003D18E1">
        <w:rPr>
          <w:szCs w:val="20"/>
        </w:rPr>
        <w:t>course</w:t>
      </w:r>
      <w:r w:rsidRPr="003D18E1">
        <w:rPr>
          <w:spacing w:val="-3"/>
          <w:szCs w:val="20"/>
        </w:rPr>
        <w:t xml:space="preserve"> </w:t>
      </w:r>
      <w:r w:rsidRPr="003D18E1">
        <w:rPr>
          <w:szCs w:val="20"/>
        </w:rPr>
        <w:t>document</w:t>
      </w:r>
      <w:r w:rsidRPr="003D18E1">
        <w:rPr>
          <w:spacing w:val="-1"/>
          <w:szCs w:val="20"/>
        </w:rPr>
        <w:t xml:space="preserve"> </w:t>
      </w:r>
      <w:r w:rsidRPr="003D18E1">
        <w:rPr>
          <w:szCs w:val="20"/>
        </w:rPr>
        <w:t>which</w:t>
      </w:r>
      <w:r w:rsidRPr="003D18E1">
        <w:rPr>
          <w:spacing w:val="-3"/>
          <w:szCs w:val="20"/>
        </w:rPr>
        <w:t xml:space="preserve"> </w:t>
      </w:r>
      <w:r w:rsidRPr="003D18E1">
        <w:rPr>
          <w:szCs w:val="20"/>
        </w:rPr>
        <w:t>will</w:t>
      </w:r>
      <w:r w:rsidRPr="003D18E1">
        <w:rPr>
          <w:spacing w:val="-3"/>
          <w:szCs w:val="20"/>
        </w:rPr>
        <w:t xml:space="preserve"> </w:t>
      </w:r>
      <w:r w:rsidRPr="003D18E1">
        <w:rPr>
          <w:szCs w:val="20"/>
        </w:rPr>
        <w:t>include</w:t>
      </w:r>
      <w:r w:rsidRPr="003D18E1">
        <w:rPr>
          <w:spacing w:val="-3"/>
          <w:szCs w:val="20"/>
        </w:rPr>
        <w:t xml:space="preserve"> </w:t>
      </w:r>
      <w:r w:rsidRPr="003D18E1">
        <w:rPr>
          <w:szCs w:val="20"/>
        </w:rPr>
        <w:t>all</w:t>
      </w:r>
      <w:r w:rsidRPr="003D18E1">
        <w:rPr>
          <w:spacing w:val="-2"/>
          <w:szCs w:val="20"/>
        </w:rPr>
        <w:t xml:space="preserve"> </w:t>
      </w:r>
      <w:r w:rsidRPr="003D18E1">
        <w:rPr>
          <w:szCs w:val="20"/>
        </w:rPr>
        <w:t>units</w:t>
      </w:r>
      <w:r w:rsidRPr="003D18E1">
        <w:rPr>
          <w:spacing w:val="-2"/>
          <w:szCs w:val="20"/>
        </w:rPr>
        <w:t xml:space="preserve"> </w:t>
      </w:r>
      <w:r w:rsidRPr="003D18E1">
        <w:rPr>
          <w:szCs w:val="20"/>
        </w:rPr>
        <w:t>of</w:t>
      </w:r>
      <w:r w:rsidRPr="003D18E1">
        <w:rPr>
          <w:spacing w:val="-1"/>
          <w:szCs w:val="20"/>
        </w:rPr>
        <w:t xml:space="preserve"> </w:t>
      </w:r>
      <w:r w:rsidRPr="003D18E1">
        <w:rPr>
          <w:szCs w:val="20"/>
        </w:rPr>
        <w:t>competency or modules developed for the course.</w:t>
      </w:r>
    </w:p>
    <w:p w14:paraId="137C25B3" w14:textId="77777777" w:rsidR="00B0394F" w:rsidRDefault="00B0394F" w:rsidP="00387781">
      <w:pPr>
        <w:pStyle w:val="ListParagraph"/>
        <w:ind w:left="0" w:firstLine="0"/>
        <w:rPr>
          <w:szCs w:val="20"/>
        </w:rPr>
      </w:pPr>
    </w:p>
    <w:p w14:paraId="7CE199CA" w14:textId="516473DE" w:rsidR="002438DE" w:rsidRPr="00717EF5" w:rsidRDefault="003D18E1" w:rsidP="00B0394F">
      <w:pPr>
        <w:pStyle w:val="Heading2"/>
        <w:ind w:left="0" w:right="6"/>
        <w:rPr>
          <w:sz w:val="28"/>
          <w:szCs w:val="28"/>
        </w:rPr>
      </w:pPr>
      <w:r w:rsidRPr="00717EF5">
        <w:rPr>
          <w:sz w:val="28"/>
          <w:szCs w:val="28"/>
        </w:rPr>
        <w:t>Trainers and Assessors</w:t>
      </w:r>
    </w:p>
    <w:p w14:paraId="7CE199CB" w14:textId="018C1628" w:rsidR="002438DE" w:rsidRDefault="00C80FD1" w:rsidP="003C6D95">
      <w:pPr>
        <w:pStyle w:val="BodyText"/>
        <w:spacing w:before="121" w:line="276" w:lineRule="auto"/>
        <w:ind w:right="3"/>
      </w:pPr>
      <w:r>
        <w:t>As an RTO, you are required to employ competent, qualified trainers and assessors to deliver nationally recognised training products.</w:t>
      </w:r>
      <w:r>
        <w:rPr>
          <w:spacing w:val="40"/>
        </w:rPr>
        <w:t xml:space="preserve"> </w:t>
      </w:r>
      <w:r>
        <w:t xml:space="preserve">You must ensure </w:t>
      </w:r>
      <w:r w:rsidR="00717EF5">
        <w:t xml:space="preserve">that direction is provided to </w:t>
      </w:r>
      <w:r>
        <w:t>persons delivering</w:t>
      </w:r>
      <w:r>
        <w:rPr>
          <w:spacing w:val="-2"/>
        </w:rPr>
        <w:t xml:space="preserve"> </w:t>
      </w:r>
      <w:r>
        <w:t>training</w:t>
      </w:r>
      <w:r>
        <w:rPr>
          <w:spacing w:val="-2"/>
        </w:rPr>
        <w:t xml:space="preserve"> </w:t>
      </w:r>
      <w:r>
        <w:t>who</w:t>
      </w:r>
      <w:r>
        <w:rPr>
          <w:spacing w:val="-2"/>
        </w:rPr>
        <w:t xml:space="preserve"> </w:t>
      </w:r>
      <w:r>
        <w:t>are</w:t>
      </w:r>
      <w:r>
        <w:rPr>
          <w:spacing w:val="-2"/>
        </w:rPr>
        <w:t xml:space="preserve"> </w:t>
      </w:r>
      <w:r>
        <w:t>not</w:t>
      </w:r>
      <w:r>
        <w:rPr>
          <w:spacing w:val="-5"/>
        </w:rPr>
        <w:t xml:space="preserve"> </w:t>
      </w:r>
      <w:r>
        <w:t>fully</w:t>
      </w:r>
      <w:r>
        <w:rPr>
          <w:spacing w:val="-4"/>
        </w:rPr>
        <w:t xml:space="preserve"> </w:t>
      </w:r>
      <w:r>
        <w:t>qualified.</w:t>
      </w:r>
      <w:r>
        <w:rPr>
          <w:spacing w:val="-2"/>
        </w:rPr>
        <w:t xml:space="preserve"> </w:t>
      </w:r>
      <w:r>
        <w:t>In</w:t>
      </w:r>
      <w:r>
        <w:rPr>
          <w:spacing w:val="-4"/>
        </w:rPr>
        <w:t xml:space="preserve"> </w:t>
      </w:r>
      <w:r>
        <w:t>addition, you</w:t>
      </w:r>
      <w:r>
        <w:rPr>
          <w:spacing w:val="-2"/>
        </w:rPr>
        <w:t xml:space="preserve"> </w:t>
      </w:r>
      <w:r>
        <w:t>are</w:t>
      </w:r>
      <w:r>
        <w:rPr>
          <w:spacing w:val="-4"/>
        </w:rPr>
        <w:t xml:space="preserve"> </w:t>
      </w:r>
      <w:r>
        <w:t>required</w:t>
      </w:r>
      <w:r>
        <w:rPr>
          <w:spacing w:val="-4"/>
        </w:rPr>
        <w:t xml:space="preserve"> </w:t>
      </w:r>
      <w:r>
        <w:t>to</w:t>
      </w:r>
      <w:r>
        <w:rPr>
          <w:spacing w:val="-2"/>
        </w:rPr>
        <w:t xml:space="preserve"> </w:t>
      </w:r>
      <w:r>
        <w:t>ensure</w:t>
      </w:r>
      <w:r>
        <w:rPr>
          <w:spacing w:val="-4"/>
        </w:rPr>
        <w:t xml:space="preserve"> </w:t>
      </w:r>
      <w:r>
        <w:t>all</w:t>
      </w:r>
      <w:r>
        <w:rPr>
          <w:spacing w:val="-2"/>
        </w:rPr>
        <w:t xml:space="preserve"> </w:t>
      </w:r>
      <w:r>
        <w:t>your trainers and assessors undertake ongoing professional development. Review the qualifications, experience and industry currency of the trainers and assessors you have sourced for each training product included in your application.</w:t>
      </w:r>
      <w:r>
        <w:rPr>
          <w:spacing w:val="40"/>
        </w:rPr>
        <w:t xml:space="preserve"> </w:t>
      </w:r>
      <w:r>
        <w:t xml:space="preserve">Then complete your self- </w:t>
      </w:r>
      <w:r>
        <w:rPr>
          <w:spacing w:val="-2"/>
        </w:rPr>
        <w:t>assessment.</w:t>
      </w:r>
    </w:p>
    <w:p w14:paraId="7CE199CC" w14:textId="5264FCFF" w:rsidR="002438DE" w:rsidRDefault="00B0394F" w:rsidP="003C6D95">
      <w:pPr>
        <w:pStyle w:val="BodyText"/>
        <w:ind w:right="3"/>
      </w:pPr>
      <w:r>
        <w:rPr>
          <w:noProof/>
        </w:rPr>
        <w:drawing>
          <wp:anchor distT="0" distB="0" distL="114300" distR="114300" simplePos="0" relativeHeight="488067072" behindDoc="0" locked="0" layoutInCell="1" allowOverlap="1" wp14:anchorId="7CE1A1CA" wp14:editId="05A11002">
            <wp:simplePos x="0" y="0"/>
            <wp:positionH relativeFrom="column">
              <wp:posOffset>35781</wp:posOffset>
            </wp:positionH>
            <wp:positionV relativeFrom="paragraph">
              <wp:posOffset>159054</wp:posOffset>
            </wp:positionV>
            <wp:extent cx="190499" cy="190486"/>
            <wp:effectExtent l="0" t="0" r="635" b="635"/>
            <wp:wrapSquare wrapText="bothSides"/>
            <wp:docPr id="740" name="Image 740" descr="P85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0" name="Image 740" descr="P851#yI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0499" cy="190486"/>
                    </a:xfrm>
                    <a:prstGeom prst="rect">
                      <a:avLst/>
                    </a:prstGeom>
                  </pic:spPr>
                </pic:pic>
              </a:graphicData>
            </a:graphic>
          </wp:anchor>
        </w:drawing>
      </w:r>
    </w:p>
    <w:p w14:paraId="7CE199CD" w14:textId="23DEA1E3" w:rsidR="002438DE" w:rsidRDefault="00DA313A" w:rsidP="003C6D95">
      <w:pPr>
        <w:pStyle w:val="BodyText"/>
        <w:spacing w:line="273" w:lineRule="auto"/>
        <w:ind w:right="3" w:hanging="428"/>
        <w:rPr>
          <w:spacing w:val="-2"/>
        </w:rPr>
      </w:pPr>
      <w:r w:rsidRPr="00EA6359">
        <w:rPr>
          <w:rFonts w:cs="Segoe UI Semilight"/>
          <w:noProof/>
          <w:szCs w:val="20"/>
        </w:rPr>
        <mc:AlternateContent>
          <mc:Choice Requires="wps">
            <w:drawing>
              <wp:anchor distT="45720" distB="45720" distL="114300" distR="114300" simplePos="0" relativeHeight="488109056" behindDoc="0" locked="0" layoutInCell="1" allowOverlap="1" wp14:anchorId="3DF986C8" wp14:editId="6AB4181C">
                <wp:simplePos x="0" y="0"/>
                <wp:positionH relativeFrom="margin">
                  <wp:align>left</wp:align>
                </wp:positionH>
                <wp:positionV relativeFrom="paragraph">
                  <wp:posOffset>744220</wp:posOffset>
                </wp:positionV>
                <wp:extent cx="6153150" cy="4261485"/>
                <wp:effectExtent l="0" t="0" r="19050" b="24765"/>
                <wp:wrapSquare wrapText="bothSides"/>
                <wp:docPr id="138182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4261899"/>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51B7B275" w14:textId="77777777" w:rsidR="00DA313A" w:rsidRPr="00965C37" w:rsidRDefault="00DA313A" w:rsidP="00DA313A">
                            <w:pPr>
                              <w:ind w:right="3"/>
                              <w:rPr>
                                <w:rFonts w:ascii="Segoe UI Semibold" w:eastAsia="Calibri" w:hAnsi="Segoe UI Semibold" w:cs="Segoe UI Semibold"/>
                                <w:bCs/>
                                <w:color w:val="442258"/>
                                <w:sz w:val="22"/>
                              </w:rPr>
                            </w:pPr>
                            <w:r w:rsidRPr="00965C37">
                              <w:rPr>
                                <w:rFonts w:ascii="Segoe UI Semibold" w:eastAsia="Calibri" w:hAnsi="Segoe UI Semibold" w:cs="Segoe UI Semibold"/>
                                <w:bCs/>
                                <w:color w:val="442258"/>
                                <w:sz w:val="22"/>
                              </w:rPr>
                              <w:t>Outcome Standards</w:t>
                            </w:r>
                          </w:p>
                          <w:p w14:paraId="0F4608C0" w14:textId="77777777" w:rsidR="00DA313A" w:rsidRDefault="00DA313A" w:rsidP="00DA313A">
                            <w:pPr>
                              <w:widowControl/>
                              <w:autoSpaceDE/>
                              <w:autoSpaceDN/>
                              <w:ind w:right="3"/>
                              <w:rPr>
                                <w:rFonts w:ascii="Segoe UI Semibold" w:eastAsia="Calibri" w:hAnsi="Segoe UI Semibold" w:cs="Segoe UI Semibold"/>
                                <w:bCs/>
                                <w:color w:val="442258"/>
                                <w:sz w:val="22"/>
                              </w:rPr>
                            </w:pPr>
                            <w:r w:rsidRPr="00965C37">
                              <w:rPr>
                                <w:rFonts w:ascii="Segoe UI Semibold" w:eastAsia="Calibri" w:hAnsi="Segoe UI Semibold" w:cs="Segoe UI Semibold"/>
                                <w:bCs/>
                                <w:color w:val="442258"/>
                                <w:sz w:val="22"/>
                              </w:rPr>
                              <w:t>Quality Area 3 – VET Workforce</w:t>
                            </w:r>
                          </w:p>
                          <w:p w14:paraId="0CCA63DA" w14:textId="77777777" w:rsidR="00DA313A" w:rsidRPr="008A370E" w:rsidRDefault="00DA313A" w:rsidP="00DA313A">
                            <w:pPr>
                              <w:widowControl/>
                              <w:autoSpaceDE/>
                              <w:autoSpaceDN/>
                              <w:ind w:right="3"/>
                              <w:rPr>
                                <w:rFonts w:ascii="Segoe UI Semibold" w:eastAsia="Calibri" w:hAnsi="Segoe UI Semibold" w:cs="Segoe UI Semibold"/>
                                <w:bCs/>
                                <w:color w:val="442258"/>
                                <w:sz w:val="22"/>
                                <w:u w:val="single"/>
                              </w:rPr>
                            </w:pPr>
                            <w:r w:rsidRPr="008A370E">
                              <w:rPr>
                                <w:rFonts w:ascii="Segoe UI Semibold" w:eastAsia="Calibri" w:hAnsi="Segoe UI Semibold" w:cs="Segoe UI Semibold"/>
                                <w:bCs/>
                                <w:color w:val="442258"/>
                                <w:sz w:val="22"/>
                                <w:u w:val="single"/>
                              </w:rPr>
                              <w:t>VET workforce management</w:t>
                            </w:r>
                          </w:p>
                          <w:p w14:paraId="4B655B37" w14:textId="77777777" w:rsidR="00DA313A" w:rsidRPr="00965C37" w:rsidRDefault="00DA313A" w:rsidP="00DA313A">
                            <w:pPr>
                              <w:spacing w:before="4"/>
                              <w:ind w:right="3"/>
                              <w:rPr>
                                <w:i/>
                                <w:iCs/>
                                <w:color w:val="000000" w:themeColor="text1"/>
                                <w:szCs w:val="20"/>
                              </w:rPr>
                            </w:pPr>
                            <w:r w:rsidRPr="00965C37">
                              <w:rPr>
                                <w:rFonts w:ascii="Segoe UI Semibold" w:eastAsia="Calibri" w:hAnsi="Segoe UI Semibold" w:cs="Segoe UI Semibold"/>
                                <w:bCs/>
                                <w:i/>
                                <w:iCs/>
                                <w:color w:val="442258"/>
                                <w:szCs w:val="20"/>
                              </w:rPr>
                              <w:t>Standard 3.1: The workforce is effectively managed to ensure appropriate staffing to deliver services.</w:t>
                            </w:r>
                          </w:p>
                          <w:p w14:paraId="0A692F97" w14:textId="77777777" w:rsidR="00DA313A" w:rsidRPr="00390860" w:rsidRDefault="00DA313A" w:rsidP="00DA313A">
                            <w:pPr>
                              <w:spacing w:before="4"/>
                              <w:ind w:right="3"/>
                              <w:rPr>
                                <w:szCs w:val="20"/>
                              </w:rPr>
                            </w:pPr>
                            <w:r w:rsidRPr="00390860">
                              <w:rPr>
                                <w:szCs w:val="20"/>
                              </w:rPr>
                              <w:t>A WA registered provider demonstrates:</w:t>
                            </w:r>
                          </w:p>
                          <w:p w14:paraId="005368D6" w14:textId="77777777" w:rsidR="00DA313A" w:rsidRPr="00390860" w:rsidRDefault="00DA313A" w:rsidP="00DA313A">
                            <w:pPr>
                              <w:pStyle w:val="ListParagraph"/>
                              <w:numPr>
                                <w:ilvl w:val="0"/>
                                <w:numId w:val="49"/>
                              </w:numPr>
                              <w:rPr>
                                <w:color w:val="auto"/>
                                <w:szCs w:val="20"/>
                              </w:rPr>
                            </w:pPr>
                            <w:r w:rsidRPr="00390860">
                              <w:rPr>
                                <w:color w:val="auto"/>
                                <w:szCs w:val="20"/>
                              </w:rPr>
                              <w:t>how it ensures the number of trainers, assessors and other staff are appropriate for the delivery of the services it offers; and</w:t>
                            </w:r>
                          </w:p>
                          <w:p w14:paraId="1AE976F8" w14:textId="77777777" w:rsidR="00DA313A" w:rsidRPr="00390860" w:rsidRDefault="00DA313A" w:rsidP="00DA313A">
                            <w:pPr>
                              <w:pStyle w:val="ListParagraph"/>
                              <w:numPr>
                                <w:ilvl w:val="0"/>
                                <w:numId w:val="49"/>
                              </w:numPr>
                              <w:rPr>
                                <w:color w:val="auto"/>
                                <w:szCs w:val="20"/>
                              </w:rPr>
                            </w:pPr>
                            <w:r w:rsidRPr="00390860">
                              <w:rPr>
                                <w:color w:val="auto"/>
                                <w:szCs w:val="20"/>
                              </w:rPr>
                              <w:t>it facilitates access to continuing professional development opportunities to enable staff of the provider to effectively perform their role.</w:t>
                            </w:r>
                          </w:p>
                          <w:p w14:paraId="0985B56E" w14:textId="77777777" w:rsidR="00DA313A" w:rsidRDefault="00DA313A" w:rsidP="00DA313A">
                            <w:pPr>
                              <w:widowControl/>
                              <w:autoSpaceDE/>
                              <w:autoSpaceDN/>
                              <w:ind w:right="3"/>
                              <w:rPr>
                                <w:rFonts w:ascii="Segoe UI Semibold" w:eastAsia="Calibri" w:hAnsi="Segoe UI Semibold" w:cs="Segoe UI Semibold"/>
                                <w:bCs/>
                                <w:color w:val="442258"/>
                                <w:sz w:val="22"/>
                              </w:rPr>
                            </w:pPr>
                          </w:p>
                          <w:p w14:paraId="698DFAB3" w14:textId="77777777" w:rsidR="00DA313A" w:rsidRPr="008A370E" w:rsidRDefault="00DA313A" w:rsidP="00DA313A">
                            <w:pPr>
                              <w:widowControl/>
                              <w:autoSpaceDE/>
                              <w:autoSpaceDN/>
                              <w:ind w:right="3"/>
                              <w:rPr>
                                <w:rFonts w:ascii="Segoe UI Semibold" w:eastAsia="Calibri" w:hAnsi="Segoe UI Semibold" w:cs="Segoe UI Semibold"/>
                                <w:bCs/>
                                <w:color w:val="442258"/>
                                <w:sz w:val="22"/>
                                <w:u w:val="single"/>
                              </w:rPr>
                            </w:pPr>
                            <w:r w:rsidRPr="008A370E">
                              <w:rPr>
                                <w:rFonts w:ascii="Segoe UI Semibold" w:eastAsia="Calibri" w:hAnsi="Segoe UI Semibold" w:cs="Segoe UI Semibold"/>
                                <w:bCs/>
                                <w:color w:val="442258"/>
                                <w:sz w:val="22"/>
                                <w:u w:val="single"/>
                              </w:rPr>
                              <w:t>Trainer and assessor competencies</w:t>
                            </w:r>
                          </w:p>
                          <w:p w14:paraId="06D798A5" w14:textId="77777777" w:rsidR="00DA313A" w:rsidRPr="00965C37" w:rsidRDefault="00DA313A" w:rsidP="00DA313A">
                            <w:pPr>
                              <w:spacing w:before="4"/>
                              <w:ind w:right="3"/>
                              <w:rPr>
                                <w:rFonts w:ascii="Segoe UI Semibold" w:eastAsia="Calibri" w:hAnsi="Segoe UI Semibold" w:cs="Segoe UI Semibold"/>
                                <w:bCs/>
                                <w:i/>
                                <w:iCs/>
                                <w:color w:val="442258"/>
                                <w:szCs w:val="20"/>
                              </w:rPr>
                            </w:pPr>
                            <w:r w:rsidRPr="00965C37">
                              <w:rPr>
                                <w:rFonts w:ascii="Segoe UI Semibold" w:eastAsia="Calibri" w:hAnsi="Segoe UI Semibold" w:cs="Segoe UI Semibold"/>
                                <w:bCs/>
                                <w:i/>
                                <w:iCs/>
                                <w:color w:val="442258"/>
                                <w:szCs w:val="20"/>
                              </w:rPr>
                              <w:t>Standard 3.2: Training and assessment is delivered to VET students by credentialled people with current skills and knowledge in training and assessment.</w:t>
                            </w:r>
                          </w:p>
                          <w:p w14:paraId="1807AFD6" w14:textId="77777777" w:rsidR="00DA313A" w:rsidRPr="00390860" w:rsidRDefault="00DA313A" w:rsidP="00DA313A">
                            <w:pPr>
                              <w:spacing w:before="4"/>
                              <w:ind w:right="3"/>
                              <w:rPr>
                                <w:szCs w:val="20"/>
                              </w:rPr>
                            </w:pPr>
                            <w:r w:rsidRPr="00390860">
                              <w:rPr>
                                <w:szCs w:val="20"/>
                              </w:rPr>
                              <w:t>A WA registered provider demonstrates:</w:t>
                            </w:r>
                          </w:p>
                          <w:p w14:paraId="79F15990" w14:textId="77777777" w:rsidR="00DA313A" w:rsidRPr="00390860" w:rsidRDefault="00DA313A" w:rsidP="00DA313A">
                            <w:pPr>
                              <w:pStyle w:val="ListParagraph"/>
                              <w:numPr>
                                <w:ilvl w:val="0"/>
                                <w:numId w:val="50"/>
                              </w:numPr>
                              <w:rPr>
                                <w:color w:val="auto"/>
                                <w:szCs w:val="20"/>
                              </w:rPr>
                            </w:pPr>
                            <w:r w:rsidRPr="00390860">
                              <w:rPr>
                                <w:color w:val="auto"/>
                                <w:szCs w:val="20"/>
                              </w:rPr>
                              <w:t xml:space="preserve">training and assessment is only delivered by persons who hold the appropriate credentials for the delivery of training and assessment as specified in the </w:t>
                            </w:r>
                            <w:r w:rsidRPr="00390860">
                              <w:rPr>
                                <w:rFonts w:ascii="Segoe UI Semibold" w:eastAsia="Calibri" w:hAnsi="Segoe UI Semibold" w:cs="Segoe UI Semibold"/>
                                <w:bCs/>
                                <w:i/>
                                <w:iCs/>
                                <w:color w:val="auto"/>
                                <w:szCs w:val="20"/>
                              </w:rPr>
                              <w:t>Credential Policy</w:t>
                            </w:r>
                            <w:r w:rsidRPr="00390860">
                              <w:rPr>
                                <w:color w:val="auto"/>
                                <w:szCs w:val="20"/>
                              </w:rPr>
                              <w:t>;</w:t>
                            </w:r>
                          </w:p>
                          <w:p w14:paraId="3B05EBB0" w14:textId="77777777" w:rsidR="00DA313A" w:rsidRPr="00390860" w:rsidRDefault="00DA313A" w:rsidP="00DA313A">
                            <w:pPr>
                              <w:pStyle w:val="ListParagraph"/>
                              <w:numPr>
                                <w:ilvl w:val="0"/>
                                <w:numId w:val="50"/>
                              </w:numPr>
                              <w:rPr>
                                <w:color w:val="auto"/>
                                <w:szCs w:val="20"/>
                              </w:rPr>
                            </w:pPr>
                            <w:r w:rsidRPr="00390860">
                              <w:rPr>
                                <w:color w:val="auto"/>
                                <w:szCs w:val="20"/>
                              </w:rPr>
                              <w:t xml:space="preserve">where the </w:t>
                            </w:r>
                            <w:r w:rsidRPr="00390860">
                              <w:rPr>
                                <w:rFonts w:ascii="Segoe UI Semibold" w:eastAsia="Calibri" w:hAnsi="Segoe UI Semibold" w:cs="Segoe UI Semibold"/>
                                <w:bCs/>
                                <w:i/>
                                <w:iCs/>
                                <w:color w:val="auto"/>
                                <w:szCs w:val="20"/>
                              </w:rPr>
                              <w:t>Credential Policy</w:t>
                            </w:r>
                            <w:r w:rsidRPr="00390860">
                              <w:rPr>
                                <w:color w:val="auto"/>
                                <w:szCs w:val="20"/>
                              </w:rPr>
                              <w:t xml:space="preserve"> permits a person to deliver any training or assessment under direction – the provider has systems in place that ensure the person does not make assessment judgements and is delivering quality training and assessment; and</w:t>
                            </w:r>
                          </w:p>
                          <w:p w14:paraId="6D2F9ADF" w14:textId="77777777" w:rsidR="00DA313A" w:rsidRPr="00390860" w:rsidRDefault="00DA313A" w:rsidP="00DA313A">
                            <w:pPr>
                              <w:pStyle w:val="ListParagraph"/>
                              <w:numPr>
                                <w:ilvl w:val="0"/>
                                <w:numId w:val="50"/>
                              </w:numPr>
                              <w:rPr>
                                <w:color w:val="auto"/>
                                <w:szCs w:val="20"/>
                              </w:rPr>
                            </w:pPr>
                            <w:r w:rsidRPr="00390860">
                              <w:rPr>
                                <w:color w:val="auto"/>
                                <w:szCs w:val="20"/>
                              </w:rPr>
                              <w:t>how it ensures all trainers and assessors undertake continuing professional development to maintain current skills and knowledge in training and assessment, including skills and knowledge relating to engaging and supporting VET students.</w:t>
                            </w:r>
                          </w:p>
                          <w:p w14:paraId="56555858" w14:textId="77777777" w:rsidR="00DA313A" w:rsidRDefault="00DA313A" w:rsidP="00DA313A">
                            <w:pPr>
                              <w:spacing w:before="4"/>
                              <w:ind w:right="3"/>
                              <w:rPr>
                                <w:color w:val="000000" w:themeColor="text1"/>
                                <w:szCs w:val="20"/>
                              </w:rPr>
                            </w:pPr>
                          </w:p>
                          <w:p w14:paraId="59EC2363" w14:textId="77777777" w:rsidR="00DA313A" w:rsidRPr="000D3D2C" w:rsidRDefault="00DA313A" w:rsidP="00DA313A">
                            <w:pPr>
                              <w:ind w:right="-108"/>
                              <w:rPr>
                                <w:rFonts w:cs="Segoe UI Semilight"/>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986C8" id="_x0000_s1044" type="#_x0000_t202" style="position:absolute;margin-left:0;margin-top:58.6pt;width:484.5pt;height:335.55pt;z-index:488109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" fillcolor="#ccc0ce" strokecolor="#7030a0" strokeweight="1pt">
                <v:fill color2="#ebebeb" rotate="t" angle="180" colors="0 #ccc0ce;1 #dedede;1 #ebebeb" focus="100%" type="gradient"/>
                <v:stroke joinstyle="round" endcap="round"/>
                <v:textbox>
                  <w:txbxContent>
                    <w:p w14:paraId="51B7B275" w14:textId="77777777" w:rsidR="00DA313A" w:rsidRPr="00965C37" w:rsidRDefault="00DA313A" w:rsidP="00DA313A">
                      <w:pPr>
                        <w:ind w:right="3"/>
                        <w:rPr>
                          <w:rFonts w:ascii="Segoe UI Semibold" w:eastAsia="Calibri" w:hAnsi="Segoe UI Semibold" w:cs="Segoe UI Semibold"/>
                          <w:bCs/>
                          <w:color w:val="442258"/>
                          <w:sz w:val="22"/>
                        </w:rPr>
                      </w:pPr>
                      <w:r w:rsidRPr="00965C37">
                        <w:rPr>
                          <w:rFonts w:ascii="Segoe UI Semibold" w:eastAsia="Calibri" w:hAnsi="Segoe UI Semibold" w:cs="Segoe UI Semibold"/>
                          <w:bCs/>
                          <w:color w:val="442258"/>
                          <w:sz w:val="22"/>
                        </w:rPr>
                        <w:t>Outcome Standards</w:t>
                      </w:r>
                    </w:p>
                    <w:p w14:paraId="0F4608C0" w14:textId="77777777" w:rsidR="00DA313A" w:rsidRDefault="00DA313A" w:rsidP="00DA313A">
                      <w:pPr>
                        <w:widowControl/>
                        <w:autoSpaceDE/>
                        <w:autoSpaceDN/>
                        <w:ind w:right="3"/>
                        <w:rPr>
                          <w:rFonts w:ascii="Segoe UI Semibold" w:eastAsia="Calibri" w:hAnsi="Segoe UI Semibold" w:cs="Segoe UI Semibold"/>
                          <w:bCs/>
                          <w:color w:val="442258"/>
                          <w:sz w:val="22"/>
                        </w:rPr>
                      </w:pPr>
                      <w:r w:rsidRPr="00965C37">
                        <w:rPr>
                          <w:rFonts w:ascii="Segoe UI Semibold" w:eastAsia="Calibri" w:hAnsi="Segoe UI Semibold" w:cs="Segoe UI Semibold"/>
                          <w:bCs/>
                          <w:color w:val="442258"/>
                          <w:sz w:val="22"/>
                        </w:rPr>
                        <w:t>Quality Area 3 – VET Workforce</w:t>
                      </w:r>
                    </w:p>
                    <w:p w14:paraId="0CCA63DA" w14:textId="77777777" w:rsidR="00DA313A" w:rsidRPr="008A370E" w:rsidRDefault="00DA313A" w:rsidP="00DA313A">
                      <w:pPr>
                        <w:widowControl/>
                        <w:autoSpaceDE/>
                        <w:autoSpaceDN/>
                        <w:ind w:right="3"/>
                        <w:rPr>
                          <w:rFonts w:ascii="Segoe UI Semibold" w:eastAsia="Calibri" w:hAnsi="Segoe UI Semibold" w:cs="Segoe UI Semibold"/>
                          <w:bCs/>
                          <w:color w:val="442258"/>
                          <w:sz w:val="22"/>
                          <w:u w:val="single"/>
                        </w:rPr>
                      </w:pPr>
                      <w:r w:rsidRPr="008A370E">
                        <w:rPr>
                          <w:rFonts w:ascii="Segoe UI Semibold" w:eastAsia="Calibri" w:hAnsi="Segoe UI Semibold" w:cs="Segoe UI Semibold"/>
                          <w:bCs/>
                          <w:color w:val="442258"/>
                          <w:sz w:val="22"/>
                          <w:u w:val="single"/>
                        </w:rPr>
                        <w:t>VET workforce management</w:t>
                      </w:r>
                    </w:p>
                    <w:p w14:paraId="4B655B37" w14:textId="77777777" w:rsidR="00DA313A" w:rsidRPr="00965C37" w:rsidRDefault="00DA313A" w:rsidP="00DA313A">
                      <w:pPr>
                        <w:spacing w:before="4"/>
                        <w:ind w:right="3"/>
                        <w:rPr>
                          <w:i/>
                          <w:iCs/>
                          <w:color w:val="000000" w:themeColor="text1"/>
                          <w:szCs w:val="20"/>
                        </w:rPr>
                      </w:pPr>
                      <w:r w:rsidRPr="00965C37">
                        <w:rPr>
                          <w:rFonts w:ascii="Segoe UI Semibold" w:eastAsia="Calibri" w:hAnsi="Segoe UI Semibold" w:cs="Segoe UI Semibold"/>
                          <w:bCs/>
                          <w:i/>
                          <w:iCs/>
                          <w:color w:val="442258"/>
                          <w:szCs w:val="20"/>
                        </w:rPr>
                        <w:t>Standard 3.1: The workforce is effectively managed to ensure appropriate staffing to deliver services.</w:t>
                      </w:r>
                    </w:p>
                    <w:p w14:paraId="0A692F97" w14:textId="77777777" w:rsidR="00DA313A" w:rsidRPr="00390860" w:rsidRDefault="00DA313A" w:rsidP="00DA313A">
                      <w:pPr>
                        <w:spacing w:before="4"/>
                        <w:ind w:right="3"/>
                        <w:rPr>
                          <w:szCs w:val="20"/>
                        </w:rPr>
                      </w:pPr>
                      <w:r w:rsidRPr="00390860">
                        <w:rPr>
                          <w:szCs w:val="20"/>
                        </w:rPr>
                        <w:t>A WA registered provider demonstrates:</w:t>
                      </w:r>
                    </w:p>
                    <w:p w14:paraId="005368D6" w14:textId="77777777" w:rsidR="00DA313A" w:rsidRPr="00390860" w:rsidRDefault="00DA313A" w:rsidP="00DA313A">
                      <w:pPr>
                        <w:pStyle w:val="ListParagraph"/>
                        <w:numPr>
                          <w:ilvl w:val="0"/>
                          <w:numId w:val="49"/>
                        </w:numPr>
                        <w:rPr>
                          <w:color w:val="auto"/>
                          <w:szCs w:val="20"/>
                        </w:rPr>
                      </w:pPr>
                      <w:r w:rsidRPr="00390860">
                        <w:rPr>
                          <w:color w:val="auto"/>
                          <w:szCs w:val="20"/>
                        </w:rPr>
                        <w:t>how it ensures the number of trainers, assessors and other staff are appropriate for the delivery of the services it offers; and</w:t>
                      </w:r>
                    </w:p>
                    <w:p w14:paraId="1AE976F8" w14:textId="77777777" w:rsidR="00DA313A" w:rsidRPr="00390860" w:rsidRDefault="00DA313A" w:rsidP="00DA313A">
                      <w:pPr>
                        <w:pStyle w:val="ListParagraph"/>
                        <w:numPr>
                          <w:ilvl w:val="0"/>
                          <w:numId w:val="49"/>
                        </w:numPr>
                        <w:rPr>
                          <w:color w:val="auto"/>
                          <w:szCs w:val="20"/>
                        </w:rPr>
                      </w:pPr>
                      <w:r w:rsidRPr="00390860">
                        <w:rPr>
                          <w:color w:val="auto"/>
                          <w:szCs w:val="20"/>
                        </w:rPr>
                        <w:t>it facilitates access to continuing professional development opportunities to enable staff of the provider to effectively perform their role.</w:t>
                      </w:r>
                    </w:p>
                    <w:p w14:paraId="0985B56E" w14:textId="77777777" w:rsidR="00DA313A" w:rsidRDefault="00DA313A" w:rsidP="00DA313A">
                      <w:pPr>
                        <w:widowControl/>
                        <w:autoSpaceDE/>
                        <w:autoSpaceDN/>
                        <w:ind w:right="3"/>
                        <w:rPr>
                          <w:rFonts w:ascii="Segoe UI Semibold" w:eastAsia="Calibri" w:hAnsi="Segoe UI Semibold" w:cs="Segoe UI Semibold"/>
                          <w:bCs/>
                          <w:color w:val="442258"/>
                          <w:sz w:val="22"/>
                        </w:rPr>
                      </w:pPr>
                    </w:p>
                    <w:p w14:paraId="698DFAB3" w14:textId="77777777" w:rsidR="00DA313A" w:rsidRPr="008A370E" w:rsidRDefault="00DA313A" w:rsidP="00DA313A">
                      <w:pPr>
                        <w:widowControl/>
                        <w:autoSpaceDE/>
                        <w:autoSpaceDN/>
                        <w:ind w:right="3"/>
                        <w:rPr>
                          <w:rFonts w:ascii="Segoe UI Semibold" w:eastAsia="Calibri" w:hAnsi="Segoe UI Semibold" w:cs="Segoe UI Semibold"/>
                          <w:bCs/>
                          <w:color w:val="442258"/>
                          <w:sz w:val="22"/>
                          <w:u w:val="single"/>
                        </w:rPr>
                      </w:pPr>
                      <w:r w:rsidRPr="008A370E">
                        <w:rPr>
                          <w:rFonts w:ascii="Segoe UI Semibold" w:eastAsia="Calibri" w:hAnsi="Segoe UI Semibold" w:cs="Segoe UI Semibold"/>
                          <w:bCs/>
                          <w:color w:val="442258"/>
                          <w:sz w:val="22"/>
                          <w:u w:val="single"/>
                        </w:rPr>
                        <w:t>Trainer and assessor competencies</w:t>
                      </w:r>
                    </w:p>
                    <w:p w14:paraId="06D798A5" w14:textId="77777777" w:rsidR="00DA313A" w:rsidRPr="00965C37" w:rsidRDefault="00DA313A" w:rsidP="00DA313A">
                      <w:pPr>
                        <w:spacing w:before="4"/>
                        <w:ind w:right="3"/>
                        <w:rPr>
                          <w:rFonts w:ascii="Segoe UI Semibold" w:eastAsia="Calibri" w:hAnsi="Segoe UI Semibold" w:cs="Segoe UI Semibold"/>
                          <w:bCs/>
                          <w:i/>
                          <w:iCs/>
                          <w:color w:val="442258"/>
                          <w:szCs w:val="20"/>
                        </w:rPr>
                      </w:pPr>
                      <w:r w:rsidRPr="00965C37">
                        <w:rPr>
                          <w:rFonts w:ascii="Segoe UI Semibold" w:eastAsia="Calibri" w:hAnsi="Segoe UI Semibold" w:cs="Segoe UI Semibold"/>
                          <w:bCs/>
                          <w:i/>
                          <w:iCs/>
                          <w:color w:val="442258"/>
                          <w:szCs w:val="20"/>
                        </w:rPr>
                        <w:t xml:space="preserve">Standard 3.2: Training and assessment </w:t>
                      </w:r>
                      <w:proofErr w:type="gramStart"/>
                      <w:r w:rsidRPr="00965C37">
                        <w:rPr>
                          <w:rFonts w:ascii="Segoe UI Semibold" w:eastAsia="Calibri" w:hAnsi="Segoe UI Semibold" w:cs="Segoe UI Semibold"/>
                          <w:bCs/>
                          <w:i/>
                          <w:iCs/>
                          <w:color w:val="442258"/>
                          <w:szCs w:val="20"/>
                        </w:rPr>
                        <w:t>is</w:t>
                      </w:r>
                      <w:proofErr w:type="gramEnd"/>
                      <w:r w:rsidRPr="00965C37">
                        <w:rPr>
                          <w:rFonts w:ascii="Segoe UI Semibold" w:eastAsia="Calibri" w:hAnsi="Segoe UI Semibold" w:cs="Segoe UI Semibold"/>
                          <w:bCs/>
                          <w:i/>
                          <w:iCs/>
                          <w:color w:val="442258"/>
                          <w:szCs w:val="20"/>
                        </w:rPr>
                        <w:t xml:space="preserve"> delivered to VET students by credentialled people with current skills and knowledge in training and assessment.</w:t>
                      </w:r>
                    </w:p>
                    <w:p w14:paraId="1807AFD6" w14:textId="77777777" w:rsidR="00DA313A" w:rsidRPr="00390860" w:rsidRDefault="00DA313A" w:rsidP="00DA313A">
                      <w:pPr>
                        <w:spacing w:before="4"/>
                        <w:ind w:right="3"/>
                        <w:rPr>
                          <w:szCs w:val="20"/>
                        </w:rPr>
                      </w:pPr>
                      <w:r w:rsidRPr="00390860">
                        <w:rPr>
                          <w:szCs w:val="20"/>
                        </w:rPr>
                        <w:t>A WA registered provider demonstrates:</w:t>
                      </w:r>
                    </w:p>
                    <w:p w14:paraId="79F15990" w14:textId="77777777" w:rsidR="00DA313A" w:rsidRPr="00390860" w:rsidRDefault="00DA313A" w:rsidP="00DA313A">
                      <w:pPr>
                        <w:pStyle w:val="ListParagraph"/>
                        <w:numPr>
                          <w:ilvl w:val="0"/>
                          <w:numId w:val="50"/>
                        </w:numPr>
                        <w:rPr>
                          <w:color w:val="auto"/>
                          <w:szCs w:val="20"/>
                        </w:rPr>
                      </w:pPr>
                      <w:r w:rsidRPr="00390860">
                        <w:rPr>
                          <w:color w:val="auto"/>
                          <w:szCs w:val="20"/>
                        </w:rPr>
                        <w:t xml:space="preserve">training and assessment </w:t>
                      </w:r>
                      <w:proofErr w:type="gramStart"/>
                      <w:r w:rsidRPr="00390860">
                        <w:rPr>
                          <w:color w:val="auto"/>
                          <w:szCs w:val="20"/>
                        </w:rPr>
                        <w:t>is</w:t>
                      </w:r>
                      <w:proofErr w:type="gramEnd"/>
                      <w:r w:rsidRPr="00390860">
                        <w:rPr>
                          <w:color w:val="auto"/>
                          <w:szCs w:val="20"/>
                        </w:rPr>
                        <w:t xml:space="preserve"> only delivered by persons who hold the appropriate credentials for the delivery of training and assessment as specified in the </w:t>
                      </w:r>
                      <w:r w:rsidRPr="00390860">
                        <w:rPr>
                          <w:rFonts w:ascii="Segoe UI Semibold" w:eastAsia="Calibri" w:hAnsi="Segoe UI Semibold" w:cs="Segoe UI Semibold"/>
                          <w:bCs/>
                          <w:i/>
                          <w:iCs/>
                          <w:color w:val="auto"/>
                          <w:szCs w:val="20"/>
                        </w:rPr>
                        <w:t>Credential Policy</w:t>
                      </w:r>
                      <w:r w:rsidRPr="00390860">
                        <w:rPr>
                          <w:color w:val="auto"/>
                          <w:szCs w:val="20"/>
                        </w:rPr>
                        <w:t>;</w:t>
                      </w:r>
                    </w:p>
                    <w:p w14:paraId="3B05EBB0" w14:textId="77777777" w:rsidR="00DA313A" w:rsidRPr="00390860" w:rsidRDefault="00DA313A" w:rsidP="00DA313A">
                      <w:pPr>
                        <w:pStyle w:val="ListParagraph"/>
                        <w:numPr>
                          <w:ilvl w:val="0"/>
                          <w:numId w:val="50"/>
                        </w:numPr>
                        <w:rPr>
                          <w:color w:val="auto"/>
                          <w:szCs w:val="20"/>
                        </w:rPr>
                      </w:pPr>
                      <w:r w:rsidRPr="00390860">
                        <w:rPr>
                          <w:color w:val="auto"/>
                          <w:szCs w:val="20"/>
                        </w:rPr>
                        <w:t xml:space="preserve">where the </w:t>
                      </w:r>
                      <w:r w:rsidRPr="00390860">
                        <w:rPr>
                          <w:rFonts w:ascii="Segoe UI Semibold" w:eastAsia="Calibri" w:hAnsi="Segoe UI Semibold" w:cs="Segoe UI Semibold"/>
                          <w:bCs/>
                          <w:i/>
                          <w:iCs/>
                          <w:color w:val="auto"/>
                          <w:szCs w:val="20"/>
                        </w:rPr>
                        <w:t>Credential Policy</w:t>
                      </w:r>
                      <w:r w:rsidRPr="00390860">
                        <w:rPr>
                          <w:color w:val="auto"/>
                          <w:szCs w:val="20"/>
                        </w:rPr>
                        <w:t xml:space="preserve"> permits a person to deliver any training or assessment under direction – the provider has systems in place that ensure the person does not make assessment judgements and is delivering quality training and assessment; and</w:t>
                      </w:r>
                    </w:p>
                    <w:p w14:paraId="6D2F9ADF" w14:textId="77777777" w:rsidR="00DA313A" w:rsidRPr="00390860" w:rsidRDefault="00DA313A" w:rsidP="00DA313A">
                      <w:pPr>
                        <w:pStyle w:val="ListParagraph"/>
                        <w:numPr>
                          <w:ilvl w:val="0"/>
                          <w:numId w:val="50"/>
                        </w:numPr>
                        <w:rPr>
                          <w:color w:val="auto"/>
                          <w:szCs w:val="20"/>
                        </w:rPr>
                      </w:pPr>
                      <w:r w:rsidRPr="00390860">
                        <w:rPr>
                          <w:color w:val="auto"/>
                          <w:szCs w:val="20"/>
                        </w:rPr>
                        <w:t>how it ensures all trainers and assessors undertake continuing professional development to maintain current skills and knowledge in training and assessment, including skills and knowledge relating to engaging and supporting VET students.</w:t>
                      </w:r>
                    </w:p>
                    <w:p w14:paraId="56555858" w14:textId="77777777" w:rsidR="00DA313A" w:rsidRDefault="00DA313A" w:rsidP="00DA313A">
                      <w:pPr>
                        <w:spacing w:before="4"/>
                        <w:ind w:right="3"/>
                        <w:rPr>
                          <w:color w:val="000000" w:themeColor="text1"/>
                          <w:szCs w:val="20"/>
                        </w:rPr>
                      </w:pPr>
                    </w:p>
                    <w:p w14:paraId="59EC2363" w14:textId="77777777" w:rsidR="00DA313A" w:rsidRPr="000D3D2C" w:rsidRDefault="00DA313A" w:rsidP="00DA313A">
                      <w:pPr>
                        <w:ind w:right="-108"/>
                        <w:rPr>
                          <w:rFonts w:cs="Segoe UI Semilight"/>
                          <w:szCs w:val="20"/>
                        </w:rPr>
                      </w:pPr>
                    </w:p>
                  </w:txbxContent>
                </v:textbox>
                <w10:wrap type="square" anchorx="margin"/>
              </v:shape>
            </w:pict>
          </mc:Fallback>
        </mc:AlternateContent>
      </w:r>
      <w:r w:rsidR="00C80FD1">
        <w:rPr>
          <w:rFonts w:ascii="Times New Roman" w:hAnsi="Times New Roman"/>
        </w:rPr>
        <w:t xml:space="preserve"> </w:t>
      </w:r>
      <w:r w:rsidR="00B0394F" w:rsidRPr="00A9036B">
        <w:t>TAC</w:t>
      </w:r>
      <w:r w:rsidR="00B0394F" w:rsidRPr="00A9036B">
        <w:rPr>
          <w:spacing w:val="-2"/>
        </w:rPr>
        <w:t xml:space="preserve"> </w:t>
      </w:r>
      <w:r w:rsidR="00B0394F" w:rsidRPr="00A9036B">
        <w:t>Fact</w:t>
      </w:r>
      <w:r w:rsidR="00B0394F" w:rsidRPr="00A9036B">
        <w:rPr>
          <w:spacing w:val="-2"/>
        </w:rPr>
        <w:t xml:space="preserve"> </w:t>
      </w:r>
      <w:r w:rsidR="00B0394F" w:rsidRPr="00A9036B">
        <w:t>Sheet</w:t>
      </w:r>
      <w:r w:rsidR="00B0394F" w:rsidRPr="00A9036B">
        <w:rPr>
          <w:spacing w:val="-2"/>
        </w:rPr>
        <w:t xml:space="preserve"> </w:t>
      </w:r>
      <w:r w:rsidR="00B0394F" w:rsidRPr="00A9036B">
        <w:t>on</w:t>
      </w:r>
      <w:r w:rsidR="00B0394F" w:rsidRPr="00A9036B">
        <w:rPr>
          <w:spacing w:val="-2"/>
        </w:rPr>
        <w:t xml:space="preserve"> </w:t>
      </w:r>
      <w:hyperlink r:id="rId48" w:history="1">
        <w:r w:rsidR="00B0394F" w:rsidRPr="00A9036B">
          <w:rPr>
            <w:rStyle w:val="Hyperlink"/>
            <w:spacing w:val="-2"/>
          </w:rPr>
          <w:t>Vocational Competency and Industry Currency</w:t>
        </w:r>
      </w:hyperlink>
      <w:r w:rsidR="00B0394F" w:rsidRPr="00A9036B">
        <w:rPr>
          <w:spacing w:val="-2"/>
        </w:rPr>
        <w:t xml:space="preserve">, </w:t>
      </w:r>
      <w:r w:rsidR="00B0394F" w:rsidRPr="00A9036B">
        <w:t xml:space="preserve">and the </w:t>
      </w:r>
      <w:hyperlink r:id="rId49" w:history="1">
        <w:r w:rsidR="00B0394F" w:rsidRPr="00A9036B">
          <w:rPr>
            <w:rStyle w:val="Hyperlink"/>
          </w:rPr>
          <w:t>Credential Policy within the 2025 Standards</w:t>
        </w:r>
      </w:hyperlink>
      <w:r w:rsidR="00B0394F" w:rsidRPr="00A9036B">
        <w:t xml:space="preserve"> which outlines relevant credentials for trainers and assessors undertaking particular training and assessment activities or roles</w:t>
      </w:r>
      <w:r w:rsidR="00B0394F" w:rsidRPr="00A9036B">
        <w:rPr>
          <w:spacing w:val="-2"/>
        </w:rPr>
        <w:t>.</w:t>
      </w:r>
    </w:p>
    <w:p w14:paraId="12D64509" w14:textId="7EA98ED3" w:rsidR="00E9780F" w:rsidRDefault="00E9780F" w:rsidP="003C6D95">
      <w:pPr>
        <w:pStyle w:val="BodyText"/>
        <w:spacing w:line="273" w:lineRule="auto"/>
        <w:ind w:right="3" w:hanging="428"/>
        <w:rPr>
          <w:spacing w:val="-2"/>
        </w:rPr>
      </w:pPr>
    </w:p>
    <w:p w14:paraId="48705C11" w14:textId="46E3952C" w:rsidR="00E9780F" w:rsidRDefault="00E9780F" w:rsidP="003C6D95">
      <w:pPr>
        <w:pStyle w:val="BodyText"/>
        <w:spacing w:line="273" w:lineRule="auto"/>
        <w:ind w:right="3" w:hanging="428"/>
      </w:pPr>
    </w:p>
    <w:p w14:paraId="0DD3761A" w14:textId="77777777" w:rsidR="00DA313A" w:rsidRDefault="00DA313A" w:rsidP="00137295">
      <w:pPr>
        <w:pStyle w:val="BodyText"/>
        <w:ind w:right="3"/>
      </w:pPr>
    </w:p>
    <w:p w14:paraId="6C964EC1" w14:textId="77777777" w:rsidR="00DA313A" w:rsidRDefault="00DA313A" w:rsidP="00137295">
      <w:pPr>
        <w:pStyle w:val="BodyText"/>
        <w:ind w:right="3"/>
      </w:pPr>
    </w:p>
    <w:p w14:paraId="35F992EA" w14:textId="77777777" w:rsidR="00DA313A" w:rsidRDefault="00DA313A" w:rsidP="00137295">
      <w:pPr>
        <w:pStyle w:val="BodyText"/>
        <w:ind w:right="3"/>
      </w:pPr>
    </w:p>
    <w:p w14:paraId="5D44015E" w14:textId="6502C2D7" w:rsidR="004C1C69" w:rsidRDefault="00734565" w:rsidP="00137295">
      <w:pPr>
        <w:pStyle w:val="BodyText"/>
        <w:ind w:right="3"/>
      </w:pPr>
      <w:r w:rsidRPr="00A410CC">
        <w:rPr>
          <w:rFonts w:cs="Segoe UI Semilight"/>
          <w:noProof/>
          <w:szCs w:val="20"/>
        </w:rPr>
        <mc:AlternateContent>
          <mc:Choice Requires="wps">
            <w:drawing>
              <wp:anchor distT="45720" distB="45720" distL="114300" distR="114300" simplePos="0" relativeHeight="488069120" behindDoc="0" locked="0" layoutInCell="1" allowOverlap="1" wp14:anchorId="1C8CAECA" wp14:editId="1A951992">
                <wp:simplePos x="0" y="0"/>
                <wp:positionH relativeFrom="margin">
                  <wp:align>left</wp:align>
                </wp:positionH>
                <wp:positionV relativeFrom="paragraph">
                  <wp:posOffset>249</wp:posOffset>
                </wp:positionV>
                <wp:extent cx="6289040" cy="4213860"/>
                <wp:effectExtent l="0" t="0" r="16510" b="15240"/>
                <wp:wrapSquare wrapText="bothSides"/>
                <wp:docPr id="565558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421386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F0FEB1A" w14:textId="77777777" w:rsidR="006922B6" w:rsidRPr="001D29D7" w:rsidRDefault="006922B6" w:rsidP="006922B6">
                            <w:pPr>
                              <w:widowControl/>
                              <w:autoSpaceDE/>
                              <w:autoSpaceDN/>
                              <w:ind w:right="3"/>
                              <w:rPr>
                                <w:rFonts w:ascii="Segoe UI Semibold" w:eastAsia="Calibri" w:hAnsi="Segoe UI Semibold" w:cs="Segoe UI Semibold"/>
                                <w:bCs/>
                                <w:color w:val="442258"/>
                                <w:sz w:val="22"/>
                                <w:u w:val="single"/>
                              </w:rPr>
                            </w:pPr>
                            <w:r w:rsidRPr="001D29D7">
                              <w:rPr>
                                <w:rFonts w:ascii="Segoe UI Semibold" w:eastAsia="Calibri" w:hAnsi="Segoe UI Semibold" w:cs="Segoe UI Semibold"/>
                                <w:bCs/>
                                <w:color w:val="442258"/>
                                <w:sz w:val="22"/>
                                <w:u w:val="single"/>
                              </w:rPr>
                              <w:t>Trainer and assessor competencies</w:t>
                            </w:r>
                          </w:p>
                          <w:p w14:paraId="20BB2EFF" w14:textId="77777777" w:rsidR="006922B6" w:rsidRPr="0013174D" w:rsidRDefault="006922B6" w:rsidP="006922B6">
                            <w:pPr>
                              <w:pStyle w:val="BodyText"/>
                              <w:spacing w:before="4"/>
                              <w:ind w:right="3"/>
                              <w:rPr>
                                <w:rFonts w:ascii="Segoe UI Semibold" w:eastAsia="Calibri" w:hAnsi="Segoe UI Semibold" w:cs="Segoe UI Semibold"/>
                                <w:bCs/>
                                <w:i/>
                                <w:iCs/>
                                <w:color w:val="442258"/>
                                <w:szCs w:val="20"/>
                              </w:rPr>
                            </w:pPr>
                            <w:r w:rsidRPr="0013174D">
                              <w:rPr>
                                <w:rFonts w:ascii="Segoe UI Semibold" w:eastAsia="Calibri" w:hAnsi="Segoe UI Semibold" w:cs="Segoe UI Semibold"/>
                                <w:bCs/>
                                <w:i/>
                                <w:iCs/>
                                <w:color w:val="442258"/>
                                <w:szCs w:val="20"/>
                              </w:rPr>
                              <w:t>Standard 3.3: Training and assessment is delivered by people with current industry skills and knowledge relevant to the training product.</w:t>
                            </w:r>
                          </w:p>
                          <w:p w14:paraId="4806AB80" w14:textId="36D2B3C8" w:rsidR="006922B6" w:rsidRPr="00390860" w:rsidRDefault="006922B6" w:rsidP="006922B6">
                            <w:pPr>
                              <w:pStyle w:val="BodyText"/>
                              <w:spacing w:before="4"/>
                              <w:ind w:right="3"/>
                              <w:rPr>
                                <w:color w:val="auto"/>
                                <w:szCs w:val="20"/>
                              </w:rPr>
                            </w:pPr>
                            <w:r w:rsidRPr="00390860">
                              <w:rPr>
                                <w:color w:val="auto"/>
                                <w:szCs w:val="20"/>
                              </w:rPr>
                              <w:t>A WA registered provider demonstrates:</w:t>
                            </w:r>
                          </w:p>
                          <w:p w14:paraId="42EE368D" w14:textId="3D62C4B5" w:rsidR="006922B6" w:rsidRPr="00390860" w:rsidRDefault="006922B6" w:rsidP="00D33BA9">
                            <w:pPr>
                              <w:pStyle w:val="ListParagraph"/>
                              <w:numPr>
                                <w:ilvl w:val="0"/>
                                <w:numId w:val="51"/>
                              </w:numPr>
                              <w:rPr>
                                <w:color w:val="auto"/>
                                <w:szCs w:val="20"/>
                              </w:rPr>
                            </w:pPr>
                            <w:r w:rsidRPr="00390860">
                              <w:rPr>
                                <w:color w:val="auto"/>
                                <w:szCs w:val="20"/>
                              </w:rPr>
                              <w:t xml:space="preserve">all persons delivering training or assessment for, or on behalf of the </w:t>
                            </w:r>
                            <w:r w:rsidR="004C1C69" w:rsidRPr="00390860">
                              <w:rPr>
                                <w:color w:val="auto"/>
                                <w:szCs w:val="20"/>
                              </w:rPr>
                              <w:t>provider</w:t>
                            </w:r>
                            <w:r w:rsidRPr="00390860">
                              <w:rPr>
                                <w:color w:val="auto"/>
                                <w:szCs w:val="20"/>
                              </w:rPr>
                              <w:t>:</w:t>
                            </w:r>
                          </w:p>
                          <w:p w14:paraId="47AF8C06" w14:textId="60E615A2" w:rsidR="006922B6" w:rsidRPr="00390860" w:rsidRDefault="006922B6" w:rsidP="00D33BA9">
                            <w:pPr>
                              <w:pStyle w:val="BodyText"/>
                              <w:numPr>
                                <w:ilvl w:val="1"/>
                                <w:numId w:val="51"/>
                              </w:numPr>
                              <w:rPr>
                                <w:color w:val="auto"/>
                                <w:szCs w:val="20"/>
                              </w:rPr>
                            </w:pPr>
                            <w:r w:rsidRPr="00390860">
                              <w:rPr>
                                <w:color w:val="auto"/>
                                <w:szCs w:val="20"/>
                              </w:rPr>
                              <w:t>have industry competencies, skills and knowledge that are relevant to, and at least to the level of, the training product being delivered or assessed by the person; and</w:t>
                            </w:r>
                          </w:p>
                          <w:p w14:paraId="349BA2FD" w14:textId="77777777" w:rsidR="006922B6" w:rsidRPr="00390860" w:rsidRDefault="006922B6" w:rsidP="00D33BA9">
                            <w:pPr>
                              <w:pStyle w:val="BodyText"/>
                              <w:numPr>
                                <w:ilvl w:val="1"/>
                                <w:numId w:val="51"/>
                              </w:numPr>
                              <w:rPr>
                                <w:color w:val="auto"/>
                                <w:szCs w:val="20"/>
                              </w:rPr>
                            </w:pPr>
                            <w:r w:rsidRPr="00390860">
                              <w:rPr>
                                <w:color w:val="auto"/>
                                <w:szCs w:val="20"/>
                              </w:rPr>
                              <w:t xml:space="preserve">maintain an understanding of current industry practices relevant to the training or assessment being delivered by the person; </w:t>
                            </w:r>
                          </w:p>
                          <w:p w14:paraId="51C89176" w14:textId="77777777" w:rsidR="006922B6" w:rsidRPr="00390860" w:rsidRDefault="006922B6" w:rsidP="00D33BA9">
                            <w:pPr>
                              <w:pStyle w:val="ListParagraph"/>
                              <w:numPr>
                                <w:ilvl w:val="0"/>
                                <w:numId w:val="51"/>
                              </w:numPr>
                              <w:rPr>
                                <w:color w:val="auto"/>
                                <w:szCs w:val="20"/>
                              </w:rPr>
                            </w:pPr>
                            <w:r w:rsidRPr="00390860">
                              <w:rPr>
                                <w:color w:val="auto"/>
                                <w:szCs w:val="20"/>
                              </w:rPr>
                              <w:t xml:space="preserve">where it engages an expert for the purposes of delivering training, it does so: </w:t>
                            </w:r>
                          </w:p>
                          <w:p w14:paraId="168135A2" w14:textId="28EC2E20" w:rsidR="006922B6" w:rsidRPr="00390860" w:rsidRDefault="006922B6" w:rsidP="00D33BA9">
                            <w:pPr>
                              <w:pStyle w:val="BodyText"/>
                              <w:numPr>
                                <w:ilvl w:val="1"/>
                                <w:numId w:val="51"/>
                              </w:numPr>
                              <w:rPr>
                                <w:color w:val="auto"/>
                                <w:szCs w:val="20"/>
                              </w:rPr>
                            </w:pPr>
                            <w:r w:rsidRPr="00390860">
                              <w:rPr>
                                <w:color w:val="auto"/>
                                <w:szCs w:val="20"/>
                              </w:rPr>
                              <w:t xml:space="preserve">by reference to the requirements of the training product or the specific VET student cohort; and  </w:t>
                            </w:r>
                          </w:p>
                          <w:p w14:paraId="75F3528D" w14:textId="124D3858" w:rsidR="006922B6" w:rsidRPr="00390860" w:rsidRDefault="006922B6" w:rsidP="00D33BA9">
                            <w:pPr>
                              <w:pStyle w:val="BodyText"/>
                              <w:numPr>
                                <w:ilvl w:val="1"/>
                                <w:numId w:val="51"/>
                              </w:numPr>
                              <w:rPr>
                                <w:color w:val="auto"/>
                                <w:szCs w:val="20"/>
                              </w:rPr>
                            </w:pPr>
                            <w:r w:rsidRPr="00390860">
                              <w:rPr>
                                <w:color w:val="auto"/>
                                <w:szCs w:val="20"/>
                              </w:rPr>
                              <w:t>in response to a specific need for the expert to be engaged;</w:t>
                            </w:r>
                          </w:p>
                          <w:p w14:paraId="3F6DA9DE" w14:textId="77777777" w:rsidR="006922B6" w:rsidRPr="00390860" w:rsidRDefault="006922B6" w:rsidP="00D33BA9">
                            <w:pPr>
                              <w:pStyle w:val="ListParagraph"/>
                              <w:numPr>
                                <w:ilvl w:val="0"/>
                                <w:numId w:val="52"/>
                              </w:numPr>
                              <w:rPr>
                                <w:color w:val="auto"/>
                                <w:szCs w:val="20"/>
                              </w:rPr>
                            </w:pPr>
                            <w:r w:rsidRPr="00390860">
                              <w:rPr>
                                <w:color w:val="auto"/>
                                <w:szCs w:val="20"/>
                              </w:rPr>
                              <w:t xml:space="preserve">it has a system in place for ensuring: </w:t>
                            </w:r>
                          </w:p>
                          <w:p w14:paraId="758B5FEE" w14:textId="6E67C5EA" w:rsidR="006922B6" w:rsidRPr="00390860" w:rsidRDefault="006922B6" w:rsidP="00D33BA9">
                            <w:pPr>
                              <w:pStyle w:val="ListParagraph"/>
                              <w:numPr>
                                <w:ilvl w:val="1"/>
                                <w:numId w:val="52"/>
                              </w:numPr>
                              <w:rPr>
                                <w:color w:val="auto"/>
                                <w:szCs w:val="20"/>
                              </w:rPr>
                            </w:pPr>
                            <w:r w:rsidRPr="00390860">
                              <w:rPr>
                                <w:color w:val="auto"/>
                                <w:szCs w:val="20"/>
                              </w:rPr>
                              <w:t xml:space="preserve">experts have industry competencies, skills, knowledge and specialised industry or subject matter expertise that is directly relevant to the training product they are delivering; </w:t>
                            </w:r>
                          </w:p>
                          <w:p w14:paraId="7EEC2318" w14:textId="251E99E9" w:rsidR="006922B6" w:rsidRPr="00390860" w:rsidRDefault="006922B6" w:rsidP="00D33BA9">
                            <w:pPr>
                              <w:pStyle w:val="BodyText"/>
                              <w:numPr>
                                <w:ilvl w:val="1"/>
                                <w:numId w:val="52"/>
                              </w:numPr>
                              <w:rPr>
                                <w:color w:val="auto"/>
                                <w:szCs w:val="20"/>
                              </w:rPr>
                            </w:pPr>
                            <w:r w:rsidRPr="00390860">
                              <w:rPr>
                                <w:color w:val="auto"/>
                                <w:szCs w:val="20"/>
                              </w:rPr>
                              <w:t xml:space="preserve">experts are only authorised to work under the direction of a person with the appropriate credentials to provide direction on the delivery of training and assessment, as specified in the </w:t>
                            </w:r>
                            <w:r w:rsidRPr="00390860">
                              <w:rPr>
                                <w:rFonts w:ascii="Segoe UI Semibold" w:eastAsia="Calibri" w:hAnsi="Segoe UI Semibold" w:cs="Segoe UI Semibold"/>
                                <w:bCs/>
                                <w:i/>
                                <w:iCs/>
                                <w:color w:val="auto"/>
                                <w:szCs w:val="20"/>
                              </w:rPr>
                              <w:t>Credential Policy;</w:t>
                            </w:r>
                          </w:p>
                          <w:p w14:paraId="440B56D1" w14:textId="51D4739B" w:rsidR="006922B6" w:rsidRPr="00390860" w:rsidRDefault="006922B6" w:rsidP="00D33BA9">
                            <w:pPr>
                              <w:pStyle w:val="BodyText"/>
                              <w:numPr>
                                <w:ilvl w:val="1"/>
                                <w:numId w:val="52"/>
                              </w:numPr>
                              <w:rPr>
                                <w:color w:val="auto"/>
                                <w:szCs w:val="20"/>
                              </w:rPr>
                            </w:pPr>
                            <w:r w:rsidRPr="00390860">
                              <w:rPr>
                                <w:color w:val="auto"/>
                                <w:szCs w:val="20"/>
                              </w:rPr>
                              <w:t xml:space="preserve">where the expert is involved in assessment judgement - they conduct the assessment alongside the trainer or assessor; and </w:t>
                            </w:r>
                          </w:p>
                          <w:p w14:paraId="020E5696" w14:textId="40A85459" w:rsidR="006922B6" w:rsidRPr="00390860" w:rsidRDefault="006922B6" w:rsidP="00D33BA9">
                            <w:pPr>
                              <w:pStyle w:val="BodyText"/>
                              <w:numPr>
                                <w:ilvl w:val="1"/>
                                <w:numId w:val="52"/>
                              </w:numPr>
                              <w:rPr>
                                <w:color w:val="auto"/>
                                <w:szCs w:val="20"/>
                              </w:rPr>
                            </w:pPr>
                            <w:r w:rsidRPr="00390860">
                              <w:rPr>
                                <w:color w:val="auto"/>
                                <w:szCs w:val="20"/>
                              </w:rPr>
                              <w:t xml:space="preserve">the training or assessment the expert is involved in delivering is subject to oversight by the </w:t>
                            </w:r>
                            <w:r w:rsidR="004C1C69" w:rsidRPr="00390860">
                              <w:rPr>
                                <w:color w:val="auto"/>
                                <w:szCs w:val="20"/>
                              </w:rPr>
                              <w:t>provider</w:t>
                            </w:r>
                            <w:r w:rsidRPr="00390860">
                              <w:rPr>
                                <w:color w:val="auto"/>
                                <w:szCs w:val="20"/>
                              </w:rPr>
                              <w:t>.</w:t>
                            </w:r>
                          </w:p>
                          <w:p w14:paraId="61AA26C0" w14:textId="77777777" w:rsidR="00734565" w:rsidRDefault="00734565" w:rsidP="006922B6">
                            <w:pPr>
                              <w:spacing w:before="4"/>
                              <w:ind w:right="3"/>
                              <w:rPr>
                                <w:color w:val="000000" w:themeColor="text1"/>
                                <w:szCs w:val="20"/>
                              </w:rPr>
                            </w:pPr>
                          </w:p>
                          <w:p w14:paraId="5249047B" w14:textId="77777777" w:rsidR="00734565" w:rsidRDefault="00734565" w:rsidP="00734565">
                            <w:pPr>
                              <w:ind w:left="-103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CAECA" id="_x0000_s1045" type="#_x0000_t202" style="position:absolute;margin-left:0;margin-top:0;width:495.2pt;height:331.8pt;z-index:488069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" fillcolor="#ccc0ce" strokecolor="#7030a0" strokeweight="1pt">
                <v:fill color2="#ebebeb" rotate="t" angle="180" colors="0 #ccc0ce;1 #dedede;1 #ebebeb" focus="100%" type="gradient"/>
                <v:stroke joinstyle="round" endcap="round"/>
                <v:textbox>
                  <w:txbxContent>
                    <w:p w14:paraId="7F0FEB1A" w14:textId="77777777" w:rsidR="006922B6" w:rsidRPr="001D29D7" w:rsidRDefault="006922B6" w:rsidP="006922B6">
                      <w:pPr>
                        <w:widowControl/>
                        <w:autoSpaceDE/>
                        <w:autoSpaceDN/>
                        <w:ind w:right="3"/>
                        <w:rPr>
                          <w:rFonts w:ascii="Segoe UI Semibold" w:eastAsia="Calibri" w:hAnsi="Segoe UI Semibold" w:cs="Segoe UI Semibold"/>
                          <w:bCs/>
                          <w:color w:val="442258"/>
                          <w:sz w:val="22"/>
                          <w:u w:val="single"/>
                        </w:rPr>
                      </w:pPr>
                      <w:r w:rsidRPr="001D29D7">
                        <w:rPr>
                          <w:rFonts w:ascii="Segoe UI Semibold" w:eastAsia="Calibri" w:hAnsi="Segoe UI Semibold" w:cs="Segoe UI Semibold"/>
                          <w:bCs/>
                          <w:color w:val="442258"/>
                          <w:sz w:val="22"/>
                          <w:u w:val="single"/>
                        </w:rPr>
                        <w:t>Trainer and assessor competencies</w:t>
                      </w:r>
                    </w:p>
                    <w:p w14:paraId="20BB2EFF" w14:textId="77777777" w:rsidR="006922B6" w:rsidRPr="0013174D" w:rsidRDefault="006922B6" w:rsidP="006922B6">
                      <w:pPr>
                        <w:pStyle w:val="BodyText"/>
                        <w:spacing w:before="4"/>
                        <w:ind w:right="3"/>
                        <w:rPr>
                          <w:rFonts w:ascii="Segoe UI Semibold" w:eastAsia="Calibri" w:hAnsi="Segoe UI Semibold" w:cs="Segoe UI Semibold"/>
                          <w:bCs/>
                          <w:i/>
                          <w:iCs/>
                          <w:color w:val="442258"/>
                          <w:szCs w:val="20"/>
                        </w:rPr>
                      </w:pPr>
                      <w:r w:rsidRPr="0013174D">
                        <w:rPr>
                          <w:rFonts w:ascii="Segoe UI Semibold" w:eastAsia="Calibri" w:hAnsi="Segoe UI Semibold" w:cs="Segoe UI Semibold"/>
                          <w:bCs/>
                          <w:i/>
                          <w:iCs/>
                          <w:color w:val="442258"/>
                          <w:szCs w:val="20"/>
                        </w:rPr>
                        <w:t xml:space="preserve">Standard 3.3: Training and assessment </w:t>
                      </w:r>
                      <w:proofErr w:type="gramStart"/>
                      <w:r w:rsidRPr="0013174D">
                        <w:rPr>
                          <w:rFonts w:ascii="Segoe UI Semibold" w:eastAsia="Calibri" w:hAnsi="Segoe UI Semibold" w:cs="Segoe UI Semibold"/>
                          <w:bCs/>
                          <w:i/>
                          <w:iCs/>
                          <w:color w:val="442258"/>
                          <w:szCs w:val="20"/>
                        </w:rPr>
                        <w:t>is</w:t>
                      </w:r>
                      <w:proofErr w:type="gramEnd"/>
                      <w:r w:rsidRPr="0013174D">
                        <w:rPr>
                          <w:rFonts w:ascii="Segoe UI Semibold" w:eastAsia="Calibri" w:hAnsi="Segoe UI Semibold" w:cs="Segoe UI Semibold"/>
                          <w:bCs/>
                          <w:i/>
                          <w:iCs/>
                          <w:color w:val="442258"/>
                          <w:szCs w:val="20"/>
                        </w:rPr>
                        <w:t xml:space="preserve"> delivered by people with current industry skills and knowledge relevant to the training product.</w:t>
                      </w:r>
                    </w:p>
                    <w:p w14:paraId="4806AB80" w14:textId="36D2B3C8" w:rsidR="006922B6" w:rsidRPr="00390860" w:rsidRDefault="006922B6" w:rsidP="006922B6">
                      <w:pPr>
                        <w:pStyle w:val="BodyText"/>
                        <w:spacing w:before="4"/>
                        <w:ind w:right="3"/>
                        <w:rPr>
                          <w:color w:val="auto"/>
                          <w:szCs w:val="20"/>
                        </w:rPr>
                      </w:pPr>
                      <w:r w:rsidRPr="00390860">
                        <w:rPr>
                          <w:color w:val="auto"/>
                          <w:szCs w:val="20"/>
                        </w:rPr>
                        <w:t>A WA registered provider demonstrates:</w:t>
                      </w:r>
                    </w:p>
                    <w:p w14:paraId="42EE368D" w14:textId="3D62C4B5" w:rsidR="006922B6" w:rsidRPr="00390860" w:rsidRDefault="006922B6" w:rsidP="00D33BA9">
                      <w:pPr>
                        <w:pStyle w:val="ListParagraph"/>
                        <w:numPr>
                          <w:ilvl w:val="0"/>
                          <w:numId w:val="51"/>
                        </w:numPr>
                        <w:rPr>
                          <w:color w:val="auto"/>
                          <w:szCs w:val="20"/>
                        </w:rPr>
                      </w:pPr>
                      <w:r w:rsidRPr="00390860">
                        <w:rPr>
                          <w:color w:val="auto"/>
                          <w:szCs w:val="20"/>
                        </w:rPr>
                        <w:t xml:space="preserve">all persons delivering training or assessment for, or on behalf of the </w:t>
                      </w:r>
                      <w:r w:rsidR="004C1C69" w:rsidRPr="00390860">
                        <w:rPr>
                          <w:color w:val="auto"/>
                          <w:szCs w:val="20"/>
                        </w:rPr>
                        <w:t>provider</w:t>
                      </w:r>
                      <w:r w:rsidRPr="00390860">
                        <w:rPr>
                          <w:color w:val="auto"/>
                          <w:szCs w:val="20"/>
                        </w:rPr>
                        <w:t>:</w:t>
                      </w:r>
                    </w:p>
                    <w:p w14:paraId="47AF8C06" w14:textId="60E615A2" w:rsidR="006922B6" w:rsidRPr="00390860" w:rsidRDefault="006922B6" w:rsidP="00D33BA9">
                      <w:pPr>
                        <w:pStyle w:val="BodyText"/>
                        <w:numPr>
                          <w:ilvl w:val="1"/>
                          <w:numId w:val="51"/>
                        </w:numPr>
                        <w:rPr>
                          <w:color w:val="auto"/>
                          <w:szCs w:val="20"/>
                        </w:rPr>
                      </w:pPr>
                      <w:r w:rsidRPr="00390860">
                        <w:rPr>
                          <w:color w:val="auto"/>
                          <w:szCs w:val="20"/>
                        </w:rPr>
                        <w:t>have industry competencies, skills and knowledge that are relevant to, and at least to the level of, the training product being delivered or assessed by the person; and</w:t>
                      </w:r>
                    </w:p>
                    <w:p w14:paraId="349BA2FD" w14:textId="77777777" w:rsidR="006922B6" w:rsidRPr="00390860" w:rsidRDefault="006922B6" w:rsidP="00D33BA9">
                      <w:pPr>
                        <w:pStyle w:val="BodyText"/>
                        <w:numPr>
                          <w:ilvl w:val="1"/>
                          <w:numId w:val="51"/>
                        </w:numPr>
                        <w:rPr>
                          <w:color w:val="auto"/>
                          <w:szCs w:val="20"/>
                        </w:rPr>
                      </w:pPr>
                      <w:r w:rsidRPr="00390860">
                        <w:rPr>
                          <w:color w:val="auto"/>
                          <w:szCs w:val="20"/>
                        </w:rPr>
                        <w:t xml:space="preserve">maintain an understanding of current industry practices relevant to the training or assessment being delivered by the person; </w:t>
                      </w:r>
                    </w:p>
                    <w:p w14:paraId="51C89176" w14:textId="77777777" w:rsidR="006922B6" w:rsidRPr="00390860" w:rsidRDefault="006922B6" w:rsidP="00D33BA9">
                      <w:pPr>
                        <w:pStyle w:val="ListParagraph"/>
                        <w:numPr>
                          <w:ilvl w:val="0"/>
                          <w:numId w:val="51"/>
                        </w:numPr>
                        <w:rPr>
                          <w:color w:val="auto"/>
                          <w:szCs w:val="20"/>
                        </w:rPr>
                      </w:pPr>
                      <w:r w:rsidRPr="00390860">
                        <w:rPr>
                          <w:color w:val="auto"/>
                          <w:szCs w:val="20"/>
                        </w:rPr>
                        <w:t xml:space="preserve">where it engages an expert for the purposes of delivering training, it does so: </w:t>
                      </w:r>
                    </w:p>
                    <w:p w14:paraId="168135A2" w14:textId="28EC2E20" w:rsidR="006922B6" w:rsidRPr="00390860" w:rsidRDefault="006922B6" w:rsidP="00D33BA9">
                      <w:pPr>
                        <w:pStyle w:val="BodyText"/>
                        <w:numPr>
                          <w:ilvl w:val="1"/>
                          <w:numId w:val="51"/>
                        </w:numPr>
                        <w:rPr>
                          <w:color w:val="auto"/>
                          <w:szCs w:val="20"/>
                        </w:rPr>
                      </w:pPr>
                      <w:r w:rsidRPr="00390860">
                        <w:rPr>
                          <w:color w:val="auto"/>
                          <w:szCs w:val="20"/>
                        </w:rPr>
                        <w:t xml:space="preserve">by reference to the requirements of the training product or the specific VET student cohort; and  </w:t>
                      </w:r>
                    </w:p>
                    <w:p w14:paraId="75F3528D" w14:textId="124D3858" w:rsidR="006922B6" w:rsidRPr="00390860" w:rsidRDefault="006922B6" w:rsidP="00D33BA9">
                      <w:pPr>
                        <w:pStyle w:val="BodyText"/>
                        <w:numPr>
                          <w:ilvl w:val="1"/>
                          <w:numId w:val="51"/>
                        </w:numPr>
                        <w:rPr>
                          <w:color w:val="auto"/>
                          <w:szCs w:val="20"/>
                        </w:rPr>
                      </w:pPr>
                      <w:r w:rsidRPr="00390860">
                        <w:rPr>
                          <w:color w:val="auto"/>
                          <w:szCs w:val="20"/>
                        </w:rPr>
                        <w:t>in response to a specific need for the expert to be engaged;</w:t>
                      </w:r>
                    </w:p>
                    <w:p w14:paraId="3F6DA9DE" w14:textId="77777777" w:rsidR="006922B6" w:rsidRPr="00390860" w:rsidRDefault="006922B6" w:rsidP="00D33BA9">
                      <w:pPr>
                        <w:pStyle w:val="ListParagraph"/>
                        <w:numPr>
                          <w:ilvl w:val="0"/>
                          <w:numId w:val="52"/>
                        </w:numPr>
                        <w:rPr>
                          <w:color w:val="auto"/>
                          <w:szCs w:val="20"/>
                        </w:rPr>
                      </w:pPr>
                      <w:r w:rsidRPr="00390860">
                        <w:rPr>
                          <w:color w:val="auto"/>
                          <w:szCs w:val="20"/>
                        </w:rPr>
                        <w:t xml:space="preserve">it has a system in place for ensuring: </w:t>
                      </w:r>
                    </w:p>
                    <w:p w14:paraId="758B5FEE" w14:textId="6E67C5EA" w:rsidR="006922B6" w:rsidRPr="00390860" w:rsidRDefault="006922B6" w:rsidP="00D33BA9">
                      <w:pPr>
                        <w:pStyle w:val="ListParagraph"/>
                        <w:numPr>
                          <w:ilvl w:val="1"/>
                          <w:numId w:val="52"/>
                        </w:numPr>
                        <w:rPr>
                          <w:color w:val="auto"/>
                          <w:szCs w:val="20"/>
                        </w:rPr>
                      </w:pPr>
                      <w:r w:rsidRPr="00390860">
                        <w:rPr>
                          <w:color w:val="auto"/>
                          <w:szCs w:val="20"/>
                        </w:rPr>
                        <w:t xml:space="preserve">experts have industry competencies, skills, knowledge and specialised industry or subject matter expertise that is directly relevant to the training product they are delivering; </w:t>
                      </w:r>
                    </w:p>
                    <w:p w14:paraId="7EEC2318" w14:textId="251E99E9" w:rsidR="006922B6" w:rsidRPr="00390860" w:rsidRDefault="006922B6" w:rsidP="00D33BA9">
                      <w:pPr>
                        <w:pStyle w:val="BodyText"/>
                        <w:numPr>
                          <w:ilvl w:val="1"/>
                          <w:numId w:val="52"/>
                        </w:numPr>
                        <w:rPr>
                          <w:color w:val="auto"/>
                          <w:szCs w:val="20"/>
                        </w:rPr>
                      </w:pPr>
                      <w:r w:rsidRPr="00390860">
                        <w:rPr>
                          <w:color w:val="auto"/>
                          <w:szCs w:val="20"/>
                        </w:rPr>
                        <w:t xml:space="preserve">experts are only authorised to work under the direction of a person with the appropriate credentials to provide direction on the delivery of training and assessment, as specified in the </w:t>
                      </w:r>
                      <w:r w:rsidRPr="00390860">
                        <w:rPr>
                          <w:rFonts w:ascii="Segoe UI Semibold" w:eastAsia="Calibri" w:hAnsi="Segoe UI Semibold" w:cs="Segoe UI Semibold"/>
                          <w:bCs/>
                          <w:i/>
                          <w:iCs/>
                          <w:color w:val="auto"/>
                          <w:szCs w:val="20"/>
                        </w:rPr>
                        <w:t>Credential Policy;</w:t>
                      </w:r>
                    </w:p>
                    <w:p w14:paraId="440B56D1" w14:textId="51D4739B" w:rsidR="006922B6" w:rsidRPr="00390860" w:rsidRDefault="006922B6" w:rsidP="00D33BA9">
                      <w:pPr>
                        <w:pStyle w:val="BodyText"/>
                        <w:numPr>
                          <w:ilvl w:val="1"/>
                          <w:numId w:val="52"/>
                        </w:numPr>
                        <w:rPr>
                          <w:color w:val="auto"/>
                          <w:szCs w:val="20"/>
                        </w:rPr>
                      </w:pPr>
                      <w:r w:rsidRPr="00390860">
                        <w:rPr>
                          <w:color w:val="auto"/>
                          <w:szCs w:val="20"/>
                        </w:rPr>
                        <w:t xml:space="preserve">where the expert is involved in assessment judgement - they conduct the assessment alongside the trainer or assessor; and </w:t>
                      </w:r>
                    </w:p>
                    <w:p w14:paraId="020E5696" w14:textId="40A85459" w:rsidR="006922B6" w:rsidRPr="00390860" w:rsidRDefault="006922B6" w:rsidP="00D33BA9">
                      <w:pPr>
                        <w:pStyle w:val="BodyText"/>
                        <w:numPr>
                          <w:ilvl w:val="1"/>
                          <w:numId w:val="52"/>
                        </w:numPr>
                        <w:rPr>
                          <w:color w:val="auto"/>
                          <w:szCs w:val="20"/>
                        </w:rPr>
                      </w:pPr>
                      <w:r w:rsidRPr="00390860">
                        <w:rPr>
                          <w:color w:val="auto"/>
                          <w:szCs w:val="20"/>
                        </w:rPr>
                        <w:t xml:space="preserve">the training or assessment the expert is involved in delivering is subject to oversight by the </w:t>
                      </w:r>
                      <w:r w:rsidR="004C1C69" w:rsidRPr="00390860">
                        <w:rPr>
                          <w:color w:val="auto"/>
                          <w:szCs w:val="20"/>
                        </w:rPr>
                        <w:t>provider</w:t>
                      </w:r>
                      <w:r w:rsidRPr="00390860">
                        <w:rPr>
                          <w:color w:val="auto"/>
                          <w:szCs w:val="20"/>
                        </w:rPr>
                        <w:t>.</w:t>
                      </w:r>
                    </w:p>
                    <w:p w14:paraId="61AA26C0" w14:textId="77777777" w:rsidR="00734565" w:rsidRDefault="00734565" w:rsidP="006922B6">
                      <w:pPr>
                        <w:spacing w:before="4"/>
                        <w:ind w:right="3"/>
                        <w:rPr>
                          <w:color w:val="000000" w:themeColor="text1"/>
                          <w:szCs w:val="20"/>
                        </w:rPr>
                      </w:pPr>
                    </w:p>
                    <w:p w14:paraId="5249047B" w14:textId="77777777" w:rsidR="00734565" w:rsidRDefault="00734565" w:rsidP="00734565">
                      <w:pPr>
                        <w:ind w:left="-1037"/>
                      </w:pPr>
                    </w:p>
                  </w:txbxContent>
                </v:textbox>
                <w10:wrap type="square" anchorx="margin"/>
              </v:shape>
            </w:pict>
          </mc:Fallback>
        </mc:AlternateContent>
      </w:r>
    </w:p>
    <w:tbl>
      <w:tblPr>
        <w:tblW w:w="99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4"/>
        <w:gridCol w:w="708"/>
        <w:gridCol w:w="708"/>
        <w:gridCol w:w="595"/>
      </w:tblGrid>
      <w:tr w:rsidR="002438DE" w14:paraId="7CE199FD" w14:textId="77777777" w:rsidTr="004C1C69">
        <w:trPr>
          <w:trHeight w:val="374"/>
        </w:trPr>
        <w:tc>
          <w:tcPr>
            <w:tcW w:w="7924" w:type="dxa"/>
            <w:tcBorders>
              <w:top w:val="single" w:sz="4" w:space="0" w:color="auto"/>
              <w:left w:val="single" w:sz="4" w:space="0" w:color="auto"/>
              <w:right w:val="single" w:sz="4" w:space="0" w:color="auto"/>
            </w:tcBorders>
            <w:shd w:val="clear" w:color="auto" w:fill="E4DFEB"/>
            <w:vAlign w:val="center"/>
          </w:tcPr>
          <w:p w14:paraId="7CE199F9" w14:textId="4DA4793A" w:rsidR="002438DE" w:rsidRPr="00F93C46" w:rsidRDefault="00F93C46" w:rsidP="003C6D95">
            <w:pPr>
              <w:pStyle w:val="TableParagraph"/>
              <w:ind w:right="3"/>
              <w:jc w:val="center"/>
              <w:rPr>
                <w:rFonts w:ascii="Segoe UI Semibold" w:hAnsi="Segoe UI Semibold" w:cs="Segoe UI Semibold"/>
                <w:bCs/>
                <w:sz w:val="24"/>
                <w:szCs w:val="24"/>
              </w:rPr>
            </w:pPr>
            <w:r w:rsidRPr="00F93C46">
              <w:rPr>
                <w:rFonts w:ascii="Segoe UI Semibold" w:hAnsi="Segoe UI Semibold" w:cs="Segoe UI Semibold"/>
                <w:bCs/>
                <w:sz w:val="24"/>
                <w:szCs w:val="24"/>
              </w:rPr>
              <w:t>Self-Assessment:</w:t>
            </w:r>
            <w:r w:rsidRPr="00F93C46">
              <w:rPr>
                <w:rFonts w:ascii="Segoe UI Semibold" w:hAnsi="Segoe UI Semibold" w:cs="Segoe UI Semibold"/>
                <w:bCs/>
                <w:spacing w:val="-8"/>
                <w:sz w:val="24"/>
                <w:szCs w:val="24"/>
              </w:rPr>
              <w:t xml:space="preserve"> </w:t>
            </w:r>
            <w:r w:rsidRPr="00F93C46">
              <w:rPr>
                <w:rFonts w:ascii="Segoe UI Semibold" w:hAnsi="Segoe UI Semibold" w:cs="Segoe UI Semibold"/>
                <w:bCs/>
                <w:sz w:val="24"/>
                <w:szCs w:val="24"/>
              </w:rPr>
              <w:t>Trainers</w:t>
            </w:r>
            <w:r w:rsidRPr="00F93C46">
              <w:rPr>
                <w:rFonts w:ascii="Segoe UI Semibold" w:hAnsi="Segoe UI Semibold" w:cs="Segoe UI Semibold"/>
                <w:bCs/>
                <w:spacing w:val="-7"/>
                <w:sz w:val="24"/>
                <w:szCs w:val="24"/>
              </w:rPr>
              <w:t xml:space="preserve"> </w:t>
            </w:r>
            <w:r w:rsidRPr="00F93C46">
              <w:rPr>
                <w:rFonts w:ascii="Segoe UI Semibold" w:hAnsi="Segoe UI Semibold" w:cs="Segoe UI Semibold"/>
                <w:bCs/>
                <w:sz w:val="24"/>
                <w:szCs w:val="24"/>
              </w:rPr>
              <w:t>and</w:t>
            </w:r>
            <w:r w:rsidRPr="00F93C46">
              <w:rPr>
                <w:rFonts w:ascii="Segoe UI Semibold" w:hAnsi="Segoe UI Semibold" w:cs="Segoe UI Semibold"/>
                <w:bCs/>
                <w:spacing w:val="-7"/>
                <w:sz w:val="24"/>
                <w:szCs w:val="24"/>
              </w:rPr>
              <w:t xml:space="preserve"> </w:t>
            </w:r>
            <w:r w:rsidRPr="00F93C46">
              <w:rPr>
                <w:rFonts w:ascii="Segoe UI Semibold" w:hAnsi="Segoe UI Semibold" w:cs="Segoe UI Semibold"/>
                <w:bCs/>
                <w:spacing w:val="-2"/>
                <w:sz w:val="24"/>
                <w:szCs w:val="24"/>
              </w:rPr>
              <w:t>Assessors</w:t>
            </w:r>
          </w:p>
        </w:tc>
        <w:tc>
          <w:tcPr>
            <w:tcW w:w="708" w:type="dxa"/>
            <w:tcBorders>
              <w:top w:val="single" w:sz="4" w:space="0" w:color="auto"/>
              <w:left w:val="single" w:sz="4" w:space="0" w:color="auto"/>
              <w:right w:val="single" w:sz="4" w:space="0" w:color="auto"/>
            </w:tcBorders>
            <w:shd w:val="clear" w:color="auto" w:fill="E4DFEB"/>
            <w:vAlign w:val="center"/>
          </w:tcPr>
          <w:p w14:paraId="7CE199FA" w14:textId="58A8AFDA" w:rsidR="002438DE" w:rsidRPr="00F93C46" w:rsidRDefault="00F93C46" w:rsidP="003C6D95">
            <w:pPr>
              <w:pStyle w:val="TableParagraph"/>
              <w:ind w:right="3"/>
              <w:jc w:val="center"/>
              <w:rPr>
                <w:rFonts w:ascii="Segoe UI Semibold" w:hAnsi="Segoe UI Semibold" w:cs="Segoe UI Semibold"/>
                <w:bCs/>
                <w:sz w:val="24"/>
                <w:szCs w:val="24"/>
              </w:rPr>
            </w:pPr>
            <w:r w:rsidRPr="00F93C46">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9FB" w14:textId="75F96069" w:rsidR="002438DE" w:rsidRPr="00F93C46" w:rsidRDefault="00F93C46" w:rsidP="003C6D95">
            <w:pPr>
              <w:pStyle w:val="TableParagraph"/>
              <w:ind w:right="3"/>
              <w:jc w:val="center"/>
              <w:rPr>
                <w:rFonts w:ascii="Segoe UI Semibold" w:hAnsi="Segoe UI Semibold" w:cs="Segoe UI Semibold"/>
                <w:bCs/>
                <w:sz w:val="24"/>
                <w:szCs w:val="24"/>
              </w:rPr>
            </w:pPr>
            <w:r w:rsidRPr="00F93C46">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9FC" w14:textId="112261EB" w:rsidR="002438DE" w:rsidRPr="00F93C46" w:rsidRDefault="00F93C46" w:rsidP="003C6D95">
            <w:pPr>
              <w:pStyle w:val="TableParagraph"/>
              <w:ind w:right="3"/>
              <w:jc w:val="center"/>
              <w:rPr>
                <w:rFonts w:ascii="Segoe UI Semibold" w:hAnsi="Segoe UI Semibold" w:cs="Segoe UI Semibold"/>
                <w:bCs/>
                <w:sz w:val="24"/>
                <w:szCs w:val="24"/>
              </w:rPr>
            </w:pPr>
            <w:r w:rsidRPr="00F93C46">
              <w:rPr>
                <w:rFonts w:ascii="Segoe UI Semibold" w:hAnsi="Segoe UI Semibold" w:cs="Segoe UI Semibold"/>
                <w:bCs/>
                <w:spacing w:val="-5"/>
                <w:sz w:val="24"/>
                <w:szCs w:val="24"/>
              </w:rPr>
              <w:t>N/A</w:t>
            </w:r>
          </w:p>
        </w:tc>
      </w:tr>
      <w:tr w:rsidR="004F1781" w14:paraId="7CE19A05" w14:textId="77777777" w:rsidTr="004C1C69">
        <w:trPr>
          <w:trHeight w:val="623"/>
        </w:trPr>
        <w:tc>
          <w:tcPr>
            <w:tcW w:w="7924" w:type="dxa"/>
          </w:tcPr>
          <w:p w14:paraId="7CE199FE" w14:textId="15CF919F" w:rsidR="004F1781" w:rsidRPr="00702A64" w:rsidRDefault="004F1781" w:rsidP="004F1781">
            <w:pPr>
              <w:pStyle w:val="TableParagraph"/>
              <w:rPr>
                <w:rFonts w:ascii="Segoe UI Semilight" w:hAnsi="Segoe UI Semilight" w:cs="Segoe UI Semilight"/>
                <w:szCs w:val="20"/>
              </w:rPr>
            </w:pPr>
            <w:r w:rsidRPr="00A9036B">
              <w:rPr>
                <w:rFonts w:ascii="Segoe UI Semilight" w:hAnsi="Segoe UI Semilight" w:cs="Segoe UI Semilight"/>
                <w:szCs w:val="20"/>
              </w:rPr>
              <w:t>Sufficient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competent,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staff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sourced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cohort of students and the proposed delivery schedule</w:t>
            </w:r>
          </w:p>
        </w:tc>
        <w:sdt>
          <w:sdtPr>
            <w:id w:val="-925111912"/>
            <w14:checkbox>
              <w14:checked w14:val="0"/>
              <w14:checkedState w14:val="2612" w14:font="MS Gothic"/>
              <w14:uncheckedState w14:val="2610" w14:font="MS Gothic"/>
            </w14:checkbox>
          </w:sdtPr>
          <w:sdtEndPr/>
          <w:sdtContent>
            <w:permStart w:id="800987898" w:edGrp="everyone" w:displacedByCustomXml="prev"/>
            <w:tc>
              <w:tcPr>
                <w:tcW w:w="708" w:type="dxa"/>
                <w:vAlign w:val="center"/>
              </w:tcPr>
              <w:p w14:paraId="7CE19A00" w14:textId="4BDC4DF1" w:rsidR="004F1781" w:rsidRDefault="004F1781" w:rsidP="004F1781">
                <w:pPr>
                  <w:pStyle w:val="TableParagraph"/>
                  <w:jc w:val="center"/>
                </w:pPr>
                <w:r w:rsidRPr="0088492A">
                  <w:rPr>
                    <w:rFonts w:ascii="MS Gothic" w:eastAsia="MS Gothic" w:hAnsi="MS Gothic" w:hint="eastAsia"/>
                  </w:rPr>
                  <w:t>☐</w:t>
                </w:r>
              </w:p>
            </w:tc>
            <w:permEnd w:id="800987898" w:displacedByCustomXml="next"/>
          </w:sdtContent>
        </w:sdt>
        <w:sdt>
          <w:sdtPr>
            <w:id w:val="-1312476641"/>
            <w14:checkbox>
              <w14:checked w14:val="0"/>
              <w14:checkedState w14:val="2612" w14:font="MS Gothic"/>
              <w14:uncheckedState w14:val="2610" w14:font="MS Gothic"/>
            </w14:checkbox>
          </w:sdtPr>
          <w:sdtEndPr/>
          <w:sdtContent>
            <w:permStart w:id="780470816" w:edGrp="everyone" w:displacedByCustomXml="prev"/>
            <w:tc>
              <w:tcPr>
                <w:tcW w:w="708" w:type="dxa"/>
                <w:vAlign w:val="center"/>
              </w:tcPr>
              <w:p w14:paraId="7CE19A02" w14:textId="66BA863E" w:rsidR="004F1781" w:rsidRDefault="004F1781" w:rsidP="004F1781">
                <w:pPr>
                  <w:pStyle w:val="TableParagraph"/>
                  <w:jc w:val="center"/>
                </w:pPr>
                <w:r w:rsidRPr="0088492A">
                  <w:rPr>
                    <w:rFonts w:ascii="MS Gothic" w:eastAsia="MS Gothic" w:hAnsi="MS Gothic" w:hint="eastAsia"/>
                  </w:rPr>
                  <w:t>☐</w:t>
                </w:r>
              </w:p>
            </w:tc>
            <w:permEnd w:id="780470816" w:displacedByCustomXml="next"/>
          </w:sdtContent>
        </w:sdt>
        <w:sdt>
          <w:sdtPr>
            <w:id w:val="888529403"/>
            <w14:checkbox>
              <w14:checked w14:val="0"/>
              <w14:checkedState w14:val="2612" w14:font="MS Gothic"/>
              <w14:uncheckedState w14:val="2610" w14:font="MS Gothic"/>
            </w14:checkbox>
          </w:sdtPr>
          <w:sdtEndPr/>
          <w:sdtContent>
            <w:permStart w:id="744385427" w:edGrp="everyone" w:displacedByCustomXml="prev"/>
            <w:tc>
              <w:tcPr>
                <w:tcW w:w="595" w:type="dxa"/>
                <w:vAlign w:val="center"/>
              </w:tcPr>
              <w:p w14:paraId="7CE19A04" w14:textId="505BBF2F" w:rsidR="004F1781" w:rsidRDefault="004F1781" w:rsidP="004F1781">
                <w:pPr>
                  <w:pStyle w:val="TableParagraph"/>
                  <w:jc w:val="center"/>
                </w:pPr>
                <w:r w:rsidRPr="0088492A">
                  <w:rPr>
                    <w:rFonts w:ascii="MS Gothic" w:eastAsia="MS Gothic" w:hAnsi="MS Gothic" w:hint="eastAsia"/>
                  </w:rPr>
                  <w:t>☐</w:t>
                </w:r>
              </w:p>
            </w:tc>
            <w:permEnd w:id="744385427" w:displacedByCustomXml="next"/>
          </w:sdtContent>
        </w:sdt>
      </w:tr>
      <w:tr w:rsidR="004F1781" w14:paraId="7CE19A1D" w14:textId="77777777" w:rsidTr="005862A1">
        <w:trPr>
          <w:trHeight w:val="1757"/>
        </w:trPr>
        <w:tc>
          <w:tcPr>
            <w:tcW w:w="7924" w:type="dxa"/>
            <w:tcBorders>
              <w:top w:val="single" w:sz="4" w:space="0" w:color="auto"/>
              <w:left w:val="single" w:sz="4" w:space="0" w:color="auto"/>
              <w:bottom w:val="single" w:sz="4" w:space="0" w:color="auto"/>
              <w:right w:val="single" w:sz="4" w:space="0" w:color="auto"/>
            </w:tcBorders>
          </w:tcPr>
          <w:p w14:paraId="1430418A" w14:textId="77777777" w:rsidR="004F1781" w:rsidRPr="00A9036B" w:rsidRDefault="004F1781" w:rsidP="004F1781">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authenticated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confirm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all trainers and assessors:</w:t>
            </w:r>
          </w:p>
          <w:p w14:paraId="1A4F00A2" w14:textId="77777777" w:rsidR="004F1781" w:rsidRPr="00A9036B" w:rsidRDefault="004F1781" w:rsidP="00D33BA9">
            <w:pPr>
              <w:pStyle w:val="TableParagraph"/>
              <w:numPr>
                <w:ilvl w:val="0"/>
                <w:numId w:val="53"/>
              </w:numPr>
              <w:rPr>
                <w:rFonts w:ascii="Segoe UI Semilight" w:hAnsi="Segoe UI Semilight" w:cs="Segoe UI Semilight"/>
                <w:szCs w:val="20"/>
              </w:rPr>
            </w:pP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vocational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competencies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least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level being delivered and assessed</w:t>
            </w:r>
          </w:p>
          <w:p w14:paraId="7CE19A10" w14:textId="63D814DA" w:rsidR="004F1781" w:rsidRPr="00702A64" w:rsidRDefault="004F1781" w:rsidP="00D33BA9">
            <w:pPr>
              <w:pStyle w:val="TableParagraph"/>
              <w:numPr>
                <w:ilvl w:val="0"/>
                <w:numId w:val="53"/>
              </w:numPr>
              <w:rPr>
                <w:rFonts w:ascii="Segoe UI Semilight" w:hAnsi="Segoe UI Semilight" w:cs="Segoe UI Semilight"/>
                <w:szCs w:val="20"/>
              </w:rPr>
            </w:pPr>
            <w:r w:rsidRPr="00A9036B">
              <w:rPr>
                <w:rFonts w:ascii="Segoe UI Semilight" w:hAnsi="Segoe UI Semilight" w:cs="Segoe UI Semilight"/>
                <w:szCs w:val="20"/>
              </w:rPr>
              <w:t>meet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including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details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related to qualifications, experience and industry currency, listed in the units of competency they will deliver (if applicable)</w:t>
            </w:r>
          </w:p>
        </w:tc>
        <w:sdt>
          <w:sdtPr>
            <w:id w:val="-1384239817"/>
            <w14:checkbox>
              <w14:checked w14:val="0"/>
              <w14:checkedState w14:val="2612" w14:font="MS Gothic"/>
              <w14:uncheckedState w14:val="2610" w14:font="MS Gothic"/>
            </w14:checkbox>
          </w:sdtPr>
          <w:sdtEndPr/>
          <w:sdtContent>
            <w:permStart w:id="86647993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CE19A14" w14:textId="0941E878" w:rsidR="004F1781" w:rsidRDefault="004F1781" w:rsidP="004F1781">
                <w:pPr>
                  <w:pStyle w:val="TableParagraph"/>
                  <w:jc w:val="center"/>
                </w:pPr>
                <w:r w:rsidRPr="0088492A">
                  <w:rPr>
                    <w:rFonts w:ascii="MS Gothic" w:eastAsia="MS Gothic" w:hAnsi="MS Gothic" w:hint="eastAsia"/>
                  </w:rPr>
                  <w:t>☐</w:t>
                </w:r>
              </w:p>
            </w:tc>
            <w:permEnd w:id="866479933" w:displacedByCustomXml="next"/>
          </w:sdtContent>
        </w:sdt>
        <w:sdt>
          <w:sdtPr>
            <w:id w:val="-1716346611"/>
            <w14:checkbox>
              <w14:checked w14:val="0"/>
              <w14:checkedState w14:val="2612" w14:font="MS Gothic"/>
              <w14:uncheckedState w14:val="2610" w14:font="MS Gothic"/>
            </w14:checkbox>
          </w:sdtPr>
          <w:sdtEndPr/>
          <w:sdtContent>
            <w:permStart w:id="414212703"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CE19A18" w14:textId="586E3BF8" w:rsidR="004F1781" w:rsidRDefault="004F1781" w:rsidP="004F1781">
                <w:pPr>
                  <w:pStyle w:val="TableParagraph"/>
                  <w:jc w:val="center"/>
                </w:pPr>
                <w:r w:rsidRPr="0088492A">
                  <w:rPr>
                    <w:rFonts w:ascii="MS Gothic" w:eastAsia="MS Gothic" w:hAnsi="MS Gothic" w:hint="eastAsia"/>
                  </w:rPr>
                  <w:t>☐</w:t>
                </w:r>
              </w:p>
            </w:tc>
            <w:permEnd w:id="414212703" w:displacedByCustomXml="next"/>
          </w:sdtContent>
        </w:sdt>
        <w:sdt>
          <w:sdtPr>
            <w:id w:val="-291282748"/>
            <w14:checkbox>
              <w14:checked w14:val="0"/>
              <w14:checkedState w14:val="2612" w14:font="MS Gothic"/>
              <w14:uncheckedState w14:val="2610" w14:font="MS Gothic"/>
            </w14:checkbox>
          </w:sdtPr>
          <w:sdtEndPr/>
          <w:sdtContent>
            <w:permStart w:id="114971106"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7CE19A1C" w14:textId="0D15D048" w:rsidR="004F1781" w:rsidRDefault="004F1781" w:rsidP="004F1781">
                <w:pPr>
                  <w:pStyle w:val="TableParagraph"/>
                  <w:jc w:val="center"/>
                </w:pPr>
                <w:r w:rsidRPr="0088492A">
                  <w:rPr>
                    <w:rFonts w:ascii="MS Gothic" w:eastAsia="MS Gothic" w:hAnsi="MS Gothic" w:hint="eastAsia"/>
                  </w:rPr>
                  <w:t>☐</w:t>
                </w:r>
              </w:p>
            </w:tc>
            <w:permEnd w:id="114971106" w:displacedByCustomXml="next"/>
          </w:sdtContent>
        </w:sdt>
      </w:tr>
      <w:tr w:rsidR="004F1781" w14:paraId="7F9AAE51" w14:textId="77777777" w:rsidTr="005862A1">
        <w:trPr>
          <w:trHeight w:val="847"/>
        </w:trPr>
        <w:tc>
          <w:tcPr>
            <w:tcW w:w="7924" w:type="dxa"/>
            <w:tcBorders>
              <w:top w:val="single" w:sz="4" w:space="0" w:color="auto"/>
              <w:left w:val="single" w:sz="4" w:space="0" w:color="auto"/>
              <w:bottom w:val="single" w:sz="4" w:space="0" w:color="auto"/>
              <w:right w:val="single" w:sz="4" w:space="0" w:color="auto"/>
            </w:tcBorders>
            <w:vAlign w:val="center"/>
          </w:tcPr>
          <w:p w14:paraId="49329B46" w14:textId="14428A20" w:rsidR="004F1781" w:rsidRPr="00702A64" w:rsidRDefault="004F1781" w:rsidP="004F1781">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confirm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trainers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assessors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 current industry skills that are directly related to the units of competency they will deliver and assess</w:t>
            </w:r>
          </w:p>
        </w:tc>
        <w:sdt>
          <w:sdtPr>
            <w:id w:val="-2130768299"/>
            <w14:checkbox>
              <w14:checked w14:val="0"/>
              <w14:checkedState w14:val="2612" w14:font="MS Gothic"/>
              <w14:uncheckedState w14:val="2610" w14:font="MS Gothic"/>
            </w14:checkbox>
          </w:sdtPr>
          <w:sdtEndPr/>
          <w:sdtContent>
            <w:permStart w:id="152352065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357BB063" w14:textId="78070513" w:rsidR="004F1781" w:rsidRDefault="004F1781" w:rsidP="004F1781">
                <w:pPr>
                  <w:pStyle w:val="TableParagraph"/>
                  <w:jc w:val="center"/>
                </w:pPr>
                <w:r w:rsidRPr="0088492A">
                  <w:rPr>
                    <w:rFonts w:ascii="MS Gothic" w:eastAsia="MS Gothic" w:hAnsi="MS Gothic" w:hint="eastAsia"/>
                  </w:rPr>
                  <w:t>☐</w:t>
                </w:r>
              </w:p>
            </w:tc>
            <w:permEnd w:id="1523520655" w:displacedByCustomXml="next"/>
          </w:sdtContent>
        </w:sdt>
        <w:sdt>
          <w:sdtPr>
            <w:id w:val="805208850"/>
            <w14:checkbox>
              <w14:checked w14:val="0"/>
              <w14:checkedState w14:val="2612" w14:font="MS Gothic"/>
              <w14:uncheckedState w14:val="2610" w14:font="MS Gothic"/>
            </w14:checkbox>
          </w:sdtPr>
          <w:sdtEndPr/>
          <w:sdtContent>
            <w:permStart w:id="201708836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52A8547" w14:textId="196F0902" w:rsidR="004F1781" w:rsidRDefault="004F1781" w:rsidP="004F1781">
                <w:pPr>
                  <w:pStyle w:val="TableParagraph"/>
                  <w:jc w:val="center"/>
                </w:pPr>
                <w:r w:rsidRPr="0088492A">
                  <w:rPr>
                    <w:rFonts w:ascii="MS Gothic" w:eastAsia="MS Gothic" w:hAnsi="MS Gothic" w:hint="eastAsia"/>
                  </w:rPr>
                  <w:t>☐</w:t>
                </w:r>
              </w:p>
            </w:tc>
            <w:permEnd w:id="2017088360" w:displacedByCustomXml="next"/>
          </w:sdtContent>
        </w:sdt>
        <w:sdt>
          <w:sdtPr>
            <w:id w:val="835125742"/>
            <w14:checkbox>
              <w14:checked w14:val="0"/>
              <w14:checkedState w14:val="2612" w14:font="MS Gothic"/>
              <w14:uncheckedState w14:val="2610" w14:font="MS Gothic"/>
            </w14:checkbox>
          </w:sdtPr>
          <w:sdtEndPr/>
          <w:sdtContent>
            <w:permStart w:id="75965542"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B47E14A" w14:textId="51ADE6C6" w:rsidR="004F1781" w:rsidRDefault="004F1781" w:rsidP="004F1781">
                <w:pPr>
                  <w:pStyle w:val="TableParagraph"/>
                  <w:jc w:val="center"/>
                </w:pPr>
                <w:r w:rsidRPr="0088492A">
                  <w:rPr>
                    <w:rFonts w:ascii="MS Gothic" w:eastAsia="MS Gothic" w:hAnsi="MS Gothic" w:hint="eastAsia"/>
                  </w:rPr>
                  <w:t>☐</w:t>
                </w:r>
              </w:p>
            </w:tc>
            <w:permEnd w:id="75965542" w:displacedByCustomXml="next"/>
          </w:sdtContent>
        </w:sdt>
      </w:tr>
      <w:tr w:rsidR="004F1781" w14:paraId="172EFEFD" w14:textId="77777777" w:rsidTr="004C1C69">
        <w:trPr>
          <w:trHeight w:val="1021"/>
        </w:trPr>
        <w:tc>
          <w:tcPr>
            <w:tcW w:w="7924" w:type="dxa"/>
            <w:tcBorders>
              <w:top w:val="single" w:sz="4" w:space="0" w:color="auto"/>
              <w:left w:val="single" w:sz="4" w:space="0" w:color="auto"/>
              <w:bottom w:val="single" w:sz="4" w:space="0" w:color="auto"/>
              <w:right w:val="single" w:sz="4" w:space="0" w:color="auto"/>
            </w:tcBorders>
            <w:vAlign w:val="center"/>
          </w:tcPr>
          <w:p w14:paraId="7B79A802" w14:textId="084C29C6" w:rsidR="004F1781" w:rsidRPr="00702A64" w:rsidRDefault="004F1781" w:rsidP="004F1781">
            <w:pPr>
              <w:pStyle w:val="TableParagraph"/>
              <w:rPr>
                <w:rFonts w:ascii="Segoe UI Semilight" w:hAnsi="Segoe UI Semilight" w:cs="Segoe UI Semilight"/>
                <w:szCs w:val="20"/>
              </w:rPr>
            </w:pPr>
            <w:r w:rsidRPr="00A9036B">
              <w:rPr>
                <w:rFonts w:ascii="Segoe UI Semilight" w:hAnsi="Segoe UI Semilight" w:cs="Segoe UI Semilight"/>
                <w:szCs w:val="20"/>
              </w:rPr>
              <w:t>Evidence confirms that all trainers and assessors have current 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vocational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informs their training and assessment practices and judgements</w:t>
            </w:r>
          </w:p>
        </w:tc>
        <w:sdt>
          <w:sdtPr>
            <w:id w:val="-2135630399"/>
            <w14:checkbox>
              <w14:checked w14:val="0"/>
              <w14:checkedState w14:val="2612" w14:font="MS Gothic"/>
              <w14:uncheckedState w14:val="2610" w14:font="MS Gothic"/>
            </w14:checkbox>
          </w:sdtPr>
          <w:sdtEndPr/>
          <w:sdtContent>
            <w:permStart w:id="516245502"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52F6112" w14:textId="1105B075" w:rsidR="004F1781" w:rsidRDefault="004F1781" w:rsidP="004F1781">
                <w:pPr>
                  <w:pStyle w:val="TableParagraph"/>
                  <w:jc w:val="center"/>
                </w:pPr>
                <w:r w:rsidRPr="0088492A">
                  <w:rPr>
                    <w:rFonts w:ascii="MS Gothic" w:eastAsia="MS Gothic" w:hAnsi="MS Gothic" w:hint="eastAsia"/>
                  </w:rPr>
                  <w:t>☐</w:t>
                </w:r>
              </w:p>
            </w:tc>
            <w:permEnd w:id="516245502" w:displacedByCustomXml="next"/>
          </w:sdtContent>
        </w:sdt>
        <w:sdt>
          <w:sdtPr>
            <w:id w:val="-1485763315"/>
            <w14:checkbox>
              <w14:checked w14:val="0"/>
              <w14:checkedState w14:val="2612" w14:font="MS Gothic"/>
              <w14:uncheckedState w14:val="2610" w14:font="MS Gothic"/>
            </w14:checkbox>
          </w:sdtPr>
          <w:sdtEndPr/>
          <w:sdtContent>
            <w:permStart w:id="94899153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5ABAB43" w14:textId="383107AC" w:rsidR="004F1781" w:rsidRDefault="004F1781" w:rsidP="004F1781">
                <w:pPr>
                  <w:pStyle w:val="TableParagraph"/>
                  <w:jc w:val="center"/>
                </w:pPr>
                <w:r w:rsidRPr="0088492A">
                  <w:rPr>
                    <w:rFonts w:ascii="MS Gothic" w:eastAsia="MS Gothic" w:hAnsi="MS Gothic" w:hint="eastAsia"/>
                  </w:rPr>
                  <w:t>☐</w:t>
                </w:r>
              </w:p>
            </w:tc>
            <w:permEnd w:id="948991535" w:displacedByCustomXml="next"/>
          </w:sdtContent>
        </w:sdt>
        <w:sdt>
          <w:sdtPr>
            <w:id w:val="787861551"/>
            <w14:checkbox>
              <w14:checked w14:val="0"/>
              <w14:checkedState w14:val="2612" w14:font="MS Gothic"/>
              <w14:uncheckedState w14:val="2610" w14:font="MS Gothic"/>
            </w14:checkbox>
          </w:sdtPr>
          <w:sdtEndPr/>
          <w:sdtContent>
            <w:permStart w:id="172156692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5D5D3E7" w14:textId="50D7BB3B" w:rsidR="004F1781" w:rsidRDefault="004F1781" w:rsidP="004F1781">
                <w:pPr>
                  <w:pStyle w:val="TableParagraph"/>
                  <w:jc w:val="center"/>
                </w:pPr>
                <w:r w:rsidRPr="0088492A">
                  <w:rPr>
                    <w:rFonts w:ascii="MS Gothic" w:eastAsia="MS Gothic" w:hAnsi="MS Gothic" w:hint="eastAsia"/>
                  </w:rPr>
                  <w:t>☐</w:t>
                </w:r>
              </w:p>
            </w:tc>
            <w:permEnd w:id="1721566927" w:displacedByCustomXml="next"/>
          </w:sdtContent>
        </w:sdt>
      </w:tr>
    </w:tbl>
    <w:p w14:paraId="4DB764FD" w14:textId="77777777" w:rsidR="00DA313A" w:rsidRDefault="00DA313A">
      <w:r>
        <w:br w:type="page"/>
      </w:r>
    </w:p>
    <w:tbl>
      <w:tblPr>
        <w:tblW w:w="99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4"/>
        <w:gridCol w:w="708"/>
        <w:gridCol w:w="708"/>
        <w:gridCol w:w="595"/>
      </w:tblGrid>
      <w:tr w:rsidR="00DA313A" w14:paraId="527D2F4D" w14:textId="77777777" w:rsidTr="00DA313A">
        <w:trPr>
          <w:trHeight w:val="415"/>
        </w:trPr>
        <w:tc>
          <w:tcPr>
            <w:tcW w:w="7924" w:type="dxa"/>
            <w:tcBorders>
              <w:top w:val="single" w:sz="4" w:space="0" w:color="auto"/>
              <w:left w:val="single" w:sz="4" w:space="0" w:color="auto"/>
              <w:bottom w:val="single" w:sz="4" w:space="0" w:color="auto"/>
              <w:right w:val="single" w:sz="4" w:space="0" w:color="auto"/>
            </w:tcBorders>
            <w:shd w:val="clear" w:color="auto" w:fill="E4DFEB"/>
            <w:vAlign w:val="center"/>
          </w:tcPr>
          <w:p w14:paraId="3AE58445" w14:textId="2DA6A894" w:rsidR="00DA313A" w:rsidRPr="00A9036B" w:rsidRDefault="00DA313A" w:rsidP="00DA313A">
            <w:pPr>
              <w:pStyle w:val="TableParagraph"/>
              <w:rPr>
                <w:rFonts w:ascii="Segoe UI Semilight" w:hAnsi="Segoe UI Semilight" w:cs="Segoe UI Semilight"/>
                <w:szCs w:val="20"/>
              </w:rPr>
            </w:pPr>
            <w:r w:rsidRPr="00F93C46">
              <w:rPr>
                <w:rFonts w:ascii="Segoe UI Semibold" w:hAnsi="Segoe UI Semibold" w:cs="Segoe UI Semibold"/>
                <w:bCs/>
                <w:sz w:val="24"/>
                <w:szCs w:val="24"/>
              </w:rPr>
              <w:lastRenderedPageBreak/>
              <w:t>Self-Assessment:</w:t>
            </w:r>
            <w:r w:rsidRPr="00F93C46">
              <w:rPr>
                <w:rFonts w:ascii="Segoe UI Semibold" w:hAnsi="Segoe UI Semibold" w:cs="Segoe UI Semibold"/>
                <w:bCs/>
                <w:spacing w:val="-8"/>
                <w:sz w:val="24"/>
                <w:szCs w:val="24"/>
              </w:rPr>
              <w:t xml:space="preserve"> </w:t>
            </w:r>
            <w:r w:rsidRPr="00F93C46">
              <w:rPr>
                <w:rFonts w:ascii="Segoe UI Semibold" w:hAnsi="Segoe UI Semibold" w:cs="Segoe UI Semibold"/>
                <w:bCs/>
                <w:sz w:val="24"/>
                <w:szCs w:val="24"/>
              </w:rPr>
              <w:t>Trainers</w:t>
            </w:r>
            <w:r w:rsidRPr="00F93C46">
              <w:rPr>
                <w:rFonts w:ascii="Segoe UI Semibold" w:hAnsi="Segoe UI Semibold" w:cs="Segoe UI Semibold"/>
                <w:bCs/>
                <w:spacing w:val="-7"/>
                <w:sz w:val="24"/>
                <w:szCs w:val="24"/>
              </w:rPr>
              <w:t xml:space="preserve"> </w:t>
            </w:r>
            <w:r w:rsidRPr="00F93C46">
              <w:rPr>
                <w:rFonts w:ascii="Segoe UI Semibold" w:hAnsi="Segoe UI Semibold" w:cs="Segoe UI Semibold"/>
                <w:bCs/>
                <w:sz w:val="24"/>
                <w:szCs w:val="24"/>
              </w:rPr>
              <w:t>and</w:t>
            </w:r>
            <w:r w:rsidRPr="00F93C46">
              <w:rPr>
                <w:rFonts w:ascii="Segoe UI Semibold" w:hAnsi="Segoe UI Semibold" w:cs="Segoe UI Semibold"/>
                <w:bCs/>
                <w:spacing w:val="-7"/>
                <w:sz w:val="24"/>
                <w:szCs w:val="24"/>
              </w:rPr>
              <w:t xml:space="preserve"> </w:t>
            </w:r>
            <w:r w:rsidRPr="00F93C46">
              <w:rPr>
                <w:rFonts w:ascii="Segoe UI Semibold" w:hAnsi="Segoe UI Semibold" w:cs="Segoe UI Semibold"/>
                <w:bCs/>
                <w:spacing w:val="-2"/>
                <w:sz w:val="24"/>
                <w:szCs w:val="24"/>
              </w:rPr>
              <w:t>Assessors</w:t>
            </w:r>
          </w:p>
        </w:tc>
        <w:tc>
          <w:tcPr>
            <w:tcW w:w="708" w:type="dxa"/>
            <w:tcBorders>
              <w:top w:val="single" w:sz="4" w:space="0" w:color="auto"/>
              <w:left w:val="single" w:sz="4" w:space="0" w:color="auto"/>
              <w:bottom w:val="single" w:sz="4" w:space="0" w:color="auto"/>
              <w:right w:val="single" w:sz="4" w:space="0" w:color="auto"/>
            </w:tcBorders>
            <w:shd w:val="clear" w:color="auto" w:fill="E4DFEB"/>
            <w:vAlign w:val="center"/>
          </w:tcPr>
          <w:p w14:paraId="12102EF3" w14:textId="6D9DF06F" w:rsidR="00DA313A" w:rsidRDefault="00DA313A" w:rsidP="00DA313A">
            <w:pPr>
              <w:pStyle w:val="TableParagraph"/>
              <w:jc w:val="center"/>
            </w:pPr>
            <w:r w:rsidRPr="00F93C46">
              <w:rPr>
                <w:rFonts w:ascii="Segoe UI Semibold" w:hAnsi="Segoe UI Semibold" w:cs="Segoe UI Semibold"/>
                <w:bCs/>
                <w:spacing w:val="-5"/>
                <w:sz w:val="24"/>
                <w:szCs w:val="24"/>
              </w:rPr>
              <w:t>Yes</w:t>
            </w:r>
          </w:p>
        </w:tc>
        <w:tc>
          <w:tcPr>
            <w:tcW w:w="708" w:type="dxa"/>
            <w:tcBorders>
              <w:top w:val="single" w:sz="4" w:space="0" w:color="auto"/>
              <w:left w:val="single" w:sz="4" w:space="0" w:color="auto"/>
              <w:bottom w:val="single" w:sz="4" w:space="0" w:color="auto"/>
              <w:right w:val="single" w:sz="4" w:space="0" w:color="auto"/>
            </w:tcBorders>
            <w:shd w:val="clear" w:color="auto" w:fill="E4DFEB"/>
            <w:vAlign w:val="center"/>
          </w:tcPr>
          <w:p w14:paraId="11E5D8A0" w14:textId="5F1DB4C7" w:rsidR="00DA313A" w:rsidRDefault="00DA313A" w:rsidP="00DA313A">
            <w:pPr>
              <w:pStyle w:val="TableParagraph"/>
              <w:jc w:val="center"/>
            </w:pPr>
            <w:r w:rsidRPr="00F93C46">
              <w:rPr>
                <w:rFonts w:ascii="Segoe UI Semibold" w:hAnsi="Segoe UI Semibold" w:cs="Segoe UI Semibold"/>
                <w:bCs/>
                <w:spacing w:val="-5"/>
                <w:sz w:val="24"/>
                <w:szCs w:val="24"/>
              </w:rPr>
              <w:t>No</w:t>
            </w:r>
          </w:p>
        </w:tc>
        <w:tc>
          <w:tcPr>
            <w:tcW w:w="595" w:type="dxa"/>
            <w:tcBorders>
              <w:top w:val="single" w:sz="4" w:space="0" w:color="auto"/>
              <w:left w:val="single" w:sz="4" w:space="0" w:color="auto"/>
              <w:bottom w:val="single" w:sz="4" w:space="0" w:color="auto"/>
              <w:right w:val="single" w:sz="4" w:space="0" w:color="auto"/>
            </w:tcBorders>
            <w:shd w:val="clear" w:color="auto" w:fill="E4DFEB"/>
            <w:vAlign w:val="center"/>
          </w:tcPr>
          <w:p w14:paraId="39B43C61" w14:textId="11AD2A36" w:rsidR="00DA313A" w:rsidRDefault="00DA313A" w:rsidP="00DA313A">
            <w:pPr>
              <w:pStyle w:val="TableParagraph"/>
              <w:jc w:val="center"/>
            </w:pPr>
            <w:r w:rsidRPr="00F93C46">
              <w:rPr>
                <w:rFonts w:ascii="Segoe UI Semibold" w:hAnsi="Segoe UI Semibold" w:cs="Segoe UI Semibold"/>
                <w:bCs/>
                <w:spacing w:val="-5"/>
                <w:sz w:val="24"/>
                <w:szCs w:val="24"/>
              </w:rPr>
              <w:t>N/A</w:t>
            </w:r>
          </w:p>
        </w:tc>
      </w:tr>
      <w:tr w:rsidR="00DA313A" w14:paraId="0CEE6AE9" w14:textId="77777777" w:rsidTr="004C1C69">
        <w:trPr>
          <w:trHeight w:val="274"/>
        </w:trPr>
        <w:tc>
          <w:tcPr>
            <w:tcW w:w="7924" w:type="dxa"/>
            <w:tcBorders>
              <w:top w:val="single" w:sz="4" w:space="0" w:color="auto"/>
              <w:left w:val="single" w:sz="4" w:space="0" w:color="auto"/>
              <w:bottom w:val="single" w:sz="4" w:space="0" w:color="auto"/>
              <w:right w:val="single" w:sz="4" w:space="0" w:color="auto"/>
            </w:tcBorders>
            <w:vAlign w:val="center"/>
          </w:tcPr>
          <w:p w14:paraId="1AF0C155" w14:textId="6379AB8E" w:rsidR="00DA313A" w:rsidRPr="00A9036B" w:rsidRDefault="00DA313A" w:rsidP="00DA313A">
            <w:pPr>
              <w:pStyle w:val="TableParagraph"/>
              <w:rPr>
                <w:rFonts w:ascii="Segoe UI Semilight" w:hAnsi="Segoe UI Semilight" w:cs="Segoe UI Semilight"/>
                <w:szCs w:val="20"/>
              </w:rPr>
            </w:pPr>
            <w:r w:rsidRPr="00A9036B">
              <w:rPr>
                <w:rFonts w:ascii="Segoe UI Semilight" w:hAnsi="Segoe UI Semilight" w:cs="Segoe UI Semilight"/>
                <w:szCs w:val="20"/>
              </w:rPr>
              <w:t>Evidence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authenticated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confirm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all trainers and assessors have the required</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 xml:space="preserve">training and assessment </w:t>
            </w:r>
            <w:r w:rsidRPr="00A9036B">
              <w:rPr>
                <w:rFonts w:ascii="Segoe UI Semilight" w:hAnsi="Segoe UI Semilight" w:cs="Segoe UI Semilight"/>
                <w:spacing w:val="-2"/>
                <w:szCs w:val="20"/>
              </w:rPr>
              <w:t>credential/s:</w:t>
            </w:r>
          </w:p>
          <w:p w14:paraId="21359872" w14:textId="77777777" w:rsidR="00DA313A" w:rsidRPr="00A9036B" w:rsidRDefault="00DA313A" w:rsidP="00DA313A">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TAE40122 Certificate IV in Training and Assessment or its successor</w:t>
            </w:r>
          </w:p>
          <w:p w14:paraId="20261A98" w14:textId="77777777" w:rsidR="00DA313A" w:rsidRPr="00A9036B" w:rsidRDefault="00DA313A" w:rsidP="00DA313A">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TAE40116 Certificate IV in Training and Assessment, or</w:t>
            </w:r>
          </w:p>
          <w:p w14:paraId="70D6F023" w14:textId="77777777" w:rsidR="00DA313A" w:rsidRPr="00A9036B" w:rsidRDefault="00DA313A" w:rsidP="00DA313A">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TAE40110 Certificate IV in Training and Assessment, or</w:t>
            </w:r>
          </w:p>
          <w:p w14:paraId="00C77464" w14:textId="77777777" w:rsidR="00DA313A" w:rsidRPr="00A9036B" w:rsidRDefault="00DA313A" w:rsidP="00DA313A">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a diploma or higher-level qualification in adult education or vocational education and training, or</w:t>
            </w:r>
          </w:p>
          <w:p w14:paraId="7EC8D599" w14:textId="77777777" w:rsidR="00DA313A" w:rsidRPr="00A9036B" w:rsidRDefault="00DA313A" w:rsidP="00DA313A">
            <w:pPr>
              <w:pStyle w:val="TableParagraph"/>
              <w:numPr>
                <w:ilvl w:val="0"/>
                <w:numId w:val="54"/>
              </w:numPr>
              <w:rPr>
                <w:rFonts w:ascii="Segoe UI Semilight" w:hAnsi="Segoe UI Semilight" w:cs="Segoe UI Semilight"/>
                <w:szCs w:val="20"/>
              </w:rPr>
            </w:pPr>
            <w:r w:rsidRPr="00A9036B">
              <w:rPr>
                <w:rFonts w:ascii="Segoe UI Semilight" w:hAnsi="Segoe UI Semilight" w:cs="Segoe UI Semilight"/>
                <w:szCs w:val="20"/>
              </w:rPr>
              <w:t>a secondary teaching qualification and one of the following credentials:</w:t>
            </w:r>
          </w:p>
          <w:p w14:paraId="79B75467" w14:textId="77777777" w:rsidR="00DA313A" w:rsidRPr="00A9036B" w:rsidRDefault="00DA313A" w:rsidP="00DA313A">
            <w:pPr>
              <w:pStyle w:val="TableParagraph"/>
              <w:numPr>
                <w:ilvl w:val="1"/>
                <w:numId w:val="54"/>
              </w:numPr>
              <w:rPr>
                <w:rFonts w:ascii="Segoe UI Semilight" w:hAnsi="Segoe UI Semilight" w:cs="Segoe UI Semilight"/>
                <w:szCs w:val="20"/>
              </w:rPr>
            </w:pPr>
            <w:r w:rsidRPr="00A9036B">
              <w:rPr>
                <w:rFonts w:ascii="Segoe UI Semilight" w:hAnsi="Segoe UI Semilight" w:cs="Segoe UI Semilight"/>
                <w:szCs w:val="20"/>
              </w:rPr>
              <w:t>TAESS00011 Assessor Skill Set, or</w:t>
            </w:r>
          </w:p>
          <w:p w14:paraId="092DE889" w14:textId="77777777" w:rsidR="00DA313A" w:rsidRPr="00A9036B" w:rsidRDefault="00DA313A" w:rsidP="00DA313A">
            <w:pPr>
              <w:pStyle w:val="TableParagraph"/>
              <w:numPr>
                <w:ilvl w:val="1"/>
                <w:numId w:val="54"/>
              </w:numPr>
              <w:rPr>
                <w:rFonts w:ascii="Segoe UI Semilight" w:hAnsi="Segoe UI Semilight" w:cs="Segoe UI Semilight"/>
                <w:szCs w:val="20"/>
              </w:rPr>
            </w:pPr>
            <w:r w:rsidRPr="00A9036B">
              <w:rPr>
                <w:rFonts w:ascii="Segoe UI Semilight" w:hAnsi="Segoe UI Semilight" w:cs="Segoe UI Semilight"/>
                <w:szCs w:val="20"/>
              </w:rPr>
              <w:t xml:space="preserve">TAESS00019 Assessor Skill Set or its successor, or </w:t>
            </w:r>
          </w:p>
          <w:p w14:paraId="413E7FA6" w14:textId="77777777" w:rsidR="00DA313A" w:rsidRPr="00A9036B" w:rsidRDefault="00DA313A" w:rsidP="00DA313A">
            <w:pPr>
              <w:pStyle w:val="TableParagraph"/>
              <w:numPr>
                <w:ilvl w:val="1"/>
                <w:numId w:val="54"/>
              </w:numPr>
              <w:rPr>
                <w:rFonts w:ascii="Segoe UI Semibold" w:hAnsi="Segoe UI Semibold" w:cs="Segoe UI Semibold"/>
                <w:bCs/>
                <w:szCs w:val="20"/>
                <w:u w:val="single"/>
              </w:rPr>
            </w:pPr>
            <w:r w:rsidRPr="00A9036B">
              <w:rPr>
                <w:rFonts w:ascii="Segoe UI Semilight" w:hAnsi="Segoe UI Semilight" w:cs="Segoe UI Semilight"/>
                <w:szCs w:val="20"/>
              </w:rPr>
              <w:t>TAESS00024 VET Delivered to School Students Teacher Enhancement Skill Set or its successor</w:t>
            </w:r>
          </w:p>
          <w:p w14:paraId="15B3DFC5" w14:textId="77777777" w:rsidR="00DA313A" w:rsidRPr="00A9036B" w:rsidRDefault="00DA313A" w:rsidP="00DA313A">
            <w:pPr>
              <w:pStyle w:val="TableParagraph"/>
              <w:rPr>
                <w:rFonts w:ascii="Segoe UI Semibold" w:hAnsi="Segoe UI Semibold" w:cs="Segoe UI Semibold"/>
                <w:bCs/>
                <w:spacing w:val="-4"/>
                <w:szCs w:val="20"/>
                <w:u w:val="single"/>
              </w:rPr>
            </w:pPr>
            <w:r w:rsidRPr="00A9036B">
              <w:rPr>
                <w:rFonts w:ascii="Segoe UI Semibold" w:hAnsi="Segoe UI Semibold" w:cs="Segoe UI Semibold"/>
                <w:bCs/>
                <w:szCs w:val="20"/>
                <w:u w:val="single"/>
              </w:rPr>
              <w:t>For</w:t>
            </w:r>
            <w:r w:rsidRPr="00A9036B">
              <w:rPr>
                <w:rFonts w:ascii="Segoe UI Semibold" w:hAnsi="Segoe UI Semibold" w:cs="Segoe UI Semibold"/>
                <w:bCs/>
                <w:spacing w:val="-5"/>
                <w:szCs w:val="20"/>
                <w:u w:val="single"/>
              </w:rPr>
              <w:t xml:space="preserve"> </w:t>
            </w:r>
            <w:r w:rsidRPr="00A9036B">
              <w:rPr>
                <w:rFonts w:ascii="Segoe UI Semibold" w:hAnsi="Segoe UI Semibold" w:cs="Segoe UI Semibold"/>
                <w:bCs/>
                <w:szCs w:val="20"/>
                <w:u w:val="single"/>
              </w:rPr>
              <w:t>those</w:t>
            </w:r>
            <w:r w:rsidRPr="00A9036B">
              <w:rPr>
                <w:rFonts w:ascii="Segoe UI Semibold" w:hAnsi="Segoe UI Semibold" w:cs="Segoe UI Semibold"/>
                <w:bCs/>
                <w:spacing w:val="-8"/>
                <w:szCs w:val="20"/>
                <w:u w:val="single"/>
              </w:rPr>
              <w:t xml:space="preserve"> </w:t>
            </w:r>
            <w:r w:rsidRPr="00A9036B">
              <w:rPr>
                <w:rFonts w:ascii="Segoe UI Semibold" w:hAnsi="Segoe UI Semibold" w:cs="Segoe UI Semibold"/>
                <w:bCs/>
                <w:szCs w:val="20"/>
                <w:u w:val="single"/>
              </w:rPr>
              <w:t>conducting</w:t>
            </w:r>
            <w:r w:rsidRPr="00A9036B">
              <w:rPr>
                <w:rFonts w:ascii="Segoe UI Semibold" w:hAnsi="Segoe UI Semibold" w:cs="Segoe UI Semibold"/>
                <w:bCs/>
                <w:spacing w:val="-6"/>
                <w:szCs w:val="20"/>
                <w:u w:val="single"/>
              </w:rPr>
              <w:t xml:space="preserve"> </w:t>
            </w:r>
            <w:r w:rsidRPr="00A9036B">
              <w:rPr>
                <w:rFonts w:ascii="Segoe UI Semibold" w:hAnsi="Segoe UI Semibold" w:cs="Segoe UI Semibold"/>
                <w:bCs/>
                <w:szCs w:val="20"/>
                <w:u w:val="single"/>
              </w:rPr>
              <w:t>assessment</w:t>
            </w:r>
            <w:r w:rsidRPr="00A9036B">
              <w:rPr>
                <w:rFonts w:ascii="Segoe UI Semibold" w:hAnsi="Segoe UI Semibold" w:cs="Segoe UI Semibold"/>
                <w:bCs/>
                <w:spacing w:val="-6"/>
                <w:szCs w:val="20"/>
                <w:u w:val="single"/>
              </w:rPr>
              <w:t xml:space="preserve"> </w:t>
            </w:r>
            <w:r w:rsidRPr="00A9036B">
              <w:rPr>
                <w:rFonts w:ascii="Segoe UI Semibold" w:hAnsi="Segoe UI Semibold" w:cs="Segoe UI Semibold"/>
                <w:bCs/>
                <w:spacing w:val="-4"/>
                <w:szCs w:val="20"/>
                <w:u w:val="single"/>
              </w:rPr>
              <w:t>only</w:t>
            </w:r>
          </w:p>
          <w:p w14:paraId="309C4197" w14:textId="77777777" w:rsidR="00DA313A" w:rsidRPr="00A9036B" w:rsidRDefault="00DA313A" w:rsidP="00DA313A">
            <w:pPr>
              <w:pStyle w:val="TableParagraph"/>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Any of the credentials noted above related to training and assessing; or</w:t>
            </w:r>
          </w:p>
          <w:p w14:paraId="758CFA18" w14:textId="77777777" w:rsidR="00DA313A" w:rsidRPr="00A9036B" w:rsidRDefault="00DA313A" w:rsidP="00DA313A">
            <w:pPr>
              <w:pStyle w:val="TableParagraph"/>
              <w:numPr>
                <w:ilvl w:val="0"/>
                <w:numId w:val="55"/>
              </w:numPr>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TAESS00011 Assessor Skill Set, or its successor; or</w:t>
            </w:r>
          </w:p>
          <w:p w14:paraId="3C636C6C" w14:textId="77777777" w:rsidR="00DA313A" w:rsidRPr="00A9036B" w:rsidRDefault="00DA313A" w:rsidP="00DA313A">
            <w:pPr>
              <w:pStyle w:val="TableParagraph"/>
              <w:numPr>
                <w:ilvl w:val="0"/>
                <w:numId w:val="55"/>
              </w:numPr>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TAESS00001 Assessor Skill Set, and one of the following;</w:t>
            </w:r>
          </w:p>
          <w:p w14:paraId="28040496" w14:textId="77777777" w:rsidR="00DA313A" w:rsidRDefault="00DA313A" w:rsidP="00DA313A">
            <w:pPr>
              <w:pStyle w:val="TableParagraph"/>
              <w:rPr>
                <w:rFonts w:ascii="Segoe UI Semilight" w:eastAsia="Times New Roman" w:hAnsi="Segoe UI Semilight" w:cs="Segoe UI Semilight"/>
                <w:color w:val="000000"/>
                <w:szCs w:val="20"/>
                <w:lang w:eastAsia="en-AU"/>
              </w:rPr>
            </w:pPr>
            <w:r w:rsidRPr="00A9036B">
              <w:rPr>
                <w:rFonts w:ascii="Segoe UI Semilight" w:eastAsia="Times New Roman" w:hAnsi="Segoe UI Semilight" w:cs="Segoe UI Semilight"/>
                <w:color w:val="000000"/>
                <w:szCs w:val="20"/>
                <w:lang w:eastAsia="en-AU"/>
              </w:rPr>
              <w:t>TAEASS502A or TAEASS502B or TAEASS502 (or its successor) Design and Develop Assessment Tools</w:t>
            </w:r>
          </w:p>
          <w:p w14:paraId="2AC0C70C" w14:textId="2BF1AC73" w:rsidR="00DA313A" w:rsidRPr="00702A64" w:rsidRDefault="00DA313A" w:rsidP="00DA313A">
            <w:pPr>
              <w:pStyle w:val="TableParagraph"/>
              <w:rPr>
                <w:rFonts w:ascii="Segoe UI Semilight" w:hAnsi="Segoe UI Semilight" w:cs="Segoe UI Semilight"/>
                <w:szCs w:val="20"/>
              </w:rPr>
            </w:pPr>
          </w:p>
        </w:tc>
        <w:sdt>
          <w:sdtPr>
            <w:id w:val="1151248533"/>
            <w14:checkbox>
              <w14:checked w14:val="0"/>
              <w14:checkedState w14:val="2612" w14:font="MS Gothic"/>
              <w14:uncheckedState w14:val="2610" w14:font="MS Gothic"/>
            </w14:checkbox>
          </w:sdtPr>
          <w:sdtEndPr/>
          <w:sdtContent>
            <w:permStart w:id="500458646"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0A0DFE4" w14:textId="03DB95D3" w:rsidR="00DA313A" w:rsidRDefault="00DA313A" w:rsidP="00DA313A">
                <w:pPr>
                  <w:pStyle w:val="TableParagraph"/>
                  <w:jc w:val="center"/>
                </w:pPr>
                <w:r w:rsidRPr="0088492A">
                  <w:rPr>
                    <w:rFonts w:ascii="MS Gothic" w:eastAsia="MS Gothic" w:hAnsi="MS Gothic" w:hint="eastAsia"/>
                  </w:rPr>
                  <w:t>☐</w:t>
                </w:r>
              </w:p>
            </w:tc>
            <w:permEnd w:id="500458646" w:displacedByCustomXml="next"/>
          </w:sdtContent>
        </w:sdt>
        <w:sdt>
          <w:sdtPr>
            <w:id w:val="-1744865463"/>
            <w14:checkbox>
              <w14:checked w14:val="0"/>
              <w14:checkedState w14:val="2612" w14:font="MS Gothic"/>
              <w14:uncheckedState w14:val="2610" w14:font="MS Gothic"/>
            </w14:checkbox>
          </w:sdtPr>
          <w:sdtEndPr/>
          <w:sdtContent>
            <w:permStart w:id="1611548515"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6BA0112" w14:textId="3997E51A" w:rsidR="00DA313A" w:rsidRDefault="00DA313A" w:rsidP="00DA313A">
                <w:pPr>
                  <w:pStyle w:val="TableParagraph"/>
                  <w:jc w:val="center"/>
                </w:pPr>
                <w:r w:rsidRPr="0088492A">
                  <w:rPr>
                    <w:rFonts w:ascii="MS Gothic" w:eastAsia="MS Gothic" w:hAnsi="MS Gothic" w:hint="eastAsia"/>
                  </w:rPr>
                  <w:t>☐</w:t>
                </w:r>
              </w:p>
            </w:tc>
            <w:permEnd w:id="1611548515" w:displacedByCustomXml="next"/>
          </w:sdtContent>
        </w:sdt>
        <w:sdt>
          <w:sdtPr>
            <w:id w:val="-26420312"/>
            <w14:checkbox>
              <w14:checked w14:val="0"/>
              <w14:checkedState w14:val="2612" w14:font="MS Gothic"/>
              <w14:uncheckedState w14:val="2610" w14:font="MS Gothic"/>
            </w14:checkbox>
          </w:sdtPr>
          <w:sdtEndPr/>
          <w:sdtContent>
            <w:permStart w:id="201922521"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58C8082C" w14:textId="769D8B67" w:rsidR="00DA313A" w:rsidRDefault="00DA313A" w:rsidP="00DA313A">
                <w:pPr>
                  <w:pStyle w:val="TableParagraph"/>
                  <w:jc w:val="center"/>
                </w:pPr>
                <w:r w:rsidRPr="0088492A">
                  <w:rPr>
                    <w:rFonts w:ascii="MS Gothic" w:eastAsia="MS Gothic" w:hAnsi="MS Gothic" w:hint="eastAsia"/>
                  </w:rPr>
                  <w:t>☐</w:t>
                </w:r>
              </w:p>
            </w:tc>
            <w:permEnd w:id="201922521" w:displacedByCustomXml="next"/>
          </w:sdtContent>
        </w:sdt>
      </w:tr>
      <w:tr w:rsidR="00DA313A" w14:paraId="150B6150" w14:textId="77777777" w:rsidTr="00460B4E">
        <w:trPr>
          <w:trHeight w:val="1265"/>
        </w:trPr>
        <w:tc>
          <w:tcPr>
            <w:tcW w:w="7924" w:type="dxa"/>
            <w:tcBorders>
              <w:top w:val="single" w:sz="4" w:space="0" w:color="auto"/>
              <w:left w:val="single" w:sz="4" w:space="0" w:color="auto"/>
              <w:bottom w:val="single" w:sz="4" w:space="0" w:color="auto"/>
              <w:right w:val="single" w:sz="4" w:space="0" w:color="auto"/>
            </w:tcBorders>
            <w:vAlign w:val="center"/>
          </w:tcPr>
          <w:p w14:paraId="12245F5B" w14:textId="77777777" w:rsidR="00DA313A" w:rsidRPr="00A9036B" w:rsidRDefault="00DA313A" w:rsidP="00DA313A">
            <w:pPr>
              <w:pStyle w:val="TableParagraph"/>
              <w:rPr>
                <w:rFonts w:ascii="Segoe UI Semilight" w:hAnsi="Segoe UI Semilight" w:cs="Segoe UI Semilight"/>
                <w:szCs w:val="20"/>
              </w:rPr>
            </w:pPr>
            <w:r w:rsidRPr="00A9036B">
              <w:rPr>
                <w:rFonts w:ascii="Segoe UI Semilight" w:hAnsi="Segoe UI Semilight" w:cs="Segoe UI Semilight"/>
                <w:szCs w:val="20"/>
              </w:rPr>
              <w:t>Arrangements</w:t>
            </w:r>
            <w:r w:rsidRPr="00A9036B">
              <w:rPr>
                <w:rFonts w:ascii="Segoe UI Semilight" w:hAnsi="Segoe UI Semilight" w:cs="Segoe UI Semilight"/>
                <w:spacing w:val="-6"/>
                <w:szCs w:val="20"/>
              </w:rPr>
              <w:t xml:space="preserve"> are in place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Outcome Standards 3.2 and 3.3 for persons who are not fully qualified as trainers and assessors to deliver training</w:t>
            </w:r>
          </w:p>
          <w:p w14:paraId="186AEA2C"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TAESS00003/TAESS00015 Enterprise Trainer and Assessor Skill Set;</w:t>
            </w:r>
            <w:r w:rsidRPr="00A9036B">
              <w:rPr>
                <w:rFonts w:eastAsia="Times New Roman" w:cs="Segoe UI Semilight"/>
                <w:color w:val="000000"/>
                <w:szCs w:val="20"/>
                <w:lang w:eastAsia="en-AU"/>
              </w:rPr>
              <w:t> or</w:t>
            </w:r>
          </w:p>
          <w:p w14:paraId="58A651BB"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TAESS00007/TAESS00014 Enterprise Trainer – Presenting Skill Set; </w:t>
            </w:r>
            <w:r w:rsidRPr="00A9036B">
              <w:rPr>
                <w:rFonts w:eastAsia="Times New Roman" w:cs="Segoe UI Semilight"/>
                <w:color w:val="000000"/>
                <w:szCs w:val="20"/>
                <w:lang w:eastAsia="en-AU"/>
              </w:rPr>
              <w:t>or</w:t>
            </w:r>
          </w:p>
          <w:p w14:paraId="7F9A522A"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TAESS00008/TAESS00013 Enterprise Trainer – Mentoring Skill Set; </w:t>
            </w:r>
            <w:r w:rsidRPr="00A9036B">
              <w:rPr>
                <w:rFonts w:eastAsia="Times New Roman" w:cs="Segoe UI Semilight"/>
                <w:color w:val="000000"/>
                <w:szCs w:val="20"/>
                <w:lang w:eastAsia="en-AU"/>
              </w:rPr>
              <w:t>or</w:t>
            </w:r>
          </w:p>
          <w:p w14:paraId="5E4F104A" w14:textId="77777777" w:rsidR="00DA313A" w:rsidRPr="00A9036B" w:rsidRDefault="00DA313A" w:rsidP="00DA313A">
            <w:pPr>
              <w:pStyle w:val="ListParagraph"/>
              <w:numPr>
                <w:ilvl w:val="0"/>
                <w:numId w:val="57"/>
              </w:numPr>
              <w:rPr>
                <w:rFonts w:eastAsia="Times New Roman" w:cs="Segoe UI Semilight"/>
                <w:i/>
                <w:iCs/>
                <w:color w:val="000000"/>
                <w:szCs w:val="20"/>
                <w:lang w:eastAsia="en-AU"/>
              </w:rPr>
            </w:pPr>
            <w:r w:rsidRPr="00A9036B">
              <w:rPr>
                <w:rFonts w:eastAsia="Times New Roman" w:cs="Segoe UI Semilight"/>
                <w:i/>
                <w:iCs/>
                <w:color w:val="000000"/>
                <w:szCs w:val="20"/>
                <w:lang w:eastAsia="en-AU"/>
              </w:rPr>
              <w:t xml:space="preserve">TAESS00021 Facilitation Skill Set; or </w:t>
            </w:r>
          </w:p>
          <w:p w14:paraId="1A30CA9D"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TAESS00029 Volunteer Trainer Delivery Skill Set; or</w:t>
            </w:r>
          </w:p>
          <w:p w14:paraId="5CD9B9CE"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TAESS00030 Volunteer Trainer Delivery and Assessment Contribution Skill Set; or</w:t>
            </w:r>
          </w:p>
          <w:p w14:paraId="27BA0CB2"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TAESS00020 Workplace Trainer Skill Set; or</w:t>
            </w:r>
          </w:p>
          <w:p w14:paraId="2785E1FB" w14:textId="77777777" w:rsidR="00DA313A" w:rsidRPr="00A9036B"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TAESS00028 Workplace Skill Instructor Skill Set; or</w:t>
            </w:r>
          </w:p>
          <w:p w14:paraId="54F3E4ED" w14:textId="5607E3BA" w:rsidR="00DA313A" w:rsidRPr="005862A1"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i/>
                <w:iCs/>
                <w:color w:val="000000"/>
                <w:szCs w:val="20"/>
                <w:lang w:eastAsia="en-AU"/>
              </w:rPr>
              <w:t>TAESS00022 Young Learner Delivery Skill Set; or</w:t>
            </w:r>
          </w:p>
          <w:p w14:paraId="3C2DEB9B" w14:textId="04FE8073" w:rsidR="00DA313A" w:rsidRPr="005862A1" w:rsidRDefault="00DA313A" w:rsidP="00DA313A">
            <w:pPr>
              <w:pStyle w:val="ListParagraph"/>
              <w:numPr>
                <w:ilvl w:val="0"/>
                <w:numId w:val="57"/>
              </w:numPr>
              <w:rPr>
                <w:rFonts w:eastAsia="Times New Roman" w:cs="Segoe UI Semilight"/>
                <w:color w:val="000000"/>
                <w:szCs w:val="20"/>
                <w:lang w:eastAsia="en-AU"/>
              </w:rPr>
            </w:pPr>
            <w:r w:rsidRPr="00A9036B">
              <w:rPr>
                <w:rFonts w:eastAsia="Times New Roman" w:cs="Segoe UI Semilight"/>
                <w:color w:val="000000"/>
                <w:szCs w:val="20"/>
                <w:lang w:eastAsia="en-AU"/>
              </w:rPr>
              <w:t>A credential issued by a higher education provider</w:t>
            </w:r>
          </w:p>
          <w:p w14:paraId="3CEF8122" w14:textId="33A9A8A3" w:rsidR="00DA313A" w:rsidRPr="00702A64" w:rsidRDefault="00DA313A" w:rsidP="00DA313A">
            <w:pPr>
              <w:pStyle w:val="TableParagraph"/>
              <w:spacing w:before="60"/>
              <w:ind w:right="3"/>
              <w:rPr>
                <w:rFonts w:ascii="Segoe UI Semilight" w:hAnsi="Segoe UI Semilight" w:cs="Segoe UI Semilight"/>
                <w:szCs w:val="20"/>
              </w:rPr>
            </w:pPr>
          </w:p>
        </w:tc>
        <w:sdt>
          <w:sdtPr>
            <w:id w:val="874429846"/>
            <w14:checkbox>
              <w14:checked w14:val="0"/>
              <w14:checkedState w14:val="2612" w14:font="MS Gothic"/>
              <w14:uncheckedState w14:val="2610" w14:font="MS Gothic"/>
            </w14:checkbox>
          </w:sdtPr>
          <w:sdtEndPr/>
          <w:sdtContent>
            <w:permStart w:id="223890984"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B39B830" w14:textId="1351D0F5" w:rsidR="00DA313A" w:rsidRDefault="00DA313A" w:rsidP="00DA313A">
                <w:pPr>
                  <w:pStyle w:val="TableParagraph"/>
                  <w:ind w:right="3"/>
                  <w:jc w:val="center"/>
                </w:pPr>
                <w:r w:rsidRPr="0088492A">
                  <w:rPr>
                    <w:rFonts w:ascii="MS Gothic" w:eastAsia="MS Gothic" w:hAnsi="MS Gothic" w:hint="eastAsia"/>
                  </w:rPr>
                  <w:t>☐</w:t>
                </w:r>
              </w:p>
            </w:tc>
            <w:permEnd w:id="223890984" w:displacedByCustomXml="next"/>
          </w:sdtContent>
        </w:sdt>
        <w:sdt>
          <w:sdtPr>
            <w:id w:val="645480685"/>
            <w14:checkbox>
              <w14:checked w14:val="0"/>
              <w14:checkedState w14:val="2612" w14:font="MS Gothic"/>
              <w14:uncheckedState w14:val="2610" w14:font="MS Gothic"/>
            </w14:checkbox>
          </w:sdtPr>
          <w:sdtEndPr/>
          <w:sdtContent>
            <w:permStart w:id="1715079801"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005BE42E" w14:textId="0DA3C7DD" w:rsidR="00DA313A" w:rsidRDefault="00DA313A" w:rsidP="00DA313A">
                <w:pPr>
                  <w:pStyle w:val="TableParagraph"/>
                  <w:ind w:right="3"/>
                  <w:jc w:val="center"/>
                </w:pPr>
                <w:r w:rsidRPr="0088492A">
                  <w:rPr>
                    <w:rFonts w:ascii="MS Gothic" w:eastAsia="MS Gothic" w:hAnsi="MS Gothic" w:hint="eastAsia"/>
                  </w:rPr>
                  <w:t>☐</w:t>
                </w:r>
              </w:p>
            </w:tc>
            <w:permEnd w:id="1715079801" w:displacedByCustomXml="next"/>
          </w:sdtContent>
        </w:sdt>
        <w:sdt>
          <w:sdtPr>
            <w:id w:val="703832436"/>
            <w14:checkbox>
              <w14:checked w14:val="0"/>
              <w14:checkedState w14:val="2612" w14:font="MS Gothic"/>
              <w14:uncheckedState w14:val="2610" w14:font="MS Gothic"/>
            </w14:checkbox>
          </w:sdtPr>
          <w:sdtEndPr/>
          <w:sdtContent>
            <w:permStart w:id="661593270"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604D6AE9" w14:textId="04104652" w:rsidR="00DA313A" w:rsidRDefault="00DA313A" w:rsidP="00DA313A">
                <w:pPr>
                  <w:pStyle w:val="TableParagraph"/>
                  <w:ind w:right="3"/>
                  <w:jc w:val="center"/>
                </w:pPr>
                <w:r w:rsidRPr="0088492A">
                  <w:rPr>
                    <w:rFonts w:ascii="MS Gothic" w:eastAsia="MS Gothic" w:hAnsi="MS Gothic" w:hint="eastAsia"/>
                  </w:rPr>
                  <w:t>☐</w:t>
                </w:r>
              </w:p>
            </w:tc>
            <w:permEnd w:id="661593270" w:displacedByCustomXml="next"/>
          </w:sdtContent>
        </w:sdt>
      </w:tr>
      <w:tr w:rsidR="00DA313A" w14:paraId="3CB0CC00" w14:textId="77777777" w:rsidTr="00137295">
        <w:trPr>
          <w:trHeight w:val="1262"/>
        </w:trPr>
        <w:tc>
          <w:tcPr>
            <w:tcW w:w="7924" w:type="dxa"/>
            <w:tcBorders>
              <w:top w:val="single" w:sz="4" w:space="0" w:color="auto"/>
              <w:left w:val="single" w:sz="4" w:space="0" w:color="auto"/>
              <w:bottom w:val="single" w:sz="4" w:space="0" w:color="auto"/>
              <w:right w:val="single" w:sz="4" w:space="0" w:color="auto"/>
            </w:tcBorders>
            <w:vAlign w:val="center"/>
          </w:tcPr>
          <w:p w14:paraId="1C3C2109" w14:textId="77777777" w:rsidR="00DA313A" w:rsidRPr="00A9036B" w:rsidRDefault="00DA313A" w:rsidP="00DA313A">
            <w:pPr>
              <w:pStyle w:val="TableParagraph"/>
              <w:rPr>
                <w:rFonts w:ascii="Segoe UI Semilight" w:hAnsi="Segoe UI Semilight" w:cs="Segoe UI Semilight"/>
                <w:color w:val="000000"/>
                <w:szCs w:val="20"/>
              </w:rPr>
            </w:pPr>
            <w:r w:rsidRPr="00A9036B">
              <w:rPr>
                <w:rFonts w:ascii="Segoe UI Semilight" w:hAnsi="Segoe UI Semilight" w:cs="Segoe UI Semilight"/>
                <w:szCs w:val="20"/>
              </w:rPr>
              <w:t xml:space="preserve">Or </w:t>
            </w:r>
            <w:r w:rsidRPr="00A9036B">
              <w:rPr>
                <w:rFonts w:ascii="Segoe UI Semilight" w:hAnsi="Segoe UI Semilight" w:cs="Segoe UI Semilight"/>
                <w:color w:val="000000"/>
                <w:szCs w:val="20"/>
              </w:rPr>
              <w:t>actively working towards one of the following credentials or its successor:</w:t>
            </w:r>
          </w:p>
          <w:p w14:paraId="49CC0FBD" w14:textId="77777777" w:rsidR="00DA313A" w:rsidRPr="00A9036B" w:rsidRDefault="00DA313A" w:rsidP="00DA313A">
            <w:pPr>
              <w:pStyle w:val="ListParagraph"/>
              <w:numPr>
                <w:ilvl w:val="0"/>
                <w:numId w:val="56"/>
              </w:numPr>
              <w:tabs>
                <w:tab w:val="clear" w:pos="720"/>
              </w:tabs>
              <w:ind w:left="417"/>
              <w:rPr>
                <w:rFonts w:eastAsia="Times New Roman" w:cs="Segoe UI Semilight"/>
                <w:color w:val="000000"/>
                <w:szCs w:val="20"/>
                <w:lang w:eastAsia="en-AU"/>
              </w:rPr>
            </w:pPr>
            <w:r w:rsidRPr="00A9036B">
              <w:rPr>
                <w:rFonts w:eastAsia="Times New Roman" w:cs="Segoe UI Semilight"/>
                <w:i/>
                <w:iCs/>
                <w:color w:val="000000"/>
                <w:szCs w:val="20"/>
                <w:lang w:eastAsia="en-AU"/>
              </w:rPr>
              <w:t>TAE40116/TAE40122 Certificate IV in Training and Assessment; or</w:t>
            </w:r>
          </w:p>
          <w:p w14:paraId="3484ABB7" w14:textId="77777777" w:rsidR="00DA313A" w:rsidRPr="00460B4E" w:rsidRDefault="00DA313A" w:rsidP="00DA313A">
            <w:pPr>
              <w:pStyle w:val="ListParagraph"/>
              <w:numPr>
                <w:ilvl w:val="0"/>
                <w:numId w:val="56"/>
              </w:numPr>
              <w:tabs>
                <w:tab w:val="clear" w:pos="720"/>
              </w:tabs>
              <w:ind w:left="417"/>
              <w:rPr>
                <w:rFonts w:eastAsia="Times New Roman" w:cs="Segoe UI Semilight"/>
                <w:color w:val="000000"/>
                <w:szCs w:val="20"/>
                <w:lang w:eastAsia="en-AU"/>
              </w:rPr>
            </w:pPr>
            <w:r w:rsidRPr="00460B4E">
              <w:rPr>
                <w:rFonts w:eastAsia="Times New Roman" w:cs="Segoe UI Semilight"/>
                <w:i/>
                <w:iCs/>
                <w:color w:val="000000"/>
                <w:szCs w:val="20"/>
                <w:lang w:eastAsia="en-AU"/>
              </w:rPr>
              <w:t>TAE50116/TAE50122 Diploma of Vocational Education and Training; </w:t>
            </w:r>
            <w:r w:rsidRPr="00460B4E">
              <w:rPr>
                <w:rFonts w:eastAsia="Times New Roman" w:cs="Segoe UI Semilight"/>
                <w:color w:val="000000"/>
                <w:szCs w:val="20"/>
                <w:lang w:eastAsia="en-AU"/>
              </w:rPr>
              <w:t xml:space="preserve">or </w:t>
            </w:r>
          </w:p>
          <w:p w14:paraId="3DBA3447" w14:textId="77777777" w:rsidR="00DA313A" w:rsidRPr="009A5457" w:rsidRDefault="00DA313A" w:rsidP="00DA313A">
            <w:pPr>
              <w:pStyle w:val="TableParagraph"/>
              <w:numPr>
                <w:ilvl w:val="0"/>
                <w:numId w:val="56"/>
              </w:numPr>
              <w:tabs>
                <w:tab w:val="clear" w:pos="720"/>
              </w:tabs>
              <w:ind w:left="426"/>
              <w:rPr>
                <w:rFonts w:ascii="Segoe UI Semibold" w:hAnsi="Segoe UI Semibold" w:cs="Segoe UI Semibold"/>
                <w:bCs/>
                <w:sz w:val="24"/>
                <w:szCs w:val="24"/>
              </w:rPr>
            </w:pPr>
            <w:r w:rsidRPr="00460B4E">
              <w:rPr>
                <w:rFonts w:ascii="Segoe UI Semilight" w:eastAsia="Times New Roman" w:hAnsi="Segoe UI Semilight" w:cs="Segoe UI Semilight"/>
                <w:i/>
                <w:iCs/>
                <w:color w:val="000000"/>
                <w:szCs w:val="20"/>
                <w:lang w:eastAsia="en-AU"/>
              </w:rPr>
              <w:t>TAE50216 Diploma of Training Design and Development</w:t>
            </w:r>
          </w:p>
          <w:p w14:paraId="4F415C0E" w14:textId="60BC4E17" w:rsidR="009A5457" w:rsidRPr="00F93C46" w:rsidRDefault="009A5457" w:rsidP="009A5457">
            <w:pPr>
              <w:pStyle w:val="TableParagraph"/>
              <w:ind w:left="426"/>
              <w:rPr>
                <w:rFonts w:ascii="Segoe UI Semibold" w:hAnsi="Segoe UI Semibold" w:cs="Segoe UI Semibold"/>
                <w:bCs/>
                <w:sz w:val="24"/>
                <w:szCs w:val="24"/>
              </w:rPr>
            </w:pPr>
          </w:p>
        </w:tc>
        <w:sdt>
          <w:sdtPr>
            <w:id w:val="-21420389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19755E1A" w14:textId="250D499E" w:rsidR="00DA313A" w:rsidRPr="00F93C46" w:rsidRDefault="00DA313A" w:rsidP="00DA313A">
                <w:pPr>
                  <w:pStyle w:val="TableParagraph"/>
                  <w:ind w:right="3"/>
                  <w:jc w:val="center"/>
                  <w:rPr>
                    <w:rFonts w:ascii="Segoe UI Semibold" w:hAnsi="Segoe UI Semibold" w:cs="Segoe UI Semibold"/>
                    <w:bCs/>
                    <w:spacing w:val="-5"/>
                    <w:sz w:val="24"/>
                    <w:szCs w:val="24"/>
                  </w:rPr>
                </w:pPr>
                <w:r>
                  <w:rPr>
                    <w:rFonts w:ascii="MS Gothic" w:eastAsia="MS Gothic" w:hAnsi="MS Gothic" w:hint="eastAsia"/>
                  </w:rPr>
                  <w:t>☐</w:t>
                </w:r>
              </w:p>
            </w:tc>
          </w:sdtContent>
        </w:sdt>
        <w:sdt>
          <w:sdtPr>
            <w:id w:val="1035548893"/>
            <w14:checkbox>
              <w14:checked w14:val="0"/>
              <w14:checkedState w14:val="2612" w14:font="MS Gothic"/>
              <w14:uncheckedState w14:val="2610" w14:font="MS Gothic"/>
            </w14:checkbox>
          </w:sdtPr>
          <w:sdtEndPr/>
          <w:sdtContent>
            <w:permStart w:id="125580840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6A7DD31" w14:textId="4967FC35" w:rsidR="00DA313A" w:rsidRPr="00F93C46" w:rsidRDefault="00DA313A" w:rsidP="00DA313A">
                <w:pPr>
                  <w:pStyle w:val="TableParagraph"/>
                  <w:ind w:right="3"/>
                  <w:jc w:val="center"/>
                  <w:rPr>
                    <w:rFonts w:ascii="Segoe UI Semibold" w:hAnsi="Segoe UI Semibold" w:cs="Segoe UI Semibold"/>
                    <w:bCs/>
                    <w:spacing w:val="-5"/>
                    <w:sz w:val="24"/>
                    <w:szCs w:val="24"/>
                  </w:rPr>
                </w:pPr>
                <w:r w:rsidRPr="0088492A">
                  <w:rPr>
                    <w:rFonts w:ascii="MS Gothic" w:eastAsia="MS Gothic" w:hAnsi="MS Gothic" w:hint="eastAsia"/>
                  </w:rPr>
                  <w:t>☐</w:t>
                </w:r>
              </w:p>
            </w:tc>
            <w:permEnd w:id="1255808400" w:displacedByCustomXml="next"/>
          </w:sdtContent>
        </w:sdt>
        <w:sdt>
          <w:sdtPr>
            <w:id w:val="-1232539164"/>
            <w14:checkbox>
              <w14:checked w14:val="0"/>
              <w14:checkedState w14:val="2612" w14:font="MS Gothic"/>
              <w14:uncheckedState w14:val="2610" w14:font="MS Gothic"/>
            </w14:checkbox>
          </w:sdtPr>
          <w:sdtEndPr/>
          <w:sdtContent>
            <w:permStart w:id="1903899970"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30DD8129" w14:textId="5E0CADBE" w:rsidR="00DA313A" w:rsidRPr="00F93C46" w:rsidRDefault="00DA313A" w:rsidP="00DA313A">
                <w:pPr>
                  <w:pStyle w:val="TableParagraph"/>
                  <w:ind w:right="3"/>
                  <w:jc w:val="center"/>
                  <w:rPr>
                    <w:rFonts w:ascii="Segoe UI Semibold" w:hAnsi="Segoe UI Semibold" w:cs="Segoe UI Semibold"/>
                    <w:bCs/>
                    <w:spacing w:val="-5"/>
                    <w:sz w:val="24"/>
                    <w:szCs w:val="24"/>
                  </w:rPr>
                </w:pPr>
                <w:r w:rsidRPr="0088492A">
                  <w:rPr>
                    <w:rFonts w:ascii="MS Gothic" w:eastAsia="MS Gothic" w:hAnsi="MS Gothic" w:hint="eastAsia"/>
                  </w:rPr>
                  <w:t>☐</w:t>
                </w:r>
              </w:p>
            </w:tc>
            <w:permEnd w:id="1903899970" w:displacedByCustomXml="next"/>
          </w:sdtContent>
        </w:sdt>
      </w:tr>
      <w:tr w:rsidR="00DA313A" w14:paraId="1D480649" w14:textId="77777777" w:rsidTr="004C1C69">
        <w:trPr>
          <w:trHeight w:val="972"/>
        </w:trPr>
        <w:tc>
          <w:tcPr>
            <w:tcW w:w="7924" w:type="dxa"/>
            <w:tcBorders>
              <w:top w:val="single" w:sz="4" w:space="0" w:color="auto"/>
              <w:left w:val="single" w:sz="4" w:space="0" w:color="auto"/>
              <w:bottom w:val="single" w:sz="4" w:space="0" w:color="auto"/>
              <w:right w:val="single" w:sz="4" w:space="0" w:color="auto"/>
            </w:tcBorders>
            <w:vAlign w:val="center"/>
          </w:tcPr>
          <w:p w14:paraId="0770C521" w14:textId="77777777" w:rsidR="00DA313A" w:rsidRDefault="00DA313A" w:rsidP="00DA313A">
            <w:pPr>
              <w:pStyle w:val="TableParagraph"/>
              <w:spacing w:before="60"/>
              <w:ind w:right="3"/>
              <w:rPr>
                <w:rFonts w:ascii="Segoe UI Semilight" w:hAnsi="Segoe UI Semilight" w:cs="Segoe UI Semilight"/>
                <w:spacing w:val="-2"/>
                <w:szCs w:val="20"/>
              </w:rPr>
            </w:pPr>
            <w:r w:rsidRPr="00702A64">
              <w:rPr>
                <w:rFonts w:ascii="Segoe UI Semilight" w:hAnsi="Segoe UI Semilight" w:cs="Segoe UI Semilight"/>
                <w:szCs w:val="20"/>
              </w:rPr>
              <w:t>Arrangements are in place to ensure that trainers and assessors undertake</w:t>
            </w:r>
            <w:r w:rsidRPr="00702A64">
              <w:rPr>
                <w:rFonts w:ascii="Segoe UI Semilight" w:hAnsi="Segoe UI Semilight" w:cs="Segoe UI Semilight"/>
                <w:spacing w:val="-7"/>
                <w:szCs w:val="20"/>
              </w:rPr>
              <w:t xml:space="preserve"> </w:t>
            </w:r>
            <w:r w:rsidRPr="00702A64">
              <w:rPr>
                <w:rFonts w:ascii="Segoe UI Semilight" w:hAnsi="Segoe UI Semilight" w:cs="Segoe UI Semilight"/>
                <w:szCs w:val="20"/>
              </w:rPr>
              <w:t>regular</w:t>
            </w:r>
            <w:r w:rsidRPr="00702A64">
              <w:rPr>
                <w:rFonts w:ascii="Segoe UI Semilight" w:hAnsi="Segoe UI Semilight" w:cs="Segoe UI Semilight"/>
                <w:spacing w:val="-6"/>
                <w:szCs w:val="20"/>
              </w:rPr>
              <w:t xml:space="preserve"> </w:t>
            </w:r>
            <w:r w:rsidRPr="00702A64">
              <w:rPr>
                <w:rFonts w:ascii="Segoe UI Semilight" w:hAnsi="Segoe UI Semilight" w:cs="Segoe UI Semilight"/>
                <w:szCs w:val="20"/>
              </w:rPr>
              <w:t>professional</w:t>
            </w:r>
            <w:r w:rsidRPr="00702A64">
              <w:rPr>
                <w:rFonts w:ascii="Segoe UI Semilight" w:hAnsi="Segoe UI Semilight" w:cs="Segoe UI Semilight"/>
                <w:spacing w:val="-5"/>
                <w:szCs w:val="20"/>
              </w:rPr>
              <w:t xml:space="preserve"> </w:t>
            </w:r>
            <w:r w:rsidRPr="00702A64">
              <w:rPr>
                <w:rFonts w:ascii="Segoe UI Semilight" w:hAnsi="Segoe UI Semilight" w:cs="Segoe UI Semilight"/>
                <w:szCs w:val="20"/>
              </w:rPr>
              <w:t>development</w:t>
            </w:r>
            <w:r w:rsidRPr="00702A64">
              <w:rPr>
                <w:rFonts w:ascii="Segoe UI Semilight" w:hAnsi="Segoe UI Semilight" w:cs="Segoe UI Semilight"/>
                <w:spacing w:val="-3"/>
                <w:szCs w:val="20"/>
              </w:rPr>
              <w:t xml:space="preserve"> </w:t>
            </w:r>
            <w:r w:rsidRPr="00702A64">
              <w:rPr>
                <w:rFonts w:ascii="Segoe UI Semilight" w:hAnsi="Segoe UI Semilight" w:cs="Segoe UI Semilight"/>
                <w:szCs w:val="20"/>
              </w:rPr>
              <w:t>in</w:t>
            </w:r>
            <w:r w:rsidRPr="00702A64">
              <w:rPr>
                <w:rFonts w:ascii="Segoe UI Semilight" w:hAnsi="Segoe UI Semilight" w:cs="Segoe UI Semilight"/>
                <w:spacing w:val="-5"/>
                <w:szCs w:val="20"/>
              </w:rPr>
              <w:t xml:space="preserve"> </w:t>
            </w:r>
            <w:r w:rsidRPr="00702A64">
              <w:rPr>
                <w:rFonts w:ascii="Segoe UI Semilight" w:hAnsi="Segoe UI Semilight" w:cs="Segoe UI Semilight"/>
                <w:szCs w:val="20"/>
              </w:rPr>
              <w:t>the</w:t>
            </w:r>
            <w:r w:rsidRPr="00702A64">
              <w:rPr>
                <w:rFonts w:ascii="Segoe UI Semilight" w:hAnsi="Segoe UI Semilight" w:cs="Segoe UI Semilight"/>
                <w:spacing w:val="-7"/>
                <w:szCs w:val="20"/>
              </w:rPr>
              <w:t xml:space="preserve"> </w:t>
            </w:r>
            <w:r w:rsidRPr="00702A64">
              <w:rPr>
                <w:rFonts w:ascii="Segoe UI Semilight" w:hAnsi="Segoe UI Semilight" w:cs="Segoe UI Semilight"/>
                <w:szCs w:val="20"/>
              </w:rPr>
              <w:t>knowledge</w:t>
            </w:r>
            <w:r w:rsidRPr="00702A64">
              <w:rPr>
                <w:rFonts w:ascii="Segoe UI Semilight" w:hAnsi="Segoe UI Semilight" w:cs="Segoe UI Semilight"/>
                <w:spacing w:val="-5"/>
                <w:szCs w:val="20"/>
              </w:rPr>
              <w:t xml:space="preserve"> </w:t>
            </w:r>
            <w:r w:rsidRPr="00702A64">
              <w:rPr>
                <w:rFonts w:ascii="Segoe UI Semilight" w:hAnsi="Segoe UI Semilight" w:cs="Segoe UI Semilight"/>
                <w:szCs w:val="20"/>
              </w:rPr>
              <w:t xml:space="preserve">and practice of vocational training, learning and competency-based </w:t>
            </w:r>
            <w:r w:rsidRPr="00702A64">
              <w:rPr>
                <w:rFonts w:ascii="Segoe UI Semilight" w:hAnsi="Segoe UI Semilight" w:cs="Segoe UI Semilight"/>
                <w:spacing w:val="-2"/>
                <w:szCs w:val="20"/>
              </w:rPr>
              <w:t>assessment</w:t>
            </w:r>
          </w:p>
          <w:p w14:paraId="6196C5B3" w14:textId="00D01EA1" w:rsidR="009A5457" w:rsidRPr="00702A64" w:rsidRDefault="009A5457" w:rsidP="00DA313A">
            <w:pPr>
              <w:pStyle w:val="TableParagraph"/>
              <w:spacing w:before="60"/>
              <w:ind w:right="3"/>
              <w:rPr>
                <w:rFonts w:ascii="Segoe UI Semilight" w:hAnsi="Segoe UI Semilight" w:cs="Segoe UI Semilight"/>
                <w:szCs w:val="20"/>
              </w:rPr>
            </w:pPr>
          </w:p>
        </w:tc>
        <w:sdt>
          <w:sdtPr>
            <w:id w:val="-198684285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702B577D" w14:textId="40358239" w:rsidR="00DA313A" w:rsidRDefault="00DA313A" w:rsidP="00DA313A">
                <w:pPr>
                  <w:pStyle w:val="TableParagraph"/>
                  <w:ind w:right="3"/>
                  <w:jc w:val="center"/>
                </w:pPr>
                <w:r>
                  <w:rPr>
                    <w:rFonts w:ascii="MS Gothic" w:eastAsia="MS Gothic" w:hAnsi="MS Gothic" w:hint="eastAsia"/>
                  </w:rPr>
                  <w:t>☐</w:t>
                </w:r>
              </w:p>
            </w:tc>
          </w:sdtContent>
        </w:sdt>
        <w:sdt>
          <w:sdtPr>
            <w:id w:val="-1100103961"/>
            <w14:checkbox>
              <w14:checked w14:val="0"/>
              <w14:checkedState w14:val="2612" w14:font="MS Gothic"/>
              <w14:uncheckedState w14:val="2610" w14:font="MS Gothic"/>
            </w14:checkbox>
          </w:sdtPr>
          <w:sdtEndPr/>
          <w:sdtContent>
            <w:permStart w:id="350553368"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49C85317" w14:textId="3F22C8BF" w:rsidR="00DA313A" w:rsidRDefault="00DA313A" w:rsidP="00DA313A">
                <w:pPr>
                  <w:pStyle w:val="TableParagraph"/>
                  <w:ind w:right="3"/>
                  <w:jc w:val="center"/>
                </w:pPr>
                <w:r w:rsidRPr="0088492A">
                  <w:rPr>
                    <w:rFonts w:ascii="MS Gothic" w:eastAsia="MS Gothic" w:hAnsi="MS Gothic" w:hint="eastAsia"/>
                  </w:rPr>
                  <w:t>☐</w:t>
                </w:r>
              </w:p>
            </w:tc>
            <w:permEnd w:id="350553368" w:displacedByCustomXml="next"/>
          </w:sdtContent>
        </w:sdt>
        <w:sdt>
          <w:sdtPr>
            <w:id w:val="-20238952"/>
            <w14:checkbox>
              <w14:checked w14:val="0"/>
              <w14:checkedState w14:val="2612" w14:font="MS Gothic"/>
              <w14:uncheckedState w14:val="2610" w14:font="MS Gothic"/>
            </w14:checkbox>
          </w:sdtPr>
          <w:sdtEndPr/>
          <w:sdtContent>
            <w:permStart w:id="2145530065"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25287CCA" w14:textId="613DA2AA" w:rsidR="00DA313A" w:rsidRDefault="00DA313A" w:rsidP="00DA313A">
                <w:pPr>
                  <w:pStyle w:val="TableParagraph"/>
                  <w:ind w:right="3"/>
                  <w:jc w:val="center"/>
                </w:pPr>
                <w:r w:rsidRPr="0088492A">
                  <w:rPr>
                    <w:rFonts w:ascii="MS Gothic" w:eastAsia="MS Gothic" w:hAnsi="MS Gothic" w:hint="eastAsia"/>
                  </w:rPr>
                  <w:t>☐</w:t>
                </w:r>
              </w:p>
            </w:tc>
            <w:permEnd w:id="2145530065" w:displacedByCustomXml="next"/>
          </w:sdtContent>
        </w:sdt>
      </w:tr>
      <w:tr w:rsidR="00DA313A" w14:paraId="76907DF5" w14:textId="77777777" w:rsidTr="005862A1">
        <w:trPr>
          <w:trHeight w:val="421"/>
        </w:trPr>
        <w:tc>
          <w:tcPr>
            <w:tcW w:w="7924" w:type="dxa"/>
            <w:tcBorders>
              <w:top w:val="single" w:sz="4" w:space="0" w:color="auto"/>
              <w:left w:val="single" w:sz="4" w:space="0" w:color="auto"/>
              <w:bottom w:val="single" w:sz="4" w:space="0" w:color="auto"/>
              <w:right w:val="single" w:sz="4" w:space="0" w:color="auto"/>
            </w:tcBorders>
            <w:vAlign w:val="center"/>
          </w:tcPr>
          <w:p w14:paraId="07A042A8" w14:textId="77777777" w:rsidR="00DA313A" w:rsidRDefault="00DA313A" w:rsidP="009A5457">
            <w:pPr>
              <w:pStyle w:val="TableParagraph"/>
              <w:ind w:right="3"/>
              <w:rPr>
                <w:rFonts w:ascii="Segoe UI Semilight" w:hAnsi="Segoe UI Semilight" w:cs="Segoe UI Semilight"/>
                <w:spacing w:val="-4"/>
                <w:szCs w:val="20"/>
              </w:rPr>
            </w:pPr>
            <w:r w:rsidRPr="00702A64">
              <w:rPr>
                <w:rFonts w:ascii="Segoe UI Semilight" w:hAnsi="Segoe UI Semilight" w:cs="Segoe UI Semilight"/>
                <w:szCs w:val="20"/>
              </w:rPr>
              <w:t>Other</w:t>
            </w:r>
            <w:r w:rsidRPr="00702A64">
              <w:rPr>
                <w:rFonts w:ascii="Segoe UI Semilight" w:hAnsi="Segoe UI Semilight" w:cs="Segoe UI Semilight"/>
                <w:spacing w:val="-2"/>
                <w:szCs w:val="20"/>
              </w:rPr>
              <w:t xml:space="preserve"> </w:t>
            </w:r>
            <w:r w:rsidRPr="00702A64">
              <w:rPr>
                <w:rFonts w:ascii="Segoe UI Semilight" w:hAnsi="Segoe UI Semilight" w:cs="Segoe UI Semilight"/>
                <w:szCs w:val="20"/>
              </w:rPr>
              <w:t>evidence</w:t>
            </w:r>
            <w:r w:rsidRPr="00702A64">
              <w:rPr>
                <w:rFonts w:ascii="Segoe UI Semilight" w:hAnsi="Segoe UI Semilight" w:cs="Segoe UI Semilight"/>
                <w:spacing w:val="-4"/>
                <w:szCs w:val="20"/>
              </w:rPr>
              <w:t xml:space="preserve"> </w:t>
            </w:r>
            <w:r w:rsidRPr="00702A64">
              <w:rPr>
                <w:rFonts w:ascii="Segoe UI Semilight" w:hAnsi="Segoe UI Semilight" w:cs="Segoe UI Semilight"/>
                <w:szCs w:val="20"/>
              </w:rPr>
              <w:t>unique</w:t>
            </w:r>
            <w:r w:rsidRPr="00702A64">
              <w:rPr>
                <w:rFonts w:ascii="Segoe UI Semilight" w:hAnsi="Segoe UI Semilight" w:cs="Segoe UI Semilight"/>
                <w:spacing w:val="-6"/>
                <w:szCs w:val="20"/>
              </w:rPr>
              <w:t xml:space="preserve"> </w:t>
            </w:r>
            <w:r w:rsidRPr="00702A64">
              <w:rPr>
                <w:rFonts w:ascii="Segoe UI Semilight" w:hAnsi="Segoe UI Semilight" w:cs="Segoe UI Semilight"/>
                <w:szCs w:val="20"/>
              </w:rPr>
              <w:t>to</w:t>
            </w:r>
            <w:r w:rsidRPr="00702A64">
              <w:rPr>
                <w:rFonts w:ascii="Segoe UI Semilight" w:hAnsi="Segoe UI Semilight" w:cs="Segoe UI Semilight"/>
                <w:spacing w:val="-4"/>
                <w:szCs w:val="20"/>
              </w:rPr>
              <w:t xml:space="preserve"> </w:t>
            </w:r>
            <w:r w:rsidRPr="00702A64">
              <w:rPr>
                <w:rFonts w:ascii="Segoe UI Semilight" w:hAnsi="Segoe UI Semilight" w:cs="Segoe UI Semilight"/>
                <w:szCs w:val="20"/>
              </w:rPr>
              <w:t>your</w:t>
            </w:r>
            <w:r w:rsidRPr="00702A64">
              <w:rPr>
                <w:rFonts w:ascii="Segoe UI Semilight" w:hAnsi="Segoe UI Semilight" w:cs="Segoe UI Semilight"/>
                <w:spacing w:val="-2"/>
                <w:szCs w:val="20"/>
              </w:rPr>
              <w:t xml:space="preserve"> </w:t>
            </w:r>
            <w:r>
              <w:rPr>
                <w:rFonts w:ascii="Segoe UI Semilight" w:hAnsi="Segoe UI Semilight" w:cs="Segoe UI Semilight"/>
                <w:szCs w:val="20"/>
              </w:rPr>
              <w:t>provider</w:t>
            </w:r>
            <w:r w:rsidRPr="00702A64">
              <w:rPr>
                <w:rFonts w:ascii="Segoe UI Semilight" w:hAnsi="Segoe UI Semilight" w:cs="Segoe UI Semilight"/>
                <w:spacing w:val="-4"/>
                <w:szCs w:val="20"/>
              </w:rPr>
              <w:t xml:space="preserve"> </w:t>
            </w:r>
          </w:p>
          <w:p w14:paraId="5BF1C6D2" w14:textId="468CE965" w:rsidR="009A5457" w:rsidRPr="00702A64" w:rsidRDefault="009A5457" w:rsidP="00DA313A">
            <w:pPr>
              <w:pStyle w:val="TableParagraph"/>
              <w:spacing w:before="60"/>
              <w:ind w:right="3"/>
              <w:rPr>
                <w:rFonts w:ascii="Segoe UI Semilight" w:hAnsi="Segoe UI Semilight" w:cs="Segoe UI Semilight"/>
                <w:szCs w:val="20"/>
              </w:rPr>
            </w:pPr>
          </w:p>
        </w:tc>
        <w:sdt>
          <w:sdtPr>
            <w:id w:val="-821968130"/>
            <w14:checkbox>
              <w14:checked w14:val="0"/>
              <w14:checkedState w14:val="2612" w14:font="MS Gothic"/>
              <w14:uncheckedState w14:val="2610" w14:font="MS Gothic"/>
            </w14:checkbox>
          </w:sdtPr>
          <w:sdtEndPr/>
          <w:sdtContent>
            <w:permStart w:id="367491290"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65654F7D" w14:textId="0238D228" w:rsidR="00DA313A" w:rsidRDefault="00DA313A" w:rsidP="00DA313A">
                <w:pPr>
                  <w:pStyle w:val="TableParagraph"/>
                  <w:ind w:right="3"/>
                  <w:jc w:val="center"/>
                </w:pPr>
                <w:r w:rsidRPr="0088492A">
                  <w:rPr>
                    <w:rFonts w:ascii="MS Gothic" w:eastAsia="MS Gothic" w:hAnsi="MS Gothic" w:hint="eastAsia"/>
                  </w:rPr>
                  <w:t>☐</w:t>
                </w:r>
              </w:p>
            </w:tc>
            <w:permEnd w:id="367491290" w:displacedByCustomXml="next"/>
          </w:sdtContent>
        </w:sdt>
        <w:sdt>
          <w:sdtPr>
            <w:id w:val="1761030901"/>
            <w14:checkbox>
              <w14:checked w14:val="0"/>
              <w14:checkedState w14:val="2612" w14:font="MS Gothic"/>
              <w14:uncheckedState w14:val="2610" w14:font="MS Gothic"/>
            </w14:checkbox>
          </w:sdtPr>
          <w:sdtEndPr/>
          <w:sdtContent>
            <w:permStart w:id="1746345471" w:edGrp="everyone" w:displacedByCustomXml="prev"/>
            <w:tc>
              <w:tcPr>
                <w:tcW w:w="708" w:type="dxa"/>
                <w:tcBorders>
                  <w:top w:val="single" w:sz="4" w:space="0" w:color="auto"/>
                  <w:left w:val="single" w:sz="4" w:space="0" w:color="auto"/>
                  <w:bottom w:val="single" w:sz="4" w:space="0" w:color="auto"/>
                  <w:right w:val="single" w:sz="4" w:space="0" w:color="auto"/>
                </w:tcBorders>
                <w:vAlign w:val="center"/>
              </w:tcPr>
              <w:p w14:paraId="7AA74925" w14:textId="0DE80E56" w:rsidR="00DA313A" w:rsidRDefault="00DA313A" w:rsidP="00DA313A">
                <w:pPr>
                  <w:pStyle w:val="TableParagraph"/>
                  <w:ind w:right="3"/>
                  <w:jc w:val="center"/>
                </w:pPr>
                <w:r w:rsidRPr="0088492A">
                  <w:rPr>
                    <w:rFonts w:ascii="MS Gothic" w:eastAsia="MS Gothic" w:hAnsi="MS Gothic" w:hint="eastAsia"/>
                  </w:rPr>
                  <w:t>☐</w:t>
                </w:r>
              </w:p>
            </w:tc>
            <w:permEnd w:id="1746345471" w:displacedByCustomXml="next"/>
          </w:sdtContent>
        </w:sdt>
        <w:sdt>
          <w:sdtPr>
            <w:id w:val="690801439"/>
            <w14:checkbox>
              <w14:checked w14:val="0"/>
              <w14:checkedState w14:val="2612" w14:font="MS Gothic"/>
              <w14:uncheckedState w14:val="2610" w14:font="MS Gothic"/>
            </w14:checkbox>
          </w:sdtPr>
          <w:sdtEndPr/>
          <w:sdtContent>
            <w:permStart w:id="1166959777" w:edGrp="everyone" w:displacedByCustomXml="prev"/>
            <w:tc>
              <w:tcPr>
                <w:tcW w:w="595" w:type="dxa"/>
                <w:tcBorders>
                  <w:top w:val="single" w:sz="4" w:space="0" w:color="auto"/>
                  <w:left w:val="single" w:sz="4" w:space="0" w:color="auto"/>
                  <w:bottom w:val="single" w:sz="4" w:space="0" w:color="auto"/>
                  <w:right w:val="single" w:sz="4" w:space="0" w:color="auto"/>
                </w:tcBorders>
                <w:vAlign w:val="center"/>
              </w:tcPr>
              <w:p w14:paraId="7EAE0F5E" w14:textId="292CC416" w:rsidR="00DA313A" w:rsidRDefault="00DA313A" w:rsidP="00DA313A">
                <w:pPr>
                  <w:pStyle w:val="TableParagraph"/>
                  <w:ind w:right="3"/>
                  <w:jc w:val="center"/>
                </w:pPr>
                <w:r w:rsidRPr="0088492A">
                  <w:rPr>
                    <w:rFonts w:ascii="MS Gothic" w:eastAsia="MS Gothic" w:hAnsi="MS Gothic" w:hint="eastAsia"/>
                  </w:rPr>
                  <w:t>☐</w:t>
                </w:r>
              </w:p>
            </w:tc>
            <w:permEnd w:id="1166959777" w:displacedByCustomXml="next"/>
          </w:sdtContent>
        </w:sdt>
      </w:tr>
    </w:tbl>
    <w:p w14:paraId="73A6DE9C" w14:textId="77777777" w:rsidR="009A5457" w:rsidRDefault="009A5457" w:rsidP="003C6D95">
      <w:pPr>
        <w:pStyle w:val="BodyText"/>
        <w:spacing w:before="117"/>
        <w:ind w:right="3"/>
      </w:pPr>
    </w:p>
    <w:p w14:paraId="00392992" w14:textId="77777777" w:rsidR="009A5457" w:rsidRDefault="009A5457">
      <w:pPr>
        <w:rPr>
          <w:color w:val="000000" w:themeColor="text1"/>
        </w:rPr>
      </w:pPr>
      <w:r>
        <w:br w:type="page"/>
      </w:r>
    </w:p>
    <w:p w14:paraId="7CE19A61" w14:textId="63B70B4B" w:rsidR="002438DE" w:rsidRDefault="006922B6" w:rsidP="003C6D95">
      <w:pPr>
        <w:pStyle w:val="BodyText"/>
        <w:spacing w:before="117"/>
        <w:ind w:right="3"/>
      </w:pPr>
      <w:r>
        <w:rPr>
          <w:noProof/>
        </w:rPr>
        <w:lastRenderedPageBreak/>
        <w:drawing>
          <wp:anchor distT="0" distB="0" distL="0" distR="0" simplePos="0" relativeHeight="251424768" behindDoc="0" locked="0" layoutInCell="1" allowOverlap="1" wp14:anchorId="7CE1A246" wp14:editId="47587D59">
            <wp:simplePos x="0" y="0"/>
            <wp:positionH relativeFrom="margin">
              <wp:align>left</wp:align>
            </wp:positionH>
            <wp:positionV relativeFrom="paragraph">
              <wp:posOffset>182632</wp:posOffset>
            </wp:positionV>
            <wp:extent cx="231774" cy="231273"/>
            <wp:effectExtent l="0" t="0" r="0" b="0"/>
            <wp:wrapSquare wrapText="bothSides"/>
            <wp:docPr id="865" name="Image 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 name="Image 865"/>
                    <pic:cNvPicPr/>
                  </pic:nvPicPr>
                  <pic:blipFill>
                    <a:blip r:embed="rId37" cstate="print"/>
                    <a:stretch>
                      <a:fillRect/>
                    </a:stretch>
                  </pic:blipFill>
                  <pic:spPr>
                    <a:xfrm>
                      <a:off x="0" y="0"/>
                      <a:ext cx="231774" cy="231273"/>
                    </a:xfrm>
                    <a:prstGeom prst="rect">
                      <a:avLst/>
                    </a:prstGeom>
                  </pic:spPr>
                </pic:pic>
              </a:graphicData>
            </a:graphic>
          </wp:anchor>
        </w:drawing>
      </w:r>
    </w:p>
    <w:p w14:paraId="7CE19A62" w14:textId="3EE2B0D3" w:rsidR="002438DE" w:rsidRDefault="006922B6" w:rsidP="003C6D95">
      <w:pPr>
        <w:pStyle w:val="BodyText"/>
        <w:ind w:right="3"/>
      </w:pPr>
      <w:r>
        <w:t xml:space="preserve"> </w:t>
      </w:r>
      <w:r w:rsidR="00C80FD1">
        <w:t>attach</w:t>
      </w:r>
      <w:r w:rsidR="00C80FD1">
        <w:rPr>
          <w:spacing w:val="-6"/>
        </w:rPr>
        <w:t xml:space="preserve"> </w:t>
      </w:r>
      <w:r w:rsidR="00C80FD1">
        <w:t>the</w:t>
      </w:r>
      <w:r w:rsidR="00C80FD1">
        <w:rPr>
          <w:spacing w:val="-7"/>
        </w:rPr>
        <w:t xml:space="preserve"> </w:t>
      </w:r>
      <w:r w:rsidR="00C80FD1">
        <w:t xml:space="preserve">following </w:t>
      </w:r>
      <w:r w:rsidR="00C80FD1">
        <w:rPr>
          <w:spacing w:val="-2"/>
        </w:rPr>
        <w:t>evidence:</w:t>
      </w:r>
    </w:p>
    <w:p w14:paraId="5F43C453" w14:textId="77777777" w:rsidR="006B2113" w:rsidRDefault="006B2113" w:rsidP="006B2113">
      <w:pPr>
        <w:spacing w:before="97" w:line="276" w:lineRule="auto"/>
        <w:ind w:right="3"/>
        <w:rPr>
          <w:szCs w:val="20"/>
        </w:rPr>
      </w:pPr>
    </w:p>
    <w:p w14:paraId="780B9D04" w14:textId="3C3BDAC0" w:rsidR="006922B6" w:rsidRDefault="00C80FD1" w:rsidP="0063124A">
      <w:pPr>
        <w:ind w:right="3"/>
        <w:rPr>
          <w:spacing w:val="-2"/>
          <w:szCs w:val="20"/>
        </w:rPr>
      </w:pPr>
      <w:r w:rsidRPr="00675AB9">
        <w:rPr>
          <w:szCs w:val="20"/>
        </w:rPr>
        <w:t>A list of trainers and assessors for each of the training products included in your application,</w:t>
      </w:r>
      <w:r w:rsidRPr="00675AB9">
        <w:rPr>
          <w:spacing w:val="-1"/>
          <w:szCs w:val="20"/>
        </w:rPr>
        <w:t xml:space="preserve"> </w:t>
      </w:r>
      <w:r w:rsidRPr="00675AB9">
        <w:rPr>
          <w:szCs w:val="20"/>
        </w:rPr>
        <w:t>and</w:t>
      </w:r>
      <w:r w:rsidRPr="00675AB9">
        <w:rPr>
          <w:spacing w:val="-5"/>
          <w:szCs w:val="20"/>
        </w:rPr>
        <w:t xml:space="preserve"> </w:t>
      </w:r>
      <w:r w:rsidRPr="00675AB9">
        <w:rPr>
          <w:szCs w:val="20"/>
        </w:rPr>
        <w:t>their</w:t>
      </w:r>
      <w:r w:rsidRPr="00675AB9">
        <w:rPr>
          <w:spacing w:val="-4"/>
          <w:szCs w:val="20"/>
        </w:rPr>
        <w:t xml:space="preserve"> </w:t>
      </w:r>
      <w:r w:rsidRPr="00675AB9">
        <w:rPr>
          <w:szCs w:val="20"/>
        </w:rPr>
        <w:t>availability</w:t>
      </w:r>
      <w:r w:rsidRPr="00675AB9">
        <w:rPr>
          <w:spacing w:val="-5"/>
          <w:szCs w:val="20"/>
        </w:rPr>
        <w:t xml:space="preserve"> </w:t>
      </w:r>
      <w:r w:rsidRPr="00675AB9">
        <w:rPr>
          <w:szCs w:val="20"/>
        </w:rPr>
        <w:t>to</w:t>
      </w:r>
      <w:r w:rsidRPr="00675AB9">
        <w:rPr>
          <w:spacing w:val="-3"/>
          <w:szCs w:val="20"/>
        </w:rPr>
        <w:t xml:space="preserve"> </w:t>
      </w:r>
      <w:r w:rsidRPr="00675AB9">
        <w:rPr>
          <w:szCs w:val="20"/>
        </w:rPr>
        <w:t>be</w:t>
      </w:r>
      <w:r w:rsidRPr="00675AB9">
        <w:rPr>
          <w:spacing w:val="-3"/>
          <w:szCs w:val="20"/>
        </w:rPr>
        <w:t xml:space="preserve"> </w:t>
      </w:r>
      <w:r w:rsidRPr="00675AB9">
        <w:rPr>
          <w:szCs w:val="20"/>
        </w:rPr>
        <w:t>contacted</w:t>
      </w:r>
      <w:r w:rsidRPr="00675AB9">
        <w:rPr>
          <w:spacing w:val="-3"/>
          <w:szCs w:val="20"/>
        </w:rPr>
        <w:t xml:space="preserve"> </w:t>
      </w:r>
      <w:r w:rsidRPr="00675AB9">
        <w:rPr>
          <w:szCs w:val="20"/>
        </w:rPr>
        <w:t>during</w:t>
      </w:r>
      <w:r w:rsidRPr="00675AB9">
        <w:rPr>
          <w:spacing w:val="-3"/>
          <w:szCs w:val="20"/>
        </w:rPr>
        <w:t xml:space="preserve"> </w:t>
      </w:r>
      <w:r w:rsidRPr="00675AB9">
        <w:rPr>
          <w:szCs w:val="20"/>
        </w:rPr>
        <w:t>an</w:t>
      </w:r>
      <w:r w:rsidRPr="00675AB9">
        <w:rPr>
          <w:spacing w:val="-3"/>
          <w:szCs w:val="20"/>
        </w:rPr>
        <w:t xml:space="preserve"> </w:t>
      </w:r>
      <w:r w:rsidRPr="00675AB9">
        <w:rPr>
          <w:szCs w:val="20"/>
        </w:rPr>
        <w:t>audit</w:t>
      </w:r>
      <w:r w:rsidRPr="00675AB9">
        <w:rPr>
          <w:spacing w:val="-3"/>
          <w:szCs w:val="20"/>
        </w:rPr>
        <w:t xml:space="preserve"> </w:t>
      </w:r>
      <w:r w:rsidRPr="00675AB9">
        <w:rPr>
          <w:szCs w:val="20"/>
        </w:rPr>
        <w:t>either</w:t>
      </w:r>
      <w:r w:rsidRPr="00675AB9">
        <w:rPr>
          <w:spacing w:val="-1"/>
          <w:szCs w:val="20"/>
        </w:rPr>
        <w:t xml:space="preserve"> </w:t>
      </w:r>
      <w:r w:rsidRPr="00675AB9">
        <w:rPr>
          <w:szCs w:val="20"/>
        </w:rPr>
        <w:t>in</w:t>
      </w:r>
      <w:r w:rsidRPr="00675AB9">
        <w:rPr>
          <w:spacing w:val="-3"/>
          <w:szCs w:val="20"/>
        </w:rPr>
        <w:t xml:space="preserve"> </w:t>
      </w:r>
      <w:r w:rsidRPr="00675AB9">
        <w:rPr>
          <w:szCs w:val="20"/>
        </w:rPr>
        <w:t>person</w:t>
      </w:r>
      <w:r w:rsidRPr="00675AB9">
        <w:rPr>
          <w:spacing w:val="-3"/>
          <w:szCs w:val="20"/>
        </w:rPr>
        <w:t xml:space="preserve"> </w:t>
      </w:r>
      <w:r w:rsidRPr="00675AB9">
        <w:rPr>
          <w:szCs w:val="20"/>
        </w:rPr>
        <w:t>or</w:t>
      </w:r>
      <w:r w:rsidRPr="00675AB9">
        <w:rPr>
          <w:spacing w:val="-1"/>
          <w:szCs w:val="20"/>
        </w:rPr>
        <w:t xml:space="preserve"> </w:t>
      </w:r>
      <w:r w:rsidRPr="00675AB9">
        <w:rPr>
          <w:szCs w:val="20"/>
        </w:rPr>
        <w:t xml:space="preserve">via </w:t>
      </w:r>
      <w:r w:rsidRPr="00675AB9">
        <w:rPr>
          <w:spacing w:val="-2"/>
          <w:szCs w:val="20"/>
        </w:rPr>
        <w:t>telephone</w:t>
      </w:r>
    </w:p>
    <w:p w14:paraId="70FFD050" w14:textId="77777777" w:rsidR="0063124A" w:rsidRDefault="0063124A" w:rsidP="0063124A">
      <w:pPr>
        <w:ind w:right="3"/>
        <w:rPr>
          <w:spacing w:val="-2"/>
          <w:szCs w:val="20"/>
        </w:rPr>
      </w:pPr>
    </w:p>
    <w:p w14:paraId="2BF2A659" w14:textId="77777777" w:rsidR="00675AB9" w:rsidRDefault="00C80FD1" w:rsidP="0063124A">
      <w:pPr>
        <w:pStyle w:val="ListParagraph"/>
        <w:tabs>
          <w:tab w:val="left" w:pos="1037"/>
          <w:tab w:val="left" w:pos="1039"/>
        </w:tabs>
        <w:ind w:left="0" w:right="3" w:firstLine="0"/>
        <w:rPr>
          <w:spacing w:val="-2"/>
          <w:szCs w:val="20"/>
        </w:rPr>
      </w:pPr>
      <w:r w:rsidRPr="00675AB9">
        <w:rPr>
          <w:szCs w:val="20"/>
        </w:rPr>
        <w:t>Evidence</w:t>
      </w:r>
      <w:r w:rsidRPr="00675AB9">
        <w:rPr>
          <w:spacing w:val="-3"/>
          <w:szCs w:val="20"/>
        </w:rPr>
        <w:t xml:space="preserve"> </w:t>
      </w:r>
      <w:r w:rsidRPr="00675AB9">
        <w:rPr>
          <w:szCs w:val="20"/>
        </w:rPr>
        <w:t>that</w:t>
      </w:r>
      <w:r w:rsidRPr="00675AB9">
        <w:rPr>
          <w:spacing w:val="-4"/>
          <w:szCs w:val="20"/>
        </w:rPr>
        <w:t xml:space="preserve"> </w:t>
      </w:r>
      <w:r w:rsidRPr="00675AB9">
        <w:rPr>
          <w:szCs w:val="20"/>
        </w:rPr>
        <w:t>trainers</w:t>
      </w:r>
      <w:r w:rsidRPr="00675AB9">
        <w:rPr>
          <w:spacing w:val="-5"/>
          <w:szCs w:val="20"/>
        </w:rPr>
        <w:t xml:space="preserve"> </w:t>
      </w:r>
      <w:r w:rsidRPr="00675AB9">
        <w:rPr>
          <w:szCs w:val="20"/>
        </w:rPr>
        <w:t>and</w:t>
      </w:r>
      <w:r w:rsidRPr="00675AB9">
        <w:rPr>
          <w:spacing w:val="-3"/>
          <w:szCs w:val="20"/>
        </w:rPr>
        <w:t xml:space="preserve"> </w:t>
      </w:r>
      <w:r w:rsidRPr="00675AB9">
        <w:rPr>
          <w:szCs w:val="20"/>
        </w:rPr>
        <w:t>assessors</w:t>
      </w:r>
      <w:r w:rsidRPr="00675AB9">
        <w:rPr>
          <w:spacing w:val="-2"/>
          <w:szCs w:val="20"/>
        </w:rPr>
        <w:t xml:space="preserve"> </w:t>
      </w:r>
      <w:r w:rsidRPr="00675AB9">
        <w:rPr>
          <w:szCs w:val="20"/>
        </w:rPr>
        <w:t>have</w:t>
      </w:r>
      <w:r w:rsidRPr="00675AB9">
        <w:rPr>
          <w:spacing w:val="-5"/>
          <w:szCs w:val="20"/>
        </w:rPr>
        <w:t xml:space="preserve"> </w:t>
      </w:r>
      <w:r w:rsidRPr="00675AB9">
        <w:rPr>
          <w:szCs w:val="20"/>
        </w:rPr>
        <w:t>the</w:t>
      </w:r>
      <w:r w:rsidRPr="00675AB9">
        <w:rPr>
          <w:spacing w:val="-5"/>
          <w:szCs w:val="20"/>
        </w:rPr>
        <w:t xml:space="preserve"> </w:t>
      </w:r>
      <w:r w:rsidRPr="00675AB9">
        <w:rPr>
          <w:szCs w:val="20"/>
        </w:rPr>
        <w:t>required</w:t>
      </w:r>
      <w:r w:rsidRPr="00675AB9">
        <w:rPr>
          <w:spacing w:val="-5"/>
          <w:szCs w:val="20"/>
        </w:rPr>
        <w:t xml:space="preserve"> </w:t>
      </w:r>
      <w:r w:rsidRPr="00675AB9">
        <w:rPr>
          <w:szCs w:val="20"/>
        </w:rPr>
        <w:t>training</w:t>
      </w:r>
      <w:r w:rsidRPr="00675AB9">
        <w:rPr>
          <w:spacing w:val="-3"/>
          <w:szCs w:val="20"/>
        </w:rPr>
        <w:t xml:space="preserve"> </w:t>
      </w:r>
      <w:r w:rsidRPr="00675AB9">
        <w:rPr>
          <w:szCs w:val="20"/>
        </w:rPr>
        <w:t>and</w:t>
      </w:r>
      <w:r w:rsidRPr="00675AB9">
        <w:rPr>
          <w:spacing w:val="-3"/>
          <w:szCs w:val="20"/>
        </w:rPr>
        <w:t xml:space="preserve"> </w:t>
      </w:r>
      <w:r w:rsidRPr="00675AB9">
        <w:rPr>
          <w:szCs w:val="20"/>
        </w:rPr>
        <w:t xml:space="preserve">assessment </w:t>
      </w:r>
      <w:r w:rsidRPr="00675AB9">
        <w:rPr>
          <w:spacing w:val="-2"/>
          <w:szCs w:val="20"/>
        </w:rPr>
        <w:t>credentials</w:t>
      </w:r>
    </w:p>
    <w:p w14:paraId="11E23FBF" w14:textId="77777777" w:rsidR="0063124A" w:rsidRPr="00675AB9" w:rsidRDefault="0063124A" w:rsidP="0063124A">
      <w:pPr>
        <w:pStyle w:val="ListParagraph"/>
        <w:tabs>
          <w:tab w:val="left" w:pos="1037"/>
          <w:tab w:val="left" w:pos="1039"/>
        </w:tabs>
        <w:ind w:left="0" w:right="3" w:firstLine="0"/>
      </w:pPr>
    </w:p>
    <w:p w14:paraId="370DB4E7" w14:textId="77777777" w:rsidR="00675AB9" w:rsidRDefault="00C80FD1" w:rsidP="0063124A">
      <w:pPr>
        <w:pStyle w:val="ListParagraph"/>
        <w:tabs>
          <w:tab w:val="left" w:pos="1037"/>
          <w:tab w:val="left" w:pos="1039"/>
        </w:tabs>
        <w:ind w:left="0" w:right="3" w:firstLine="0"/>
        <w:rPr>
          <w:spacing w:val="-2"/>
          <w:szCs w:val="20"/>
        </w:rPr>
      </w:pPr>
      <w:r w:rsidRPr="00675AB9">
        <w:rPr>
          <w:szCs w:val="20"/>
        </w:rPr>
        <w:t>Evidence</w:t>
      </w:r>
      <w:r w:rsidRPr="00675AB9">
        <w:rPr>
          <w:spacing w:val="-7"/>
          <w:szCs w:val="20"/>
        </w:rPr>
        <w:t xml:space="preserve"> </w:t>
      </w:r>
      <w:r w:rsidRPr="00675AB9">
        <w:rPr>
          <w:szCs w:val="20"/>
        </w:rPr>
        <w:t>that</w:t>
      </w:r>
      <w:r w:rsidRPr="00675AB9">
        <w:rPr>
          <w:spacing w:val="-6"/>
          <w:szCs w:val="20"/>
        </w:rPr>
        <w:t xml:space="preserve"> </w:t>
      </w:r>
      <w:r w:rsidRPr="00675AB9">
        <w:rPr>
          <w:szCs w:val="20"/>
        </w:rPr>
        <w:t>trainers</w:t>
      </w:r>
      <w:r w:rsidRPr="00675AB9">
        <w:rPr>
          <w:spacing w:val="-6"/>
          <w:szCs w:val="20"/>
        </w:rPr>
        <w:t xml:space="preserve"> </w:t>
      </w:r>
      <w:r w:rsidRPr="00675AB9">
        <w:rPr>
          <w:szCs w:val="20"/>
        </w:rPr>
        <w:t>and</w:t>
      </w:r>
      <w:r w:rsidRPr="00675AB9">
        <w:rPr>
          <w:spacing w:val="-5"/>
          <w:szCs w:val="20"/>
        </w:rPr>
        <w:t xml:space="preserve"> </w:t>
      </w:r>
      <w:r w:rsidRPr="00675AB9">
        <w:rPr>
          <w:szCs w:val="20"/>
        </w:rPr>
        <w:t>assessors</w:t>
      </w:r>
      <w:r w:rsidRPr="00675AB9">
        <w:rPr>
          <w:spacing w:val="-4"/>
          <w:szCs w:val="20"/>
        </w:rPr>
        <w:t xml:space="preserve"> </w:t>
      </w:r>
      <w:r w:rsidRPr="00675AB9">
        <w:rPr>
          <w:szCs w:val="20"/>
        </w:rPr>
        <w:t>have</w:t>
      </w:r>
      <w:r w:rsidRPr="00675AB9">
        <w:rPr>
          <w:spacing w:val="-7"/>
          <w:szCs w:val="20"/>
        </w:rPr>
        <w:t xml:space="preserve"> </w:t>
      </w:r>
      <w:r w:rsidRPr="00675AB9">
        <w:rPr>
          <w:szCs w:val="20"/>
        </w:rPr>
        <w:t>the</w:t>
      </w:r>
      <w:r w:rsidRPr="00675AB9">
        <w:rPr>
          <w:spacing w:val="-6"/>
          <w:szCs w:val="20"/>
        </w:rPr>
        <w:t xml:space="preserve"> </w:t>
      </w:r>
      <w:r w:rsidRPr="00675AB9">
        <w:rPr>
          <w:szCs w:val="20"/>
        </w:rPr>
        <w:t>required</w:t>
      </w:r>
      <w:r w:rsidRPr="00675AB9">
        <w:rPr>
          <w:spacing w:val="-7"/>
          <w:szCs w:val="20"/>
        </w:rPr>
        <w:t xml:space="preserve"> </w:t>
      </w:r>
      <w:r w:rsidRPr="00675AB9">
        <w:rPr>
          <w:szCs w:val="20"/>
        </w:rPr>
        <w:t>vocational</w:t>
      </w:r>
      <w:r w:rsidRPr="00675AB9">
        <w:rPr>
          <w:spacing w:val="-4"/>
          <w:szCs w:val="20"/>
        </w:rPr>
        <w:t xml:space="preserve"> </w:t>
      </w:r>
      <w:r w:rsidRPr="00675AB9">
        <w:rPr>
          <w:spacing w:val="-2"/>
          <w:szCs w:val="20"/>
        </w:rPr>
        <w:t>competencies</w:t>
      </w:r>
    </w:p>
    <w:p w14:paraId="3097248B" w14:textId="77777777" w:rsidR="0063124A" w:rsidRPr="00675AB9" w:rsidRDefault="0063124A" w:rsidP="0063124A">
      <w:pPr>
        <w:pStyle w:val="ListParagraph"/>
        <w:tabs>
          <w:tab w:val="left" w:pos="1037"/>
          <w:tab w:val="left" w:pos="1039"/>
        </w:tabs>
        <w:ind w:left="0" w:right="3" w:firstLine="0"/>
      </w:pPr>
    </w:p>
    <w:p w14:paraId="455926AB" w14:textId="77777777" w:rsidR="00675AB9" w:rsidRDefault="00C80FD1" w:rsidP="0063124A">
      <w:pPr>
        <w:pStyle w:val="ListParagraph"/>
        <w:tabs>
          <w:tab w:val="left" w:pos="1037"/>
          <w:tab w:val="left" w:pos="1039"/>
        </w:tabs>
        <w:ind w:left="0" w:right="3" w:firstLine="0"/>
        <w:rPr>
          <w:spacing w:val="-2"/>
          <w:szCs w:val="20"/>
        </w:rPr>
      </w:pPr>
      <w:r w:rsidRPr="00675AB9">
        <w:rPr>
          <w:szCs w:val="20"/>
        </w:rPr>
        <w:t>Evidence</w:t>
      </w:r>
      <w:r w:rsidRPr="00675AB9">
        <w:rPr>
          <w:spacing w:val="-3"/>
          <w:szCs w:val="20"/>
        </w:rPr>
        <w:t xml:space="preserve"> </w:t>
      </w:r>
      <w:r w:rsidRPr="00675AB9">
        <w:rPr>
          <w:szCs w:val="20"/>
        </w:rPr>
        <w:t>that</w:t>
      </w:r>
      <w:r w:rsidRPr="00675AB9">
        <w:rPr>
          <w:spacing w:val="-4"/>
          <w:szCs w:val="20"/>
        </w:rPr>
        <w:t xml:space="preserve"> </w:t>
      </w:r>
      <w:r w:rsidRPr="00675AB9">
        <w:rPr>
          <w:szCs w:val="20"/>
        </w:rPr>
        <w:t>trainers</w:t>
      </w:r>
      <w:r w:rsidRPr="00675AB9">
        <w:rPr>
          <w:spacing w:val="-5"/>
          <w:szCs w:val="20"/>
        </w:rPr>
        <w:t xml:space="preserve"> </w:t>
      </w:r>
      <w:r w:rsidRPr="00675AB9">
        <w:rPr>
          <w:szCs w:val="20"/>
        </w:rPr>
        <w:t>and</w:t>
      </w:r>
      <w:r w:rsidRPr="00675AB9">
        <w:rPr>
          <w:spacing w:val="-3"/>
          <w:szCs w:val="20"/>
        </w:rPr>
        <w:t xml:space="preserve"> </w:t>
      </w:r>
      <w:r w:rsidRPr="00675AB9">
        <w:rPr>
          <w:szCs w:val="20"/>
        </w:rPr>
        <w:t>assessors</w:t>
      </w:r>
      <w:r w:rsidRPr="00675AB9">
        <w:rPr>
          <w:spacing w:val="-2"/>
          <w:szCs w:val="20"/>
        </w:rPr>
        <w:t xml:space="preserve"> </w:t>
      </w:r>
      <w:r w:rsidRPr="00675AB9">
        <w:rPr>
          <w:szCs w:val="20"/>
        </w:rPr>
        <w:t>have</w:t>
      </w:r>
      <w:r w:rsidRPr="00675AB9">
        <w:rPr>
          <w:spacing w:val="-3"/>
          <w:szCs w:val="20"/>
        </w:rPr>
        <w:t xml:space="preserve"> </w:t>
      </w:r>
      <w:r w:rsidRPr="00675AB9">
        <w:rPr>
          <w:szCs w:val="20"/>
        </w:rPr>
        <w:t>current</w:t>
      </w:r>
      <w:r w:rsidRPr="00675AB9">
        <w:rPr>
          <w:spacing w:val="-1"/>
          <w:szCs w:val="20"/>
        </w:rPr>
        <w:t xml:space="preserve"> </w:t>
      </w:r>
      <w:r w:rsidRPr="00675AB9">
        <w:rPr>
          <w:szCs w:val="20"/>
        </w:rPr>
        <w:t>industry</w:t>
      </w:r>
      <w:r w:rsidRPr="00675AB9">
        <w:rPr>
          <w:spacing w:val="-5"/>
          <w:szCs w:val="20"/>
        </w:rPr>
        <w:t xml:space="preserve"> </w:t>
      </w:r>
      <w:r w:rsidRPr="00675AB9">
        <w:rPr>
          <w:szCs w:val="20"/>
        </w:rPr>
        <w:t>skills,</w:t>
      </w:r>
      <w:r w:rsidRPr="00675AB9">
        <w:rPr>
          <w:spacing w:val="-1"/>
          <w:szCs w:val="20"/>
        </w:rPr>
        <w:t xml:space="preserve"> </w:t>
      </w:r>
      <w:r w:rsidRPr="00675AB9">
        <w:rPr>
          <w:szCs w:val="20"/>
        </w:rPr>
        <w:t>with</w:t>
      </w:r>
      <w:r w:rsidRPr="00675AB9">
        <w:rPr>
          <w:spacing w:val="-3"/>
          <w:szCs w:val="20"/>
        </w:rPr>
        <w:t xml:space="preserve"> </w:t>
      </w:r>
      <w:r w:rsidRPr="00675AB9">
        <w:rPr>
          <w:szCs w:val="20"/>
        </w:rPr>
        <w:t>the</w:t>
      </w:r>
      <w:r w:rsidRPr="00675AB9">
        <w:rPr>
          <w:spacing w:val="-7"/>
          <w:szCs w:val="20"/>
        </w:rPr>
        <w:t xml:space="preserve"> </w:t>
      </w:r>
      <w:r w:rsidRPr="00675AB9">
        <w:rPr>
          <w:szCs w:val="20"/>
        </w:rPr>
        <w:t>evidence</w:t>
      </w:r>
      <w:r w:rsidRPr="00675AB9">
        <w:rPr>
          <w:spacing w:val="-3"/>
          <w:szCs w:val="20"/>
        </w:rPr>
        <w:t xml:space="preserve"> </w:t>
      </w:r>
      <w:r w:rsidRPr="00675AB9">
        <w:rPr>
          <w:szCs w:val="20"/>
        </w:rPr>
        <w:t xml:space="preserve">also showing how the skills </w:t>
      </w:r>
      <w:r w:rsidRPr="00675AB9">
        <w:rPr>
          <w:szCs w:val="20"/>
          <w:u w:val="single"/>
        </w:rPr>
        <w:t>directly</w:t>
      </w:r>
      <w:r w:rsidRPr="00675AB9">
        <w:rPr>
          <w:szCs w:val="20"/>
        </w:rPr>
        <w:t xml:space="preserve"> relate to the units of competency they will deliver and </w:t>
      </w:r>
      <w:r w:rsidRPr="00675AB9">
        <w:rPr>
          <w:spacing w:val="-2"/>
          <w:szCs w:val="20"/>
        </w:rPr>
        <w:t>assess</w:t>
      </w:r>
    </w:p>
    <w:p w14:paraId="0C8C0463" w14:textId="77777777" w:rsidR="0063124A" w:rsidRPr="00675AB9" w:rsidRDefault="0063124A" w:rsidP="0063124A">
      <w:pPr>
        <w:pStyle w:val="ListParagraph"/>
        <w:tabs>
          <w:tab w:val="left" w:pos="1037"/>
          <w:tab w:val="left" w:pos="1039"/>
        </w:tabs>
        <w:ind w:left="0" w:right="3" w:firstLine="0"/>
      </w:pPr>
    </w:p>
    <w:p w14:paraId="13C5EBC7" w14:textId="77777777" w:rsidR="00675AB9" w:rsidRDefault="00C80FD1" w:rsidP="0063124A">
      <w:pPr>
        <w:pStyle w:val="ListParagraph"/>
        <w:tabs>
          <w:tab w:val="left" w:pos="1037"/>
          <w:tab w:val="left" w:pos="1039"/>
        </w:tabs>
        <w:ind w:left="0" w:right="3" w:firstLine="0"/>
        <w:rPr>
          <w:szCs w:val="20"/>
        </w:rPr>
      </w:pPr>
      <w:r w:rsidRPr="00675AB9">
        <w:rPr>
          <w:szCs w:val="20"/>
        </w:rPr>
        <w:t>Evidence</w:t>
      </w:r>
      <w:r w:rsidRPr="00675AB9">
        <w:rPr>
          <w:spacing w:val="-3"/>
          <w:szCs w:val="20"/>
        </w:rPr>
        <w:t xml:space="preserve"> </w:t>
      </w:r>
      <w:r w:rsidRPr="00675AB9">
        <w:rPr>
          <w:szCs w:val="20"/>
        </w:rPr>
        <w:t>of professional</w:t>
      </w:r>
      <w:r w:rsidRPr="00675AB9">
        <w:rPr>
          <w:spacing w:val="-3"/>
          <w:szCs w:val="20"/>
        </w:rPr>
        <w:t xml:space="preserve"> </w:t>
      </w:r>
      <w:r w:rsidRPr="00675AB9">
        <w:rPr>
          <w:szCs w:val="20"/>
        </w:rPr>
        <w:t>development</w:t>
      </w:r>
      <w:r w:rsidRPr="00675AB9">
        <w:rPr>
          <w:spacing w:val="-1"/>
          <w:szCs w:val="20"/>
        </w:rPr>
        <w:t xml:space="preserve"> </w:t>
      </w:r>
      <w:r w:rsidRPr="00675AB9">
        <w:rPr>
          <w:szCs w:val="20"/>
        </w:rPr>
        <w:t>in</w:t>
      </w:r>
      <w:r w:rsidRPr="00675AB9">
        <w:rPr>
          <w:spacing w:val="-3"/>
          <w:szCs w:val="20"/>
        </w:rPr>
        <w:t xml:space="preserve"> </w:t>
      </w:r>
      <w:r w:rsidRPr="00675AB9">
        <w:rPr>
          <w:szCs w:val="20"/>
        </w:rPr>
        <w:t>VET</w:t>
      </w:r>
      <w:r w:rsidRPr="00675AB9">
        <w:rPr>
          <w:spacing w:val="-3"/>
          <w:szCs w:val="20"/>
        </w:rPr>
        <w:t xml:space="preserve"> </w:t>
      </w:r>
      <w:r w:rsidRPr="00675AB9">
        <w:rPr>
          <w:szCs w:val="20"/>
        </w:rPr>
        <w:t>undertaken</w:t>
      </w:r>
      <w:r w:rsidRPr="00675AB9">
        <w:rPr>
          <w:spacing w:val="-5"/>
          <w:szCs w:val="20"/>
        </w:rPr>
        <w:t xml:space="preserve"> </w:t>
      </w:r>
      <w:r w:rsidRPr="00675AB9">
        <w:rPr>
          <w:szCs w:val="20"/>
        </w:rPr>
        <w:t>by</w:t>
      </w:r>
      <w:r w:rsidRPr="00675AB9">
        <w:rPr>
          <w:spacing w:val="-5"/>
          <w:szCs w:val="20"/>
        </w:rPr>
        <w:t xml:space="preserve"> </w:t>
      </w:r>
      <w:r w:rsidRPr="00675AB9">
        <w:rPr>
          <w:szCs w:val="20"/>
        </w:rPr>
        <w:t>and/or</w:t>
      </w:r>
      <w:r w:rsidRPr="00675AB9">
        <w:rPr>
          <w:spacing w:val="-1"/>
          <w:szCs w:val="20"/>
        </w:rPr>
        <w:t xml:space="preserve"> </w:t>
      </w:r>
      <w:r w:rsidRPr="00675AB9">
        <w:rPr>
          <w:szCs w:val="20"/>
        </w:rPr>
        <w:t>planned</w:t>
      </w:r>
      <w:r w:rsidRPr="00675AB9">
        <w:rPr>
          <w:spacing w:val="-5"/>
          <w:szCs w:val="20"/>
        </w:rPr>
        <w:t xml:space="preserve"> </w:t>
      </w:r>
      <w:r w:rsidRPr="00675AB9">
        <w:rPr>
          <w:szCs w:val="20"/>
        </w:rPr>
        <w:t>for</w:t>
      </w:r>
      <w:r w:rsidRPr="00675AB9">
        <w:rPr>
          <w:spacing w:val="-4"/>
          <w:szCs w:val="20"/>
        </w:rPr>
        <w:t xml:space="preserve"> </w:t>
      </w:r>
      <w:r w:rsidRPr="00675AB9">
        <w:rPr>
          <w:szCs w:val="20"/>
        </w:rPr>
        <w:t>trainers and assessors</w:t>
      </w:r>
    </w:p>
    <w:p w14:paraId="3E4F359F" w14:textId="77777777" w:rsidR="0063124A" w:rsidRPr="00675AB9" w:rsidRDefault="0063124A" w:rsidP="0063124A">
      <w:pPr>
        <w:pStyle w:val="ListParagraph"/>
        <w:tabs>
          <w:tab w:val="left" w:pos="1037"/>
          <w:tab w:val="left" w:pos="1039"/>
        </w:tabs>
        <w:ind w:left="0" w:right="3" w:firstLine="0"/>
      </w:pPr>
    </w:p>
    <w:p w14:paraId="7CE19A69" w14:textId="6799D67A" w:rsidR="002438DE" w:rsidRDefault="00C80FD1" w:rsidP="0063124A">
      <w:pPr>
        <w:pStyle w:val="ListParagraph"/>
        <w:tabs>
          <w:tab w:val="left" w:pos="1037"/>
          <w:tab w:val="left" w:pos="1039"/>
        </w:tabs>
        <w:ind w:left="0" w:right="3" w:firstLine="0"/>
        <w:rPr>
          <w:szCs w:val="20"/>
        </w:rPr>
      </w:pPr>
      <w:r w:rsidRPr="00675AB9">
        <w:rPr>
          <w:szCs w:val="20"/>
        </w:rPr>
        <w:t>Evidence</w:t>
      </w:r>
      <w:r w:rsidRPr="00675AB9">
        <w:rPr>
          <w:spacing w:val="-3"/>
          <w:szCs w:val="20"/>
        </w:rPr>
        <w:t xml:space="preserve"> </w:t>
      </w:r>
      <w:r w:rsidRPr="00675AB9">
        <w:rPr>
          <w:szCs w:val="20"/>
        </w:rPr>
        <w:t>of</w:t>
      </w:r>
      <w:r w:rsidRPr="00675AB9">
        <w:rPr>
          <w:spacing w:val="-1"/>
          <w:szCs w:val="20"/>
        </w:rPr>
        <w:t xml:space="preserve"> </w:t>
      </w:r>
      <w:r w:rsidRPr="00675AB9">
        <w:rPr>
          <w:szCs w:val="20"/>
        </w:rPr>
        <w:t>the</w:t>
      </w:r>
      <w:r w:rsidRPr="00675AB9">
        <w:rPr>
          <w:spacing w:val="-4"/>
          <w:szCs w:val="20"/>
        </w:rPr>
        <w:t xml:space="preserve"> </w:t>
      </w:r>
      <w:r w:rsidRPr="00675AB9">
        <w:rPr>
          <w:szCs w:val="20"/>
        </w:rPr>
        <w:t>arrangements</w:t>
      </w:r>
      <w:r w:rsidRPr="00675AB9">
        <w:rPr>
          <w:spacing w:val="-5"/>
          <w:szCs w:val="20"/>
        </w:rPr>
        <w:t xml:space="preserve"> </w:t>
      </w:r>
      <w:r w:rsidRPr="00675AB9">
        <w:rPr>
          <w:szCs w:val="20"/>
        </w:rPr>
        <w:t>in</w:t>
      </w:r>
      <w:r w:rsidRPr="00675AB9">
        <w:rPr>
          <w:spacing w:val="-3"/>
          <w:szCs w:val="20"/>
        </w:rPr>
        <w:t xml:space="preserve"> </w:t>
      </w:r>
      <w:r w:rsidRPr="00675AB9">
        <w:rPr>
          <w:szCs w:val="20"/>
        </w:rPr>
        <w:t>place</w:t>
      </w:r>
      <w:r w:rsidRPr="00675AB9">
        <w:rPr>
          <w:spacing w:val="-4"/>
          <w:szCs w:val="20"/>
        </w:rPr>
        <w:t xml:space="preserve"> </w:t>
      </w:r>
      <w:r w:rsidRPr="00675AB9">
        <w:rPr>
          <w:szCs w:val="20"/>
        </w:rPr>
        <w:t>for</w:t>
      </w:r>
      <w:r w:rsidRPr="00675AB9">
        <w:rPr>
          <w:spacing w:val="-4"/>
          <w:szCs w:val="20"/>
        </w:rPr>
        <w:t xml:space="preserve"> </w:t>
      </w:r>
      <w:r w:rsidRPr="00675AB9">
        <w:rPr>
          <w:szCs w:val="20"/>
        </w:rPr>
        <w:t>individuals</w:t>
      </w:r>
      <w:r w:rsidRPr="00675AB9">
        <w:rPr>
          <w:spacing w:val="-2"/>
          <w:szCs w:val="20"/>
        </w:rPr>
        <w:t xml:space="preserve"> </w:t>
      </w:r>
      <w:r w:rsidRPr="00675AB9">
        <w:rPr>
          <w:szCs w:val="20"/>
        </w:rPr>
        <w:t>working</w:t>
      </w:r>
      <w:r w:rsidRPr="00675AB9">
        <w:rPr>
          <w:spacing w:val="-3"/>
          <w:szCs w:val="20"/>
        </w:rPr>
        <w:t xml:space="preserve"> </w:t>
      </w:r>
      <w:r w:rsidRPr="00675AB9">
        <w:rPr>
          <w:szCs w:val="20"/>
        </w:rPr>
        <w:t>under</w:t>
      </w:r>
      <w:r w:rsidRPr="00675AB9">
        <w:rPr>
          <w:spacing w:val="-4"/>
          <w:szCs w:val="20"/>
        </w:rPr>
        <w:t xml:space="preserve"> </w:t>
      </w:r>
      <w:r w:rsidRPr="00675AB9">
        <w:rPr>
          <w:szCs w:val="20"/>
        </w:rPr>
        <w:t>the</w:t>
      </w:r>
      <w:r w:rsidRPr="00675AB9">
        <w:rPr>
          <w:spacing w:val="-3"/>
          <w:szCs w:val="20"/>
        </w:rPr>
        <w:t xml:space="preserve"> </w:t>
      </w:r>
      <w:r w:rsidRPr="00675AB9">
        <w:rPr>
          <w:szCs w:val="20"/>
        </w:rPr>
        <w:t>supervision</w:t>
      </w:r>
      <w:r w:rsidRPr="00675AB9">
        <w:rPr>
          <w:spacing w:val="-3"/>
          <w:szCs w:val="20"/>
        </w:rPr>
        <w:t xml:space="preserve"> </w:t>
      </w:r>
      <w:r w:rsidRPr="00675AB9">
        <w:rPr>
          <w:szCs w:val="20"/>
        </w:rPr>
        <w:t>of</w:t>
      </w:r>
      <w:r w:rsidRPr="00675AB9">
        <w:rPr>
          <w:spacing w:val="-1"/>
          <w:szCs w:val="20"/>
        </w:rPr>
        <w:t xml:space="preserve"> </w:t>
      </w:r>
      <w:r w:rsidRPr="00675AB9">
        <w:rPr>
          <w:szCs w:val="20"/>
        </w:rPr>
        <w:t>a trainer, including evidence of the supervisor’s credentials, industry experience and currency (if applicable).</w:t>
      </w:r>
    </w:p>
    <w:p w14:paraId="500F8F5C" w14:textId="77777777" w:rsidR="0063124A" w:rsidRDefault="0063124A" w:rsidP="006B2113">
      <w:pPr>
        <w:pStyle w:val="ListParagraph"/>
        <w:tabs>
          <w:tab w:val="left" w:pos="1037"/>
          <w:tab w:val="left" w:pos="1039"/>
        </w:tabs>
        <w:spacing w:before="97" w:line="276" w:lineRule="auto"/>
        <w:ind w:left="0" w:right="3" w:firstLine="0"/>
      </w:pPr>
    </w:p>
    <w:p w14:paraId="32FF1D41" w14:textId="77777777" w:rsidR="0063124A" w:rsidRDefault="0063124A" w:rsidP="006B2113">
      <w:pPr>
        <w:pStyle w:val="ListParagraph"/>
        <w:tabs>
          <w:tab w:val="left" w:pos="1037"/>
          <w:tab w:val="left" w:pos="1039"/>
        </w:tabs>
        <w:spacing w:before="97" w:line="276" w:lineRule="auto"/>
        <w:ind w:left="0" w:right="3" w:firstLine="0"/>
        <w:sectPr w:rsidR="0063124A" w:rsidSect="0063124A">
          <w:pgSz w:w="11910" w:h="16840"/>
          <w:pgMar w:top="1720" w:right="1134" w:bottom="1060" w:left="1134" w:header="0" w:footer="786" w:gutter="0"/>
          <w:cols w:space="720"/>
        </w:sectPr>
      </w:pPr>
    </w:p>
    <w:p w14:paraId="7CE19A6B" w14:textId="2D9C1D90" w:rsidR="002438DE" w:rsidRPr="00E2031A" w:rsidRDefault="002B3510" w:rsidP="0081022A">
      <w:pPr>
        <w:pStyle w:val="Heading2"/>
        <w:spacing w:after="240"/>
        <w:ind w:left="0" w:right="3"/>
        <w:rPr>
          <w:sz w:val="28"/>
          <w:szCs w:val="28"/>
        </w:rPr>
      </w:pPr>
      <w:r w:rsidRPr="00E2031A">
        <w:rPr>
          <w:sz w:val="28"/>
          <w:szCs w:val="28"/>
        </w:rPr>
        <w:lastRenderedPageBreak/>
        <w:t>Facilities, equipment and resources</w:t>
      </w:r>
    </w:p>
    <w:p w14:paraId="5DEE9333" w14:textId="77777777" w:rsidR="0041749C" w:rsidRDefault="00C80FD1" w:rsidP="003C6D95">
      <w:pPr>
        <w:pStyle w:val="BodyText"/>
        <w:spacing w:line="276" w:lineRule="auto"/>
        <w:ind w:right="3"/>
        <w:rPr>
          <w:spacing w:val="40"/>
        </w:rPr>
      </w:pPr>
      <w:r>
        <w:t xml:space="preserve">Before you submit </w:t>
      </w:r>
      <w:r w:rsidR="0040671C">
        <w:t>your renewal of registration application,</w:t>
      </w:r>
      <w:r>
        <w:t xml:space="preserve"> you must </w:t>
      </w:r>
      <w:r w:rsidR="0040671C">
        <w:t xml:space="preserve">show that you </w:t>
      </w:r>
      <w:r>
        <w:t xml:space="preserve">have </w:t>
      </w:r>
      <w:r w:rsidR="0040671C">
        <w:t>continued</w:t>
      </w:r>
      <w:r>
        <w:t xml:space="preserve"> access to </w:t>
      </w:r>
      <w:r w:rsidR="0040671C">
        <w:t>the required</w:t>
      </w:r>
      <w:r>
        <w:t xml:space="preserve"> facilities and equipment and have sufficient learning resources for your intended initial cohort of students to complete their course. Learning resources must have been sourced, configured and ready for delivery for </w:t>
      </w:r>
      <w:r>
        <w:rPr>
          <w:u w:val="single"/>
        </w:rPr>
        <w:t>all</w:t>
      </w:r>
      <w:r>
        <w:t xml:space="preserve"> training products </w:t>
      </w:r>
      <w:r w:rsidR="0040671C">
        <w:t xml:space="preserve">included </w:t>
      </w:r>
      <w:r>
        <w:t>in your application –</w:t>
      </w:r>
      <w:r>
        <w:rPr>
          <w:spacing w:val="-1"/>
        </w:rPr>
        <w:t xml:space="preserve"> </w:t>
      </w:r>
      <w:r>
        <w:t>not</w:t>
      </w:r>
      <w:r>
        <w:rPr>
          <w:spacing w:val="-2"/>
        </w:rPr>
        <w:t xml:space="preserve"> </w:t>
      </w:r>
      <w:r>
        <w:t>just</w:t>
      </w:r>
      <w:r>
        <w:rPr>
          <w:spacing w:val="-4"/>
        </w:rPr>
        <w:t xml:space="preserve"> </w:t>
      </w:r>
      <w:r>
        <w:t>for</w:t>
      </w:r>
      <w:r>
        <w:rPr>
          <w:spacing w:val="-2"/>
        </w:rPr>
        <w:t xml:space="preserve"> </w:t>
      </w:r>
      <w:r>
        <w:t>a</w:t>
      </w:r>
      <w:r>
        <w:rPr>
          <w:spacing w:val="-1"/>
        </w:rPr>
        <w:t xml:space="preserve"> </w:t>
      </w:r>
      <w:r>
        <w:t>limited</w:t>
      </w:r>
      <w:r>
        <w:rPr>
          <w:spacing w:val="-1"/>
        </w:rPr>
        <w:t xml:space="preserve"> </w:t>
      </w:r>
      <w:r>
        <w:t>number</w:t>
      </w:r>
      <w:r>
        <w:rPr>
          <w:spacing w:val="-2"/>
        </w:rPr>
        <w:t xml:space="preserve"> </w:t>
      </w:r>
      <w:r>
        <w:t>of units.</w:t>
      </w:r>
      <w:r>
        <w:rPr>
          <w:spacing w:val="40"/>
        </w:rPr>
        <w:t xml:space="preserve"> </w:t>
      </w:r>
    </w:p>
    <w:p w14:paraId="0FCACE46" w14:textId="77777777" w:rsidR="0041749C" w:rsidRDefault="0041749C" w:rsidP="003C6D95">
      <w:pPr>
        <w:pStyle w:val="BodyText"/>
        <w:spacing w:line="276" w:lineRule="auto"/>
        <w:ind w:right="3"/>
        <w:rPr>
          <w:spacing w:val="40"/>
        </w:rPr>
      </w:pPr>
    </w:p>
    <w:p w14:paraId="39C53926" w14:textId="77777777" w:rsidR="0041749C" w:rsidRDefault="00C80FD1" w:rsidP="003C6D95">
      <w:pPr>
        <w:pStyle w:val="BodyText"/>
        <w:spacing w:line="276" w:lineRule="auto"/>
        <w:ind w:right="3"/>
        <w:rPr>
          <w:spacing w:val="40"/>
        </w:rPr>
      </w:pPr>
      <w:r>
        <w:t>Invoices or</w:t>
      </w:r>
      <w:r>
        <w:rPr>
          <w:spacing w:val="-4"/>
        </w:rPr>
        <w:t xml:space="preserve"> </w:t>
      </w:r>
      <w:r>
        <w:t>quotes</w:t>
      </w:r>
      <w:r>
        <w:rPr>
          <w:spacing w:val="-3"/>
        </w:rPr>
        <w:t xml:space="preserve"> </w:t>
      </w:r>
      <w:r>
        <w:t>for</w:t>
      </w:r>
      <w:r>
        <w:rPr>
          <w:spacing w:val="-2"/>
        </w:rPr>
        <w:t xml:space="preserve"> </w:t>
      </w:r>
      <w:r>
        <w:t>learning</w:t>
      </w:r>
      <w:r>
        <w:rPr>
          <w:spacing w:val="-1"/>
        </w:rPr>
        <w:t xml:space="preserve"> </w:t>
      </w:r>
      <w:r>
        <w:t>resources will not provide sufficient evidence for compliance.</w:t>
      </w:r>
      <w:r>
        <w:rPr>
          <w:spacing w:val="40"/>
        </w:rPr>
        <w:t xml:space="preserve"> </w:t>
      </w:r>
      <w:r>
        <w:t xml:space="preserve">The </w:t>
      </w:r>
      <w:r w:rsidR="00E31BF6">
        <w:t xml:space="preserve">2025 </w:t>
      </w:r>
      <w:r>
        <w:t>Standard requires that you have these resources.</w:t>
      </w:r>
      <w:r>
        <w:rPr>
          <w:spacing w:val="40"/>
        </w:rPr>
        <w:t xml:space="preserve"> </w:t>
      </w:r>
    </w:p>
    <w:p w14:paraId="2C31311F" w14:textId="77777777" w:rsidR="0041749C" w:rsidRDefault="0041749C" w:rsidP="003C6D95">
      <w:pPr>
        <w:pStyle w:val="BodyText"/>
        <w:spacing w:line="276" w:lineRule="auto"/>
        <w:ind w:right="3"/>
        <w:rPr>
          <w:spacing w:val="40"/>
        </w:rPr>
      </w:pPr>
    </w:p>
    <w:p w14:paraId="17218C06" w14:textId="77777777" w:rsidR="0041749C" w:rsidRDefault="00C80FD1" w:rsidP="003C6D95">
      <w:pPr>
        <w:pStyle w:val="BodyText"/>
        <w:spacing w:line="276" w:lineRule="auto"/>
        <w:ind w:right="3"/>
        <w:rPr>
          <w:spacing w:val="40"/>
        </w:rPr>
      </w:pPr>
      <w:r>
        <w:t>For training facilities or large plant and equipment, you will need to show that you own, have a current lease arrangement, or a written agreement to lease these pending registrations.</w:t>
      </w:r>
      <w:r>
        <w:rPr>
          <w:spacing w:val="40"/>
        </w:rPr>
        <w:t xml:space="preserve"> </w:t>
      </w:r>
      <w:r>
        <w:t>If you plan to conduct training at particular workplaces, you will need to</w:t>
      </w:r>
      <w:r>
        <w:rPr>
          <w:spacing w:val="-2"/>
        </w:rPr>
        <w:t xml:space="preserve"> </w:t>
      </w:r>
      <w:r>
        <w:t>have</w:t>
      </w:r>
      <w:r>
        <w:rPr>
          <w:spacing w:val="-2"/>
        </w:rPr>
        <w:t xml:space="preserve"> </w:t>
      </w:r>
      <w:r>
        <w:t>a</w:t>
      </w:r>
      <w:r>
        <w:rPr>
          <w:spacing w:val="-2"/>
        </w:rPr>
        <w:t xml:space="preserve"> </w:t>
      </w:r>
      <w:r>
        <w:t>written</w:t>
      </w:r>
      <w:r>
        <w:rPr>
          <w:spacing w:val="-4"/>
        </w:rPr>
        <w:t xml:space="preserve"> </w:t>
      </w:r>
      <w:r>
        <w:t>agreement</w:t>
      </w:r>
      <w:r>
        <w:rPr>
          <w:spacing w:val="-1"/>
        </w:rPr>
        <w:t xml:space="preserve"> </w:t>
      </w:r>
      <w:r>
        <w:t>with</w:t>
      </w:r>
      <w:r>
        <w:rPr>
          <w:spacing w:val="-2"/>
        </w:rPr>
        <w:t xml:space="preserve"> </w:t>
      </w:r>
      <w:r>
        <w:t>each</w:t>
      </w:r>
      <w:r>
        <w:rPr>
          <w:spacing w:val="-2"/>
        </w:rPr>
        <w:t xml:space="preserve"> </w:t>
      </w:r>
      <w:r>
        <w:t>of</w:t>
      </w:r>
      <w:r>
        <w:rPr>
          <w:spacing w:val="-3"/>
        </w:rPr>
        <w:t xml:space="preserve"> </w:t>
      </w:r>
      <w:r>
        <w:t>those</w:t>
      </w:r>
      <w:r>
        <w:rPr>
          <w:spacing w:val="-4"/>
        </w:rPr>
        <w:t xml:space="preserve"> </w:t>
      </w:r>
      <w:r>
        <w:t>employers</w:t>
      </w:r>
      <w:r>
        <w:rPr>
          <w:spacing w:val="-2"/>
        </w:rPr>
        <w:t xml:space="preserve"> </w:t>
      </w:r>
      <w:r>
        <w:t>describing</w:t>
      </w:r>
      <w:r>
        <w:rPr>
          <w:spacing w:val="-2"/>
        </w:rPr>
        <w:t xml:space="preserve"> </w:t>
      </w:r>
      <w:r>
        <w:t>the</w:t>
      </w:r>
      <w:r>
        <w:rPr>
          <w:spacing w:val="-4"/>
        </w:rPr>
        <w:t xml:space="preserve"> </w:t>
      </w:r>
      <w:r>
        <w:t>conditions</w:t>
      </w:r>
      <w:r>
        <w:rPr>
          <w:spacing w:val="-4"/>
        </w:rPr>
        <w:t xml:space="preserve"> </w:t>
      </w:r>
      <w:r>
        <w:t>for</w:t>
      </w:r>
      <w:r>
        <w:rPr>
          <w:spacing w:val="-1"/>
        </w:rPr>
        <w:t xml:space="preserve"> </w:t>
      </w:r>
      <w:r>
        <w:t>RTO use of the workplace for the purpose of training and assessment.</w:t>
      </w:r>
      <w:r>
        <w:rPr>
          <w:spacing w:val="40"/>
        </w:rPr>
        <w:t xml:space="preserve"> </w:t>
      </w:r>
    </w:p>
    <w:p w14:paraId="56FAEEA2" w14:textId="77777777" w:rsidR="0041749C" w:rsidRDefault="0041749C" w:rsidP="003C6D95">
      <w:pPr>
        <w:pStyle w:val="BodyText"/>
        <w:spacing w:line="276" w:lineRule="auto"/>
        <w:ind w:right="3"/>
        <w:rPr>
          <w:spacing w:val="40"/>
        </w:rPr>
      </w:pPr>
    </w:p>
    <w:p w14:paraId="7CE19A6D" w14:textId="7D057F8B" w:rsidR="002438DE" w:rsidRDefault="00C80FD1" w:rsidP="003C6D95">
      <w:pPr>
        <w:pStyle w:val="BodyText"/>
        <w:spacing w:line="276" w:lineRule="auto"/>
        <w:ind w:right="3"/>
      </w:pPr>
      <w:r>
        <w:t>Review your facilities, equipment and resources against the requirements of the Training Package and what you identified in your training and assessment strategies and complete your self-assessment.</w:t>
      </w:r>
    </w:p>
    <w:p w14:paraId="7CE19A6E" w14:textId="204A2383" w:rsidR="002438DE" w:rsidRDefault="00C80FD1" w:rsidP="003C6D95">
      <w:pPr>
        <w:pStyle w:val="BodyText"/>
        <w:spacing w:before="118"/>
        <w:ind w:right="3"/>
      </w:pPr>
      <w:r>
        <w:rPr>
          <w:noProof/>
        </w:rPr>
        <w:drawing>
          <wp:inline distT="0" distB="0" distL="0" distR="0" wp14:anchorId="7CE1A248" wp14:editId="256E8F6E">
            <wp:extent cx="190499" cy="190499"/>
            <wp:effectExtent l="0" t="0" r="0" b="0"/>
            <wp:docPr id="869" name="Image 869" descr="P98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9" name="Image 869" descr="P989#yIS1"/>
                    <pic:cNvPicPr/>
                  </pic:nvPicPr>
                  <pic:blipFill>
                    <a:blip r:embed="rId35" cstate="print"/>
                    <a:stretch>
                      <a:fillRect/>
                    </a:stretch>
                  </pic:blipFill>
                  <pic:spPr>
                    <a:xfrm>
                      <a:off x="0" y="0"/>
                      <a:ext cx="190499" cy="190499"/>
                    </a:xfrm>
                    <a:prstGeom prst="rect">
                      <a:avLst/>
                    </a:prstGeom>
                  </pic:spPr>
                </pic:pic>
              </a:graphicData>
            </a:graphic>
          </wp:inline>
        </w:drawing>
      </w:r>
      <w:r>
        <w:rPr>
          <w:rFonts w:ascii="Times New Roman" w:hAnsi="Times New Roman"/>
          <w:spacing w:val="80"/>
        </w:rPr>
        <w:t xml:space="preserve"> </w:t>
      </w:r>
      <w:r w:rsidR="00675AB9" w:rsidRPr="00675AB9">
        <w:t xml:space="preserve">Further information can be found </w:t>
      </w:r>
      <w:hyperlink r:id="rId50" w:history="1">
        <w:r w:rsidR="002A3EE6">
          <w:rPr>
            <w:rStyle w:val="Hyperlink"/>
          </w:rPr>
          <w:t>TAC Registration Standards 2025 Hub</w:t>
        </w:r>
      </w:hyperlink>
      <w:r w:rsidR="00433619">
        <w:t xml:space="preserve"> </w:t>
      </w:r>
      <w:r>
        <w:t>.</w:t>
      </w:r>
    </w:p>
    <w:p w14:paraId="77B5429D" w14:textId="475B9DB4" w:rsidR="00FD762F" w:rsidRDefault="00D22761" w:rsidP="003C6D95">
      <w:pPr>
        <w:pStyle w:val="BodyText"/>
        <w:spacing w:before="118"/>
        <w:ind w:right="3"/>
      </w:pPr>
      <w:r w:rsidRPr="00A410CC">
        <w:rPr>
          <w:rFonts w:cs="Segoe UI Semilight"/>
          <w:noProof/>
          <w:szCs w:val="20"/>
        </w:rPr>
        <mc:AlternateContent>
          <mc:Choice Requires="wps">
            <w:drawing>
              <wp:anchor distT="45720" distB="45720" distL="114300" distR="114300" simplePos="0" relativeHeight="488071168" behindDoc="0" locked="0" layoutInCell="1" allowOverlap="1" wp14:anchorId="11FF6AE8" wp14:editId="675297E9">
                <wp:simplePos x="0" y="0"/>
                <wp:positionH relativeFrom="margin">
                  <wp:posOffset>-100358</wp:posOffset>
                </wp:positionH>
                <wp:positionV relativeFrom="paragraph">
                  <wp:posOffset>365180</wp:posOffset>
                </wp:positionV>
                <wp:extent cx="6265545" cy="3913505"/>
                <wp:effectExtent l="0" t="0" r="20955" b="10795"/>
                <wp:wrapSquare wrapText="bothSides"/>
                <wp:docPr id="1753246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391350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0FE662A8" w14:textId="77777777" w:rsidR="00433619" w:rsidRDefault="00433619" w:rsidP="00433619">
                            <w:pPr>
                              <w:ind w:firstLine="426"/>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14637F4E" w14:textId="77777777" w:rsidR="00433619" w:rsidRDefault="00433619" w:rsidP="00433619">
                            <w:pPr>
                              <w:ind w:firstLine="426"/>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4817969F" w14:textId="77777777" w:rsidR="00433619" w:rsidRPr="00747B91" w:rsidRDefault="00433619" w:rsidP="00433619">
                            <w:pPr>
                              <w:ind w:firstLine="426"/>
                              <w:rPr>
                                <w:rFonts w:ascii="Segoe UI Semibold" w:eastAsia="Calibri" w:hAnsi="Segoe UI Semibold" w:cs="Segoe UI Semibold"/>
                                <w:bCs/>
                                <w:color w:val="442258"/>
                                <w:sz w:val="22"/>
                                <w:u w:val="single"/>
                              </w:rPr>
                            </w:pPr>
                            <w:r w:rsidRPr="00747B91">
                              <w:rPr>
                                <w:rFonts w:ascii="Segoe UI Semibold" w:eastAsia="Calibri" w:hAnsi="Segoe UI Semibold" w:cs="Segoe UI Semibold"/>
                                <w:bCs/>
                                <w:color w:val="442258"/>
                                <w:sz w:val="22"/>
                                <w:u w:val="single"/>
                              </w:rPr>
                              <w:t>Facilities, resources and equipment</w:t>
                            </w:r>
                          </w:p>
                          <w:p w14:paraId="4BFA2FF2" w14:textId="77777777" w:rsidR="00433619" w:rsidRPr="00D345E4" w:rsidRDefault="00433619" w:rsidP="00433619">
                            <w:pPr>
                              <w:ind w:left="426" w:right="489"/>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Standard 1.8: Facilities, resources and equipment for each training product are fit-for-purpose, safe, accessible and sufficient.</w:t>
                            </w:r>
                          </w:p>
                          <w:p w14:paraId="580E3D1D" w14:textId="52B01A57" w:rsidR="00433619" w:rsidRPr="00390860" w:rsidRDefault="00433619" w:rsidP="00433619">
                            <w:pPr>
                              <w:ind w:left="461" w:right="202" w:hanging="1"/>
                              <w:rPr>
                                <w:szCs w:val="20"/>
                              </w:rPr>
                            </w:pPr>
                            <w:r w:rsidRPr="00390860">
                              <w:rPr>
                                <w:szCs w:val="20"/>
                              </w:rPr>
                              <w:t xml:space="preserve">A WA registered provider demonstrates: </w:t>
                            </w:r>
                          </w:p>
                          <w:p w14:paraId="354B7873" w14:textId="76DBAFB5" w:rsidR="00433619" w:rsidRPr="00390860" w:rsidRDefault="00433619" w:rsidP="00E72505">
                            <w:pPr>
                              <w:pStyle w:val="ListParagraph"/>
                              <w:numPr>
                                <w:ilvl w:val="0"/>
                                <w:numId w:val="2"/>
                              </w:numPr>
                              <w:ind w:right="202"/>
                              <w:rPr>
                                <w:color w:val="auto"/>
                                <w:szCs w:val="20"/>
                              </w:rPr>
                            </w:pPr>
                            <w:r w:rsidRPr="00390860">
                              <w:rPr>
                                <w:color w:val="auto"/>
                                <w:szCs w:val="20"/>
                              </w:rPr>
                              <w:t xml:space="preserve">how it identifies the facilities, resources and equipment required to deliver the training product, including how it identifies which facilities, resources and equipment will be provided by third parties, instead of the </w:t>
                            </w:r>
                            <w:r w:rsidR="00E00BF9" w:rsidRPr="00390860">
                              <w:rPr>
                                <w:color w:val="auto"/>
                                <w:szCs w:val="20"/>
                              </w:rPr>
                              <w:t>provider</w:t>
                            </w:r>
                            <w:r w:rsidRPr="00390860">
                              <w:rPr>
                                <w:color w:val="auto"/>
                                <w:szCs w:val="20"/>
                              </w:rPr>
                              <w:t xml:space="preserve">; </w:t>
                            </w:r>
                          </w:p>
                          <w:p w14:paraId="2B58915F" w14:textId="01DA1139" w:rsidR="00433619" w:rsidRPr="00390860" w:rsidRDefault="00433619" w:rsidP="00E72505">
                            <w:pPr>
                              <w:pStyle w:val="ListParagraph"/>
                              <w:numPr>
                                <w:ilvl w:val="0"/>
                                <w:numId w:val="2"/>
                              </w:numPr>
                              <w:ind w:right="202"/>
                              <w:rPr>
                                <w:color w:val="auto"/>
                                <w:szCs w:val="20"/>
                              </w:rPr>
                            </w:pPr>
                            <w:r w:rsidRPr="00390860">
                              <w:rPr>
                                <w:color w:val="auto"/>
                                <w:szCs w:val="20"/>
                              </w:rPr>
                              <w:t xml:space="preserve">where facilities, resources and equipment are provided by the </w:t>
                            </w:r>
                            <w:r w:rsidR="00E00BF9" w:rsidRPr="00390860">
                              <w:rPr>
                                <w:color w:val="auto"/>
                                <w:szCs w:val="20"/>
                              </w:rPr>
                              <w:t>provider</w:t>
                            </w:r>
                            <w:r w:rsidRPr="00390860">
                              <w:rPr>
                                <w:color w:val="auto"/>
                                <w:szCs w:val="20"/>
                              </w:rPr>
                              <w:t xml:space="preserve"> or third parties - how the </w:t>
                            </w:r>
                            <w:r w:rsidR="00E00BF9" w:rsidRPr="00390860">
                              <w:rPr>
                                <w:color w:val="auto"/>
                                <w:szCs w:val="20"/>
                              </w:rPr>
                              <w:t>provider</w:t>
                            </w:r>
                            <w:r w:rsidRPr="00390860">
                              <w:rPr>
                                <w:color w:val="auto"/>
                                <w:szCs w:val="20"/>
                              </w:rPr>
                              <w:t xml:space="preserve"> ensures:</w:t>
                            </w:r>
                          </w:p>
                          <w:p w14:paraId="7FCDA8D3" w14:textId="77777777" w:rsidR="00433619" w:rsidRPr="00390860" w:rsidRDefault="00433619" w:rsidP="00E72505">
                            <w:pPr>
                              <w:pStyle w:val="ListParagraph"/>
                              <w:numPr>
                                <w:ilvl w:val="0"/>
                                <w:numId w:val="3"/>
                              </w:numPr>
                              <w:ind w:right="202"/>
                              <w:rPr>
                                <w:color w:val="auto"/>
                                <w:szCs w:val="20"/>
                              </w:rPr>
                            </w:pPr>
                            <w:r w:rsidRPr="00390860">
                              <w:rPr>
                                <w:color w:val="auto"/>
                                <w:szCs w:val="20"/>
                              </w:rPr>
                              <w:t>that the facilities, resources and equipment are, and will continue to be suitable and safe for use by VET students; and</w:t>
                            </w:r>
                          </w:p>
                          <w:p w14:paraId="0FD29327" w14:textId="77777777" w:rsidR="00433619" w:rsidRPr="00390860" w:rsidRDefault="00433619" w:rsidP="00E72505">
                            <w:pPr>
                              <w:pStyle w:val="ListParagraph"/>
                              <w:numPr>
                                <w:ilvl w:val="0"/>
                                <w:numId w:val="3"/>
                              </w:numPr>
                              <w:ind w:right="202"/>
                              <w:rPr>
                                <w:color w:val="auto"/>
                                <w:szCs w:val="20"/>
                              </w:rPr>
                            </w:pPr>
                            <w:r w:rsidRPr="00390860">
                              <w:rPr>
                                <w:color w:val="auto"/>
                                <w:szCs w:val="20"/>
                              </w:rPr>
                              <w:t xml:space="preserve">that VET students have access to the facilities, resources and equipment they need to participate in the training and assessment relevant to the training product; and </w:t>
                            </w:r>
                          </w:p>
                          <w:p w14:paraId="1C63F33F" w14:textId="77777777" w:rsidR="00433619" w:rsidRPr="00390860" w:rsidRDefault="00433619" w:rsidP="00E72505">
                            <w:pPr>
                              <w:pStyle w:val="ListParagraph"/>
                              <w:numPr>
                                <w:ilvl w:val="0"/>
                                <w:numId w:val="2"/>
                              </w:numPr>
                              <w:ind w:right="202"/>
                              <w:rPr>
                                <w:color w:val="auto"/>
                                <w:szCs w:val="20"/>
                              </w:rPr>
                            </w:pPr>
                            <w:r w:rsidRPr="00390860">
                              <w:rPr>
                                <w:color w:val="auto"/>
                                <w:szCs w:val="20"/>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5A6E728B" w14:textId="77777777" w:rsidR="00433619" w:rsidRDefault="00433619" w:rsidP="00433619">
                            <w:pPr>
                              <w:ind w:left="-103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F6AE8" id="_x0000_s1046" type="#_x0000_t202" style="position:absolute;margin-left:-7.9pt;margin-top:28.75pt;width:493.35pt;height:308.15pt;z-index:48807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" fillcolor="#ccc0ce" strokecolor="#7030a0" strokeweight="1pt">
                <v:fill color2="#ebebeb" rotate="t" angle="180" colors="0 #ccc0ce;1 #dedede;1 #ebebeb" focus="100%" type="gradient"/>
                <v:stroke joinstyle="round" endcap="round"/>
                <v:textbox>
                  <w:txbxContent>
                    <w:p w14:paraId="0FE662A8" w14:textId="77777777" w:rsidR="00433619" w:rsidRDefault="00433619" w:rsidP="00433619">
                      <w:pPr>
                        <w:ind w:firstLine="426"/>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14637F4E" w14:textId="77777777" w:rsidR="00433619" w:rsidRDefault="00433619" w:rsidP="00433619">
                      <w:pPr>
                        <w:ind w:firstLine="426"/>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4817969F" w14:textId="77777777" w:rsidR="00433619" w:rsidRPr="00747B91" w:rsidRDefault="00433619" w:rsidP="00433619">
                      <w:pPr>
                        <w:ind w:firstLine="426"/>
                        <w:rPr>
                          <w:rFonts w:ascii="Segoe UI Semibold" w:eastAsia="Calibri" w:hAnsi="Segoe UI Semibold" w:cs="Segoe UI Semibold"/>
                          <w:bCs/>
                          <w:color w:val="442258"/>
                          <w:sz w:val="22"/>
                          <w:u w:val="single"/>
                        </w:rPr>
                      </w:pPr>
                      <w:r w:rsidRPr="00747B91">
                        <w:rPr>
                          <w:rFonts w:ascii="Segoe UI Semibold" w:eastAsia="Calibri" w:hAnsi="Segoe UI Semibold" w:cs="Segoe UI Semibold"/>
                          <w:bCs/>
                          <w:color w:val="442258"/>
                          <w:sz w:val="22"/>
                          <w:u w:val="single"/>
                        </w:rPr>
                        <w:t>Facilities, resources and equipment</w:t>
                      </w:r>
                    </w:p>
                    <w:p w14:paraId="4BFA2FF2" w14:textId="77777777" w:rsidR="00433619" w:rsidRPr="00D345E4" w:rsidRDefault="00433619" w:rsidP="00433619">
                      <w:pPr>
                        <w:ind w:left="426" w:right="489"/>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Standard 1.8: Facilities, resources and equipment for each training product are fit-for-purpose, safe, accessible and sufficient.</w:t>
                      </w:r>
                    </w:p>
                    <w:p w14:paraId="580E3D1D" w14:textId="52B01A57" w:rsidR="00433619" w:rsidRPr="00390860" w:rsidRDefault="00433619" w:rsidP="00433619">
                      <w:pPr>
                        <w:ind w:left="461" w:right="202" w:hanging="1"/>
                        <w:rPr>
                          <w:szCs w:val="20"/>
                        </w:rPr>
                      </w:pPr>
                      <w:r w:rsidRPr="00390860">
                        <w:rPr>
                          <w:szCs w:val="20"/>
                        </w:rPr>
                        <w:t xml:space="preserve">A WA registered provider demonstrates: </w:t>
                      </w:r>
                    </w:p>
                    <w:p w14:paraId="354B7873" w14:textId="76DBAFB5" w:rsidR="00433619" w:rsidRPr="00390860" w:rsidRDefault="00433619" w:rsidP="00E72505">
                      <w:pPr>
                        <w:pStyle w:val="ListParagraph"/>
                        <w:numPr>
                          <w:ilvl w:val="0"/>
                          <w:numId w:val="2"/>
                        </w:numPr>
                        <w:ind w:right="202"/>
                        <w:rPr>
                          <w:color w:val="auto"/>
                          <w:szCs w:val="20"/>
                        </w:rPr>
                      </w:pPr>
                      <w:r w:rsidRPr="00390860">
                        <w:rPr>
                          <w:color w:val="auto"/>
                          <w:szCs w:val="20"/>
                        </w:rPr>
                        <w:t xml:space="preserve">how it identifies the facilities, resources and equipment required to deliver the training product, including how it identifies which facilities, resources and equipment will be provided by third parties, instead of the </w:t>
                      </w:r>
                      <w:r w:rsidR="00E00BF9" w:rsidRPr="00390860">
                        <w:rPr>
                          <w:color w:val="auto"/>
                          <w:szCs w:val="20"/>
                        </w:rPr>
                        <w:t>provider</w:t>
                      </w:r>
                      <w:r w:rsidRPr="00390860">
                        <w:rPr>
                          <w:color w:val="auto"/>
                          <w:szCs w:val="20"/>
                        </w:rPr>
                        <w:t xml:space="preserve">; </w:t>
                      </w:r>
                    </w:p>
                    <w:p w14:paraId="2B58915F" w14:textId="01DA1139" w:rsidR="00433619" w:rsidRPr="00390860" w:rsidRDefault="00433619" w:rsidP="00E72505">
                      <w:pPr>
                        <w:pStyle w:val="ListParagraph"/>
                        <w:numPr>
                          <w:ilvl w:val="0"/>
                          <w:numId w:val="2"/>
                        </w:numPr>
                        <w:ind w:right="202"/>
                        <w:rPr>
                          <w:color w:val="auto"/>
                          <w:szCs w:val="20"/>
                        </w:rPr>
                      </w:pPr>
                      <w:r w:rsidRPr="00390860">
                        <w:rPr>
                          <w:color w:val="auto"/>
                          <w:szCs w:val="20"/>
                        </w:rPr>
                        <w:t xml:space="preserve">where facilities, resources and equipment are provided by the </w:t>
                      </w:r>
                      <w:r w:rsidR="00E00BF9" w:rsidRPr="00390860">
                        <w:rPr>
                          <w:color w:val="auto"/>
                          <w:szCs w:val="20"/>
                        </w:rPr>
                        <w:t>provider</w:t>
                      </w:r>
                      <w:r w:rsidRPr="00390860">
                        <w:rPr>
                          <w:color w:val="auto"/>
                          <w:szCs w:val="20"/>
                        </w:rPr>
                        <w:t xml:space="preserve"> or third parties - how the </w:t>
                      </w:r>
                      <w:r w:rsidR="00E00BF9" w:rsidRPr="00390860">
                        <w:rPr>
                          <w:color w:val="auto"/>
                          <w:szCs w:val="20"/>
                        </w:rPr>
                        <w:t>provider</w:t>
                      </w:r>
                      <w:r w:rsidRPr="00390860">
                        <w:rPr>
                          <w:color w:val="auto"/>
                          <w:szCs w:val="20"/>
                        </w:rPr>
                        <w:t xml:space="preserve"> ensures:</w:t>
                      </w:r>
                    </w:p>
                    <w:p w14:paraId="7FCDA8D3" w14:textId="77777777" w:rsidR="00433619" w:rsidRPr="00390860" w:rsidRDefault="00433619" w:rsidP="00E72505">
                      <w:pPr>
                        <w:pStyle w:val="ListParagraph"/>
                        <w:numPr>
                          <w:ilvl w:val="0"/>
                          <w:numId w:val="3"/>
                        </w:numPr>
                        <w:ind w:right="202"/>
                        <w:rPr>
                          <w:color w:val="auto"/>
                          <w:szCs w:val="20"/>
                        </w:rPr>
                      </w:pPr>
                      <w:r w:rsidRPr="00390860">
                        <w:rPr>
                          <w:color w:val="auto"/>
                          <w:szCs w:val="20"/>
                        </w:rPr>
                        <w:t>that the facilities, resources and equipment are, and will continue to be suitable and safe for use by VET students; and</w:t>
                      </w:r>
                    </w:p>
                    <w:p w14:paraId="0FD29327" w14:textId="77777777" w:rsidR="00433619" w:rsidRPr="00390860" w:rsidRDefault="00433619" w:rsidP="00E72505">
                      <w:pPr>
                        <w:pStyle w:val="ListParagraph"/>
                        <w:numPr>
                          <w:ilvl w:val="0"/>
                          <w:numId w:val="3"/>
                        </w:numPr>
                        <w:ind w:right="202"/>
                        <w:rPr>
                          <w:color w:val="auto"/>
                          <w:szCs w:val="20"/>
                        </w:rPr>
                      </w:pPr>
                      <w:r w:rsidRPr="00390860">
                        <w:rPr>
                          <w:color w:val="auto"/>
                          <w:szCs w:val="20"/>
                        </w:rPr>
                        <w:t xml:space="preserve">that VET students have access to the facilities, resources and equipment they need to participate in the training and assessment relevant to the training product; and </w:t>
                      </w:r>
                    </w:p>
                    <w:p w14:paraId="1C63F33F" w14:textId="77777777" w:rsidR="00433619" w:rsidRPr="00390860" w:rsidRDefault="00433619" w:rsidP="00E72505">
                      <w:pPr>
                        <w:pStyle w:val="ListParagraph"/>
                        <w:numPr>
                          <w:ilvl w:val="0"/>
                          <w:numId w:val="2"/>
                        </w:numPr>
                        <w:ind w:right="202"/>
                        <w:rPr>
                          <w:color w:val="auto"/>
                          <w:szCs w:val="20"/>
                        </w:rPr>
                      </w:pPr>
                      <w:r w:rsidRPr="00390860">
                        <w:rPr>
                          <w:color w:val="auto"/>
                          <w:szCs w:val="20"/>
                        </w:rPr>
                        <w:t>it has documented strategies and procedures in place to identify and manage risks associated with VET students using facilities, resources and equipment when undertaking work-integrated learning, work placements, or other community-based learning as part of their training.</w:t>
                      </w:r>
                    </w:p>
                    <w:p w14:paraId="5A6E728B" w14:textId="77777777" w:rsidR="00433619" w:rsidRDefault="00433619" w:rsidP="00433619">
                      <w:pPr>
                        <w:ind w:left="-1037"/>
                      </w:pPr>
                    </w:p>
                  </w:txbxContent>
                </v:textbox>
                <w10:wrap type="square" anchorx="margin"/>
              </v:shape>
            </w:pict>
          </mc:Fallback>
        </mc:AlternateContent>
      </w:r>
    </w:p>
    <w:p w14:paraId="7092515A" w14:textId="023661DB" w:rsidR="00FD762F" w:rsidRDefault="00FD762F" w:rsidP="003C6D95">
      <w:pPr>
        <w:pStyle w:val="BodyText"/>
        <w:spacing w:before="118"/>
        <w:ind w:right="3"/>
      </w:pPr>
    </w:p>
    <w:p w14:paraId="39387610" w14:textId="103DE53B" w:rsidR="00FD762F" w:rsidRDefault="00FD762F" w:rsidP="003C6D95">
      <w:pPr>
        <w:pStyle w:val="BodyText"/>
        <w:spacing w:before="118"/>
        <w:ind w:right="3"/>
      </w:pPr>
    </w:p>
    <w:p w14:paraId="57461AD1" w14:textId="3DA3936D" w:rsidR="00FD762F" w:rsidRDefault="00FD762F" w:rsidP="003C6D95">
      <w:pPr>
        <w:pStyle w:val="BodyText"/>
        <w:spacing w:before="118"/>
        <w:ind w:right="3"/>
      </w:pPr>
    </w:p>
    <w:p w14:paraId="736411DC" w14:textId="00E786FD" w:rsidR="00433619" w:rsidRDefault="00433619" w:rsidP="003C6D95">
      <w:pPr>
        <w:pStyle w:val="BodyText"/>
        <w:ind w:right="3"/>
        <w:rPr>
          <w:sz w:val="8"/>
        </w:rPr>
      </w:pPr>
    </w:p>
    <w:p w14:paraId="7CE19A6F" w14:textId="72252827" w:rsidR="002438DE" w:rsidRDefault="002438DE" w:rsidP="003C6D95">
      <w:pPr>
        <w:pStyle w:val="BodyText"/>
        <w:ind w:right="3"/>
        <w:rPr>
          <w:sz w:val="8"/>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0"/>
        <w:gridCol w:w="519"/>
        <w:gridCol w:w="567"/>
        <w:gridCol w:w="567"/>
      </w:tblGrid>
      <w:tr w:rsidR="00D9788F" w14:paraId="5BE45C54" w14:textId="77777777" w:rsidTr="003A7E9C">
        <w:trPr>
          <w:trHeight w:val="415"/>
        </w:trPr>
        <w:tc>
          <w:tcPr>
            <w:tcW w:w="8270" w:type="dxa"/>
            <w:shd w:val="clear" w:color="auto" w:fill="E4DFEB"/>
            <w:vAlign w:val="center"/>
          </w:tcPr>
          <w:p w14:paraId="467060D2" w14:textId="572DB358" w:rsidR="00D9788F" w:rsidRPr="0045618A" w:rsidRDefault="00D9788F" w:rsidP="00D9788F">
            <w:pPr>
              <w:pStyle w:val="TableParagraph"/>
              <w:spacing w:before="60"/>
              <w:ind w:right="3"/>
              <w:rPr>
                <w:rFonts w:ascii="Segoe UI Semilight" w:hAnsi="Segoe UI Semilight" w:cs="Segoe UI Semilight"/>
                <w:szCs w:val="20"/>
              </w:rPr>
            </w:pPr>
            <w:r w:rsidRPr="00B464C5">
              <w:rPr>
                <w:rFonts w:ascii="Segoe UI Semibold" w:hAnsi="Segoe UI Semibold" w:cs="Segoe UI Semibold"/>
                <w:bCs/>
                <w:sz w:val="24"/>
                <w:szCs w:val="24"/>
              </w:rPr>
              <w:lastRenderedPageBreak/>
              <w:t>Self-Assessment:</w:t>
            </w:r>
            <w:r w:rsidRPr="00B464C5">
              <w:rPr>
                <w:rFonts w:ascii="Segoe UI Semibold" w:hAnsi="Segoe UI Semibold" w:cs="Segoe UI Semibold"/>
                <w:bCs/>
                <w:spacing w:val="-11"/>
                <w:sz w:val="24"/>
                <w:szCs w:val="24"/>
              </w:rPr>
              <w:t xml:space="preserve"> </w:t>
            </w:r>
            <w:r w:rsidRPr="00B464C5">
              <w:rPr>
                <w:rFonts w:ascii="Segoe UI Semibold" w:hAnsi="Segoe UI Semibold" w:cs="Segoe UI Semibold"/>
                <w:bCs/>
                <w:sz w:val="24"/>
                <w:szCs w:val="24"/>
              </w:rPr>
              <w:t>Facilities,</w:t>
            </w:r>
            <w:r w:rsidRPr="00B464C5">
              <w:rPr>
                <w:rFonts w:ascii="Segoe UI Semibold" w:hAnsi="Segoe UI Semibold" w:cs="Segoe UI Semibold"/>
                <w:bCs/>
                <w:spacing w:val="-8"/>
                <w:sz w:val="24"/>
                <w:szCs w:val="24"/>
              </w:rPr>
              <w:t xml:space="preserve"> </w:t>
            </w:r>
            <w:r w:rsidRPr="00B464C5">
              <w:rPr>
                <w:rFonts w:ascii="Segoe UI Semibold" w:hAnsi="Segoe UI Semibold" w:cs="Segoe UI Semibold"/>
                <w:bCs/>
                <w:sz w:val="24"/>
                <w:szCs w:val="24"/>
              </w:rPr>
              <w:t>Equipment</w:t>
            </w:r>
            <w:r w:rsidRPr="00B464C5">
              <w:rPr>
                <w:rFonts w:ascii="Segoe UI Semibold" w:hAnsi="Segoe UI Semibold" w:cs="Segoe UI Semibold"/>
                <w:bCs/>
                <w:spacing w:val="-7"/>
                <w:sz w:val="24"/>
                <w:szCs w:val="24"/>
              </w:rPr>
              <w:t xml:space="preserve"> a</w:t>
            </w:r>
            <w:r w:rsidRPr="00B464C5">
              <w:rPr>
                <w:rFonts w:ascii="Segoe UI Semibold" w:hAnsi="Segoe UI Semibold" w:cs="Segoe UI Semibold"/>
                <w:bCs/>
                <w:sz w:val="24"/>
                <w:szCs w:val="24"/>
              </w:rPr>
              <w:t>nd</w:t>
            </w:r>
            <w:r w:rsidRPr="00B464C5">
              <w:rPr>
                <w:rFonts w:ascii="Segoe UI Semibold" w:hAnsi="Segoe UI Semibold" w:cs="Segoe UI Semibold"/>
                <w:bCs/>
                <w:spacing w:val="-9"/>
                <w:sz w:val="24"/>
                <w:szCs w:val="24"/>
              </w:rPr>
              <w:t xml:space="preserve"> </w:t>
            </w:r>
            <w:r w:rsidRPr="00B464C5">
              <w:rPr>
                <w:rFonts w:ascii="Segoe UI Semibold" w:hAnsi="Segoe UI Semibold" w:cs="Segoe UI Semibold"/>
                <w:bCs/>
                <w:spacing w:val="-2"/>
                <w:sz w:val="24"/>
                <w:szCs w:val="24"/>
              </w:rPr>
              <w:t>Resources</w:t>
            </w:r>
          </w:p>
        </w:tc>
        <w:tc>
          <w:tcPr>
            <w:tcW w:w="519" w:type="dxa"/>
            <w:shd w:val="clear" w:color="auto" w:fill="E4DFEB"/>
            <w:vAlign w:val="center"/>
          </w:tcPr>
          <w:p w14:paraId="603F3D37" w14:textId="0F4628B7" w:rsidR="00D9788F" w:rsidRDefault="00D9788F" w:rsidP="00D9788F">
            <w:pPr>
              <w:pStyle w:val="TableParagraph"/>
              <w:ind w:right="3"/>
              <w:jc w:val="center"/>
            </w:pPr>
            <w:r w:rsidRPr="00B464C5">
              <w:rPr>
                <w:rFonts w:ascii="Segoe UI Semibold" w:hAnsi="Segoe UI Semibold" w:cs="Segoe UI Semibold"/>
                <w:bCs/>
                <w:spacing w:val="-5"/>
                <w:sz w:val="24"/>
                <w:szCs w:val="24"/>
              </w:rPr>
              <w:t>Yes</w:t>
            </w:r>
          </w:p>
        </w:tc>
        <w:tc>
          <w:tcPr>
            <w:tcW w:w="567" w:type="dxa"/>
            <w:shd w:val="clear" w:color="auto" w:fill="E4DFEB"/>
            <w:vAlign w:val="center"/>
          </w:tcPr>
          <w:p w14:paraId="751C5A84" w14:textId="11949D9F" w:rsidR="00D9788F" w:rsidRDefault="00D9788F" w:rsidP="00D9788F">
            <w:pPr>
              <w:pStyle w:val="TableParagraph"/>
              <w:ind w:right="3"/>
              <w:jc w:val="center"/>
            </w:pPr>
            <w:r w:rsidRPr="00B464C5">
              <w:rPr>
                <w:rFonts w:ascii="Segoe UI Semibold" w:hAnsi="Segoe UI Semibold" w:cs="Segoe UI Semibold"/>
                <w:bCs/>
                <w:spacing w:val="-5"/>
                <w:sz w:val="24"/>
                <w:szCs w:val="24"/>
              </w:rPr>
              <w:t>No</w:t>
            </w:r>
          </w:p>
        </w:tc>
        <w:tc>
          <w:tcPr>
            <w:tcW w:w="567" w:type="dxa"/>
            <w:shd w:val="clear" w:color="auto" w:fill="E4DFEB"/>
            <w:vAlign w:val="center"/>
          </w:tcPr>
          <w:p w14:paraId="5BC97D9A" w14:textId="0D6F8587" w:rsidR="00D9788F" w:rsidRDefault="00D9788F" w:rsidP="00D9788F">
            <w:pPr>
              <w:pStyle w:val="TableParagraph"/>
              <w:ind w:right="3"/>
              <w:jc w:val="center"/>
            </w:pPr>
            <w:r w:rsidRPr="00B464C5">
              <w:rPr>
                <w:rFonts w:ascii="Segoe UI Semibold" w:hAnsi="Segoe UI Semibold" w:cs="Segoe UI Semibold"/>
                <w:bCs/>
                <w:spacing w:val="-5"/>
                <w:sz w:val="24"/>
                <w:szCs w:val="24"/>
              </w:rPr>
              <w:t>N/A</w:t>
            </w:r>
          </w:p>
        </w:tc>
      </w:tr>
      <w:tr w:rsidR="00516315" w14:paraId="7CE19A8A" w14:textId="77777777" w:rsidTr="00433619">
        <w:trPr>
          <w:trHeight w:val="2045"/>
        </w:trPr>
        <w:tc>
          <w:tcPr>
            <w:tcW w:w="8270" w:type="dxa"/>
          </w:tcPr>
          <w:p w14:paraId="7CE19A76" w14:textId="77777777" w:rsidR="00516315" w:rsidRPr="0045618A" w:rsidRDefault="00516315" w:rsidP="003C6D95">
            <w:pPr>
              <w:pStyle w:val="TableParagraph"/>
              <w:spacing w:before="60"/>
              <w:ind w:right="3"/>
              <w:rPr>
                <w:rFonts w:ascii="Segoe UI Semilight" w:hAnsi="Segoe UI Semilight" w:cs="Segoe UI Semilight"/>
                <w:szCs w:val="20"/>
              </w:rPr>
            </w:pPr>
            <w:r w:rsidRPr="0045618A">
              <w:rPr>
                <w:rFonts w:ascii="Segoe UI Semilight" w:hAnsi="Segoe UI Semilight" w:cs="Segoe UI Semilight"/>
                <w:szCs w:val="20"/>
              </w:rPr>
              <w:t>For</w:t>
            </w:r>
            <w:r w:rsidRPr="0045618A">
              <w:rPr>
                <w:rFonts w:ascii="Segoe UI Semilight" w:hAnsi="Segoe UI Semilight" w:cs="Segoe UI Semilight"/>
                <w:spacing w:val="-9"/>
                <w:szCs w:val="20"/>
              </w:rPr>
              <w:t xml:space="preserve"> </w:t>
            </w:r>
            <w:r w:rsidRPr="0045618A">
              <w:rPr>
                <w:rFonts w:ascii="Segoe UI Semilight" w:hAnsi="Segoe UI Semilight" w:cs="Segoe UI Semilight"/>
                <w:szCs w:val="20"/>
              </w:rPr>
              <w:t>face-to-face</w:t>
            </w:r>
            <w:r w:rsidRPr="0045618A">
              <w:rPr>
                <w:rFonts w:ascii="Segoe UI Semilight" w:hAnsi="Segoe UI Semilight" w:cs="Segoe UI Semilight"/>
                <w:spacing w:val="-8"/>
                <w:szCs w:val="20"/>
              </w:rPr>
              <w:t xml:space="preserve"> </w:t>
            </w:r>
            <w:r w:rsidRPr="0045618A">
              <w:rPr>
                <w:rFonts w:ascii="Segoe UI Semilight" w:hAnsi="Segoe UI Semilight" w:cs="Segoe UI Semilight"/>
                <w:szCs w:val="20"/>
              </w:rPr>
              <w:t>delivery</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assessment,</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delivery</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locations</w:t>
            </w:r>
            <w:r w:rsidRPr="0045618A">
              <w:rPr>
                <w:rFonts w:ascii="Segoe UI Semilight" w:hAnsi="Segoe UI Semilight" w:cs="Segoe UI Semilight"/>
                <w:spacing w:val="-5"/>
                <w:szCs w:val="20"/>
              </w:rPr>
              <w:t xml:space="preserve"> </w:t>
            </w:r>
            <w:r w:rsidRPr="0045618A">
              <w:rPr>
                <w:rFonts w:ascii="Segoe UI Semilight" w:hAnsi="Segoe UI Semilight" w:cs="Segoe UI Semilight"/>
                <w:spacing w:val="-2"/>
                <w:szCs w:val="20"/>
              </w:rPr>
              <w:t>either:</w:t>
            </w:r>
          </w:p>
          <w:p w14:paraId="7CE19A77" w14:textId="13AB85C0" w:rsidR="00516315" w:rsidRPr="0045618A" w:rsidRDefault="0035518C" w:rsidP="003C6D95">
            <w:pPr>
              <w:pStyle w:val="TableParagraph"/>
              <w:tabs>
                <w:tab w:val="left" w:pos="426"/>
              </w:tabs>
              <w:spacing w:before="59"/>
              <w:ind w:right="3"/>
              <w:rPr>
                <w:rFonts w:ascii="Segoe UI Semilight" w:hAnsi="Segoe UI Semilight" w:cs="Segoe UI Semilight"/>
                <w:szCs w:val="20"/>
              </w:rPr>
            </w:pPr>
            <w:sdt>
              <w:sdtPr>
                <w:rPr>
                  <w:rFonts w:ascii="Segoe UI Semilight" w:hAnsi="Segoe UI Semilight" w:cs="Segoe UI Semilight"/>
                  <w:szCs w:val="20"/>
                </w:rPr>
                <w:id w:val="-546371776"/>
                <w14:checkbox>
                  <w14:checked w14:val="0"/>
                  <w14:checkedState w14:val="2612" w14:font="MS Gothic"/>
                  <w14:uncheckedState w14:val="2610" w14:font="MS Gothic"/>
                </w14:checkbox>
              </w:sdtPr>
              <w:sdtEndPr/>
              <w:sdtContent>
                <w:permStart w:id="1880962614" w:edGrp="everyone"/>
                <w:r w:rsidR="00516315" w:rsidRPr="0045618A">
                  <w:rPr>
                    <w:rFonts w:ascii="Segoe UI Symbol" w:eastAsia="MS Gothic" w:hAnsi="Segoe UI Symbol" w:cs="Segoe UI Symbol"/>
                    <w:szCs w:val="20"/>
                  </w:rPr>
                  <w:t>☐</w:t>
                </w:r>
                <w:permEnd w:id="1880962614"/>
              </w:sdtContent>
            </w:sdt>
            <w:r w:rsidR="00516315" w:rsidRPr="0045618A">
              <w:rPr>
                <w:rFonts w:ascii="Segoe UI Semilight" w:hAnsi="Segoe UI Semilight" w:cs="Segoe UI Semilight"/>
                <w:szCs w:val="20"/>
              </w:rPr>
              <w:t xml:space="preserve"> are</w:t>
            </w:r>
            <w:r w:rsidR="00516315" w:rsidRPr="0045618A">
              <w:rPr>
                <w:rFonts w:ascii="Segoe UI Semilight" w:hAnsi="Segoe UI Semilight" w:cs="Segoe UI Semilight"/>
                <w:spacing w:val="-7"/>
                <w:szCs w:val="20"/>
              </w:rPr>
              <w:t xml:space="preserve"> </w:t>
            </w:r>
            <w:r w:rsidR="00516315" w:rsidRPr="0045618A">
              <w:rPr>
                <w:rFonts w:ascii="Segoe UI Semilight" w:hAnsi="Segoe UI Semilight" w:cs="Segoe UI Semilight"/>
                <w:szCs w:val="20"/>
              </w:rPr>
              <w:t>owned</w:t>
            </w:r>
            <w:r w:rsidR="00516315" w:rsidRPr="0045618A">
              <w:rPr>
                <w:rFonts w:ascii="Segoe UI Semilight" w:hAnsi="Segoe UI Semilight" w:cs="Segoe UI Semilight"/>
                <w:spacing w:val="-2"/>
                <w:szCs w:val="20"/>
              </w:rPr>
              <w:t xml:space="preserve"> </w:t>
            </w:r>
            <w:r w:rsidR="00516315" w:rsidRPr="0045618A">
              <w:rPr>
                <w:rFonts w:ascii="Segoe UI Semilight" w:hAnsi="Segoe UI Semilight" w:cs="Segoe UI Semilight"/>
                <w:szCs w:val="20"/>
              </w:rPr>
              <w:t>by</w:t>
            </w:r>
            <w:r w:rsidR="00516315" w:rsidRPr="0045618A">
              <w:rPr>
                <w:rFonts w:ascii="Segoe UI Semilight" w:hAnsi="Segoe UI Semilight" w:cs="Segoe UI Semilight"/>
                <w:spacing w:val="-4"/>
                <w:szCs w:val="20"/>
              </w:rPr>
              <w:t xml:space="preserve"> </w:t>
            </w:r>
            <w:r w:rsidR="00516315" w:rsidRPr="0045618A">
              <w:rPr>
                <w:rFonts w:ascii="Segoe UI Semilight" w:hAnsi="Segoe UI Semilight" w:cs="Segoe UI Semilight"/>
                <w:szCs w:val="20"/>
              </w:rPr>
              <w:t>the</w:t>
            </w:r>
            <w:r w:rsidR="00516315" w:rsidRPr="0045618A">
              <w:rPr>
                <w:rFonts w:ascii="Segoe UI Semilight" w:hAnsi="Segoe UI Semilight" w:cs="Segoe UI Semilight"/>
                <w:spacing w:val="-2"/>
                <w:szCs w:val="20"/>
              </w:rPr>
              <w:t xml:space="preserve"> applicant</w:t>
            </w:r>
          </w:p>
          <w:p w14:paraId="7CE19A78" w14:textId="3393A2C9" w:rsidR="00516315" w:rsidRPr="0045618A" w:rsidRDefault="0035518C" w:rsidP="003C6D95">
            <w:pPr>
              <w:pStyle w:val="TableParagraph"/>
              <w:tabs>
                <w:tab w:val="left" w:pos="1150"/>
              </w:tabs>
              <w:spacing w:before="60"/>
              <w:ind w:right="3"/>
              <w:rPr>
                <w:rFonts w:ascii="Segoe UI Semilight" w:hAnsi="Segoe UI Semilight" w:cs="Segoe UI Semilight"/>
                <w:szCs w:val="20"/>
              </w:rPr>
            </w:pPr>
            <w:sdt>
              <w:sdtPr>
                <w:rPr>
                  <w:rFonts w:ascii="Segoe UI Semilight" w:hAnsi="Segoe UI Semilight" w:cs="Segoe UI Semilight"/>
                  <w:szCs w:val="20"/>
                </w:rPr>
                <w:id w:val="56981299"/>
                <w14:checkbox>
                  <w14:checked w14:val="0"/>
                  <w14:checkedState w14:val="2612" w14:font="MS Gothic"/>
                  <w14:uncheckedState w14:val="2610" w14:font="MS Gothic"/>
                </w14:checkbox>
              </w:sdtPr>
              <w:sdtEndPr/>
              <w:sdtContent>
                <w:permStart w:id="343088530" w:edGrp="everyone"/>
                <w:r w:rsidR="00516315" w:rsidRPr="0045618A">
                  <w:rPr>
                    <w:rFonts w:ascii="Segoe UI Symbol" w:eastAsia="MS Gothic" w:hAnsi="Segoe UI Symbol" w:cs="Segoe UI Symbol"/>
                    <w:szCs w:val="20"/>
                  </w:rPr>
                  <w:t>☐</w:t>
                </w:r>
                <w:permEnd w:id="343088530"/>
              </w:sdtContent>
            </w:sdt>
            <w:r w:rsidR="00516315" w:rsidRPr="0045618A">
              <w:rPr>
                <w:rFonts w:ascii="Segoe UI Semilight" w:hAnsi="Segoe UI Semilight" w:cs="Segoe UI Semilight"/>
                <w:szCs w:val="20"/>
              </w:rPr>
              <w:t xml:space="preserve"> have</w:t>
            </w:r>
            <w:r w:rsidR="00516315" w:rsidRPr="0045618A">
              <w:rPr>
                <w:rFonts w:ascii="Segoe UI Semilight" w:hAnsi="Segoe UI Semilight" w:cs="Segoe UI Semilight"/>
                <w:spacing w:val="-8"/>
                <w:szCs w:val="20"/>
              </w:rPr>
              <w:t xml:space="preserve"> </w:t>
            </w:r>
            <w:r w:rsidR="00516315" w:rsidRPr="0045618A">
              <w:rPr>
                <w:rFonts w:ascii="Segoe UI Semilight" w:hAnsi="Segoe UI Semilight" w:cs="Segoe UI Semilight"/>
                <w:szCs w:val="20"/>
              </w:rPr>
              <w:t>a</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zCs w:val="20"/>
              </w:rPr>
              <w:t>current</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lease/hire</w:t>
            </w:r>
            <w:r w:rsidR="00516315" w:rsidRPr="0045618A">
              <w:rPr>
                <w:rFonts w:ascii="Segoe UI Semilight" w:hAnsi="Segoe UI Semilight" w:cs="Segoe UI Semilight"/>
                <w:spacing w:val="-7"/>
                <w:szCs w:val="20"/>
              </w:rPr>
              <w:t xml:space="preserve"> </w:t>
            </w:r>
            <w:r w:rsidR="00516315" w:rsidRPr="0045618A">
              <w:rPr>
                <w:rFonts w:ascii="Segoe UI Semilight" w:hAnsi="Segoe UI Semilight" w:cs="Segoe UI Semilight"/>
                <w:szCs w:val="20"/>
              </w:rPr>
              <w:t>arrangement</w:t>
            </w:r>
            <w:r w:rsidR="00516315" w:rsidRPr="0045618A">
              <w:rPr>
                <w:rFonts w:ascii="Segoe UI Semilight" w:hAnsi="Segoe UI Semilight" w:cs="Segoe UI Semilight"/>
                <w:spacing w:val="-4"/>
                <w:szCs w:val="20"/>
              </w:rPr>
              <w:t xml:space="preserve"> </w:t>
            </w:r>
            <w:r w:rsidR="00516315" w:rsidRPr="0045618A">
              <w:rPr>
                <w:rFonts w:ascii="Segoe UI Semilight" w:hAnsi="Segoe UI Semilight" w:cs="Segoe UI Semilight"/>
                <w:szCs w:val="20"/>
              </w:rPr>
              <w:t>or</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access</w:t>
            </w:r>
            <w:r w:rsidR="00516315" w:rsidRPr="0045618A">
              <w:rPr>
                <w:rFonts w:ascii="Segoe UI Semilight" w:hAnsi="Segoe UI Semilight" w:cs="Segoe UI Semilight"/>
                <w:spacing w:val="-9"/>
                <w:szCs w:val="20"/>
              </w:rPr>
              <w:t xml:space="preserve"> </w:t>
            </w:r>
            <w:r w:rsidR="00516315" w:rsidRPr="0045618A">
              <w:rPr>
                <w:rFonts w:ascii="Segoe UI Semilight" w:hAnsi="Segoe UI Semilight" w:cs="Segoe UI Semilight"/>
                <w:szCs w:val="20"/>
              </w:rPr>
              <w:t>agreement</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in</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pacing w:val="-2"/>
                <w:szCs w:val="20"/>
              </w:rPr>
              <w:t>place</w:t>
            </w:r>
          </w:p>
          <w:p w14:paraId="7CE19A79" w14:textId="6EC5D07B" w:rsidR="00516315" w:rsidRPr="0045618A" w:rsidRDefault="0035518C" w:rsidP="003C6D95">
            <w:pPr>
              <w:pStyle w:val="TableParagraph"/>
              <w:tabs>
                <w:tab w:val="left" w:pos="420"/>
                <w:tab w:val="left" w:pos="423"/>
              </w:tabs>
              <w:spacing w:before="60"/>
              <w:ind w:right="3"/>
              <w:rPr>
                <w:rFonts w:ascii="Segoe UI Semilight" w:hAnsi="Segoe UI Semilight" w:cs="Segoe UI Semilight"/>
                <w:szCs w:val="20"/>
              </w:rPr>
            </w:pPr>
            <w:sdt>
              <w:sdtPr>
                <w:rPr>
                  <w:rFonts w:ascii="Segoe UI Semilight" w:hAnsi="Segoe UI Semilight" w:cs="Segoe UI Semilight"/>
                  <w:szCs w:val="20"/>
                </w:rPr>
                <w:id w:val="-822585856"/>
                <w14:checkbox>
                  <w14:checked w14:val="0"/>
                  <w14:checkedState w14:val="2612" w14:font="MS Gothic"/>
                  <w14:uncheckedState w14:val="2610" w14:font="MS Gothic"/>
                </w14:checkbox>
              </w:sdtPr>
              <w:sdtEndPr/>
              <w:sdtContent>
                <w:permStart w:id="37503753" w:edGrp="everyone"/>
                <w:r w:rsidR="00516315" w:rsidRPr="0045618A">
                  <w:rPr>
                    <w:rFonts w:ascii="Segoe UI Symbol" w:eastAsia="MS Gothic" w:hAnsi="Segoe UI Symbol" w:cs="Segoe UI Symbol"/>
                    <w:szCs w:val="20"/>
                  </w:rPr>
                  <w:t>☐</w:t>
                </w:r>
                <w:permEnd w:id="37503753"/>
              </w:sdtContent>
            </w:sdt>
            <w:r w:rsidR="00516315" w:rsidRPr="0045618A">
              <w:rPr>
                <w:rFonts w:ascii="Segoe UI Semilight" w:hAnsi="Segoe UI Semilight" w:cs="Segoe UI Semilight"/>
                <w:szCs w:val="20"/>
              </w:rPr>
              <w:t xml:space="preserve"> are</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zCs w:val="20"/>
              </w:rPr>
              <w:t>the</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zCs w:val="20"/>
              </w:rPr>
              <w:t>subject</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of</w:t>
            </w:r>
            <w:r w:rsidR="00516315" w:rsidRPr="0045618A">
              <w:rPr>
                <w:rFonts w:ascii="Segoe UI Semilight" w:hAnsi="Segoe UI Semilight" w:cs="Segoe UI Semilight"/>
                <w:spacing w:val="-1"/>
                <w:szCs w:val="20"/>
              </w:rPr>
              <w:t xml:space="preserve"> </w:t>
            </w:r>
            <w:r w:rsidR="00516315" w:rsidRPr="0045618A">
              <w:rPr>
                <w:rFonts w:ascii="Segoe UI Semilight" w:hAnsi="Segoe UI Semilight" w:cs="Segoe UI Semilight"/>
                <w:szCs w:val="20"/>
              </w:rPr>
              <w:t>a</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written</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agreement</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to</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zCs w:val="20"/>
              </w:rPr>
              <w:t>be</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leased</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or</w:t>
            </w:r>
            <w:r w:rsidR="00516315" w:rsidRPr="0045618A">
              <w:rPr>
                <w:rFonts w:ascii="Segoe UI Semilight" w:hAnsi="Segoe UI Semilight" w:cs="Segoe UI Semilight"/>
                <w:spacing w:val="-4"/>
                <w:szCs w:val="20"/>
              </w:rPr>
              <w:t xml:space="preserve"> </w:t>
            </w:r>
            <w:r w:rsidR="00516315" w:rsidRPr="0045618A">
              <w:rPr>
                <w:rFonts w:ascii="Segoe UI Semilight" w:hAnsi="Segoe UI Semilight" w:cs="Segoe UI Semilight"/>
                <w:szCs w:val="20"/>
              </w:rPr>
              <w:t>hired</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 xml:space="preserve">pending </w:t>
            </w:r>
            <w:r w:rsidR="00516315" w:rsidRPr="0045618A">
              <w:rPr>
                <w:rFonts w:ascii="Segoe UI Semilight" w:hAnsi="Segoe UI Semilight" w:cs="Segoe UI Semilight"/>
                <w:spacing w:val="-2"/>
                <w:szCs w:val="20"/>
              </w:rPr>
              <w:t>registration</w:t>
            </w:r>
          </w:p>
          <w:p w14:paraId="7CE19A7A" w14:textId="7A61B2BD" w:rsidR="00516315" w:rsidRPr="0045618A" w:rsidRDefault="0035518C" w:rsidP="003C6D95">
            <w:pPr>
              <w:pStyle w:val="TableParagraph"/>
              <w:tabs>
                <w:tab w:val="left" w:pos="425"/>
                <w:tab w:val="left" w:pos="535"/>
              </w:tabs>
              <w:spacing w:before="59"/>
              <w:ind w:right="3"/>
              <w:rPr>
                <w:rFonts w:ascii="Segoe UI Semilight" w:hAnsi="Segoe UI Semilight" w:cs="Segoe UI Semilight"/>
                <w:szCs w:val="20"/>
              </w:rPr>
            </w:pPr>
            <w:sdt>
              <w:sdtPr>
                <w:rPr>
                  <w:rFonts w:ascii="Segoe UI Semilight" w:hAnsi="Segoe UI Semilight" w:cs="Segoe UI Semilight"/>
                  <w:szCs w:val="20"/>
                </w:rPr>
                <w:id w:val="1308443198"/>
                <w14:checkbox>
                  <w14:checked w14:val="0"/>
                  <w14:checkedState w14:val="2612" w14:font="MS Gothic"/>
                  <w14:uncheckedState w14:val="2610" w14:font="MS Gothic"/>
                </w14:checkbox>
              </w:sdtPr>
              <w:sdtEndPr/>
              <w:sdtContent>
                <w:r w:rsidR="004C155C">
                  <w:rPr>
                    <w:rFonts w:ascii="MS Gothic" w:eastAsia="MS Gothic" w:hAnsi="MS Gothic" w:cs="Segoe UI Semilight" w:hint="eastAsia"/>
                    <w:szCs w:val="20"/>
                  </w:rPr>
                  <w:t>☐</w:t>
                </w:r>
              </w:sdtContent>
            </w:sdt>
            <w:r w:rsidR="00516315" w:rsidRPr="0045618A">
              <w:rPr>
                <w:rFonts w:ascii="Segoe UI Semilight" w:hAnsi="Segoe UI Semilight" w:cs="Segoe UI Semilight"/>
                <w:szCs w:val="20"/>
              </w:rPr>
              <w:t xml:space="preserve"> will</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be</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leased</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or</w:t>
            </w:r>
            <w:r w:rsidR="00516315" w:rsidRPr="0045618A">
              <w:rPr>
                <w:rFonts w:ascii="Segoe UI Semilight" w:hAnsi="Segoe UI Semilight" w:cs="Segoe UI Semilight"/>
                <w:spacing w:val="-4"/>
                <w:szCs w:val="20"/>
              </w:rPr>
              <w:t xml:space="preserve"> </w:t>
            </w:r>
            <w:r w:rsidR="00516315" w:rsidRPr="0045618A">
              <w:rPr>
                <w:rFonts w:ascii="Segoe UI Semilight" w:hAnsi="Segoe UI Semilight" w:cs="Segoe UI Semilight"/>
                <w:szCs w:val="20"/>
              </w:rPr>
              <w:t>hired</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zCs w:val="20"/>
              </w:rPr>
              <w:t>as</w:t>
            </w:r>
            <w:r w:rsidR="00516315" w:rsidRPr="0045618A">
              <w:rPr>
                <w:rFonts w:ascii="Segoe UI Semilight" w:hAnsi="Segoe UI Semilight" w:cs="Segoe UI Semilight"/>
                <w:spacing w:val="-2"/>
                <w:szCs w:val="20"/>
              </w:rPr>
              <w:t xml:space="preserve"> </w:t>
            </w:r>
            <w:r w:rsidR="00516315" w:rsidRPr="0045618A">
              <w:rPr>
                <w:rFonts w:ascii="Segoe UI Semilight" w:hAnsi="Segoe UI Semilight" w:cs="Segoe UI Semilight"/>
                <w:szCs w:val="20"/>
              </w:rPr>
              <w:t>required</w:t>
            </w:r>
            <w:r w:rsidR="00516315" w:rsidRPr="0045618A">
              <w:rPr>
                <w:rFonts w:ascii="Segoe UI Semilight" w:hAnsi="Segoe UI Semilight" w:cs="Segoe UI Semilight"/>
                <w:spacing w:val="-5"/>
                <w:szCs w:val="20"/>
              </w:rPr>
              <w:t xml:space="preserve"> </w:t>
            </w:r>
            <w:r w:rsidR="00516315" w:rsidRPr="0045618A">
              <w:rPr>
                <w:rFonts w:ascii="Segoe UI Semilight" w:hAnsi="Segoe UI Semilight" w:cs="Segoe UI Semilight"/>
                <w:szCs w:val="20"/>
              </w:rPr>
              <w:t>(only</w:t>
            </w:r>
            <w:r w:rsidR="00516315" w:rsidRPr="0045618A">
              <w:rPr>
                <w:rFonts w:ascii="Segoe UI Semilight" w:hAnsi="Segoe UI Semilight" w:cs="Segoe UI Semilight"/>
                <w:spacing w:val="-7"/>
                <w:szCs w:val="20"/>
              </w:rPr>
              <w:t xml:space="preserve"> </w:t>
            </w:r>
            <w:r w:rsidR="00516315" w:rsidRPr="0045618A">
              <w:rPr>
                <w:rFonts w:ascii="Segoe UI Semilight" w:hAnsi="Segoe UI Semilight" w:cs="Segoe UI Semilight"/>
                <w:szCs w:val="20"/>
              </w:rPr>
              <w:t>for</w:t>
            </w:r>
            <w:r w:rsidR="00516315" w:rsidRPr="0045618A">
              <w:rPr>
                <w:rFonts w:ascii="Segoe UI Semilight" w:hAnsi="Segoe UI Semilight" w:cs="Segoe UI Semilight"/>
                <w:spacing w:val="-1"/>
                <w:szCs w:val="20"/>
              </w:rPr>
              <w:t xml:space="preserve"> </w:t>
            </w:r>
            <w:r w:rsidR="00516315" w:rsidRPr="0045618A">
              <w:rPr>
                <w:rFonts w:ascii="Segoe UI Semilight" w:hAnsi="Segoe UI Semilight" w:cs="Segoe UI Semilight"/>
                <w:szCs w:val="20"/>
              </w:rPr>
              <w:t>locations</w:t>
            </w:r>
            <w:r w:rsidR="00516315" w:rsidRPr="0045618A">
              <w:rPr>
                <w:rFonts w:ascii="Segoe UI Semilight" w:hAnsi="Segoe UI Semilight" w:cs="Segoe UI Semilight"/>
                <w:spacing w:val="-2"/>
                <w:szCs w:val="20"/>
              </w:rPr>
              <w:t xml:space="preserve"> </w:t>
            </w:r>
            <w:r w:rsidR="00516315" w:rsidRPr="0045618A">
              <w:rPr>
                <w:rFonts w:ascii="Segoe UI Semilight" w:hAnsi="Segoe UI Semilight" w:cs="Segoe UI Semilight"/>
                <w:szCs w:val="20"/>
              </w:rPr>
              <w:t>where</w:t>
            </w:r>
            <w:r w:rsidR="00516315" w:rsidRPr="0045618A">
              <w:rPr>
                <w:rFonts w:ascii="Segoe UI Semilight" w:hAnsi="Segoe UI Semilight" w:cs="Segoe UI Semilight"/>
                <w:spacing w:val="-3"/>
                <w:szCs w:val="20"/>
              </w:rPr>
              <w:t xml:space="preserve"> </w:t>
            </w:r>
            <w:r w:rsidR="00516315" w:rsidRPr="0045618A">
              <w:rPr>
                <w:rFonts w:ascii="Segoe UI Semilight" w:hAnsi="Segoe UI Semilight" w:cs="Segoe UI Semilight"/>
                <w:szCs w:val="20"/>
              </w:rPr>
              <w:t>training products have no specific site/resource requirements)</w:t>
            </w:r>
          </w:p>
        </w:tc>
        <w:sdt>
          <w:sdtPr>
            <w:id w:val="-563881657"/>
            <w14:checkbox>
              <w14:checked w14:val="0"/>
              <w14:checkedState w14:val="2612" w14:font="MS Gothic"/>
              <w14:uncheckedState w14:val="2610" w14:font="MS Gothic"/>
            </w14:checkbox>
          </w:sdtPr>
          <w:sdtEndPr/>
          <w:sdtContent>
            <w:permStart w:id="49155712" w:edGrp="everyone" w:displacedByCustomXml="prev"/>
            <w:tc>
              <w:tcPr>
                <w:tcW w:w="519" w:type="dxa"/>
                <w:vAlign w:val="center"/>
              </w:tcPr>
              <w:p w14:paraId="7CE19A7F" w14:textId="206D0AE1" w:rsidR="00516315" w:rsidRDefault="00516315" w:rsidP="003C6D95">
                <w:pPr>
                  <w:pStyle w:val="TableParagraph"/>
                  <w:ind w:right="3"/>
                  <w:jc w:val="center"/>
                </w:pPr>
                <w:r w:rsidRPr="00281668">
                  <w:rPr>
                    <w:rFonts w:ascii="MS Gothic" w:eastAsia="MS Gothic" w:hAnsi="MS Gothic" w:hint="eastAsia"/>
                  </w:rPr>
                  <w:t>☐</w:t>
                </w:r>
              </w:p>
            </w:tc>
            <w:permEnd w:id="49155712" w:displacedByCustomXml="next"/>
          </w:sdtContent>
        </w:sdt>
        <w:sdt>
          <w:sdtPr>
            <w:id w:val="-587690311"/>
            <w14:checkbox>
              <w14:checked w14:val="0"/>
              <w14:checkedState w14:val="2612" w14:font="MS Gothic"/>
              <w14:uncheckedState w14:val="2610" w14:font="MS Gothic"/>
            </w14:checkbox>
          </w:sdtPr>
          <w:sdtEndPr/>
          <w:sdtContent>
            <w:permStart w:id="815355096" w:edGrp="everyone" w:displacedByCustomXml="prev"/>
            <w:tc>
              <w:tcPr>
                <w:tcW w:w="567" w:type="dxa"/>
                <w:vAlign w:val="center"/>
              </w:tcPr>
              <w:p w14:paraId="7CE19A84" w14:textId="0A9210EE" w:rsidR="00516315" w:rsidRDefault="00516315" w:rsidP="003C6D95">
                <w:pPr>
                  <w:pStyle w:val="TableParagraph"/>
                  <w:ind w:right="3"/>
                  <w:jc w:val="center"/>
                </w:pPr>
                <w:r w:rsidRPr="00281668">
                  <w:rPr>
                    <w:rFonts w:ascii="MS Gothic" w:eastAsia="MS Gothic" w:hAnsi="MS Gothic" w:hint="eastAsia"/>
                  </w:rPr>
                  <w:t>☐</w:t>
                </w:r>
              </w:p>
            </w:tc>
            <w:permEnd w:id="815355096" w:displacedByCustomXml="next"/>
          </w:sdtContent>
        </w:sdt>
        <w:sdt>
          <w:sdtPr>
            <w:id w:val="-183903789"/>
            <w14:checkbox>
              <w14:checked w14:val="0"/>
              <w14:checkedState w14:val="2612" w14:font="MS Gothic"/>
              <w14:uncheckedState w14:val="2610" w14:font="MS Gothic"/>
            </w14:checkbox>
          </w:sdtPr>
          <w:sdtEndPr/>
          <w:sdtContent>
            <w:tc>
              <w:tcPr>
                <w:tcW w:w="567" w:type="dxa"/>
                <w:vAlign w:val="center"/>
              </w:tcPr>
              <w:p w14:paraId="7CE19A89" w14:textId="062FBBE1" w:rsidR="00516315" w:rsidRDefault="00433619" w:rsidP="003C6D95">
                <w:pPr>
                  <w:pStyle w:val="TableParagraph"/>
                  <w:ind w:right="3"/>
                  <w:jc w:val="center"/>
                </w:pPr>
                <w:r>
                  <w:rPr>
                    <w:rFonts w:ascii="MS Gothic" w:eastAsia="MS Gothic" w:hAnsi="MS Gothic" w:hint="eastAsia"/>
                  </w:rPr>
                  <w:t>☐</w:t>
                </w:r>
              </w:p>
            </w:tc>
          </w:sdtContent>
        </w:sdt>
      </w:tr>
      <w:tr w:rsidR="00516315" w14:paraId="7CE19A92" w14:textId="77777777" w:rsidTr="00433619">
        <w:trPr>
          <w:trHeight w:val="630"/>
        </w:trPr>
        <w:tc>
          <w:tcPr>
            <w:tcW w:w="8270" w:type="dxa"/>
          </w:tcPr>
          <w:p w14:paraId="7B13D82C" w14:textId="77777777" w:rsidR="00516315" w:rsidRDefault="00516315" w:rsidP="003C6D95">
            <w:pPr>
              <w:pStyle w:val="TableParagraph"/>
              <w:spacing w:before="57"/>
              <w:ind w:right="3"/>
              <w:rPr>
                <w:rFonts w:ascii="Segoe UI Semilight" w:hAnsi="Segoe UI Semilight" w:cs="Segoe UI Semilight"/>
                <w:szCs w:val="20"/>
              </w:rPr>
            </w:pPr>
            <w:r w:rsidRPr="0045618A">
              <w:rPr>
                <w:rFonts w:ascii="Segoe UI Semilight" w:hAnsi="Segoe UI Semilight" w:cs="Segoe UI Semilight"/>
                <w:szCs w:val="20"/>
              </w:rPr>
              <w:t>For</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training</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assessment</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conducted</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at</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particular</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workplaces,</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this</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is recorded in a written agreement with each of those employers</w:t>
            </w:r>
          </w:p>
          <w:p w14:paraId="7CE19A8B" w14:textId="77777777" w:rsidR="00E41226" w:rsidRPr="0045618A" w:rsidRDefault="00E41226" w:rsidP="003C6D95">
            <w:pPr>
              <w:pStyle w:val="TableParagraph"/>
              <w:spacing w:before="57"/>
              <w:ind w:right="3"/>
              <w:rPr>
                <w:rFonts w:ascii="Segoe UI Semilight" w:hAnsi="Segoe UI Semilight" w:cs="Segoe UI Semilight"/>
                <w:szCs w:val="20"/>
              </w:rPr>
            </w:pPr>
          </w:p>
        </w:tc>
        <w:sdt>
          <w:sdtPr>
            <w:id w:val="613326680"/>
            <w14:checkbox>
              <w14:checked w14:val="0"/>
              <w14:checkedState w14:val="2612" w14:font="MS Gothic"/>
              <w14:uncheckedState w14:val="2610" w14:font="MS Gothic"/>
            </w14:checkbox>
          </w:sdtPr>
          <w:sdtEndPr/>
          <w:sdtContent>
            <w:permStart w:id="2070883757" w:edGrp="everyone" w:displacedByCustomXml="prev"/>
            <w:tc>
              <w:tcPr>
                <w:tcW w:w="519" w:type="dxa"/>
                <w:vAlign w:val="center"/>
              </w:tcPr>
              <w:p w14:paraId="7CE19A8D" w14:textId="30F6D742" w:rsidR="00516315" w:rsidRDefault="00516315" w:rsidP="003C6D95">
                <w:pPr>
                  <w:pStyle w:val="TableParagraph"/>
                  <w:ind w:right="3"/>
                  <w:jc w:val="center"/>
                </w:pPr>
                <w:r w:rsidRPr="00281668">
                  <w:rPr>
                    <w:rFonts w:ascii="MS Gothic" w:eastAsia="MS Gothic" w:hAnsi="MS Gothic" w:hint="eastAsia"/>
                  </w:rPr>
                  <w:t>☐</w:t>
                </w:r>
              </w:p>
            </w:tc>
            <w:permEnd w:id="2070883757" w:displacedByCustomXml="next"/>
          </w:sdtContent>
        </w:sdt>
        <w:sdt>
          <w:sdtPr>
            <w:id w:val="1094745053"/>
            <w14:checkbox>
              <w14:checked w14:val="0"/>
              <w14:checkedState w14:val="2612" w14:font="MS Gothic"/>
              <w14:uncheckedState w14:val="2610" w14:font="MS Gothic"/>
            </w14:checkbox>
          </w:sdtPr>
          <w:sdtEndPr/>
          <w:sdtContent>
            <w:permStart w:id="1623792513" w:edGrp="everyone" w:displacedByCustomXml="prev"/>
            <w:tc>
              <w:tcPr>
                <w:tcW w:w="567" w:type="dxa"/>
                <w:vAlign w:val="center"/>
              </w:tcPr>
              <w:p w14:paraId="7CE19A8F" w14:textId="3E81DE42" w:rsidR="00516315" w:rsidRDefault="00516315" w:rsidP="003C6D95">
                <w:pPr>
                  <w:pStyle w:val="TableParagraph"/>
                  <w:ind w:right="3"/>
                  <w:jc w:val="center"/>
                </w:pPr>
                <w:r w:rsidRPr="00281668">
                  <w:rPr>
                    <w:rFonts w:ascii="MS Gothic" w:eastAsia="MS Gothic" w:hAnsi="MS Gothic" w:hint="eastAsia"/>
                  </w:rPr>
                  <w:t>☐</w:t>
                </w:r>
              </w:p>
            </w:tc>
            <w:permEnd w:id="1623792513" w:displacedByCustomXml="next"/>
          </w:sdtContent>
        </w:sdt>
        <w:sdt>
          <w:sdtPr>
            <w:id w:val="-462196163"/>
            <w14:checkbox>
              <w14:checked w14:val="0"/>
              <w14:checkedState w14:val="2612" w14:font="MS Gothic"/>
              <w14:uncheckedState w14:val="2610" w14:font="MS Gothic"/>
            </w14:checkbox>
          </w:sdtPr>
          <w:sdtEndPr/>
          <w:sdtContent>
            <w:permStart w:id="717585613" w:edGrp="everyone" w:displacedByCustomXml="prev"/>
            <w:tc>
              <w:tcPr>
                <w:tcW w:w="567" w:type="dxa"/>
                <w:vAlign w:val="center"/>
              </w:tcPr>
              <w:p w14:paraId="7CE19A91" w14:textId="1259FE17" w:rsidR="00516315" w:rsidRDefault="00516315" w:rsidP="003C6D95">
                <w:pPr>
                  <w:pStyle w:val="TableParagraph"/>
                  <w:ind w:right="3"/>
                  <w:jc w:val="center"/>
                </w:pPr>
                <w:r w:rsidRPr="00281668">
                  <w:rPr>
                    <w:rFonts w:ascii="MS Gothic" w:eastAsia="MS Gothic" w:hAnsi="MS Gothic" w:hint="eastAsia"/>
                  </w:rPr>
                  <w:t>☐</w:t>
                </w:r>
              </w:p>
            </w:tc>
            <w:permEnd w:id="717585613" w:displacedByCustomXml="next"/>
          </w:sdtContent>
        </w:sdt>
      </w:tr>
      <w:tr w:rsidR="00516315" w14:paraId="7CE19A9B" w14:textId="77777777" w:rsidTr="00433619">
        <w:trPr>
          <w:trHeight w:val="2221"/>
        </w:trPr>
        <w:tc>
          <w:tcPr>
            <w:tcW w:w="8270" w:type="dxa"/>
          </w:tcPr>
          <w:p w14:paraId="7CE19A93" w14:textId="77777777" w:rsidR="00516315" w:rsidRPr="0045618A" w:rsidRDefault="00516315" w:rsidP="003C6D95">
            <w:pPr>
              <w:pStyle w:val="TableParagraph"/>
              <w:spacing w:before="57"/>
              <w:ind w:right="3"/>
              <w:rPr>
                <w:rFonts w:ascii="Segoe UI Semilight" w:hAnsi="Segoe UI Semilight" w:cs="Segoe UI Semilight"/>
                <w:szCs w:val="20"/>
              </w:rPr>
            </w:pPr>
            <w:r w:rsidRPr="0045618A">
              <w:rPr>
                <w:rFonts w:ascii="Segoe UI Semilight" w:hAnsi="Segoe UI Semilight" w:cs="Segoe UI Semilight"/>
                <w:szCs w:val="20"/>
              </w:rPr>
              <w:t>Local</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Council</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or</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Shire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approval</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has</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been</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obtained</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to</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enable</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premises to be used for educational purposes (if applicable)</w:t>
            </w:r>
          </w:p>
          <w:p w14:paraId="7CE19A94" w14:textId="1BF59E82" w:rsidR="00516315" w:rsidRPr="0045618A" w:rsidRDefault="001327DE" w:rsidP="003C6D95">
            <w:pPr>
              <w:pStyle w:val="TableParagraph"/>
              <w:spacing w:before="61"/>
              <w:ind w:right="3" w:hanging="1"/>
              <w:rPr>
                <w:rFonts w:ascii="Segoe UI Semilight" w:hAnsi="Segoe UI Semilight" w:cs="Segoe UI Semilight"/>
                <w:szCs w:val="20"/>
              </w:rPr>
            </w:pPr>
            <w:r>
              <w:rPr>
                <w:rFonts w:ascii="Segoe UI Semilight" w:hAnsi="Segoe UI Semilight" w:cs="Segoe UI Semilight"/>
                <w:i/>
                <w:iCs/>
                <w:szCs w:val="20"/>
              </w:rPr>
              <w:t>(</w:t>
            </w:r>
            <w:r w:rsidR="00516315" w:rsidRPr="00516315">
              <w:rPr>
                <w:rFonts w:ascii="Segoe UI Semilight" w:hAnsi="Segoe UI Semilight" w:cs="Segoe UI Semilight"/>
                <w:i/>
                <w:iCs/>
                <w:szCs w:val="20"/>
              </w:rPr>
              <w:t>The National Construction Code classifies buildings, where members of the public attend for educational purposes, as Class 9B buildings. These</w:t>
            </w:r>
            <w:r w:rsidR="00516315" w:rsidRPr="00516315">
              <w:rPr>
                <w:rFonts w:ascii="Segoe UI Semilight" w:hAnsi="Segoe UI Semilight" w:cs="Segoe UI Semilight"/>
                <w:i/>
                <w:iCs/>
                <w:spacing w:val="-2"/>
                <w:szCs w:val="20"/>
              </w:rPr>
              <w:t xml:space="preserve"> </w:t>
            </w:r>
            <w:r w:rsidR="00516315" w:rsidRPr="00516315">
              <w:rPr>
                <w:rFonts w:ascii="Segoe UI Semilight" w:hAnsi="Segoe UI Semilight" w:cs="Segoe UI Semilight"/>
                <w:i/>
                <w:iCs/>
                <w:szCs w:val="20"/>
              </w:rPr>
              <w:t>require</w:t>
            </w:r>
            <w:r w:rsidR="00516315" w:rsidRPr="00516315">
              <w:rPr>
                <w:rFonts w:ascii="Segoe UI Semilight" w:hAnsi="Segoe UI Semilight" w:cs="Segoe UI Semilight"/>
                <w:i/>
                <w:iCs/>
                <w:spacing w:val="-2"/>
                <w:szCs w:val="20"/>
              </w:rPr>
              <w:t xml:space="preserve"> </w:t>
            </w:r>
            <w:r w:rsidR="00516315" w:rsidRPr="00516315">
              <w:rPr>
                <w:rFonts w:ascii="Segoe UI Semilight" w:hAnsi="Segoe UI Semilight" w:cs="Segoe UI Semilight"/>
                <w:i/>
                <w:iCs/>
                <w:szCs w:val="20"/>
              </w:rPr>
              <w:t>specific</w:t>
            </w:r>
            <w:r w:rsidR="00516315" w:rsidRPr="00516315">
              <w:rPr>
                <w:rFonts w:ascii="Segoe UI Semilight" w:hAnsi="Segoe UI Semilight" w:cs="Segoe UI Semilight"/>
                <w:i/>
                <w:iCs/>
                <w:spacing w:val="-2"/>
                <w:szCs w:val="20"/>
              </w:rPr>
              <w:t xml:space="preserve"> </w:t>
            </w:r>
            <w:r w:rsidR="00516315" w:rsidRPr="00516315">
              <w:rPr>
                <w:rFonts w:ascii="Segoe UI Semilight" w:hAnsi="Segoe UI Semilight" w:cs="Segoe UI Semilight"/>
                <w:i/>
                <w:iCs/>
                <w:szCs w:val="20"/>
              </w:rPr>
              <w:t>building approval to</w:t>
            </w:r>
            <w:r w:rsidR="00516315" w:rsidRPr="00516315">
              <w:rPr>
                <w:rFonts w:ascii="Segoe UI Semilight" w:hAnsi="Segoe UI Semilight" w:cs="Segoe UI Semilight"/>
                <w:i/>
                <w:iCs/>
                <w:spacing w:val="-2"/>
                <w:szCs w:val="20"/>
              </w:rPr>
              <w:t xml:space="preserve"> </w:t>
            </w:r>
            <w:r w:rsidR="00516315" w:rsidRPr="00516315">
              <w:rPr>
                <w:rFonts w:ascii="Segoe UI Semilight" w:hAnsi="Segoe UI Semilight" w:cs="Segoe UI Semilight"/>
                <w:i/>
                <w:iCs/>
                <w:szCs w:val="20"/>
              </w:rPr>
              <w:t>construct or approval under the Health (Public Building) Regulations 1992 for a change of use to ‘educational</w:t>
            </w:r>
            <w:r w:rsidR="00516315" w:rsidRPr="00516315">
              <w:rPr>
                <w:rFonts w:ascii="Segoe UI Semilight" w:hAnsi="Segoe UI Semilight" w:cs="Segoe UI Semilight"/>
                <w:i/>
                <w:iCs/>
                <w:spacing w:val="-4"/>
                <w:szCs w:val="20"/>
              </w:rPr>
              <w:t xml:space="preserve"> </w:t>
            </w:r>
            <w:r w:rsidR="00516315" w:rsidRPr="00516315">
              <w:rPr>
                <w:rFonts w:ascii="Segoe UI Semilight" w:hAnsi="Segoe UI Semilight" w:cs="Segoe UI Semilight"/>
                <w:i/>
                <w:iCs/>
                <w:szCs w:val="20"/>
              </w:rPr>
              <w:t>purposes’.</w:t>
            </w:r>
            <w:r w:rsidR="00516315" w:rsidRPr="00516315">
              <w:rPr>
                <w:rFonts w:ascii="Segoe UI Semilight" w:hAnsi="Segoe UI Semilight" w:cs="Segoe UI Semilight"/>
                <w:i/>
                <w:iCs/>
                <w:spacing w:val="40"/>
                <w:szCs w:val="20"/>
              </w:rPr>
              <w:t xml:space="preserve"> </w:t>
            </w:r>
            <w:r w:rsidR="00516315" w:rsidRPr="00516315">
              <w:rPr>
                <w:rFonts w:ascii="Segoe UI Semilight" w:hAnsi="Segoe UI Semilight" w:cs="Segoe UI Semilight"/>
                <w:i/>
                <w:iCs/>
                <w:szCs w:val="20"/>
              </w:rPr>
              <w:t>A</w:t>
            </w:r>
            <w:r w:rsidR="00516315" w:rsidRPr="00516315">
              <w:rPr>
                <w:rFonts w:ascii="Segoe UI Semilight" w:hAnsi="Segoe UI Semilight" w:cs="Segoe UI Semilight"/>
                <w:i/>
                <w:iCs/>
                <w:spacing w:val="-4"/>
                <w:szCs w:val="20"/>
              </w:rPr>
              <w:t xml:space="preserve"> </w:t>
            </w:r>
            <w:r w:rsidR="00516315" w:rsidRPr="00516315">
              <w:rPr>
                <w:rFonts w:ascii="Segoe UI Semilight" w:hAnsi="Segoe UI Semilight" w:cs="Segoe UI Semilight"/>
                <w:i/>
                <w:iCs/>
                <w:szCs w:val="20"/>
              </w:rPr>
              <w:t>Certificate</w:t>
            </w:r>
            <w:r w:rsidR="00516315" w:rsidRPr="00516315">
              <w:rPr>
                <w:rFonts w:ascii="Segoe UI Semilight" w:hAnsi="Segoe UI Semilight" w:cs="Segoe UI Semilight"/>
                <w:i/>
                <w:iCs/>
                <w:spacing w:val="-4"/>
                <w:szCs w:val="20"/>
              </w:rPr>
              <w:t xml:space="preserve"> </w:t>
            </w:r>
            <w:r w:rsidR="00516315" w:rsidRPr="00516315">
              <w:rPr>
                <w:rFonts w:ascii="Segoe UI Semilight" w:hAnsi="Segoe UI Semilight" w:cs="Segoe UI Semilight"/>
                <w:i/>
                <w:iCs/>
                <w:szCs w:val="20"/>
              </w:rPr>
              <w:t>of</w:t>
            </w:r>
            <w:r w:rsidR="00516315" w:rsidRPr="00516315">
              <w:rPr>
                <w:rFonts w:ascii="Segoe UI Semilight" w:hAnsi="Segoe UI Semilight" w:cs="Segoe UI Semilight"/>
                <w:i/>
                <w:iCs/>
                <w:spacing w:val="-2"/>
                <w:szCs w:val="20"/>
              </w:rPr>
              <w:t xml:space="preserve"> </w:t>
            </w:r>
            <w:r w:rsidR="00516315" w:rsidRPr="00516315">
              <w:rPr>
                <w:rFonts w:ascii="Segoe UI Semilight" w:hAnsi="Segoe UI Semilight" w:cs="Segoe UI Semilight"/>
                <w:i/>
                <w:iCs/>
                <w:szCs w:val="20"/>
              </w:rPr>
              <w:t>Approval</w:t>
            </w:r>
            <w:r w:rsidR="00516315" w:rsidRPr="00516315">
              <w:rPr>
                <w:rFonts w:ascii="Segoe UI Semilight" w:hAnsi="Segoe UI Semilight" w:cs="Segoe UI Semilight"/>
                <w:i/>
                <w:iCs/>
                <w:spacing w:val="-4"/>
                <w:szCs w:val="20"/>
              </w:rPr>
              <w:t xml:space="preserve"> </w:t>
            </w:r>
            <w:r w:rsidR="00516315" w:rsidRPr="00516315">
              <w:rPr>
                <w:rFonts w:ascii="Segoe UI Semilight" w:hAnsi="Segoe UI Semilight" w:cs="Segoe UI Semilight"/>
                <w:i/>
                <w:iCs/>
                <w:szCs w:val="20"/>
              </w:rPr>
              <w:t>may</w:t>
            </w:r>
            <w:r w:rsidR="00516315" w:rsidRPr="00516315">
              <w:rPr>
                <w:rFonts w:ascii="Segoe UI Semilight" w:hAnsi="Segoe UI Semilight" w:cs="Segoe UI Semilight"/>
                <w:i/>
                <w:iCs/>
                <w:spacing w:val="-5"/>
                <w:szCs w:val="20"/>
              </w:rPr>
              <w:t xml:space="preserve"> </w:t>
            </w:r>
            <w:r w:rsidR="00516315" w:rsidRPr="00516315">
              <w:rPr>
                <w:rFonts w:ascii="Segoe UI Semilight" w:hAnsi="Segoe UI Semilight" w:cs="Segoe UI Semilight"/>
                <w:i/>
                <w:iCs/>
                <w:szCs w:val="20"/>
              </w:rPr>
              <w:t>be</w:t>
            </w:r>
            <w:r w:rsidR="00516315" w:rsidRPr="00516315">
              <w:rPr>
                <w:rFonts w:ascii="Segoe UI Semilight" w:hAnsi="Segoe UI Semilight" w:cs="Segoe UI Semilight"/>
                <w:i/>
                <w:iCs/>
                <w:spacing w:val="-4"/>
                <w:szCs w:val="20"/>
              </w:rPr>
              <w:t xml:space="preserve"> </w:t>
            </w:r>
            <w:r w:rsidR="00516315" w:rsidRPr="00516315">
              <w:rPr>
                <w:rFonts w:ascii="Segoe UI Semilight" w:hAnsi="Segoe UI Semilight" w:cs="Segoe UI Semilight"/>
                <w:i/>
                <w:iCs/>
                <w:szCs w:val="20"/>
              </w:rPr>
              <w:t>required</w:t>
            </w:r>
            <w:r w:rsidR="00516315" w:rsidRPr="00516315">
              <w:rPr>
                <w:rFonts w:ascii="Segoe UI Semilight" w:hAnsi="Segoe UI Semilight" w:cs="Segoe UI Semilight"/>
                <w:i/>
                <w:iCs/>
                <w:spacing w:val="-5"/>
                <w:szCs w:val="20"/>
              </w:rPr>
              <w:t xml:space="preserve"> </w:t>
            </w:r>
            <w:r w:rsidR="00516315" w:rsidRPr="00516315">
              <w:rPr>
                <w:rFonts w:ascii="Segoe UI Semilight" w:hAnsi="Segoe UI Semilight" w:cs="Segoe UI Semilight"/>
                <w:i/>
                <w:iCs/>
                <w:szCs w:val="20"/>
              </w:rPr>
              <w:t>from your Local Government Authority.</w:t>
            </w:r>
            <w:r>
              <w:rPr>
                <w:rFonts w:ascii="Segoe UI Semilight" w:hAnsi="Segoe UI Semilight" w:cs="Segoe UI Semilight"/>
                <w:i/>
                <w:iCs/>
                <w:szCs w:val="20"/>
              </w:rPr>
              <w:t>)</w:t>
            </w:r>
          </w:p>
        </w:tc>
        <w:sdt>
          <w:sdtPr>
            <w:id w:val="291097981"/>
            <w14:checkbox>
              <w14:checked w14:val="0"/>
              <w14:checkedState w14:val="2612" w14:font="MS Gothic"/>
              <w14:uncheckedState w14:val="2610" w14:font="MS Gothic"/>
            </w14:checkbox>
          </w:sdtPr>
          <w:sdtEndPr/>
          <w:sdtContent>
            <w:permStart w:id="1210536506" w:edGrp="everyone" w:displacedByCustomXml="prev"/>
            <w:tc>
              <w:tcPr>
                <w:tcW w:w="519" w:type="dxa"/>
                <w:vAlign w:val="center"/>
              </w:tcPr>
              <w:p w14:paraId="7CE19A96" w14:textId="4BD7C094" w:rsidR="00516315" w:rsidRDefault="00516315" w:rsidP="003C6D95">
                <w:pPr>
                  <w:pStyle w:val="TableParagraph"/>
                  <w:ind w:right="3"/>
                  <w:jc w:val="center"/>
                </w:pPr>
                <w:r w:rsidRPr="00281668">
                  <w:rPr>
                    <w:rFonts w:ascii="MS Gothic" w:eastAsia="MS Gothic" w:hAnsi="MS Gothic" w:hint="eastAsia"/>
                  </w:rPr>
                  <w:t>☐</w:t>
                </w:r>
              </w:p>
            </w:tc>
            <w:permEnd w:id="1210536506" w:displacedByCustomXml="next"/>
          </w:sdtContent>
        </w:sdt>
        <w:sdt>
          <w:sdtPr>
            <w:id w:val="779145734"/>
            <w14:checkbox>
              <w14:checked w14:val="0"/>
              <w14:checkedState w14:val="2612" w14:font="MS Gothic"/>
              <w14:uncheckedState w14:val="2610" w14:font="MS Gothic"/>
            </w14:checkbox>
          </w:sdtPr>
          <w:sdtEndPr/>
          <w:sdtContent>
            <w:tc>
              <w:tcPr>
                <w:tcW w:w="567" w:type="dxa"/>
                <w:vAlign w:val="center"/>
              </w:tcPr>
              <w:p w14:paraId="7CE19A98" w14:textId="7112D7F1" w:rsidR="00516315" w:rsidRDefault="00E41226" w:rsidP="003C6D95">
                <w:pPr>
                  <w:pStyle w:val="TableParagraph"/>
                  <w:ind w:right="3"/>
                  <w:jc w:val="center"/>
                </w:pPr>
                <w:r>
                  <w:rPr>
                    <w:rFonts w:ascii="MS Gothic" w:eastAsia="MS Gothic" w:hAnsi="MS Gothic" w:hint="eastAsia"/>
                  </w:rPr>
                  <w:t>☐</w:t>
                </w:r>
              </w:p>
            </w:tc>
          </w:sdtContent>
        </w:sdt>
        <w:sdt>
          <w:sdtPr>
            <w:id w:val="1122657442"/>
            <w14:checkbox>
              <w14:checked w14:val="0"/>
              <w14:checkedState w14:val="2612" w14:font="MS Gothic"/>
              <w14:uncheckedState w14:val="2610" w14:font="MS Gothic"/>
            </w14:checkbox>
          </w:sdtPr>
          <w:sdtEndPr/>
          <w:sdtContent>
            <w:permStart w:id="1843724770" w:edGrp="everyone" w:displacedByCustomXml="prev"/>
            <w:tc>
              <w:tcPr>
                <w:tcW w:w="567" w:type="dxa"/>
                <w:vAlign w:val="center"/>
              </w:tcPr>
              <w:p w14:paraId="7CE19A9A" w14:textId="408C585D" w:rsidR="00516315" w:rsidRDefault="00516315" w:rsidP="003C6D95">
                <w:pPr>
                  <w:pStyle w:val="TableParagraph"/>
                  <w:ind w:right="3"/>
                  <w:jc w:val="center"/>
                </w:pPr>
                <w:r w:rsidRPr="00281668">
                  <w:rPr>
                    <w:rFonts w:ascii="MS Gothic" w:eastAsia="MS Gothic" w:hAnsi="MS Gothic" w:hint="eastAsia"/>
                  </w:rPr>
                  <w:t>☐</w:t>
                </w:r>
              </w:p>
            </w:tc>
            <w:permEnd w:id="1843724770" w:displacedByCustomXml="next"/>
          </w:sdtContent>
        </w:sdt>
      </w:tr>
      <w:tr w:rsidR="00516315" w14:paraId="7CE19AAD" w14:textId="77777777" w:rsidTr="00433619">
        <w:trPr>
          <w:trHeight w:val="1967"/>
        </w:trPr>
        <w:tc>
          <w:tcPr>
            <w:tcW w:w="8270" w:type="dxa"/>
          </w:tcPr>
          <w:p w14:paraId="7CE19A9C" w14:textId="77777777" w:rsidR="00516315" w:rsidRPr="0045618A" w:rsidRDefault="00516315" w:rsidP="003C6D95">
            <w:pPr>
              <w:pStyle w:val="TableParagraph"/>
              <w:spacing w:before="57"/>
              <w:ind w:right="3"/>
              <w:rPr>
                <w:rFonts w:ascii="Segoe UI Semilight" w:hAnsi="Segoe UI Semilight" w:cs="Segoe UI Semilight"/>
                <w:szCs w:val="20"/>
              </w:rPr>
            </w:pPr>
            <w:r w:rsidRPr="0045618A">
              <w:rPr>
                <w:rFonts w:ascii="Segoe UI Semilight" w:hAnsi="Segoe UI Semilight" w:cs="Segoe UI Semilight"/>
                <w:szCs w:val="20"/>
              </w:rPr>
              <w:t>For</w:t>
            </w:r>
            <w:r w:rsidRPr="0045618A">
              <w:rPr>
                <w:rFonts w:ascii="Segoe UI Semilight" w:hAnsi="Segoe UI Semilight" w:cs="Segoe UI Semilight"/>
                <w:spacing w:val="-9"/>
                <w:szCs w:val="20"/>
              </w:rPr>
              <w:t xml:space="preserve"> </w:t>
            </w:r>
            <w:r w:rsidRPr="0045618A">
              <w:rPr>
                <w:rFonts w:ascii="Segoe UI Semilight" w:hAnsi="Segoe UI Semilight" w:cs="Segoe UI Semilight"/>
                <w:szCs w:val="20"/>
              </w:rPr>
              <w:t>face-to-face</w:t>
            </w:r>
            <w:r w:rsidRPr="0045618A">
              <w:rPr>
                <w:rFonts w:ascii="Segoe UI Semilight" w:hAnsi="Segoe UI Semilight" w:cs="Segoe UI Semilight"/>
                <w:spacing w:val="-8"/>
                <w:szCs w:val="20"/>
              </w:rPr>
              <w:t xml:space="preserve"> </w:t>
            </w:r>
            <w:r w:rsidRPr="0045618A">
              <w:rPr>
                <w:rFonts w:ascii="Segoe UI Semilight" w:hAnsi="Segoe UI Semilight" w:cs="Segoe UI Semilight"/>
                <w:szCs w:val="20"/>
              </w:rPr>
              <w:t>delivery</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assessment,</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all</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delivery</w:t>
            </w:r>
            <w:r w:rsidRPr="0045618A">
              <w:rPr>
                <w:rFonts w:ascii="Segoe UI Semilight" w:hAnsi="Segoe UI Semilight" w:cs="Segoe UI Semilight"/>
                <w:spacing w:val="-7"/>
                <w:szCs w:val="20"/>
              </w:rPr>
              <w:t xml:space="preserve"> </w:t>
            </w:r>
            <w:r w:rsidRPr="0045618A">
              <w:rPr>
                <w:rFonts w:ascii="Segoe UI Semilight" w:hAnsi="Segoe UI Semilight" w:cs="Segoe UI Semilight"/>
                <w:spacing w:val="-2"/>
                <w:szCs w:val="20"/>
              </w:rPr>
              <w:t>locations:</w:t>
            </w:r>
          </w:p>
          <w:p w14:paraId="7CE19A9D" w14:textId="77777777" w:rsidR="00516315" w:rsidRPr="0045618A" w:rsidRDefault="00516315" w:rsidP="00D33BA9">
            <w:pPr>
              <w:pStyle w:val="TableParagraph"/>
              <w:numPr>
                <w:ilvl w:val="0"/>
                <w:numId w:val="58"/>
              </w:numPr>
              <w:rPr>
                <w:rFonts w:ascii="Segoe UI Semilight" w:hAnsi="Segoe UI Semilight" w:cs="Segoe UI Semilight"/>
                <w:szCs w:val="20"/>
              </w:rPr>
            </w:pPr>
            <w:r w:rsidRPr="0045618A">
              <w:rPr>
                <w:rFonts w:ascii="Segoe UI Semilight" w:hAnsi="Segoe UI Semilight" w:cs="Segoe UI Semilight"/>
                <w:szCs w:val="20"/>
              </w:rPr>
              <w:t>are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large</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enough</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for</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the</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intended</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number</w:t>
            </w:r>
            <w:r w:rsidRPr="0045618A">
              <w:rPr>
                <w:rFonts w:ascii="Segoe UI Semilight" w:hAnsi="Segoe UI Semilight" w:cs="Segoe UI Semilight"/>
                <w:spacing w:val="-1"/>
                <w:szCs w:val="20"/>
              </w:rPr>
              <w:t xml:space="preserve"> </w:t>
            </w:r>
            <w:r w:rsidRPr="0045618A">
              <w:rPr>
                <w:rFonts w:ascii="Segoe UI Semilight" w:hAnsi="Segoe UI Semilight" w:cs="Segoe UI Semilight"/>
                <w:szCs w:val="20"/>
              </w:rPr>
              <w:t>of</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students</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per</w:t>
            </w:r>
            <w:r w:rsidRPr="0045618A">
              <w:rPr>
                <w:rFonts w:ascii="Segoe UI Semilight" w:hAnsi="Segoe UI Semilight" w:cs="Segoe UI Semilight"/>
                <w:spacing w:val="-1"/>
                <w:szCs w:val="20"/>
              </w:rPr>
              <w:t xml:space="preserve"> </w:t>
            </w:r>
            <w:r w:rsidRPr="0045618A">
              <w:rPr>
                <w:rFonts w:ascii="Segoe UI Semilight" w:hAnsi="Segoe UI Semilight" w:cs="Segoe UI Semilight"/>
                <w:spacing w:val="-2"/>
                <w:szCs w:val="20"/>
              </w:rPr>
              <w:t>course</w:t>
            </w:r>
          </w:p>
          <w:p w14:paraId="7CE19A9E" w14:textId="2E3818FD" w:rsidR="00516315" w:rsidRPr="0045618A" w:rsidRDefault="00516315" w:rsidP="00D33BA9">
            <w:pPr>
              <w:pStyle w:val="TableParagraph"/>
              <w:numPr>
                <w:ilvl w:val="0"/>
                <w:numId w:val="58"/>
              </w:numPr>
              <w:rPr>
                <w:rFonts w:ascii="Segoe UI Semilight" w:hAnsi="Segoe UI Semilight" w:cs="Segoe UI Semilight"/>
                <w:szCs w:val="20"/>
              </w:rPr>
            </w:pPr>
            <w:r w:rsidRPr="0045618A">
              <w:rPr>
                <w:rFonts w:ascii="Segoe UI Semilight" w:hAnsi="Segoe UI Semilight" w:cs="Segoe UI Semilight"/>
                <w:szCs w:val="20"/>
              </w:rPr>
              <w:t>contain</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suitable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facilities</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such</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as</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breakrooms</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or</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toilets</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 xml:space="preserve">(considering </w:t>
            </w:r>
            <w:r w:rsidR="001327DE">
              <w:rPr>
                <w:rFonts w:ascii="Segoe UI Semilight" w:hAnsi="Segoe UI Semilight" w:cs="Segoe UI Semilight"/>
                <w:szCs w:val="20"/>
              </w:rPr>
              <w:t xml:space="preserve">any </w:t>
            </w:r>
            <w:r w:rsidRPr="0045618A">
              <w:rPr>
                <w:rFonts w:ascii="Segoe UI Semilight" w:hAnsi="Segoe UI Semilight" w:cs="Segoe UI Semilight"/>
                <w:szCs w:val="20"/>
              </w:rPr>
              <w:t>other organisations that use the same venue)</w:t>
            </w:r>
          </w:p>
          <w:p w14:paraId="7CE19A9F" w14:textId="77777777" w:rsidR="00516315" w:rsidRPr="0045618A" w:rsidRDefault="00516315" w:rsidP="00D33BA9">
            <w:pPr>
              <w:pStyle w:val="TableParagraph"/>
              <w:numPr>
                <w:ilvl w:val="0"/>
                <w:numId w:val="58"/>
              </w:numPr>
              <w:rPr>
                <w:rFonts w:ascii="Segoe UI Semilight" w:hAnsi="Segoe UI Semilight" w:cs="Segoe UI Semilight"/>
                <w:szCs w:val="20"/>
              </w:rPr>
            </w:pPr>
            <w:r w:rsidRPr="0045618A">
              <w:rPr>
                <w:rFonts w:ascii="Segoe UI Semilight" w:hAnsi="Segoe UI Semilight" w:cs="Segoe UI Semilight"/>
                <w:szCs w:val="20"/>
              </w:rPr>
              <w:t>are</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safe</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3"/>
                <w:szCs w:val="20"/>
              </w:rPr>
              <w:t xml:space="preserve"> </w:t>
            </w:r>
            <w:r w:rsidRPr="0045618A">
              <w:rPr>
                <w:rFonts w:ascii="Segoe UI Semilight" w:hAnsi="Segoe UI Semilight" w:cs="Segoe UI Semilight"/>
                <w:spacing w:val="-2"/>
                <w:szCs w:val="20"/>
              </w:rPr>
              <w:t>hygienic</w:t>
            </w:r>
          </w:p>
          <w:p w14:paraId="7CE19AA0" w14:textId="77777777" w:rsidR="00516315" w:rsidRPr="0045618A" w:rsidRDefault="00516315" w:rsidP="00D33BA9">
            <w:pPr>
              <w:pStyle w:val="TableParagraph"/>
              <w:numPr>
                <w:ilvl w:val="0"/>
                <w:numId w:val="58"/>
              </w:numPr>
              <w:rPr>
                <w:rFonts w:ascii="Segoe UI Semilight" w:hAnsi="Segoe UI Semilight" w:cs="Segoe UI Semilight"/>
                <w:szCs w:val="20"/>
              </w:rPr>
            </w:pPr>
            <w:r w:rsidRPr="0045618A">
              <w:rPr>
                <w:rFonts w:ascii="Segoe UI Semilight" w:hAnsi="Segoe UI Semilight" w:cs="Segoe UI Semilight"/>
                <w:szCs w:val="20"/>
              </w:rPr>
              <w:t>are</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set</w:t>
            </w:r>
            <w:r w:rsidRPr="0045618A">
              <w:rPr>
                <w:rFonts w:ascii="Segoe UI Semilight" w:hAnsi="Segoe UI Semilight" w:cs="Segoe UI Semilight"/>
                <w:spacing w:val="-1"/>
                <w:szCs w:val="20"/>
              </w:rPr>
              <w:t xml:space="preserve"> </w:t>
            </w:r>
            <w:r w:rsidRPr="0045618A">
              <w:rPr>
                <w:rFonts w:ascii="Segoe UI Semilight" w:hAnsi="Segoe UI Semilight" w:cs="Segoe UI Semilight"/>
                <w:szCs w:val="20"/>
              </w:rPr>
              <w:t>up</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to</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be</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ready</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for</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the</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commencement</w:t>
            </w:r>
            <w:r w:rsidRPr="0045618A">
              <w:rPr>
                <w:rFonts w:ascii="Segoe UI Semilight" w:hAnsi="Segoe UI Semilight" w:cs="Segoe UI Semilight"/>
                <w:spacing w:val="-1"/>
                <w:szCs w:val="20"/>
              </w:rPr>
              <w:t xml:space="preserve"> </w:t>
            </w:r>
            <w:r w:rsidRPr="0045618A">
              <w:rPr>
                <w:rFonts w:ascii="Segoe UI Semilight" w:hAnsi="Segoe UI Semilight" w:cs="Segoe UI Semilight"/>
                <w:szCs w:val="20"/>
              </w:rPr>
              <w:t>of</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 xml:space="preserve">training and </w:t>
            </w:r>
            <w:r w:rsidRPr="0045618A">
              <w:rPr>
                <w:rFonts w:ascii="Segoe UI Semilight" w:hAnsi="Segoe UI Semilight" w:cs="Segoe UI Semilight"/>
                <w:spacing w:val="-2"/>
                <w:szCs w:val="20"/>
              </w:rPr>
              <w:t>assessment</w:t>
            </w:r>
          </w:p>
        </w:tc>
        <w:sdt>
          <w:sdtPr>
            <w:id w:val="1577550735"/>
            <w14:checkbox>
              <w14:checked w14:val="0"/>
              <w14:checkedState w14:val="2612" w14:font="MS Gothic"/>
              <w14:uncheckedState w14:val="2610" w14:font="MS Gothic"/>
            </w14:checkbox>
          </w:sdtPr>
          <w:sdtEndPr/>
          <w:sdtContent>
            <w:permStart w:id="526527140" w:edGrp="everyone" w:displacedByCustomXml="prev"/>
            <w:tc>
              <w:tcPr>
                <w:tcW w:w="519" w:type="dxa"/>
                <w:vAlign w:val="center"/>
              </w:tcPr>
              <w:p w14:paraId="7CE19AA4" w14:textId="1B460FE9" w:rsidR="00516315" w:rsidRDefault="00516315" w:rsidP="003C6D95">
                <w:pPr>
                  <w:pStyle w:val="TableParagraph"/>
                  <w:ind w:right="3"/>
                  <w:jc w:val="center"/>
                </w:pPr>
                <w:r w:rsidRPr="00281668">
                  <w:rPr>
                    <w:rFonts w:ascii="MS Gothic" w:eastAsia="MS Gothic" w:hAnsi="MS Gothic" w:hint="eastAsia"/>
                  </w:rPr>
                  <w:t>☐</w:t>
                </w:r>
              </w:p>
            </w:tc>
            <w:permEnd w:id="526527140" w:displacedByCustomXml="next"/>
          </w:sdtContent>
        </w:sdt>
        <w:sdt>
          <w:sdtPr>
            <w:id w:val="1709144361"/>
            <w14:checkbox>
              <w14:checked w14:val="0"/>
              <w14:checkedState w14:val="2612" w14:font="MS Gothic"/>
              <w14:uncheckedState w14:val="2610" w14:font="MS Gothic"/>
            </w14:checkbox>
          </w:sdtPr>
          <w:sdtEndPr/>
          <w:sdtContent>
            <w:permStart w:id="1149189639" w:edGrp="everyone" w:displacedByCustomXml="prev"/>
            <w:tc>
              <w:tcPr>
                <w:tcW w:w="567" w:type="dxa"/>
                <w:vAlign w:val="center"/>
              </w:tcPr>
              <w:p w14:paraId="7CE19AA8" w14:textId="7BE43376" w:rsidR="00516315" w:rsidRDefault="00516315" w:rsidP="003C6D95">
                <w:pPr>
                  <w:pStyle w:val="TableParagraph"/>
                  <w:ind w:right="3"/>
                  <w:jc w:val="center"/>
                </w:pPr>
                <w:r w:rsidRPr="00281668">
                  <w:rPr>
                    <w:rFonts w:ascii="MS Gothic" w:eastAsia="MS Gothic" w:hAnsi="MS Gothic" w:hint="eastAsia"/>
                  </w:rPr>
                  <w:t>☐</w:t>
                </w:r>
              </w:p>
            </w:tc>
            <w:permEnd w:id="1149189639" w:displacedByCustomXml="next"/>
          </w:sdtContent>
        </w:sdt>
        <w:sdt>
          <w:sdtPr>
            <w:id w:val="-968049863"/>
            <w14:checkbox>
              <w14:checked w14:val="0"/>
              <w14:checkedState w14:val="2612" w14:font="MS Gothic"/>
              <w14:uncheckedState w14:val="2610" w14:font="MS Gothic"/>
            </w14:checkbox>
          </w:sdtPr>
          <w:sdtEndPr/>
          <w:sdtContent>
            <w:permStart w:id="1738569424" w:edGrp="everyone" w:displacedByCustomXml="prev"/>
            <w:tc>
              <w:tcPr>
                <w:tcW w:w="567" w:type="dxa"/>
                <w:vAlign w:val="center"/>
              </w:tcPr>
              <w:p w14:paraId="7CE19AAC" w14:textId="2CABC977" w:rsidR="00516315" w:rsidRDefault="00516315" w:rsidP="003C6D95">
                <w:pPr>
                  <w:pStyle w:val="TableParagraph"/>
                  <w:ind w:right="3"/>
                  <w:jc w:val="center"/>
                </w:pPr>
                <w:r w:rsidRPr="00281668">
                  <w:rPr>
                    <w:rFonts w:ascii="MS Gothic" w:eastAsia="MS Gothic" w:hAnsi="MS Gothic" w:hint="eastAsia"/>
                  </w:rPr>
                  <w:t>☐</w:t>
                </w:r>
              </w:p>
            </w:tc>
            <w:permEnd w:id="1738569424" w:displacedByCustomXml="next"/>
          </w:sdtContent>
        </w:sdt>
      </w:tr>
      <w:tr w:rsidR="00516315" w14:paraId="7CE19AC5" w14:textId="77777777" w:rsidTr="001327DE">
        <w:trPr>
          <w:trHeight w:val="2576"/>
        </w:trPr>
        <w:tc>
          <w:tcPr>
            <w:tcW w:w="8270" w:type="dxa"/>
          </w:tcPr>
          <w:p w14:paraId="7CE19AAE" w14:textId="77777777" w:rsidR="00516315" w:rsidRPr="0045618A" w:rsidRDefault="00516315" w:rsidP="003C6D95">
            <w:pPr>
              <w:pStyle w:val="TableParagraph"/>
              <w:spacing w:before="57"/>
              <w:ind w:right="3"/>
              <w:rPr>
                <w:rFonts w:ascii="Segoe UI Semilight" w:hAnsi="Segoe UI Semilight" w:cs="Segoe UI Semilight"/>
                <w:szCs w:val="20"/>
              </w:rPr>
            </w:pPr>
            <w:r w:rsidRPr="0045618A">
              <w:rPr>
                <w:rFonts w:ascii="Segoe UI Semilight" w:hAnsi="Segoe UI Semilight" w:cs="Segoe UI Semilight"/>
                <w:szCs w:val="20"/>
              </w:rPr>
              <w:t>If</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work</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placements</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are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part</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of</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training</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assessment,</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placement venues have been sourced that:</w:t>
            </w:r>
          </w:p>
          <w:p w14:paraId="7CE19AAF" w14:textId="77777777" w:rsidR="00516315" w:rsidRPr="0045618A" w:rsidRDefault="00516315" w:rsidP="00D33BA9">
            <w:pPr>
              <w:pStyle w:val="TableParagraph"/>
              <w:numPr>
                <w:ilvl w:val="0"/>
                <w:numId w:val="59"/>
              </w:numPr>
              <w:rPr>
                <w:rFonts w:ascii="Segoe UI Semilight" w:hAnsi="Segoe UI Semilight" w:cs="Segoe UI Semilight"/>
                <w:szCs w:val="20"/>
              </w:rPr>
            </w:pPr>
            <w:r w:rsidRPr="0045618A">
              <w:rPr>
                <w:rFonts w:ascii="Segoe UI Semilight" w:hAnsi="Segoe UI Semilight" w:cs="Segoe UI Semilight"/>
                <w:szCs w:val="20"/>
              </w:rPr>
              <w:t>are</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safe</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able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to</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accommodate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the</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intended</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number</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 xml:space="preserve">of </w:t>
            </w:r>
            <w:r w:rsidRPr="0045618A">
              <w:rPr>
                <w:rFonts w:ascii="Segoe UI Semilight" w:hAnsi="Segoe UI Semilight" w:cs="Segoe UI Semilight"/>
                <w:spacing w:val="-2"/>
                <w:szCs w:val="20"/>
              </w:rPr>
              <w:t>students</w:t>
            </w:r>
          </w:p>
          <w:p w14:paraId="7CE19AB0" w14:textId="77777777" w:rsidR="00516315" w:rsidRPr="0045618A" w:rsidRDefault="00516315" w:rsidP="00D33BA9">
            <w:pPr>
              <w:pStyle w:val="TableParagraph"/>
              <w:numPr>
                <w:ilvl w:val="0"/>
                <w:numId w:val="59"/>
              </w:numPr>
              <w:rPr>
                <w:rFonts w:ascii="Segoe UI Semilight" w:hAnsi="Segoe UI Semilight" w:cs="Segoe UI Semilight"/>
                <w:szCs w:val="20"/>
              </w:rPr>
            </w:pPr>
            <w:r w:rsidRPr="0045618A">
              <w:rPr>
                <w:rFonts w:ascii="Segoe UI Semilight" w:hAnsi="Segoe UI Semilight" w:cs="Segoe UI Semilight"/>
                <w:szCs w:val="20"/>
              </w:rPr>
              <w:t>will</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allow</w:t>
            </w:r>
            <w:r w:rsidRPr="0045618A">
              <w:rPr>
                <w:rFonts w:ascii="Segoe UI Semilight" w:hAnsi="Segoe UI Semilight" w:cs="Segoe UI Semilight"/>
                <w:spacing w:val="-8"/>
                <w:szCs w:val="20"/>
              </w:rPr>
              <w:t xml:space="preserve"> </w:t>
            </w:r>
            <w:r w:rsidRPr="0045618A">
              <w:rPr>
                <w:rFonts w:ascii="Segoe UI Semilight" w:hAnsi="Segoe UI Semilight" w:cs="Segoe UI Semilight"/>
                <w:szCs w:val="20"/>
              </w:rPr>
              <w:t>students</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to</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access</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all</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necessary</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experiences/scenarios to achieve the requirements of the training product</w:t>
            </w:r>
          </w:p>
          <w:p w14:paraId="7CE19AB1" w14:textId="77777777" w:rsidR="00516315" w:rsidRPr="0045618A" w:rsidRDefault="00516315" w:rsidP="00D33BA9">
            <w:pPr>
              <w:pStyle w:val="TableParagraph"/>
              <w:numPr>
                <w:ilvl w:val="0"/>
                <w:numId w:val="59"/>
              </w:numPr>
              <w:rPr>
                <w:rFonts w:ascii="Segoe UI Semilight" w:hAnsi="Segoe UI Semilight" w:cs="Segoe UI Semilight"/>
                <w:szCs w:val="20"/>
              </w:rPr>
            </w:pPr>
            <w:r w:rsidRPr="0045618A">
              <w:rPr>
                <w:rFonts w:ascii="Segoe UI Semilight" w:hAnsi="Segoe UI Semilight" w:cs="Segoe UI Semilight"/>
                <w:szCs w:val="20"/>
              </w:rPr>
              <w:t>have</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a</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sufficient</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number</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of</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skilled</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or</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qualified</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staff</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to</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 xml:space="preserve">supervise, train or provide assessment advice, for the number and type of </w:t>
            </w:r>
            <w:r w:rsidRPr="0045618A">
              <w:rPr>
                <w:rFonts w:ascii="Segoe UI Semilight" w:hAnsi="Segoe UI Semilight" w:cs="Segoe UI Semilight"/>
                <w:spacing w:val="-2"/>
                <w:szCs w:val="20"/>
              </w:rPr>
              <w:t>students</w:t>
            </w:r>
          </w:p>
          <w:p w14:paraId="7CE19AB2" w14:textId="71C894A7" w:rsidR="00516315" w:rsidRPr="0045618A" w:rsidRDefault="00516315" w:rsidP="00D33BA9">
            <w:pPr>
              <w:pStyle w:val="TableParagraph"/>
              <w:numPr>
                <w:ilvl w:val="0"/>
                <w:numId w:val="59"/>
              </w:numPr>
              <w:rPr>
                <w:rFonts w:ascii="Segoe UI Semilight" w:hAnsi="Segoe UI Semilight" w:cs="Segoe UI Semilight"/>
                <w:szCs w:val="20"/>
              </w:rPr>
            </w:pPr>
            <w:r w:rsidRPr="0045618A">
              <w:rPr>
                <w:rFonts w:ascii="Segoe UI Semilight" w:hAnsi="Segoe UI Semilight" w:cs="Segoe UI Semilight"/>
                <w:szCs w:val="20"/>
              </w:rPr>
              <w:t>have a proce</w:t>
            </w:r>
            <w:r w:rsidR="0017121A">
              <w:rPr>
                <w:rFonts w:ascii="Segoe UI Semilight" w:hAnsi="Segoe UI Semilight" w:cs="Segoe UI Semilight"/>
                <w:szCs w:val="20"/>
              </w:rPr>
              <w:t>dure</w:t>
            </w:r>
            <w:r w:rsidRPr="0045618A">
              <w:rPr>
                <w:rFonts w:ascii="Segoe UI Semilight" w:hAnsi="Segoe UI Semilight" w:cs="Segoe UI Semilight"/>
                <w:szCs w:val="20"/>
              </w:rPr>
              <w:t xml:space="preserve"> for providing guidance to workplace or work placement</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supervisors</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of</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students</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undertaking</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training</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on</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the</w:t>
            </w:r>
            <w:r w:rsidRPr="0045618A">
              <w:rPr>
                <w:rFonts w:ascii="Segoe UI Semilight" w:hAnsi="Segoe UI Semilight" w:cs="Segoe UI Semilight"/>
                <w:spacing w:val="-6"/>
                <w:szCs w:val="20"/>
              </w:rPr>
              <w:t xml:space="preserve"> </w:t>
            </w:r>
            <w:r w:rsidRPr="0045618A">
              <w:rPr>
                <w:rFonts w:ascii="Segoe UI Semilight" w:hAnsi="Segoe UI Semilight" w:cs="Segoe UI Semilight"/>
                <w:spacing w:val="-5"/>
                <w:szCs w:val="20"/>
              </w:rPr>
              <w:t>job</w:t>
            </w:r>
          </w:p>
        </w:tc>
        <w:sdt>
          <w:sdtPr>
            <w:id w:val="-742800592"/>
            <w14:checkbox>
              <w14:checked w14:val="0"/>
              <w14:checkedState w14:val="2612" w14:font="MS Gothic"/>
              <w14:uncheckedState w14:val="2610" w14:font="MS Gothic"/>
            </w14:checkbox>
          </w:sdtPr>
          <w:sdtEndPr/>
          <w:sdtContent>
            <w:permStart w:id="2045132857" w:edGrp="everyone" w:displacedByCustomXml="prev"/>
            <w:tc>
              <w:tcPr>
                <w:tcW w:w="519" w:type="dxa"/>
                <w:vAlign w:val="center"/>
              </w:tcPr>
              <w:p w14:paraId="7CE19AB8" w14:textId="3606EAE3" w:rsidR="00516315" w:rsidRDefault="00516315" w:rsidP="003C6D95">
                <w:pPr>
                  <w:pStyle w:val="TableParagraph"/>
                  <w:ind w:right="3"/>
                  <w:jc w:val="center"/>
                </w:pPr>
                <w:r w:rsidRPr="00281668">
                  <w:rPr>
                    <w:rFonts w:ascii="MS Gothic" w:eastAsia="MS Gothic" w:hAnsi="MS Gothic" w:hint="eastAsia"/>
                  </w:rPr>
                  <w:t>☐</w:t>
                </w:r>
              </w:p>
            </w:tc>
            <w:permEnd w:id="2045132857" w:displacedByCustomXml="next"/>
          </w:sdtContent>
        </w:sdt>
        <w:sdt>
          <w:sdtPr>
            <w:id w:val="-114450866"/>
            <w14:checkbox>
              <w14:checked w14:val="0"/>
              <w14:checkedState w14:val="2612" w14:font="MS Gothic"/>
              <w14:uncheckedState w14:val="2610" w14:font="MS Gothic"/>
            </w14:checkbox>
          </w:sdtPr>
          <w:sdtEndPr/>
          <w:sdtContent>
            <w:permStart w:id="1138114562" w:edGrp="everyone" w:displacedByCustomXml="prev"/>
            <w:tc>
              <w:tcPr>
                <w:tcW w:w="567" w:type="dxa"/>
                <w:vAlign w:val="center"/>
              </w:tcPr>
              <w:p w14:paraId="7CE19ABE" w14:textId="239B7B72" w:rsidR="00516315" w:rsidRDefault="00516315" w:rsidP="003C6D95">
                <w:pPr>
                  <w:pStyle w:val="TableParagraph"/>
                  <w:ind w:right="3"/>
                  <w:jc w:val="center"/>
                </w:pPr>
                <w:r w:rsidRPr="00281668">
                  <w:rPr>
                    <w:rFonts w:ascii="MS Gothic" w:eastAsia="MS Gothic" w:hAnsi="MS Gothic" w:hint="eastAsia"/>
                  </w:rPr>
                  <w:t>☐</w:t>
                </w:r>
              </w:p>
            </w:tc>
            <w:permEnd w:id="1138114562" w:displacedByCustomXml="next"/>
          </w:sdtContent>
        </w:sdt>
        <w:sdt>
          <w:sdtPr>
            <w:id w:val="-1430733263"/>
            <w14:checkbox>
              <w14:checked w14:val="0"/>
              <w14:checkedState w14:val="2612" w14:font="MS Gothic"/>
              <w14:uncheckedState w14:val="2610" w14:font="MS Gothic"/>
            </w14:checkbox>
          </w:sdtPr>
          <w:sdtEndPr/>
          <w:sdtContent>
            <w:permStart w:id="560881844" w:edGrp="everyone" w:displacedByCustomXml="prev"/>
            <w:tc>
              <w:tcPr>
                <w:tcW w:w="567" w:type="dxa"/>
                <w:vAlign w:val="center"/>
              </w:tcPr>
              <w:p w14:paraId="7CE19AC4" w14:textId="36B0C3BF" w:rsidR="00516315" w:rsidRDefault="00516315" w:rsidP="003C6D95">
                <w:pPr>
                  <w:pStyle w:val="TableParagraph"/>
                  <w:ind w:right="3"/>
                  <w:jc w:val="center"/>
                </w:pPr>
                <w:r w:rsidRPr="00281668">
                  <w:rPr>
                    <w:rFonts w:ascii="MS Gothic" w:eastAsia="MS Gothic" w:hAnsi="MS Gothic" w:hint="eastAsia"/>
                  </w:rPr>
                  <w:t>☐</w:t>
                </w:r>
              </w:p>
            </w:tc>
            <w:permEnd w:id="560881844" w:displacedByCustomXml="next"/>
          </w:sdtContent>
        </w:sdt>
      </w:tr>
      <w:tr w:rsidR="00516315" w14:paraId="7CE19ACD" w14:textId="77777777" w:rsidTr="001327DE">
        <w:trPr>
          <w:trHeight w:val="700"/>
        </w:trPr>
        <w:tc>
          <w:tcPr>
            <w:tcW w:w="8270" w:type="dxa"/>
          </w:tcPr>
          <w:p w14:paraId="7CE19AC6" w14:textId="77777777" w:rsidR="00516315" w:rsidRPr="0045618A" w:rsidRDefault="00516315" w:rsidP="003C6D95">
            <w:pPr>
              <w:pStyle w:val="TableParagraph"/>
              <w:spacing w:before="57"/>
              <w:ind w:right="3"/>
              <w:jc w:val="both"/>
              <w:rPr>
                <w:rFonts w:ascii="Segoe UI Semilight" w:hAnsi="Segoe UI Semilight" w:cs="Segoe UI Semilight"/>
                <w:szCs w:val="20"/>
              </w:rPr>
            </w:pPr>
            <w:r w:rsidRPr="0045618A">
              <w:rPr>
                <w:rFonts w:ascii="Segoe UI Semilight" w:hAnsi="Segoe UI Semilight" w:cs="Segoe UI Semilight"/>
                <w:szCs w:val="20"/>
              </w:rPr>
              <w:t>If</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students</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will</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be</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required</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to</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source</w:t>
            </w:r>
            <w:r w:rsidRPr="0045618A">
              <w:rPr>
                <w:rFonts w:ascii="Segoe UI Semilight" w:hAnsi="Segoe UI Semilight" w:cs="Segoe UI Semilight"/>
                <w:spacing w:val="-8"/>
                <w:szCs w:val="20"/>
              </w:rPr>
              <w:t xml:space="preserve"> </w:t>
            </w:r>
            <w:r w:rsidRPr="0045618A">
              <w:rPr>
                <w:rFonts w:ascii="Segoe UI Semilight" w:hAnsi="Segoe UI Semilight" w:cs="Segoe UI Semilight"/>
                <w:szCs w:val="20"/>
              </w:rPr>
              <w:t>their</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own</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work</w:t>
            </w:r>
            <w:r w:rsidRPr="0045618A">
              <w:rPr>
                <w:rFonts w:ascii="Segoe UI Semilight" w:hAnsi="Segoe UI Semilight" w:cs="Segoe UI Semilight"/>
                <w:spacing w:val="-1"/>
                <w:szCs w:val="20"/>
              </w:rPr>
              <w:t xml:space="preserve"> </w:t>
            </w:r>
            <w:r w:rsidRPr="0045618A">
              <w:rPr>
                <w:rFonts w:ascii="Segoe UI Semilight" w:hAnsi="Segoe UI Semilight" w:cs="Segoe UI Semilight"/>
                <w:szCs w:val="20"/>
              </w:rPr>
              <w:t>placements, students are informed of this and provided with guidance on the requirements of the work placement venue</w:t>
            </w:r>
          </w:p>
        </w:tc>
        <w:sdt>
          <w:sdtPr>
            <w:id w:val="-2066018066"/>
            <w14:checkbox>
              <w14:checked w14:val="0"/>
              <w14:checkedState w14:val="2612" w14:font="MS Gothic"/>
              <w14:uncheckedState w14:val="2610" w14:font="MS Gothic"/>
            </w14:checkbox>
          </w:sdtPr>
          <w:sdtEndPr/>
          <w:sdtContent>
            <w:permStart w:id="655844332" w:edGrp="everyone" w:displacedByCustomXml="prev"/>
            <w:tc>
              <w:tcPr>
                <w:tcW w:w="519" w:type="dxa"/>
                <w:vAlign w:val="center"/>
              </w:tcPr>
              <w:p w14:paraId="7CE19AC8" w14:textId="51AB75A8" w:rsidR="00516315" w:rsidRDefault="00516315" w:rsidP="003C6D95">
                <w:pPr>
                  <w:pStyle w:val="TableParagraph"/>
                  <w:ind w:right="3"/>
                  <w:jc w:val="center"/>
                </w:pPr>
                <w:r w:rsidRPr="00281668">
                  <w:rPr>
                    <w:rFonts w:ascii="MS Gothic" w:eastAsia="MS Gothic" w:hAnsi="MS Gothic" w:hint="eastAsia"/>
                  </w:rPr>
                  <w:t>☐</w:t>
                </w:r>
              </w:p>
            </w:tc>
            <w:permEnd w:id="655844332" w:displacedByCustomXml="next"/>
          </w:sdtContent>
        </w:sdt>
        <w:sdt>
          <w:sdtPr>
            <w:id w:val="1035390331"/>
            <w14:checkbox>
              <w14:checked w14:val="0"/>
              <w14:checkedState w14:val="2612" w14:font="MS Gothic"/>
              <w14:uncheckedState w14:val="2610" w14:font="MS Gothic"/>
            </w14:checkbox>
          </w:sdtPr>
          <w:sdtEndPr/>
          <w:sdtContent>
            <w:permStart w:id="1670652378" w:edGrp="everyone" w:displacedByCustomXml="prev"/>
            <w:tc>
              <w:tcPr>
                <w:tcW w:w="567" w:type="dxa"/>
                <w:vAlign w:val="center"/>
              </w:tcPr>
              <w:p w14:paraId="7CE19ACA" w14:textId="6C804A0D" w:rsidR="00516315" w:rsidRDefault="00516315" w:rsidP="003C6D95">
                <w:pPr>
                  <w:pStyle w:val="TableParagraph"/>
                  <w:ind w:right="3"/>
                  <w:jc w:val="center"/>
                </w:pPr>
                <w:r w:rsidRPr="00281668">
                  <w:rPr>
                    <w:rFonts w:ascii="MS Gothic" w:eastAsia="MS Gothic" w:hAnsi="MS Gothic" w:hint="eastAsia"/>
                  </w:rPr>
                  <w:t>☐</w:t>
                </w:r>
              </w:p>
            </w:tc>
            <w:permEnd w:id="1670652378" w:displacedByCustomXml="next"/>
          </w:sdtContent>
        </w:sdt>
        <w:sdt>
          <w:sdtPr>
            <w:id w:val="1822693748"/>
            <w14:checkbox>
              <w14:checked w14:val="0"/>
              <w14:checkedState w14:val="2612" w14:font="MS Gothic"/>
              <w14:uncheckedState w14:val="2610" w14:font="MS Gothic"/>
            </w14:checkbox>
          </w:sdtPr>
          <w:sdtEndPr/>
          <w:sdtContent>
            <w:permStart w:id="429942450" w:edGrp="everyone" w:displacedByCustomXml="prev"/>
            <w:tc>
              <w:tcPr>
                <w:tcW w:w="567" w:type="dxa"/>
                <w:vAlign w:val="center"/>
              </w:tcPr>
              <w:p w14:paraId="7CE19ACC" w14:textId="40AF4BF1" w:rsidR="00516315" w:rsidRDefault="00516315" w:rsidP="003C6D95">
                <w:pPr>
                  <w:pStyle w:val="TableParagraph"/>
                  <w:ind w:right="3"/>
                  <w:jc w:val="center"/>
                </w:pPr>
                <w:r w:rsidRPr="00281668">
                  <w:rPr>
                    <w:rFonts w:ascii="MS Gothic" w:eastAsia="MS Gothic" w:hAnsi="MS Gothic" w:hint="eastAsia"/>
                  </w:rPr>
                  <w:t>☐</w:t>
                </w:r>
              </w:p>
            </w:tc>
            <w:permEnd w:id="429942450" w:displacedByCustomXml="next"/>
          </w:sdtContent>
        </w:sdt>
      </w:tr>
      <w:tr w:rsidR="00516315" w14:paraId="7CE19AD5" w14:textId="77777777" w:rsidTr="001327DE">
        <w:trPr>
          <w:trHeight w:val="710"/>
        </w:trPr>
        <w:tc>
          <w:tcPr>
            <w:tcW w:w="8270" w:type="dxa"/>
          </w:tcPr>
          <w:p w14:paraId="7CE19ACE" w14:textId="34CB403B" w:rsidR="00516315" w:rsidRPr="0045618A" w:rsidRDefault="00516315" w:rsidP="003C6D95">
            <w:pPr>
              <w:pStyle w:val="TableParagraph"/>
              <w:spacing w:before="57"/>
              <w:ind w:right="3"/>
              <w:rPr>
                <w:rFonts w:ascii="Segoe UI Semilight" w:hAnsi="Segoe UI Semilight" w:cs="Segoe UI Semilight"/>
                <w:szCs w:val="20"/>
              </w:rPr>
            </w:pPr>
            <w:r w:rsidRPr="0045618A">
              <w:rPr>
                <w:rFonts w:ascii="Segoe UI Semilight" w:hAnsi="Segoe UI Semilight" w:cs="Segoe UI Semilight"/>
                <w:szCs w:val="20"/>
              </w:rPr>
              <w:t>For simulated assessment, there is a proc</w:t>
            </w:r>
            <w:r w:rsidR="0017121A">
              <w:rPr>
                <w:rFonts w:ascii="Segoe UI Semilight" w:hAnsi="Segoe UI Semilight" w:cs="Segoe UI Semilight"/>
                <w:szCs w:val="20"/>
              </w:rPr>
              <w:t>edure</w:t>
            </w:r>
            <w:r w:rsidRPr="0045618A">
              <w:rPr>
                <w:rFonts w:ascii="Segoe UI Semilight" w:hAnsi="Segoe UI Semilight" w:cs="Segoe UI Semilight"/>
                <w:szCs w:val="20"/>
              </w:rPr>
              <w:t xml:space="preserve"> to ensure that the simulated</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environment</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replicates</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the</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workplace</w:t>
            </w:r>
            <w:r w:rsidRPr="0045618A">
              <w:rPr>
                <w:rFonts w:ascii="Segoe UI Semilight" w:hAnsi="Segoe UI Semilight" w:cs="Segoe UI Semilight"/>
                <w:spacing w:val="-9"/>
                <w:szCs w:val="20"/>
              </w:rPr>
              <w:t xml:space="preserve"> </w:t>
            </w:r>
            <w:r w:rsidRPr="0045618A">
              <w:rPr>
                <w:rFonts w:ascii="Segoe UI Semilight" w:hAnsi="Segoe UI Semilight" w:cs="Segoe UI Semilight"/>
                <w:szCs w:val="20"/>
              </w:rPr>
              <w:t>and</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meets</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Training Package requirements</w:t>
            </w:r>
          </w:p>
        </w:tc>
        <w:sdt>
          <w:sdtPr>
            <w:id w:val="1939487706"/>
            <w14:checkbox>
              <w14:checked w14:val="0"/>
              <w14:checkedState w14:val="2612" w14:font="MS Gothic"/>
              <w14:uncheckedState w14:val="2610" w14:font="MS Gothic"/>
            </w14:checkbox>
          </w:sdtPr>
          <w:sdtEndPr/>
          <w:sdtContent>
            <w:permStart w:id="752631672" w:edGrp="everyone" w:displacedByCustomXml="prev"/>
            <w:tc>
              <w:tcPr>
                <w:tcW w:w="519" w:type="dxa"/>
                <w:vAlign w:val="center"/>
              </w:tcPr>
              <w:p w14:paraId="7CE19AD0" w14:textId="3E993213" w:rsidR="00516315" w:rsidRDefault="00516315" w:rsidP="003C6D95">
                <w:pPr>
                  <w:pStyle w:val="TableParagraph"/>
                  <w:ind w:right="3"/>
                  <w:jc w:val="center"/>
                </w:pPr>
                <w:r w:rsidRPr="00281668">
                  <w:rPr>
                    <w:rFonts w:ascii="MS Gothic" w:eastAsia="MS Gothic" w:hAnsi="MS Gothic" w:hint="eastAsia"/>
                  </w:rPr>
                  <w:t>☐</w:t>
                </w:r>
              </w:p>
            </w:tc>
            <w:permEnd w:id="752631672" w:displacedByCustomXml="next"/>
          </w:sdtContent>
        </w:sdt>
        <w:sdt>
          <w:sdtPr>
            <w:id w:val="558598535"/>
            <w14:checkbox>
              <w14:checked w14:val="0"/>
              <w14:checkedState w14:val="2612" w14:font="MS Gothic"/>
              <w14:uncheckedState w14:val="2610" w14:font="MS Gothic"/>
            </w14:checkbox>
          </w:sdtPr>
          <w:sdtEndPr/>
          <w:sdtContent>
            <w:permStart w:id="432875716" w:edGrp="everyone" w:displacedByCustomXml="prev"/>
            <w:tc>
              <w:tcPr>
                <w:tcW w:w="567" w:type="dxa"/>
                <w:vAlign w:val="center"/>
              </w:tcPr>
              <w:p w14:paraId="7CE19AD2" w14:textId="7044B6F5" w:rsidR="00516315" w:rsidRDefault="00516315" w:rsidP="003C6D95">
                <w:pPr>
                  <w:pStyle w:val="TableParagraph"/>
                  <w:ind w:right="3"/>
                  <w:jc w:val="center"/>
                </w:pPr>
                <w:r w:rsidRPr="00281668">
                  <w:rPr>
                    <w:rFonts w:ascii="MS Gothic" w:eastAsia="MS Gothic" w:hAnsi="MS Gothic" w:hint="eastAsia"/>
                  </w:rPr>
                  <w:t>☐</w:t>
                </w:r>
              </w:p>
            </w:tc>
            <w:permEnd w:id="432875716" w:displacedByCustomXml="next"/>
          </w:sdtContent>
        </w:sdt>
        <w:sdt>
          <w:sdtPr>
            <w:id w:val="1073926029"/>
            <w14:checkbox>
              <w14:checked w14:val="0"/>
              <w14:checkedState w14:val="2612" w14:font="MS Gothic"/>
              <w14:uncheckedState w14:val="2610" w14:font="MS Gothic"/>
            </w14:checkbox>
          </w:sdtPr>
          <w:sdtEndPr/>
          <w:sdtContent>
            <w:permStart w:id="1622566607" w:edGrp="everyone" w:displacedByCustomXml="prev"/>
            <w:tc>
              <w:tcPr>
                <w:tcW w:w="567" w:type="dxa"/>
                <w:vAlign w:val="center"/>
              </w:tcPr>
              <w:p w14:paraId="7CE19AD4" w14:textId="7ECE2EAA" w:rsidR="00516315" w:rsidRDefault="00516315" w:rsidP="003C6D95">
                <w:pPr>
                  <w:pStyle w:val="TableParagraph"/>
                  <w:ind w:right="3"/>
                  <w:jc w:val="center"/>
                </w:pPr>
                <w:r w:rsidRPr="00281668">
                  <w:rPr>
                    <w:rFonts w:ascii="MS Gothic" w:eastAsia="MS Gothic" w:hAnsi="MS Gothic" w:hint="eastAsia"/>
                  </w:rPr>
                  <w:t>☐</w:t>
                </w:r>
              </w:p>
            </w:tc>
            <w:permEnd w:id="1622566607" w:displacedByCustomXml="next"/>
          </w:sdtContent>
        </w:sdt>
      </w:tr>
      <w:tr w:rsidR="00516315" w14:paraId="7CE19ADD" w14:textId="77777777" w:rsidTr="001327DE">
        <w:trPr>
          <w:trHeight w:val="692"/>
        </w:trPr>
        <w:tc>
          <w:tcPr>
            <w:tcW w:w="8270" w:type="dxa"/>
          </w:tcPr>
          <w:p w14:paraId="7CE19AD6" w14:textId="77777777" w:rsidR="00516315" w:rsidRPr="0045618A" w:rsidRDefault="00516315" w:rsidP="003C6D95">
            <w:pPr>
              <w:pStyle w:val="TableParagraph"/>
              <w:spacing w:before="60"/>
              <w:ind w:right="3"/>
              <w:rPr>
                <w:rFonts w:ascii="Segoe UI Semilight" w:hAnsi="Segoe UI Semilight" w:cs="Segoe UI Semilight"/>
                <w:szCs w:val="20"/>
              </w:rPr>
            </w:pPr>
            <w:r w:rsidRPr="0045618A">
              <w:rPr>
                <w:rFonts w:ascii="Segoe UI Semilight" w:hAnsi="Segoe UI Semilight" w:cs="Segoe UI Semilight"/>
                <w:szCs w:val="20"/>
              </w:rPr>
              <w:t>Learning</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resources</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are</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available</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for</w:t>
            </w:r>
            <w:r w:rsidRPr="0045618A">
              <w:rPr>
                <w:rFonts w:ascii="Segoe UI Semilight" w:hAnsi="Segoe UI Semilight" w:cs="Segoe UI Semilight"/>
                <w:spacing w:val="-2"/>
                <w:szCs w:val="20"/>
              </w:rPr>
              <w:t xml:space="preserve"> </w:t>
            </w:r>
            <w:r w:rsidRPr="0045618A">
              <w:rPr>
                <w:rFonts w:ascii="Segoe UI Semilight" w:hAnsi="Segoe UI Semilight" w:cs="Segoe UI Semilight"/>
                <w:szCs w:val="20"/>
              </w:rPr>
              <w:t>all</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training</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products</w:t>
            </w:r>
            <w:r w:rsidRPr="0045618A">
              <w:rPr>
                <w:rFonts w:ascii="Segoe UI Semilight" w:hAnsi="Segoe UI Semilight" w:cs="Segoe UI Semilight"/>
                <w:spacing w:val="-3"/>
                <w:szCs w:val="20"/>
              </w:rPr>
              <w:t xml:space="preserve"> </w:t>
            </w:r>
            <w:r w:rsidRPr="0045618A">
              <w:rPr>
                <w:rFonts w:ascii="Segoe UI Semilight" w:hAnsi="Segoe UI Semilight" w:cs="Segoe UI Semilight"/>
                <w:szCs w:val="20"/>
              </w:rPr>
              <w:t>included</w:t>
            </w:r>
            <w:r w:rsidRPr="0045618A">
              <w:rPr>
                <w:rFonts w:ascii="Segoe UI Semilight" w:hAnsi="Segoe UI Semilight" w:cs="Segoe UI Semilight"/>
                <w:spacing w:val="-4"/>
                <w:szCs w:val="20"/>
              </w:rPr>
              <w:t xml:space="preserve"> </w:t>
            </w:r>
            <w:r w:rsidRPr="0045618A">
              <w:rPr>
                <w:rFonts w:ascii="Segoe UI Semilight" w:hAnsi="Segoe UI Semilight" w:cs="Segoe UI Semilight"/>
                <w:szCs w:val="20"/>
              </w:rPr>
              <w:t>in the application for registration</w:t>
            </w:r>
          </w:p>
        </w:tc>
        <w:sdt>
          <w:sdtPr>
            <w:id w:val="742760797"/>
            <w14:checkbox>
              <w14:checked w14:val="0"/>
              <w14:checkedState w14:val="2612" w14:font="MS Gothic"/>
              <w14:uncheckedState w14:val="2610" w14:font="MS Gothic"/>
            </w14:checkbox>
          </w:sdtPr>
          <w:sdtEndPr/>
          <w:sdtContent>
            <w:permStart w:id="1245147115" w:edGrp="everyone" w:displacedByCustomXml="prev"/>
            <w:tc>
              <w:tcPr>
                <w:tcW w:w="519" w:type="dxa"/>
                <w:vAlign w:val="center"/>
              </w:tcPr>
              <w:p w14:paraId="7CE19AD8" w14:textId="5BD45CC6" w:rsidR="00516315" w:rsidRDefault="00516315" w:rsidP="003C6D95">
                <w:pPr>
                  <w:pStyle w:val="TableParagraph"/>
                  <w:ind w:right="3"/>
                  <w:jc w:val="center"/>
                </w:pPr>
                <w:r w:rsidRPr="00281668">
                  <w:rPr>
                    <w:rFonts w:ascii="MS Gothic" w:eastAsia="MS Gothic" w:hAnsi="MS Gothic" w:hint="eastAsia"/>
                  </w:rPr>
                  <w:t>☐</w:t>
                </w:r>
              </w:p>
            </w:tc>
            <w:permEnd w:id="1245147115" w:displacedByCustomXml="next"/>
          </w:sdtContent>
        </w:sdt>
        <w:sdt>
          <w:sdtPr>
            <w:id w:val="777457447"/>
            <w14:checkbox>
              <w14:checked w14:val="0"/>
              <w14:checkedState w14:val="2612" w14:font="MS Gothic"/>
              <w14:uncheckedState w14:val="2610" w14:font="MS Gothic"/>
            </w14:checkbox>
          </w:sdtPr>
          <w:sdtEndPr/>
          <w:sdtContent>
            <w:permStart w:id="542983706" w:edGrp="everyone" w:displacedByCustomXml="prev"/>
            <w:tc>
              <w:tcPr>
                <w:tcW w:w="567" w:type="dxa"/>
                <w:vAlign w:val="center"/>
              </w:tcPr>
              <w:p w14:paraId="7CE19ADA" w14:textId="4FCEA4B2" w:rsidR="00516315" w:rsidRDefault="00516315" w:rsidP="003C6D95">
                <w:pPr>
                  <w:pStyle w:val="TableParagraph"/>
                  <w:ind w:right="3"/>
                  <w:jc w:val="center"/>
                </w:pPr>
                <w:r w:rsidRPr="00281668">
                  <w:rPr>
                    <w:rFonts w:ascii="MS Gothic" w:eastAsia="MS Gothic" w:hAnsi="MS Gothic" w:hint="eastAsia"/>
                  </w:rPr>
                  <w:t>☐</w:t>
                </w:r>
              </w:p>
            </w:tc>
            <w:permEnd w:id="542983706" w:displacedByCustomXml="next"/>
          </w:sdtContent>
        </w:sdt>
        <w:sdt>
          <w:sdtPr>
            <w:id w:val="-1916694427"/>
            <w14:checkbox>
              <w14:checked w14:val="0"/>
              <w14:checkedState w14:val="2612" w14:font="MS Gothic"/>
              <w14:uncheckedState w14:val="2610" w14:font="MS Gothic"/>
            </w14:checkbox>
          </w:sdtPr>
          <w:sdtEndPr/>
          <w:sdtContent>
            <w:permStart w:id="1711894808" w:edGrp="everyone" w:displacedByCustomXml="prev"/>
            <w:tc>
              <w:tcPr>
                <w:tcW w:w="567" w:type="dxa"/>
                <w:vAlign w:val="center"/>
              </w:tcPr>
              <w:p w14:paraId="7CE19ADC" w14:textId="2A159431" w:rsidR="00516315" w:rsidRDefault="00516315" w:rsidP="003C6D95">
                <w:pPr>
                  <w:pStyle w:val="TableParagraph"/>
                  <w:ind w:right="3"/>
                  <w:jc w:val="center"/>
                </w:pPr>
                <w:r w:rsidRPr="00281668">
                  <w:rPr>
                    <w:rFonts w:ascii="MS Gothic" w:eastAsia="MS Gothic" w:hAnsi="MS Gothic" w:hint="eastAsia"/>
                  </w:rPr>
                  <w:t>☐</w:t>
                </w:r>
              </w:p>
            </w:tc>
            <w:permEnd w:id="1711894808" w:displacedByCustomXml="next"/>
          </w:sdtContent>
        </w:sdt>
      </w:tr>
      <w:tr w:rsidR="00516315" w14:paraId="7CE19AE5" w14:textId="77777777" w:rsidTr="00137295">
        <w:trPr>
          <w:trHeight w:val="434"/>
        </w:trPr>
        <w:tc>
          <w:tcPr>
            <w:tcW w:w="8270" w:type="dxa"/>
          </w:tcPr>
          <w:p w14:paraId="7CE19ADE" w14:textId="77777777" w:rsidR="00516315" w:rsidRPr="0045618A" w:rsidRDefault="00516315" w:rsidP="003C6D95">
            <w:pPr>
              <w:pStyle w:val="TableParagraph"/>
              <w:spacing w:before="60"/>
              <w:ind w:right="3"/>
              <w:rPr>
                <w:rFonts w:ascii="Segoe UI Semilight" w:hAnsi="Segoe UI Semilight" w:cs="Segoe UI Semilight"/>
                <w:szCs w:val="20"/>
              </w:rPr>
            </w:pPr>
            <w:r w:rsidRPr="0045618A">
              <w:rPr>
                <w:rFonts w:ascii="Segoe UI Semilight" w:hAnsi="Segoe UI Semilight" w:cs="Segoe UI Semilight"/>
                <w:szCs w:val="20"/>
              </w:rPr>
              <w:t>Learning</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resources</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have</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been</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developed</w:t>
            </w:r>
            <w:r w:rsidRPr="0045618A">
              <w:rPr>
                <w:rFonts w:ascii="Segoe UI Semilight" w:hAnsi="Segoe UI Semilight" w:cs="Segoe UI Semilight"/>
                <w:spacing w:val="-5"/>
                <w:szCs w:val="20"/>
              </w:rPr>
              <w:t xml:space="preserve"> </w:t>
            </w:r>
            <w:r w:rsidRPr="0045618A">
              <w:rPr>
                <w:rFonts w:ascii="Segoe UI Semilight" w:hAnsi="Segoe UI Semilight" w:cs="Segoe UI Semilight"/>
                <w:szCs w:val="20"/>
              </w:rPr>
              <w:t>and/or</w:t>
            </w:r>
            <w:r w:rsidRPr="0045618A">
              <w:rPr>
                <w:rFonts w:ascii="Segoe UI Semilight" w:hAnsi="Segoe UI Semilight" w:cs="Segoe UI Semilight"/>
                <w:spacing w:val="-6"/>
                <w:szCs w:val="20"/>
              </w:rPr>
              <w:t xml:space="preserve"> </w:t>
            </w:r>
            <w:r w:rsidRPr="0045618A">
              <w:rPr>
                <w:rFonts w:ascii="Segoe UI Semilight" w:hAnsi="Segoe UI Semilight" w:cs="Segoe UI Semilight"/>
                <w:szCs w:val="20"/>
              </w:rPr>
              <w:t>contextualised</w:t>
            </w:r>
            <w:r w:rsidRPr="0045618A">
              <w:rPr>
                <w:rFonts w:ascii="Segoe UI Semilight" w:hAnsi="Segoe UI Semilight" w:cs="Segoe UI Semilight"/>
                <w:spacing w:val="-7"/>
                <w:szCs w:val="20"/>
              </w:rPr>
              <w:t xml:space="preserve"> </w:t>
            </w:r>
            <w:r w:rsidRPr="0045618A">
              <w:rPr>
                <w:rFonts w:ascii="Segoe UI Semilight" w:hAnsi="Segoe UI Semilight" w:cs="Segoe UI Semilight"/>
                <w:szCs w:val="20"/>
              </w:rPr>
              <w:t>for each student cohort</w:t>
            </w:r>
          </w:p>
        </w:tc>
        <w:sdt>
          <w:sdtPr>
            <w:id w:val="-101735259"/>
            <w14:checkbox>
              <w14:checked w14:val="0"/>
              <w14:checkedState w14:val="2612" w14:font="MS Gothic"/>
              <w14:uncheckedState w14:val="2610" w14:font="MS Gothic"/>
            </w14:checkbox>
          </w:sdtPr>
          <w:sdtEndPr/>
          <w:sdtContent>
            <w:permStart w:id="1245204510" w:edGrp="everyone" w:displacedByCustomXml="prev"/>
            <w:tc>
              <w:tcPr>
                <w:tcW w:w="519" w:type="dxa"/>
                <w:vAlign w:val="center"/>
              </w:tcPr>
              <w:p w14:paraId="7CE19AE0" w14:textId="0DC58B47" w:rsidR="00516315" w:rsidRDefault="00516315" w:rsidP="003C6D95">
                <w:pPr>
                  <w:pStyle w:val="TableParagraph"/>
                  <w:ind w:right="3"/>
                  <w:jc w:val="center"/>
                </w:pPr>
                <w:r w:rsidRPr="00281668">
                  <w:rPr>
                    <w:rFonts w:ascii="MS Gothic" w:eastAsia="MS Gothic" w:hAnsi="MS Gothic" w:hint="eastAsia"/>
                  </w:rPr>
                  <w:t>☐</w:t>
                </w:r>
              </w:p>
            </w:tc>
            <w:permEnd w:id="1245204510" w:displacedByCustomXml="next"/>
          </w:sdtContent>
        </w:sdt>
        <w:sdt>
          <w:sdtPr>
            <w:id w:val="-1960717853"/>
            <w14:checkbox>
              <w14:checked w14:val="0"/>
              <w14:checkedState w14:val="2612" w14:font="MS Gothic"/>
              <w14:uncheckedState w14:val="2610" w14:font="MS Gothic"/>
            </w14:checkbox>
          </w:sdtPr>
          <w:sdtEndPr/>
          <w:sdtContent>
            <w:permStart w:id="1887972777" w:edGrp="everyone" w:displacedByCustomXml="prev"/>
            <w:tc>
              <w:tcPr>
                <w:tcW w:w="567" w:type="dxa"/>
                <w:vAlign w:val="center"/>
              </w:tcPr>
              <w:p w14:paraId="7CE19AE2" w14:textId="6C119B73" w:rsidR="00516315" w:rsidRDefault="00516315" w:rsidP="003C6D95">
                <w:pPr>
                  <w:pStyle w:val="TableParagraph"/>
                  <w:ind w:right="3"/>
                  <w:jc w:val="center"/>
                </w:pPr>
                <w:r w:rsidRPr="00281668">
                  <w:rPr>
                    <w:rFonts w:ascii="MS Gothic" w:eastAsia="MS Gothic" w:hAnsi="MS Gothic" w:hint="eastAsia"/>
                  </w:rPr>
                  <w:t>☐</w:t>
                </w:r>
              </w:p>
            </w:tc>
            <w:permEnd w:id="1887972777" w:displacedByCustomXml="next"/>
          </w:sdtContent>
        </w:sdt>
        <w:sdt>
          <w:sdtPr>
            <w:id w:val="835038147"/>
            <w14:checkbox>
              <w14:checked w14:val="0"/>
              <w14:checkedState w14:val="2612" w14:font="MS Gothic"/>
              <w14:uncheckedState w14:val="2610" w14:font="MS Gothic"/>
            </w14:checkbox>
          </w:sdtPr>
          <w:sdtEndPr/>
          <w:sdtContent>
            <w:permStart w:id="832136399" w:edGrp="everyone" w:displacedByCustomXml="prev"/>
            <w:tc>
              <w:tcPr>
                <w:tcW w:w="567" w:type="dxa"/>
                <w:vAlign w:val="center"/>
              </w:tcPr>
              <w:p w14:paraId="7CE19AE4" w14:textId="7A8DF201" w:rsidR="00516315" w:rsidRDefault="00516315" w:rsidP="003C6D95">
                <w:pPr>
                  <w:pStyle w:val="TableParagraph"/>
                  <w:ind w:right="3"/>
                  <w:jc w:val="center"/>
                </w:pPr>
                <w:r w:rsidRPr="00281668">
                  <w:rPr>
                    <w:rFonts w:ascii="MS Gothic" w:eastAsia="MS Gothic" w:hAnsi="MS Gothic" w:hint="eastAsia"/>
                  </w:rPr>
                  <w:t>☐</w:t>
                </w:r>
              </w:p>
            </w:tc>
            <w:permEnd w:id="832136399" w:displacedByCustomXml="next"/>
          </w:sdtContent>
        </w:sdt>
      </w:tr>
      <w:tr w:rsidR="00516315" w14:paraId="7CE19AF4" w14:textId="77777777" w:rsidTr="00433619">
        <w:trPr>
          <w:trHeight w:val="630"/>
        </w:trPr>
        <w:tc>
          <w:tcPr>
            <w:tcW w:w="8270" w:type="dxa"/>
          </w:tcPr>
          <w:p w14:paraId="7CE19AED" w14:textId="77777777" w:rsidR="00516315" w:rsidRPr="00516315" w:rsidRDefault="00516315" w:rsidP="003C6D95">
            <w:pPr>
              <w:pStyle w:val="TableParagraph"/>
              <w:spacing w:before="60"/>
              <w:ind w:right="3"/>
              <w:rPr>
                <w:rFonts w:ascii="Segoe UI Semilight" w:hAnsi="Segoe UI Semilight" w:cs="Segoe UI Semilight"/>
                <w:szCs w:val="20"/>
              </w:rPr>
            </w:pPr>
            <w:r w:rsidRPr="00516315">
              <w:rPr>
                <w:rFonts w:ascii="Segoe UI Semilight" w:hAnsi="Segoe UI Semilight" w:cs="Segoe UI Semilight"/>
                <w:szCs w:val="20"/>
              </w:rPr>
              <w:t>Learning</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resources</w:t>
            </w:r>
            <w:r w:rsidRPr="00516315">
              <w:rPr>
                <w:rFonts w:ascii="Segoe UI Semilight" w:hAnsi="Segoe UI Semilight" w:cs="Segoe UI Semilight"/>
                <w:spacing w:val="-6"/>
                <w:szCs w:val="20"/>
              </w:rPr>
              <w:t xml:space="preserve"> </w:t>
            </w:r>
            <w:r w:rsidRPr="00516315">
              <w:rPr>
                <w:rFonts w:ascii="Segoe UI Semilight" w:hAnsi="Segoe UI Semilight" w:cs="Segoe UI Semilight"/>
                <w:szCs w:val="20"/>
              </w:rPr>
              <w:t>have</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been</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confirmed</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as</w:t>
            </w:r>
            <w:r w:rsidRPr="00516315">
              <w:rPr>
                <w:rFonts w:ascii="Segoe UI Semilight" w:hAnsi="Segoe UI Semilight" w:cs="Segoe UI Semilight"/>
                <w:spacing w:val="-6"/>
                <w:szCs w:val="20"/>
              </w:rPr>
              <w:t xml:space="preserve"> </w:t>
            </w:r>
            <w:r w:rsidRPr="00516315">
              <w:rPr>
                <w:rFonts w:ascii="Segoe UI Semilight" w:hAnsi="Segoe UI Semilight" w:cs="Segoe UI Semilight"/>
                <w:szCs w:val="20"/>
              </w:rPr>
              <w:t>meeting</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the</w:t>
            </w:r>
            <w:r w:rsidRPr="00516315">
              <w:rPr>
                <w:rFonts w:ascii="Segoe UI Semilight" w:hAnsi="Segoe UI Semilight" w:cs="Segoe UI Semilight"/>
                <w:spacing w:val="-6"/>
                <w:szCs w:val="20"/>
              </w:rPr>
              <w:t xml:space="preserve"> </w:t>
            </w:r>
            <w:r w:rsidRPr="00516315">
              <w:rPr>
                <w:rFonts w:ascii="Segoe UI Semilight" w:hAnsi="Segoe UI Semilight" w:cs="Segoe UI Semilight"/>
                <w:szCs w:val="20"/>
              </w:rPr>
              <w:t>requirements of each unit of competency</w:t>
            </w:r>
          </w:p>
        </w:tc>
        <w:sdt>
          <w:sdtPr>
            <w:id w:val="-2115735923"/>
            <w14:checkbox>
              <w14:checked w14:val="0"/>
              <w14:checkedState w14:val="2612" w14:font="MS Gothic"/>
              <w14:uncheckedState w14:val="2610" w14:font="MS Gothic"/>
            </w14:checkbox>
          </w:sdtPr>
          <w:sdtEndPr/>
          <w:sdtContent>
            <w:permStart w:id="1957061477" w:edGrp="everyone" w:displacedByCustomXml="prev"/>
            <w:tc>
              <w:tcPr>
                <w:tcW w:w="519" w:type="dxa"/>
                <w:vAlign w:val="center"/>
              </w:tcPr>
              <w:p w14:paraId="7CE19AEF" w14:textId="4B679905" w:rsidR="00516315" w:rsidRDefault="00516315" w:rsidP="003C6D95">
                <w:pPr>
                  <w:pStyle w:val="TableParagraph"/>
                  <w:ind w:right="3"/>
                  <w:jc w:val="center"/>
                </w:pPr>
                <w:r w:rsidRPr="00C90E5A">
                  <w:rPr>
                    <w:rFonts w:ascii="MS Gothic" w:eastAsia="MS Gothic" w:hAnsi="MS Gothic" w:hint="eastAsia"/>
                  </w:rPr>
                  <w:t>☐</w:t>
                </w:r>
              </w:p>
            </w:tc>
            <w:permEnd w:id="1957061477" w:displacedByCustomXml="next"/>
          </w:sdtContent>
        </w:sdt>
        <w:sdt>
          <w:sdtPr>
            <w:id w:val="-1605342152"/>
            <w14:checkbox>
              <w14:checked w14:val="0"/>
              <w14:checkedState w14:val="2612" w14:font="MS Gothic"/>
              <w14:uncheckedState w14:val="2610" w14:font="MS Gothic"/>
            </w14:checkbox>
          </w:sdtPr>
          <w:sdtEndPr/>
          <w:sdtContent>
            <w:permStart w:id="1649572794" w:edGrp="everyone" w:displacedByCustomXml="prev"/>
            <w:tc>
              <w:tcPr>
                <w:tcW w:w="567" w:type="dxa"/>
                <w:vAlign w:val="center"/>
              </w:tcPr>
              <w:p w14:paraId="7CE19AF1" w14:textId="41436D94" w:rsidR="00516315" w:rsidRDefault="00516315" w:rsidP="003C6D95">
                <w:pPr>
                  <w:pStyle w:val="TableParagraph"/>
                  <w:ind w:right="3"/>
                  <w:jc w:val="center"/>
                </w:pPr>
                <w:r w:rsidRPr="00C90E5A">
                  <w:rPr>
                    <w:rFonts w:ascii="MS Gothic" w:eastAsia="MS Gothic" w:hAnsi="MS Gothic" w:hint="eastAsia"/>
                  </w:rPr>
                  <w:t>☐</w:t>
                </w:r>
              </w:p>
            </w:tc>
            <w:permEnd w:id="1649572794" w:displacedByCustomXml="next"/>
          </w:sdtContent>
        </w:sdt>
        <w:sdt>
          <w:sdtPr>
            <w:id w:val="35942997"/>
            <w14:checkbox>
              <w14:checked w14:val="0"/>
              <w14:checkedState w14:val="2612" w14:font="MS Gothic"/>
              <w14:uncheckedState w14:val="2610" w14:font="MS Gothic"/>
            </w14:checkbox>
          </w:sdtPr>
          <w:sdtEndPr/>
          <w:sdtContent>
            <w:permStart w:id="141707762" w:edGrp="everyone" w:displacedByCustomXml="prev"/>
            <w:tc>
              <w:tcPr>
                <w:tcW w:w="567" w:type="dxa"/>
                <w:vAlign w:val="center"/>
              </w:tcPr>
              <w:p w14:paraId="7CE19AF3" w14:textId="2FCC3E2E" w:rsidR="00516315" w:rsidRDefault="00516315" w:rsidP="003C6D95">
                <w:pPr>
                  <w:pStyle w:val="TableParagraph"/>
                  <w:ind w:right="3"/>
                  <w:jc w:val="center"/>
                </w:pPr>
                <w:r w:rsidRPr="00C90E5A">
                  <w:rPr>
                    <w:rFonts w:ascii="MS Gothic" w:eastAsia="MS Gothic" w:hAnsi="MS Gothic" w:hint="eastAsia"/>
                  </w:rPr>
                  <w:t>☐</w:t>
                </w:r>
              </w:p>
            </w:tc>
            <w:permEnd w:id="141707762" w:displacedByCustomXml="next"/>
          </w:sdtContent>
        </w:sdt>
      </w:tr>
      <w:tr w:rsidR="00516315" w14:paraId="7CE19AFC" w14:textId="77777777" w:rsidTr="00137295">
        <w:trPr>
          <w:trHeight w:val="478"/>
        </w:trPr>
        <w:tc>
          <w:tcPr>
            <w:tcW w:w="8270" w:type="dxa"/>
          </w:tcPr>
          <w:p w14:paraId="7CE19AF5" w14:textId="77777777" w:rsidR="00516315" w:rsidRPr="00516315" w:rsidRDefault="00516315" w:rsidP="003C6D95">
            <w:pPr>
              <w:pStyle w:val="TableParagraph"/>
              <w:spacing w:before="60"/>
              <w:ind w:right="3"/>
              <w:rPr>
                <w:rFonts w:ascii="Segoe UI Semilight" w:hAnsi="Segoe UI Semilight" w:cs="Segoe UI Semilight"/>
                <w:szCs w:val="20"/>
              </w:rPr>
            </w:pPr>
            <w:r w:rsidRPr="00516315">
              <w:rPr>
                <w:rFonts w:ascii="Segoe UI Semilight" w:hAnsi="Segoe UI Semilight" w:cs="Segoe UI Semilight"/>
                <w:szCs w:val="20"/>
              </w:rPr>
              <w:t>Machinery,</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plant,</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equipment</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and</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PPE</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necessary</w:t>
            </w:r>
            <w:r w:rsidRPr="00516315">
              <w:rPr>
                <w:rFonts w:ascii="Segoe UI Semilight" w:hAnsi="Segoe UI Semilight" w:cs="Segoe UI Semilight"/>
                <w:spacing w:val="-7"/>
                <w:szCs w:val="20"/>
              </w:rPr>
              <w:t xml:space="preserve"> </w:t>
            </w:r>
            <w:r w:rsidRPr="00516315">
              <w:rPr>
                <w:rFonts w:ascii="Segoe UI Semilight" w:hAnsi="Segoe UI Semilight" w:cs="Segoe UI Semilight"/>
                <w:szCs w:val="20"/>
              </w:rPr>
              <w:t>for</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practical</w:t>
            </w:r>
            <w:r w:rsidRPr="00516315">
              <w:rPr>
                <w:rFonts w:ascii="Segoe UI Semilight" w:hAnsi="Segoe UI Semilight" w:cs="Segoe UI Semilight"/>
                <w:spacing w:val="-8"/>
                <w:szCs w:val="20"/>
              </w:rPr>
              <w:t xml:space="preserve"> </w:t>
            </w:r>
            <w:r w:rsidRPr="00516315">
              <w:rPr>
                <w:rFonts w:ascii="Segoe UI Semilight" w:hAnsi="Segoe UI Semilight" w:cs="Segoe UI Semilight"/>
                <w:szCs w:val="20"/>
              </w:rPr>
              <w:t>training have been sourced</w:t>
            </w:r>
          </w:p>
        </w:tc>
        <w:sdt>
          <w:sdtPr>
            <w:id w:val="1773209753"/>
            <w14:checkbox>
              <w14:checked w14:val="0"/>
              <w14:checkedState w14:val="2612" w14:font="MS Gothic"/>
              <w14:uncheckedState w14:val="2610" w14:font="MS Gothic"/>
            </w14:checkbox>
          </w:sdtPr>
          <w:sdtEndPr/>
          <w:sdtContent>
            <w:permStart w:id="317786472" w:edGrp="everyone" w:displacedByCustomXml="prev"/>
            <w:tc>
              <w:tcPr>
                <w:tcW w:w="519" w:type="dxa"/>
                <w:vAlign w:val="center"/>
              </w:tcPr>
              <w:p w14:paraId="7CE19AF7" w14:textId="6C1F80B2" w:rsidR="00516315" w:rsidRDefault="00516315" w:rsidP="003C6D95">
                <w:pPr>
                  <w:pStyle w:val="TableParagraph"/>
                  <w:ind w:right="3"/>
                  <w:jc w:val="center"/>
                </w:pPr>
                <w:r w:rsidRPr="00C90E5A">
                  <w:rPr>
                    <w:rFonts w:ascii="MS Gothic" w:eastAsia="MS Gothic" w:hAnsi="MS Gothic" w:hint="eastAsia"/>
                  </w:rPr>
                  <w:t>☐</w:t>
                </w:r>
              </w:p>
            </w:tc>
            <w:permEnd w:id="317786472" w:displacedByCustomXml="next"/>
          </w:sdtContent>
        </w:sdt>
        <w:sdt>
          <w:sdtPr>
            <w:id w:val="-1516306771"/>
            <w14:checkbox>
              <w14:checked w14:val="0"/>
              <w14:checkedState w14:val="2612" w14:font="MS Gothic"/>
              <w14:uncheckedState w14:val="2610" w14:font="MS Gothic"/>
            </w14:checkbox>
          </w:sdtPr>
          <w:sdtEndPr/>
          <w:sdtContent>
            <w:permStart w:id="1668634668" w:edGrp="everyone" w:displacedByCustomXml="prev"/>
            <w:tc>
              <w:tcPr>
                <w:tcW w:w="567" w:type="dxa"/>
                <w:vAlign w:val="center"/>
              </w:tcPr>
              <w:p w14:paraId="7CE19AF9" w14:textId="51D5D975" w:rsidR="00516315" w:rsidRDefault="00516315" w:rsidP="003C6D95">
                <w:pPr>
                  <w:pStyle w:val="TableParagraph"/>
                  <w:ind w:right="3"/>
                  <w:jc w:val="center"/>
                </w:pPr>
                <w:r w:rsidRPr="00C90E5A">
                  <w:rPr>
                    <w:rFonts w:ascii="MS Gothic" w:eastAsia="MS Gothic" w:hAnsi="MS Gothic" w:hint="eastAsia"/>
                  </w:rPr>
                  <w:t>☐</w:t>
                </w:r>
              </w:p>
            </w:tc>
            <w:permEnd w:id="1668634668" w:displacedByCustomXml="next"/>
          </w:sdtContent>
        </w:sdt>
        <w:sdt>
          <w:sdtPr>
            <w:id w:val="-1829511173"/>
            <w14:checkbox>
              <w14:checked w14:val="0"/>
              <w14:checkedState w14:val="2612" w14:font="MS Gothic"/>
              <w14:uncheckedState w14:val="2610" w14:font="MS Gothic"/>
            </w14:checkbox>
          </w:sdtPr>
          <w:sdtEndPr/>
          <w:sdtContent>
            <w:permStart w:id="1559955641" w:edGrp="everyone" w:displacedByCustomXml="prev"/>
            <w:tc>
              <w:tcPr>
                <w:tcW w:w="567" w:type="dxa"/>
                <w:vAlign w:val="center"/>
              </w:tcPr>
              <w:p w14:paraId="7CE19AFB" w14:textId="42975599" w:rsidR="00516315" w:rsidRDefault="00516315" w:rsidP="003C6D95">
                <w:pPr>
                  <w:pStyle w:val="TableParagraph"/>
                  <w:ind w:right="3"/>
                  <w:jc w:val="center"/>
                </w:pPr>
                <w:r w:rsidRPr="00C90E5A">
                  <w:rPr>
                    <w:rFonts w:ascii="MS Gothic" w:eastAsia="MS Gothic" w:hAnsi="MS Gothic" w:hint="eastAsia"/>
                  </w:rPr>
                  <w:t>☐</w:t>
                </w:r>
              </w:p>
            </w:tc>
            <w:permEnd w:id="1559955641" w:displacedByCustomXml="next"/>
          </w:sdtContent>
        </w:sdt>
      </w:tr>
      <w:tr w:rsidR="003A7E9C" w14:paraId="3AD9F93A" w14:textId="77777777" w:rsidTr="003A7E9C">
        <w:trPr>
          <w:trHeight w:val="273"/>
        </w:trPr>
        <w:tc>
          <w:tcPr>
            <w:tcW w:w="8270" w:type="dxa"/>
            <w:shd w:val="clear" w:color="auto" w:fill="E4DFEB"/>
            <w:vAlign w:val="center"/>
          </w:tcPr>
          <w:p w14:paraId="2593B4B2" w14:textId="52256BCB" w:rsidR="003A7E9C" w:rsidRPr="00516315" w:rsidRDefault="003A7E9C" w:rsidP="003A7E9C">
            <w:pPr>
              <w:pStyle w:val="TableParagraph"/>
              <w:spacing w:before="60"/>
              <w:ind w:right="3"/>
              <w:rPr>
                <w:rFonts w:ascii="Segoe UI Semilight" w:hAnsi="Segoe UI Semilight" w:cs="Segoe UI Semilight"/>
                <w:szCs w:val="20"/>
              </w:rPr>
            </w:pPr>
            <w:r w:rsidRPr="00B464C5">
              <w:rPr>
                <w:rFonts w:ascii="Segoe UI Semibold" w:hAnsi="Segoe UI Semibold" w:cs="Segoe UI Semibold"/>
                <w:bCs/>
                <w:sz w:val="24"/>
                <w:szCs w:val="24"/>
              </w:rPr>
              <w:lastRenderedPageBreak/>
              <w:t>Self-Assessment:</w:t>
            </w:r>
            <w:r w:rsidRPr="00B464C5">
              <w:rPr>
                <w:rFonts w:ascii="Segoe UI Semibold" w:hAnsi="Segoe UI Semibold" w:cs="Segoe UI Semibold"/>
                <w:bCs/>
                <w:spacing w:val="-11"/>
                <w:sz w:val="24"/>
                <w:szCs w:val="24"/>
              </w:rPr>
              <w:t xml:space="preserve"> </w:t>
            </w:r>
            <w:r w:rsidRPr="00B464C5">
              <w:rPr>
                <w:rFonts w:ascii="Segoe UI Semibold" w:hAnsi="Segoe UI Semibold" w:cs="Segoe UI Semibold"/>
                <w:bCs/>
                <w:sz w:val="24"/>
                <w:szCs w:val="24"/>
              </w:rPr>
              <w:t>Facilities,</w:t>
            </w:r>
            <w:r w:rsidRPr="00B464C5">
              <w:rPr>
                <w:rFonts w:ascii="Segoe UI Semibold" w:hAnsi="Segoe UI Semibold" w:cs="Segoe UI Semibold"/>
                <w:bCs/>
                <w:spacing w:val="-8"/>
                <w:sz w:val="24"/>
                <w:szCs w:val="24"/>
              </w:rPr>
              <w:t xml:space="preserve"> </w:t>
            </w:r>
            <w:r w:rsidRPr="00B464C5">
              <w:rPr>
                <w:rFonts w:ascii="Segoe UI Semibold" w:hAnsi="Segoe UI Semibold" w:cs="Segoe UI Semibold"/>
                <w:bCs/>
                <w:sz w:val="24"/>
                <w:szCs w:val="24"/>
              </w:rPr>
              <w:t>Equipment</w:t>
            </w:r>
            <w:r w:rsidRPr="00B464C5">
              <w:rPr>
                <w:rFonts w:ascii="Segoe UI Semibold" w:hAnsi="Segoe UI Semibold" w:cs="Segoe UI Semibold"/>
                <w:bCs/>
                <w:spacing w:val="-7"/>
                <w:sz w:val="24"/>
                <w:szCs w:val="24"/>
              </w:rPr>
              <w:t xml:space="preserve"> a</w:t>
            </w:r>
            <w:r w:rsidRPr="00B464C5">
              <w:rPr>
                <w:rFonts w:ascii="Segoe UI Semibold" w:hAnsi="Segoe UI Semibold" w:cs="Segoe UI Semibold"/>
                <w:bCs/>
                <w:sz w:val="24"/>
                <w:szCs w:val="24"/>
              </w:rPr>
              <w:t>nd</w:t>
            </w:r>
            <w:r w:rsidRPr="00B464C5">
              <w:rPr>
                <w:rFonts w:ascii="Segoe UI Semibold" w:hAnsi="Segoe UI Semibold" w:cs="Segoe UI Semibold"/>
                <w:bCs/>
                <w:spacing w:val="-9"/>
                <w:sz w:val="24"/>
                <w:szCs w:val="24"/>
              </w:rPr>
              <w:t xml:space="preserve"> </w:t>
            </w:r>
            <w:r w:rsidRPr="00B464C5">
              <w:rPr>
                <w:rFonts w:ascii="Segoe UI Semibold" w:hAnsi="Segoe UI Semibold" w:cs="Segoe UI Semibold"/>
                <w:bCs/>
                <w:spacing w:val="-2"/>
                <w:sz w:val="24"/>
                <w:szCs w:val="24"/>
              </w:rPr>
              <w:t>Resources</w:t>
            </w:r>
          </w:p>
        </w:tc>
        <w:tc>
          <w:tcPr>
            <w:tcW w:w="519" w:type="dxa"/>
            <w:shd w:val="clear" w:color="auto" w:fill="E4DFEB"/>
            <w:vAlign w:val="center"/>
          </w:tcPr>
          <w:p w14:paraId="2E87C770" w14:textId="00A51F0B" w:rsidR="003A7E9C" w:rsidRDefault="003A7E9C" w:rsidP="003A7E9C">
            <w:pPr>
              <w:pStyle w:val="TableParagraph"/>
              <w:ind w:right="3"/>
              <w:jc w:val="center"/>
            </w:pPr>
            <w:r w:rsidRPr="00B464C5">
              <w:rPr>
                <w:rFonts w:ascii="Segoe UI Semibold" w:hAnsi="Segoe UI Semibold" w:cs="Segoe UI Semibold"/>
                <w:bCs/>
                <w:spacing w:val="-5"/>
                <w:sz w:val="24"/>
                <w:szCs w:val="24"/>
              </w:rPr>
              <w:t>Yes</w:t>
            </w:r>
          </w:p>
        </w:tc>
        <w:tc>
          <w:tcPr>
            <w:tcW w:w="567" w:type="dxa"/>
            <w:shd w:val="clear" w:color="auto" w:fill="E4DFEB"/>
            <w:vAlign w:val="center"/>
          </w:tcPr>
          <w:p w14:paraId="29FAE510" w14:textId="59A4A9BC" w:rsidR="003A7E9C" w:rsidRDefault="003A7E9C" w:rsidP="003A7E9C">
            <w:pPr>
              <w:pStyle w:val="TableParagraph"/>
              <w:ind w:right="3"/>
              <w:jc w:val="center"/>
            </w:pPr>
            <w:r w:rsidRPr="00B464C5">
              <w:rPr>
                <w:rFonts w:ascii="Segoe UI Semibold" w:hAnsi="Segoe UI Semibold" w:cs="Segoe UI Semibold"/>
                <w:bCs/>
                <w:spacing w:val="-5"/>
                <w:sz w:val="24"/>
                <w:szCs w:val="24"/>
              </w:rPr>
              <w:t>No</w:t>
            </w:r>
          </w:p>
        </w:tc>
        <w:tc>
          <w:tcPr>
            <w:tcW w:w="567" w:type="dxa"/>
            <w:shd w:val="clear" w:color="auto" w:fill="E4DFEB"/>
            <w:vAlign w:val="center"/>
          </w:tcPr>
          <w:p w14:paraId="19325455" w14:textId="1D1068BE" w:rsidR="003A7E9C" w:rsidRDefault="003A7E9C" w:rsidP="003A7E9C">
            <w:pPr>
              <w:pStyle w:val="TableParagraph"/>
              <w:ind w:right="3"/>
              <w:jc w:val="center"/>
            </w:pPr>
            <w:r w:rsidRPr="00B464C5">
              <w:rPr>
                <w:rFonts w:ascii="Segoe UI Semibold" w:hAnsi="Segoe UI Semibold" w:cs="Segoe UI Semibold"/>
                <w:bCs/>
                <w:spacing w:val="-5"/>
                <w:sz w:val="24"/>
                <w:szCs w:val="24"/>
              </w:rPr>
              <w:t>N/A</w:t>
            </w:r>
          </w:p>
        </w:tc>
      </w:tr>
      <w:tr w:rsidR="00516315" w14:paraId="7CE19B04" w14:textId="77777777" w:rsidTr="00137295">
        <w:trPr>
          <w:trHeight w:val="698"/>
        </w:trPr>
        <w:tc>
          <w:tcPr>
            <w:tcW w:w="8270" w:type="dxa"/>
          </w:tcPr>
          <w:p w14:paraId="7CE19AFD" w14:textId="4EB0E49D" w:rsidR="00516315" w:rsidRPr="00516315" w:rsidRDefault="00516315" w:rsidP="003C6D95">
            <w:pPr>
              <w:pStyle w:val="TableParagraph"/>
              <w:spacing w:before="60"/>
              <w:ind w:right="3"/>
              <w:rPr>
                <w:rFonts w:ascii="Segoe UI Semilight" w:hAnsi="Segoe UI Semilight" w:cs="Segoe UI Semilight"/>
                <w:szCs w:val="20"/>
              </w:rPr>
            </w:pPr>
            <w:r w:rsidRPr="00516315">
              <w:rPr>
                <w:rFonts w:ascii="Segoe UI Semilight" w:hAnsi="Segoe UI Semilight" w:cs="Segoe UI Semilight"/>
                <w:szCs w:val="20"/>
              </w:rPr>
              <w:t>Learning resources and support systems for students undertaking distance</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or</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online</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learning</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will</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be</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accessible</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during</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their</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enrolment</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e</w:t>
            </w:r>
            <w:r w:rsidR="00675AB9">
              <w:rPr>
                <w:rFonts w:ascii="Segoe UI Semilight" w:hAnsi="Segoe UI Semilight" w:cs="Segoe UI Semilight"/>
                <w:szCs w:val="20"/>
              </w:rPr>
              <w:t>.</w:t>
            </w:r>
            <w:r w:rsidRPr="00516315">
              <w:rPr>
                <w:rFonts w:ascii="Segoe UI Semilight" w:hAnsi="Segoe UI Semilight" w:cs="Segoe UI Semilight"/>
                <w:szCs w:val="20"/>
              </w:rPr>
              <w:t>g</w:t>
            </w:r>
            <w:r w:rsidR="00675AB9">
              <w:rPr>
                <w:rFonts w:ascii="Segoe UI Semilight" w:hAnsi="Segoe UI Semilight" w:cs="Segoe UI Semilight"/>
                <w:szCs w:val="20"/>
              </w:rPr>
              <w:t>.</w:t>
            </w:r>
            <w:r w:rsidRPr="00516315">
              <w:rPr>
                <w:rFonts w:ascii="Segoe UI Semilight" w:hAnsi="Segoe UI Semilight" w:cs="Segoe UI Semilight"/>
                <w:szCs w:val="20"/>
              </w:rPr>
              <w:t xml:space="preserve"> access to software, Wi-Fi and/or password details</w:t>
            </w:r>
          </w:p>
        </w:tc>
        <w:sdt>
          <w:sdtPr>
            <w:id w:val="523371029"/>
            <w14:checkbox>
              <w14:checked w14:val="0"/>
              <w14:checkedState w14:val="2612" w14:font="MS Gothic"/>
              <w14:uncheckedState w14:val="2610" w14:font="MS Gothic"/>
            </w14:checkbox>
          </w:sdtPr>
          <w:sdtEndPr/>
          <w:sdtContent>
            <w:permStart w:id="215880881" w:edGrp="everyone" w:displacedByCustomXml="prev"/>
            <w:tc>
              <w:tcPr>
                <w:tcW w:w="519" w:type="dxa"/>
                <w:vAlign w:val="center"/>
              </w:tcPr>
              <w:p w14:paraId="7CE19AFF" w14:textId="57457FAC" w:rsidR="00516315" w:rsidRDefault="00516315" w:rsidP="003C6D95">
                <w:pPr>
                  <w:pStyle w:val="TableParagraph"/>
                  <w:ind w:right="3"/>
                  <w:jc w:val="center"/>
                </w:pPr>
                <w:r w:rsidRPr="00C90E5A">
                  <w:rPr>
                    <w:rFonts w:ascii="MS Gothic" w:eastAsia="MS Gothic" w:hAnsi="MS Gothic" w:hint="eastAsia"/>
                  </w:rPr>
                  <w:t>☐</w:t>
                </w:r>
              </w:p>
            </w:tc>
            <w:permEnd w:id="215880881" w:displacedByCustomXml="next"/>
          </w:sdtContent>
        </w:sdt>
        <w:sdt>
          <w:sdtPr>
            <w:id w:val="671613255"/>
            <w14:checkbox>
              <w14:checked w14:val="0"/>
              <w14:checkedState w14:val="2612" w14:font="MS Gothic"/>
              <w14:uncheckedState w14:val="2610" w14:font="MS Gothic"/>
            </w14:checkbox>
          </w:sdtPr>
          <w:sdtEndPr/>
          <w:sdtContent>
            <w:permStart w:id="349840589" w:edGrp="everyone" w:displacedByCustomXml="prev"/>
            <w:tc>
              <w:tcPr>
                <w:tcW w:w="567" w:type="dxa"/>
                <w:vAlign w:val="center"/>
              </w:tcPr>
              <w:p w14:paraId="7CE19B01" w14:textId="243E29E1" w:rsidR="00516315" w:rsidRDefault="00516315" w:rsidP="003C6D95">
                <w:pPr>
                  <w:pStyle w:val="TableParagraph"/>
                  <w:ind w:right="3"/>
                  <w:jc w:val="center"/>
                </w:pPr>
                <w:r w:rsidRPr="00C90E5A">
                  <w:rPr>
                    <w:rFonts w:ascii="MS Gothic" w:eastAsia="MS Gothic" w:hAnsi="MS Gothic" w:hint="eastAsia"/>
                  </w:rPr>
                  <w:t>☐</w:t>
                </w:r>
              </w:p>
            </w:tc>
            <w:permEnd w:id="349840589" w:displacedByCustomXml="next"/>
          </w:sdtContent>
        </w:sdt>
        <w:sdt>
          <w:sdtPr>
            <w:id w:val="-2055836732"/>
            <w14:checkbox>
              <w14:checked w14:val="0"/>
              <w14:checkedState w14:val="2612" w14:font="MS Gothic"/>
              <w14:uncheckedState w14:val="2610" w14:font="MS Gothic"/>
            </w14:checkbox>
          </w:sdtPr>
          <w:sdtEndPr/>
          <w:sdtContent>
            <w:permStart w:id="143543244" w:edGrp="everyone" w:displacedByCustomXml="prev"/>
            <w:tc>
              <w:tcPr>
                <w:tcW w:w="567" w:type="dxa"/>
                <w:vAlign w:val="center"/>
              </w:tcPr>
              <w:p w14:paraId="7CE19B03" w14:textId="54C8C57B" w:rsidR="00516315" w:rsidRDefault="00516315" w:rsidP="003C6D95">
                <w:pPr>
                  <w:pStyle w:val="TableParagraph"/>
                  <w:ind w:right="3"/>
                  <w:jc w:val="center"/>
                </w:pPr>
                <w:r w:rsidRPr="00C90E5A">
                  <w:rPr>
                    <w:rFonts w:ascii="MS Gothic" w:eastAsia="MS Gothic" w:hAnsi="MS Gothic" w:hint="eastAsia"/>
                  </w:rPr>
                  <w:t>☐</w:t>
                </w:r>
              </w:p>
            </w:tc>
            <w:permEnd w:id="143543244" w:displacedByCustomXml="next"/>
          </w:sdtContent>
        </w:sdt>
      </w:tr>
      <w:tr w:rsidR="00516315" w14:paraId="7CE19B0C" w14:textId="77777777" w:rsidTr="00433619">
        <w:trPr>
          <w:trHeight w:val="631"/>
        </w:trPr>
        <w:tc>
          <w:tcPr>
            <w:tcW w:w="8270" w:type="dxa"/>
          </w:tcPr>
          <w:p w14:paraId="7CE19B05" w14:textId="0DF5016A" w:rsidR="00516315" w:rsidRPr="00516315" w:rsidRDefault="00516315" w:rsidP="003C6D95">
            <w:pPr>
              <w:pStyle w:val="TableParagraph"/>
              <w:spacing w:before="57"/>
              <w:ind w:right="3"/>
              <w:rPr>
                <w:rFonts w:ascii="Segoe UI Semilight" w:hAnsi="Segoe UI Semilight" w:cs="Segoe UI Semilight"/>
                <w:szCs w:val="20"/>
              </w:rPr>
            </w:pPr>
            <w:r w:rsidRPr="00516315">
              <w:rPr>
                <w:rFonts w:ascii="Segoe UI Semilight" w:hAnsi="Segoe UI Semilight" w:cs="Segoe UI Semilight"/>
                <w:szCs w:val="20"/>
              </w:rPr>
              <w:t>All</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plant</w:t>
            </w:r>
            <w:r w:rsidRPr="00516315">
              <w:rPr>
                <w:rFonts w:ascii="Segoe UI Semilight" w:hAnsi="Segoe UI Semilight" w:cs="Segoe UI Semilight"/>
                <w:spacing w:val="-1"/>
                <w:szCs w:val="20"/>
              </w:rPr>
              <w:t xml:space="preserve"> </w:t>
            </w:r>
            <w:r w:rsidRPr="00516315">
              <w:rPr>
                <w:rFonts w:ascii="Segoe UI Semilight" w:hAnsi="Segoe UI Semilight" w:cs="Segoe UI Semilight"/>
                <w:szCs w:val="20"/>
              </w:rPr>
              <w:t>and</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equipment</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ha</w:t>
            </w:r>
            <w:r w:rsidR="00675AB9">
              <w:rPr>
                <w:rFonts w:ascii="Segoe UI Semilight" w:hAnsi="Segoe UI Semilight" w:cs="Segoe UI Semilight"/>
                <w:szCs w:val="20"/>
              </w:rPr>
              <w:t>ve</w:t>
            </w:r>
            <w:r w:rsidRPr="00516315">
              <w:rPr>
                <w:rFonts w:ascii="Segoe UI Semilight" w:hAnsi="Segoe UI Semilight" w:cs="Segoe UI Semilight"/>
                <w:spacing w:val="-2"/>
                <w:szCs w:val="20"/>
              </w:rPr>
              <w:t xml:space="preserve"> </w:t>
            </w:r>
            <w:r w:rsidRPr="00516315">
              <w:rPr>
                <w:rFonts w:ascii="Segoe UI Semilight" w:hAnsi="Segoe UI Semilight" w:cs="Segoe UI Semilight"/>
                <w:szCs w:val="20"/>
              </w:rPr>
              <w:t>been</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confirmed</w:t>
            </w:r>
            <w:r w:rsidRPr="00516315">
              <w:rPr>
                <w:rFonts w:ascii="Segoe UI Semilight" w:hAnsi="Segoe UI Semilight" w:cs="Segoe UI Semilight"/>
                <w:spacing w:val="-3"/>
                <w:szCs w:val="20"/>
              </w:rPr>
              <w:t xml:space="preserve"> </w:t>
            </w:r>
            <w:r w:rsidRPr="00516315">
              <w:rPr>
                <w:rFonts w:ascii="Segoe UI Semilight" w:hAnsi="Segoe UI Semilight" w:cs="Segoe UI Semilight"/>
                <w:szCs w:val="20"/>
              </w:rPr>
              <w:t>as</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fit</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for</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purpose</w:t>
            </w:r>
            <w:r w:rsidRPr="00516315">
              <w:rPr>
                <w:rFonts w:ascii="Segoe UI Semilight" w:hAnsi="Segoe UI Semilight" w:cs="Segoe UI Semilight"/>
                <w:spacing w:val="-5"/>
                <w:szCs w:val="20"/>
              </w:rPr>
              <w:t xml:space="preserve"> </w:t>
            </w:r>
            <w:r w:rsidRPr="00516315">
              <w:rPr>
                <w:rFonts w:ascii="Segoe UI Semilight" w:hAnsi="Segoe UI Semilight" w:cs="Segoe UI Semilight"/>
                <w:szCs w:val="20"/>
              </w:rPr>
              <w:t>or</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a proce</w:t>
            </w:r>
            <w:r w:rsidR="0017121A">
              <w:rPr>
                <w:rFonts w:ascii="Segoe UI Semilight" w:hAnsi="Segoe UI Semilight" w:cs="Segoe UI Semilight"/>
                <w:szCs w:val="20"/>
              </w:rPr>
              <w:t>dure</w:t>
            </w:r>
            <w:r w:rsidRPr="00516315">
              <w:rPr>
                <w:rFonts w:ascii="Segoe UI Semilight" w:hAnsi="Segoe UI Semilight" w:cs="Segoe UI Semilight"/>
                <w:szCs w:val="20"/>
              </w:rPr>
              <w:t xml:space="preserve"> is in place to show how this will occur prior to use</w:t>
            </w:r>
          </w:p>
        </w:tc>
        <w:sdt>
          <w:sdtPr>
            <w:id w:val="1082104375"/>
            <w14:checkbox>
              <w14:checked w14:val="0"/>
              <w14:checkedState w14:val="2612" w14:font="MS Gothic"/>
              <w14:uncheckedState w14:val="2610" w14:font="MS Gothic"/>
            </w14:checkbox>
          </w:sdtPr>
          <w:sdtEndPr/>
          <w:sdtContent>
            <w:permStart w:id="447169947" w:edGrp="everyone" w:displacedByCustomXml="prev"/>
            <w:tc>
              <w:tcPr>
                <w:tcW w:w="519" w:type="dxa"/>
                <w:vAlign w:val="center"/>
              </w:tcPr>
              <w:p w14:paraId="7CE19B07" w14:textId="38D3AB4A" w:rsidR="00516315" w:rsidRDefault="00516315" w:rsidP="003C6D95">
                <w:pPr>
                  <w:pStyle w:val="TableParagraph"/>
                  <w:ind w:right="3"/>
                  <w:jc w:val="center"/>
                </w:pPr>
                <w:r w:rsidRPr="00C90E5A">
                  <w:rPr>
                    <w:rFonts w:ascii="MS Gothic" w:eastAsia="MS Gothic" w:hAnsi="MS Gothic" w:hint="eastAsia"/>
                  </w:rPr>
                  <w:t>☐</w:t>
                </w:r>
              </w:p>
            </w:tc>
            <w:permEnd w:id="447169947" w:displacedByCustomXml="next"/>
          </w:sdtContent>
        </w:sdt>
        <w:sdt>
          <w:sdtPr>
            <w:id w:val="-5135357"/>
            <w14:checkbox>
              <w14:checked w14:val="0"/>
              <w14:checkedState w14:val="2612" w14:font="MS Gothic"/>
              <w14:uncheckedState w14:val="2610" w14:font="MS Gothic"/>
            </w14:checkbox>
          </w:sdtPr>
          <w:sdtEndPr/>
          <w:sdtContent>
            <w:permStart w:id="492580547" w:edGrp="everyone" w:displacedByCustomXml="prev"/>
            <w:tc>
              <w:tcPr>
                <w:tcW w:w="567" w:type="dxa"/>
                <w:vAlign w:val="center"/>
              </w:tcPr>
              <w:p w14:paraId="7CE19B09" w14:textId="088728F8" w:rsidR="00516315" w:rsidRDefault="00516315" w:rsidP="003C6D95">
                <w:pPr>
                  <w:pStyle w:val="TableParagraph"/>
                  <w:ind w:right="3"/>
                  <w:jc w:val="center"/>
                </w:pPr>
                <w:r w:rsidRPr="00C90E5A">
                  <w:rPr>
                    <w:rFonts w:ascii="MS Gothic" w:eastAsia="MS Gothic" w:hAnsi="MS Gothic" w:hint="eastAsia"/>
                  </w:rPr>
                  <w:t>☐</w:t>
                </w:r>
              </w:p>
            </w:tc>
            <w:permEnd w:id="492580547" w:displacedByCustomXml="next"/>
          </w:sdtContent>
        </w:sdt>
        <w:sdt>
          <w:sdtPr>
            <w:id w:val="1788461617"/>
            <w14:checkbox>
              <w14:checked w14:val="0"/>
              <w14:checkedState w14:val="2612" w14:font="MS Gothic"/>
              <w14:uncheckedState w14:val="2610" w14:font="MS Gothic"/>
            </w14:checkbox>
          </w:sdtPr>
          <w:sdtEndPr/>
          <w:sdtContent>
            <w:permStart w:id="1936335710" w:edGrp="everyone" w:displacedByCustomXml="prev"/>
            <w:tc>
              <w:tcPr>
                <w:tcW w:w="567" w:type="dxa"/>
                <w:vAlign w:val="center"/>
              </w:tcPr>
              <w:p w14:paraId="7CE19B0B" w14:textId="0475E7C6" w:rsidR="00516315" w:rsidRDefault="00516315" w:rsidP="003C6D95">
                <w:pPr>
                  <w:pStyle w:val="TableParagraph"/>
                  <w:ind w:right="3"/>
                  <w:jc w:val="center"/>
                </w:pPr>
                <w:r w:rsidRPr="00C90E5A">
                  <w:rPr>
                    <w:rFonts w:ascii="MS Gothic" w:eastAsia="MS Gothic" w:hAnsi="MS Gothic" w:hint="eastAsia"/>
                  </w:rPr>
                  <w:t>☐</w:t>
                </w:r>
              </w:p>
            </w:tc>
            <w:permEnd w:id="1936335710" w:displacedByCustomXml="next"/>
          </w:sdtContent>
        </w:sdt>
      </w:tr>
      <w:tr w:rsidR="00516315" w14:paraId="7CE19B14" w14:textId="77777777" w:rsidTr="00137295">
        <w:trPr>
          <w:trHeight w:val="490"/>
        </w:trPr>
        <w:tc>
          <w:tcPr>
            <w:tcW w:w="8270" w:type="dxa"/>
          </w:tcPr>
          <w:p w14:paraId="7CE19B0D" w14:textId="71F16536" w:rsidR="00516315" w:rsidRPr="00516315" w:rsidRDefault="00516315" w:rsidP="003C6D95">
            <w:pPr>
              <w:pStyle w:val="TableParagraph"/>
              <w:spacing w:before="57"/>
              <w:ind w:right="3"/>
              <w:rPr>
                <w:rFonts w:ascii="Segoe UI Semilight" w:hAnsi="Segoe UI Semilight" w:cs="Segoe UI Semilight"/>
                <w:szCs w:val="20"/>
              </w:rPr>
            </w:pPr>
            <w:r w:rsidRPr="00516315">
              <w:rPr>
                <w:rFonts w:ascii="Segoe UI Semilight" w:hAnsi="Segoe UI Semilight" w:cs="Segoe UI Semilight"/>
                <w:szCs w:val="20"/>
              </w:rPr>
              <w:t>Other</w:t>
            </w:r>
            <w:r w:rsidRPr="00516315">
              <w:rPr>
                <w:rFonts w:ascii="Segoe UI Semilight" w:hAnsi="Segoe UI Semilight" w:cs="Segoe UI Semilight"/>
                <w:spacing w:val="-2"/>
                <w:szCs w:val="20"/>
              </w:rPr>
              <w:t xml:space="preserve"> </w:t>
            </w:r>
            <w:r w:rsidRPr="00516315">
              <w:rPr>
                <w:rFonts w:ascii="Segoe UI Semilight" w:hAnsi="Segoe UI Semilight" w:cs="Segoe UI Semilight"/>
                <w:szCs w:val="20"/>
              </w:rPr>
              <w:t>evidence</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unique</w:t>
            </w:r>
            <w:r w:rsidRPr="00516315">
              <w:rPr>
                <w:rFonts w:ascii="Segoe UI Semilight" w:hAnsi="Segoe UI Semilight" w:cs="Segoe UI Semilight"/>
                <w:spacing w:val="-6"/>
                <w:szCs w:val="20"/>
              </w:rPr>
              <w:t xml:space="preserve"> </w:t>
            </w:r>
            <w:r w:rsidRPr="00516315">
              <w:rPr>
                <w:rFonts w:ascii="Segoe UI Semilight" w:hAnsi="Segoe UI Semilight" w:cs="Segoe UI Semilight"/>
                <w:szCs w:val="20"/>
              </w:rPr>
              <w:t>to</w:t>
            </w:r>
            <w:r w:rsidRPr="00516315">
              <w:rPr>
                <w:rFonts w:ascii="Segoe UI Semilight" w:hAnsi="Segoe UI Semilight" w:cs="Segoe UI Semilight"/>
                <w:spacing w:val="-4"/>
                <w:szCs w:val="20"/>
              </w:rPr>
              <w:t xml:space="preserve"> </w:t>
            </w:r>
            <w:r w:rsidRPr="00516315">
              <w:rPr>
                <w:rFonts w:ascii="Segoe UI Semilight" w:hAnsi="Segoe UI Semilight" w:cs="Segoe UI Semilight"/>
                <w:szCs w:val="20"/>
              </w:rPr>
              <w:t>your</w:t>
            </w:r>
            <w:r w:rsidRPr="00516315">
              <w:rPr>
                <w:rFonts w:ascii="Segoe UI Semilight" w:hAnsi="Segoe UI Semilight" w:cs="Segoe UI Semilight"/>
                <w:spacing w:val="-2"/>
                <w:szCs w:val="20"/>
              </w:rPr>
              <w:t xml:space="preserve"> </w:t>
            </w:r>
            <w:r w:rsidR="00E00BF9">
              <w:rPr>
                <w:rFonts w:ascii="Segoe UI Semilight" w:hAnsi="Segoe UI Semilight" w:cs="Segoe UI Semilight"/>
                <w:szCs w:val="20"/>
              </w:rPr>
              <w:t>provider</w:t>
            </w:r>
            <w:r w:rsidRPr="00516315">
              <w:rPr>
                <w:rFonts w:ascii="Segoe UI Semilight" w:hAnsi="Segoe UI Semilight" w:cs="Segoe UI Semilight"/>
                <w:spacing w:val="-4"/>
                <w:szCs w:val="20"/>
              </w:rPr>
              <w:t xml:space="preserve"> </w:t>
            </w:r>
          </w:p>
        </w:tc>
        <w:sdt>
          <w:sdtPr>
            <w:id w:val="1455287162"/>
            <w14:checkbox>
              <w14:checked w14:val="0"/>
              <w14:checkedState w14:val="2612" w14:font="MS Gothic"/>
              <w14:uncheckedState w14:val="2610" w14:font="MS Gothic"/>
            </w14:checkbox>
          </w:sdtPr>
          <w:sdtEndPr/>
          <w:sdtContent>
            <w:permStart w:id="1869480515" w:edGrp="everyone" w:displacedByCustomXml="prev"/>
            <w:tc>
              <w:tcPr>
                <w:tcW w:w="519" w:type="dxa"/>
                <w:vAlign w:val="center"/>
              </w:tcPr>
              <w:p w14:paraId="7CE19B0F" w14:textId="201B3E0E" w:rsidR="00516315" w:rsidRDefault="00516315" w:rsidP="003C6D95">
                <w:pPr>
                  <w:pStyle w:val="TableParagraph"/>
                  <w:ind w:right="3"/>
                  <w:jc w:val="center"/>
                </w:pPr>
                <w:r w:rsidRPr="00C90E5A">
                  <w:rPr>
                    <w:rFonts w:ascii="MS Gothic" w:eastAsia="MS Gothic" w:hAnsi="MS Gothic" w:hint="eastAsia"/>
                  </w:rPr>
                  <w:t>☐</w:t>
                </w:r>
              </w:p>
            </w:tc>
            <w:permEnd w:id="1869480515" w:displacedByCustomXml="next"/>
          </w:sdtContent>
        </w:sdt>
        <w:sdt>
          <w:sdtPr>
            <w:id w:val="-2005506228"/>
            <w14:checkbox>
              <w14:checked w14:val="0"/>
              <w14:checkedState w14:val="2612" w14:font="MS Gothic"/>
              <w14:uncheckedState w14:val="2610" w14:font="MS Gothic"/>
            </w14:checkbox>
          </w:sdtPr>
          <w:sdtEndPr/>
          <w:sdtContent>
            <w:permStart w:id="1182273548" w:edGrp="everyone" w:displacedByCustomXml="prev"/>
            <w:tc>
              <w:tcPr>
                <w:tcW w:w="567" w:type="dxa"/>
                <w:vAlign w:val="center"/>
              </w:tcPr>
              <w:p w14:paraId="7CE19B11" w14:textId="28F6045E" w:rsidR="00516315" w:rsidRDefault="00516315" w:rsidP="003C6D95">
                <w:pPr>
                  <w:pStyle w:val="TableParagraph"/>
                  <w:ind w:right="3"/>
                  <w:jc w:val="center"/>
                </w:pPr>
                <w:r w:rsidRPr="00C90E5A">
                  <w:rPr>
                    <w:rFonts w:ascii="MS Gothic" w:eastAsia="MS Gothic" w:hAnsi="MS Gothic" w:hint="eastAsia"/>
                  </w:rPr>
                  <w:t>☐</w:t>
                </w:r>
              </w:p>
            </w:tc>
            <w:permEnd w:id="1182273548" w:displacedByCustomXml="next"/>
          </w:sdtContent>
        </w:sdt>
        <w:sdt>
          <w:sdtPr>
            <w:id w:val="1955747218"/>
            <w14:checkbox>
              <w14:checked w14:val="0"/>
              <w14:checkedState w14:val="2612" w14:font="MS Gothic"/>
              <w14:uncheckedState w14:val="2610" w14:font="MS Gothic"/>
            </w14:checkbox>
          </w:sdtPr>
          <w:sdtEndPr/>
          <w:sdtContent>
            <w:tc>
              <w:tcPr>
                <w:tcW w:w="567" w:type="dxa"/>
                <w:vAlign w:val="center"/>
              </w:tcPr>
              <w:p w14:paraId="7CE19B13" w14:textId="5478F38D" w:rsidR="00516315" w:rsidRDefault="00433619" w:rsidP="003C6D95">
                <w:pPr>
                  <w:pStyle w:val="TableParagraph"/>
                  <w:ind w:right="3"/>
                  <w:jc w:val="center"/>
                </w:pPr>
                <w:r>
                  <w:rPr>
                    <w:rFonts w:ascii="MS Gothic" w:eastAsia="MS Gothic" w:hAnsi="MS Gothic" w:hint="eastAsia"/>
                  </w:rPr>
                  <w:t>☐</w:t>
                </w:r>
              </w:p>
            </w:tc>
          </w:sdtContent>
        </w:sdt>
      </w:tr>
    </w:tbl>
    <w:p w14:paraId="3D72A9B2" w14:textId="6F3BE0AF" w:rsidR="00137295" w:rsidRDefault="00137295">
      <w:pPr>
        <w:rPr>
          <w:rFonts w:cs="Segoe UI Semilight"/>
          <w:color w:val="000000" w:themeColor="text1"/>
          <w:spacing w:val="13"/>
          <w:szCs w:val="20"/>
        </w:rPr>
      </w:pPr>
    </w:p>
    <w:p w14:paraId="7CE19B15" w14:textId="442DC9EE" w:rsidR="002438DE" w:rsidRDefault="00137295" w:rsidP="003C6D95">
      <w:pPr>
        <w:pStyle w:val="BodyText"/>
        <w:spacing w:before="140"/>
        <w:ind w:right="3"/>
        <w:rPr>
          <w:rFonts w:cs="Segoe UI Semilight"/>
          <w:szCs w:val="20"/>
        </w:rPr>
      </w:pPr>
      <w:r w:rsidRPr="00516315">
        <w:rPr>
          <w:rFonts w:cs="Segoe UI Semilight"/>
          <w:noProof/>
          <w:szCs w:val="20"/>
        </w:rPr>
        <w:drawing>
          <wp:inline distT="0" distB="0" distL="0" distR="0" wp14:anchorId="2BA89BA9" wp14:editId="7E6860F5">
            <wp:extent cx="231774" cy="231768"/>
            <wp:effectExtent l="0" t="0" r="0" b="0"/>
            <wp:docPr id="1049" name="Image 1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9" name="Image 1049"/>
                    <pic:cNvPicPr/>
                  </pic:nvPicPr>
                  <pic:blipFill>
                    <a:blip r:embed="rId37" cstate="print"/>
                    <a:stretch>
                      <a:fillRect/>
                    </a:stretch>
                  </pic:blipFill>
                  <pic:spPr>
                    <a:xfrm>
                      <a:off x="0" y="0"/>
                      <a:ext cx="231774" cy="231768"/>
                    </a:xfrm>
                    <a:prstGeom prst="rect">
                      <a:avLst/>
                    </a:prstGeom>
                  </pic:spPr>
                </pic:pic>
              </a:graphicData>
            </a:graphic>
          </wp:inline>
        </w:drawing>
      </w:r>
      <w:r w:rsidR="00C80FD1" w:rsidRPr="00516315">
        <w:rPr>
          <w:rFonts w:cs="Segoe UI Semilight"/>
          <w:szCs w:val="20"/>
        </w:rPr>
        <w:t>attach</w:t>
      </w:r>
      <w:r w:rsidR="00C80FD1" w:rsidRPr="00516315">
        <w:rPr>
          <w:rFonts w:cs="Segoe UI Semilight"/>
          <w:spacing w:val="-1"/>
          <w:szCs w:val="20"/>
        </w:rPr>
        <w:t xml:space="preserve"> </w:t>
      </w:r>
      <w:r w:rsidR="00C80FD1" w:rsidRPr="00516315">
        <w:rPr>
          <w:rFonts w:cs="Segoe UI Semilight"/>
          <w:szCs w:val="20"/>
        </w:rPr>
        <w:t>the</w:t>
      </w:r>
      <w:r w:rsidR="00C80FD1" w:rsidRPr="00516315">
        <w:rPr>
          <w:rFonts w:cs="Segoe UI Semilight"/>
          <w:spacing w:val="-1"/>
          <w:szCs w:val="20"/>
        </w:rPr>
        <w:t xml:space="preserve"> </w:t>
      </w:r>
      <w:r w:rsidR="00C80FD1" w:rsidRPr="00516315">
        <w:rPr>
          <w:rFonts w:cs="Segoe UI Semilight"/>
          <w:szCs w:val="20"/>
        </w:rPr>
        <w:t>following evidence:</w:t>
      </w:r>
    </w:p>
    <w:p w14:paraId="44C49877" w14:textId="77777777" w:rsidR="003666C1" w:rsidRPr="00516315" w:rsidRDefault="003666C1" w:rsidP="003C6D95">
      <w:pPr>
        <w:pStyle w:val="BodyText"/>
        <w:spacing w:before="140"/>
        <w:ind w:right="3"/>
        <w:rPr>
          <w:rFonts w:cs="Segoe UI Semilight"/>
          <w:szCs w:val="20"/>
        </w:rPr>
      </w:pPr>
    </w:p>
    <w:p w14:paraId="0C6A73A5" w14:textId="13F05F49" w:rsidR="002045DC" w:rsidRDefault="00C80FD1" w:rsidP="005E32C8">
      <w:pPr>
        <w:pStyle w:val="ListParagraph"/>
        <w:ind w:left="0" w:firstLine="0"/>
        <w:rPr>
          <w:rFonts w:cs="Segoe UI Semilight"/>
          <w:spacing w:val="-2"/>
          <w:szCs w:val="20"/>
        </w:rPr>
      </w:pPr>
      <w:r w:rsidRPr="00675AB9">
        <w:rPr>
          <w:rFonts w:cs="Segoe UI Semilight"/>
          <w:szCs w:val="20"/>
        </w:rPr>
        <w:t>Lease</w:t>
      </w:r>
      <w:r w:rsidRPr="00675AB9">
        <w:rPr>
          <w:rFonts w:cs="Segoe UI Semilight"/>
          <w:spacing w:val="-3"/>
          <w:szCs w:val="20"/>
        </w:rPr>
        <w:t xml:space="preserve"> </w:t>
      </w:r>
      <w:r w:rsidRPr="00675AB9">
        <w:rPr>
          <w:rFonts w:cs="Segoe UI Semilight"/>
          <w:szCs w:val="20"/>
        </w:rPr>
        <w:t>agreements,</w:t>
      </w:r>
      <w:r w:rsidRPr="00675AB9">
        <w:rPr>
          <w:rFonts w:cs="Segoe UI Semilight"/>
          <w:spacing w:val="-3"/>
          <w:szCs w:val="20"/>
        </w:rPr>
        <w:t xml:space="preserve"> </w:t>
      </w:r>
      <w:r w:rsidRPr="00675AB9">
        <w:rPr>
          <w:rFonts w:cs="Segoe UI Semilight"/>
          <w:szCs w:val="20"/>
        </w:rPr>
        <w:t>hire</w:t>
      </w:r>
      <w:r w:rsidRPr="00675AB9">
        <w:rPr>
          <w:rFonts w:cs="Segoe UI Semilight"/>
          <w:spacing w:val="-5"/>
          <w:szCs w:val="20"/>
        </w:rPr>
        <w:t xml:space="preserve"> </w:t>
      </w:r>
      <w:r w:rsidRPr="00675AB9">
        <w:rPr>
          <w:rFonts w:cs="Segoe UI Semilight"/>
          <w:szCs w:val="20"/>
        </w:rPr>
        <w:t>agreements</w:t>
      </w:r>
      <w:r w:rsidRPr="00675AB9">
        <w:rPr>
          <w:rFonts w:cs="Segoe UI Semilight"/>
          <w:spacing w:val="-2"/>
          <w:szCs w:val="20"/>
        </w:rPr>
        <w:t xml:space="preserve"> </w:t>
      </w:r>
      <w:r w:rsidRPr="00675AB9">
        <w:rPr>
          <w:rFonts w:cs="Segoe UI Semilight"/>
          <w:szCs w:val="20"/>
        </w:rPr>
        <w:t>or</w:t>
      </w:r>
      <w:r w:rsidRPr="00675AB9">
        <w:rPr>
          <w:rFonts w:cs="Segoe UI Semilight"/>
          <w:spacing w:val="-1"/>
          <w:szCs w:val="20"/>
        </w:rPr>
        <w:t xml:space="preserve"> </w:t>
      </w:r>
      <w:r w:rsidRPr="00675AB9">
        <w:rPr>
          <w:rFonts w:cs="Segoe UI Semilight"/>
          <w:szCs w:val="20"/>
        </w:rPr>
        <w:t>ownership</w:t>
      </w:r>
      <w:r w:rsidRPr="00675AB9">
        <w:rPr>
          <w:rFonts w:cs="Segoe UI Semilight"/>
          <w:spacing w:val="-3"/>
          <w:szCs w:val="20"/>
        </w:rPr>
        <w:t xml:space="preserve"> </w:t>
      </w:r>
      <w:r w:rsidRPr="00675AB9">
        <w:rPr>
          <w:rFonts w:cs="Segoe UI Semilight"/>
          <w:szCs w:val="20"/>
        </w:rPr>
        <w:t>documents</w:t>
      </w:r>
      <w:r w:rsidRPr="00675AB9">
        <w:rPr>
          <w:rFonts w:cs="Segoe UI Semilight"/>
          <w:spacing w:val="-7"/>
          <w:szCs w:val="20"/>
        </w:rPr>
        <w:t xml:space="preserve"> </w:t>
      </w:r>
      <w:r w:rsidRPr="00675AB9">
        <w:rPr>
          <w:rFonts w:cs="Segoe UI Semilight"/>
          <w:szCs w:val="20"/>
        </w:rPr>
        <w:t>for</w:t>
      </w:r>
      <w:r w:rsidRPr="00675AB9">
        <w:rPr>
          <w:rFonts w:cs="Segoe UI Semilight"/>
          <w:spacing w:val="-4"/>
          <w:szCs w:val="20"/>
        </w:rPr>
        <w:t xml:space="preserve"> </w:t>
      </w:r>
      <w:r w:rsidRPr="00675AB9">
        <w:rPr>
          <w:rFonts w:cs="Segoe UI Semilight"/>
          <w:szCs w:val="20"/>
        </w:rPr>
        <w:t>training</w:t>
      </w:r>
      <w:r w:rsidRPr="00675AB9">
        <w:rPr>
          <w:rFonts w:cs="Segoe UI Semilight"/>
          <w:spacing w:val="-3"/>
          <w:szCs w:val="20"/>
        </w:rPr>
        <w:t xml:space="preserve"> </w:t>
      </w:r>
      <w:r w:rsidRPr="00675AB9">
        <w:rPr>
          <w:rFonts w:cs="Segoe UI Semilight"/>
          <w:szCs w:val="20"/>
        </w:rPr>
        <w:t>facilities</w:t>
      </w:r>
      <w:r w:rsidRPr="00675AB9">
        <w:rPr>
          <w:rFonts w:cs="Segoe UI Semilight"/>
          <w:spacing w:val="-2"/>
          <w:szCs w:val="20"/>
        </w:rPr>
        <w:t xml:space="preserve"> </w:t>
      </w:r>
      <w:r w:rsidRPr="00675AB9">
        <w:rPr>
          <w:rFonts w:cs="Segoe UI Semilight"/>
          <w:szCs w:val="20"/>
        </w:rPr>
        <w:t xml:space="preserve">or </w:t>
      </w:r>
      <w:r w:rsidRPr="00675AB9">
        <w:rPr>
          <w:rFonts w:cs="Segoe UI Semilight"/>
          <w:spacing w:val="-2"/>
          <w:szCs w:val="20"/>
        </w:rPr>
        <w:t>venue/s</w:t>
      </w:r>
    </w:p>
    <w:p w14:paraId="0A2290FD" w14:textId="77777777" w:rsidR="005E32C8" w:rsidRPr="00675AB9" w:rsidRDefault="005E32C8" w:rsidP="005E32C8">
      <w:pPr>
        <w:pStyle w:val="ListParagraph"/>
        <w:ind w:left="0" w:firstLine="0"/>
        <w:rPr>
          <w:rFonts w:cs="Segoe UI Semilight"/>
          <w:szCs w:val="20"/>
        </w:rPr>
      </w:pPr>
    </w:p>
    <w:p w14:paraId="71F1C5D8" w14:textId="0784383C" w:rsidR="002045DC" w:rsidRDefault="00C80FD1" w:rsidP="005E32C8">
      <w:pPr>
        <w:pStyle w:val="ListParagraph"/>
        <w:ind w:left="0" w:firstLine="0"/>
        <w:rPr>
          <w:rFonts w:cs="Segoe UI Semilight"/>
          <w:spacing w:val="-2"/>
          <w:szCs w:val="20"/>
        </w:rPr>
      </w:pPr>
      <w:r w:rsidRPr="002045DC">
        <w:rPr>
          <w:rFonts w:cs="Segoe UI Semilight"/>
          <w:szCs w:val="20"/>
        </w:rPr>
        <w:t>Local</w:t>
      </w:r>
      <w:r w:rsidRPr="002045DC">
        <w:rPr>
          <w:rFonts w:cs="Segoe UI Semilight"/>
          <w:spacing w:val="-8"/>
          <w:szCs w:val="20"/>
        </w:rPr>
        <w:t xml:space="preserve"> </w:t>
      </w:r>
      <w:r w:rsidRPr="002045DC">
        <w:rPr>
          <w:rFonts w:cs="Segoe UI Semilight"/>
          <w:szCs w:val="20"/>
        </w:rPr>
        <w:t>Government</w:t>
      </w:r>
      <w:r w:rsidRPr="002045DC">
        <w:rPr>
          <w:rFonts w:cs="Segoe UI Semilight"/>
          <w:spacing w:val="-4"/>
          <w:szCs w:val="20"/>
        </w:rPr>
        <w:t xml:space="preserve"> </w:t>
      </w:r>
      <w:r w:rsidRPr="002045DC">
        <w:rPr>
          <w:rFonts w:cs="Segoe UI Semilight"/>
          <w:szCs w:val="20"/>
        </w:rPr>
        <w:t>Authority</w:t>
      </w:r>
      <w:r w:rsidRPr="002045DC">
        <w:rPr>
          <w:rFonts w:cs="Segoe UI Semilight"/>
          <w:spacing w:val="-8"/>
          <w:szCs w:val="20"/>
        </w:rPr>
        <w:t xml:space="preserve"> </w:t>
      </w:r>
      <w:r w:rsidRPr="002045DC">
        <w:rPr>
          <w:rFonts w:cs="Segoe UI Semilight"/>
          <w:szCs w:val="20"/>
        </w:rPr>
        <w:t>approval</w:t>
      </w:r>
      <w:r w:rsidRPr="002045DC">
        <w:rPr>
          <w:rFonts w:cs="Segoe UI Semilight"/>
          <w:spacing w:val="-8"/>
          <w:szCs w:val="20"/>
        </w:rPr>
        <w:t xml:space="preserve"> </w:t>
      </w:r>
      <w:r w:rsidRPr="002045DC">
        <w:rPr>
          <w:rFonts w:cs="Segoe UI Semilight"/>
          <w:szCs w:val="20"/>
        </w:rPr>
        <w:t>for</w:t>
      </w:r>
      <w:r w:rsidRPr="002045DC">
        <w:rPr>
          <w:rFonts w:cs="Segoe UI Semilight"/>
          <w:spacing w:val="-6"/>
          <w:szCs w:val="20"/>
        </w:rPr>
        <w:t xml:space="preserve"> </w:t>
      </w:r>
      <w:r w:rsidRPr="002045DC">
        <w:rPr>
          <w:rFonts w:cs="Segoe UI Semilight"/>
          <w:szCs w:val="20"/>
        </w:rPr>
        <w:t>educational</w:t>
      </w:r>
      <w:r w:rsidRPr="002045DC">
        <w:rPr>
          <w:rFonts w:cs="Segoe UI Semilight"/>
          <w:spacing w:val="-6"/>
          <w:szCs w:val="20"/>
        </w:rPr>
        <w:t xml:space="preserve"> </w:t>
      </w:r>
      <w:r w:rsidRPr="002045DC">
        <w:rPr>
          <w:rFonts w:cs="Segoe UI Semilight"/>
          <w:szCs w:val="20"/>
        </w:rPr>
        <w:t>premises</w:t>
      </w:r>
      <w:r w:rsidRPr="002045DC">
        <w:rPr>
          <w:rFonts w:cs="Segoe UI Semilight"/>
          <w:spacing w:val="-8"/>
          <w:szCs w:val="20"/>
        </w:rPr>
        <w:t xml:space="preserve"> </w:t>
      </w:r>
      <w:r w:rsidRPr="002045DC">
        <w:rPr>
          <w:rFonts w:cs="Segoe UI Semilight"/>
          <w:szCs w:val="20"/>
        </w:rPr>
        <w:t>(if</w:t>
      </w:r>
      <w:r w:rsidRPr="002045DC">
        <w:rPr>
          <w:rFonts w:cs="Segoe UI Semilight"/>
          <w:spacing w:val="-3"/>
          <w:szCs w:val="20"/>
        </w:rPr>
        <w:t xml:space="preserve"> </w:t>
      </w:r>
      <w:r w:rsidRPr="002045DC">
        <w:rPr>
          <w:rFonts w:cs="Segoe UI Semilight"/>
          <w:spacing w:val="-2"/>
          <w:szCs w:val="20"/>
        </w:rPr>
        <w:t>applicable)</w:t>
      </w:r>
    </w:p>
    <w:p w14:paraId="6879698F" w14:textId="77777777" w:rsidR="005E32C8" w:rsidRPr="002045DC" w:rsidRDefault="005E32C8" w:rsidP="005E32C8">
      <w:pPr>
        <w:pStyle w:val="ListParagraph"/>
        <w:ind w:left="0" w:firstLine="0"/>
        <w:rPr>
          <w:rFonts w:cs="Segoe UI Semilight"/>
          <w:szCs w:val="20"/>
        </w:rPr>
      </w:pPr>
    </w:p>
    <w:p w14:paraId="4561BF4E" w14:textId="766DF890" w:rsidR="002045DC" w:rsidRDefault="00C80FD1" w:rsidP="005E32C8">
      <w:pPr>
        <w:pStyle w:val="ListParagraph"/>
        <w:ind w:left="0" w:firstLine="0"/>
        <w:rPr>
          <w:rFonts w:cs="Segoe UI Semilight"/>
          <w:szCs w:val="20"/>
        </w:rPr>
      </w:pPr>
      <w:r w:rsidRPr="002045DC">
        <w:rPr>
          <w:rFonts w:cs="Segoe UI Semilight"/>
          <w:szCs w:val="20"/>
        </w:rPr>
        <w:t>Workplace</w:t>
      </w:r>
      <w:r w:rsidRPr="002045DC">
        <w:rPr>
          <w:rFonts w:cs="Segoe UI Semilight"/>
          <w:spacing w:val="-5"/>
          <w:szCs w:val="20"/>
        </w:rPr>
        <w:t xml:space="preserve"> </w:t>
      </w:r>
      <w:r w:rsidRPr="002045DC">
        <w:rPr>
          <w:rFonts w:cs="Segoe UI Semilight"/>
          <w:szCs w:val="20"/>
        </w:rPr>
        <w:t>resource</w:t>
      </w:r>
      <w:r w:rsidRPr="002045DC">
        <w:rPr>
          <w:rFonts w:cs="Segoe UI Semilight"/>
          <w:spacing w:val="-3"/>
          <w:szCs w:val="20"/>
        </w:rPr>
        <w:t xml:space="preserve"> </w:t>
      </w:r>
      <w:r w:rsidRPr="002045DC">
        <w:rPr>
          <w:rFonts w:cs="Segoe UI Semilight"/>
          <w:szCs w:val="20"/>
        </w:rPr>
        <w:t>lists</w:t>
      </w:r>
      <w:r w:rsidRPr="002045DC">
        <w:rPr>
          <w:rFonts w:cs="Segoe UI Semilight"/>
          <w:spacing w:val="-5"/>
          <w:szCs w:val="20"/>
        </w:rPr>
        <w:t xml:space="preserve"> </w:t>
      </w:r>
      <w:r w:rsidRPr="002045DC">
        <w:rPr>
          <w:rFonts w:cs="Segoe UI Semilight"/>
          <w:szCs w:val="20"/>
        </w:rPr>
        <w:t>and</w:t>
      </w:r>
      <w:r w:rsidRPr="002045DC">
        <w:rPr>
          <w:rFonts w:cs="Segoe UI Semilight"/>
          <w:spacing w:val="-3"/>
          <w:szCs w:val="20"/>
        </w:rPr>
        <w:t xml:space="preserve"> </w:t>
      </w:r>
      <w:r w:rsidRPr="002045DC">
        <w:rPr>
          <w:rFonts w:cs="Segoe UI Semilight"/>
          <w:szCs w:val="20"/>
        </w:rPr>
        <w:t>agreements</w:t>
      </w:r>
      <w:r w:rsidRPr="002045DC">
        <w:rPr>
          <w:rFonts w:cs="Segoe UI Semilight"/>
          <w:spacing w:val="-5"/>
          <w:szCs w:val="20"/>
        </w:rPr>
        <w:t xml:space="preserve"> </w:t>
      </w:r>
      <w:r w:rsidRPr="002045DC">
        <w:rPr>
          <w:rFonts w:cs="Segoe UI Semilight"/>
          <w:szCs w:val="20"/>
        </w:rPr>
        <w:t>confirming access</w:t>
      </w:r>
      <w:r w:rsidRPr="002045DC">
        <w:rPr>
          <w:rFonts w:cs="Segoe UI Semilight"/>
          <w:spacing w:val="-5"/>
          <w:szCs w:val="20"/>
        </w:rPr>
        <w:t xml:space="preserve"> </w:t>
      </w:r>
      <w:r w:rsidRPr="002045DC">
        <w:rPr>
          <w:rFonts w:cs="Segoe UI Semilight"/>
          <w:szCs w:val="20"/>
        </w:rPr>
        <w:t>to</w:t>
      </w:r>
      <w:r w:rsidRPr="002045DC">
        <w:rPr>
          <w:rFonts w:cs="Segoe UI Semilight"/>
          <w:spacing w:val="-5"/>
          <w:szCs w:val="20"/>
        </w:rPr>
        <w:t xml:space="preserve"> </w:t>
      </w:r>
      <w:r w:rsidRPr="002045DC">
        <w:rPr>
          <w:rFonts w:cs="Segoe UI Semilight"/>
          <w:szCs w:val="20"/>
        </w:rPr>
        <w:t>facilities,</w:t>
      </w:r>
      <w:r w:rsidRPr="002045DC">
        <w:rPr>
          <w:rFonts w:cs="Segoe UI Semilight"/>
          <w:spacing w:val="-4"/>
          <w:szCs w:val="20"/>
        </w:rPr>
        <w:t xml:space="preserve"> </w:t>
      </w:r>
      <w:r w:rsidRPr="002045DC">
        <w:rPr>
          <w:rFonts w:cs="Segoe UI Semilight"/>
          <w:szCs w:val="20"/>
        </w:rPr>
        <w:t>equipment and the range of work directly related to Training Package requirements (for workplace delivery)</w:t>
      </w:r>
    </w:p>
    <w:p w14:paraId="1051786B" w14:textId="77777777" w:rsidR="005E32C8" w:rsidRPr="002045DC" w:rsidRDefault="005E32C8" w:rsidP="005E32C8">
      <w:pPr>
        <w:pStyle w:val="ListParagraph"/>
        <w:ind w:left="0" w:firstLine="0"/>
        <w:rPr>
          <w:rFonts w:cs="Segoe UI Semilight"/>
          <w:szCs w:val="20"/>
        </w:rPr>
      </w:pPr>
    </w:p>
    <w:p w14:paraId="7DCF5472" w14:textId="73E590F0" w:rsidR="002045DC" w:rsidRDefault="00C80FD1" w:rsidP="005E32C8">
      <w:pPr>
        <w:pStyle w:val="ListParagraph"/>
        <w:ind w:left="0" w:firstLine="0"/>
        <w:rPr>
          <w:rFonts w:cs="Segoe UI Semilight"/>
          <w:szCs w:val="20"/>
        </w:rPr>
      </w:pPr>
      <w:r w:rsidRPr="002045DC">
        <w:rPr>
          <w:rFonts w:cs="Segoe UI Semilight"/>
          <w:szCs w:val="20"/>
        </w:rPr>
        <w:t>Delivery</w:t>
      </w:r>
      <w:r w:rsidRPr="002045DC">
        <w:rPr>
          <w:rFonts w:cs="Segoe UI Semilight"/>
          <w:spacing w:val="-5"/>
          <w:szCs w:val="20"/>
        </w:rPr>
        <w:t xml:space="preserve"> </w:t>
      </w:r>
      <w:r w:rsidRPr="002045DC">
        <w:rPr>
          <w:rFonts w:cs="Segoe UI Semilight"/>
          <w:szCs w:val="20"/>
        </w:rPr>
        <w:t>schedule</w:t>
      </w:r>
      <w:r w:rsidRPr="002045DC">
        <w:rPr>
          <w:rFonts w:cs="Segoe UI Semilight"/>
          <w:spacing w:val="-5"/>
          <w:szCs w:val="20"/>
        </w:rPr>
        <w:t xml:space="preserve"> </w:t>
      </w:r>
      <w:r w:rsidRPr="002045DC">
        <w:rPr>
          <w:rFonts w:cs="Segoe UI Semilight"/>
          <w:szCs w:val="20"/>
        </w:rPr>
        <w:t>for</w:t>
      </w:r>
      <w:r w:rsidRPr="002045DC">
        <w:rPr>
          <w:rFonts w:cs="Segoe UI Semilight"/>
          <w:spacing w:val="-4"/>
          <w:szCs w:val="20"/>
        </w:rPr>
        <w:t xml:space="preserve"> </w:t>
      </w:r>
      <w:r w:rsidRPr="002045DC">
        <w:rPr>
          <w:rFonts w:cs="Segoe UI Semilight"/>
          <w:szCs w:val="20"/>
        </w:rPr>
        <w:t>each</w:t>
      </w:r>
      <w:r w:rsidRPr="002045DC">
        <w:rPr>
          <w:rFonts w:cs="Segoe UI Semilight"/>
          <w:spacing w:val="-3"/>
          <w:szCs w:val="20"/>
        </w:rPr>
        <w:t xml:space="preserve"> </w:t>
      </w:r>
      <w:r w:rsidRPr="002045DC">
        <w:rPr>
          <w:rFonts w:cs="Segoe UI Semilight"/>
          <w:szCs w:val="20"/>
        </w:rPr>
        <w:t>delivery</w:t>
      </w:r>
      <w:r w:rsidRPr="002045DC">
        <w:rPr>
          <w:rFonts w:cs="Segoe UI Semilight"/>
          <w:spacing w:val="-5"/>
          <w:szCs w:val="20"/>
        </w:rPr>
        <w:t xml:space="preserve"> </w:t>
      </w:r>
      <w:r w:rsidRPr="002045DC">
        <w:rPr>
          <w:rFonts w:cs="Segoe UI Semilight"/>
          <w:szCs w:val="20"/>
        </w:rPr>
        <w:t>location</w:t>
      </w:r>
      <w:r w:rsidRPr="002045DC">
        <w:rPr>
          <w:rFonts w:cs="Segoe UI Semilight"/>
          <w:spacing w:val="-3"/>
          <w:szCs w:val="20"/>
        </w:rPr>
        <w:t xml:space="preserve"> </w:t>
      </w:r>
      <w:r w:rsidRPr="002045DC">
        <w:rPr>
          <w:rFonts w:cs="Segoe UI Semilight"/>
          <w:szCs w:val="20"/>
        </w:rPr>
        <w:t>(if not</w:t>
      </w:r>
      <w:r w:rsidRPr="002045DC">
        <w:rPr>
          <w:rFonts w:cs="Segoe UI Semilight"/>
          <w:spacing w:val="-1"/>
          <w:szCs w:val="20"/>
        </w:rPr>
        <w:t xml:space="preserve"> </w:t>
      </w:r>
      <w:r w:rsidRPr="002045DC">
        <w:rPr>
          <w:rFonts w:cs="Segoe UI Semilight"/>
          <w:szCs w:val="20"/>
        </w:rPr>
        <w:t>already</w:t>
      </w:r>
      <w:r w:rsidRPr="002045DC">
        <w:rPr>
          <w:rFonts w:cs="Segoe UI Semilight"/>
          <w:spacing w:val="-5"/>
          <w:szCs w:val="20"/>
        </w:rPr>
        <w:t xml:space="preserve"> </w:t>
      </w:r>
      <w:r w:rsidRPr="002045DC">
        <w:rPr>
          <w:rFonts w:cs="Segoe UI Semilight"/>
          <w:szCs w:val="20"/>
        </w:rPr>
        <w:t>included</w:t>
      </w:r>
      <w:r w:rsidRPr="002045DC">
        <w:rPr>
          <w:rFonts w:cs="Segoe UI Semilight"/>
          <w:spacing w:val="-3"/>
          <w:szCs w:val="20"/>
        </w:rPr>
        <w:t xml:space="preserve"> </w:t>
      </w:r>
      <w:r w:rsidRPr="002045DC">
        <w:rPr>
          <w:rFonts w:cs="Segoe UI Semilight"/>
          <w:szCs w:val="20"/>
        </w:rPr>
        <w:t>in</w:t>
      </w:r>
      <w:r w:rsidRPr="002045DC">
        <w:rPr>
          <w:rFonts w:cs="Segoe UI Semilight"/>
          <w:spacing w:val="-5"/>
          <w:szCs w:val="20"/>
        </w:rPr>
        <w:t xml:space="preserve"> </w:t>
      </w:r>
      <w:r w:rsidRPr="002045DC">
        <w:rPr>
          <w:rFonts w:cs="Segoe UI Semilight"/>
          <w:szCs w:val="20"/>
        </w:rPr>
        <w:t>training and assessment strategies)</w:t>
      </w:r>
    </w:p>
    <w:p w14:paraId="3532B551" w14:textId="77777777" w:rsidR="005E32C8" w:rsidRPr="002045DC" w:rsidRDefault="005E32C8" w:rsidP="005E32C8">
      <w:pPr>
        <w:pStyle w:val="ListParagraph"/>
        <w:ind w:left="0" w:firstLine="0"/>
        <w:rPr>
          <w:rFonts w:cs="Segoe UI Semilight"/>
          <w:szCs w:val="20"/>
        </w:rPr>
      </w:pPr>
    </w:p>
    <w:p w14:paraId="1E043BFE" w14:textId="48F6454B" w:rsidR="002045DC" w:rsidRDefault="00C80FD1" w:rsidP="005E32C8">
      <w:pPr>
        <w:pStyle w:val="ListParagraph"/>
        <w:ind w:left="0" w:firstLine="0"/>
        <w:rPr>
          <w:rFonts w:cs="Segoe UI Semilight"/>
          <w:szCs w:val="20"/>
        </w:rPr>
      </w:pPr>
      <w:r w:rsidRPr="002045DC">
        <w:rPr>
          <w:rFonts w:cs="Segoe UI Semilight"/>
          <w:szCs w:val="20"/>
        </w:rPr>
        <w:t>A list of learning resources that have been purchased or developed for each training product</w:t>
      </w:r>
      <w:r w:rsidRPr="002045DC">
        <w:rPr>
          <w:rFonts w:cs="Segoe UI Semilight"/>
          <w:spacing w:val="-3"/>
          <w:szCs w:val="20"/>
        </w:rPr>
        <w:t xml:space="preserve"> </w:t>
      </w:r>
      <w:r w:rsidRPr="002045DC">
        <w:rPr>
          <w:rFonts w:cs="Segoe UI Semilight"/>
          <w:szCs w:val="20"/>
        </w:rPr>
        <w:t>with</w:t>
      </w:r>
      <w:r w:rsidRPr="002045DC">
        <w:rPr>
          <w:rFonts w:cs="Segoe UI Semilight"/>
          <w:spacing w:val="-3"/>
          <w:szCs w:val="20"/>
        </w:rPr>
        <w:t xml:space="preserve"> </w:t>
      </w:r>
      <w:r w:rsidRPr="002045DC">
        <w:rPr>
          <w:rFonts w:cs="Segoe UI Semilight"/>
          <w:szCs w:val="20"/>
          <w:u w:val="single"/>
        </w:rPr>
        <w:t>evidence</w:t>
      </w:r>
      <w:r w:rsidRPr="002045DC">
        <w:rPr>
          <w:rFonts w:cs="Segoe UI Semilight"/>
          <w:spacing w:val="-2"/>
          <w:szCs w:val="20"/>
        </w:rPr>
        <w:t xml:space="preserve"> </w:t>
      </w:r>
      <w:r w:rsidRPr="002045DC">
        <w:rPr>
          <w:rFonts w:cs="Segoe UI Semilight"/>
          <w:szCs w:val="20"/>
        </w:rPr>
        <w:t>that</w:t>
      </w:r>
      <w:r w:rsidRPr="002045DC">
        <w:rPr>
          <w:rFonts w:cs="Segoe UI Semilight"/>
          <w:spacing w:val="-1"/>
          <w:szCs w:val="20"/>
        </w:rPr>
        <w:t xml:space="preserve"> </w:t>
      </w:r>
      <w:r w:rsidRPr="002045DC">
        <w:rPr>
          <w:rFonts w:cs="Segoe UI Semilight"/>
          <w:szCs w:val="20"/>
        </w:rPr>
        <w:t>shows</w:t>
      </w:r>
      <w:r w:rsidRPr="002045DC">
        <w:rPr>
          <w:rFonts w:cs="Segoe UI Semilight"/>
          <w:spacing w:val="-2"/>
          <w:szCs w:val="20"/>
        </w:rPr>
        <w:t xml:space="preserve"> </w:t>
      </w:r>
      <w:r w:rsidRPr="002045DC">
        <w:rPr>
          <w:rFonts w:cs="Segoe UI Semilight"/>
          <w:szCs w:val="20"/>
        </w:rPr>
        <w:t>they</w:t>
      </w:r>
      <w:r w:rsidRPr="002045DC">
        <w:rPr>
          <w:rFonts w:cs="Segoe UI Semilight"/>
          <w:spacing w:val="-5"/>
          <w:szCs w:val="20"/>
        </w:rPr>
        <w:t xml:space="preserve"> </w:t>
      </w:r>
      <w:r w:rsidRPr="002045DC">
        <w:rPr>
          <w:rFonts w:cs="Segoe UI Semilight"/>
          <w:szCs w:val="20"/>
        </w:rPr>
        <w:t>address</w:t>
      </w:r>
      <w:r w:rsidRPr="002045DC">
        <w:rPr>
          <w:rFonts w:cs="Segoe UI Semilight"/>
          <w:spacing w:val="-2"/>
          <w:szCs w:val="20"/>
        </w:rPr>
        <w:t xml:space="preserve"> </w:t>
      </w:r>
      <w:r w:rsidRPr="002045DC">
        <w:rPr>
          <w:rFonts w:cs="Segoe UI Semilight"/>
          <w:szCs w:val="20"/>
        </w:rPr>
        <w:t>all</w:t>
      </w:r>
      <w:r w:rsidRPr="002045DC">
        <w:rPr>
          <w:rFonts w:cs="Segoe UI Semilight"/>
          <w:spacing w:val="-3"/>
          <w:szCs w:val="20"/>
        </w:rPr>
        <w:t xml:space="preserve"> </w:t>
      </w:r>
      <w:r w:rsidRPr="002045DC">
        <w:rPr>
          <w:rFonts w:cs="Segoe UI Semilight"/>
          <w:szCs w:val="20"/>
        </w:rPr>
        <w:t>requirements</w:t>
      </w:r>
      <w:r w:rsidRPr="002045DC">
        <w:rPr>
          <w:rFonts w:cs="Segoe UI Semilight"/>
          <w:spacing w:val="-5"/>
          <w:szCs w:val="20"/>
        </w:rPr>
        <w:t xml:space="preserve"> </w:t>
      </w:r>
      <w:r w:rsidRPr="002045DC">
        <w:rPr>
          <w:rFonts w:cs="Segoe UI Semilight"/>
          <w:szCs w:val="20"/>
        </w:rPr>
        <w:t>specified</w:t>
      </w:r>
      <w:r w:rsidRPr="002045DC">
        <w:rPr>
          <w:rFonts w:cs="Segoe UI Semilight"/>
          <w:spacing w:val="-3"/>
          <w:szCs w:val="20"/>
        </w:rPr>
        <w:t xml:space="preserve"> </w:t>
      </w:r>
      <w:r w:rsidRPr="002045DC">
        <w:rPr>
          <w:rFonts w:cs="Segoe UI Semilight"/>
          <w:szCs w:val="20"/>
        </w:rPr>
        <w:t>in</w:t>
      </w:r>
      <w:r w:rsidRPr="002045DC">
        <w:rPr>
          <w:rFonts w:cs="Segoe UI Semilight"/>
          <w:spacing w:val="-3"/>
          <w:szCs w:val="20"/>
        </w:rPr>
        <w:t xml:space="preserve"> </w:t>
      </w:r>
      <w:r w:rsidRPr="002045DC">
        <w:rPr>
          <w:rFonts w:cs="Segoe UI Semilight"/>
          <w:szCs w:val="20"/>
        </w:rPr>
        <w:t>the</w:t>
      </w:r>
      <w:r w:rsidRPr="002045DC">
        <w:rPr>
          <w:rFonts w:cs="Segoe UI Semilight"/>
          <w:spacing w:val="-5"/>
          <w:szCs w:val="20"/>
        </w:rPr>
        <w:t xml:space="preserve"> </w:t>
      </w:r>
      <w:r w:rsidRPr="002045DC">
        <w:rPr>
          <w:rFonts w:cs="Segoe UI Semilight"/>
          <w:szCs w:val="20"/>
        </w:rPr>
        <w:t>units of competency</w:t>
      </w:r>
    </w:p>
    <w:p w14:paraId="6691DABD" w14:textId="77777777" w:rsidR="005E32C8" w:rsidRPr="002045DC" w:rsidRDefault="005E32C8" w:rsidP="005E32C8">
      <w:pPr>
        <w:pStyle w:val="ListParagraph"/>
        <w:ind w:left="0" w:firstLine="0"/>
        <w:rPr>
          <w:rFonts w:cs="Segoe UI Semilight"/>
          <w:szCs w:val="20"/>
        </w:rPr>
      </w:pPr>
    </w:p>
    <w:p w14:paraId="2560DA60" w14:textId="048167CB" w:rsidR="002045DC" w:rsidRDefault="00C80FD1" w:rsidP="005E32C8">
      <w:pPr>
        <w:pStyle w:val="ListParagraph"/>
        <w:ind w:left="0" w:firstLine="0"/>
        <w:rPr>
          <w:rFonts w:cs="Segoe UI Semilight"/>
          <w:szCs w:val="20"/>
        </w:rPr>
      </w:pPr>
      <w:r w:rsidRPr="002045DC">
        <w:rPr>
          <w:rFonts w:cs="Segoe UI Semilight"/>
          <w:szCs w:val="20"/>
        </w:rPr>
        <w:t>A</w:t>
      </w:r>
      <w:r w:rsidRPr="002045DC">
        <w:rPr>
          <w:rFonts w:cs="Segoe UI Semilight"/>
          <w:spacing w:val="-2"/>
          <w:szCs w:val="20"/>
        </w:rPr>
        <w:t xml:space="preserve"> </w:t>
      </w:r>
      <w:r w:rsidRPr="002045DC">
        <w:rPr>
          <w:rFonts w:cs="Segoe UI Semilight"/>
          <w:szCs w:val="20"/>
        </w:rPr>
        <w:t>sample</w:t>
      </w:r>
      <w:r w:rsidRPr="002045DC">
        <w:rPr>
          <w:rFonts w:cs="Segoe UI Semilight"/>
          <w:spacing w:val="-2"/>
          <w:szCs w:val="20"/>
        </w:rPr>
        <w:t xml:space="preserve"> </w:t>
      </w:r>
      <w:r w:rsidRPr="002045DC">
        <w:rPr>
          <w:rFonts w:cs="Segoe UI Semilight"/>
          <w:szCs w:val="20"/>
        </w:rPr>
        <w:t>of learning</w:t>
      </w:r>
      <w:r w:rsidRPr="002045DC">
        <w:rPr>
          <w:rFonts w:cs="Segoe UI Semilight"/>
          <w:spacing w:val="-2"/>
          <w:szCs w:val="20"/>
        </w:rPr>
        <w:t xml:space="preserve"> </w:t>
      </w:r>
      <w:r w:rsidRPr="002045DC">
        <w:rPr>
          <w:rFonts w:cs="Segoe UI Semilight"/>
          <w:szCs w:val="20"/>
        </w:rPr>
        <w:t>resources</w:t>
      </w:r>
      <w:r w:rsidRPr="002045DC">
        <w:rPr>
          <w:rFonts w:cs="Segoe UI Semilight"/>
          <w:spacing w:val="-4"/>
          <w:szCs w:val="20"/>
        </w:rPr>
        <w:t xml:space="preserve"> </w:t>
      </w:r>
      <w:r w:rsidRPr="002045DC">
        <w:rPr>
          <w:rFonts w:cs="Segoe UI Semilight"/>
          <w:szCs w:val="20"/>
        </w:rPr>
        <w:t>for</w:t>
      </w:r>
      <w:r w:rsidRPr="002045DC">
        <w:rPr>
          <w:rFonts w:cs="Segoe UI Semilight"/>
          <w:spacing w:val="-3"/>
          <w:szCs w:val="20"/>
        </w:rPr>
        <w:t xml:space="preserve"> </w:t>
      </w:r>
      <w:r w:rsidRPr="002045DC">
        <w:rPr>
          <w:rFonts w:cs="Segoe UI Semilight"/>
          <w:szCs w:val="20"/>
        </w:rPr>
        <w:t>the</w:t>
      </w:r>
      <w:r w:rsidRPr="002045DC">
        <w:rPr>
          <w:rFonts w:cs="Segoe UI Semilight"/>
          <w:spacing w:val="-4"/>
          <w:szCs w:val="20"/>
        </w:rPr>
        <w:t xml:space="preserve"> </w:t>
      </w:r>
      <w:r w:rsidRPr="002045DC">
        <w:rPr>
          <w:rFonts w:cs="Segoe UI Semilight"/>
          <w:szCs w:val="20"/>
        </w:rPr>
        <w:t>highest</w:t>
      </w:r>
      <w:r w:rsidRPr="002045DC">
        <w:rPr>
          <w:rFonts w:cs="Segoe UI Semilight"/>
          <w:spacing w:val="-5"/>
          <w:szCs w:val="20"/>
        </w:rPr>
        <w:t xml:space="preserve"> </w:t>
      </w:r>
      <w:r w:rsidRPr="002045DC">
        <w:rPr>
          <w:rFonts w:cs="Segoe UI Semilight"/>
          <w:szCs w:val="20"/>
        </w:rPr>
        <w:t>qualification</w:t>
      </w:r>
      <w:r w:rsidRPr="002045DC">
        <w:rPr>
          <w:rFonts w:cs="Segoe UI Semilight"/>
          <w:spacing w:val="-2"/>
          <w:szCs w:val="20"/>
        </w:rPr>
        <w:t xml:space="preserve"> </w:t>
      </w:r>
      <w:r w:rsidRPr="002045DC">
        <w:rPr>
          <w:rFonts w:cs="Segoe UI Semilight"/>
          <w:szCs w:val="20"/>
        </w:rPr>
        <w:t>applied</w:t>
      </w:r>
      <w:r w:rsidRPr="002045DC">
        <w:rPr>
          <w:rFonts w:cs="Segoe UI Semilight"/>
          <w:spacing w:val="-4"/>
          <w:szCs w:val="20"/>
        </w:rPr>
        <w:t xml:space="preserve"> </w:t>
      </w:r>
      <w:r w:rsidRPr="002045DC">
        <w:rPr>
          <w:rFonts w:cs="Segoe UI Semilight"/>
          <w:szCs w:val="20"/>
        </w:rPr>
        <w:t>for</w:t>
      </w:r>
      <w:r w:rsidRPr="002045DC">
        <w:rPr>
          <w:rFonts w:cs="Segoe UI Semilight"/>
          <w:spacing w:val="-3"/>
          <w:szCs w:val="20"/>
        </w:rPr>
        <w:t xml:space="preserve"> </w:t>
      </w:r>
      <w:r w:rsidRPr="002045DC">
        <w:rPr>
          <w:rFonts w:cs="Segoe UI Semilight"/>
          <w:szCs w:val="20"/>
        </w:rPr>
        <w:t>in</w:t>
      </w:r>
      <w:r w:rsidRPr="002045DC">
        <w:rPr>
          <w:rFonts w:cs="Segoe UI Semilight"/>
          <w:spacing w:val="-2"/>
          <w:szCs w:val="20"/>
        </w:rPr>
        <w:t xml:space="preserve"> </w:t>
      </w:r>
      <w:r w:rsidRPr="002045DC">
        <w:rPr>
          <w:rFonts w:cs="Segoe UI Semilight"/>
          <w:szCs w:val="20"/>
        </w:rPr>
        <w:t>each industry area (include high risk units if applicable).</w:t>
      </w:r>
      <w:r w:rsidRPr="002045DC">
        <w:rPr>
          <w:rFonts w:cs="Segoe UI Semilight"/>
          <w:spacing w:val="40"/>
          <w:szCs w:val="20"/>
        </w:rPr>
        <w:t xml:space="preserve"> </w:t>
      </w:r>
      <w:r w:rsidRPr="002045DC">
        <w:rPr>
          <w:rFonts w:cs="Segoe UI Semilight"/>
          <w:szCs w:val="20"/>
        </w:rPr>
        <w:t>Do not include copies of commercial resources – provide proof of purchase instead</w:t>
      </w:r>
    </w:p>
    <w:p w14:paraId="4DC789D1" w14:textId="77777777" w:rsidR="005E32C8" w:rsidRPr="002045DC" w:rsidRDefault="005E32C8" w:rsidP="005E32C8">
      <w:pPr>
        <w:pStyle w:val="ListParagraph"/>
        <w:ind w:left="0" w:firstLine="0"/>
        <w:rPr>
          <w:rFonts w:cs="Segoe UI Semilight"/>
          <w:szCs w:val="20"/>
        </w:rPr>
      </w:pPr>
    </w:p>
    <w:p w14:paraId="7CE19B1D" w14:textId="4DCAAB44" w:rsidR="00675AB9" w:rsidRPr="0060700D" w:rsidRDefault="00C80FD1" w:rsidP="0060700D">
      <w:pPr>
        <w:pStyle w:val="ListParagraph"/>
        <w:ind w:left="0" w:firstLine="0"/>
        <w:rPr>
          <w:rFonts w:cs="Segoe UI Semilight"/>
          <w:spacing w:val="-4"/>
          <w:szCs w:val="20"/>
        </w:rPr>
      </w:pPr>
      <w:r w:rsidRPr="002045DC">
        <w:rPr>
          <w:rFonts w:cs="Segoe UI Semilight"/>
          <w:szCs w:val="20"/>
        </w:rPr>
        <w:t xml:space="preserve">Evidence that you have access to all the required plant and/or equipment or </w:t>
      </w:r>
      <w:r w:rsidR="005E32C8">
        <w:rPr>
          <w:rFonts w:cs="Segoe UI Semilight"/>
          <w:szCs w:val="20"/>
        </w:rPr>
        <w:t>Personal Protection Equipment (</w:t>
      </w:r>
      <w:r w:rsidRPr="002045DC">
        <w:rPr>
          <w:rFonts w:cs="Segoe UI Semilight"/>
          <w:szCs w:val="20"/>
        </w:rPr>
        <w:t>PPE</w:t>
      </w:r>
      <w:r w:rsidR="005E32C8">
        <w:rPr>
          <w:rFonts w:cs="Segoe UI Semilight"/>
          <w:szCs w:val="20"/>
        </w:rPr>
        <w:t>)</w:t>
      </w:r>
      <w:r w:rsidRPr="002045DC">
        <w:rPr>
          <w:rFonts w:cs="Segoe UI Semilight"/>
          <w:szCs w:val="20"/>
        </w:rPr>
        <w:t xml:space="preserve"> for all</w:t>
      </w:r>
      <w:r w:rsidRPr="002045DC">
        <w:rPr>
          <w:rFonts w:cs="Segoe UI Semilight"/>
          <w:spacing w:val="-2"/>
          <w:szCs w:val="20"/>
        </w:rPr>
        <w:t xml:space="preserve"> </w:t>
      </w:r>
      <w:r w:rsidRPr="002045DC">
        <w:rPr>
          <w:rFonts w:cs="Segoe UI Semilight"/>
          <w:szCs w:val="20"/>
        </w:rPr>
        <w:t>training</w:t>
      </w:r>
      <w:r w:rsidRPr="002045DC">
        <w:rPr>
          <w:rFonts w:cs="Segoe UI Semilight"/>
          <w:spacing w:val="-2"/>
          <w:szCs w:val="20"/>
        </w:rPr>
        <w:t xml:space="preserve"> </w:t>
      </w:r>
      <w:r w:rsidRPr="002045DC">
        <w:rPr>
          <w:rFonts w:cs="Segoe UI Semilight"/>
          <w:szCs w:val="20"/>
        </w:rPr>
        <w:t>products, and</w:t>
      </w:r>
      <w:r w:rsidRPr="002045DC">
        <w:rPr>
          <w:rFonts w:cs="Segoe UI Semilight"/>
          <w:spacing w:val="-4"/>
          <w:szCs w:val="20"/>
        </w:rPr>
        <w:t xml:space="preserve"> </w:t>
      </w:r>
      <w:r w:rsidRPr="002045DC">
        <w:rPr>
          <w:rFonts w:cs="Segoe UI Semilight"/>
          <w:szCs w:val="20"/>
        </w:rPr>
        <w:t>evidence</w:t>
      </w:r>
      <w:r w:rsidRPr="002045DC">
        <w:rPr>
          <w:rFonts w:cs="Segoe UI Semilight"/>
          <w:spacing w:val="-2"/>
          <w:szCs w:val="20"/>
        </w:rPr>
        <w:t xml:space="preserve"> </w:t>
      </w:r>
      <w:r w:rsidRPr="002045DC">
        <w:rPr>
          <w:rFonts w:cs="Segoe UI Semilight"/>
          <w:szCs w:val="20"/>
        </w:rPr>
        <w:t>to</w:t>
      </w:r>
      <w:r w:rsidRPr="002045DC">
        <w:rPr>
          <w:rFonts w:cs="Segoe UI Semilight"/>
          <w:spacing w:val="-2"/>
          <w:szCs w:val="20"/>
        </w:rPr>
        <w:t xml:space="preserve"> </w:t>
      </w:r>
      <w:r w:rsidRPr="002045DC">
        <w:rPr>
          <w:rFonts w:cs="Segoe UI Semilight"/>
          <w:szCs w:val="20"/>
        </w:rPr>
        <w:t>show</w:t>
      </w:r>
      <w:r w:rsidRPr="002045DC">
        <w:rPr>
          <w:rFonts w:cs="Segoe UI Semilight"/>
          <w:spacing w:val="-4"/>
          <w:szCs w:val="20"/>
        </w:rPr>
        <w:t xml:space="preserve"> </w:t>
      </w:r>
      <w:r w:rsidRPr="002045DC">
        <w:rPr>
          <w:rFonts w:cs="Segoe UI Semilight"/>
          <w:szCs w:val="20"/>
        </w:rPr>
        <w:t>how</w:t>
      </w:r>
      <w:r w:rsidRPr="002045DC">
        <w:rPr>
          <w:rFonts w:cs="Segoe UI Semilight"/>
          <w:spacing w:val="-5"/>
          <w:szCs w:val="20"/>
        </w:rPr>
        <w:t xml:space="preserve"> </w:t>
      </w:r>
      <w:r w:rsidRPr="002045DC">
        <w:rPr>
          <w:rFonts w:cs="Segoe UI Semilight"/>
          <w:szCs w:val="20"/>
        </w:rPr>
        <w:t>you</w:t>
      </w:r>
      <w:r w:rsidRPr="002045DC">
        <w:rPr>
          <w:rFonts w:cs="Segoe UI Semilight"/>
          <w:spacing w:val="-2"/>
          <w:szCs w:val="20"/>
        </w:rPr>
        <w:t xml:space="preserve"> </w:t>
      </w:r>
      <w:r w:rsidRPr="002045DC">
        <w:rPr>
          <w:rFonts w:cs="Segoe UI Semilight"/>
          <w:szCs w:val="20"/>
        </w:rPr>
        <w:t>confirm</w:t>
      </w:r>
      <w:r w:rsidRPr="002045DC">
        <w:rPr>
          <w:rFonts w:cs="Segoe UI Semilight"/>
          <w:spacing w:val="-3"/>
          <w:szCs w:val="20"/>
        </w:rPr>
        <w:t xml:space="preserve"> </w:t>
      </w:r>
      <w:r w:rsidRPr="002045DC">
        <w:rPr>
          <w:rFonts w:cs="Segoe UI Semilight"/>
          <w:szCs w:val="20"/>
        </w:rPr>
        <w:t>this</w:t>
      </w:r>
      <w:r w:rsidRPr="002045DC">
        <w:rPr>
          <w:rFonts w:cs="Segoe UI Semilight"/>
          <w:spacing w:val="-1"/>
          <w:szCs w:val="20"/>
        </w:rPr>
        <w:t xml:space="preserve"> </w:t>
      </w:r>
      <w:r w:rsidRPr="002045DC">
        <w:rPr>
          <w:rFonts w:cs="Segoe UI Semilight"/>
          <w:szCs w:val="20"/>
        </w:rPr>
        <w:t>will</w:t>
      </w:r>
      <w:r w:rsidRPr="002045DC">
        <w:rPr>
          <w:rFonts w:cs="Segoe UI Semilight"/>
          <w:spacing w:val="-2"/>
          <w:szCs w:val="20"/>
        </w:rPr>
        <w:t xml:space="preserve"> </w:t>
      </w:r>
      <w:r w:rsidRPr="002045DC">
        <w:rPr>
          <w:rFonts w:cs="Segoe UI Semilight"/>
          <w:szCs w:val="20"/>
        </w:rPr>
        <w:t>be</w:t>
      </w:r>
      <w:r w:rsidRPr="002045DC">
        <w:rPr>
          <w:rFonts w:cs="Segoe UI Semilight"/>
          <w:spacing w:val="-4"/>
          <w:szCs w:val="20"/>
        </w:rPr>
        <w:t xml:space="preserve"> </w:t>
      </w:r>
      <w:r w:rsidRPr="002045DC">
        <w:rPr>
          <w:rFonts w:cs="Segoe UI Semilight"/>
          <w:szCs w:val="20"/>
        </w:rPr>
        <w:t>fit</w:t>
      </w:r>
      <w:r w:rsidRPr="002045DC">
        <w:rPr>
          <w:rFonts w:cs="Segoe UI Semilight"/>
          <w:spacing w:val="-3"/>
          <w:szCs w:val="20"/>
        </w:rPr>
        <w:t xml:space="preserve"> </w:t>
      </w:r>
      <w:r w:rsidRPr="002045DC">
        <w:rPr>
          <w:rFonts w:cs="Segoe UI Semilight"/>
          <w:szCs w:val="20"/>
        </w:rPr>
        <w:t>for</w:t>
      </w:r>
      <w:r w:rsidRPr="002045DC">
        <w:rPr>
          <w:rFonts w:cs="Segoe UI Semilight"/>
          <w:spacing w:val="-3"/>
          <w:szCs w:val="20"/>
        </w:rPr>
        <w:t xml:space="preserve"> </w:t>
      </w:r>
      <w:r w:rsidRPr="002045DC">
        <w:rPr>
          <w:rFonts w:cs="Segoe UI Semilight"/>
          <w:szCs w:val="20"/>
        </w:rPr>
        <w:t>purpose prior to use – evidence may be in any</w:t>
      </w:r>
      <w:r w:rsidRPr="002045DC">
        <w:rPr>
          <w:rFonts w:cs="Segoe UI Semilight"/>
          <w:spacing w:val="-1"/>
          <w:szCs w:val="20"/>
        </w:rPr>
        <w:t xml:space="preserve"> </w:t>
      </w:r>
      <w:r w:rsidRPr="002045DC">
        <w:rPr>
          <w:rFonts w:cs="Segoe UI Semilight"/>
          <w:szCs w:val="20"/>
        </w:rPr>
        <w:t xml:space="preserve">form such as photos, documents, agreements, </w:t>
      </w:r>
      <w:r w:rsidRPr="002045DC">
        <w:rPr>
          <w:rFonts w:cs="Segoe UI Semilight"/>
          <w:spacing w:val="-4"/>
          <w:szCs w:val="20"/>
        </w:rPr>
        <w:t>etc.</w:t>
      </w:r>
    </w:p>
    <w:p w14:paraId="7E0FADC1" w14:textId="1D4988CD" w:rsidR="00CD4A39" w:rsidRDefault="00CD4A39">
      <w:pPr>
        <w:rPr>
          <w:color w:val="000000" w:themeColor="text1"/>
        </w:rPr>
      </w:pPr>
      <w:r>
        <w:br w:type="page"/>
      </w:r>
    </w:p>
    <w:p w14:paraId="7CE19B1E" w14:textId="7B9EFC7F" w:rsidR="002438DE" w:rsidRDefault="00CD4A39" w:rsidP="003C6D95">
      <w:pPr>
        <w:pStyle w:val="Heading2"/>
        <w:ind w:left="0" w:right="3"/>
        <w:rPr>
          <w:sz w:val="28"/>
          <w:szCs w:val="28"/>
        </w:rPr>
      </w:pPr>
      <w:r w:rsidRPr="002045DC">
        <w:rPr>
          <w:sz w:val="28"/>
          <w:szCs w:val="28"/>
        </w:rPr>
        <w:lastRenderedPageBreak/>
        <w:t>Assessment</w:t>
      </w:r>
    </w:p>
    <w:p w14:paraId="67565982" w14:textId="77777777" w:rsidR="00A30E8D" w:rsidRPr="00A30E8D" w:rsidRDefault="00A30E8D" w:rsidP="003C6D95">
      <w:pPr>
        <w:pStyle w:val="Heading2"/>
        <w:ind w:left="0" w:right="3"/>
        <w:rPr>
          <w:sz w:val="20"/>
          <w:szCs w:val="20"/>
        </w:rPr>
      </w:pPr>
    </w:p>
    <w:p w14:paraId="7CE19B20" w14:textId="15C46E74" w:rsidR="002438DE" w:rsidRDefault="00C80FD1" w:rsidP="00AA6ED9">
      <w:pPr>
        <w:pStyle w:val="BodyText"/>
        <w:spacing w:line="276" w:lineRule="auto"/>
        <w:ind w:right="3"/>
      </w:pPr>
      <w:r>
        <w:t>As an RTO you are responsible for the conduct of effective assessment that addresses Training Package requirements, meets industry needs and is conducted in accordance with the principles of assessment and the rules of evidence. You will be issuing credentials that attest to</w:t>
      </w:r>
      <w:r>
        <w:rPr>
          <w:spacing w:val="-2"/>
        </w:rPr>
        <w:t xml:space="preserve"> </w:t>
      </w:r>
      <w:r>
        <w:t>the</w:t>
      </w:r>
      <w:r>
        <w:rPr>
          <w:spacing w:val="-2"/>
        </w:rPr>
        <w:t xml:space="preserve"> </w:t>
      </w:r>
      <w:r>
        <w:t>competencies achieved by</w:t>
      </w:r>
      <w:r>
        <w:rPr>
          <w:spacing w:val="-2"/>
        </w:rPr>
        <w:t xml:space="preserve"> </w:t>
      </w:r>
      <w:r>
        <w:t>your students and</w:t>
      </w:r>
      <w:r>
        <w:rPr>
          <w:spacing w:val="-2"/>
        </w:rPr>
        <w:t xml:space="preserve"> </w:t>
      </w:r>
      <w:r>
        <w:t>this</w:t>
      </w:r>
      <w:r>
        <w:rPr>
          <w:spacing w:val="-2"/>
        </w:rPr>
        <w:t xml:space="preserve"> </w:t>
      </w:r>
      <w:r>
        <w:t>responsibility</w:t>
      </w:r>
      <w:r>
        <w:rPr>
          <w:spacing w:val="-2"/>
        </w:rPr>
        <w:t xml:space="preserve"> </w:t>
      </w:r>
      <w:r>
        <w:t>cannot be</w:t>
      </w:r>
      <w:r>
        <w:rPr>
          <w:spacing w:val="-2"/>
        </w:rPr>
        <w:t xml:space="preserve"> </w:t>
      </w:r>
      <w:r>
        <w:t>taken lightly.</w:t>
      </w:r>
      <w:r>
        <w:rPr>
          <w:spacing w:val="40"/>
        </w:rPr>
        <w:t xml:space="preserve"> </w:t>
      </w:r>
      <w:r>
        <w:t>The</w:t>
      </w:r>
      <w:r>
        <w:rPr>
          <w:spacing w:val="-1"/>
        </w:rPr>
        <w:t xml:space="preserve"> </w:t>
      </w:r>
      <w:r>
        <w:t>consequences of invalid or unreliable assessments could be dire for the student and their current or future workplace and could also affect the credibility of student qualifications within the industry.</w:t>
      </w:r>
      <w:r>
        <w:rPr>
          <w:spacing w:val="40"/>
        </w:rPr>
        <w:t xml:space="preserve"> </w:t>
      </w:r>
      <w:r>
        <w:t>Validation of your assessment practices, judgements and outcomes will be key to ongoing monitoring and the maintenance of quality. You must have in</w:t>
      </w:r>
      <w:r>
        <w:rPr>
          <w:spacing w:val="-2"/>
        </w:rPr>
        <w:t xml:space="preserve"> </w:t>
      </w:r>
      <w:r>
        <w:t>place</w:t>
      </w:r>
      <w:r>
        <w:rPr>
          <w:spacing w:val="-2"/>
        </w:rPr>
        <w:t xml:space="preserve"> </w:t>
      </w:r>
      <w:r>
        <w:t>an</w:t>
      </w:r>
      <w:r>
        <w:rPr>
          <w:spacing w:val="-2"/>
        </w:rPr>
        <w:t xml:space="preserve"> </w:t>
      </w:r>
      <w:r>
        <w:t>assessment</w:t>
      </w:r>
      <w:r>
        <w:rPr>
          <w:spacing w:val="-5"/>
        </w:rPr>
        <w:t xml:space="preserve"> </w:t>
      </w:r>
      <w:r>
        <w:t>system</w:t>
      </w:r>
      <w:r>
        <w:rPr>
          <w:spacing w:val="-3"/>
        </w:rPr>
        <w:t xml:space="preserve"> </w:t>
      </w:r>
      <w:r>
        <w:t>that</w:t>
      </w:r>
      <w:r>
        <w:rPr>
          <w:spacing w:val="-2"/>
        </w:rPr>
        <w:t xml:space="preserve"> </w:t>
      </w:r>
      <w:r>
        <w:t>will</w:t>
      </w:r>
      <w:r>
        <w:rPr>
          <w:spacing w:val="-2"/>
        </w:rPr>
        <w:t xml:space="preserve"> </w:t>
      </w:r>
      <w:r>
        <w:t>enable</w:t>
      </w:r>
      <w:r>
        <w:rPr>
          <w:spacing w:val="-2"/>
        </w:rPr>
        <w:t xml:space="preserve"> </w:t>
      </w:r>
      <w:r>
        <w:t>the</w:t>
      </w:r>
      <w:r>
        <w:rPr>
          <w:spacing w:val="-2"/>
        </w:rPr>
        <w:t xml:space="preserve"> </w:t>
      </w:r>
      <w:r>
        <w:t>requirements</w:t>
      </w:r>
      <w:r>
        <w:rPr>
          <w:spacing w:val="-1"/>
        </w:rPr>
        <w:t xml:space="preserve"> </w:t>
      </w:r>
      <w:r>
        <w:t>of</w:t>
      </w:r>
      <w:r>
        <w:rPr>
          <w:spacing w:val="-3"/>
        </w:rPr>
        <w:t xml:space="preserve"> </w:t>
      </w:r>
      <w:r>
        <w:t>the</w:t>
      </w:r>
      <w:r>
        <w:rPr>
          <w:spacing w:val="-2"/>
        </w:rPr>
        <w:t xml:space="preserve"> </w:t>
      </w:r>
      <w:r w:rsidR="002045DC">
        <w:rPr>
          <w:spacing w:val="-2"/>
        </w:rPr>
        <w:t xml:space="preserve">2025 </w:t>
      </w:r>
      <w:r>
        <w:t>Standards</w:t>
      </w:r>
      <w:r>
        <w:rPr>
          <w:spacing w:val="-4"/>
        </w:rPr>
        <w:t xml:space="preserve"> </w:t>
      </w:r>
      <w:r>
        <w:t>to</w:t>
      </w:r>
      <w:r>
        <w:rPr>
          <w:spacing w:val="-4"/>
        </w:rPr>
        <w:t xml:space="preserve"> </w:t>
      </w:r>
      <w:r>
        <w:t>be</w:t>
      </w:r>
      <w:r>
        <w:rPr>
          <w:spacing w:val="-4"/>
        </w:rPr>
        <w:t xml:space="preserve"> </w:t>
      </w:r>
      <w:r>
        <w:t>met.</w:t>
      </w:r>
    </w:p>
    <w:p w14:paraId="7CE19B22" w14:textId="575FD7F1" w:rsidR="002438DE" w:rsidRDefault="00F94E61" w:rsidP="003C6D95">
      <w:pPr>
        <w:pStyle w:val="BodyText"/>
        <w:spacing w:before="76" w:line="276" w:lineRule="auto"/>
        <w:ind w:right="3"/>
      </w:pPr>
      <w:r w:rsidRPr="00A410CC">
        <w:rPr>
          <w:rFonts w:cs="Segoe UI Semilight"/>
          <w:noProof/>
          <w:szCs w:val="20"/>
        </w:rPr>
        <mc:AlternateContent>
          <mc:Choice Requires="wps">
            <w:drawing>
              <wp:anchor distT="45720" distB="45720" distL="114300" distR="114300" simplePos="0" relativeHeight="488074240" behindDoc="0" locked="0" layoutInCell="1" allowOverlap="1" wp14:anchorId="3EA28578" wp14:editId="5F17A463">
                <wp:simplePos x="0" y="0"/>
                <wp:positionH relativeFrom="margin">
                  <wp:posOffset>-187960</wp:posOffset>
                </wp:positionH>
                <wp:positionV relativeFrom="paragraph">
                  <wp:posOffset>860038</wp:posOffset>
                </wp:positionV>
                <wp:extent cx="6265545" cy="6082665"/>
                <wp:effectExtent l="0" t="0" r="20955" b="13335"/>
                <wp:wrapSquare wrapText="bothSides"/>
                <wp:docPr id="1556983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608266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07A074E" w14:textId="77777777" w:rsidR="0060700D" w:rsidRDefault="0060700D" w:rsidP="000A21B0">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04770FDC" w14:textId="77777777" w:rsidR="0060700D" w:rsidRDefault="0060700D" w:rsidP="000A21B0">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66A81A33" w14:textId="77777777" w:rsidR="0060700D" w:rsidRPr="00747B91" w:rsidRDefault="0060700D" w:rsidP="000A21B0">
                            <w:pPr>
                              <w:ind w:right="3"/>
                              <w:rPr>
                                <w:rFonts w:ascii="Segoe UI Semibold" w:eastAsia="Calibri" w:hAnsi="Segoe UI Semibold" w:cs="Segoe UI Semibold"/>
                                <w:bCs/>
                                <w:color w:val="442258"/>
                                <w:sz w:val="22"/>
                                <w:u w:val="single"/>
                              </w:rPr>
                            </w:pPr>
                            <w:r w:rsidRPr="00747B91">
                              <w:rPr>
                                <w:rFonts w:ascii="Segoe UI Semibold" w:eastAsia="Calibri" w:hAnsi="Segoe UI Semibold" w:cs="Segoe UI Semibold"/>
                                <w:bCs/>
                                <w:color w:val="442258"/>
                                <w:sz w:val="22"/>
                                <w:u w:val="single"/>
                              </w:rPr>
                              <w:t>Assessment</w:t>
                            </w:r>
                          </w:p>
                          <w:p w14:paraId="5A0207F8" w14:textId="77777777" w:rsidR="0060700D" w:rsidRPr="0022625A" w:rsidRDefault="0060700D" w:rsidP="000A21B0">
                            <w:pPr>
                              <w:ind w:right="3"/>
                              <w:rPr>
                                <w:rFonts w:ascii="Segoe UI Semibold" w:eastAsia="Calibri" w:hAnsi="Segoe UI Semibold" w:cs="Segoe UI Semibold"/>
                                <w:bCs/>
                                <w:i/>
                                <w:iCs/>
                                <w:color w:val="442258"/>
                                <w:szCs w:val="20"/>
                              </w:rPr>
                            </w:pPr>
                            <w:r w:rsidRPr="0022625A">
                              <w:rPr>
                                <w:rFonts w:ascii="Segoe UI Semibold" w:eastAsia="Calibri" w:hAnsi="Segoe UI Semibold" w:cs="Segoe UI Semibold"/>
                                <w:bCs/>
                                <w:i/>
                                <w:iCs/>
                                <w:color w:val="442258"/>
                                <w:szCs w:val="20"/>
                              </w:rPr>
                              <w:t>Standard 1.3: The assessment system is fit-for-purpose and consistent with the training product.</w:t>
                            </w:r>
                          </w:p>
                          <w:p w14:paraId="1AF88F16" w14:textId="0959C964" w:rsidR="0060700D" w:rsidRPr="00390860" w:rsidRDefault="0060700D" w:rsidP="000A21B0">
                            <w:pPr>
                              <w:pStyle w:val="BodyText"/>
                              <w:spacing w:before="4"/>
                              <w:ind w:right="3"/>
                              <w:rPr>
                                <w:color w:val="auto"/>
                                <w:szCs w:val="20"/>
                              </w:rPr>
                            </w:pPr>
                            <w:r w:rsidRPr="00390860">
                              <w:rPr>
                                <w:color w:val="auto"/>
                                <w:szCs w:val="20"/>
                              </w:rPr>
                              <w:t>A WA registered provider demonstrates:</w:t>
                            </w:r>
                          </w:p>
                          <w:p w14:paraId="4C95F83D" w14:textId="77777777" w:rsidR="0060700D" w:rsidRPr="00390860" w:rsidRDefault="0060700D" w:rsidP="00D33BA9">
                            <w:pPr>
                              <w:pStyle w:val="BodyText"/>
                              <w:numPr>
                                <w:ilvl w:val="0"/>
                                <w:numId w:val="60"/>
                              </w:numPr>
                              <w:ind w:left="567" w:right="3"/>
                              <w:rPr>
                                <w:color w:val="auto"/>
                                <w:szCs w:val="20"/>
                              </w:rPr>
                            </w:pPr>
                            <w:r w:rsidRPr="00390860">
                              <w:rPr>
                                <w:color w:val="auto"/>
                                <w:szCs w:val="20"/>
                              </w:rPr>
                              <w:t>the assessment is consistent with the requirements of the training product;</w:t>
                            </w:r>
                          </w:p>
                          <w:p w14:paraId="30610D4F" w14:textId="77777777" w:rsidR="0060700D" w:rsidRPr="00390860" w:rsidRDefault="0060700D" w:rsidP="00D33BA9">
                            <w:pPr>
                              <w:pStyle w:val="BodyText"/>
                              <w:numPr>
                                <w:ilvl w:val="0"/>
                                <w:numId w:val="60"/>
                              </w:numPr>
                              <w:ind w:left="567" w:right="3"/>
                              <w:rPr>
                                <w:color w:val="auto"/>
                                <w:szCs w:val="20"/>
                              </w:rPr>
                            </w:pPr>
                            <w:r w:rsidRPr="00390860">
                              <w:rPr>
                                <w:color w:val="auto"/>
                                <w:szCs w:val="20"/>
                              </w:rPr>
                              <w:t>assessment tools are reviewed prior to use to ensure assessment can be conducted in a way that is consistent with the principles of assessment and rules of evidence set out under Standard 1.4; and</w:t>
                            </w:r>
                          </w:p>
                          <w:p w14:paraId="16485EAD" w14:textId="77777777" w:rsidR="0060700D" w:rsidRPr="00390860" w:rsidRDefault="0060700D" w:rsidP="00D33BA9">
                            <w:pPr>
                              <w:pStyle w:val="BodyText"/>
                              <w:numPr>
                                <w:ilvl w:val="0"/>
                                <w:numId w:val="60"/>
                              </w:numPr>
                              <w:ind w:left="567" w:right="3"/>
                              <w:rPr>
                                <w:color w:val="auto"/>
                                <w:szCs w:val="20"/>
                              </w:rPr>
                            </w:pPr>
                            <w:r w:rsidRPr="00390860">
                              <w:rPr>
                                <w:color w:val="auto"/>
                                <w:szCs w:val="20"/>
                              </w:rPr>
                              <w:t>the outcomes of any such reviews inform any necessary changes to assessment tools.</w:t>
                            </w:r>
                          </w:p>
                          <w:p w14:paraId="63D70FC3" w14:textId="77777777" w:rsidR="00F111E2" w:rsidRDefault="00F111E2" w:rsidP="000A21B0">
                            <w:pPr>
                              <w:pStyle w:val="BodyText"/>
                              <w:ind w:right="3"/>
                              <w:rPr>
                                <w:szCs w:val="20"/>
                              </w:rPr>
                            </w:pPr>
                          </w:p>
                          <w:p w14:paraId="75874573" w14:textId="77777777" w:rsidR="00F111E2" w:rsidRPr="00D345E4" w:rsidRDefault="00F111E2" w:rsidP="000A21B0">
                            <w:pPr>
                              <w:tabs>
                                <w:tab w:val="left" w:pos="1616"/>
                                <w:tab w:val="left" w:pos="1618"/>
                              </w:tabs>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Standard 1.4: The assessment system ensures assessment is conducted in a way that is fair and appropriate and enables accurate assessment judgement of VET student competency.</w:t>
                            </w:r>
                          </w:p>
                          <w:p w14:paraId="61804483" w14:textId="548FBC72" w:rsidR="00F111E2" w:rsidRPr="00390860" w:rsidRDefault="00F111E2" w:rsidP="000A21B0">
                            <w:pPr>
                              <w:ind w:right="3"/>
                              <w:rPr>
                                <w:szCs w:val="20"/>
                              </w:rPr>
                            </w:pPr>
                            <w:r w:rsidRPr="00390860">
                              <w:rPr>
                                <w:szCs w:val="20"/>
                              </w:rPr>
                              <w:t>A WA registered provider demonstrates:</w:t>
                            </w:r>
                          </w:p>
                          <w:p w14:paraId="10D1399F" w14:textId="77777777" w:rsidR="00F111E2" w:rsidRPr="00390860" w:rsidRDefault="00F111E2" w:rsidP="000A21B0">
                            <w:pPr>
                              <w:ind w:left="567" w:right="3" w:hanging="425"/>
                              <w:rPr>
                                <w:szCs w:val="20"/>
                              </w:rPr>
                            </w:pPr>
                            <w:r w:rsidRPr="00390860">
                              <w:rPr>
                                <w:szCs w:val="20"/>
                              </w:rPr>
                              <w:t>(a)</w:t>
                            </w:r>
                            <w:r w:rsidRPr="00390860">
                              <w:rPr>
                                <w:szCs w:val="20"/>
                              </w:rPr>
                              <w:tab/>
                              <w:t>the assessment system facilitates assessment which must be conducted in accordance with the following principles:</w:t>
                            </w:r>
                          </w:p>
                          <w:p w14:paraId="459C4F0B"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fairness – assessment accommodates the needs of the VET student, including implementing reasonable adjustments where appropriate and enabling reassessment where necessary;</w:t>
                            </w:r>
                          </w:p>
                          <w:p w14:paraId="18914160"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flexibility – assessment is appropriate to the context, training product and VET student, and assesses the VET student’s skills and knowledge that are relevant to the training product, regardless of how or where the VET student has acquired those skills or that knowledge;</w:t>
                            </w:r>
                          </w:p>
                          <w:p w14:paraId="1785B454"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validity – assessment includes practical application components that enable the VET student to demonstrate the relevant skills and knowledge in a practical setting; and</w:t>
                            </w:r>
                          </w:p>
                          <w:p w14:paraId="7F63B3AF"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reliability – assessment evidence is interpreted consistently by assessors and the outcomes of assessment are comparable irrespective of which assessor is conducting the assessment.</w:t>
                            </w:r>
                          </w:p>
                          <w:p w14:paraId="2EF1311E" w14:textId="77777777" w:rsidR="00F111E2" w:rsidRPr="00390860" w:rsidRDefault="00F111E2" w:rsidP="000A21B0">
                            <w:pPr>
                              <w:ind w:left="567" w:right="3" w:hanging="425"/>
                              <w:rPr>
                                <w:szCs w:val="20"/>
                              </w:rPr>
                            </w:pPr>
                            <w:r w:rsidRPr="00390860">
                              <w:rPr>
                                <w:szCs w:val="20"/>
                              </w:rPr>
                              <w:t>(b)</w:t>
                            </w:r>
                            <w:r w:rsidRPr="00390860">
                              <w:rPr>
                                <w:szCs w:val="20"/>
                              </w:rPr>
                              <w:tab/>
                              <w:t>assessors make individual assessment judgements that are justified based on the following rules of evidence:</w:t>
                            </w:r>
                          </w:p>
                          <w:p w14:paraId="75F61F24" w14:textId="77777777" w:rsidR="00F111E2" w:rsidRPr="00390860" w:rsidRDefault="00F111E2" w:rsidP="00E72505">
                            <w:pPr>
                              <w:pStyle w:val="ListParagraph"/>
                              <w:numPr>
                                <w:ilvl w:val="0"/>
                                <w:numId w:val="5"/>
                              </w:numPr>
                              <w:ind w:left="993" w:right="3"/>
                              <w:rPr>
                                <w:color w:val="auto"/>
                                <w:szCs w:val="20"/>
                              </w:rPr>
                            </w:pPr>
                            <w:r w:rsidRPr="00390860">
                              <w:rPr>
                                <w:color w:val="auto"/>
                                <w:szCs w:val="20"/>
                              </w:rPr>
                              <w:t>validity –assessment evidence is adequate, such that the assessor can be reasonably assured that the VET student possesses the skills and knowledge described in the training product;</w:t>
                            </w:r>
                          </w:p>
                          <w:p w14:paraId="7E15A0B6" w14:textId="77777777" w:rsidR="00F111E2" w:rsidRPr="00390860" w:rsidRDefault="00F111E2" w:rsidP="00E72505">
                            <w:pPr>
                              <w:pStyle w:val="ListParagraph"/>
                              <w:numPr>
                                <w:ilvl w:val="0"/>
                                <w:numId w:val="5"/>
                              </w:numPr>
                              <w:ind w:left="993" w:right="3"/>
                              <w:rPr>
                                <w:color w:val="auto"/>
                                <w:szCs w:val="20"/>
                              </w:rPr>
                            </w:pPr>
                            <w:r w:rsidRPr="00390860">
                              <w:rPr>
                                <w:color w:val="auto"/>
                                <w:szCs w:val="20"/>
                              </w:rPr>
                              <w:t>sufficiency – the quality, quantity and relevance of the assessment evidence enables the assessor to make an informed judgement of the VET student’s competency in the skills and knowledge described in the training product;</w:t>
                            </w:r>
                          </w:p>
                          <w:p w14:paraId="1EC3510B" w14:textId="77777777" w:rsidR="00F111E2" w:rsidRPr="00390860" w:rsidRDefault="00F111E2" w:rsidP="00E72505">
                            <w:pPr>
                              <w:pStyle w:val="ListParagraph"/>
                              <w:numPr>
                                <w:ilvl w:val="0"/>
                                <w:numId w:val="5"/>
                              </w:numPr>
                              <w:ind w:left="993" w:right="3"/>
                              <w:rPr>
                                <w:color w:val="auto"/>
                                <w:szCs w:val="20"/>
                              </w:rPr>
                            </w:pPr>
                            <w:r w:rsidRPr="00390860">
                              <w:rPr>
                                <w:color w:val="auto"/>
                                <w:szCs w:val="20"/>
                              </w:rPr>
                              <w:t>authenticity – the assessor is assured that a VET student’s assessment evidence is the original and genuine work of that VET student; and</w:t>
                            </w:r>
                          </w:p>
                          <w:p w14:paraId="167C4A70" w14:textId="1E408794" w:rsidR="00137295" w:rsidRPr="00F94E61" w:rsidRDefault="00F111E2" w:rsidP="000A21B0">
                            <w:pPr>
                              <w:pStyle w:val="ListParagraph"/>
                              <w:numPr>
                                <w:ilvl w:val="0"/>
                                <w:numId w:val="5"/>
                              </w:numPr>
                              <w:ind w:left="993" w:right="3"/>
                              <w:rPr>
                                <w:color w:val="auto"/>
                                <w:szCs w:val="20"/>
                              </w:rPr>
                            </w:pPr>
                            <w:r w:rsidRPr="00390860">
                              <w:rPr>
                                <w:color w:val="auto"/>
                                <w:szCs w:val="20"/>
                              </w:rPr>
                              <w:t>currency – the assessment evidence presented to the assessor documents and demonstrates the VET student’s current skills and knowledge.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28578" id="_x0000_s1047" type="#_x0000_t202" style="position:absolute;margin-left:-14.8pt;margin-top:67.7pt;width:493.35pt;height:478.95pt;z-index:488074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" fillcolor="#ccc0ce" strokecolor="#7030a0" strokeweight="1pt">
                <v:fill color2="#ebebeb" rotate="t" angle="180" colors="0 #ccc0ce;1 #dedede;1 #ebebeb" focus="100%" type="gradient"/>
                <v:stroke joinstyle="round" endcap="round"/>
                <v:textbox>
                  <w:txbxContent>
                    <w:p w14:paraId="207A074E" w14:textId="77777777" w:rsidR="0060700D" w:rsidRDefault="0060700D" w:rsidP="000A21B0">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04770FDC" w14:textId="77777777" w:rsidR="0060700D" w:rsidRDefault="0060700D" w:rsidP="000A21B0">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66A81A33" w14:textId="77777777" w:rsidR="0060700D" w:rsidRPr="00747B91" w:rsidRDefault="0060700D" w:rsidP="000A21B0">
                      <w:pPr>
                        <w:ind w:right="3"/>
                        <w:rPr>
                          <w:rFonts w:ascii="Segoe UI Semibold" w:eastAsia="Calibri" w:hAnsi="Segoe UI Semibold" w:cs="Segoe UI Semibold"/>
                          <w:bCs/>
                          <w:color w:val="442258"/>
                          <w:sz w:val="22"/>
                          <w:u w:val="single"/>
                        </w:rPr>
                      </w:pPr>
                      <w:r w:rsidRPr="00747B91">
                        <w:rPr>
                          <w:rFonts w:ascii="Segoe UI Semibold" w:eastAsia="Calibri" w:hAnsi="Segoe UI Semibold" w:cs="Segoe UI Semibold"/>
                          <w:bCs/>
                          <w:color w:val="442258"/>
                          <w:sz w:val="22"/>
                          <w:u w:val="single"/>
                        </w:rPr>
                        <w:t>Assessment</w:t>
                      </w:r>
                    </w:p>
                    <w:p w14:paraId="5A0207F8" w14:textId="77777777" w:rsidR="0060700D" w:rsidRPr="0022625A" w:rsidRDefault="0060700D" w:rsidP="000A21B0">
                      <w:pPr>
                        <w:ind w:right="3"/>
                        <w:rPr>
                          <w:rFonts w:ascii="Segoe UI Semibold" w:eastAsia="Calibri" w:hAnsi="Segoe UI Semibold" w:cs="Segoe UI Semibold"/>
                          <w:bCs/>
                          <w:i/>
                          <w:iCs/>
                          <w:color w:val="442258"/>
                          <w:szCs w:val="20"/>
                        </w:rPr>
                      </w:pPr>
                      <w:r w:rsidRPr="0022625A">
                        <w:rPr>
                          <w:rFonts w:ascii="Segoe UI Semibold" w:eastAsia="Calibri" w:hAnsi="Segoe UI Semibold" w:cs="Segoe UI Semibold"/>
                          <w:bCs/>
                          <w:i/>
                          <w:iCs/>
                          <w:color w:val="442258"/>
                          <w:szCs w:val="20"/>
                        </w:rPr>
                        <w:t>Standard 1.3: The assessment system is fit-for-purpose and consistent with the training product.</w:t>
                      </w:r>
                    </w:p>
                    <w:p w14:paraId="1AF88F16" w14:textId="0959C964" w:rsidR="0060700D" w:rsidRPr="00390860" w:rsidRDefault="0060700D" w:rsidP="000A21B0">
                      <w:pPr>
                        <w:pStyle w:val="BodyText"/>
                        <w:spacing w:before="4"/>
                        <w:ind w:right="3"/>
                        <w:rPr>
                          <w:color w:val="auto"/>
                          <w:szCs w:val="20"/>
                        </w:rPr>
                      </w:pPr>
                      <w:r w:rsidRPr="00390860">
                        <w:rPr>
                          <w:color w:val="auto"/>
                          <w:szCs w:val="20"/>
                        </w:rPr>
                        <w:t>A WA registered provider demonstrates:</w:t>
                      </w:r>
                    </w:p>
                    <w:p w14:paraId="4C95F83D" w14:textId="77777777" w:rsidR="0060700D" w:rsidRPr="00390860" w:rsidRDefault="0060700D" w:rsidP="00D33BA9">
                      <w:pPr>
                        <w:pStyle w:val="BodyText"/>
                        <w:numPr>
                          <w:ilvl w:val="0"/>
                          <w:numId w:val="60"/>
                        </w:numPr>
                        <w:ind w:left="567" w:right="3"/>
                        <w:rPr>
                          <w:color w:val="auto"/>
                          <w:szCs w:val="20"/>
                        </w:rPr>
                      </w:pPr>
                      <w:r w:rsidRPr="00390860">
                        <w:rPr>
                          <w:color w:val="auto"/>
                          <w:szCs w:val="20"/>
                        </w:rPr>
                        <w:t>the assessment is consistent with the requirements of the training product;</w:t>
                      </w:r>
                    </w:p>
                    <w:p w14:paraId="30610D4F" w14:textId="77777777" w:rsidR="0060700D" w:rsidRPr="00390860" w:rsidRDefault="0060700D" w:rsidP="00D33BA9">
                      <w:pPr>
                        <w:pStyle w:val="BodyText"/>
                        <w:numPr>
                          <w:ilvl w:val="0"/>
                          <w:numId w:val="60"/>
                        </w:numPr>
                        <w:ind w:left="567" w:right="3"/>
                        <w:rPr>
                          <w:color w:val="auto"/>
                          <w:szCs w:val="20"/>
                        </w:rPr>
                      </w:pPr>
                      <w:r w:rsidRPr="00390860">
                        <w:rPr>
                          <w:color w:val="auto"/>
                          <w:szCs w:val="20"/>
                        </w:rPr>
                        <w:t>assessment tools are reviewed prior to use to ensure assessment can be conducted in a way that is consistent with the principles of assessment and rules of evidence set out under Standard 1.4; and</w:t>
                      </w:r>
                    </w:p>
                    <w:p w14:paraId="16485EAD" w14:textId="77777777" w:rsidR="0060700D" w:rsidRPr="00390860" w:rsidRDefault="0060700D" w:rsidP="00D33BA9">
                      <w:pPr>
                        <w:pStyle w:val="BodyText"/>
                        <w:numPr>
                          <w:ilvl w:val="0"/>
                          <w:numId w:val="60"/>
                        </w:numPr>
                        <w:ind w:left="567" w:right="3"/>
                        <w:rPr>
                          <w:color w:val="auto"/>
                          <w:szCs w:val="20"/>
                        </w:rPr>
                      </w:pPr>
                      <w:r w:rsidRPr="00390860">
                        <w:rPr>
                          <w:color w:val="auto"/>
                          <w:szCs w:val="20"/>
                        </w:rPr>
                        <w:t>the outcomes of any such reviews inform any necessary changes to assessment tools.</w:t>
                      </w:r>
                    </w:p>
                    <w:p w14:paraId="63D70FC3" w14:textId="77777777" w:rsidR="00F111E2" w:rsidRDefault="00F111E2" w:rsidP="000A21B0">
                      <w:pPr>
                        <w:pStyle w:val="BodyText"/>
                        <w:ind w:right="3"/>
                        <w:rPr>
                          <w:szCs w:val="20"/>
                        </w:rPr>
                      </w:pPr>
                    </w:p>
                    <w:p w14:paraId="75874573" w14:textId="77777777" w:rsidR="00F111E2" w:rsidRPr="00D345E4" w:rsidRDefault="00F111E2" w:rsidP="000A21B0">
                      <w:pPr>
                        <w:tabs>
                          <w:tab w:val="left" w:pos="1616"/>
                          <w:tab w:val="left" w:pos="1618"/>
                        </w:tabs>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Standard 1.4: The assessment system ensures assessment is conducted in a way that is fair and appropriate and enables accurate assessment judgement of VET student competency.</w:t>
                      </w:r>
                    </w:p>
                    <w:p w14:paraId="61804483" w14:textId="548FBC72" w:rsidR="00F111E2" w:rsidRPr="00390860" w:rsidRDefault="00F111E2" w:rsidP="000A21B0">
                      <w:pPr>
                        <w:ind w:right="3"/>
                        <w:rPr>
                          <w:szCs w:val="20"/>
                        </w:rPr>
                      </w:pPr>
                      <w:r w:rsidRPr="00390860">
                        <w:rPr>
                          <w:szCs w:val="20"/>
                        </w:rPr>
                        <w:t>A WA registered provider demonstrates:</w:t>
                      </w:r>
                    </w:p>
                    <w:p w14:paraId="10D1399F" w14:textId="77777777" w:rsidR="00F111E2" w:rsidRPr="00390860" w:rsidRDefault="00F111E2" w:rsidP="000A21B0">
                      <w:pPr>
                        <w:ind w:left="567" w:right="3" w:hanging="425"/>
                        <w:rPr>
                          <w:szCs w:val="20"/>
                        </w:rPr>
                      </w:pPr>
                      <w:r w:rsidRPr="00390860">
                        <w:rPr>
                          <w:szCs w:val="20"/>
                        </w:rPr>
                        <w:t>(a)</w:t>
                      </w:r>
                      <w:r w:rsidRPr="00390860">
                        <w:rPr>
                          <w:szCs w:val="20"/>
                        </w:rPr>
                        <w:tab/>
                        <w:t>the assessment system facilitates assessment which must be conducted in accordance with the following principles:</w:t>
                      </w:r>
                    </w:p>
                    <w:p w14:paraId="459C4F0B"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fairness – assessment accommodates the needs of the VET student, including implementing reasonable adjustments where appropriate and enabling reassessment where necessary;</w:t>
                      </w:r>
                    </w:p>
                    <w:p w14:paraId="18914160"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flexibility – assessment is appropriate to the context, training product and VET student, and assesses the VET student’s skills and knowledge that are relevant to the training product, regardless of how or where the VET student has acquired those skills or that knowledge;</w:t>
                      </w:r>
                    </w:p>
                    <w:p w14:paraId="1785B454"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validity – assessment includes practical application components that enable the VET student to demonstrate the relevant skills and knowledge in a practical setting; and</w:t>
                      </w:r>
                    </w:p>
                    <w:p w14:paraId="7F63B3AF" w14:textId="77777777" w:rsidR="00F111E2" w:rsidRPr="00390860" w:rsidRDefault="00F111E2" w:rsidP="00E72505">
                      <w:pPr>
                        <w:pStyle w:val="ListParagraph"/>
                        <w:numPr>
                          <w:ilvl w:val="0"/>
                          <w:numId w:val="4"/>
                        </w:numPr>
                        <w:ind w:left="993" w:right="3" w:hanging="426"/>
                        <w:rPr>
                          <w:color w:val="auto"/>
                          <w:szCs w:val="20"/>
                        </w:rPr>
                      </w:pPr>
                      <w:r w:rsidRPr="00390860">
                        <w:rPr>
                          <w:color w:val="auto"/>
                          <w:szCs w:val="20"/>
                        </w:rPr>
                        <w:t>reliability – assessment evidence is interpreted consistently by assessors and the outcomes of assessment are comparable irrespective of which assessor is conducting the assessment.</w:t>
                      </w:r>
                    </w:p>
                    <w:p w14:paraId="2EF1311E" w14:textId="77777777" w:rsidR="00F111E2" w:rsidRPr="00390860" w:rsidRDefault="00F111E2" w:rsidP="000A21B0">
                      <w:pPr>
                        <w:ind w:left="567" w:right="3" w:hanging="425"/>
                        <w:rPr>
                          <w:szCs w:val="20"/>
                        </w:rPr>
                      </w:pPr>
                      <w:r w:rsidRPr="00390860">
                        <w:rPr>
                          <w:szCs w:val="20"/>
                        </w:rPr>
                        <w:t>(b)</w:t>
                      </w:r>
                      <w:r w:rsidRPr="00390860">
                        <w:rPr>
                          <w:szCs w:val="20"/>
                        </w:rPr>
                        <w:tab/>
                        <w:t>assessors make individual assessment judgements that are justified based on the following rules of evidence:</w:t>
                      </w:r>
                    </w:p>
                    <w:p w14:paraId="75F61F24" w14:textId="77777777" w:rsidR="00F111E2" w:rsidRPr="00390860" w:rsidRDefault="00F111E2" w:rsidP="00E72505">
                      <w:pPr>
                        <w:pStyle w:val="ListParagraph"/>
                        <w:numPr>
                          <w:ilvl w:val="0"/>
                          <w:numId w:val="5"/>
                        </w:numPr>
                        <w:ind w:left="993" w:right="3"/>
                        <w:rPr>
                          <w:color w:val="auto"/>
                          <w:szCs w:val="20"/>
                        </w:rPr>
                      </w:pPr>
                      <w:r w:rsidRPr="00390860">
                        <w:rPr>
                          <w:color w:val="auto"/>
                          <w:szCs w:val="20"/>
                        </w:rPr>
                        <w:t>validity –assessment evidence is adequate, such that the assessor can be reasonably assured that the VET student possesses the skills and knowledge described in the training product;</w:t>
                      </w:r>
                    </w:p>
                    <w:p w14:paraId="7E15A0B6" w14:textId="77777777" w:rsidR="00F111E2" w:rsidRPr="00390860" w:rsidRDefault="00F111E2" w:rsidP="00E72505">
                      <w:pPr>
                        <w:pStyle w:val="ListParagraph"/>
                        <w:numPr>
                          <w:ilvl w:val="0"/>
                          <w:numId w:val="5"/>
                        </w:numPr>
                        <w:ind w:left="993" w:right="3"/>
                        <w:rPr>
                          <w:color w:val="auto"/>
                          <w:szCs w:val="20"/>
                        </w:rPr>
                      </w:pPr>
                      <w:r w:rsidRPr="00390860">
                        <w:rPr>
                          <w:color w:val="auto"/>
                          <w:szCs w:val="20"/>
                        </w:rPr>
                        <w:t>sufficiency – the quality, quantity and relevance of the assessment evidence enables the assessor to make an informed judgement of the VET student’s competency in the skills and knowledge described in the training product;</w:t>
                      </w:r>
                    </w:p>
                    <w:p w14:paraId="1EC3510B" w14:textId="77777777" w:rsidR="00F111E2" w:rsidRPr="00390860" w:rsidRDefault="00F111E2" w:rsidP="00E72505">
                      <w:pPr>
                        <w:pStyle w:val="ListParagraph"/>
                        <w:numPr>
                          <w:ilvl w:val="0"/>
                          <w:numId w:val="5"/>
                        </w:numPr>
                        <w:ind w:left="993" w:right="3"/>
                        <w:rPr>
                          <w:color w:val="auto"/>
                          <w:szCs w:val="20"/>
                        </w:rPr>
                      </w:pPr>
                      <w:r w:rsidRPr="00390860">
                        <w:rPr>
                          <w:color w:val="auto"/>
                          <w:szCs w:val="20"/>
                        </w:rPr>
                        <w:t>authenticity – the assessor is assured that a VET student’s assessment evidence is the original and genuine work of that VET student; and</w:t>
                      </w:r>
                    </w:p>
                    <w:p w14:paraId="167C4A70" w14:textId="1E408794" w:rsidR="00137295" w:rsidRPr="00F94E61" w:rsidRDefault="00F111E2" w:rsidP="000A21B0">
                      <w:pPr>
                        <w:pStyle w:val="ListParagraph"/>
                        <w:numPr>
                          <w:ilvl w:val="0"/>
                          <w:numId w:val="5"/>
                        </w:numPr>
                        <w:ind w:left="993" w:right="3"/>
                        <w:rPr>
                          <w:color w:val="auto"/>
                          <w:szCs w:val="20"/>
                        </w:rPr>
                      </w:pPr>
                      <w:r w:rsidRPr="00390860">
                        <w:rPr>
                          <w:color w:val="auto"/>
                          <w:szCs w:val="20"/>
                        </w:rPr>
                        <w:t>currency – the assessment evidence presented to the assessor documents and demonstrates the VET student’s current skills and knowledge.</w:t>
                      </w:r>
                    </w:p>
                  </w:txbxContent>
                </v:textbox>
                <w10:wrap type="square" anchorx="margin"/>
              </v:shape>
            </w:pict>
          </mc:Fallback>
        </mc:AlternateContent>
      </w:r>
      <w:r w:rsidR="00C80FD1">
        <w:t>Review</w:t>
      </w:r>
      <w:r w:rsidR="00C80FD1">
        <w:rPr>
          <w:spacing w:val="-3"/>
        </w:rPr>
        <w:t xml:space="preserve"> </w:t>
      </w:r>
      <w:r w:rsidR="00C80FD1">
        <w:t>your</w:t>
      </w:r>
      <w:r w:rsidR="00C80FD1">
        <w:rPr>
          <w:spacing w:val="-1"/>
        </w:rPr>
        <w:t xml:space="preserve"> </w:t>
      </w:r>
      <w:r w:rsidR="00C80FD1">
        <w:t>assessment</w:t>
      </w:r>
      <w:r w:rsidR="00C80FD1">
        <w:rPr>
          <w:spacing w:val="-3"/>
        </w:rPr>
        <w:t xml:space="preserve"> </w:t>
      </w:r>
      <w:r w:rsidR="00C80FD1">
        <w:t>policies</w:t>
      </w:r>
      <w:r w:rsidR="00C80FD1">
        <w:rPr>
          <w:spacing w:val="-2"/>
        </w:rPr>
        <w:t xml:space="preserve"> </w:t>
      </w:r>
      <w:r w:rsidR="00C80FD1">
        <w:t>and</w:t>
      </w:r>
      <w:r w:rsidR="00C80FD1">
        <w:rPr>
          <w:spacing w:val="-3"/>
        </w:rPr>
        <w:t xml:space="preserve"> </w:t>
      </w:r>
      <w:r w:rsidR="00C80FD1">
        <w:t>procedures,</w:t>
      </w:r>
      <w:r w:rsidR="00C80FD1">
        <w:rPr>
          <w:spacing w:val="-3"/>
        </w:rPr>
        <w:t xml:space="preserve"> </w:t>
      </w:r>
      <w:r w:rsidR="00C80FD1">
        <w:t>the</w:t>
      </w:r>
      <w:r w:rsidR="00C80FD1">
        <w:rPr>
          <w:spacing w:val="-5"/>
        </w:rPr>
        <w:t xml:space="preserve"> </w:t>
      </w:r>
      <w:r w:rsidR="00C80FD1">
        <w:t>responsibilities</w:t>
      </w:r>
      <w:r w:rsidR="00C80FD1">
        <w:rPr>
          <w:spacing w:val="-2"/>
        </w:rPr>
        <w:t xml:space="preserve"> </w:t>
      </w:r>
      <w:r w:rsidR="00C80FD1">
        <w:t>you</w:t>
      </w:r>
      <w:r w:rsidR="00C80FD1">
        <w:rPr>
          <w:spacing w:val="-5"/>
        </w:rPr>
        <w:t xml:space="preserve"> </w:t>
      </w:r>
      <w:r w:rsidR="00C80FD1">
        <w:t>have</w:t>
      </w:r>
      <w:r w:rsidR="00C80FD1">
        <w:rPr>
          <w:spacing w:val="-3"/>
        </w:rPr>
        <w:t xml:space="preserve"> </w:t>
      </w:r>
      <w:r w:rsidR="00C80FD1">
        <w:t>delegated</w:t>
      </w:r>
      <w:r w:rsidR="00C80FD1">
        <w:rPr>
          <w:spacing w:val="-5"/>
        </w:rPr>
        <w:t xml:space="preserve"> </w:t>
      </w:r>
      <w:r w:rsidR="00C80FD1">
        <w:t>to your proposed trainers and assessors (as applicable), your approach to assessment for each training product included in your application, your assessment materials and tools and your plans for assessment validation.</w:t>
      </w:r>
      <w:r w:rsidR="00C80FD1">
        <w:rPr>
          <w:spacing w:val="40"/>
        </w:rPr>
        <w:t xml:space="preserve"> </w:t>
      </w:r>
      <w:r w:rsidR="00C80FD1">
        <w:t>Then complete your self-assessment.</w:t>
      </w:r>
    </w:p>
    <w:p w14:paraId="7CE19B23" w14:textId="3ED9F349" w:rsidR="002438DE" w:rsidRDefault="002438DE" w:rsidP="003C6D95">
      <w:pPr>
        <w:pStyle w:val="BodyText"/>
        <w:spacing w:before="37"/>
        <w:ind w:right="3"/>
      </w:pPr>
    </w:p>
    <w:p w14:paraId="7CE19B24" w14:textId="64B1ACE9" w:rsidR="002438DE" w:rsidRDefault="00AD0C4B" w:rsidP="0003324C">
      <w:pPr>
        <w:pStyle w:val="BodyText"/>
        <w:spacing w:before="1" w:line="273" w:lineRule="auto"/>
        <w:ind w:left="720" w:right="3"/>
      </w:pPr>
      <w:r w:rsidRPr="00A410CC">
        <w:rPr>
          <w:rFonts w:cs="Segoe UI Semilight"/>
          <w:noProof/>
          <w:szCs w:val="20"/>
        </w:rPr>
        <mc:AlternateContent>
          <mc:Choice Requires="wps">
            <w:drawing>
              <wp:anchor distT="45720" distB="45720" distL="114300" distR="114300" simplePos="0" relativeHeight="488076288" behindDoc="0" locked="0" layoutInCell="1" allowOverlap="1" wp14:anchorId="79109E4E" wp14:editId="52B44977">
                <wp:simplePos x="0" y="0"/>
                <wp:positionH relativeFrom="margin">
                  <wp:align>left</wp:align>
                </wp:positionH>
                <wp:positionV relativeFrom="paragraph">
                  <wp:posOffset>770890</wp:posOffset>
                </wp:positionV>
                <wp:extent cx="6265545" cy="7028815"/>
                <wp:effectExtent l="0" t="0" r="20955" b="19685"/>
                <wp:wrapSquare wrapText="bothSides"/>
                <wp:docPr id="1207706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7028815"/>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123FFD87" w14:textId="77777777" w:rsidR="00F10680" w:rsidRPr="00D345E4" w:rsidRDefault="00F10680" w:rsidP="00F10680">
                            <w:pPr>
                              <w:pStyle w:val="BodyText"/>
                              <w:spacing w:before="4"/>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Standard 1.5: The assessment system is quality assured by appropriately skilled and credentialled persons through a regular process of validating assessment practices and judgements.</w:t>
                            </w:r>
                          </w:p>
                          <w:p w14:paraId="3BEDDBF1" w14:textId="77777777" w:rsidR="00F10680" w:rsidRPr="00390860" w:rsidRDefault="00F10680" w:rsidP="00F10680">
                            <w:pPr>
                              <w:pStyle w:val="BodyText"/>
                              <w:spacing w:before="4"/>
                              <w:ind w:right="3"/>
                              <w:rPr>
                                <w:color w:val="auto"/>
                                <w:szCs w:val="20"/>
                              </w:rPr>
                            </w:pPr>
                            <w:r w:rsidRPr="00390860">
                              <w:rPr>
                                <w:color w:val="auto"/>
                                <w:szCs w:val="20"/>
                              </w:rPr>
                              <w:t>A WA registered provider demonstrates:</w:t>
                            </w:r>
                          </w:p>
                          <w:p w14:paraId="2F1B735C" w14:textId="20BDEBD1" w:rsidR="00F10680" w:rsidRPr="00390860" w:rsidRDefault="00F10680" w:rsidP="00D33BA9">
                            <w:pPr>
                              <w:pStyle w:val="BodyText"/>
                              <w:numPr>
                                <w:ilvl w:val="0"/>
                                <w:numId w:val="61"/>
                              </w:numPr>
                              <w:ind w:right="3"/>
                              <w:rPr>
                                <w:color w:val="auto"/>
                                <w:szCs w:val="20"/>
                              </w:rPr>
                            </w:pPr>
                            <w:r w:rsidRPr="00390860">
                              <w:rPr>
                                <w:color w:val="auto"/>
                                <w:szCs w:val="20"/>
                              </w:rPr>
                              <w:t>validation of assessment practices and judgements ensure the assessment system produces assessment judgements that are consistent with the training product and comply with the requirements set out in this instrument;</w:t>
                            </w:r>
                          </w:p>
                          <w:p w14:paraId="4B255CD9" w14:textId="77777777" w:rsidR="00F10680" w:rsidRPr="00390860" w:rsidRDefault="00F10680" w:rsidP="00D33BA9">
                            <w:pPr>
                              <w:pStyle w:val="BodyText"/>
                              <w:numPr>
                                <w:ilvl w:val="0"/>
                                <w:numId w:val="61"/>
                              </w:numPr>
                              <w:ind w:right="3"/>
                              <w:rPr>
                                <w:color w:val="auto"/>
                                <w:szCs w:val="20"/>
                              </w:rPr>
                            </w:pPr>
                            <w:bookmarkStart w:id="10" w:name="_Hlk202796497"/>
                            <w:r w:rsidRPr="00390860">
                              <w:rPr>
                                <w:color w:val="auto"/>
                                <w:szCs w:val="20"/>
                              </w:rPr>
                              <w:t xml:space="preserve">every training product on the provider’s scope of registration is validated at least once every five years and on a more frequent basis where the provider becomes aware of risks to training outcomes, any changes to the training product or receives relevant feedback from VET students, </w:t>
                            </w:r>
                            <w:bookmarkEnd w:id="10"/>
                            <w:r w:rsidRPr="00390860">
                              <w:rPr>
                                <w:color w:val="auto"/>
                                <w:szCs w:val="20"/>
                              </w:rPr>
                              <w:t>trainers, assessors, and industry;</w:t>
                            </w:r>
                          </w:p>
                          <w:p w14:paraId="7367D528" w14:textId="77777777" w:rsidR="00F10680" w:rsidRPr="00390860" w:rsidRDefault="00F10680" w:rsidP="00D33BA9">
                            <w:pPr>
                              <w:pStyle w:val="BodyText"/>
                              <w:numPr>
                                <w:ilvl w:val="0"/>
                                <w:numId w:val="61"/>
                              </w:numPr>
                              <w:rPr>
                                <w:color w:val="auto"/>
                                <w:szCs w:val="20"/>
                              </w:rPr>
                            </w:pPr>
                            <w:r w:rsidRPr="00390860">
                              <w:rPr>
                                <w:color w:val="auto"/>
                                <w:szCs w:val="20"/>
                              </w:rPr>
                              <w:t>it utilises a risk-based approach – informed by any risks to training outcomes, any changes to the training product or any feedback from VET students, trainers, assessors, and industry – to determine:</w:t>
                            </w:r>
                          </w:p>
                          <w:p w14:paraId="7169680C" w14:textId="77777777" w:rsidR="00F10680" w:rsidRPr="00390860" w:rsidRDefault="00F10680" w:rsidP="00D33BA9">
                            <w:pPr>
                              <w:pStyle w:val="BodyText"/>
                              <w:numPr>
                                <w:ilvl w:val="1"/>
                                <w:numId w:val="61"/>
                              </w:numPr>
                              <w:rPr>
                                <w:color w:val="auto"/>
                                <w:szCs w:val="20"/>
                              </w:rPr>
                            </w:pPr>
                            <w:r w:rsidRPr="00390860">
                              <w:rPr>
                                <w:color w:val="auto"/>
                                <w:szCs w:val="20"/>
                              </w:rPr>
                              <w:t>the components of the assessment system for a training product which are to be validated; and</w:t>
                            </w:r>
                          </w:p>
                          <w:p w14:paraId="73C992C3" w14:textId="77777777" w:rsidR="00F10680" w:rsidRPr="00390860" w:rsidRDefault="00F10680" w:rsidP="00D33BA9">
                            <w:pPr>
                              <w:pStyle w:val="BodyText"/>
                              <w:numPr>
                                <w:ilvl w:val="1"/>
                                <w:numId w:val="61"/>
                              </w:numPr>
                              <w:rPr>
                                <w:color w:val="auto"/>
                                <w:szCs w:val="20"/>
                              </w:rPr>
                            </w:pPr>
                            <w:r w:rsidRPr="00390860">
                              <w:rPr>
                                <w:color w:val="auto"/>
                                <w:szCs w:val="20"/>
                              </w:rPr>
                              <w:t>the sample size of assessments that are to be validated in respect of a particular training product.</w:t>
                            </w:r>
                          </w:p>
                          <w:p w14:paraId="553F830A" w14:textId="2B4C8539" w:rsidR="000A21B0" w:rsidRPr="00390860" w:rsidRDefault="000A21B0" w:rsidP="00D33BA9">
                            <w:pPr>
                              <w:pStyle w:val="BodyText"/>
                              <w:numPr>
                                <w:ilvl w:val="0"/>
                                <w:numId w:val="61"/>
                              </w:numPr>
                              <w:spacing w:before="4"/>
                              <w:rPr>
                                <w:color w:val="auto"/>
                                <w:szCs w:val="20"/>
                              </w:rPr>
                            </w:pPr>
                            <w:r w:rsidRPr="00390860">
                              <w:rPr>
                                <w:color w:val="auto"/>
                                <w:szCs w:val="20"/>
                              </w:rPr>
                              <w:t>in addition to the requirements in paragraph (b), the assessment system for an AQF qualification or skill set from the Training and Education Training Package that enables individuals to make assessment judgements (as specified in the Credential Policy) has been or will be</w:t>
                            </w:r>
                            <w:r w:rsidRPr="00390860" w:rsidDel="00AA09EB">
                              <w:rPr>
                                <w:color w:val="auto"/>
                                <w:szCs w:val="20"/>
                              </w:rPr>
                              <w:t xml:space="preserve"> </w:t>
                            </w:r>
                            <w:r w:rsidRPr="00390860">
                              <w:rPr>
                                <w:color w:val="auto"/>
                                <w:szCs w:val="20"/>
                              </w:rPr>
                              <w:t>validated:</w:t>
                            </w:r>
                          </w:p>
                          <w:p w14:paraId="0092E9A8" w14:textId="77777777" w:rsidR="000A21B0" w:rsidRPr="00390860" w:rsidRDefault="000A21B0" w:rsidP="00D33BA9">
                            <w:pPr>
                              <w:pStyle w:val="BodyText"/>
                              <w:numPr>
                                <w:ilvl w:val="1"/>
                                <w:numId w:val="61"/>
                              </w:numPr>
                              <w:spacing w:before="4"/>
                              <w:rPr>
                                <w:color w:val="auto"/>
                                <w:szCs w:val="20"/>
                              </w:rPr>
                            </w:pPr>
                            <w:r w:rsidRPr="00390860">
                              <w:rPr>
                                <w:color w:val="auto"/>
                                <w:szCs w:val="20"/>
                              </w:rPr>
                              <w:t>once the first cohort of VET students with the provider have completed their training and assessment; and</w:t>
                            </w:r>
                          </w:p>
                          <w:p w14:paraId="1F1A8F66" w14:textId="77777777" w:rsidR="000A21B0" w:rsidRPr="00390860" w:rsidRDefault="000A21B0" w:rsidP="00D33BA9">
                            <w:pPr>
                              <w:pStyle w:val="BodyText"/>
                              <w:numPr>
                                <w:ilvl w:val="1"/>
                                <w:numId w:val="61"/>
                              </w:numPr>
                              <w:spacing w:before="4"/>
                              <w:rPr>
                                <w:color w:val="auto"/>
                                <w:szCs w:val="20"/>
                              </w:rPr>
                            </w:pPr>
                            <w:r w:rsidRPr="00390860">
                              <w:rPr>
                                <w:color w:val="auto"/>
                                <w:szCs w:val="20"/>
                              </w:rPr>
                              <w:t>by a person who is independent, not employed or subcontracted by the provider to provide training and assessment, and has no other involvement or interest in the provider's operations.</w:t>
                            </w:r>
                          </w:p>
                          <w:p w14:paraId="379D9FF1" w14:textId="58FC0CD4" w:rsidR="000A21B0" w:rsidRPr="00390860" w:rsidRDefault="000A21B0" w:rsidP="00D33BA9">
                            <w:pPr>
                              <w:pStyle w:val="BodyText"/>
                              <w:numPr>
                                <w:ilvl w:val="0"/>
                                <w:numId w:val="61"/>
                              </w:numPr>
                              <w:rPr>
                                <w:color w:val="auto"/>
                                <w:szCs w:val="20"/>
                              </w:rPr>
                            </w:pPr>
                            <w:r w:rsidRPr="00390860">
                              <w:rPr>
                                <w:color w:val="auto"/>
                                <w:szCs w:val="20"/>
                              </w:rPr>
                              <w:t>validation is undertaken by one or more people who collectively have:</w:t>
                            </w:r>
                          </w:p>
                          <w:p w14:paraId="350DA5C9" w14:textId="77777777" w:rsidR="000A21B0" w:rsidRPr="00390860" w:rsidRDefault="000A21B0" w:rsidP="00D33BA9">
                            <w:pPr>
                              <w:pStyle w:val="BodyText"/>
                              <w:numPr>
                                <w:ilvl w:val="1"/>
                                <w:numId w:val="61"/>
                              </w:numPr>
                              <w:rPr>
                                <w:color w:val="auto"/>
                                <w:szCs w:val="20"/>
                              </w:rPr>
                            </w:pPr>
                            <w:r w:rsidRPr="00390860">
                              <w:rPr>
                                <w:color w:val="auto"/>
                                <w:szCs w:val="20"/>
                              </w:rPr>
                              <w:t>industry competencies, skills and knowledge relevant to the training product;</w:t>
                            </w:r>
                          </w:p>
                          <w:p w14:paraId="679DE390" w14:textId="77777777" w:rsidR="000A21B0" w:rsidRPr="00390860" w:rsidRDefault="000A21B0" w:rsidP="00D33BA9">
                            <w:pPr>
                              <w:pStyle w:val="BodyText"/>
                              <w:numPr>
                                <w:ilvl w:val="1"/>
                                <w:numId w:val="61"/>
                              </w:numPr>
                              <w:rPr>
                                <w:color w:val="auto"/>
                                <w:szCs w:val="20"/>
                              </w:rPr>
                            </w:pPr>
                            <w:r w:rsidRPr="00390860">
                              <w:rPr>
                                <w:color w:val="auto"/>
                                <w:szCs w:val="20"/>
                              </w:rPr>
                              <w:t>a practical understanding of current industry practices relevant to the training product; and</w:t>
                            </w:r>
                          </w:p>
                          <w:p w14:paraId="2F2FF975" w14:textId="77777777" w:rsidR="000A21B0" w:rsidRPr="00390860" w:rsidRDefault="000A21B0" w:rsidP="00D33BA9">
                            <w:pPr>
                              <w:pStyle w:val="BodyText"/>
                              <w:numPr>
                                <w:ilvl w:val="1"/>
                                <w:numId w:val="61"/>
                              </w:numPr>
                              <w:rPr>
                                <w:color w:val="auto"/>
                                <w:szCs w:val="20"/>
                              </w:rPr>
                            </w:pPr>
                            <w:r w:rsidRPr="00390860">
                              <w:rPr>
                                <w:color w:val="auto"/>
                                <w:szCs w:val="20"/>
                              </w:rPr>
                              <w:t xml:space="preserve">one of the credentials for validation specified in the </w:t>
                            </w:r>
                            <w:r w:rsidRPr="00390860">
                              <w:rPr>
                                <w:rFonts w:ascii="Segoe UI Semibold" w:eastAsia="Calibri" w:hAnsi="Segoe UI Semibold" w:cs="Segoe UI Semibold"/>
                                <w:bCs/>
                                <w:i/>
                                <w:iCs/>
                                <w:color w:val="auto"/>
                                <w:szCs w:val="20"/>
                              </w:rPr>
                              <w:t>Credential Policy</w:t>
                            </w:r>
                            <w:r w:rsidRPr="00390860">
                              <w:rPr>
                                <w:color w:val="auto"/>
                                <w:szCs w:val="20"/>
                              </w:rPr>
                              <w:t>.</w:t>
                            </w:r>
                          </w:p>
                          <w:p w14:paraId="04BE91C2" w14:textId="77777777" w:rsidR="000A21B0" w:rsidRPr="00390860" w:rsidRDefault="000A21B0" w:rsidP="00D33BA9">
                            <w:pPr>
                              <w:pStyle w:val="BodyText"/>
                              <w:numPr>
                                <w:ilvl w:val="0"/>
                                <w:numId w:val="61"/>
                              </w:numPr>
                              <w:rPr>
                                <w:color w:val="auto"/>
                                <w:szCs w:val="20"/>
                              </w:rPr>
                            </w:pPr>
                            <w:r w:rsidRPr="00390860">
                              <w:rPr>
                                <w:color w:val="auto"/>
                                <w:szCs w:val="20"/>
                              </w:rPr>
                              <w:t>the outcome of an assessment validation is not solely determined by a person who has designed or delivered the training or assessment; and</w:t>
                            </w:r>
                          </w:p>
                          <w:p w14:paraId="1DEA82EA" w14:textId="7961E946" w:rsidR="000A21B0" w:rsidRPr="00390860" w:rsidRDefault="000A21B0" w:rsidP="00D33BA9">
                            <w:pPr>
                              <w:pStyle w:val="BodyText"/>
                              <w:numPr>
                                <w:ilvl w:val="0"/>
                                <w:numId w:val="61"/>
                              </w:numPr>
                              <w:rPr>
                                <w:color w:val="auto"/>
                                <w:szCs w:val="20"/>
                              </w:rPr>
                            </w:pPr>
                            <w:r w:rsidRPr="00390860">
                              <w:rPr>
                                <w:color w:val="auto"/>
                                <w:szCs w:val="20"/>
                              </w:rPr>
                              <w:t>how outcomes of an assessment validation are used to inform changes to the assessment syste</w:t>
                            </w:r>
                            <w:r w:rsidR="00B65EF8" w:rsidRPr="00390860">
                              <w:rPr>
                                <w:color w:val="auto"/>
                                <w:szCs w:val="20"/>
                              </w:rPr>
                              <w:t xml:space="preserve">m. </w:t>
                            </w:r>
                          </w:p>
                          <w:p w14:paraId="6CF9EA44" w14:textId="77777777" w:rsidR="00137295" w:rsidRDefault="00137295" w:rsidP="000A21B0">
                            <w:pPr>
                              <w:pStyle w:val="BodyText"/>
                              <w:rPr>
                                <w:szCs w:val="20"/>
                              </w:rPr>
                            </w:pPr>
                          </w:p>
                          <w:p w14:paraId="7F7B6608" w14:textId="77777777" w:rsidR="00B65EF8" w:rsidRPr="00B80548" w:rsidRDefault="00B65EF8" w:rsidP="00B65EF8">
                            <w:pPr>
                              <w:ind w:right="57"/>
                              <w:rPr>
                                <w:rFonts w:ascii="Segoe UI Semibold" w:eastAsia="Calibri" w:hAnsi="Segoe UI Semibold" w:cs="Segoe UI Semibold"/>
                                <w:bCs/>
                                <w:color w:val="442258"/>
                                <w:sz w:val="22"/>
                                <w:u w:val="single"/>
                              </w:rPr>
                            </w:pPr>
                            <w:bookmarkStart w:id="11" w:name="_Hlk210647470"/>
                            <w:r w:rsidRPr="00B80548">
                              <w:rPr>
                                <w:rFonts w:ascii="Segoe UI Semibold" w:eastAsia="Calibri" w:hAnsi="Segoe UI Semibold" w:cs="Segoe UI Semibold"/>
                                <w:bCs/>
                                <w:color w:val="442258"/>
                                <w:sz w:val="22"/>
                                <w:u w:val="single"/>
                              </w:rPr>
                              <w:t>Recognition of prior learning and credit transfer</w:t>
                            </w:r>
                          </w:p>
                          <w:p w14:paraId="3C0639EA" w14:textId="77777777" w:rsidR="00B65EF8" w:rsidRDefault="00B65EF8" w:rsidP="00B65EF8">
                            <w:pPr>
                              <w:tabs>
                                <w:tab w:val="left" w:pos="1616"/>
                                <w:tab w:val="left" w:pos="1618"/>
                              </w:tabs>
                              <w:ind w:right="57"/>
                              <w:rPr>
                                <w:rFonts w:ascii="Segoe UI Semibold" w:eastAsia="Calibri" w:hAnsi="Segoe UI Semibold" w:cs="Segoe UI Semibold"/>
                                <w:bCs/>
                                <w:color w:val="442258"/>
                                <w:szCs w:val="20"/>
                              </w:rPr>
                            </w:pPr>
                            <w:r w:rsidRPr="00A2081A">
                              <w:rPr>
                                <w:rFonts w:ascii="Segoe UI Semibold" w:eastAsia="Calibri" w:hAnsi="Segoe UI Semibold" w:cs="Segoe UI Semibold"/>
                                <w:bCs/>
                                <w:color w:val="442258"/>
                                <w:szCs w:val="20"/>
                              </w:rPr>
                              <w:t>Standard 1.6: VET students with prior skills, knowledge and competencies are supported to seek recognition of prior learning to progress through the relevant training product.</w:t>
                            </w:r>
                          </w:p>
                          <w:p w14:paraId="5A4E8239" w14:textId="10B1DC08" w:rsidR="00B65EF8" w:rsidRPr="00390860" w:rsidRDefault="00B65EF8" w:rsidP="00B65EF8">
                            <w:pPr>
                              <w:pStyle w:val="BodyText"/>
                              <w:spacing w:before="2"/>
                              <w:ind w:right="57"/>
                              <w:rPr>
                                <w:color w:val="auto"/>
                              </w:rPr>
                            </w:pPr>
                            <w:r w:rsidRPr="00390860">
                              <w:rPr>
                                <w:color w:val="auto"/>
                              </w:rPr>
                              <w:t>A WA registered provider demonstrates:</w:t>
                            </w:r>
                          </w:p>
                          <w:p w14:paraId="10E6B793" w14:textId="2BDF2CC2" w:rsidR="00B65EF8" w:rsidRPr="00390860" w:rsidRDefault="00B65EF8" w:rsidP="00D33BA9">
                            <w:pPr>
                              <w:pStyle w:val="BodyText"/>
                              <w:numPr>
                                <w:ilvl w:val="0"/>
                                <w:numId w:val="62"/>
                              </w:numPr>
                              <w:rPr>
                                <w:color w:val="auto"/>
                              </w:rPr>
                            </w:pPr>
                            <w:r w:rsidRPr="00390860">
                              <w:rPr>
                                <w:color w:val="auto"/>
                              </w:rPr>
                              <w:t xml:space="preserve">VET students are offered opportunities to seek recognition of prior learning and are made aware of the provider’s policies for seeking recognition of prior learning; </w:t>
                            </w:r>
                          </w:p>
                          <w:p w14:paraId="7E1D4755" w14:textId="473B55B1" w:rsidR="00B65EF8" w:rsidRPr="00390860" w:rsidRDefault="00B65EF8" w:rsidP="00D33BA9">
                            <w:pPr>
                              <w:pStyle w:val="BodyText"/>
                              <w:numPr>
                                <w:ilvl w:val="0"/>
                                <w:numId w:val="62"/>
                              </w:numPr>
                              <w:rPr>
                                <w:color w:val="auto"/>
                              </w:rPr>
                            </w:pPr>
                            <w:r w:rsidRPr="00390860">
                              <w:rPr>
                                <w:color w:val="auto"/>
                              </w:rPr>
                              <w:t>decisions relating to recognition of prior learning are based on evidence of prior skills, learning and experience, and are undertaken in accordance with the provider’s assessment system; and</w:t>
                            </w:r>
                          </w:p>
                          <w:p w14:paraId="44468C47" w14:textId="77777777" w:rsidR="00B65EF8" w:rsidRPr="00390860" w:rsidRDefault="00B65EF8" w:rsidP="00D33BA9">
                            <w:pPr>
                              <w:pStyle w:val="BodyText"/>
                              <w:numPr>
                                <w:ilvl w:val="0"/>
                                <w:numId w:val="62"/>
                              </w:numPr>
                              <w:rPr>
                                <w:color w:val="auto"/>
                              </w:rPr>
                            </w:pPr>
                            <w:r w:rsidRPr="00390860">
                              <w:rPr>
                                <w:color w:val="auto"/>
                              </w:rPr>
                              <w:t>decisions relating to recognition of prior learning are documented and decided in a way that is fair, transparent, consistent amongst VET students, and maintains the integrity of the training product.</w:t>
                            </w:r>
                          </w:p>
                          <w:bookmarkEnd w:id="11"/>
                          <w:p w14:paraId="61805822" w14:textId="77777777" w:rsidR="00B65EF8" w:rsidRDefault="00B65EF8" w:rsidP="00B65EF8">
                            <w:pPr>
                              <w:ind w:right="57"/>
                              <w:rPr>
                                <w:rFonts w:ascii="Segoe UI Semibold" w:eastAsia="Calibri" w:hAnsi="Segoe UI Semibold" w:cs="Segoe UI Semibold"/>
                                <w:bCs/>
                                <w:color w:val="442258"/>
                                <w:sz w:val="22"/>
                              </w:rPr>
                            </w:pPr>
                          </w:p>
                          <w:p w14:paraId="4A9D24F8" w14:textId="77777777" w:rsidR="00137295" w:rsidRDefault="00137295" w:rsidP="00137295">
                            <w:pPr>
                              <w:ind w:left="-103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09E4E" id="_x0000_s1048" type="#_x0000_t202" style="position:absolute;left:0;text-align:left;margin-left:0;margin-top:60.7pt;width:493.35pt;height:553.45pt;z-index:488076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" fillcolor="#ccc0ce" strokecolor="#7030a0" strokeweight="1pt">
                <v:fill color2="#ebebeb" rotate="t" angle="180" colors="0 #ccc0ce;1 #dedede;1 #ebebeb" focus="100%" type="gradient"/>
                <v:stroke joinstyle="round" endcap="round"/>
                <v:textbox>
                  <w:txbxContent>
                    <w:p w14:paraId="123FFD87" w14:textId="77777777" w:rsidR="00F10680" w:rsidRPr="00D345E4" w:rsidRDefault="00F10680" w:rsidP="00F10680">
                      <w:pPr>
                        <w:pStyle w:val="BodyText"/>
                        <w:spacing w:before="4"/>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Standard 1.5: The assessment system is quality assured by appropriately skilled and credentialled persons through a regular process of validating assessment practices and judgements.</w:t>
                      </w:r>
                    </w:p>
                    <w:p w14:paraId="3BEDDBF1" w14:textId="77777777" w:rsidR="00F10680" w:rsidRPr="00390860" w:rsidRDefault="00F10680" w:rsidP="00F10680">
                      <w:pPr>
                        <w:pStyle w:val="BodyText"/>
                        <w:spacing w:before="4"/>
                        <w:ind w:right="3"/>
                        <w:rPr>
                          <w:color w:val="auto"/>
                          <w:szCs w:val="20"/>
                        </w:rPr>
                      </w:pPr>
                      <w:r w:rsidRPr="00390860">
                        <w:rPr>
                          <w:color w:val="auto"/>
                          <w:szCs w:val="20"/>
                        </w:rPr>
                        <w:t>A WA registered provider demonstrates:</w:t>
                      </w:r>
                    </w:p>
                    <w:p w14:paraId="2F1B735C" w14:textId="20BDEBD1" w:rsidR="00F10680" w:rsidRPr="00390860" w:rsidRDefault="00F10680" w:rsidP="00D33BA9">
                      <w:pPr>
                        <w:pStyle w:val="BodyText"/>
                        <w:numPr>
                          <w:ilvl w:val="0"/>
                          <w:numId w:val="61"/>
                        </w:numPr>
                        <w:ind w:right="3"/>
                        <w:rPr>
                          <w:color w:val="auto"/>
                          <w:szCs w:val="20"/>
                        </w:rPr>
                      </w:pPr>
                      <w:r w:rsidRPr="00390860">
                        <w:rPr>
                          <w:color w:val="auto"/>
                          <w:szCs w:val="20"/>
                        </w:rPr>
                        <w:t>validation of assessment practices and judgements ensure the assessment system produces assessment judgements that are consistent with the training product and comply with the requirements set out in this instrument;</w:t>
                      </w:r>
                    </w:p>
                    <w:p w14:paraId="4B255CD9" w14:textId="77777777" w:rsidR="00F10680" w:rsidRPr="00390860" w:rsidRDefault="00F10680" w:rsidP="00D33BA9">
                      <w:pPr>
                        <w:pStyle w:val="BodyText"/>
                        <w:numPr>
                          <w:ilvl w:val="0"/>
                          <w:numId w:val="61"/>
                        </w:numPr>
                        <w:ind w:right="3"/>
                        <w:rPr>
                          <w:color w:val="auto"/>
                          <w:szCs w:val="20"/>
                        </w:rPr>
                      </w:pPr>
                      <w:bookmarkStart w:id="19" w:name="_Hlk202796497"/>
                      <w:r w:rsidRPr="00390860">
                        <w:rPr>
                          <w:color w:val="auto"/>
                          <w:szCs w:val="20"/>
                        </w:rPr>
                        <w:t xml:space="preserve">every training product on the provider’s scope of registration is validated at least once every five years and on a more frequent basis where the provider becomes aware of risks to training outcomes, any changes to the training product or receives relevant feedback from VET students, </w:t>
                      </w:r>
                      <w:bookmarkEnd w:id="19"/>
                      <w:r w:rsidRPr="00390860">
                        <w:rPr>
                          <w:color w:val="auto"/>
                          <w:szCs w:val="20"/>
                        </w:rPr>
                        <w:t>trainers, assessors, and industry;</w:t>
                      </w:r>
                    </w:p>
                    <w:p w14:paraId="7367D528" w14:textId="77777777" w:rsidR="00F10680" w:rsidRPr="00390860" w:rsidRDefault="00F10680" w:rsidP="00D33BA9">
                      <w:pPr>
                        <w:pStyle w:val="BodyText"/>
                        <w:numPr>
                          <w:ilvl w:val="0"/>
                          <w:numId w:val="61"/>
                        </w:numPr>
                        <w:rPr>
                          <w:color w:val="auto"/>
                          <w:szCs w:val="20"/>
                        </w:rPr>
                      </w:pPr>
                      <w:r w:rsidRPr="00390860">
                        <w:rPr>
                          <w:color w:val="auto"/>
                          <w:szCs w:val="20"/>
                        </w:rPr>
                        <w:t>it utilises a risk-based approach – informed by any risks to training outcomes, any changes to the training product or any feedback from VET students, trainers, assessors, and industry – to determine:</w:t>
                      </w:r>
                    </w:p>
                    <w:p w14:paraId="7169680C" w14:textId="77777777" w:rsidR="00F10680" w:rsidRPr="00390860" w:rsidRDefault="00F10680" w:rsidP="00D33BA9">
                      <w:pPr>
                        <w:pStyle w:val="BodyText"/>
                        <w:numPr>
                          <w:ilvl w:val="1"/>
                          <w:numId w:val="61"/>
                        </w:numPr>
                        <w:rPr>
                          <w:color w:val="auto"/>
                          <w:szCs w:val="20"/>
                        </w:rPr>
                      </w:pPr>
                      <w:r w:rsidRPr="00390860">
                        <w:rPr>
                          <w:color w:val="auto"/>
                          <w:szCs w:val="20"/>
                        </w:rPr>
                        <w:t>the components of the assessment system for a training product which are to be validated; and</w:t>
                      </w:r>
                    </w:p>
                    <w:p w14:paraId="73C992C3" w14:textId="77777777" w:rsidR="00F10680" w:rsidRPr="00390860" w:rsidRDefault="00F10680" w:rsidP="00D33BA9">
                      <w:pPr>
                        <w:pStyle w:val="BodyText"/>
                        <w:numPr>
                          <w:ilvl w:val="1"/>
                          <w:numId w:val="61"/>
                        </w:numPr>
                        <w:rPr>
                          <w:color w:val="auto"/>
                          <w:szCs w:val="20"/>
                        </w:rPr>
                      </w:pPr>
                      <w:r w:rsidRPr="00390860">
                        <w:rPr>
                          <w:color w:val="auto"/>
                          <w:szCs w:val="20"/>
                        </w:rPr>
                        <w:t>the sample size of assessments that are to be validated in respect of a particular training product.</w:t>
                      </w:r>
                    </w:p>
                    <w:p w14:paraId="553F830A" w14:textId="2B4C8539" w:rsidR="000A21B0" w:rsidRPr="00390860" w:rsidRDefault="000A21B0" w:rsidP="00D33BA9">
                      <w:pPr>
                        <w:pStyle w:val="BodyText"/>
                        <w:numPr>
                          <w:ilvl w:val="0"/>
                          <w:numId w:val="61"/>
                        </w:numPr>
                        <w:spacing w:before="4"/>
                        <w:rPr>
                          <w:color w:val="auto"/>
                          <w:szCs w:val="20"/>
                        </w:rPr>
                      </w:pPr>
                      <w:r w:rsidRPr="00390860">
                        <w:rPr>
                          <w:color w:val="auto"/>
                          <w:szCs w:val="20"/>
                        </w:rPr>
                        <w:t>in addition to the requirements in paragraph (b), the assessment system for an AQF qualification or skill set from the Training and Education Training Package that enables individuals to make assessment judgements (as specified in the Credential Policy) has been or will be</w:t>
                      </w:r>
                      <w:r w:rsidRPr="00390860" w:rsidDel="00AA09EB">
                        <w:rPr>
                          <w:color w:val="auto"/>
                          <w:szCs w:val="20"/>
                        </w:rPr>
                        <w:t xml:space="preserve"> </w:t>
                      </w:r>
                      <w:r w:rsidRPr="00390860">
                        <w:rPr>
                          <w:color w:val="auto"/>
                          <w:szCs w:val="20"/>
                        </w:rPr>
                        <w:t>validated:</w:t>
                      </w:r>
                    </w:p>
                    <w:p w14:paraId="0092E9A8" w14:textId="77777777" w:rsidR="000A21B0" w:rsidRPr="00390860" w:rsidRDefault="000A21B0" w:rsidP="00D33BA9">
                      <w:pPr>
                        <w:pStyle w:val="BodyText"/>
                        <w:numPr>
                          <w:ilvl w:val="1"/>
                          <w:numId w:val="61"/>
                        </w:numPr>
                        <w:spacing w:before="4"/>
                        <w:rPr>
                          <w:color w:val="auto"/>
                          <w:szCs w:val="20"/>
                        </w:rPr>
                      </w:pPr>
                      <w:r w:rsidRPr="00390860">
                        <w:rPr>
                          <w:color w:val="auto"/>
                          <w:szCs w:val="20"/>
                        </w:rPr>
                        <w:t>once the first cohort of VET students with the provider have completed their training and assessment; and</w:t>
                      </w:r>
                    </w:p>
                    <w:p w14:paraId="1F1A8F66" w14:textId="77777777" w:rsidR="000A21B0" w:rsidRPr="00390860" w:rsidRDefault="000A21B0" w:rsidP="00D33BA9">
                      <w:pPr>
                        <w:pStyle w:val="BodyText"/>
                        <w:numPr>
                          <w:ilvl w:val="1"/>
                          <w:numId w:val="61"/>
                        </w:numPr>
                        <w:spacing w:before="4"/>
                        <w:rPr>
                          <w:color w:val="auto"/>
                          <w:szCs w:val="20"/>
                        </w:rPr>
                      </w:pPr>
                      <w:r w:rsidRPr="00390860">
                        <w:rPr>
                          <w:color w:val="auto"/>
                          <w:szCs w:val="20"/>
                        </w:rPr>
                        <w:t>by a person who is independent, not employed or subcontracted by the provider to provide training and assessment, and has no other involvement or interest in the provider's operations.</w:t>
                      </w:r>
                    </w:p>
                    <w:p w14:paraId="379D9FF1" w14:textId="58FC0CD4" w:rsidR="000A21B0" w:rsidRPr="00390860" w:rsidRDefault="000A21B0" w:rsidP="00D33BA9">
                      <w:pPr>
                        <w:pStyle w:val="BodyText"/>
                        <w:numPr>
                          <w:ilvl w:val="0"/>
                          <w:numId w:val="61"/>
                        </w:numPr>
                        <w:rPr>
                          <w:color w:val="auto"/>
                          <w:szCs w:val="20"/>
                        </w:rPr>
                      </w:pPr>
                      <w:r w:rsidRPr="00390860">
                        <w:rPr>
                          <w:color w:val="auto"/>
                          <w:szCs w:val="20"/>
                        </w:rPr>
                        <w:t>validation is undertaken by one or more people who collectively have:</w:t>
                      </w:r>
                    </w:p>
                    <w:p w14:paraId="350DA5C9" w14:textId="77777777" w:rsidR="000A21B0" w:rsidRPr="00390860" w:rsidRDefault="000A21B0" w:rsidP="00D33BA9">
                      <w:pPr>
                        <w:pStyle w:val="BodyText"/>
                        <w:numPr>
                          <w:ilvl w:val="1"/>
                          <w:numId w:val="61"/>
                        </w:numPr>
                        <w:rPr>
                          <w:color w:val="auto"/>
                          <w:szCs w:val="20"/>
                        </w:rPr>
                      </w:pPr>
                      <w:r w:rsidRPr="00390860">
                        <w:rPr>
                          <w:color w:val="auto"/>
                          <w:szCs w:val="20"/>
                        </w:rPr>
                        <w:t>industry competencies, skills and knowledge relevant to the training product;</w:t>
                      </w:r>
                    </w:p>
                    <w:p w14:paraId="679DE390" w14:textId="77777777" w:rsidR="000A21B0" w:rsidRPr="00390860" w:rsidRDefault="000A21B0" w:rsidP="00D33BA9">
                      <w:pPr>
                        <w:pStyle w:val="BodyText"/>
                        <w:numPr>
                          <w:ilvl w:val="1"/>
                          <w:numId w:val="61"/>
                        </w:numPr>
                        <w:rPr>
                          <w:color w:val="auto"/>
                          <w:szCs w:val="20"/>
                        </w:rPr>
                      </w:pPr>
                      <w:r w:rsidRPr="00390860">
                        <w:rPr>
                          <w:color w:val="auto"/>
                          <w:szCs w:val="20"/>
                        </w:rPr>
                        <w:t>a practical understanding of current industry practices relevant to the training product; and</w:t>
                      </w:r>
                    </w:p>
                    <w:p w14:paraId="2F2FF975" w14:textId="77777777" w:rsidR="000A21B0" w:rsidRPr="00390860" w:rsidRDefault="000A21B0" w:rsidP="00D33BA9">
                      <w:pPr>
                        <w:pStyle w:val="BodyText"/>
                        <w:numPr>
                          <w:ilvl w:val="1"/>
                          <w:numId w:val="61"/>
                        </w:numPr>
                        <w:rPr>
                          <w:color w:val="auto"/>
                          <w:szCs w:val="20"/>
                        </w:rPr>
                      </w:pPr>
                      <w:r w:rsidRPr="00390860">
                        <w:rPr>
                          <w:color w:val="auto"/>
                          <w:szCs w:val="20"/>
                        </w:rPr>
                        <w:t xml:space="preserve">one of the credentials for validation specified in the </w:t>
                      </w:r>
                      <w:r w:rsidRPr="00390860">
                        <w:rPr>
                          <w:rFonts w:ascii="Segoe UI Semibold" w:eastAsia="Calibri" w:hAnsi="Segoe UI Semibold" w:cs="Segoe UI Semibold"/>
                          <w:bCs/>
                          <w:i/>
                          <w:iCs/>
                          <w:color w:val="auto"/>
                          <w:szCs w:val="20"/>
                        </w:rPr>
                        <w:t>Credential Policy</w:t>
                      </w:r>
                      <w:r w:rsidRPr="00390860">
                        <w:rPr>
                          <w:color w:val="auto"/>
                          <w:szCs w:val="20"/>
                        </w:rPr>
                        <w:t>.</w:t>
                      </w:r>
                    </w:p>
                    <w:p w14:paraId="04BE91C2" w14:textId="77777777" w:rsidR="000A21B0" w:rsidRPr="00390860" w:rsidRDefault="000A21B0" w:rsidP="00D33BA9">
                      <w:pPr>
                        <w:pStyle w:val="BodyText"/>
                        <w:numPr>
                          <w:ilvl w:val="0"/>
                          <w:numId w:val="61"/>
                        </w:numPr>
                        <w:rPr>
                          <w:color w:val="auto"/>
                          <w:szCs w:val="20"/>
                        </w:rPr>
                      </w:pPr>
                      <w:r w:rsidRPr="00390860">
                        <w:rPr>
                          <w:color w:val="auto"/>
                          <w:szCs w:val="20"/>
                        </w:rPr>
                        <w:t>the outcome of an assessment validation is not solely determined by a person who has designed or delivered the training or assessment; and</w:t>
                      </w:r>
                    </w:p>
                    <w:p w14:paraId="1DEA82EA" w14:textId="7961E946" w:rsidR="000A21B0" w:rsidRPr="00390860" w:rsidRDefault="000A21B0" w:rsidP="00D33BA9">
                      <w:pPr>
                        <w:pStyle w:val="BodyText"/>
                        <w:numPr>
                          <w:ilvl w:val="0"/>
                          <w:numId w:val="61"/>
                        </w:numPr>
                        <w:rPr>
                          <w:color w:val="auto"/>
                          <w:szCs w:val="20"/>
                        </w:rPr>
                      </w:pPr>
                      <w:r w:rsidRPr="00390860">
                        <w:rPr>
                          <w:color w:val="auto"/>
                          <w:szCs w:val="20"/>
                        </w:rPr>
                        <w:t>how outcomes of an assessment validation are used to inform changes to the assessment syste</w:t>
                      </w:r>
                      <w:r w:rsidR="00B65EF8" w:rsidRPr="00390860">
                        <w:rPr>
                          <w:color w:val="auto"/>
                          <w:szCs w:val="20"/>
                        </w:rPr>
                        <w:t xml:space="preserve">m. </w:t>
                      </w:r>
                    </w:p>
                    <w:p w14:paraId="6CF9EA44" w14:textId="77777777" w:rsidR="00137295" w:rsidRDefault="00137295" w:rsidP="000A21B0">
                      <w:pPr>
                        <w:pStyle w:val="BodyText"/>
                        <w:rPr>
                          <w:szCs w:val="20"/>
                        </w:rPr>
                      </w:pPr>
                    </w:p>
                    <w:p w14:paraId="7F7B6608" w14:textId="77777777" w:rsidR="00B65EF8" w:rsidRPr="00B80548" w:rsidRDefault="00B65EF8" w:rsidP="00B65EF8">
                      <w:pPr>
                        <w:ind w:right="57"/>
                        <w:rPr>
                          <w:rFonts w:ascii="Segoe UI Semibold" w:eastAsia="Calibri" w:hAnsi="Segoe UI Semibold" w:cs="Segoe UI Semibold"/>
                          <w:bCs/>
                          <w:color w:val="442258"/>
                          <w:sz w:val="22"/>
                          <w:u w:val="single"/>
                        </w:rPr>
                      </w:pPr>
                      <w:bookmarkStart w:id="20" w:name="_Hlk210647470"/>
                      <w:r w:rsidRPr="00B80548">
                        <w:rPr>
                          <w:rFonts w:ascii="Segoe UI Semibold" w:eastAsia="Calibri" w:hAnsi="Segoe UI Semibold" w:cs="Segoe UI Semibold"/>
                          <w:bCs/>
                          <w:color w:val="442258"/>
                          <w:sz w:val="22"/>
                          <w:u w:val="single"/>
                        </w:rPr>
                        <w:t>Recognition of prior learning and credit transfer</w:t>
                      </w:r>
                    </w:p>
                    <w:p w14:paraId="3C0639EA" w14:textId="77777777" w:rsidR="00B65EF8" w:rsidRDefault="00B65EF8" w:rsidP="00B65EF8">
                      <w:pPr>
                        <w:tabs>
                          <w:tab w:val="left" w:pos="1616"/>
                          <w:tab w:val="left" w:pos="1618"/>
                        </w:tabs>
                        <w:ind w:right="57"/>
                        <w:rPr>
                          <w:rFonts w:ascii="Segoe UI Semibold" w:eastAsia="Calibri" w:hAnsi="Segoe UI Semibold" w:cs="Segoe UI Semibold"/>
                          <w:bCs/>
                          <w:color w:val="442258"/>
                          <w:szCs w:val="20"/>
                        </w:rPr>
                      </w:pPr>
                      <w:r w:rsidRPr="00A2081A">
                        <w:rPr>
                          <w:rFonts w:ascii="Segoe UI Semibold" w:eastAsia="Calibri" w:hAnsi="Segoe UI Semibold" w:cs="Segoe UI Semibold"/>
                          <w:bCs/>
                          <w:color w:val="442258"/>
                          <w:szCs w:val="20"/>
                        </w:rPr>
                        <w:t>Standard 1.6: VET students with prior skills, knowledge and competencies are supported to seek recognition of prior learning to progress through the relevant training product.</w:t>
                      </w:r>
                    </w:p>
                    <w:p w14:paraId="5A4E8239" w14:textId="10B1DC08" w:rsidR="00B65EF8" w:rsidRPr="00390860" w:rsidRDefault="00B65EF8" w:rsidP="00B65EF8">
                      <w:pPr>
                        <w:pStyle w:val="BodyText"/>
                        <w:spacing w:before="2"/>
                        <w:ind w:right="57"/>
                        <w:rPr>
                          <w:color w:val="auto"/>
                        </w:rPr>
                      </w:pPr>
                      <w:r w:rsidRPr="00390860">
                        <w:rPr>
                          <w:color w:val="auto"/>
                        </w:rPr>
                        <w:t>A WA registered provider demonstrates:</w:t>
                      </w:r>
                    </w:p>
                    <w:p w14:paraId="10E6B793" w14:textId="2BDF2CC2" w:rsidR="00B65EF8" w:rsidRPr="00390860" w:rsidRDefault="00B65EF8" w:rsidP="00D33BA9">
                      <w:pPr>
                        <w:pStyle w:val="BodyText"/>
                        <w:numPr>
                          <w:ilvl w:val="0"/>
                          <w:numId w:val="62"/>
                        </w:numPr>
                        <w:rPr>
                          <w:color w:val="auto"/>
                        </w:rPr>
                      </w:pPr>
                      <w:r w:rsidRPr="00390860">
                        <w:rPr>
                          <w:color w:val="auto"/>
                        </w:rPr>
                        <w:t xml:space="preserve">VET students are offered opportunities to seek recognition of prior learning and are made aware of the provider’s policies for seeking recognition of prior learning; </w:t>
                      </w:r>
                    </w:p>
                    <w:p w14:paraId="7E1D4755" w14:textId="473B55B1" w:rsidR="00B65EF8" w:rsidRPr="00390860" w:rsidRDefault="00B65EF8" w:rsidP="00D33BA9">
                      <w:pPr>
                        <w:pStyle w:val="BodyText"/>
                        <w:numPr>
                          <w:ilvl w:val="0"/>
                          <w:numId w:val="62"/>
                        </w:numPr>
                        <w:rPr>
                          <w:color w:val="auto"/>
                        </w:rPr>
                      </w:pPr>
                      <w:r w:rsidRPr="00390860">
                        <w:rPr>
                          <w:color w:val="auto"/>
                        </w:rPr>
                        <w:t>decisions relating to recognition of prior learning are based on evidence of prior skills, learning and experience, and are undertaken in accordance with the provider’s assessment system; and</w:t>
                      </w:r>
                    </w:p>
                    <w:p w14:paraId="44468C47" w14:textId="77777777" w:rsidR="00B65EF8" w:rsidRPr="00390860" w:rsidRDefault="00B65EF8" w:rsidP="00D33BA9">
                      <w:pPr>
                        <w:pStyle w:val="BodyText"/>
                        <w:numPr>
                          <w:ilvl w:val="0"/>
                          <w:numId w:val="62"/>
                        </w:numPr>
                        <w:rPr>
                          <w:color w:val="auto"/>
                        </w:rPr>
                      </w:pPr>
                      <w:r w:rsidRPr="00390860">
                        <w:rPr>
                          <w:color w:val="auto"/>
                        </w:rPr>
                        <w:t>decisions relating to recognition of prior learning are documented and decided in a way that is fair, transparent, consistent amongst VET students, and maintains the integrity of the training product.</w:t>
                      </w:r>
                    </w:p>
                    <w:bookmarkEnd w:id="20"/>
                    <w:p w14:paraId="61805822" w14:textId="77777777" w:rsidR="00B65EF8" w:rsidRDefault="00B65EF8" w:rsidP="00B65EF8">
                      <w:pPr>
                        <w:ind w:right="57"/>
                        <w:rPr>
                          <w:rFonts w:ascii="Segoe UI Semibold" w:eastAsia="Calibri" w:hAnsi="Segoe UI Semibold" w:cs="Segoe UI Semibold"/>
                          <w:bCs/>
                          <w:color w:val="442258"/>
                          <w:sz w:val="22"/>
                        </w:rPr>
                      </w:pPr>
                    </w:p>
                    <w:p w14:paraId="4A9D24F8" w14:textId="77777777" w:rsidR="00137295" w:rsidRDefault="00137295" w:rsidP="00137295">
                      <w:pPr>
                        <w:ind w:left="-1037"/>
                      </w:pPr>
                    </w:p>
                  </w:txbxContent>
                </v:textbox>
                <w10:wrap type="square" anchorx="margin"/>
              </v:shape>
            </w:pict>
          </mc:Fallback>
        </mc:AlternateContent>
      </w:r>
      <w:r w:rsidR="00A30E8D">
        <w:rPr>
          <w:noProof/>
        </w:rPr>
        <w:drawing>
          <wp:anchor distT="0" distB="0" distL="114300" distR="114300" simplePos="0" relativeHeight="488072192" behindDoc="0" locked="0" layoutInCell="1" allowOverlap="1" wp14:anchorId="7CE1A2F6" wp14:editId="7BEDE391">
            <wp:simplePos x="0" y="0"/>
            <wp:positionH relativeFrom="column">
              <wp:posOffset>67586</wp:posOffset>
            </wp:positionH>
            <wp:positionV relativeFrom="paragraph">
              <wp:posOffset>6046</wp:posOffset>
            </wp:positionV>
            <wp:extent cx="190499" cy="190499"/>
            <wp:effectExtent l="0" t="0" r="635" b="635"/>
            <wp:wrapSquare wrapText="bothSides"/>
            <wp:docPr id="1050" name="Image 1050" descr="P1108#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0" name="Image 1050" descr="P1108#yI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0499" cy="190499"/>
                    </a:xfrm>
                    <a:prstGeom prst="rect">
                      <a:avLst/>
                    </a:prstGeom>
                  </pic:spPr>
                </pic:pic>
              </a:graphicData>
            </a:graphic>
          </wp:anchor>
        </w:drawing>
      </w:r>
      <w:r w:rsidR="00A30E8D" w:rsidRPr="00A9036B">
        <w:t xml:space="preserve">TAC Fact Sheets on </w:t>
      </w:r>
      <w:hyperlink r:id="rId51" w:history="1">
        <w:r w:rsidR="00A30E8D" w:rsidRPr="00A9036B">
          <w:rPr>
            <w:rStyle w:val="Hyperlink"/>
          </w:rPr>
          <w:t>Assessment</w:t>
        </w:r>
      </w:hyperlink>
      <w:r w:rsidR="00A30E8D" w:rsidRPr="00A9036B">
        <w:t xml:space="preserve"> and </w:t>
      </w:r>
      <w:hyperlink r:id="rId52" w:history="1">
        <w:r w:rsidR="00A30E8D" w:rsidRPr="00A9036B">
          <w:rPr>
            <w:rStyle w:val="Hyperlink"/>
          </w:rPr>
          <w:t>Assessment Validation</w:t>
        </w:r>
      </w:hyperlink>
      <w:r w:rsidR="00A30E8D" w:rsidRPr="00A9036B">
        <w:t xml:space="preserve">, </w:t>
      </w:r>
      <w:hyperlink r:id="rId53" w:history="1">
        <w:r w:rsidR="00B74442">
          <w:rPr>
            <w:rStyle w:val="Hyperlink"/>
          </w:rPr>
          <w:t>TAC Registration Standards 2025 Hub</w:t>
        </w:r>
      </w:hyperlink>
      <w:r w:rsidR="00A30E8D" w:rsidRPr="00A9036B">
        <w:t>,</w:t>
      </w:r>
      <w:r w:rsidR="00A30E8D" w:rsidRPr="00A9036B">
        <w:rPr>
          <w:spacing w:val="-3"/>
        </w:rPr>
        <w:t xml:space="preserve"> </w:t>
      </w:r>
      <w:r w:rsidR="00A30E8D" w:rsidRPr="00A9036B">
        <w:t>Outcome</w:t>
      </w:r>
      <w:r w:rsidR="00A30E8D" w:rsidRPr="00A9036B">
        <w:rPr>
          <w:spacing w:val="-2"/>
        </w:rPr>
        <w:t xml:space="preserve"> </w:t>
      </w:r>
      <w:r w:rsidR="00A30E8D" w:rsidRPr="00A9036B">
        <w:t>Standard 1.4</w:t>
      </w:r>
      <w:r w:rsidR="00A30E8D" w:rsidRPr="00A9036B">
        <w:rPr>
          <w:spacing w:val="-4"/>
        </w:rPr>
        <w:t xml:space="preserve"> </w:t>
      </w:r>
      <w:r w:rsidR="00A30E8D" w:rsidRPr="00A9036B">
        <w:t>for</w:t>
      </w:r>
      <w:r w:rsidR="00A30E8D" w:rsidRPr="00A9036B">
        <w:rPr>
          <w:spacing w:val="-3"/>
        </w:rPr>
        <w:t xml:space="preserve"> </w:t>
      </w:r>
      <w:r w:rsidR="00A30E8D" w:rsidRPr="00A9036B">
        <w:t>the</w:t>
      </w:r>
      <w:r w:rsidR="00A30E8D" w:rsidRPr="00A9036B">
        <w:rPr>
          <w:spacing w:val="-2"/>
        </w:rPr>
        <w:t xml:space="preserve"> </w:t>
      </w:r>
      <w:r w:rsidR="00A30E8D" w:rsidRPr="00A9036B">
        <w:t>principles</w:t>
      </w:r>
      <w:r w:rsidR="00A30E8D" w:rsidRPr="00A9036B">
        <w:rPr>
          <w:spacing w:val="-1"/>
        </w:rPr>
        <w:t xml:space="preserve"> </w:t>
      </w:r>
      <w:r w:rsidR="00A30E8D" w:rsidRPr="00A9036B">
        <w:t>of</w:t>
      </w:r>
      <w:r w:rsidR="00A30E8D" w:rsidRPr="00A9036B">
        <w:rPr>
          <w:spacing w:val="-1"/>
        </w:rPr>
        <w:t xml:space="preserve"> </w:t>
      </w:r>
      <w:r w:rsidR="00A30E8D" w:rsidRPr="00A9036B">
        <w:t>assessment</w:t>
      </w:r>
      <w:r w:rsidR="00A30E8D" w:rsidRPr="00A9036B">
        <w:rPr>
          <w:spacing w:val="-1"/>
        </w:rPr>
        <w:t xml:space="preserve"> </w:t>
      </w:r>
      <w:r w:rsidR="00A30E8D" w:rsidRPr="00A9036B">
        <w:t>and rules of evidence, the definitions related to assessment and validation, and the Credential Policy regarding validator credentials.</w:t>
      </w:r>
    </w:p>
    <w:p w14:paraId="30774C40" w14:textId="28D74BA2" w:rsidR="00EE4F11" w:rsidRDefault="00EE4F11" w:rsidP="003C6D95">
      <w:pPr>
        <w:pStyle w:val="BodyText"/>
        <w:spacing w:before="1" w:line="273" w:lineRule="auto"/>
        <w:ind w:right="3" w:hanging="428"/>
      </w:pPr>
    </w:p>
    <w:p w14:paraId="06E8C274" w14:textId="6A42F6D0" w:rsidR="00B74442" w:rsidRDefault="00B74442">
      <w:pPr>
        <w:rPr>
          <w:color w:val="000000" w:themeColor="text1"/>
          <w:sz w:val="18"/>
        </w:rPr>
      </w:pPr>
      <w:r>
        <w:rPr>
          <w:sz w:val="18"/>
        </w:rPr>
        <w:br w:type="page"/>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14:paraId="7CE19B42" w14:textId="77777777" w:rsidTr="00F9670F">
        <w:trPr>
          <w:trHeight w:val="374"/>
        </w:trPr>
        <w:tc>
          <w:tcPr>
            <w:tcW w:w="8065" w:type="dxa"/>
            <w:tcBorders>
              <w:top w:val="single" w:sz="4" w:space="0" w:color="auto"/>
              <w:left w:val="single" w:sz="4" w:space="0" w:color="auto"/>
              <w:right w:val="single" w:sz="4" w:space="0" w:color="auto"/>
            </w:tcBorders>
            <w:shd w:val="clear" w:color="auto" w:fill="E4DFEB"/>
            <w:vAlign w:val="center"/>
          </w:tcPr>
          <w:p w14:paraId="7CE19B3E" w14:textId="73DF2B26" w:rsidR="002438DE" w:rsidRPr="00282A6F" w:rsidRDefault="00282A6F" w:rsidP="003C6D95">
            <w:pPr>
              <w:pStyle w:val="TableParagraph"/>
              <w:ind w:right="3"/>
              <w:jc w:val="center"/>
              <w:rPr>
                <w:rFonts w:ascii="Segoe UI Semibold" w:hAnsi="Segoe UI Semibold" w:cs="Segoe UI Semibold"/>
                <w:bCs/>
                <w:sz w:val="24"/>
                <w:szCs w:val="24"/>
              </w:rPr>
            </w:pPr>
            <w:r w:rsidRPr="00282A6F">
              <w:rPr>
                <w:rFonts w:ascii="Segoe UI Semibold" w:hAnsi="Segoe UI Semibold" w:cs="Segoe UI Semibold"/>
                <w:bCs/>
                <w:sz w:val="24"/>
                <w:szCs w:val="24"/>
              </w:rPr>
              <w:lastRenderedPageBreak/>
              <w:t>Self-Assessment:</w:t>
            </w:r>
            <w:r w:rsidRPr="00282A6F">
              <w:rPr>
                <w:rFonts w:ascii="Segoe UI Semibold" w:hAnsi="Segoe UI Semibold" w:cs="Segoe UI Semibold"/>
                <w:bCs/>
                <w:spacing w:val="-10"/>
                <w:sz w:val="24"/>
                <w:szCs w:val="24"/>
              </w:rPr>
              <w:t xml:space="preserve"> </w:t>
            </w:r>
            <w:r w:rsidRPr="00282A6F">
              <w:rPr>
                <w:rFonts w:ascii="Segoe UI Semibold" w:hAnsi="Segoe UI Semibold" w:cs="Segoe UI Semibold"/>
                <w:bCs/>
                <w:spacing w:val="-2"/>
                <w:sz w:val="24"/>
                <w:szCs w:val="24"/>
              </w:rPr>
              <w:t>Assessment</w:t>
            </w:r>
          </w:p>
        </w:tc>
        <w:tc>
          <w:tcPr>
            <w:tcW w:w="708" w:type="dxa"/>
            <w:tcBorders>
              <w:top w:val="single" w:sz="4" w:space="0" w:color="auto"/>
              <w:left w:val="single" w:sz="4" w:space="0" w:color="auto"/>
              <w:right w:val="single" w:sz="4" w:space="0" w:color="auto"/>
            </w:tcBorders>
            <w:shd w:val="clear" w:color="auto" w:fill="E4DFEB"/>
            <w:vAlign w:val="center"/>
          </w:tcPr>
          <w:p w14:paraId="7CE19B3F" w14:textId="095E09ED" w:rsidR="002438DE" w:rsidRPr="00282A6F" w:rsidRDefault="00282A6F" w:rsidP="003C6D95">
            <w:pPr>
              <w:pStyle w:val="TableParagraph"/>
              <w:ind w:right="3"/>
              <w:jc w:val="center"/>
              <w:rPr>
                <w:rFonts w:ascii="Segoe UI Semibold" w:hAnsi="Segoe UI Semibold" w:cs="Segoe UI Semibold"/>
                <w:bCs/>
                <w:sz w:val="24"/>
                <w:szCs w:val="24"/>
              </w:rPr>
            </w:pPr>
            <w:r w:rsidRPr="00282A6F">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B40" w14:textId="219B8CF7" w:rsidR="002438DE" w:rsidRPr="00282A6F" w:rsidRDefault="00282A6F" w:rsidP="003C6D95">
            <w:pPr>
              <w:pStyle w:val="TableParagraph"/>
              <w:ind w:right="3"/>
              <w:jc w:val="center"/>
              <w:rPr>
                <w:rFonts w:ascii="Segoe UI Semibold" w:hAnsi="Segoe UI Semibold" w:cs="Segoe UI Semibold"/>
                <w:bCs/>
                <w:sz w:val="24"/>
                <w:szCs w:val="24"/>
              </w:rPr>
            </w:pPr>
            <w:r w:rsidRPr="00282A6F">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B41" w14:textId="0DEA45FA" w:rsidR="002438DE" w:rsidRPr="00282A6F" w:rsidRDefault="00282A6F" w:rsidP="003C6D95">
            <w:pPr>
              <w:pStyle w:val="TableParagraph"/>
              <w:ind w:right="3"/>
              <w:jc w:val="center"/>
              <w:rPr>
                <w:rFonts w:ascii="Segoe UI Semibold" w:hAnsi="Segoe UI Semibold" w:cs="Segoe UI Semibold"/>
                <w:bCs/>
                <w:sz w:val="24"/>
                <w:szCs w:val="24"/>
              </w:rPr>
            </w:pPr>
            <w:r w:rsidRPr="00282A6F">
              <w:rPr>
                <w:rFonts w:ascii="Segoe UI Semibold" w:hAnsi="Segoe UI Semibold" w:cs="Segoe UI Semibold"/>
                <w:bCs/>
                <w:spacing w:val="-5"/>
                <w:sz w:val="24"/>
                <w:szCs w:val="24"/>
              </w:rPr>
              <w:t>N/A</w:t>
            </w:r>
          </w:p>
        </w:tc>
      </w:tr>
      <w:tr w:rsidR="00F25D90" w14:paraId="7CE19B4A" w14:textId="77777777" w:rsidTr="00F9670F">
        <w:trPr>
          <w:trHeight w:val="878"/>
        </w:trPr>
        <w:tc>
          <w:tcPr>
            <w:tcW w:w="8065" w:type="dxa"/>
          </w:tcPr>
          <w:p w14:paraId="7CE19B43" w14:textId="77777777" w:rsidR="00F25D90" w:rsidRPr="00E2031A" w:rsidRDefault="00F25D90" w:rsidP="003C6D95">
            <w:pPr>
              <w:pStyle w:val="TableParagraph"/>
              <w:spacing w:before="57"/>
              <w:ind w:right="3"/>
              <w:rPr>
                <w:rFonts w:ascii="Segoe UI Semilight" w:hAnsi="Segoe UI Semilight" w:cs="Segoe UI Semilight"/>
                <w:szCs w:val="20"/>
              </w:rPr>
            </w:pPr>
            <w:r w:rsidRPr="00E2031A">
              <w:rPr>
                <w:rFonts w:ascii="Segoe UI Semilight" w:hAnsi="Segoe UI Semilight" w:cs="Segoe UI Semilight"/>
                <w:szCs w:val="20"/>
              </w:rPr>
              <w:t>Assessment tools have been developed/sourced (and contextualised where</w:t>
            </w:r>
            <w:r w:rsidRPr="00E2031A">
              <w:rPr>
                <w:rFonts w:ascii="Segoe UI Semilight" w:hAnsi="Segoe UI Semilight" w:cs="Segoe UI Semilight"/>
                <w:spacing w:val="-4"/>
                <w:szCs w:val="20"/>
              </w:rPr>
              <w:t xml:space="preserve"> </w:t>
            </w:r>
            <w:r w:rsidRPr="00E2031A">
              <w:rPr>
                <w:rFonts w:ascii="Segoe UI Semilight" w:hAnsi="Segoe UI Semilight" w:cs="Segoe UI Semilight"/>
                <w:szCs w:val="20"/>
              </w:rPr>
              <w:t>necessary)</w:t>
            </w:r>
            <w:r w:rsidRPr="00E2031A">
              <w:rPr>
                <w:rFonts w:ascii="Segoe UI Semilight" w:hAnsi="Segoe UI Semilight" w:cs="Segoe UI Semilight"/>
                <w:spacing w:val="-5"/>
                <w:szCs w:val="20"/>
              </w:rPr>
              <w:t xml:space="preserve"> </w:t>
            </w:r>
            <w:r w:rsidRPr="00E2031A">
              <w:rPr>
                <w:rFonts w:ascii="Segoe UI Semilight" w:hAnsi="Segoe UI Semilight" w:cs="Segoe UI Semilight"/>
                <w:szCs w:val="20"/>
              </w:rPr>
              <w:t>to</w:t>
            </w:r>
            <w:r w:rsidRPr="00E2031A">
              <w:rPr>
                <w:rFonts w:ascii="Segoe UI Semilight" w:hAnsi="Segoe UI Semilight" w:cs="Segoe UI Semilight"/>
                <w:spacing w:val="-4"/>
                <w:szCs w:val="20"/>
              </w:rPr>
              <w:t xml:space="preserve"> </w:t>
            </w:r>
            <w:r w:rsidRPr="00E2031A">
              <w:rPr>
                <w:rFonts w:ascii="Segoe UI Semilight" w:hAnsi="Segoe UI Semilight" w:cs="Segoe UI Semilight"/>
                <w:szCs w:val="20"/>
              </w:rPr>
              <w:t>cover</w:t>
            </w:r>
            <w:r w:rsidRPr="00E2031A">
              <w:rPr>
                <w:rFonts w:ascii="Segoe UI Semilight" w:hAnsi="Segoe UI Semilight" w:cs="Segoe UI Semilight"/>
                <w:spacing w:val="-2"/>
                <w:szCs w:val="20"/>
              </w:rPr>
              <w:t xml:space="preserve"> </w:t>
            </w:r>
            <w:r w:rsidRPr="00E2031A">
              <w:rPr>
                <w:rFonts w:ascii="Segoe UI Semilight" w:hAnsi="Segoe UI Semilight" w:cs="Segoe UI Semilight"/>
                <w:szCs w:val="20"/>
              </w:rPr>
              <w:t>all</w:t>
            </w:r>
            <w:r w:rsidRPr="00E2031A">
              <w:rPr>
                <w:rFonts w:ascii="Segoe UI Semilight" w:hAnsi="Segoe UI Semilight" w:cs="Segoe UI Semilight"/>
                <w:spacing w:val="-4"/>
                <w:szCs w:val="20"/>
              </w:rPr>
              <w:t xml:space="preserve"> </w:t>
            </w:r>
            <w:r w:rsidRPr="00E2031A">
              <w:rPr>
                <w:rFonts w:ascii="Segoe UI Semilight" w:hAnsi="Segoe UI Semilight" w:cs="Segoe UI Semilight"/>
                <w:szCs w:val="20"/>
              </w:rPr>
              <w:t>units</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of</w:t>
            </w:r>
            <w:r w:rsidRPr="00E2031A">
              <w:rPr>
                <w:rFonts w:ascii="Segoe UI Semilight" w:hAnsi="Segoe UI Semilight" w:cs="Segoe UI Semilight"/>
                <w:spacing w:val="-2"/>
                <w:szCs w:val="20"/>
              </w:rPr>
              <w:t xml:space="preserve"> </w:t>
            </w:r>
            <w:r w:rsidRPr="00E2031A">
              <w:rPr>
                <w:rFonts w:ascii="Segoe UI Semilight" w:hAnsi="Segoe UI Semilight" w:cs="Segoe UI Semilight"/>
                <w:szCs w:val="20"/>
              </w:rPr>
              <w:t>competency</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or</w:t>
            </w:r>
            <w:r w:rsidRPr="00E2031A">
              <w:rPr>
                <w:rFonts w:ascii="Segoe UI Semilight" w:hAnsi="Segoe UI Semilight" w:cs="Segoe UI Semilight"/>
                <w:spacing w:val="-2"/>
                <w:szCs w:val="20"/>
              </w:rPr>
              <w:t xml:space="preserve"> </w:t>
            </w:r>
            <w:r w:rsidRPr="00E2031A">
              <w:rPr>
                <w:rFonts w:ascii="Segoe UI Semilight" w:hAnsi="Segoe UI Semilight" w:cs="Segoe UI Semilight"/>
                <w:szCs w:val="20"/>
              </w:rPr>
              <w:t>modules</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included in the application</w:t>
            </w:r>
          </w:p>
        </w:tc>
        <w:sdt>
          <w:sdtPr>
            <w:id w:val="2090649468"/>
            <w14:checkbox>
              <w14:checked w14:val="0"/>
              <w14:checkedState w14:val="2612" w14:font="MS Gothic"/>
              <w14:uncheckedState w14:val="2610" w14:font="MS Gothic"/>
            </w14:checkbox>
          </w:sdtPr>
          <w:sdtEndPr/>
          <w:sdtContent>
            <w:permStart w:id="18024037" w:edGrp="everyone" w:displacedByCustomXml="prev"/>
            <w:tc>
              <w:tcPr>
                <w:tcW w:w="708" w:type="dxa"/>
                <w:vAlign w:val="center"/>
              </w:tcPr>
              <w:p w14:paraId="7CE19B45" w14:textId="615C16DF" w:rsidR="00F25D90" w:rsidRDefault="00F25D90" w:rsidP="003C6D95">
                <w:pPr>
                  <w:pStyle w:val="TableParagraph"/>
                  <w:ind w:right="3"/>
                  <w:jc w:val="center"/>
                </w:pPr>
                <w:r w:rsidRPr="002F63A7">
                  <w:rPr>
                    <w:rFonts w:ascii="MS Gothic" w:eastAsia="MS Gothic" w:hAnsi="MS Gothic" w:hint="eastAsia"/>
                  </w:rPr>
                  <w:t>☐</w:t>
                </w:r>
              </w:p>
            </w:tc>
            <w:permEnd w:id="18024037" w:displacedByCustomXml="next"/>
          </w:sdtContent>
        </w:sdt>
        <w:sdt>
          <w:sdtPr>
            <w:id w:val="-1694458496"/>
            <w14:checkbox>
              <w14:checked w14:val="0"/>
              <w14:checkedState w14:val="2612" w14:font="MS Gothic"/>
              <w14:uncheckedState w14:val="2610" w14:font="MS Gothic"/>
            </w14:checkbox>
          </w:sdtPr>
          <w:sdtEndPr/>
          <w:sdtContent>
            <w:permStart w:id="31017551" w:edGrp="everyone" w:displacedByCustomXml="prev"/>
            <w:tc>
              <w:tcPr>
                <w:tcW w:w="708" w:type="dxa"/>
                <w:vAlign w:val="center"/>
              </w:tcPr>
              <w:p w14:paraId="7CE19B47" w14:textId="082222D3" w:rsidR="00F25D90" w:rsidRDefault="00F25D90" w:rsidP="003C6D95">
                <w:pPr>
                  <w:pStyle w:val="TableParagraph"/>
                  <w:ind w:right="3"/>
                  <w:jc w:val="center"/>
                </w:pPr>
                <w:r w:rsidRPr="002F63A7">
                  <w:rPr>
                    <w:rFonts w:ascii="MS Gothic" w:eastAsia="MS Gothic" w:hAnsi="MS Gothic" w:hint="eastAsia"/>
                  </w:rPr>
                  <w:t>☐</w:t>
                </w:r>
              </w:p>
            </w:tc>
            <w:permEnd w:id="31017551" w:displacedByCustomXml="next"/>
          </w:sdtContent>
        </w:sdt>
        <w:sdt>
          <w:sdtPr>
            <w:id w:val="1735580617"/>
            <w14:checkbox>
              <w14:checked w14:val="0"/>
              <w14:checkedState w14:val="2612" w14:font="MS Gothic"/>
              <w14:uncheckedState w14:val="2610" w14:font="MS Gothic"/>
            </w14:checkbox>
          </w:sdtPr>
          <w:sdtEndPr/>
          <w:sdtContent>
            <w:permStart w:id="1279330142" w:edGrp="everyone" w:displacedByCustomXml="prev"/>
            <w:tc>
              <w:tcPr>
                <w:tcW w:w="595" w:type="dxa"/>
                <w:vAlign w:val="center"/>
              </w:tcPr>
              <w:p w14:paraId="7CE19B49" w14:textId="0F7DD0B0" w:rsidR="00F25D90" w:rsidRDefault="00F25D90" w:rsidP="003C6D95">
                <w:pPr>
                  <w:pStyle w:val="TableParagraph"/>
                  <w:ind w:right="3"/>
                  <w:jc w:val="center"/>
                </w:pPr>
                <w:r w:rsidRPr="002F63A7">
                  <w:rPr>
                    <w:rFonts w:ascii="MS Gothic" w:eastAsia="MS Gothic" w:hAnsi="MS Gothic" w:hint="eastAsia"/>
                  </w:rPr>
                  <w:t>☐</w:t>
                </w:r>
              </w:p>
            </w:tc>
            <w:permEnd w:id="1279330142" w:displacedByCustomXml="next"/>
          </w:sdtContent>
        </w:sdt>
      </w:tr>
      <w:tr w:rsidR="00F25D90" w14:paraId="7CE19B52" w14:textId="77777777" w:rsidTr="00F9670F">
        <w:trPr>
          <w:trHeight w:val="626"/>
        </w:trPr>
        <w:tc>
          <w:tcPr>
            <w:tcW w:w="8065" w:type="dxa"/>
          </w:tcPr>
          <w:p w14:paraId="7CE19B4B" w14:textId="5AC56B2D" w:rsidR="00F25D90" w:rsidRPr="00E2031A" w:rsidRDefault="00F25D90" w:rsidP="003C6D95">
            <w:pPr>
              <w:pStyle w:val="TableParagraph"/>
              <w:spacing w:before="57"/>
              <w:ind w:right="3"/>
              <w:rPr>
                <w:rFonts w:ascii="Segoe UI Semilight" w:hAnsi="Segoe UI Semilight" w:cs="Segoe UI Semilight"/>
                <w:szCs w:val="20"/>
              </w:rPr>
            </w:pPr>
            <w:r w:rsidRPr="00E2031A">
              <w:rPr>
                <w:rFonts w:ascii="Segoe UI Semilight" w:hAnsi="Segoe UI Semilight" w:cs="Segoe UI Semilight"/>
                <w:szCs w:val="20"/>
              </w:rPr>
              <w:t>RPL</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procedure</w:t>
            </w:r>
            <w:r w:rsidRPr="00E2031A">
              <w:rPr>
                <w:rFonts w:ascii="Segoe UI Semilight" w:hAnsi="Segoe UI Semilight" w:cs="Segoe UI Semilight"/>
                <w:spacing w:val="-7"/>
                <w:szCs w:val="20"/>
              </w:rPr>
              <w:t xml:space="preserve"> </w:t>
            </w:r>
            <w:r w:rsidRPr="00E2031A">
              <w:rPr>
                <w:rFonts w:ascii="Segoe UI Semilight" w:hAnsi="Segoe UI Semilight" w:cs="Segoe UI Semilight"/>
                <w:szCs w:val="20"/>
              </w:rPr>
              <w:t>and</w:t>
            </w:r>
            <w:r w:rsidRPr="00E2031A">
              <w:rPr>
                <w:rFonts w:ascii="Segoe UI Semilight" w:hAnsi="Segoe UI Semilight" w:cs="Segoe UI Semilight"/>
                <w:spacing w:val="-7"/>
                <w:szCs w:val="20"/>
              </w:rPr>
              <w:t xml:space="preserve"> </w:t>
            </w:r>
            <w:r w:rsidRPr="00E2031A">
              <w:rPr>
                <w:rFonts w:ascii="Segoe UI Semilight" w:hAnsi="Segoe UI Semilight" w:cs="Segoe UI Semilight"/>
                <w:szCs w:val="20"/>
              </w:rPr>
              <w:t>assessment</w:t>
            </w:r>
            <w:r w:rsidRPr="00E2031A">
              <w:rPr>
                <w:rFonts w:ascii="Segoe UI Semilight" w:hAnsi="Segoe UI Semilight" w:cs="Segoe UI Semilight"/>
                <w:spacing w:val="-4"/>
                <w:szCs w:val="20"/>
              </w:rPr>
              <w:t xml:space="preserve"> </w:t>
            </w:r>
            <w:r w:rsidRPr="00E2031A">
              <w:rPr>
                <w:rFonts w:ascii="Segoe UI Semilight" w:hAnsi="Segoe UI Semilight" w:cs="Segoe UI Semilight"/>
                <w:szCs w:val="20"/>
              </w:rPr>
              <w:t>proce</w:t>
            </w:r>
            <w:r w:rsidR="0017121A">
              <w:rPr>
                <w:rFonts w:ascii="Segoe UI Semilight" w:hAnsi="Segoe UI Semilight" w:cs="Segoe UI Semilight"/>
                <w:szCs w:val="20"/>
              </w:rPr>
              <w:t>dure</w:t>
            </w:r>
            <w:r w:rsidRPr="00E2031A">
              <w:rPr>
                <w:rFonts w:ascii="Segoe UI Semilight" w:hAnsi="Segoe UI Semilight" w:cs="Segoe UI Semilight"/>
                <w:spacing w:val="-7"/>
                <w:szCs w:val="20"/>
              </w:rPr>
              <w:t xml:space="preserve"> </w:t>
            </w:r>
            <w:r w:rsidRPr="00E2031A">
              <w:rPr>
                <w:rFonts w:ascii="Segoe UI Semilight" w:hAnsi="Segoe UI Semilight" w:cs="Segoe UI Semilight"/>
                <w:szCs w:val="20"/>
              </w:rPr>
              <w:t>has</w:t>
            </w:r>
            <w:r w:rsidRPr="00E2031A">
              <w:rPr>
                <w:rFonts w:ascii="Segoe UI Semilight" w:hAnsi="Segoe UI Semilight" w:cs="Segoe UI Semilight"/>
                <w:spacing w:val="-5"/>
                <w:szCs w:val="20"/>
              </w:rPr>
              <w:t xml:space="preserve"> </w:t>
            </w:r>
            <w:r w:rsidRPr="00E2031A">
              <w:rPr>
                <w:rFonts w:ascii="Segoe UI Semilight" w:hAnsi="Segoe UI Semilight" w:cs="Segoe UI Semilight"/>
                <w:szCs w:val="20"/>
              </w:rPr>
              <w:t>been</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sourced/developed to</w:t>
            </w:r>
            <w:r w:rsidRPr="00E2031A">
              <w:rPr>
                <w:rFonts w:ascii="Segoe UI Semilight" w:hAnsi="Segoe UI Semilight" w:cs="Segoe UI Semilight"/>
                <w:spacing w:val="-1"/>
                <w:szCs w:val="20"/>
              </w:rPr>
              <w:t xml:space="preserve"> </w:t>
            </w:r>
            <w:r w:rsidRPr="00E2031A">
              <w:rPr>
                <w:rFonts w:ascii="Segoe UI Semilight" w:hAnsi="Segoe UI Semilight" w:cs="Segoe UI Semilight"/>
                <w:szCs w:val="20"/>
              </w:rPr>
              <w:t>cover all</w:t>
            </w:r>
            <w:r w:rsidRPr="00E2031A">
              <w:rPr>
                <w:rFonts w:ascii="Segoe UI Semilight" w:hAnsi="Segoe UI Semilight" w:cs="Segoe UI Semilight"/>
                <w:spacing w:val="-1"/>
                <w:szCs w:val="20"/>
              </w:rPr>
              <w:t xml:space="preserve"> </w:t>
            </w:r>
            <w:r w:rsidRPr="00E2031A">
              <w:rPr>
                <w:rFonts w:ascii="Segoe UI Semilight" w:hAnsi="Segoe UI Semilight" w:cs="Segoe UI Semilight"/>
                <w:szCs w:val="20"/>
              </w:rPr>
              <w:t>units of competency</w:t>
            </w:r>
            <w:r w:rsidRPr="00E2031A">
              <w:rPr>
                <w:rFonts w:ascii="Segoe UI Semilight" w:hAnsi="Segoe UI Semilight" w:cs="Segoe UI Semilight"/>
                <w:spacing w:val="-3"/>
                <w:szCs w:val="20"/>
              </w:rPr>
              <w:t xml:space="preserve"> </w:t>
            </w:r>
            <w:r w:rsidRPr="00E2031A">
              <w:rPr>
                <w:rFonts w:ascii="Segoe UI Semilight" w:hAnsi="Segoe UI Semilight" w:cs="Segoe UI Semilight"/>
                <w:szCs w:val="20"/>
              </w:rPr>
              <w:t>or</w:t>
            </w:r>
            <w:r w:rsidRPr="00E2031A">
              <w:rPr>
                <w:rFonts w:ascii="Segoe UI Semilight" w:hAnsi="Segoe UI Semilight" w:cs="Segoe UI Semilight"/>
                <w:spacing w:val="-2"/>
                <w:szCs w:val="20"/>
              </w:rPr>
              <w:t xml:space="preserve"> </w:t>
            </w:r>
            <w:r w:rsidRPr="00E2031A">
              <w:rPr>
                <w:rFonts w:ascii="Segoe UI Semilight" w:hAnsi="Segoe UI Semilight" w:cs="Segoe UI Semilight"/>
                <w:szCs w:val="20"/>
              </w:rPr>
              <w:t>modules included</w:t>
            </w:r>
            <w:r w:rsidRPr="00E2031A">
              <w:rPr>
                <w:rFonts w:ascii="Segoe UI Semilight" w:hAnsi="Segoe UI Semilight" w:cs="Segoe UI Semilight"/>
                <w:spacing w:val="-1"/>
                <w:szCs w:val="20"/>
              </w:rPr>
              <w:t xml:space="preserve"> </w:t>
            </w:r>
            <w:r w:rsidRPr="00E2031A">
              <w:rPr>
                <w:rFonts w:ascii="Segoe UI Semilight" w:hAnsi="Segoe UI Semilight" w:cs="Segoe UI Semilight"/>
                <w:szCs w:val="20"/>
              </w:rPr>
              <w:t>in</w:t>
            </w:r>
            <w:r w:rsidRPr="00E2031A">
              <w:rPr>
                <w:rFonts w:ascii="Segoe UI Semilight" w:hAnsi="Segoe UI Semilight" w:cs="Segoe UI Semilight"/>
                <w:spacing w:val="-1"/>
                <w:szCs w:val="20"/>
              </w:rPr>
              <w:t xml:space="preserve"> </w:t>
            </w:r>
            <w:r w:rsidRPr="00E2031A">
              <w:rPr>
                <w:rFonts w:ascii="Segoe UI Semilight" w:hAnsi="Segoe UI Semilight" w:cs="Segoe UI Semilight"/>
                <w:szCs w:val="20"/>
              </w:rPr>
              <w:t>the</w:t>
            </w:r>
            <w:r w:rsidRPr="00E2031A">
              <w:rPr>
                <w:rFonts w:ascii="Segoe UI Semilight" w:hAnsi="Segoe UI Semilight" w:cs="Segoe UI Semilight"/>
                <w:spacing w:val="-3"/>
                <w:szCs w:val="20"/>
              </w:rPr>
              <w:t xml:space="preserve"> </w:t>
            </w:r>
            <w:r w:rsidRPr="00E2031A">
              <w:rPr>
                <w:rFonts w:ascii="Segoe UI Semilight" w:hAnsi="Segoe UI Semilight" w:cs="Segoe UI Semilight"/>
                <w:szCs w:val="20"/>
              </w:rPr>
              <w:t>application</w:t>
            </w:r>
          </w:p>
        </w:tc>
        <w:sdt>
          <w:sdtPr>
            <w:id w:val="1238131345"/>
            <w14:checkbox>
              <w14:checked w14:val="0"/>
              <w14:checkedState w14:val="2612" w14:font="MS Gothic"/>
              <w14:uncheckedState w14:val="2610" w14:font="MS Gothic"/>
            </w14:checkbox>
          </w:sdtPr>
          <w:sdtEndPr/>
          <w:sdtContent>
            <w:permStart w:id="1866423441" w:edGrp="everyone" w:displacedByCustomXml="prev"/>
            <w:tc>
              <w:tcPr>
                <w:tcW w:w="708" w:type="dxa"/>
                <w:vAlign w:val="center"/>
              </w:tcPr>
              <w:p w14:paraId="7CE19B4D" w14:textId="1D242A79" w:rsidR="00F25D90" w:rsidRDefault="00F25D90" w:rsidP="003C6D95">
                <w:pPr>
                  <w:pStyle w:val="TableParagraph"/>
                  <w:ind w:right="3"/>
                  <w:jc w:val="center"/>
                </w:pPr>
                <w:r w:rsidRPr="002F63A7">
                  <w:rPr>
                    <w:rFonts w:ascii="MS Gothic" w:eastAsia="MS Gothic" w:hAnsi="MS Gothic" w:hint="eastAsia"/>
                  </w:rPr>
                  <w:t>☐</w:t>
                </w:r>
              </w:p>
            </w:tc>
            <w:permEnd w:id="1866423441" w:displacedByCustomXml="next"/>
          </w:sdtContent>
        </w:sdt>
        <w:sdt>
          <w:sdtPr>
            <w:id w:val="813451751"/>
            <w14:checkbox>
              <w14:checked w14:val="0"/>
              <w14:checkedState w14:val="2612" w14:font="MS Gothic"/>
              <w14:uncheckedState w14:val="2610" w14:font="MS Gothic"/>
            </w14:checkbox>
          </w:sdtPr>
          <w:sdtEndPr/>
          <w:sdtContent>
            <w:permStart w:id="1884112112" w:edGrp="everyone" w:displacedByCustomXml="prev"/>
            <w:tc>
              <w:tcPr>
                <w:tcW w:w="708" w:type="dxa"/>
                <w:vAlign w:val="center"/>
              </w:tcPr>
              <w:p w14:paraId="7CE19B4F" w14:textId="79CC50D9" w:rsidR="00F25D90" w:rsidRDefault="00F25D90" w:rsidP="003C6D95">
                <w:pPr>
                  <w:pStyle w:val="TableParagraph"/>
                  <w:ind w:right="3"/>
                  <w:jc w:val="center"/>
                </w:pPr>
                <w:r w:rsidRPr="002F63A7">
                  <w:rPr>
                    <w:rFonts w:ascii="MS Gothic" w:eastAsia="MS Gothic" w:hAnsi="MS Gothic" w:hint="eastAsia"/>
                  </w:rPr>
                  <w:t>☐</w:t>
                </w:r>
              </w:p>
            </w:tc>
            <w:permEnd w:id="1884112112" w:displacedByCustomXml="next"/>
          </w:sdtContent>
        </w:sdt>
        <w:sdt>
          <w:sdtPr>
            <w:id w:val="-780794507"/>
            <w14:checkbox>
              <w14:checked w14:val="0"/>
              <w14:checkedState w14:val="2612" w14:font="MS Gothic"/>
              <w14:uncheckedState w14:val="2610" w14:font="MS Gothic"/>
            </w14:checkbox>
          </w:sdtPr>
          <w:sdtEndPr/>
          <w:sdtContent>
            <w:permStart w:id="323179952" w:edGrp="everyone" w:displacedByCustomXml="prev"/>
            <w:tc>
              <w:tcPr>
                <w:tcW w:w="595" w:type="dxa"/>
                <w:vAlign w:val="center"/>
              </w:tcPr>
              <w:p w14:paraId="7CE19B51" w14:textId="18E2AE92" w:rsidR="00F25D90" w:rsidRDefault="00F25D90" w:rsidP="003C6D95">
                <w:pPr>
                  <w:pStyle w:val="TableParagraph"/>
                  <w:ind w:right="3"/>
                  <w:jc w:val="center"/>
                </w:pPr>
                <w:r w:rsidRPr="002F63A7">
                  <w:rPr>
                    <w:rFonts w:ascii="MS Gothic" w:eastAsia="MS Gothic" w:hAnsi="MS Gothic" w:hint="eastAsia"/>
                  </w:rPr>
                  <w:t>☐</w:t>
                </w:r>
              </w:p>
            </w:tc>
            <w:permEnd w:id="323179952" w:displacedByCustomXml="next"/>
          </w:sdtContent>
        </w:sdt>
      </w:tr>
      <w:tr w:rsidR="00F25D90" w14:paraId="7CE19B5A" w14:textId="77777777" w:rsidTr="00F9670F">
        <w:trPr>
          <w:trHeight w:val="625"/>
        </w:trPr>
        <w:tc>
          <w:tcPr>
            <w:tcW w:w="8065" w:type="dxa"/>
          </w:tcPr>
          <w:p w14:paraId="7CE19B53" w14:textId="77777777" w:rsidR="00F25D90" w:rsidRPr="00E2031A" w:rsidRDefault="00F25D90" w:rsidP="003C6D95">
            <w:pPr>
              <w:pStyle w:val="TableParagraph"/>
              <w:spacing w:before="57"/>
              <w:ind w:right="3"/>
              <w:rPr>
                <w:rFonts w:ascii="Segoe UI Semilight" w:hAnsi="Segoe UI Semilight" w:cs="Segoe UI Semilight"/>
                <w:szCs w:val="20"/>
              </w:rPr>
            </w:pPr>
            <w:r w:rsidRPr="00E2031A">
              <w:rPr>
                <w:rFonts w:ascii="Segoe UI Semilight" w:hAnsi="Segoe UI Semilight" w:cs="Segoe UI Semilight"/>
                <w:szCs w:val="20"/>
              </w:rPr>
              <w:t>Assessment</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tools,</w:t>
            </w:r>
            <w:r w:rsidRPr="00E2031A">
              <w:rPr>
                <w:rFonts w:ascii="Segoe UI Semilight" w:hAnsi="Segoe UI Semilight" w:cs="Segoe UI Semilight"/>
                <w:spacing w:val="-5"/>
                <w:szCs w:val="20"/>
              </w:rPr>
              <w:t xml:space="preserve"> </w:t>
            </w:r>
            <w:r w:rsidRPr="00E2031A">
              <w:rPr>
                <w:rFonts w:ascii="Segoe UI Semilight" w:hAnsi="Segoe UI Semilight" w:cs="Segoe UI Semilight"/>
                <w:szCs w:val="20"/>
              </w:rPr>
              <w:t>policies</w:t>
            </w:r>
            <w:r w:rsidRPr="00E2031A">
              <w:rPr>
                <w:rFonts w:ascii="Segoe UI Semilight" w:hAnsi="Segoe UI Semilight" w:cs="Segoe UI Semilight"/>
                <w:spacing w:val="-4"/>
                <w:szCs w:val="20"/>
              </w:rPr>
              <w:t xml:space="preserve"> </w:t>
            </w:r>
            <w:r w:rsidRPr="00E2031A">
              <w:rPr>
                <w:rFonts w:ascii="Segoe UI Semilight" w:hAnsi="Segoe UI Semilight" w:cs="Segoe UI Semilight"/>
                <w:szCs w:val="20"/>
              </w:rPr>
              <w:t>and</w:t>
            </w:r>
            <w:r w:rsidRPr="00E2031A">
              <w:rPr>
                <w:rFonts w:ascii="Segoe UI Semilight" w:hAnsi="Segoe UI Semilight" w:cs="Segoe UI Semilight"/>
                <w:spacing w:val="-5"/>
                <w:szCs w:val="20"/>
              </w:rPr>
              <w:t xml:space="preserve"> </w:t>
            </w:r>
            <w:r w:rsidRPr="00E2031A">
              <w:rPr>
                <w:rFonts w:ascii="Segoe UI Semilight" w:hAnsi="Segoe UI Semilight" w:cs="Segoe UI Semilight"/>
                <w:szCs w:val="20"/>
              </w:rPr>
              <w:t>procedures</w:t>
            </w:r>
            <w:r w:rsidRPr="00E2031A">
              <w:rPr>
                <w:rFonts w:ascii="Segoe UI Semilight" w:hAnsi="Segoe UI Semilight" w:cs="Segoe UI Semilight"/>
                <w:spacing w:val="-4"/>
                <w:szCs w:val="20"/>
              </w:rPr>
              <w:t xml:space="preserve"> </w:t>
            </w:r>
            <w:r w:rsidRPr="00E2031A">
              <w:rPr>
                <w:rFonts w:ascii="Segoe UI Semilight" w:hAnsi="Segoe UI Semilight" w:cs="Segoe UI Semilight"/>
                <w:szCs w:val="20"/>
              </w:rPr>
              <w:t>have</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been</w:t>
            </w:r>
            <w:r w:rsidRPr="00E2031A">
              <w:rPr>
                <w:rFonts w:ascii="Segoe UI Semilight" w:hAnsi="Segoe UI Semilight" w:cs="Segoe UI Semilight"/>
                <w:spacing w:val="-5"/>
                <w:szCs w:val="20"/>
              </w:rPr>
              <w:t xml:space="preserve"> </w:t>
            </w:r>
            <w:r w:rsidRPr="00E2031A">
              <w:rPr>
                <w:rFonts w:ascii="Segoe UI Semilight" w:hAnsi="Segoe UI Semilight" w:cs="Segoe UI Semilight"/>
                <w:szCs w:val="20"/>
              </w:rPr>
              <w:t>coordinated</w:t>
            </w:r>
            <w:r w:rsidRPr="00E2031A">
              <w:rPr>
                <w:rFonts w:ascii="Segoe UI Semilight" w:hAnsi="Segoe UI Semilight" w:cs="Segoe UI Semilight"/>
                <w:spacing w:val="-6"/>
                <w:szCs w:val="20"/>
              </w:rPr>
              <w:t xml:space="preserve"> </w:t>
            </w:r>
            <w:r w:rsidRPr="00E2031A">
              <w:rPr>
                <w:rFonts w:ascii="Segoe UI Semilight" w:hAnsi="Segoe UI Semilight" w:cs="Segoe UI Semilight"/>
                <w:szCs w:val="20"/>
              </w:rPr>
              <w:t>into an assessment system that is ready for implementation</w:t>
            </w:r>
          </w:p>
        </w:tc>
        <w:sdt>
          <w:sdtPr>
            <w:id w:val="519890326"/>
            <w14:checkbox>
              <w14:checked w14:val="0"/>
              <w14:checkedState w14:val="2612" w14:font="MS Gothic"/>
              <w14:uncheckedState w14:val="2610" w14:font="MS Gothic"/>
            </w14:checkbox>
          </w:sdtPr>
          <w:sdtEndPr/>
          <w:sdtContent>
            <w:permStart w:id="203428030" w:edGrp="everyone" w:displacedByCustomXml="prev"/>
            <w:tc>
              <w:tcPr>
                <w:tcW w:w="708" w:type="dxa"/>
                <w:vAlign w:val="center"/>
              </w:tcPr>
              <w:p w14:paraId="7CE19B55" w14:textId="50ED977A" w:rsidR="00F25D90" w:rsidRDefault="00F25D90" w:rsidP="003C6D95">
                <w:pPr>
                  <w:pStyle w:val="TableParagraph"/>
                  <w:ind w:right="3"/>
                  <w:jc w:val="center"/>
                </w:pPr>
                <w:r w:rsidRPr="002F63A7">
                  <w:rPr>
                    <w:rFonts w:ascii="MS Gothic" w:eastAsia="MS Gothic" w:hAnsi="MS Gothic" w:hint="eastAsia"/>
                  </w:rPr>
                  <w:t>☐</w:t>
                </w:r>
              </w:p>
            </w:tc>
            <w:permEnd w:id="203428030" w:displacedByCustomXml="next"/>
          </w:sdtContent>
        </w:sdt>
        <w:sdt>
          <w:sdtPr>
            <w:id w:val="1552729860"/>
            <w14:checkbox>
              <w14:checked w14:val="0"/>
              <w14:checkedState w14:val="2612" w14:font="MS Gothic"/>
              <w14:uncheckedState w14:val="2610" w14:font="MS Gothic"/>
            </w14:checkbox>
          </w:sdtPr>
          <w:sdtEndPr/>
          <w:sdtContent>
            <w:permStart w:id="337260056" w:edGrp="everyone" w:displacedByCustomXml="prev"/>
            <w:tc>
              <w:tcPr>
                <w:tcW w:w="708" w:type="dxa"/>
                <w:vAlign w:val="center"/>
              </w:tcPr>
              <w:p w14:paraId="7CE19B57" w14:textId="4DF55372" w:rsidR="00F25D90" w:rsidRDefault="00F25D90" w:rsidP="003C6D95">
                <w:pPr>
                  <w:pStyle w:val="TableParagraph"/>
                  <w:ind w:right="3"/>
                  <w:jc w:val="center"/>
                </w:pPr>
                <w:r w:rsidRPr="002F63A7">
                  <w:rPr>
                    <w:rFonts w:ascii="MS Gothic" w:eastAsia="MS Gothic" w:hAnsi="MS Gothic" w:hint="eastAsia"/>
                  </w:rPr>
                  <w:t>☐</w:t>
                </w:r>
              </w:p>
            </w:tc>
            <w:permEnd w:id="337260056" w:displacedByCustomXml="next"/>
          </w:sdtContent>
        </w:sdt>
        <w:sdt>
          <w:sdtPr>
            <w:id w:val="-1767923451"/>
            <w14:checkbox>
              <w14:checked w14:val="0"/>
              <w14:checkedState w14:val="2612" w14:font="MS Gothic"/>
              <w14:uncheckedState w14:val="2610" w14:font="MS Gothic"/>
            </w14:checkbox>
          </w:sdtPr>
          <w:sdtEndPr/>
          <w:sdtContent>
            <w:permStart w:id="1598968609" w:edGrp="everyone" w:displacedByCustomXml="prev"/>
            <w:tc>
              <w:tcPr>
                <w:tcW w:w="595" w:type="dxa"/>
                <w:vAlign w:val="center"/>
              </w:tcPr>
              <w:p w14:paraId="7CE19B59" w14:textId="6C9DC0F4" w:rsidR="00F25D90" w:rsidRDefault="00F25D90" w:rsidP="003C6D95">
                <w:pPr>
                  <w:pStyle w:val="TableParagraph"/>
                  <w:ind w:right="3"/>
                  <w:jc w:val="center"/>
                </w:pPr>
                <w:r w:rsidRPr="002F63A7">
                  <w:rPr>
                    <w:rFonts w:ascii="MS Gothic" w:eastAsia="MS Gothic" w:hAnsi="MS Gothic" w:hint="eastAsia"/>
                  </w:rPr>
                  <w:t>☐</w:t>
                </w:r>
              </w:p>
            </w:tc>
            <w:permEnd w:id="1598968609" w:displacedByCustomXml="next"/>
          </w:sdtContent>
        </w:sdt>
      </w:tr>
      <w:tr w:rsidR="00F9670F" w14:paraId="7CE19B73" w14:textId="77777777" w:rsidTr="001A356D">
        <w:trPr>
          <w:trHeight w:val="2123"/>
        </w:trPr>
        <w:tc>
          <w:tcPr>
            <w:tcW w:w="8065" w:type="dxa"/>
          </w:tcPr>
          <w:p w14:paraId="5EA32AFE" w14:textId="77777777" w:rsidR="00F9670F" w:rsidRPr="00A9036B" w:rsidRDefault="00F9670F" w:rsidP="00F9670F">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Assessment addresses all mandatory requirements in the units of competency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modules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show</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how</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has been confirmed.</w:t>
            </w:r>
            <w:r w:rsidRPr="00A9036B">
              <w:rPr>
                <w:rFonts w:ascii="Segoe UI Semilight" w:hAnsi="Segoe UI Semilight" w:cs="Segoe UI Semilight"/>
                <w:spacing w:val="40"/>
                <w:szCs w:val="20"/>
              </w:rPr>
              <w:t xml:space="preserve"> </w:t>
            </w:r>
            <w:r w:rsidRPr="00A9036B">
              <w:rPr>
                <w:rFonts w:ascii="Segoe UI Semilight" w:hAnsi="Segoe UI Semilight" w:cs="Segoe UI Semilight"/>
                <w:szCs w:val="20"/>
              </w:rPr>
              <w:t>Mandatory requirements include:</w:t>
            </w:r>
          </w:p>
          <w:p w14:paraId="34B53E19" w14:textId="77777777" w:rsidR="00F9670F" w:rsidRPr="00A9036B" w:rsidRDefault="00F9670F" w:rsidP="00D33BA9">
            <w:pPr>
              <w:pStyle w:val="TableParagraph"/>
              <w:numPr>
                <w:ilvl w:val="0"/>
                <w:numId w:val="63"/>
              </w:numPr>
              <w:rPr>
                <w:rFonts w:ascii="Segoe UI Semilight" w:hAnsi="Segoe UI Semilight" w:cs="Segoe UI Semilight"/>
                <w:szCs w:val="20"/>
              </w:rPr>
            </w:pPr>
            <w:r w:rsidRPr="00A9036B">
              <w:rPr>
                <w:rFonts w:ascii="Segoe UI Semilight" w:hAnsi="Segoe UI Semilight" w:cs="Segoe UI Semilight"/>
                <w:szCs w:val="20"/>
              </w:rPr>
              <w:t>Prerequisites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(if</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4"/>
                <w:szCs w:val="20"/>
              </w:rPr>
              <w:t>any)</w:t>
            </w:r>
          </w:p>
          <w:p w14:paraId="281C072C" w14:textId="77777777" w:rsidR="00F9670F" w:rsidRPr="00A9036B" w:rsidRDefault="00F9670F" w:rsidP="00D33BA9">
            <w:pPr>
              <w:pStyle w:val="TableParagraph"/>
              <w:numPr>
                <w:ilvl w:val="0"/>
                <w:numId w:val="63"/>
              </w:numPr>
              <w:rPr>
                <w:rFonts w:ascii="Segoe UI Semilight" w:hAnsi="Segoe UI Semilight" w:cs="Segoe UI Semilight"/>
                <w:szCs w:val="20"/>
              </w:rPr>
            </w:pPr>
            <w:r w:rsidRPr="00A9036B">
              <w:rPr>
                <w:rFonts w:ascii="Segoe UI Semilight" w:hAnsi="Segoe UI Semilight" w:cs="Segoe UI Semilight"/>
                <w:szCs w:val="20"/>
              </w:rPr>
              <w:t>Elements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defined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associated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performance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criteria)</w:t>
            </w:r>
          </w:p>
          <w:p w14:paraId="564BDE67" w14:textId="77777777" w:rsidR="00F9670F" w:rsidRPr="00A9036B" w:rsidRDefault="00F9670F" w:rsidP="00D33BA9">
            <w:pPr>
              <w:pStyle w:val="TableParagraph"/>
              <w:numPr>
                <w:ilvl w:val="0"/>
                <w:numId w:val="63"/>
              </w:numPr>
              <w:rPr>
                <w:rFonts w:ascii="Segoe UI Semilight" w:hAnsi="Segoe UI Semilight" w:cs="Segoe UI Semilight"/>
                <w:szCs w:val="20"/>
              </w:rPr>
            </w:pPr>
            <w:r w:rsidRPr="00A9036B">
              <w:rPr>
                <w:rFonts w:ascii="Segoe UI Semilight" w:hAnsi="Segoe UI Semilight" w:cs="Segoe UI Semilight"/>
                <w:szCs w:val="20"/>
              </w:rPr>
              <w:t>Performance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evidence/Required</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Skills</w:t>
            </w:r>
          </w:p>
          <w:p w14:paraId="379FF0D5" w14:textId="77777777" w:rsidR="00F9670F" w:rsidRPr="00A9036B" w:rsidRDefault="00F9670F" w:rsidP="00D33BA9">
            <w:pPr>
              <w:pStyle w:val="TableParagraph"/>
              <w:numPr>
                <w:ilvl w:val="0"/>
                <w:numId w:val="63"/>
              </w:numPr>
              <w:rPr>
                <w:rFonts w:ascii="Segoe UI Semilight" w:hAnsi="Segoe UI Semilight" w:cs="Segoe UI Semilight"/>
                <w:szCs w:val="20"/>
              </w:rPr>
            </w:pPr>
            <w:r w:rsidRPr="00A9036B">
              <w:rPr>
                <w:rFonts w:ascii="Segoe UI Semilight" w:hAnsi="Segoe UI Semilight" w:cs="Segoe UI Semilight"/>
                <w:szCs w:val="20"/>
              </w:rPr>
              <w:t>Knowledge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Evidence/Required</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Knowledge</w:t>
            </w:r>
          </w:p>
          <w:p w14:paraId="7CE19B60" w14:textId="0DE6E5F0" w:rsidR="00F9670F" w:rsidRPr="00E2031A" w:rsidRDefault="00F9670F" w:rsidP="00D33BA9">
            <w:pPr>
              <w:pStyle w:val="TableParagraph"/>
              <w:numPr>
                <w:ilvl w:val="0"/>
                <w:numId w:val="63"/>
              </w:numPr>
              <w:rPr>
                <w:rFonts w:ascii="Segoe UI Semilight" w:hAnsi="Segoe UI Semilight" w:cs="Segoe UI Semilight"/>
                <w:szCs w:val="20"/>
              </w:rPr>
            </w:pPr>
            <w:r w:rsidRPr="00A9036B">
              <w:rPr>
                <w:rFonts w:ascii="Segoe UI Semilight" w:hAnsi="Segoe UI Semilight" w:cs="Segoe UI Semilight"/>
                <w:szCs w:val="20"/>
              </w:rPr>
              <w:t>Conditions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Assessment/Critical</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Aspects</w:t>
            </w:r>
          </w:p>
        </w:tc>
        <w:sdt>
          <w:sdtPr>
            <w:id w:val="-1951308671"/>
            <w14:checkbox>
              <w14:checked w14:val="0"/>
              <w14:checkedState w14:val="2612" w14:font="MS Gothic"/>
              <w14:uncheckedState w14:val="2610" w14:font="MS Gothic"/>
            </w14:checkbox>
          </w:sdtPr>
          <w:sdtEndPr/>
          <w:sdtContent>
            <w:permStart w:id="1571715762" w:edGrp="everyone" w:displacedByCustomXml="prev"/>
            <w:tc>
              <w:tcPr>
                <w:tcW w:w="708" w:type="dxa"/>
                <w:vAlign w:val="center"/>
              </w:tcPr>
              <w:p w14:paraId="7CE19B66" w14:textId="2A7D1736" w:rsidR="00F9670F" w:rsidRDefault="00F9670F" w:rsidP="00F9670F">
                <w:pPr>
                  <w:pStyle w:val="TableParagraph"/>
                  <w:ind w:right="3"/>
                  <w:jc w:val="center"/>
                </w:pPr>
                <w:r w:rsidRPr="002F63A7">
                  <w:rPr>
                    <w:rFonts w:ascii="MS Gothic" w:eastAsia="MS Gothic" w:hAnsi="MS Gothic" w:hint="eastAsia"/>
                  </w:rPr>
                  <w:t>☐</w:t>
                </w:r>
              </w:p>
            </w:tc>
            <w:permEnd w:id="1571715762" w:displacedByCustomXml="next"/>
          </w:sdtContent>
        </w:sdt>
        <w:sdt>
          <w:sdtPr>
            <w:id w:val="-1357034251"/>
            <w14:checkbox>
              <w14:checked w14:val="0"/>
              <w14:checkedState w14:val="2612" w14:font="MS Gothic"/>
              <w14:uncheckedState w14:val="2610" w14:font="MS Gothic"/>
            </w14:checkbox>
          </w:sdtPr>
          <w:sdtEndPr/>
          <w:sdtContent>
            <w:permStart w:id="1044798257" w:edGrp="everyone" w:displacedByCustomXml="prev"/>
            <w:tc>
              <w:tcPr>
                <w:tcW w:w="708" w:type="dxa"/>
                <w:vAlign w:val="center"/>
              </w:tcPr>
              <w:p w14:paraId="7CE19B6C" w14:textId="36F9B0B9" w:rsidR="00F9670F" w:rsidRDefault="00F9670F" w:rsidP="00F9670F">
                <w:pPr>
                  <w:pStyle w:val="TableParagraph"/>
                  <w:ind w:right="3"/>
                  <w:jc w:val="center"/>
                </w:pPr>
                <w:r w:rsidRPr="002F63A7">
                  <w:rPr>
                    <w:rFonts w:ascii="MS Gothic" w:eastAsia="MS Gothic" w:hAnsi="MS Gothic" w:hint="eastAsia"/>
                  </w:rPr>
                  <w:t>☐</w:t>
                </w:r>
              </w:p>
            </w:tc>
            <w:permEnd w:id="1044798257" w:displacedByCustomXml="next"/>
          </w:sdtContent>
        </w:sdt>
        <w:sdt>
          <w:sdtPr>
            <w:id w:val="-167793690"/>
            <w14:checkbox>
              <w14:checked w14:val="0"/>
              <w14:checkedState w14:val="2612" w14:font="MS Gothic"/>
              <w14:uncheckedState w14:val="2610" w14:font="MS Gothic"/>
            </w14:checkbox>
          </w:sdtPr>
          <w:sdtEndPr/>
          <w:sdtContent>
            <w:permStart w:id="2142731952" w:edGrp="everyone" w:displacedByCustomXml="prev"/>
            <w:tc>
              <w:tcPr>
                <w:tcW w:w="595" w:type="dxa"/>
                <w:vAlign w:val="center"/>
              </w:tcPr>
              <w:p w14:paraId="7CE19B72" w14:textId="6373A512" w:rsidR="00F9670F" w:rsidRDefault="00F9670F" w:rsidP="00F9670F">
                <w:pPr>
                  <w:pStyle w:val="TableParagraph"/>
                  <w:ind w:right="3"/>
                  <w:jc w:val="center"/>
                </w:pPr>
                <w:r w:rsidRPr="002F63A7">
                  <w:rPr>
                    <w:rFonts w:ascii="MS Gothic" w:eastAsia="MS Gothic" w:hAnsi="MS Gothic" w:hint="eastAsia"/>
                  </w:rPr>
                  <w:t>☐</w:t>
                </w:r>
              </w:p>
            </w:tc>
            <w:permEnd w:id="2142731952" w:displacedByCustomXml="next"/>
          </w:sdtContent>
        </w:sdt>
      </w:tr>
      <w:tr w:rsidR="00F9670F" w14:paraId="7CE19B7B" w14:textId="77777777" w:rsidTr="00F9670F">
        <w:trPr>
          <w:trHeight w:val="878"/>
        </w:trPr>
        <w:tc>
          <w:tcPr>
            <w:tcW w:w="8065" w:type="dxa"/>
          </w:tcPr>
          <w:p w14:paraId="7CE19B74" w14:textId="6FE10C25" w:rsidR="00F9670F" w:rsidRPr="00E2031A" w:rsidRDefault="00F9670F" w:rsidP="00F9670F">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The assessment system ensures that student needs are taken into consideration and opportunities for reasonable adjustment to 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implemented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where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possible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meet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needs</w:t>
            </w:r>
          </w:p>
        </w:tc>
        <w:sdt>
          <w:sdtPr>
            <w:id w:val="937481715"/>
            <w14:checkbox>
              <w14:checked w14:val="0"/>
              <w14:checkedState w14:val="2612" w14:font="MS Gothic"/>
              <w14:uncheckedState w14:val="2610" w14:font="MS Gothic"/>
            </w14:checkbox>
          </w:sdtPr>
          <w:sdtEndPr/>
          <w:sdtContent>
            <w:permStart w:id="627841576" w:edGrp="everyone" w:displacedByCustomXml="prev"/>
            <w:tc>
              <w:tcPr>
                <w:tcW w:w="708" w:type="dxa"/>
                <w:vAlign w:val="center"/>
              </w:tcPr>
              <w:p w14:paraId="7CE19B76" w14:textId="694515C2" w:rsidR="00F9670F" w:rsidRDefault="00F9670F" w:rsidP="00F9670F">
                <w:pPr>
                  <w:pStyle w:val="TableParagraph"/>
                  <w:ind w:right="3"/>
                  <w:jc w:val="center"/>
                </w:pPr>
                <w:r w:rsidRPr="002F63A7">
                  <w:rPr>
                    <w:rFonts w:ascii="MS Gothic" w:eastAsia="MS Gothic" w:hAnsi="MS Gothic" w:hint="eastAsia"/>
                  </w:rPr>
                  <w:t>☐</w:t>
                </w:r>
              </w:p>
            </w:tc>
            <w:permEnd w:id="627841576" w:displacedByCustomXml="next"/>
          </w:sdtContent>
        </w:sdt>
        <w:sdt>
          <w:sdtPr>
            <w:id w:val="1207605497"/>
            <w14:checkbox>
              <w14:checked w14:val="0"/>
              <w14:checkedState w14:val="2612" w14:font="MS Gothic"/>
              <w14:uncheckedState w14:val="2610" w14:font="MS Gothic"/>
            </w14:checkbox>
          </w:sdtPr>
          <w:sdtEndPr/>
          <w:sdtContent>
            <w:permStart w:id="433287522" w:edGrp="everyone" w:displacedByCustomXml="prev"/>
            <w:tc>
              <w:tcPr>
                <w:tcW w:w="708" w:type="dxa"/>
                <w:vAlign w:val="center"/>
              </w:tcPr>
              <w:p w14:paraId="7CE19B78" w14:textId="5D7D165B" w:rsidR="00F9670F" w:rsidRDefault="00F9670F" w:rsidP="00F9670F">
                <w:pPr>
                  <w:pStyle w:val="TableParagraph"/>
                  <w:ind w:right="3"/>
                  <w:jc w:val="center"/>
                </w:pPr>
                <w:r w:rsidRPr="002F63A7">
                  <w:rPr>
                    <w:rFonts w:ascii="MS Gothic" w:eastAsia="MS Gothic" w:hAnsi="MS Gothic" w:hint="eastAsia"/>
                  </w:rPr>
                  <w:t>☐</w:t>
                </w:r>
              </w:p>
            </w:tc>
            <w:permEnd w:id="433287522" w:displacedByCustomXml="next"/>
          </w:sdtContent>
        </w:sdt>
        <w:sdt>
          <w:sdtPr>
            <w:id w:val="-853499184"/>
            <w14:checkbox>
              <w14:checked w14:val="0"/>
              <w14:checkedState w14:val="2612" w14:font="MS Gothic"/>
              <w14:uncheckedState w14:val="2610" w14:font="MS Gothic"/>
            </w14:checkbox>
          </w:sdtPr>
          <w:sdtEndPr/>
          <w:sdtContent>
            <w:permStart w:id="222902532" w:edGrp="everyone" w:displacedByCustomXml="prev"/>
            <w:tc>
              <w:tcPr>
                <w:tcW w:w="595" w:type="dxa"/>
                <w:vAlign w:val="center"/>
              </w:tcPr>
              <w:p w14:paraId="7CE19B7A" w14:textId="59BAEB37" w:rsidR="00F9670F" w:rsidRDefault="00F9670F" w:rsidP="00F9670F">
                <w:pPr>
                  <w:pStyle w:val="TableParagraph"/>
                  <w:ind w:right="3"/>
                  <w:jc w:val="center"/>
                </w:pPr>
                <w:r w:rsidRPr="002F63A7">
                  <w:rPr>
                    <w:rFonts w:ascii="MS Gothic" w:eastAsia="MS Gothic" w:hAnsi="MS Gothic" w:hint="eastAsia"/>
                  </w:rPr>
                  <w:t>☐</w:t>
                </w:r>
              </w:p>
            </w:tc>
            <w:permEnd w:id="222902532" w:displacedByCustomXml="next"/>
          </w:sdtContent>
        </w:sdt>
      </w:tr>
      <w:tr w:rsidR="00F9670F" w14:paraId="7CE19B83" w14:textId="77777777" w:rsidTr="001A356D">
        <w:trPr>
          <w:trHeight w:val="805"/>
        </w:trPr>
        <w:tc>
          <w:tcPr>
            <w:tcW w:w="8065" w:type="dxa"/>
          </w:tcPr>
          <w:p w14:paraId="7CE19B7C" w14:textId="477C0C57" w:rsidR="00F9670F" w:rsidRPr="00E2031A" w:rsidRDefault="00F9670F" w:rsidP="00F9670F">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ensures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receive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clear,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accurate and consistent information about the assessment proce</w:t>
            </w:r>
            <w:r w:rsidR="0017121A">
              <w:rPr>
                <w:rFonts w:ascii="Segoe UI Semilight" w:hAnsi="Segoe UI Semilight" w:cs="Segoe UI Semilight"/>
                <w:szCs w:val="20"/>
              </w:rPr>
              <w:t>ss</w:t>
            </w:r>
            <w:r w:rsidRPr="00A9036B">
              <w:rPr>
                <w:rFonts w:ascii="Segoe UI Semilight" w:hAnsi="Segoe UI Semilight" w:cs="Segoe UI Semilight"/>
                <w:szCs w:val="20"/>
              </w:rPr>
              <w:t>es and the right to appeal decisions</w:t>
            </w:r>
          </w:p>
        </w:tc>
        <w:sdt>
          <w:sdtPr>
            <w:id w:val="885068695"/>
            <w14:checkbox>
              <w14:checked w14:val="0"/>
              <w14:checkedState w14:val="2612" w14:font="MS Gothic"/>
              <w14:uncheckedState w14:val="2610" w14:font="MS Gothic"/>
            </w14:checkbox>
          </w:sdtPr>
          <w:sdtEndPr/>
          <w:sdtContent>
            <w:permStart w:id="1892968287" w:edGrp="everyone" w:displacedByCustomXml="prev"/>
            <w:tc>
              <w:tcPr>
                <w:tcW w:w="708" w:type="dxa"/>
                <w:vAlign w:val="center"/>
              </w:tcPr>
              <w:p w14:paraId="7CE19B7E" w14:textId="3F42ED11" w:rsidR="00F9670F" w:rsidRDefault="00F9670F" w:rsidP="00F9670F">
                <w:pPr>
                  <w:pStyle w:val="TableParagraph"/>
                  <w:ind w:right="3"/>
                  <w:jc w:val="center"/>
                </w:pPr>
                <w:r w:rsidRPr="002F63A7">
                  <w:rPr>
                    <w:rFonts w:ascii="MS Gothic" w:eastAsia="MS Gothic" w:hAnsi="MS Gothic" w:hint="eastAsia"/>
                  </w:rPr>
                  <w:t>☐</w:t>
                </w:r>
              </w:p>
            </w:tc>
            <w:permEnd w:id="1892968287" w:displacedByCustomXml="next"/>
          </w:sdtContent>
        </w:sdt>
        <w:sdt>
          <w:sdtPr>
            <w:id w:val="1167990842"/>
            <w14:checkbox>
              <w14:checked w14:val="0"/>
              <w14:checkedState w14:val="2612" w14:font="MS Gothic"/>
              <w14:uncheckedState w14:val="2610" w14:font="MS Gothic"/>
            </w14:checkbox>
          </w:sdtPr>
          <w:sdtEndPr/>
          <w:sdtContent>
            <w:permStart w:id="609502850" w:edGrp="everyone" w:displacedByCustomXml="prev"/>
            <w:tc>
              <w:tcPr>
                <w:tcW w:w="708" w:type="dxa"/>
                <w:vAlign w:val="center"/>
              </w:tcPr>
              <w:p w14:paraId="7CE19B80" w14:textId="58CC74C0" w:rsidR="00F9670F" w:rsidRDefault="00F9670F" w:rsidP="00F9670F">
                <w:pPr>
                  <w:pStyle w:val="TableParagraph"/>
                  <w:ind w:right="3"/>
                  <w:jc w:val="center"/>
                </w:pPr>
                <w:r w:rsidRPr="002F63A7">
                  <w:rPr>
                    <w:rFonts w:ascii="MS Gothic" w:eastAsia="MS Gothic" w:hAnsi="MS Gothic" w:hint="eastAsia"/>
                  </w:rPr>
                  <w:t>☐</w:t>
                </w:r>
              </w:p>
            </w:tc>
            <w:permEnd w:id="609502850" w:displacedByCustomXml="next"/>
          </w:sdtContent>
        </w:sdt>
        <w:sdt>
          <w:sdtPr>
            <w:id w:val="-440615795"/>
            <w14:checkbox>
              <w14:checked w14:val="0"/>
              <w14:checkedState w14:val="2612" w14:font="MS Gothic"/>
              <w14:uncheckedState w14:val="2610" w14:font="MS Gothic"/>
            </w14:checkbox>
          </w:sdtPr>
          <w:sdtEndPr/>
          <w:sdtContent>
            <w:permStart w:id="1460890326" w:edGrp="everyone" w:displacedByCustomXml="prev"/>
            <w:tc>
              <w:tcPr>
                <w:tcW w:w="595" w:type="dxa"/>
                <w:vAlign w:val="center"/>
              </w:tcPr>
              <w:p w14:paraId="7CE19B82" w14:textId="3078042D" w:rsidR="00F9670F" w:rsidRDefault="00F9670F" w:rsidP="00F9670F">
                <w:pPr>
                  <w:pStyle w:val="TableParagraph"/>
                  <w:ind w:right="3"/>
                  <w:jc w:val="center"/>
                </w:pPr>
                <w:r w:rsidRPr="002F63A7">
                  <w:rPr>
                    <w:rFonts w:ascii="MS Gothic" w:eastAsia="MS Gothic" w:hAnsi="MS Gothic" w:hint="eastAsia"/>
                  </w:rPr>
                  <w:t>☐</w:t>
                </w:r>
              </w:p>
            </w:tc>
            <w:permEnd w:id="1460890326" w:displacedByCustomXml="next"/>
          </w:sdtContent>
        </w:sdt>
      </w:tr>
      <w:tr w:rsidR="00F9670F" w14:paraId="7CE19B8B" w14:textId="77777777" w:rsidTr="00F9670F">
        <w:trPr>
          <w:trHeight w:val="626"/>
        </w:trPr>
        <w:tc>
          <w:tcPr>
            <w:tcW w:w="8065" w:type="dxa"/>
          </w:tcPr>
          <w:p w14:paraId="7CE19B84" w14:textId="11C0154D" w:rsidR="00F9670F" w:rsidRPr="00E2031A" w:rsidRDefault="00F9670F" w:rsidP="00F9670F">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range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methods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to determine achievement of competency</w:t>
            </w:r>
          </w:p>
        </w:tc>
        <w:sdt>
          <w:sdtPr>
            <w:id w:val="186270232"/>
            <w14:checkbox>
              <w14:checked w14:val="0"/>
              <w14:checkedState w14:val="2612" w14:font="MS Gothic"/>
              <w14:uncheckedState w14:val="2610" w14:font="MS Gothic"/>
            </w14:checkbox>
          </w:sdtPr>
          <w:sdtEndPr/>
          <w:sdtContent>
            <w:permStart w:id="925134549" w:edGrp="everyone" w:displacedByCustomXml="prev"/>
            <w:tc>
              <w:tcPr>
                <w:tcW w:w="708" w:type="dxa"/>
                <w:vAlign w:val="center"/>
              </w:tcPr>
              <w:p w14:paraId="7CE19B86" w14:textId="0EEB2378" w:rsidR="00F9670F" w:rsidRDefault="00F9670F" w:rsidP="00F9670F">
                <w:pPr>
                  <w:pStyle w:val="TableParagraph"/>
                  <w:ind w:right="3"/>
                  <w:jc w:val="center"/>
                </w:pPr>
                <w:r w:rsidRPr="002F63A7">
                  <w:rPr>
                    <w:rFonts w:ascii="MS Gothic" w:eastAsia="MS Gothic" w:hAnsi="MS Gothic" w:hint="eastAsia"/>
                  </w:rPr>
                  <w:t>☐</w:t>
                </w:r>
              </w:p>
            </w:tc>
            <w:permEnd w:id="925134549" w:displacedByCustomXml="next"/>
          </w:sdtContent>
        </w:sdt>
        <w:sdt>
          <w:sdtPr>
            <w:id w:val="1833943713"/>
            <w14:checkbox>
              <w14:checked w14:val="0"/>
              <w14:checkedState w14:val="2612" w14:font="MS Gothic"/>
              <w14:uncheckedState w14:val="2610" w14:font="MS Gothic"/>
            </w14:checkbox>
          </w:sdtPr>
          <w:sdtEndPr/>
          <w:sdtContent>
            <w:permStart w:id="764807342" w:edGrp="everyone" w:displacedByCustomXml="prev"/>
            <w:tc>
              <w:tcPr>
                <w:tcW w:w="708" w:type="dxa"/>
                <w:vAlign w:val="center"/>
              </w:tcPr>
              <w:p w14:paraId="7CE19B88" w14:textId="095E1CEF" w:rsidR="00F9670F" w:rsidRDefault="00F9670F" w:rsidP="00F9670F">
                <w:pPr>
                  <w:pStyle w:val="TableParagraph"/>
                  <w:ind w:right="3"/>
                  <w:jc w:val="center"/>
                </w:pPr>
                <w:r w:rsidRPr="002F63A7">
                  <w:rPr>
                    <w:rFonts w:ascii="MS Gothic" w:eastAsia="MS Gothic" w:hAnsi="MS Gothic" w:hint="eastAsia"/>
                  </w:rPr>
                  <w:t>☐</w:t>
                </w:r>
              </w:p>
            </w:tc>
            <w:permEnd w:id="764807342" w:displacedByCustomXml="next"/>
          </w:sdtContent>
        </w:sdt>
        <w:sdt>
          <w:sdtPr>
            <w:id w:val="243989934"/>
            <w14:checkbox>
              <w14:checked w14:val="0"/>
              <w14:checkedState w14:val="2612" w14:font="MS Gothic"/>
              <w14:uncheckedState w14:val="2610" w14:font="MS Gothic"/>
            </w14:checkbox>
          </w:sdtPr>
          <w:sdtEndPr/>
          <w:sdtContent>
            <w:permStart w:id="434908256" w:edGrp="everyone" w:displacedByCustomXml="prev"/>
            <w:tc>
              <w:tcPr>
                <w:tcW w:w="595" w:type="dxa"/>
                <w:vAlign w:val="center"/>
              </w:tcPr>
              <w:p w14:paraId="7CE19B8A" w14:textId="39F2FF91" w:rsidR="00F9670F" w:rsidRDefault="00F9670F" w:rsidP="00F9670F">
                <w:pPr>
                  <w:pStyle w:val="TableParagraph"/>
                  <w:ind w:right="3"/>
                  <w:jc w:val="center"/>
                </w:pPr>
                <w:r w:rsidRPr="002F63A7">
                  <w:rPr>
                    <w:rFonts w:ascii="MS Gothic" w:eastAsia="MS Gothic" w:hAnsi="MS Gothic" w:hint="eastAsia"/>
                  </w:rPr>
                  <w:t>☐</w:t>
                </w:r>
              </w:p>
            </w:tc>
            <w:permEnd w:id="434908256" w:displacedByCustomXml="next"/>
          </w:sdtContent>
        </w:sdt>
      </w:tr>
      <w:tr w:rsidR="00F9670F" w14:paraId="7CE19B93" w14:textId="77777777" w:rsidTr="00F9670F">
        <w:trPr>
          <w:trHeight w:val="877"/>
        </w:trPr>
        <w:tc>
          <w:tcPr>
            <w:tcW w:w="8065" w:type="dxa"/>
          </w:tcPr>
          <w:p w14:paraId="7CE19B8C" w14:textId="78AD1807" w:rsidR="00F9670F" w:rsidRPr="00E2031A" w:rsidRDefault="00F9670F" w:rsidP="00F9670F">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collects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sufficient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range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from multiple sources to assess student knowledge and performance against the assessment requirements of the training products</w:t>
            </w:r>
          </w:p>
        </w:tc>
        <w:sdt>
          <w:sdtPr>
            <w:id w:val="-612833885"/>
            <w14:checkbox>
              <w14:checked w14:val="0"/>
              <w14:checkedState w14:val="2612" w14:font="MS Gothic"/>
              <w14:uncheckedState w14:val="2610" w14:font="MS Gothic"/>
            </w14:checkbox>
          </w:sdtPr>
          <w:sdtEndPr/>
          <w:sdtContent>
            <w:permStart w:id="1221492576" w:edGrp="everyone" w:displacedByCustomXml="prev"/>
            <w:tc>
              <w:tcPr>
                <w:tcW w:w="708" w:type="dxa"/>
                <w:vAlign w:val="center"/>
              </w:tcPr>
              <w:p w14:paraId="7CE19B8E" w14:textId="418C40A8" w:rsidR="00F9670F" w:rsidRDefault="00F9670F" w:rsidP="00F9670F">
                <w:pPr>
                  <w:pStyle w:val="TableParagraph"/>
                  <w:ind w:right="3"/>
                  <w:jc w:val="center"/>
                </w:pPr>
                <w:r w:rsidRPr="002F63A7">
                  <w:rPr>
                    <w:rFonts w:ascii="MS Gothic" w:eastAsia="MS Gothic" w:hAnsi="MS Gothic" w:hint="eastAsia"/>
                  </w:rPr>
                  <w:t>☐</w:t>
                </w:r>
              </w:p>
            </w:tc>
            <w:permEnd w:id="1221492576" w:displacedByCustomXml="next"/>
          </w:sdtContent>
        </w:sdt>
        <w:sdt>
          <w:sdtPr>
            <w:id w:val="-183445742"/>
            <w14:checkbox>
              <w14:checked w14:val="0"/>
              <w14:checkedState w14:val="2612" w14:font="MS Gothic"/>
              <w14:uncheckedState w14:val="2610" w14:font="MS Gothic"/>
            </w14:checkbox>
          </w:sdtPr>
          <w:sdtEndPr/>
          <w:sdtContent>
            <w:permStart w:id="2108888818" w:edGrp="everyone" w:displacedByCustomXml="prev"/>
            <w:tc>
              <w:tcPr>
                <w:tcW w:w="708" w:type="dxa"/>
                <w:vAlign w:val="center"/>
              </w:tcPr>
              <w:p w14:paraId="7CE19B90" w14:textId="222BE4C7" w:rsidR="00F9670F" w:rsidRDefault="00F9670F" w:rsidP="00F9670F">
                <w:pPr>
                  <w:pStyle w:val="TableParagraph"/>
                  <w:ind w:right="3"/>
                  <w:jc w:val="center"/>
                </w:pPr>
                <w:r w:rsidRPr="002F63A7">
                  <w:rPr>
                    <w:rFonts w:ascii="MS Gothic" w:eastAsia="MS Gothic" w:hAnsi="MS Gothic" w:hint="eastAsia"/>
                  </w:rPr>
                  <w:t>☐</w:t>
                </w:r>
              </w:p>
            </w:tc>
            <w:permEnd w:id="2108888818" w:displacedByCustomXml="next"/>
          </w:sdtContent>
        </w:sdt>
        <w:sdt>
          <w:sdtPr>
            <w:id w:val="1954904410"/>
            <w14:checkbox>
              <w14:checked w14:val="0"/>
              <w14:checkedState w14:val="2612" w14:font="MS Gothic"/>
              <w14:uncheckedState w14:val="2610" w14:font="MS Gothic"/>
            </w14:checkbox>
          </w:sdtPr>
          <w:sdtEndPr/>
          <w:sdtContent>
            <w:permStart w:id="1948935631" w:edGrp="everyone" w:displacedByCustomXml="prev"/>
            <w:tc>
              <w:tcPr>
                <w:tcW w:w="595" w:type="dxa"/>
                <w:vAlign w:val="center"/>
              </w:tcPr>
              <w:p w14:paraId="7CE19B92" w14:textId="516797D5" w:rsidR="00F9670F" w:rsidRDefault="00F9670F" w:rsidP="00F9670F">
                <w:pPr>
                  <w:pStyle w:val="TableParagraph"/>
                  <w:ind w:right="3"/>
                  <w:jc w:val="center"/>
                </w:pPr>
                <w:r w:rsidRPr="002F63A7">
                  <w:rPr>
                    <w:rFonts w:ascii="MS Gothic" w:eastAsia="MS Gothic" w:hAnsi="MS Gothic" w:hint="eastAsia"/>
                  </w:rPr>
                  <w:t>☐</w:t>
                </w:r>
              </w:p>
            </w:tc>
            <w:permEnd w:id="1948935631" w:displacedByCustomXml="next"/>
          </w:sdtContent>
        </w:sdt>
      </w:tr>
      <w:tr w:rsidR="00F9670F" w14:paraId="7CE19B9B" w14:textId="77777777" w:rsidTr="001A356D">
        <w:trPr>
          <w:trHeight w:val="739"/>
        </w:trPr>
        <w:tc>
          <w:tcPr>
            <w:tcW w:w="8065" w:type="dxa"/>
          </w:tcPr>
          <w:p w14:paraId="7CE19B94" w14:textId="78E7D6E8" w:rsidR="00F9670F" w:rsidRPr="00E2031A" w:rsidRDefault="00F9670F" w:rsidP="00F9670F">
            <w:pPr>
              <w:pStyle w:val="TableParagraph"/>
              <w:spacing w:before="57"/>
              <w:ind w:right="3" w:hanging="1"/>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tools,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example: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instructions,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benchmark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answers and guides for required performance enable assessors to make comparable and consistent assessment decisions</w:t>
            </w:r>
          </w:p>
        </w:tc>
        <w:sdt>
          <w:sdtPr>
            <w:id w:val="2033302346"/>
            <w14:checkbox>
              <w14:checked w14:val="0"/>
              <w14:checkedState w14:val="2612" w14:font="MS Gothic"/>
              <w14:uncheckedState w14:val="2610" w14:font="MS Gothic"/>
            </w14:checkbox>
          </w:sdtPr>
          <w:sdtEndPr/>
          <w:sdtContent>
            <w:permStart w:id="1253389707" w:edGrp="everyone" w:displacedByCustomXml="prev"/>
            <w:tc>
              <w:tcPr>
                <w:tcW w:w="708" w:type="dxa"/>
                <w:vAlign w:val="center"/>
              </w:tcPr>
              <w:p w14:paraId="7CE19B96" w14:textId="448295FD" w:rsidR="00F9670F" w:rsidRDefault="00F9670F" w:rsidP="00F9670F">
                <w:pPr>
                  <w:pStyle w:val="TableParagraph"/>
                  <w:ind w:right="3"/>
                  <w:jc w:val="center"/>
                </w:pPr>
                <w:r w:rsidRPr="002F63A7">
                  <w:rPr>
                    <w:rFonts w:ascii="MS Gothic" w:eastAsia="MS Gothic" w:hAnsi="MS Gothic" w:hint="eastAsia"/>
                  </w:rPr>
                  <w:t>☐</w:t>
                </w:r>
              </w:p>
            </w:tc>
            <w:permEnd w:id="1253389707" w:displacedByCustomXml="next"/>
          </w:sdtContent>
        </w:sdt>
        <w:sdt>
          <w:sdtPr>
            <w:id w:val="300434728"/>
            <w14:checkbox>
              <w14:checked w14:val="0"/>
              <w14:checkedState w14:val="2612" w14:font="MS Gothic"/>
              <w14:uncheckedState w14:val="2610" w14:font="MS Gothic"/>
            </w14:checkbox>
          </w:sdtPr>
          <w:sdtEndPr/>
          <w:sdtContent>
            <w:permStart w:id="1218132516" w:edGrp="everyone" w:displacedByCustomXml="prev"/>
            <w:tc>
              <w:tcPr>
                <w:tcW w:w="708" w:type="dxa"/>
                <w:vAlign w:val="center"/>
              </w:tcPr>
              <w:p w14:paraId="7CE19B98" w14:textId="237B8AC3" w:rsidR="00F9670F" w:rsidRDefault="00F9670F" w:rsidP="00F9670F">
                <w:pPr>
                  <w:pStyle w:val="TableParagraph"/>
                  <w:ind w:right="3"/>
                  <w:jc w:val="center"/>
                </w:pPr>
                <w:r w:rsidRPr="002F63A7">
                  <w:rPr>
                    <w:rFonts w:ascii="MS Gothic" w:eastAsia="MS Gothic" w:hAnsi="MS Gothic" w:hint="eastAsia"/>
                  </w:rPr>
                  <w:t>☐</w:t>
                </w:r>
              </w:p>
            </w:tc>
            <w:permEnd w:id="1218132516" w:displacedByCustomXml="next"/>
          </w:sdtContent>
        </w:sdt>
        <w:sdt>
          <w:sdtPr>
            <w:id w:val="477192805"/>
            <w14:checkbox>
              <w14:checked w14:val="0"/>
              <w14:checkedState w14:val="2612" w14:font="MS Gothic"/>
              <w14:uncheckedState w14:val="2610" w14:font="MS Gothic"/>
            </w14:checkbox>
          </w:sdtPr>
          <w:sdtEndPr/>
          <w:sdtContent>
            <w:permStart w:id="1667041619" w:edGrp="everyone" w:displacedByCustomXml="prev"/>
            <w:tc>
              <w:tcPr>
                <w:tcW w:w="595" w:type="dxa"/>
                <w:vAlign w:val="center"/>
              </w:tcPr>
              <w:p w14:paraId="7CE19B9A" w14:textId="2861FF24" w:rsidR="00F9670F" w:rsidRDefault="00F9670F" w:rsidP="00F9670F">
                <w:pPr>
                  <w:pStyle w:val="TableParagraph"/>
                  <w:ind w:right="3"/>
                  <w:jc w:val="center"/>
                </w:pPr>
                <w:r w:rsidRPr="002F63A7">
                  <w:rPr>
                    <w:rFonts w:ascii="MS Gothic" w:eastAsia="MS Gothic" w:hAnsi="MS Gothic" w:hint="eastAsia"/>
                  </w:rPr>
                  <w:t>☐</w:t>
                </w:r>
              </w:p>
            </w:tc>
            <w:permEnd w:id="1667041619" w:displacedByCustomXml="next"/>
          </w:sdtContent>
        </w:sdt>
      </w:tr>
      <w:tr w:rsidR="00F9670F" w14:paraId="7CE19BA3" w14:textId="77777777" w:rsidTr="001A356D">
        <w:trPr>
          <w:trHeight w:val="410"/>
        </w:trPr>
        <w:tc>
          <w:tcPr>
            <w:tcW w:w="8065" w:type="dxa"/>
          </w:tcPr>
          <w:p w14:paraId="7CE19B9C" w14:textId="4FDF2B86" w:rsidR="00F9670F" w:rsidRPr="00E2031A" w:rsidRDefault="00F9670F" w:rsidP="00F9670F">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ensures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submit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own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work for assessment</w:t>
            </w:r>
          </w:p>
        </w:tc>
        <w:sdt>
          <w:sdtPr>
            <w:id w:val="-1048458426"/>
            <w14:checkbox>
              <w14:checked w14:val="0"/>
              <w14:checkedState w14:val="2612" w14:font="MS Gothic"/>
              <w14:uncheckedState w14:val="2610" w14:font="MS Gothic"/>
            </w14:checkbox>
          </w:sdtPr>
          <w:sdtEndPr/>
          <w:sdtContent>
            <w:permStart w:id="1725847583" w:edGrp="everyone" w:displacedByCustomXml="prev"/>
            <w:tc>
              <w:tcPr>
                <w:tcW w:w="708" w:type="dxa"/>
                <w:vAlign w:val="center"/>
              </w:tcPr>
              <w:p w14:paraId="7CE19B9E" w14:textId="19181F95" w:rsidR="00F9670F" w:rsidRDefault="00F9670F" w:rsidP="00F9670F">
                <w:pPr>
                  <w:pStyle w:val="TableParagraph"/>
                  <w:ind w:right="3"/>
                  <w:jc w:val="center"/>
                </w:pPr>
                <w:r w:rsidRPr="002F63A7">
                  <w:rPr>
                    <w:rFonts w:ascii="MS Gothic" w:eastAsia="MS Gothic" w:hAnsi="MS Gothic" w:hint="eastAsia"/>
                  </w:rPr>
                  <w:t>☐</w:t>
                </w:r>
              </w:p>
            </w:tc>
            <w:permEnd w:id="1725847583" w:displacedByCustomXml="next"/>
          </w:sdtContent>
        </w:sdt>
        <w:sdt>
          <w:sdtPr>
            <w:id w:val="-1425179471"/>
            <w14:checkbox>
              <w14:checked w14:val="0"/>
              <w14:checkedState w14:val="2612" w14:font="MS Gothic"/>
              <w14:uncheckedState w14:val="2610" w14:font="MS Gothic"/>
            </w14:checkbox>
          </w:sdtPr>
          <w:sdtEndPr/>
          <w:sdtContent>
            <w:permStart w:id="2053403908" w:edGrp="everyone" w:displacedByCustomXml="prev"/>
            <w:tc>
              <w:tcPr>
                <w:tcW w:w="708" w:type="dxa"/>
                <w:vAlign w:val="center"/>
              </w:tcPr>
              <w:p w14:paraId="7CE19BA0" w14:textId="1CD85ECC" w:rsidR="00F9670F" w:rsidRDefault="00F9670F" w:rsidP="00F9670F">
                <w:pPr>
                  <w:pStyle w:val="TableParagraph"/>
                  <w:ind w:right="3"/>
                  <w:jc w:val="center"/>
                </w:pPr>
                <w:r w:rsidRPr="002F63A7">
                  <w:rPr>
                    <w:rFonts w:ascii="MS Gothic" w:eastAsia="MS Gothic" w:hAnsi="MS Gothic" w:hint="eastAsia"/>
                  </w:rPr>
                  <w:t>☐</w:t>
                </w:r>
              </w:p>
            </w:tc>
            <w:permEnd w:id="2053403908" w:displacedByCustomXml="next"/>
          </w:sdtContent>
        </w:sdt>
        <w:sdt>
          <w:sdtPr>
            <w:id w:val="-1526013942"/>
            <w14:checkbox>
              <w14:checked w14:val="0"/>
              <w14:checkedState w14:val="2612" w14:font="MS Gothic"/>
              <w14:uncheckedState w14:val="2610" w14:font="MS Gothic"/>
            </w14:checkbox>
          </w:sdtPr>
          <w:sdtEndPr/>
          <w:sdtContent>
            <w:permStart w:id="1291136184" w:edGrp="everyone" w:displacedByCustomXml="prev"/>
            <w:tc>
              <w:tcPr>
                <w:tcW w:w="595" w:type="dxa"/>
                <w:vAlign w:val="center"/>
              </w:tcPr>
              <w:p w14:paraId="7CE19BA2" w14:textId="1B878874" w:rsidR="00F9670F" w:rsidRDefault="00F9670F" w:rsidP="00F9670F">
                <w:pPr>
                  <w:pStyle w:val="TableParagraph"/>
                  <w:ind w:right="3"/>
                  <w:jc w:val="center"/>
                </w:pPr>
                <w:r w:rsidRPr="002F63A7">
                  <w:rPr>
                    <w:rFonts w:ascii="MS Gothic" w:eastAsia="MS Gothic" w:hAnsi="MS Gothic" w:hint="eastAsia"/>
                  </w:rPr>
                  <w:t>☐</w:t>
                </w:r>
              </w:p>
            </w:tc>
            <w:permEnd w:id="1291136184" w:displacedByCustomXml="next"/>
          </w:sdtContent>
        </w:sdt>
      </w:tr>
      <w:tr w:rsidR="00F9670F" w14:paraId="7CE19BB1" w14:textId="77777777" w:rsidTr="001A356D">
        <w:trPr>
          <w:trHeight w:val="699"/>
        </w:trPr>
        <w:tc>
          <w:tcPr>
            <w:tcW w:w="8065" w:type="dxa"/>
          </w:tcPr>
          <w:p w14:paraId="7CE19BAA" w14:textId="6A87D4C6" w:rsidR="00F9670F" w:rsidRPr="00420CE7" w:rsidRDefault="00F9670F" w:rsidP="00F9670F">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The assessment system ensures that assessments are designed to judge students’ current competency in relation to the requirements of the training product</w:t>
            </w:r>
          </w:p>
        </w:tc>
        <w:sdt>
          <w:sdtPr>
            <w:id w:val="1918358371"/>
            <w14:checkbox>
              <w14:checked w14:val="0"/>
              <w14:checkedState w14:val="2612" w14:font="MS Gothic"/>
              <w14:uncheckedState w14:val="2610" w14:font="MS Gothic"/>
            </w14:checkbox>
          </w:sdtPr>
          <w:sdtEndPr/>
          <w:sdtContent>
            <w:permStart w:id="1904038626" w:edGrp="everyone" w:displacedByCustomXml="prev"/>
            <w:tc>
              <w:tcPr>
                <w:tcW w:w="708" w:type="dxa"/>
                <w:vAlign w:val="center"/>
              </w:tcPr>
              <w:p w14:paraId="7CE19BAC" w14:textId="079BFAEA" w:rsidR="00F9670F" w:rsidRDefault="00F9670F" w:rsidP="00F9670F">
                <w:pPr>
                  <w:pStyle w:val="TableParagraph"/>
                  <w:ind w:right="3"/>
                  <w:jc w:val="center"/>
                </w:pPr>
                <w:r w:rsidRPr="00C525BF">
                  <w:rPr>
                    <w:rFonts w:ascii="MS Gothic" w:eastAsia="MS Gothic" w:hAnsi="MS Gothic" w:hint="eastAsia"/>
                  </w:rPr>
                  <w:t>☐</w:t>
                </w:r>
              </w:p>
            </w:tc>
            <w:permEnd w:id="1904038626" w:displacedByCustomXml="next"/>
          </w:sdtContent>
        </w:sdt>
        <w:sdt>
          <w:sdtPr>
            <w:id w:val="-377171739"/>
            <w14:checkbox>
              <w14:checked w14:val="0"/>
              <w14:checkedState w14:val="2612" w14:font="MS Gothic"/>
              <w14:uncheckedState w14:val="2610" w14:font="MS Gothic"/>
            </w14:checkbox>
          </w:sdtPr>
          <w:sdtEndPr/>
          <w:sdtContent>
            <w:permStart w:id="830218499" w:edGrp="everyone" w:displacedByCustomXml="prev"/>
            <w:tc>
              <w:tcPr>
                <w:tcW w:w="708" w:type="dxa"/>
                <w:vAlign w:val="center"/>
              </w:tcPr>
              <w:p w14:paraId="7CE19BAE" w14:textId="12706861" w:rsidR="00F9670F" w:rsidRDefault="00F9670F" w:rsidP="00F9670F">
                <w:pPr>
                  <w:pStyle w:val="TableParagraph"/>
                  <w:ind w:right="3"/>
                  <w:jc w:val="center"/>
                </w:pPr>
                <w:r w:rsidRPr="00C525BF">
                  <w:rPr>
                    <w:rFonts w:ascii="MS Gothic" w:eastAsia="MS Gothic" w:hAnsi="MS Gothic" w:hint="eastAsia"/>
                  </w:rPr>
                  <w:t>☐</w:t>
                </w:r>
              </w:p>
            </w:tc>
            <w:permEnd w:id="830218499" w:displacedByCustomXml="next"/>
          </w:sdtContent>
        </w:sdt>
        <w:sdt>
          <w:sdtPr>
            <w:id w:val="559981843"/>
            <w14:checkbox>
              <w14:checked w14:val="0"/>
              <w14:checkedState w14:val="2612" w14:font="MS Gothic"/>
              <w14:uncheckedState w14:val="2610" w14:font="MS Gothic"/>
            </w14:checkbox>
          </w:sdtPr>
          <w:sdtEndPr/>
          <w:sdtContent>
            <w:permStart w:id="1127291323" w:edGrp="everyone" w:displacedByCustomXml="prev"/>
            <w:tc>
              <w:tcPr>
                <w:tcW w:w="595" w:type="dxa"/>
                <w:vAlign w:val="center"/>
              </w:tcPr>
              <w:p w14:paraId="7CE19BB0" w14:textId="66A3DA3F" w:rsidR="00F9670F" w:rsidRDefault="00F9670F" w:rsidP="00F9670F">
                <w:pPr>
                  <w:pStyle w:val="TableParagraph"/>
                  <w:ind w:right="3"/>
                  <w:jc w:val="center"/>
                </w:pPr>
                <w:r w:rsidRPr="00C525BF">
                  <w:rPr>
                    <w:rFonts w:ascii="MS Gothic" w:eastAsia="MS Gothic" w:hAnsi="MS Gothic" w:hint="eastAsia"/>
                  </w:rPr>
                  <w:t>☐</w:t>
                </w:r>
              </w:p>
            </w:tc>
            <w:permEnd w:id="1127291323" w:displacedByCustomXml="next"/>
          </w:sdtContent>
        </w:sdt>
      </w:tr>
      <w:tr w:rsidR="00F9670F" w14:paraId="7CE19BB9" w14:textId="77777777" w:rsidTr="00F9670F">
        <w:trPr>
          <w:trHeight w:val="626"/>
        </w:trPr>
        <w:tc>
          <w:tcPr>
            <w:tcW w:w="8065" w:type="dxa"/>
          </w:tcPr>
          <w:p w14:paraId="7CE19BB2" w14:textId="66BF9FF8" w:rsidR="00F9670F" w:rsidRPr="00420CE7" w:rsidRDefault="00F9670F" w:rsidP="00F9670F">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A validation plan and schedule has been developed that includes all units of competency included in the application</w:t>
            </w:r>
          </w:p>
        </w:tc>
        <w:sdt>
          <w:sdtPr>
            <w:id w:val="199981278"/>
            <w14:checkbox>
              <w14:checked w14:val="0"/>
              <w14:checkedState w14:val="2612" w14:font="MS Gothic"/>
              <w14:uncheckedState w14:val="2610" w14:font="MS Gothic"/>
            </w14:checkbox>
          </w:sdtPr>
          <w:sdtEndPr/>
          <w:sdtContent>
            <w:permStart w:id="1759253397" w:edGrp="everyone" w:displacedByCustomXml="prev"/>
            <w:tc>
              <w:tcPr>
                <w:tcW w:w="708" w:type="dxa"/>
                <w:vAlign w:val="center"/>
              </w:tcPr>
              <w:p w14:paraId="7CE19BB4" w14:textId="01340EEC" w:rsidR="00F9670F" w:rsidRDefault="00F9670F" w:rsidP="00F9670F">
                <w:pPr>
                  <w:pStyle w:val="TableParagraph"/>
                  <w:ind w:right="3"/>
                  <w:jc w:val="center"/>
                </w:pPr>
                <w:r w:rsidRPr="00C525BF">
                  <w:rPr>
                    <w:rFonts w:ascii="MS Gothic" w:eastAsia="MS Gothic" w:hAnsi="MS Gothic" w:hint="eastAsia"/>
                  </w:rPr>
                  <w:t>☐</w:t>
                </w:r>
              </w:p>
            </w:tc>
            <w:permEnd w:id="1759253397" w:displacedByCustomXml="next"/>
          </w:sdtContent>
        </w:sdt>
        <w:sdt>
          <w:sdtPr>
            <w:id w:val="-88007126"/>
            <w14:checkbox>
              <w14:checked w14:val="0"/>
              <w14:checkedState w14:val="2612" w14:font="MS Gothic"/>
              <w14:uncheckedState w14:val="2610" w14:font="MS Gothic"/>
            </w14:checkbox>
          </w:sdtPr>
          <w:sdtEndPr/>
          <w:sdtContent>
            <w:permStart w:id="1266829234" w:edGrp="everyone" w:displacedByCustomXml="prev"/>
            <w:tc>
              <w:tcPr>
                <w:tcW w:w="708" w:type="dxa"/>
                <w:vAlign w:val="center"/>
              </w:tcPr>
              <w:p w14:paraId="7CE19BB6" w14:textId="1106CDC9" w:rsidR="00F9670F" w:rsidRDefault="00F9670F" w:rsidP="00F9670F">
                <w:pPr>
                  <w:pStyle w:val="TableParagraph"/>
                  <w:ind w:right="3"/>
                  <w:jc w:val="center"/>
                </w:pPr>
                <w:r w:rsidRPr="00C525BF">
                  <w:rPr>
                    <w:rFonts w:ascii="MS Gothic" w:eastAsia="MS Gothic" w:hAnsi="MS Gothic" w:hint="eastAsia"/>
                  </w:rPr>
                  <w:t>☐</w:t>
                </w:r>
              </w:p>
            </w:tc>
            <w:permEnd w:id="1266829234" w:displacedByCustomXml="next"/>
          </w:sdtContent>
        </w:sdt>
        <w:sdt>
          <w:sdtPr>
            <w:id w:val="1844506394"/>
            <w14:checkbox>
              <w14:checked w14:val="0"/>
              <w14:checkedState w14:val="2612" w14:font="MS Gothic"/>
              <w14:uncheckedState w14:val="2610" w14:font="MS Gothic"/>
            </w14:checkbox>
          </w:sdtPr>
          <w:sdtEndPr/>
          <w:sdtContent>
            <w:permStart w:id="140643294" w:edGrp="everyone" w:displacedByCustomXml="prev"/>
            <w:tc>
              <w:tcPr>
                <w:tcW w:w="595" w:type="dxa"/>
                <w:vAlign w:val="center"/>
              </w:tcPr>
              <w:p w14:paraId="7CE19BB8" w14:textId="55C76FBF" w:rsidR="00F9670F" w:rsidRDefault="00F9670F" w:rsidP="00F9670F">
                <w:pPr>
                  <w:pStyle w:val="TableParagraph"/>
                  <w:ind w:right="3"/>
                  <w:jc w:val="center"/>
                </w:pPr>
                <w:r w:rsidRPr="00C525BF">
                  <w:rPr>
                    <w:rFonts w:ascii="MS Gothic" w:eastAsia="MS Gothic" w:hAnsi="MS Gothic" w:hint="eastAsia"/>
                  </w:rPr>
                  <w:t>☐</w:t>
                </w:r>
              </w:p>
            </w:tc>
            <w:permEnd w:id="140643294" w:displacedByCustomXml="next"/>
          </w:sdtContent>
        </w:sdt>
      </w:tr>
      <w:tr w:rsidR="00F9670F" w14:paraId="7CE19BCC" w14:textId="77777777" w:rsidTr="00F9670F">
        <w:trPr>
          <w:trHeight w:val="1950"/>
        </w:trPr>
        <w:tc>
          <w:tcPr>
            <w:tcW w:w="8065" w:type="dxa"/>
          </w:tcPr>
          <w:p w14:paraId="33FCD2F0" w14:textId="77777777" w:rsidR="00F9670F" w:rsidRPr="00A9036B" w:rsidRDefault="00F9670F" w:rsidP="00F9670F">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 xml:space="preserve">The </w:t>
            </w:r>
            <w:r>
              <w:rPr>
                <w:rFonts w:ascii="Segoe UI Semilight" w:hAnsi="Segoe UI Semilight" w:cs="Segoe UI Semilight"/>
                <w:szCs w:val="20"/>
              </w:rPr>
              <w:t>provider</w:t>
            </w:r>
            <w:r w:rsidRPr="00A9036B">
              <w:rPr>
                <w:rFonts w:ascii="Segoe UI Semilight" w:hAnsi="Segoe UI Semilight" w:cs="Segoe UI Semilight"/>
                <w:szCs w:val="20"/>
              </w:rPr>
              <w:t>’s validation plan shows:</w:t>
            </w:r>
          </w:p>
          <w:p w14:paraId="0535157C" w14:textId="77777777" w:rsidR="00F9670F" w:rsidRPr="00A9036B" w:rsidRDefault="00F9670F" w:rsidP="00D33BA9">
            <w:pPr>
              <w:pStyle w:val="TableParagraph"/>
              <w:numPr>
                <w:ilvl w:val="0"/>
                <w:numId w:val="64"/>
              </w:numPr>
              <w:rPr>
                <w:rFonts w:ascii="Segoe UI Semilight" w:hAnsi="Segoe UI Semilight" w:cs="Segoe UI Semilight"/>
                <w:szCs w:val="20"/>
              </w:rPr>
            </w:pPr>
            <w:r w:rsidRPr="00A9036B">
              <w:rPr>
                <w:rFonts w:ascii="Segoe UI Semilight" w:hAnsi="Segoe UI Semilight" w:cs="Segoe UI Semilight"/>
                <w:szCs w:val="20"/>
              </w:rPr>
              <w:t>when assessment validation will occur</w:t>
            </w:r>
          </w:p>
          <w:p w14:paraId="6085F6C9" w14:textId="77777777" w:rsidR="00F9670F" w:rsidRPr="00A9036B" w:rsidRDefault="00F9670F" w:rsidP="00D33BA9">
            <w:pPr>
              <w:pStyle w:val="TableParagraph"/>
              <w:numPr>
                <w:ilvl w:val="0"/>
                <w:numId w:val="64"/>
              </w:numPr>
              <w:rPr>
                <w:rFonts w:ascii="Segoe UI Semilight" w:hAnsi="Segoe UI Semilight" w:cs="Segoe UI Semilight"/>
                <w:szCs w:val="20"/>
              </w:rPr>
            </w:pPr>
            <w:r w:rsidRPr="00A9036B">
              <w:rPr>
                <w:rFonts w:ascii="Segoe UI Semilight" w:hAnsi="Segoe UI Semilight" w:cs="Segoe UI Semilight"/>
                <w:szCs w:val="20"/>
              </w:rPr>
              <w:t>which training products will be the focus of the validation</w:t>
            </w:r>
          </w:p>
          <w:p w14:paraId="0E595477" w14:textId="77777777" w:rsidR="00F9670F" w:rsidRPr="00A9036B" w:rsidRDefault="00F9670F" w:rsidP="00D33BA9">
            <w:pPr>
              <w:pStyle w:val="TableParagraph"/>
              <w:numPr>
                <w:ilvl w:val="0"/>
                <w:numId w:val="64"/>
              </w:numPr>
              <w:rPr>
                <w:rFonts w:ascii="Segoe UI Semilight" w:hAnsi="Segoe UI Semilight" w:cs="Segoe UI Semilight"/>
                <w:szCs w:val="20"/>
              </w:rPr>
            </w:pPr>
            <w:r w:rsidRPr="00A9036B">
              <w:rPr>
                <w:rFonts w:ascii="Segoe UI Semilight" w:hAnsi="Segoe UI Semilight" w:cs="Segoe UI Semilight"/>
                <w:szCs w:val="20"/>
              </w:rPr>
              <w:t>who will lead and participate in validation activities</w:t>
            </w:r>
          </w:p>
          <w:p w14:paraId="140A0BBC" w14:textId="77777777" w:rsidR="00F9670F" w:rsidRPr="00A9036B" w:rsidRDefault="00F9670F" w:rsidP="00D33BA9">
            <w:pPr>
              <w:pStyle w:val="TableParagraph"/>
              <w:numPr>
                <w:ilvl w:val="0"/>
                <w:numId w:val="64"/>
              </w:numPr>
              <w:rPr>
                <w:rFonts w:ascii="Segoe UI Semilight" w:hAnsi="Segoe UI Semilight" w:cs="Segoe UI Semilight"/>
                <w:szCs w:val="20"/>
              </w:rPr>
            </w:pPr>
            <w:r w:rsidRPr="00A9036B">
              <w:rPr>
                <w:rFonts w:ascii="Segoe UI Semilight" w:hAnsi="Segoe UI Semilight" w:cs="Segoe UI Semilight"/>
                <w:szCs w:val="20"/>
              </w:rPr>
              <w:t>how the outcomes of validation activities will be documented and acted upon</w:t>
            </w:r>
          </w:p>
          <w:p w14:paraId="7CE19BBF" w14:textId="6070EF1B" w:rsidR="00F9670F" w:rsidRPr="00420CE7" w:rsidRDefault="00F9670F" w:rsidP="00D33BA9">
            <w:pPr>
              <w:pStyle w:val="TableParagraph"/>
              <w:numPr>
                <w:ilvl w:val="0"/>
                <w:numId w:val="64"/>
              </w:numPr>
              <w:rPr>
                <w:rFonts w:ascii="Segoe UI Semilight" w:hAnsi="Segoe UI Semilight" w:cs="Segoe UI Semilight"/>
                <w:szCs w:val="20"/>
              </w:rPr>
            </w:pPr>
            <w:r w:rsidRPr="00A9036B">
              <w:rPr>
                <w:rFonts w:ascii="Segoe UI Semilight" w:hAnsi="Segoe UI Semilight" w:cs="Segoe UI Semilight"/>
                <w:szCs w:val="20"/>
              </w:rPr>
              <w:t>that each training product is validated at least once every five years</w:t>
            </w:r>
          </w:p>
        </w:tc>
        <w:sdt>
          <w:sdtPr>
            <w:id w:val="-1973820456"/>
            <w14:checkbox>
              <w14:checked w14:val="0"/>
              <w14:checkedState w14:val="2612" w14:font="MS Gothic"/>
              <w14:uncheckedState w14:val="2610" w14:font="MS Gothic"/>
            </w14:checkbox>
          </w:sdtPr>
          <w:sdtEndPr/>
          <w:sdtContent>
            <w:permStart w:id="918298099" w:edGrp="everyone" w:displacedByCustomXml="prev"/>
            <w:tc>
              <w:tcPr>
                <w:tcW w:w="708" w:type="dxa"/>
                <w:vAlign w:val="center"/>
              </w:tcPr>
              <w:p w14:paraId="7CE19BC3" w14:textId="0D2BE02C" w:rsidR="00F9670F" w:rsidRDefault="00F9670F" w:rsidP="00F9670F">
                <w:pPr>
                  <w:pStyle w:val="TableParagraph"/>
                  <w:ind w:right="3"/>
                  <w:jc w:val="center"/>
                </w:pPr>
                <w:r w:rsidRPr="00C525BF">
                  <w:rPr>
                    <w:rFonts w:ascii="MS Gothic" w:eastAsia="MS Gothic" w:hAnsi="MS Gothic" w:hint="eastAsia"/>
                  </w:rPr>
                  <w:t>☐</w:t>
                </w:r>
              </w:p>
            </w:tc>
            <w:permEnd w:id="918298099" w:displacedByCustomXml="next"/>
          </w:sdtContent>
        </w:sdt>
        <w:sdt>
          <w:sdtPr>
            <w:id w:val="-1709023901"/>
            <w14:checkbox>
              <w14:checked w14:val="0"/>
              <w14:checkedState w14:val="2612" w14:font="MS Gothic"/>
              <w14:uncheckedState w14:val="2610" w14:font="MS Gothic"/>
            </w14:checkbox>
          </w:sdtPr>
          <w:sdtEndPr/>
          <w:sdtContent>
            <w:permStart w:id="653227823" w:edGrp="everyone" w:displacedByCustomXml="prev"/>
            <w:tc>
              <w:tcPr>
                <w:tcW w:w="708" w:type="dxa"/>
                <w:vAlign w:val="center"/>
              </w:tcPr>
              <w:p w14:paraId="7CE19BC7" w14:textId="5EBF7124" w:rsidR="00F9670F" w:rsidRDefault="00F9670F" w:rsidP="00F9670F">
                <w:pPr>
                  <w:pStyle w:val="TableParagraph"/>
                  <w:ind w:right="3"/>
                  <w:jc w:val="center"/>
                </w:pPr>
                <w:r w:rsidRPr="00C525BF">
                  <w:rPr>
                    <w:rFonts w:ascii="MS Gothic" w:eastAsia="MS Gothic" w:hAnsi="MS Gothic" w:hint="eastAsia"/>
                  </w:rPr>
                  <w:t>☐</w:t>
                </w:r>
              </w:p>
            </w:tc>
            <w:permEnd w:id="653227823" w:displacedByCustomXml="next"/>
          </w:sdtContent>
        </w:sdt>
        <w:sdt>
          <w:sdtPr>
            <w:id w:val="-1104407521"/>
            <w14:checkbox>
              <w14:checked w14:val="0"/>
              <w14:checkedState w14:val="2612" w14:font="MS Gothic"/>
              <w14:uncheckedState w14:val="2610" w14:font="MS Gothic"/>
            </w14:checkbox>
          </w:sdtPr>
          <w:sdtEndPr/>
          <w:sdtContent>
            <w:permStart w:id="747182959" w:edGrp="everyone" w:displacedByCustomXml="prev"/>
            <w:tc>
              <w:tcPr>
                <w:tcW w:w="595" w:type="dxa"/>
                <w:vAlign w:val="center"/>
              </w:tcPr>
              <w:p w14:paraId="7CE19BCB" w14:textId="4586608B" w:rsidR="00F9670F" w:rsidRDefault="00F9670F" w:rsidP="00F9670F">
                <w:pPr>
                  <w:pStyle w:val="TableParagraph"/>
                  <w:ind w:right="3"/>
                  <w:jc w:val="center"/>
                </w:pPr>
                <w:r w:rsidRPr="00C525BF">
                  <w:rPr>
                    <w:rFonts w:ascii="MS Gothic" w:eastAsia="MS Gothic" w:hAnsi="MS Gothic" w:hint="eastAsia"/>
                  </w:rPr>
                  <w:t>☐</w:t>
                </w:r>
              </w:p>
            </w:tc>
            <w:permEnd w:id="747182959" w:displacedByCustomXml="next"/>
          </w:sdtContent>
        </w:sdt>
      </w:tr>
    </w:tbl>
    <w:p w14:paraId="3D799773" w14:textId="77777777" w:rsidR="00F32E89" w:rsidRDefault="00F32E89">
      <w:r>
        <w:br w:type="page"/>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F32E89" w14:paraId="4B872E97" w14:textId="77777777" w:rsidTr="00F32E89">
        <w:trPr>
          <w:trHeight w:val="415"/>
        </w:trPr>
        <w:tc>
          <w:tcPr>
            <w:tcW w:w="8065" w:type="dxa"/>
            <w:shd w:val="clear" w:color="auto" w:fill="E4DFEB"/>
            <w:vAlign w:val="center"/>
          </w:tcPr>
          <w:p w14:paraId="060688CE" w14:textId="2C0B02DD" w:rsidR="00F32E89" w:rsidRPr="00420CE7" w:rsidRDefault="00F32E89" w:rsidP="00F32E89">
            <w:pPr>
              <w:pStyle w:val="TableParagraph"/>
              <w:spacing w:before="57"/>
              <w:ind w:right="3"/>
              <w:jc w:val="center"/>
              <w:rPr>
                <w:rFonts w:ascii="Segoe UI Semilight" w:hAnsi="Segoe UI Semilight" w:cs="Segoe UI Semilight"/>
                <w:szCs w:val="20"/>
              </w:rPr>
            </w:pPr>
            <w:r w:rsidRPr="00282A6F">
              <w:rPr>
                <w:rFonts w:ascii="Segoe UI Semibold" w:hAnsi="Segoe UI Semibold" w:cs="Segoe UI Semibold"/>
                <w:bCs/>
                <w:sz w:val="24"/>
                <w:szCs w:val="24"/>
              </w:rPr>
              <w:lastRenderedPageBreak/>
              <w:t>Self-Assessment:</w:t>
            </w:r>
            <w:r w:rsidRPr="00282A6F">
              <w:rPr>
                <w:rFonts w:ascii="Segoe UI Semibold" w:hAnsi="Segoe UI Semibold" w:cs="Segoe UI Semibold"/>
                <w:bCs/>
                <w:spacing w:val="-10"/>
                <w:sz w:val="24"/>
                <w:szCs w:val="24"/>
              </w:rPr>
              <w:t xml:space="preserve"> </w:t>
            </w:r>
            <w:r w:rsidRPr="00282A6F">
              <w:rPr>
                <w:rFonts w:ascii="Segoe UI Semibold" w:hAnsi="Segoe UI Semibold" w:cs="Segoe UI Semibold"/>
                <w:bCs/>
                <w:spacing w:val="-2"/>
                <w:sz w:val="24"/>
                <w:szCs w:val="24"/>
              </w:rPr>
              <w:t>Assessment</w:t>
            </w:r>
          </w:p>
        </w:tc>
        <w:tc>
          <w:tcPr>
            <w:tcW w:w="708" w:type="dxa"/>
            <w:shd w:val="clear" w:color="auto" w:fill="E4DFEB"/>
            <w:vAlign w:val="center"/>
          </w:tcPr>
          <w:p w14:paraId="43BB05ED" w14:textId="019DC99F" w:rsidR="00F32E89" w:rsidRDefault="00F32E89" w:rsidP="00F32E89">
            <w:pPr>
              <w:pStyle w:val="TableParagraph"/>
              <w:ind w:right="3"/>
              <w:jc w:val="center"/>
            </w:pPr>
            <w:r w:rsidRPr="00282A6F">
              <w:rPr>
                <w:rFonts w:ascii="Segoe UI Semibold" w:hAnsi="Segoe UI Semibold" w:cs="Segoe UI Semibold"/>
                <w:bCs/>
                <w:spacing w:val="-5"/>
                <w:sz w:val="24"/>
                <w:szCs w:val="24"/>
              </w:rPr>
              <w:t>Yes</w:t>
            </w:r>
          </w:p>
        </w:tc>
        <w:tc>
          <w:tcPr>
            <w:tcW w:w="708" w:type="dxa"/>
            <w:shd w:val="clear" w:color="auto" w:fill="E4DFEB"/>
            <w:vAlign w:val="center"/>
          </w:tcPr>
          <w:p w14:paraId="78DF2CB0" w14:textId="1D4C7982" w:rsidR="00F32E89" w:rsidRDefault="00F32E89" w:rsidP="00F32E89">
            <w:pPr>
              <w:pStyle w:val="TableParagraph"/>
              <w:ind w:right="3"/>
              <w:jc w:val="center"/>
            </w:pPr>
            <w:r w:rsidRPr="00282A6F">
              <w:rPr>
                <w:rFonts w:ascii="Segoe UI Semibold" w:hAnsi="Segoe UI Semibold" w:cs="Segoe UI Semibold"/>
                <w:bCs/>
                <w:spacing w:val="-5"/>
                <w:sz w:val="24"/>
                <w:szCs w:val="24"/>
              </w:rPr>
              <w:t>No</w:t>
            </w:r>
          </w:p>
        </w:tc>
        <w:tc>
          <w:tcPr>
            <w:tcW w:w="595" w:type="dxa"/>
            <w:shd w:val="clear" w:color="auto" w:fill="E4DFEB"/>
            <w:vAlign w:val="center"/>
          </w:tcPr>
          <w:p w14:paraId="24C242BE" w14:textId="19DE322B" w:rsidR="00F32E89" w:rsidRDefault="00F32E89" w:rsidP="00F32E89">
            <w:pPr>
              <w:pStyle w:val="TableParagraph"/>
              <w:ind w:right="3"/>
              <w:jc w:val="center"/>
            </w:pPr>
            <w:r w:rsidRPr="00282A6F">
              <w:rPr>
                <w:rFonts w:ascii="Segoe UI Semibold" w:hAnsi="Segoe UI Semibold" w:cs="Segoe UI Semibold"/>
                <w:bCs/>
                <w:spacing w:val="-5"/>
                <w:sz w:val="24"/>
                <w:szCs w:val="24"/>
              </w:rPr>
              <w:t>N/A</w:t>
            </w:r>
          </w:p>
        </w:tc>
      </w:tr>
      <w:tr w:rsidR="00F32E89" w14:paraId="7CE19BE3" w14:textId="77777777" w:rsidTr="00F32E89">
        <w:trPr>
          <w:trHeight w:val="2108"/>
        </w:trPr>
        <w:tc>
          <w:tcPr>
            <w:tcW w:w="8065" w:type="dxa"/>
          </w:tcPr>
          <w:p w14:paraId="11C1A467" w14:textId="77777777" w:rsidR="00F32E89" w:rsidRPr="00A9036B" w:rsidRDefault="00F32E89" w:rsidP="00F32E89">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9"/>
                <w:szCs w:val="20"/>
              </w:rPr>
              <w:t xml:space="preserve"> </w:t>
            </w:r>
            <w:r>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validation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plan</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shows:</w:t>
            </w:r>
          </w:p>
          <w:p w14:paraId="4CCCCA73" w14:textId="77777777" w:rsidR="00F32E89" w:rsidRPr="00A9036B" w:rsidRDefault="00F32E89" w:rsidP="00D33BA9">
            <w:pPr>
              <w:pStyle w:val="TableParagraph"/>
              <w:numPr>
                <w:ilvl w:val="0"/>
                <w:numId w:val="65"/>
              </w:numPr>
              <w:rPr>
                <w:rFonts w:ascii="Segoe UI Semilight" w:hAnsi="Segoe UI Semilight" w:cs="Segoe UI Semilight"/>
                <w:szCs w:val="20"/>
              </w:rPr>
            </w:pPr>
            <w:r w:rsidRPr="00A9036B">
              <w:rPr>
                <w:rFonts w:ascii="Segoe UI Semilight" w:hAnsi="Segoe UI Semilight" w:cs="Segoe UI Semilight"/>
                <w:szCs w:val="20"/>
              </w:rPr>
              <w:t>every training product on scope is validated at least once every five years</w:t>
            </w:r>
          </w:p>
          <w:p w14:paraId="677F7F1B" w14:textId="77777777" w:rsidR="00F32E89" w:rsidRPr="00A9036B" w:rsidRDefault="00F32E89" w:rsidP="00D33BA9">
            <w:pPr>
              <w:pStyle w:val="TableParagraph"/>
              <w:numPr>
                <w:ilvl w:val="0"/>
                <w:numId w:val="65"/>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risk</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products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scope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taken into account in the scheduling of validations, including risks identified by the regulator</w:t>
            </w:r>
          </w:p>
          <w:p w14:paraId="213C2D24" w14:textId="77777777" w:rsidR="00F32E89" w:rsidRPr="00A9036B" w:rsidRDefault="00F32E89" w:rsidP="00D33BA9">
            <w:pPr>
              <w:pStyle w:val="TableParagraph"/>
              <w:numPr>
                <w:ilvl w:val="0"/>
                <w:numId w:val="65"/>
              </w:numPr>
              <w:rPr>
                <w:rFonts w:ascii="Segoe UI Semilight" w:hAnsi="Segoe UI Semilight" w:cs="Segoe UI Semilight"/>
                <w:szCs w:val="20"/>
              </w:rPr>
            </w:pPr>
            <w:r w:rsidRPr="00A9036B">
              <w:rPr>
                <w:rFonts w:ascii="Segoe UI Semilight" w:hAnsi="Segoe UI Semilight" w:cs="Segoe UI Semilight"/>
                <w:szCs w:val="20"/>
              </w:rPr>
              <w:t xml:space="preserve">that validation of assessment practices and judgements is not solely undertaken by person/s directly involved in the </w:t>
            </w:r>
            <w:r>
              <w:rPr>
                <w:rFonts w:ascii="Segoe UI Semilight" w:hAnsi="Segoe UI Semilight" w:cs="Segoe UI Semilight"/>
                <w:szCs w:val="20"/>
              </w:rPr>
              <w:t xml:space="preserve">design or </w:t>
            </w:r>
            <w:r w:rsidRPr="00A9036B">
              <w:rPr>
                <w:rFonts w:ascii="Segoe UI Semilight" w:hAnsi="Segoe UI Semilight" w:cs="Segoe UI Semilight"/>
                <w:szCs w:val="20"/>
              </w:rPr>
              <w:t>delivery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assessment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product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being </w:t>
            </w:r>
            <w:r w:rsidRPr="00A9036B">
              <w:rPr>
                <w:rFonts w:ascii="Segoe UI Semilight" w:hAnsi="Segoe UI Semilight" w:cs="Segoe UI Semilight"/>
                <w:spacing w:val="-2"/>
                <w:szCs w:val="20"/>
              </w:rPr>
              <w:t>validated</w:t>
            </w:r>
          </w:p>
          <w:p w14:paraId="7CE19BD0" w14:textId="1C9C7AFF" w:rsidR="00F32E89" w:rsidRPr="00420CE7" w:rsidRDefault="00F32E89" w:rsidP="00D33BA9">
            <w:pPr>
              <w:pStyle w:val="TableParagraph"/>
              <w:numPr>
                <w:ilvl w:val="0"/>
                <w:numId w:val="65"/>
              </w:numPr>
              <w:rPr>
                <w:rFonts w:ascii="Segoe UI Semilight" w:hAnsi="Segoe UI Semilight" w:cs="Segoe UI Semilight"/>
                <w:szCs w:val="20"/>
              </w:rPr>
            </w:pPr>
            <w:r w:rsidRPr="00A9036B">
              <w:rPr>
                <w:rFonts w:ascii="Segoe UI Semilight" w:hAnsi="Segoe UI Semilight" w:cs="Segoe UI Semilight"/>
                <w:spacing w:val="-2"/>
                <w:szCs w:val="20"/>
              </w:rPr>
              <w:t>how the outcomes are used to inform changes to the assessment system</w:t>
            </w:r>
          </w:p>
        </w:tc>
        <w:sdt>
          <w:sdtPr>
            <w:id w:val="-830057223"/>
            <w14:checkbox>
              <w14:checked w14:val="0"/>
              <w14:checkedState w14:val="2612" w14:font="MS Gothic"/>
              <w14:uncheckedState w14:val="2610" w14:font="MS Gothic"/>
            </w14:checkbox>
          </w:sdtPr>
          <w:sdtEndPr/>
          <w:sdtContent>
            <w:tc>
              <w:tcPr>
                <w:tcW w:w="708" w:type="dxa"/>
                <w:vAlign w:val="center"/>
              </w:tcPr>
              <w:p w14:paraId="7CE19BD6" w14:textId="11473CD7" w:rsidR="00F32E89" w:rsidRDefault="00F32E89" w:rsidP="00F32E89">
                <w:pPr>
                  <w:pStyle w:val="TableParagraph"/>
                  <w:ind w:right="3"/>
                  <w:jc w:val="center"/>
                </w:pPr>
                <w:r>
                  <w:rPr>
                    <w:rFonts w:ascii="MS Gothic" w:eastAsia="MS Gothic" w:hAnsi="MS Gothic" w:hint="eastAsia"/>
                  </w:rPr>
                  <w:t>☐</w:t>
                </w:r>
              </w:p>
            </w:tc>
          </w:sdtContent>
        </w:sdt>
        <w:sdt>
          <w:sdtPr>
            <w:id w:val="-490247739"/>
            <w14:checkbox>
              <w14:checked w14:val="0"/>
              <w14:checkedState w14:val="2612" w14:font="MS Gothic"/>
              <w14:uncheckedState w14:val="2610" w14:font="MS Gothic"/>
            </w14:checkbox>
          </w:sdtPr>
          <w:sdtEndPr/>
          <w:sdtContent>
            <w:permStart w:id="1650458792" w:edGrp="everyone" w:displacedByCustomXml="prev"/>
            <w:tc>
              <w:tcPr>
                <w:tcW w:w="708" w:type="dxa"/>
                <w:vAlign w:val="center"/>
              </w:tcPr>
              <w:p w14:paraId="7CE19BDC" w14:textId="4C08B813" w:rsidR="00F32E89" w:rsidRDefault="00F32E89" w:rsidP="00F32E89">
                <w:pPr>
                  <w:pStyle w:val="TableParagraph"/>
                  <w:ind w:right="3"/>
                  <w:jc w:val="center"/>
                </w:pPr>
                <w:r w:rsidRPr="00C525BF">
                  <w:rPr>
                    <w:rFonts w:ascii="MS Gothic" w:eastAsia="MS Gothic" w:hAnsi="MS Gothic" w:hint="eastAsia"/>
                  </w:rPr>
                  <w:t>☐</w:t>
                </w:r>
              </w:p>
            </w:tc>
            <w:permEnd w:id="1650458792" w:displacedByCustomXml="next"/>
          </w:sdtContent>
        </w:sdt>
        <w:sdt>
          <w:sdtPr>
            <w:id w:val="-1637563736"/>
            <w14:checkbox>
              <w14:checked w14:val="0"/>
              <w14:checkedState w14:val="2612" w14:font="MS Gothic"/>
              <w14:uncheckedState w14:val="2610" w14:font="MS Gothic"/>
            </w14:checkbox>
          </w:sdtPr>
          <w:sdtEndPr/>
          <w:sdtContent>
            <w:permStart w:id="2073299083" w:edGrp="everyone" w:displacedByCustomXml="prev"/>
            <w:tc>
              <w:tcPr>
                <w:tcW w:w="595" w:type="dxa"/>
                <w:vAlign w:val="center"/>
              </w:tcPr>
              <w:p w14:paraId="7CE19BE2" w14:textId="27AF20E6" w:rsidR="00F32E89" w:rsidRDefault="00F32E89" w:rsidP="00F32E89">
                <w:pPr>
                  <w:pStyle w:val="TableParagraph"/>
                  <w:ind w:right="3"/>
                  <w:jc w:val="center"/>
                </w:pPr>
                <w:r w:rsidRPr="00C525BF">
                  <w:rPr>
                    <w:rFonts w:ascii="MS Gothic" w:eastAsia="MS Gothic" w:hAnsi="MS Gothic" w:hint="eastAsia"/>
                  </w:rPr>
                  <w:t>☐</w:t>
                </w:r>
              </w:p>
            </w:tc>
            <w:permEnd w:id="2073299083" w:displacedByCustomXml="next"/>
          </w:sdtContent>
        </w:sdt>
      </w:tr>
      <w:tr w:rsidR="00F32E89" w14:paraId="7CE19C04" w14:textId="77777777" w:rsidTr="003A53A7">
        <w:trPr>
          <w:trHeight w:val="2331"/>
        </w:trPr>
        <w:tc>
          <w:tcPr>
            <w:tcW w:w="8065" w:type="dxa"/>
          </w:tcPr>
          <w:p w14:paraId="1219A998" w14:textId="77777777" w:rsidR="00F32E89" w:rsidRPr="00A9036B" w:rsidRDefault="00F32E89" w:rsidP="00F32E89">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7"/>
                <w:szCs w:val="20"/>
              </w:rPr>
              <w:t xml:space="preserve"> </w:t>
            </w:r>
            <w:r>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validation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plan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shows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validation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undertaken by persons who individually or collectively have:</w:t>
            </w:r>
          </w:p>
          <w:p w14:paraId="7D8BDCEB" w14:textId="77777777" w:rsidR="00F32E89" w:rsidRPr="00A9036B" w:rsidRDefault="00F32E89" w:rsidP="00D33BA9">
            <w:pPr>
              <w:pStyle w:val="TableParagraph"/>
              <w:numPr>
                <w:ilvl w:val="0"/>
                <w:numId w:val="66"/>
              </w:numPr>
              <w:rPr>
                <w:rFonts w:ascii="Segoe UI Semilight" w:hAnsi="Segoe UI Semilight" w:cs="Segoe UI Semilight"/>
                <w:szCs w:val="20"/>
              </w:rPr>
            </w:pPr>
            <w:r w:rsidRPr="00A9036B">
              <w:rPr>
                <w:rFonts w:ascii="Segoe UI Semilight" w:hAnsi="Segoe UI Semilight" w:cs="Segoe UI Semilight"/>
                <w:szCs w:val="20"/>
              </w:rPr>
              <w:t>vocational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competencies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current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industry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relevant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 assessment being validated</w:t>
            </w:r>
          </w:p>
          <w:p w14:paraId="79A7261E" w14:textId="77777777" w:rsidR="00F32E89" w:rsidRPr="00A9036B" w:rsidRDefault="00F32E89" w:rsidP="00D33BA9">
            <w:pPr>
              <w:pStyle w:val="TableParagraph"/>
              <w:numPr>
                <w:ilvl w:val="0"/>
                <w:numId w:val="66"/>
              </w:numPr>
              <w:rPr>
                <w:rFonts w:ascii="Segoe UI Semilight" w:hAnsi="Segoe UI Semilight" w:cs="Segoe UI Semilight"/>
                <w:szCs w:val="20"/>
              </w:rPr>
            </w:pPr>
            <w:r w:rsidRPr="00A9036B">
              <w:rPr>
                <w:rFonts w:ascii="Segoe UI Semilight" w:hAnsi="Segoe UI Semilight" w:cs="Segoe UI Semilight"/>
                <w:szCs w:val="20"/>
              </w:rPr>
              <w:t>current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knowledge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skills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vocational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teaching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learning; </w:t>
            </w:r>
            <w:r w:rsidRPr="00A9036B">
              <w:rPr>
                <w:rFonts w:ascii="Segoe UI Semilight" w:hAnsi="Segoe UI Semilight" w:cs="Segoe UI Semilight"/>
                <w:spacing w:val="-4"/>
                <w:szCs w:val="20"/>
              </w:rPr>
              <w:t>and</w:t>
            </w:r>
          </w:p>
          <w:p w14:paraId="1C6E4BC1" w14:textId="77777777" w:rsidR="00F32E89" w:rsidRPr="00A9036B" w:rsidRDefault="00F32E89" w:rsidP="00D33BA9">
            <w:pPr>
              <w:pStyle w:val="TableParagraph"/>
              <w:numPr>
                <w:ilvl w:val="0"/>
                <w:numId w:val="66"/>
              </w:numPr>
              <w:rPr>
                <w:rFonts w:ascii="Segoe UI Semilight" w:hAnsi="Segoe UI Semilight" w:cs="Segoe UI Semilight"/>
                <w:szCs w:val="20"/>
              </w:rPr>
            </w:pPr>
            <w:r w:rsidRPr="00A9036B">
              <w:rPr>
                <w:rFonts w:ascii="Segoe UI Semilight" w:hAnsi="Segoe UI Semilight" w:cs="Segoe UI Semilight"/>
                <w:szCs w:val="20"/>
              </w:rPr>
              <w:t>the training and assessment credential specified above in Section 5.3</w:t>
            </w:r>
          </w:p>
          <w:p w14:paraId="4E5CF285" w14:textId="77777777" w:rsidR="00F32E89" w:rsidRPr="00A9036B" w:rsidRDefault="00F32E89" w:rsidP="00F32E89">
            <w:pPr>
              <w:pStyle w:val="TableParagraph"/>
              <w:spacing w:before="1"/>
              <w:rPr>
                <w:rFonts w:ascii="Segoe UI Semilight" w:hAnsi="Segoe UI Semilight" w:cs="Segoe UI Semilight"/>
                <w:szCs w:val="20"/>
              </w:rPr>
            </w:pPr>
          </w:p>
          <w:p w14:paraId="7CE19BEB" w14:textId="5ED0B620" w:rsidR="00F32E89" w:rsidRPr="00420CE7" w:rsidRDefault="00F32E89" w:rsidP="00F32E89">
            <w:pPr>
              <w:pStyle w:val="TableParagraph"/>
              <w:spacing w:before="1"/>
              <w:ind w:right="3"/>
              <w:rPr>
                <w:rFonts w:ascii="Segoe UI Semilight" w:hAnsi="Segoe UI Semilight" w:cs="Segoe UI Semilight"/>
                <w:szCs w:val="20"/>
              </w:rPr>
            </w:pPr>
            <w:r w:rsidRPr="00A9036B">
              <w:rPr>
                <w:rFonts w:ascii="Segoe UI Semilight" w:hAnsi="Segoe UI Semilight" w:cs="Segoe UI Semilight"/>
                <w:szCs w:val="20"/>
              </w:rPr>
              <w:t>Industry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experts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may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involved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ensure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required combination of expertise</w:t>
            </w:r>
          </w:p>
        </w:tc>
        <w:sdt>
          <w:sdtPr>
            <w:id w:val="-1358802961"/>
            <w14:checkbox>
              <w14:checked w14:val="0"/>
              <w14:checkedState w14:val="2612" w14:font="MS Gothic"/>
              <w14:uncheckedState w14:val="2610" w14:font="MS Gothic"/>
            </w14:checkbox>
          </w:sdtPr>
          <w:sdtEndPr/>
          <w:sdtContent>
            <w:permStart w:id="1264214938" w:edGrp="everyone" w:displacedByCustomXml="prev"/>
            <w:tc>
              <w:tcPr>
                <w:tcW w:w="708" w:type="dxa"/>
                <w:vAlign w:val="center"/>
              </w:tcPr>
              <w:p w14:paraId="7CE19BF3" w14:textId="0F71DE69" w:rsidR="00F32E89" w:rsidRDefault="00F32E89" w:rsidP="00F32E89">
                <w:pPr>
                  <w:pStyle w:val="TableParagraph"/>
                  <w:ind w:right="3"/>
                  <w:jc w:val="center"/>
                </w:pPr>
                <w:r w:rsidRPr="00C525BF">
                  <w:rPr>
                    <w:rFonts w:ascii="MS Gothic" w:eastAsia="MS Gothic" w:hAnsi="MS Gothic" w:hint="eastAsia"/>
                  </w:rPr>
                  <w:t>☐</w:t>
                </w:r>
              </w:p>
            </w:tc>
            <w:permEnd w:id="1264214938" w:displacedByCustomXml="next"/>
          </w:sdtContent>
        </w:sdt>
        <w:sdt>
          <w:sdtPr>
            <w:id w:val="185951119"/>
            <w14:checkbox>
              <w14:checked w14:val="0"/>
              <w14:checkedState w14:val="2612" w14:font="MS Gothic"/>
              <w14:uncheckedState w14:val="2610" w14:font="MS Gothic"/>
            </w14:checkbox>
          </w:sdtPr>
          <w:sdtEndPr/>
          <w:sdtContent>
            <w:permStart w:id="694575758" w:edGrp="everyone" w:displacedByCustomXml="prev"/>
            <w:tc>
              <w:tcPr>
                <w:tcW w:w="708" w:type="dxa"/>
                <w:vAlign w:val="center"/>
              </w:tcPr>
              <w:p w14:paraId="7CE19BFB" w14:textId="64145810" w:rsidR="00F32E89" w:rsidRDefault="00F32E89" w:rsidP="00F32E89">
                <w:pPr>
                  <w:pStyle w:val="TableParagraph"/>
                  <w:ind w:right="3"/>
                  <w:jc w:val="center"/>
                </w:pPr>
                <w:r w:rsidRPr="00C525BF">
                  <w:rPr>
                    <w:rFonts w:ascii="MS Gothic" w:eastAsia="MS Gothic" w:hAnsi="MS Gothic" w:hint="eastAsia"/>
                  </w:rPr>
                  <w:t>☐</w:t>
                </w:r>
              </w:p>
            </w:tc>
            <w:permEnd w:id="694575758" w:displacedByCustomXml="next"/>
          </w:sdtContent>
        </w:sdt>
        <w:sdt>
          <w:sdtPr>
            <w:id w:val="152807192"/>
            <w14:checkbox>
              <w14:checked w14:val="0"/>
              <w14:checkedState w14:val="2612" w14:font="MS Gothic"/>
              <w14:uncheckedState w14:val="2610" w14:font="MS Gothic"/>
            </w14:checkbox>
          </w:sdtPr>
          <w:sdtEndPr/>
          <w:sdtContent>
            <w:permStart w:id="2079216087" w:edGrp="everyone" w:displacedByCustomXml="prev"/>
            <w:tc>
              <w:tcPr>
                <w:tcW w:w="595" w:type="dxa"/>
                <w:vAlign w:val="center"/>
              </w:tcPr>
              <w:p w14:paraId="7CE19C03" w14:textId="3932B7A3" w:rsidR="00F32E89" w:rsidRDefault="00F32E89" w:rsidP="00F32E89">
                <w:pPr>
                  <w:pStyle w:val="TableParagraph"/>
                  <w:ind w:right="3"/>
                  <w:jc w:val="center"/>
                </w:pPr>
                <w:r w:rsidRPr="00C525BF">
                  <w:rPr>
                    <w:rFonts w:ascii="MS Gothic" w:eastAsia="MS Gothic" w:hAnsi="MS Gothic" w:hint="eastAsia"/>
                  </w:rPr>
                  <w:t>☐</w:t>
                </w:r>
              </w:p>
            </w:tc>
            <w:permEnd w:id="2079216087" w:displacedByCustomXml="next"/>
          </w:sdtContent>
        </w:sdt>
      </w:tr>
      <w:tr w:rsidR="00F32E89" w14:paraId="7CE19C0C" w14:textId="77777777" w:rsidTr="00F9670F">
        <w:trPr>
          <w:trHeight w:val="626"/>
        </w:trPr>
        <w:tc>
          <w:tcPr>
            <w:tcW w:w="8065" w:type="dxa"/>
          </w:tcPr>
          <w:p w14:paraId="7CE19C05" w14:textId="125BB464" w:rsidR="00F32E89" w:rsidRPr="00420CE7" w:rsidRDefault="00F32E89" w:rsidP="00F32E89">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1021052146"/>
            <w14:checkbox>
              <w14:checked w14:val="0"/>
              <w14:checkedState w14:val="2612" w14:font="MS Gothic"/>
              <w14:uncheckedState w14:val="2610" w14:font="MS Gothic"/>
            </w14:checkbox>
          </w:sdtPr>
          <w:sdtEndPr/>
          <w:sdtContent>
            <w:permStart w:id="1112147792" w:edGrp="everyone" w:displacedByCustomXml="prev"/>
            <w:tc>
              <w:tcPr>
                <w:tcW w:w="708" w:type="dxa"/>
                <w:vAlign w:val="center"/>
              </w:tcPr>
              <w:p w14:paraId="7CE19C07" w14:textId="4EAD9890" w:rsidR="00F32E89" w:rsidRDefault="00F32E89" w:rsidP="00F32E89">
                <w:pPr>
                  <w:pStyle w:val="TableParagraph"/>
                  <w:ind w:right="3"/>
                  <w:jc w:val="center"/>
                </w:pPr>
                <w:r w:rsidRPr="00C525BF">
                  <w:rPr>
                    <w:rFonts w:ascii="MS Gothic" w:eastAsia="MS Gothic" w:hAnsi="MS Gothic" w:hint="eastAsia"/>
                  </w:rPr>
                  <w:t>☐</w:t>
                </w:r>
              </w:p>
            </w:tc>
            <w:permEnd w:id="1112147792" w:displacedByCustomXml="next"/>
          </w:sdtContent>
        </w:sdt>
        <w:sdt>
          <w:sdtPr>
            <w:id w:val="-150606820"/>
            <w14:checkbox>
              <w14:checked w14:val="0"/>
              <w14:checkedState w14:val="2612" w14:font="MS Gothic"/>
              <w14:uncheckedState w14:val="2610" w14:font="MS Gothic"/>
            </w14:checkbox>
          </w:sdtPr>
          <w:sdtEndPr/>
          <w:sdtContent>
            <w:permStart w:id="1476667756" w:edGrp="everyone" w:displacedByCustomXml="prev"/>
            <w:tc>
              <w:tcPr>
                <w:tcW w:w="708" w:type="dxa"/>
                <w:vAlign w:val="center"/>
              </w:tcPr>
              <w:p w14:paraId="7CE19C09" w14:textId="6ABDDC10" w:rsidR="00F32E89" w:rsidRDefault="00F32E89" w:rsidP="00F32E89">
                <w:pPr>
                  <w:pStyle w:val="TableParagraph"/>
                  <w:ind w:right="3"/>
                  <w:jc w:val="center"/>
                </w:pPr>
                <w:r w:rsidRPr="00C525BF">
                  <w:rPr>
                    <w:rFonts w:ascii="MS Gothic" w:eastAsia="MS Gothic" w:hAnsi="MS Gothic" w:hint="eastAsia"/>
                  </w:rPr>
                  <w:t>☐</w:t>
                </w:r>
              </w:p>
            </w:tc>
            <w:permEnd w:id="1476667756" w:displacedByCustomXml="next"/>
          </w:sdtContent>
        </w:sdt>
        <w:sdt>
          <w:sdtPr>
            <w:id w:val="-747191902"/>
            <w14:checkbox>
              <w14:checked w14:val="0"/>
              <w14:checkedState w14:val="2612" w14:font="MS Gothic"/>
              <w14:uncheckedState w14:val="2610" w14:font="MS Gothic"/>
            </w14:checkbox>
          </w:sdtPr>
          <w:sdtEndPr/>
          <w:sdtContent>
            <w:permStart w:id="475946994" w:edGrp="everyone" w:displacedByCustomXml="prev"/>
            <w:tc>
              <w:tcPr>
                <w:tcW w:w="595" w:type="dxa"/>
                <w:vAlign w:val="center"/>
              </w:tcPr>
              <w:p w14:paraId="7CE19C0B" w14:textId="68C91C54" w:rsidR="00F32E89" w:rsidRDefault="00F32E89" w:rsidP="00F32E89">
                <w:pPr>
                  <w:pStyle w:val="TableParagraph"/>
                  <w:ind w:right="3"/>
                  <w:jc w:val="center"/>
                </w:pPr>
                <w:r w:rsidRPr="00C525BF">
                  <w:rPr>
                    <w:rFonts w:ascii="MS Gothic" w:eastAsia="MS Gothic" w:hAnsi="MS Gothic" w:hint="eastAsia"/>
                  </w:rPr>
                  <w:t>☐</w:t>
                </w:r>
              </w:p>
            </w:tc>
            <w:permEnd w:id="475946994" w:displacedByCustomXml="next"/>
          </w:sdtContent>
        </w:sdt>
      </w:tr>
    </w:tbl>
    <w:p w14:paraId="7CE19C0D" w14:textId="64C9A270" w:rsidR="002438DE" w:rsidRDefault="002438DE" w:rsidP="003C6D95">
      <w:pPr>
        <w:ind w:right="3"/>
        <w:rPr>
          <w:sz w:val="2"/>
          <w:szCs w:val="2"/>
        </w:rPr>
      </w:pPr>
    </w:p>
    <w:p w14:paraId="75C685CB" w14:textId="77777777" w:rsidR="00F32E89" w:rsidRDefault="00F32E89" w:rsidP="003C6D95">
      <w:pPr>
        <w:ind w:right="3"/>
        <w:rPr>
          <w:sz w:val="2"/>
          <w:szCs w:val="2"/>
        </w:rPr>
      </w:pPr>
    </w:p>
    <w:p w14:paraId="2C874F07" w14:textId="11E02744" w:rsidR="00F32E89" w:rsidRDefault="00F32E89" w:rsidP="003C6D95">
      <w:pPr>
        <w:ind w:right="3"/>
        <w:rPr>
          <w:sz w:val="2"/>
          <w:szCs w:val="2"/>
        </w:rPr>
      </w:pPr>
    </w:p>
    <w:p w14:paraId="7CE19C0F" w14:textId="5F4F2907" w:rsidR="002438DE" w:rsidRPr="00282A6F" w:rsidRDefault="00B66FF8" w:rsidP="003C6D95">
      <w:pPr>
        <w:pStyle w:val="BodyText"/>
        <w:spacing w:before="154"/>
        <w:ind w:right="3"/>
        <w:rPr>
          <w:szCs w:val="20"/>
        </w:rPr>
      </w:pPr>
      <w:r w:rsidRPr="00282A6F">
        <w:rPr>
          <w:noProof/>
          <w:szCs w:val="20"/>
        </w:rPr>
        <w:drawing>
          <wp:inline distT="0" distB="0" distL="0" distR="0" wp14:anchorId="7CE1A3BC" wp14:editId="1DD7845E">
            <wp:extent cx="231774" cy="231768"/>
            <wp:effectExtent l="0" t="0" r="0" b="0"/>
            <wp:docPr id="1252" name="Image 1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2" name="Image 1252"/>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31774" cy="231768"/>
                    </a:xfrm>
                    <a:prstGeom prst="rect">
                      <a:avLst/>
                    </a:prstGeom>
                  </pic:spPr>
                </pic:pic>
              </a:graphicData>
            </a:graphic>
          </wp:inline>
        </w:drawing>
      </w:r>
      <w:r w:rsidR="00C80FD1" w:rsidRPr="00282A6F">
        <w:rPr>
          <w:szCs w:val="20"/>
        </w:rPr>
        <w:t>attach</w:t>
      </w:r>
      <w:r w:rsidR="00C80FD1" w:rsidRPr="00282A6F">
        <w:rPr>
          <w:spacing w:val="-7"/>
          <w:szCs w:val="20"/>
        </w:rPr>
        <w:t xml:space="preserve"> </w:t>
      </w:r>
      <w:r w:rsidR="00C80FD1" w:rsidRPr="00282A6F">
        <w:rPr>
          <w:szCs w:val="20"/>
        </w:rPr>
        <w:t>the</w:t>
      </w:r>
      <w:r w:rsidR="00C80FD1" w:rsidRPr="00282A6F">
        <w:rPr>
          <w:spacing w:val="-7"/>
          <w:szCs w:val="20"/>
        </w:rPr>
        <w:t xml:space="preserve"> </w:t>
      </w:r>
      <w:r w:rsidR="00C80FD1" w:rsidRPr="00282A6F">
        <w:rPr>
          <w:szCs w:val="20"/>
        </w:rPr>
        <w:t>following</w:t>
      </w:r>
      <w:r w:rsidR="00C80FD1" w:rsidRPr="00282A6F">
        <w:rPr>
          <w:spacing w:val="-2"/>
          <w:szCs w:val="20"/>
        </w:rPr>
        <w:t xml:space="preserve"> evidence:</w:t>
      </w:r>
    </w:p>
    <w:p w14:paraId="7CE19C10" w14:textId="77777777" w:rsidR="002438DE" w:rsidRPr="00282A6F" w:rsidRDefault="002438DE" w:rsidP="003C6D95">
      <w:pPr>
        <w:pStyle w:val="BodyText"/>
        <w:spacing w:before="24"/>
        <w:ind w:right="3"/>
        <w:rPr>
          <w:szCs w:val="20"/>
        </w:rPr>
      </w:pPr>
    </w:p>
    <w:p w14:paraId="1760344A" w14:textId="219F66E3" w:rsidR="00E2031A" w:rsidRDefault="00C80FD1" w:rsidP="00B66FF8">
      <w:pPr>
        <w:pStyle w:val="ListParagraph"/>
        <w:ind w:left="0" w:firstLine="0"/>
        <w:rPr>
          <w:szCs w:val="20"/>
        </w:rPr>
      </w:pPr>
      <w:r w:rsidRPr="00282A6F">
        <w:rPr>
          <w:szCs w:val="20"/>
        </w:rPr>
        <w:t>A complete list of assessment tools to be used for each unit of competency/module/cluster</w:t>
      </w:r>
      <w:r w:rsidRPr="00282A6F">
        <w:rPr>
          <w:spacing w:val="-4"/>
          <w:szCs w:val="20"/>
        </w:rPr>
        <w:t xml:space="preserve"> </w:t>
      </w:r>
      <w:r w:rsidRPr="00282A6F">
        <w:rPr>
          <w:szCs w:val="20"/>
        </w:rPr>
        <w:t>of</w:t>
      </w:r>
      <w:r w:rsidRPr="00282A6F">
        <w:rPr>
          <w:spacing w:val="-2"/>
          <w:szCs w:val="20"/>
        </w:rPr>
        <w:t xml:space="preserve"> </w:t>
      </w:r>
      <w:r w:rsidRPr="00282A6F">
        <w:rPr>
          <w:szCs w:val="20"/>
        </w:rPr>
        <w:t>units</w:t>
      </w:r>
      <w:r w:rsidRPr="00282A6F">
        <w:rPr>
          <w:spacing w:val="-6"/>
          <w:szCs w:val="20"/>
        </w:rPr>
        <w:t xml:space="preserve"> </w:t>
      </w:r>
      <w:r w:rsidRPr="00282A6F">
        <w:rPr>
          <w:szCs w:val="20"/>
        </w:rPr>
        <w:t>included</w:t>
      </w:r>
      <w:r w:rsidRPr="00282A6F">
        <w:rPr>
          <w:spacing w:val="-4"/>
          <w:szCs w:val="20"/>
        </w:rPr>
        <w:t xml:space="preserve"> </w:t>
      </w:r>
      <w:r w:rsidRPr="00282A6F">
        <w:rPr>
          <w:szCs w:val="20"/>
        </w:rPr>
        <w:t>in</w:t>
      </w:r>
      <w:r w:rsidRPr="00282A6F">
        <w:rPr>
          <w:spacing w:val="-4"/>
          <w:szCs w:val="20"/>
        </w:rPr>
        <w:t xml:space="preserve"> </w:t>
      </w:r>
      <w:r w:rsidRPr="00282A6F">
        <w:rPr>
          <w:szCs w:val="20"/>
        </w:rPr>
        <w:t>the</w:t>
      </w:r>
      <w:r w:rsidRPr="00282A6F">
        <w:rPr>
          <w:spacing w:val="-4"/>
          <w:szCs w:val="20"/>
        </w:rPr>
        <w:t xml:space="preserve"> </w:t>
      </w:r>
      <w:r w:rsidRPr="00282A6F">
        <w:rPr>
          <w:szCs w:val="20"/>
        </w:rPr>
        <w:t>application,</w:t>
      </w:r>
      <w:r w:rsidRPr="00282A6F">
        <w:rPr>
          <w:spacing w:val="-2"/>
          <w:szCs w:val="20"/>
        </w:rPr>
        <w:t xml:space="preserve"> </w:t>
      </w:r>
      <w:r w:rsidRPr="00282A6F">
        <w:rPr>
          <w:szCs w:val="20"/>
        </w:rPr>
        <w:t>with</w:t>
      </w:r>
      <w:r w:rsidRPr="00282A6F">
        <w:rPr>
          <w:spacing w:val="-4"/>
          <w:szCs w:val="20"/>
        </w:rPr>
        <w:t xml:space="preserve"> </w:t>
      </w:r>
      <w:r w:rsidRPr="00282A6F">
        <w:rPr>
          <w:szCs w:val="20"/>
        </w:rPr>
        <w:t>all</w:t>
      </w:r>
      <w:r w:rsidRPr="00282A6F">
        <w:rPr>
          <w:spacing w:val="-4"/>
          <w:szCs w:val="20"/>
        </w:rPr>
        <w:t xml:space="preserve"> </w:t>
      </w:r>
      <w:r w:rsidRPr="00282A6F">
        <w:rPr>
          <w:szCs w:val="20"/>
        </w:rPr>
        <w:t>these</w:t>
      </w:r>
      <w:r w:rsidRPr="00282A6F">
        <w:rPr>
          <w:spacing w:val="-4"/>
          <w:szCs w:val="20"/>
        </w:rPr>
        <w:t xml:space="preserve"> </w:t>
      </w:r>
      <w:r w:rsidRPr="00282A6F">
        <w:rPr>
          <w:szCs w:val="20"/>
        </w:rPr>
        <w:t>tools available to be viewed at audit</w:t>
      </w:r>
    </w:p>
    <w:p w14:paraId="2BE69F23" w14:textId="77777777" w:rsidR="00B66FF8" w:rsidRPr="00282A6F" w:rsidRDefault="00B66FF8" w:rsidP="00B66FF8">
      <w:pPr>
        <w:pStyle w:val="ListParagraph"/>
        <w:ind w:left="0" w:firstLine="0"/>
        <w:rPr>
          <w:szCs w:val="20"/>
        </w:rPr>
      </w:pPr>
    </w:p>
    <w:p w14:paraId="04902A80" w14:textId="632CF8F7" w:rsidR="00E2031A" w:rsidRDefault="00C80FD1" w:rsidP="00B66FF8">
      <w:pPr>
        <w:pStyle w:val="ListParagraph"/>
        <w:ind w:left="0" w:firstLine="0"/>
      </w:pPr>
      <w:r w:rsidRPr="00E2031A">
        <w:t>If your application includes qualifications:</w:t>
      </w:r>
      <w:r w:rsidRPr="00E2031A">
        <w:rPr>
          <w:spacing w:val="40"/>
        </w:rPr>
        <w:t xml:space="preserve"> </w:t>
      </w:r>
      <w:r w:rsidRPr="00E2031A">
        <w:t xml:space="preserve">Assessment tools for at least </w:t>
      </w:r>
      <w:r w:rsidRPr="00E2031A">
        <w:rPr>
          <w:u w:val="single"/>
        </w:rPr>
        <w:t>two</w:t>
      </w:r>
      <w:r w:rsidRPr="00E2031A">
        <w:t xml:space="preserve"> units of competency</w:t>
      </w:r>
      <w:r w:rsidRPr="00E2031A">
        <w:rPr>
          <w:spacing w:val="-6"/>
        </w:rPr>
        <w:t xml:space="preserve"> </w:t>
      </w:r>
      <w:r w:rsidRPr="00E2031A">
        <w:t>for</w:t>
      </w:r>
      <w:r w:rsidRPr="00E2031A">
        <w:rPr>
          <w:spacing w:val="-4"/>
        </w:rPr>
        <w:t xml:space="preserve"> </w:t>
      </w:r>
      <w:r w:rsidRPr="00E2031A">
        <w:t>the</w:t>
      </w:r>
      <w:r w:rsidRPr="00E2031A">
        <w:rPr>
          <w:spacing w:val="-5"/>
        </w:rPr>
        <w:t xml:space="preserve"> </w:t>
      </w:r>
      <w:r w:rsidRPr="00E2031A">
        <w:t>highest-level</w:t>
      </w:r>
      <w:r w:rsidRPr="00E2031A">
        <w:rPr>
          <w:spacing w:val="-3"/>
        </w:rPr>
        <w:t xml:space="preserve"> </w:t>
      </w:r>
      <w:r w:rsidRPr="00E2031A">
        <w:t>qualification</w:t>
      </w:r>
      <w:r w:rsidRPr="00E2031A">
        <w:rPr>
          <w:spacing w:val="-5"/>
        </w:rPr>
        <w:t xml:space="preserve"> </w:t>
      </w:r>
      <w:r w:rsidRPr="00E2031A">
        <w:t>in</w:t>
      </w:r>
      <w:r w:rsidRPr="00E2031A">
        <w:rPr>
          <w:spacing w:val="-5"/>
        </w:rPr>
        <w:t xml:space="preserve"> </w:t>
      </w:r>
      <w:r w:rsidRPr="00E2031A">
        <w:t>each</w:t>
      </w:r>
      <w:r w:rsidRPr="00E2031A">
        <w:rPr>
          <w:spacing w:val="-3"/>
        </w:rPr>
        <w:t xml:space="preserve"> </w:t>
      </w:r>
      <w:r w:rsidRPr="00E2031A">
        <w:t>industry</w:t>
      </w:r>
      <w:r w:rsidRPr="00E2031A">
        <w:rPr>
          <w:spacing w:val="-5"/>
        </w:rPr>
        <w:t xml:space="preserve"> </w:t>
      </w:r>
      <w:r w:rsidRPr="00E2031A">
        <w:t>area,</w:t>
      </w:r>
      <w:r w:rsidRPr="00E2031A">
        <w:rPr>
          <w:spacing w:val="-3"/>
        </w:rPr>
        <w:t xml:space="preserve"> </w:t>
      </w:r>
      <w:r w:rsidRPr="00E2031A">
        <w:t>including high</w:t>
      </w:r>
      <w:r w:rsidRPr="00E2031A">
        <w:rPr>
          <w:spacing w:val="-5"/>
        </w:rPr>
        <w:t xml:space="preserve"> </w:t>
      </w:r>
      <w:r w:rsidRPr="00E2031A">
        <w:t>risk units if applicable</w:t>
      </w:r>
    </w:p>
    <w:p w14:paraId="7AD1FE3D" w14:textId="77777777" w:rsidR="00B66FF8" w:rsidRPr="00E2031A" w:rsidRDefault="00B66FF8" w:rsidP="00B66FF8">
      <w:pPr>
        <w:pStyle w:val="ListParagraph"/>
        <w:ind w:left="0" w:firstLine="0"/>
      </w:pPr>
    </w:p>
    <w:p w14:paraId="02D009A7" w14:textId="5D4C33EB" w:rsidR="00D60328" w:rsidRDefault="00C80FD1" w:rsidP="00B66FF8">
      <w:pPr>
        <w:pStyle w:val="ListParagraph"/>
        <w:ind w:left="0" w:firstLine="0"/>
      </w:pPr>
      <w:r w:rsidRPr="00E2031A">
        <w:t>If</w:t>
      </w:r>
      <w:r w:rsidRPr="00D60328">
        <w:rPr>
          <w:spacing w:val="-1"/>
        </w:rPr>
        <w:t xml:space="preserve"> </w:t>
      </w:r>
      <w:r w:rsidRPr="00E2031A">
        <w:t>your</w:t>
      </w:r>
      <w:r w:rsidRPr="00D60328">
        <w:rPr>
          <w:spacing w:val="-1"/>
        </w:rPr>
        <w:t xml:space="preserve"> </w:t>
      </w:r>
      <w:r w:rsidRPr="00E2031A">
        <w:t>application</w:t>
      </w:r>
      <w:r w:rsidRPr="00D60328">
        <w:rPr>
          <w:spacing w:val="-3"/>
        </w:rPr>
        <w:t xml:space="preserve"> </w:t>
      </w:r>
      <w:r w:rsidRPr="00E2031A">
        <w:t>includes</w:t>
      </w:r>
      <w:r w:rsidRPr="00D60328">
        <w:rPr>
          <w:spacing w:val="-2"/>
        </w:rPr>
        <w:t xml:space="preserve"> </w:t>
      </w:r>
      <w:r w:rsidRPr="00E2031A">
        <w:t>individual</w:t>
      </w:r>
      <w:r w:rsidRPr="00D60328">
        <w:rPr>
          <w:spacing w:val="-3"/>
        </w:rPr>
        <w:t xml:space="preserve"> </w:t>
      </w:r>
      <w:r w:rsidRPr="00E2031A">
        <w:t>units</w:t>
      </w:r>
      <w:r w:rsidRPr="00D60328">
        <w:rPr>
          <w:spacing w:val="-2"/>
        </w:rPr>
        <w:t xml:space="preserve"> </w:t>
      </w:r>
      <w:r w:rsidRPr="00E2031A">
        <w:t>of</w:t>
      </w:r>
      <w:r w:rsidRPr="00D60328">
        <w:rPr>
          <w:spacing w:val="-1"/>
        </w:rPr>
        <w:t xml:space="preserve"> </w:t>
      </w:r>
      <w:r w:rsidRPr="00E2031A">
        <w:t>competency:</w:t>
      </w:r>
      <w:r w:rsidRPr="00D60328">
        <w:rPr>
          <w:spacing w:val="-3"/>
        </w:rPr>
        <w:t xml:space="preserve"> </w:t>
      </w:r>
      <w:r w:rsidRPr="00E2031A">
        <w:t>Assessment</w:t>
      </w:r>
      <w:r w:rsidRPr="00D60328">
        <w:rPr>
          <w:spacing w:val="-3"/>
        </w:rPr>
        <w:t xml:space="preserve"> </w:t>
      </w:r>
      <w:r w:rsidRPr="00E2031A">
        <w:t>tools</w:t>
      </w:r>
      <w:r w:rsidRPr="00D60328">
        <w:rPr>
          <w:spacing w:val="-5"/>
        </w:rPr>
        <w:t xml:space="preserve"> </w:t>
      </w:r>
      <w:r w:rsidRPr="00E2031A">
        <w:t>for</w:t>
      </w:r>
      <w:r w:rsidRPr="00D60328">
        <w:rPr>
          <w:spacing w:val="-4"/>
        </w:rPr>
        <w:t xml:space="preserve"> </w:t>
      </w:r>
      <w:r w:rsidRPr="00E2031A">
        <w:t>at</w:t>
      </w:r>
      <w:r w:rsidRPr="00D60328">
        <w:rPr>
          <w:spacing w:val="-3"/>
        </w:rPr>
        <w:t xml:space="preserve"> </w:t>
      </w:r>
      <w:r w:rsidRPr="00E2031A">
        <w:t xml:space="preserve">least </w:t>
      </w:r>
      <w:r w:rsidRPr="00D60328">
        <w:rPr>
          <w:u w:val="single"/>
        </w:rPr>
        <w:t>two</w:t>
      </w:r>
      <w:r w:rsidRPr="00E2031A">
        <w:t xml:space="preserve"> units in each industry area, including high risk units if applicable (if mandatory assessments</w:t>
      </w:r>
      <w:r w:rsidRPr="00D60328">
        <w:rPr>
          <w:spacing w:val="-1"/>
        </w:rPr>
        <w:t xml:space="preserve"> </w:t>
      </w:r>
      <w:r w:rsidRPr="00E2031A">
        <w:t>must be</w:t>
      </w:r>
      <w:r w:rsidRPr="00D60328">
        <w:rPr>
          <w:spacing w:val="-1"/>
        </w:rPr>
        <w:t xml:space="preserve"> </w:t>
      </w:r>
      <w:r w:rsidRPr="00E2031A">
        <w:t>used, evidence that these</w:t>
      </w:r>
      <w:r w:rsidRPr="00D60328">
        <w:rPr>
          <w:spacing w:val="-3"/>
        </w:rPr>
        <w:t xml:space="preserve"> </w:t>
      </w:r>
      <w:r w:rsidRPr="00E2031A">
        <w:t>have been obtained</w:t>
      </w:r>
      <w:r w:rsidRPr="00D60328">
        <w:rPr>
          <w:spacing w:val="-1"/>
        </w:rPr>
        <w:t xml:space="preserve"> </w:t>
      </w:r>
      <w:r w:rsidRPr="00E2031A">
        <w:t>from the</w:t>
      </w:r>
      <w:r w:rsidRPr="00D60328">
        <w:rPr>
          <w:spacing w:val="-1"/>
        </w:rPr>
        <w:t xml:space="preserve"> </w:t>
      </w:r>
      <w:r w:rsidRPr="00E2031A">
        <w:t>regulator should be attached)</w:t>
      </w:r>
    </w:p>
    <w:p w14:paraId="365432FB" w14:textId="77777777" w:rsidR="00B66FF8" w:rsidRDefault="00B66FF8" w:rsidP="00B66FF8">
      <w:pPr>
        <w:pStyle w:val="ListParagraph"/>
        <w:ind w:left="0" w:firstLine="0"/>
      </w:pPr>
    </w:p>
    <w:p w14:paraId="7CE19C14" w14:textId="509BF03A" w:rsidR="002438DE" w:rsidRDefault="00C80FD1" w:rsidP="00B66FF8">
      <w:pPr>
        <w:pStyle w:val="ListParagraph"/>
        <w:ind w:left="0" w:firstLine="0"/>
        <w:rPr>
          <w:szCs w:val="20"/>
        </w:rPr>
      </w:pPr>
      <w:r w:rsidRPr="00D60328">
        <w:rPr>
          <w:szCs w:val="20"/>
        </w:rPr>
        <w:t>RPL</w:t>
      </w:r>
      <w:r w:rsidRPr="00D60328">
        <w:rPr>
          <w:spacing w:val="-2"/>
          <w:szCs w:val="20"/>
        </w:rPr>
        <w:t xml:space="preserve"> </w:t>
      </w:r>
      <w:r w:rsidRPr="00D60328">
        <w:rPr>
          <w:szCs w:val="20"/>
        </w:rPr>
        <w:t>kit/tools</w:t>
      </w:r>
      <w:r w:rsidRPr="00D60328">
        <w:rPr>
          <w:spacing w:val="-1"/>
          <w:szCs w:val="20"/>
        </w:rPr>
        <w:t xml:space="preserve"> </w:t>
      </w:r>
      <w:r w:rsidRPr="00D60328">
        <w:rPr>
          <w:szCs w:val="20"/>
        </w:rPr>
        <w:t>(may</w:t>
      </w:r>
      <w:r w:rsidRPr="00D60328">
        <w:rPr>
          <w:spacing w:val="-4"/>
          <w:szCs w:val="20"/>
        </w:rPr>
        <w:t xml:space="preserve"> </w:t>
      </w:r>
      <w:r w:rsidRPr="00D60328">
        <w:rPr>
          <w:szCs w:val="20"/>
        </w:rPr>
        <w:t>include</w:t>
      </w:r>
      <w:r w:rsidRPr="00D60328">
        <w:rPr>
          <w:spacing w:val="-2"/>
          <w:szCs w:val="20"/>
        </w:rPr>
        <w:t xml:space="preserve"> </w:t>
      </w:r>
      <w:r w:rsidRPr="00D60328">
        <w:rPr>
          <w:szCs w:val="20"/>
        </w:rPr>
        <w:t>the</w:t>
      </w:r>
      <w:r w:rsidRPr="00D60328">
        <w:rPr>
          <w:spacing w:val="-4"/>
          <w:szCs w:val="20"/>
        </w:rPr>
        <w:t xml:space="preserve"> </w:t>
      </w:r>
      <w:r w:rsidRPr="00D60328">
        <w:rPr>
          <w:szCs w:val="20"/>
        </w:rPr>
        <w:t>same</w:t>
      </w:r>
      <w:r w:rsidRPr="00D60328">
        <w:rPr>
          <w:spacing w:val="-4"/>
          <w:szCs w:val="20"/>
        </w:rPr>
        <w:t xml:space="preserve"> </w:t>
      </w:r>
      <w:r w:rsidRPr="00D60328">
        <w:rPr>
          <w:szCs w:val="20"/>
        </w:rPr>
        <w:t>assessment</w:t>
      </w:r>
      <w:r w:rsidRPr="00D60328">
        <w:rPr>
          <w:spacing w:val="-3"/>
          <w:szCs w:val="20"/>
        </w:rPr>
        <w:t xml:space="preserve"> </w:t>
      </w:r>
      <w:r w:rsidRPr="00D60328">
        <w:rPr>
          <w:szCs w:val="20"/>
        </w:rPr>
        <w:t>tools</w:t>
      </w:r>
      <w:r w:rsidRPr="00D60328">
        <w:rPr>
          <w:spacing w:val="-1"/>
          <w:szCs w:val="20"/>
        </w:rPr>
        <w:t xml:space="preserve"> </w:t>
      </w:r>
      <w:r w:rsidRPr="00D60328">
        <w:rPr>
          <w:szCs w:val="20"/>
        </w:rPr>
        <w:t>with</w:t>
      </w:r>
      <w:r w:rsidRPr="00D60328">
        <w:rPr>
          <w:spacing w:val="-2"/>
          <w:szCs w:val="20"/>
        </w:rPr>
        <w:t xml:space="preserve"> </w:t>
      </w:r>
      <w:r w:rsidRPr="00D60328">
        <w:rPr>
          <w:szCs w:val="20"/>
        </w:rPr>
        <w:t>different</w:t>
      </w:r>
      <w:r w:rsidRPr="00D60328">
        <w:rPr>
          <w:spacing w:val="-3"/>
          <w:szCs w:val="20"/>
        </w:rPr>
        <w:t xml:space="preserve"> </w:t>
      </w:r>
      <w:r w:rsidRPr="00D60328">
        <w:rPr>
          <w:szCs w:val="20"/>
        </w:rPr>
        <w:t>guidelines)</w:t>
      </w:r>
      <w:r w:rsidRPr="00D60328">
        <w:rPr>
          <w:spacing w:val="-2"/>
          <w:szCs w:val="20"/>
        </w:rPr>
        <w:t xml:space="preserve"> </w:t>
      </w:r>
      <w:r w:rsidRPr="00D60328">
        <w:rPr>
          <w:szCs w:val="20"/>
        </w:rPr>
        <w:t>for</w:t>
      </w:r>
      <w:r w:rsidRPr="00D60328">
        <w:rPr>
          <w:spacing w:val="-3"/>
          <w:szCs w:val="20"/>
        </w:rPr>
        <w:t xml:space="preserve"> </w:t>
      </w:r>
      <w:r w:rsidRPr="00D60328">
        <w:rPr>
          <w:szCs w:val="20"/>
          <w:u w:val="single"/>
        </w:rPr>
        <w:t>one</w:t>
      </w:r>
      <w:r w:rsidRPr="00D60328">
        <w:rPr>
          <w:szCs w:val="20"/>
        </w:rPr>
        <w:t xml:space="preserve"> qualification or </w:t>
      </w:r>
      <w:r w:rsidRPr="00D60328">
        <w:rPr>
          <w:szCs w:val="20"/>
          <w:u w:val="single"/>
        </w:rPr>
        <w:t>two</w:t>
      </w:r>
      <w:r w:rsidRPr="00D60328">
        <w:rPr>
          <w:szCs w:val="20"/>
        </w:rPr>
        <w:t xml:space="preserve"> units of competency</w:t>
      </w:r>
    </w:p>
    <w:p w14:paraId="15BC7B44" w14:textId="77777777" w:rsidR="00B66FF8" w:rsidRPr="00D60328" w:rsidRDefault="00B66FF8" w:rsidP="00B66FF8">
      <w:pPr>
        <w:pStyle w:val="ListParagraph"/>
        <w:ind w:left="0" w:firstLine="0"/>
      </w:pPr>
    </w:p>
    <w:p w14:paraId="7CE19C15" w14:textId="2191B7D0" w:rsidR="00E2031A" w:rsidRDefault="00C80FD1" w:rsidP="00B66FF8">
      <w:pPr>
        <w:pStyle w:val="ListParagraph"/>
        <w:ind w:left="0" w:firstLine="0"/>
        <w:rPr>
          <w:szCs w:val="20"/>
        </w:rPr>
      </w:pPr>
      <w:r w:rsidRPr="00282A6F">
        <w:rPr>
          <w:szCs w:val="20"/>
        </w:rPr>
        <w:t>A</w:t>
      </w:r>
      <w:r w:rsidRPr="00282A6F">
        <w:rPr>
          <w:spacing w:val="-2"/>
          <w:szCs w:val="20"/>
        </w:rPr>
        <w:t xml:space="preserve"> </w:t>
      </w:r>
      <w:r w:rsidRPr="00282A6F">
        <w:rPr>
          <w:szCs w:val="20"/>
        </w:rPr>
        <w:t>validation</w:t>
      </w:r>
      <w:r w:rsidRPr="00282A6F">
        <w:rPr>
          <w:spacing w:val="-2"/>
          <w:szCs w:val="20"/>
        </w:rPr>
        <w:t xml:space="preserve"> </w:t>
      </w:r>
      <w:r w:rsidRPr="00282A6F">
        <w:rPr>
          <w:szCs w:val="20"/>
        </w:rPr>
        <w:t>plan</w:t>
      </w:r>
      <w:r w:rsidRPr="00282A6F">
        <w:rPr>
          <w:spacing w:val="-2"/>
          <w:szCs w:val="20"/>
        </w:rPr>
        <w:t xml:space="preserve"> </w:t>
      </w:r>
      <w:r w:rsidRPr="00282A6F">
        <w:rPr>
          <w:szCs w:val="20"/>
        </w:rPr>
        <w:t>and</w:t>
      </w:r>
      <w:r w:rsidRPr="00282A6F">
        <w:rPr>
          <w:spacing w:val="-2"/>
          <w:szCs w:val="20"/>
        </w:rPr>
        <w:t xml:space="preserve"> </w:t>
      </w:r>
      <w:r w:rsidRPr="00282A6F">
        <w:rPr>
          <w:szCs w:val="20"/>
        </w:rPr>
        <w:t>schedule</w:t>
      </w:r>
      <w:r w:rsidRPr="00282A6F">
        <w:rPr>
          <w:spacing w:val="-2"/>
          <w:szCs w:val="20"/>
        </w:rPr>
        <w:t xml:space="preserve"> </w:t>
      </w:r>
      <w:r w:rsidRPr="00282A6F">
        <w:rPr>
          <w:szCs w:val="20"/>
        </w:rPr>
        <w:t>that</w:t>
      </w:r>
      <w:r w:rsidRPr="00282A6F">
        <w:rPr>
          <w:spacing w:val="-2"/>
          <w:szCs w:val="20"/>
        </w:rPr>
        <w:t xml:space="preserve"> </w:t>
      </w:r>
      <w:r w:rsidRPr="00282A6F">
        <w:rPr>
          <w:szCs w:val="20"/>
        </w:rPr>
        <w:t>includes</w:t>
      </w:r>
      <w:r w:rsidRPr="00282A6F">
        <w:rPr>
          <w:spacing w:val="-2"/>
          <w:szCs w:val="20"/>
        </w:rPr>
        <w:t xml:space="preserve"> </w:t>
      </w:r>
      <w:r w:rsidRPr="00282A6F">
        <w:rPr>
          <w:szCs w:val="20"/>
        </w:rPr>
        <w:t>all</w:t>
      </w:r>
      <w:r w:rsidRPr="00282A6F">
        <w:rPr>
          <w:spacing w:val="-4"/>
          <w:szCs w:val="20"/>
        </w:rPr>
        <w:t xml:space="preserve"> </w:t>
      </w:r>
      <w:r w:rsidRPr="00282A6F">
        <w:rPr>
          <w:szCs w:val="20"/>
        </w:rPr>
        <w:t>qualifications</w:t>
      </w:r>
      <w:r w:rsidRPr="00282A6F">
        <w:rPr>
          <w:spacing w:val="-4"/>
          <w:szCs w:val="20"/>
        </w:rPr>
        <w:t xml:space="preserve"> </w:t>
      </w:r>
      <w:r w:rsidRPr="00282A6F">
        <w:rPr>
          <w:szCs w:val="20"/>
        </w:rPr>
        <w:t>and</w:t>
      </w:r>
      <w:r w:rsidRPr="00282A6F">
        <w:rPr>
          <w:spacing w:val="-2"/>
          <w:szCs w:val="20"/>
        </w:rPr>
        <w:t xml:space="preserve"> </w:t>
      </w:r>
      <w:r w:rsidRPr="00282A6F">
        <w:rPr>
          <w:szCs w:val="20"/>
        </w:rPr>
        <w:t>units</w:t>
      </w:r>
      <w:r w:rsidRPr="00282A6F">
        <w:rPr>
          <w:spacing w:val="-4"/>
          <w:szCs w:val="20"/>
        </w:rPr>
        <w:t xml:space="preserve"> </w:t>
      </w:r>
      <w:r w:rsidRPr="00282A6F">
        <w:rPr>
          <w:szCs w:val="20"/>
        </w:rPr>
        <w:t>of</w:t>
      </w:r>
      <w:r w:rsidRPr="00282A6F">
        <w:rPr>
          <w:spacing w:val="-1"/>
          <w:szCs w:val="20"/>
        </w:rPr>
        <w:t xml:space="preserve"> </w:t>
      </w:r>
      <w:r w:rsidRPr="00282A6F">
        <w:rPr>
          <w:szCs w:val="20"/>
        </w:rPr>
        <w:t>competency</w:t>
      </w:r>
      <w:r w:rsidRPr="00282A6F">
        <w:rPr>
          <w:spacing w:val="-4"/>
          <w:szCs w:val="20"/>
        </w:rPr>
        <w:t xml:space="preserve"> </w:t>
      </w:r>
      <w:r w:rsidRPr="00282A6F">
        <w:rPr>
          <w:szCs w:val="20"/>
        </w:rPr>
        <w:t>or VET accredited courses included in the application.</w:t>
      </w:r>
    </w:p>
    <w:p w14:paraId="6E455876" w14:textId="77777777" w:rsidR="00E2031A" w:rsidRDefault="00E2031A" w:rsidP="003C6D95">
      <w:pPr>
        <w:ind w:right="3"/>
        <w:rPr>
          <w:color w:val="000000" w:themeColor="text1"/>
          <w:szCs w:val="20"/>
        </w:rPr>
      </w:pPr>
      <w:r>
        <w:rPr>
          <w:szCs w:val="20"/>
        </w:rPr>
        <w:br w:type="page"/>
      </w:r>
    </w:p>
    <w:p w14:paraId="7CE19C17" w14:textId="59B2B091" w:rsidR="002438DE" w:rsidRDefault="00C80FD1" w:rsidP="003A53A7">
      <w:pPr>
        <w:pStyle w:val="BodyText"/>
        <w:spacing w:before="158"/>
        <w:ind w:right="3"/>
      </w:pPr>
      <w:r>
        <w:rPr>
          <w:noProof/>
        </w:rPr>
        <w:lastRenderedPageBreak/>
        <mc:AlternateContent>
          <mc:Choice Requires="wps">
            <w:drawing>
              <wp:anchor distT="0" distB="0" distL="0" distR="0" simplePos="0" relativeHeight="487889920" behindDoc="1" locked="0" layoutInCell="1" allowOverlap="1" wp14:anchorId="7CE1A3BE" wp14:editId="7BFE2261">
                <wp:simplePos x="0" y="0"/>
                <wp:positionH relativeFrom="margin">
                  <wp:posOffset>-239395</wp:posOffset>
                </wp:positionH>
                <wp:positionV relativeFrom="paragraph">
                  <wp:posOffset>0</wp:posOffset>
                </wp:positionV>
                <wp:extent cx="6574790" cy="321945"/>
                <wp:effectExtent l="0" t="0" r="16510" b="20955"/>
                <wp:wrapTopAndBottom/>
                <wp:docPr id="1253" name="Textbox 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790" cy="321945"/>
                        </a:xfrm>
                        <a:prstGeom prst="rect">
                          <a:avLst/>
                        </a:prstGeom>
                        <a:solidFill>
                          <a:srgbClr val="442157"/>
                        </a:solidFill>
                        <a:ln w="6108">
                          <a:solidFill>
                            <a:srgbClr val="000000"/>
                          </a:solidFill>
                          <a:prstDash val="solid"/>
                        </a:ln>
                      </wps:spPr>
                      <wps:txbx>
                        <w:txbxContent>
                          <w:p w14:paraId="7CE1A723" w14:textId="33440E84" w:rsidR="002438DE" w:rsidRPr="00282A6F" w:rsidRDefault="00282A6F" w:rsidP="003A53A7">
                            <w:pPr>
                              <w:spacing w:before="117"/>
                              <w:ind w:left="2" w:right="2"/>
                              <w:jc w:val="center"/>
                              <w:rPr>
                                <w:rFonts w:ascii="Segoe UI Semibold" w:hAnsi="Segoe UI Semibold" w:cs="Segoe UI Semibold"/>
                                <w:bCs/>
                                <w:color w:val="000000"/>
                                <w:sz w:val="24"/>
                                <w:szCs w:val="24"/>
                              </w:rPr>
                            </w:pPr>
                            <w:r w:rsidRPr="00282A6F">
                              <w:rPr>
                                <w:rFonts w:ascii="Segoe UI Semibold" w:hAnsi="Segoe UI Semibold" w:cs="Segoe UI Semibold"/>
                                <w:bCs/>
                                <w:color w:val="FFFFFF"/>
                                <w:spacing w:val="-2"/>
                                <w:sz w:val="24"/>
                                <w:szCs w:val="24"/>
                              </w:rPr>
                              <w:t>Completion</w:t>
                            </w:r>
                          </w:p>
                        </w:txbxContent>
                      </wps:txbx>
                      <wps:bodyPr wrap="square" lIns="0" tIns="0" rIns="0" bIns="0" rtlCol="0">
                        <a:noAutofit/>
                      </wps:bodyPr>
                    </wps:wsp>
                  </a:graphicData>
                </a:graphic>
                <wp14:sizeRelH relativeFrom="margin">
                  <wp14:pctWidth>0</wp14:pctWidth>
                </wp14:sizeRelH>
              </wp:anchor>
            </w:drawing>
          </mc:Choice>
          <mc:Fallback>
            <w:pict>
              <v:shape w14:anchorId="7CE1A3BE" id="Textbox 1253" o:spid="_x0000_s1049" type="#_x0000_t202" style="position:absolute;margin-left:-18.85pt;margin-top:0;width:517.7pt;height:25.35pt;z-index:-15426560;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" fillcolor="#442157" strokeweight=".16967mm">
                <v:path arrowok="t"/>
                <v:textbox inset="0,0,0,0">
                  <w:txbxContent>
                    <w:p w14:paraId="7CE1A723" w14:textId="33440E84" w:rsidR="002438DE" w:rsidRPr="00282A6F" w:rsidRDefault="00282A6F" w:rsidP="003A53A7">
                      <w:pPr>
                        <w:spacing w:before="117"/>
                        <w:ind w:left="2" w:right="2"/>
                        <w:jc w:val="center"/>
                        <w:rPr>
                          <w:rFonts w:ascii="Segoe UI Semibold" w:hAnsi="Segoe UI Semibold" w:cs="Segoe UI Semibold"/>
                          <w:bCs/>
                          <w:color w:val="000000"/>
                          <w:sz w:val="24"/>
                          <w:szCs w:val="24"/>
                        </w:rPr>
                      </w:pPr>
                      <w:r w:rsidRPr="00282A6F">
                        <w:rPr>
                          <w:rFonts w:ascii="Segoe UI Semibold" w:hAnsi="Segoe UI Semibold" w:cs="Segoe UI Semibold"/>
                          <w:bCs/>
                          <w:color w:val="FFFFFF"/>
                          <w:spacing w:val="-2"/>
                          <w:sz w:val="24"/>
                          <w:szCs w:val="24"/>
                        </w:rPr>
                        <w:t>Completion</w:t>
                      </w:r>
                    </w:p>
                  </w:txbxContent>
                </v:textbox>
                <w10:wrap type="topAndBottom" anchorx="margin"/>
              </v:shape>
            </w:pict>
          </mc:Fallback>
        </mc:AlternateContent>
      </w:r>
      <w:r>
        <w:t>As</w:t>
      </w:r>
      <w:r>
        <w:rPr>
          <w:spacing w:val="-2"/>
        </w:rPr>
        <w:t xml:space="preserve"> </w:t>
      </w:r>
      <w:r>
        <w:t>an</w:t>
      </w:r>
      <w:r>
        <w:rPr>
          <w:spacing w:val="-3"/>
        </w:rPr>
        <w:t xml:space="preserve"> </w:t>
      </w:r>
      <w:r>
        <w:t>RTO,</w:t>
      </w:r>
      <w:r>
        <w:rPr>
          <w:spacing w:val="-3"/>
        </w:rPr>
        <w:t xml:space="preserve"> </w:t>
      </w:r>
      <w:r>
        <w:t>you</w:t>
      </w:r>
      <w:r>
        <w:rPr>
          <w:spacing w:val="-3"/>
        </w:rPr>
        <w:t xml:space="preserve"> </w:t>
      </w:r>
      <w:r>
        <w:t>will</w:t>
      </w:r>
      <w:r>
        <w:rPr>
          <w:spacing w:val="-3"/>
        </w:rPr>
        <w:t xml:space="preserve"> </w:t>
      </w:r>
      <w:r>
        <w:t>be</w:t>
      </w:r>
      <w:r>
        <w:rPr>
          <w:spacing w:val="-3"/>
        </w:rPr>
        <w:t xml:space="preserve"> </w:t>
      </w:r>
      <w:r>
        <w:t>responsible</w:t>
      </w:r>
      <w:r>
        <w:rPr>
          <w:spacing w:val="-5"/>
        </w:rPr>
        <w:t xml:space="preserve"> </w:t>
      </w:r>
      <w:r>
        <w:t>for</w:t>
      </w:r>
      <w:r>
        <w:rPr>
          <w:spacing w:val="-4"/>
        </w:rPr>
        <w:t xml:space="preserve"> </w:t>
      </w:r>
      <w:r>
        <w:t>ensuring</w:t>
      </w:r>
      <w:r>
        <w:rPr>
          <w:spacing w:val="-3"/>
        </w:rPr>
        <w:t xml:space="preserve"> </w:t>
      </w:r>
      <w:r>
        <w:t>that</w:t>
      </w:r>
      <w:r>
        <w:rPr>
          <w:spacing w:val="-1"/>
        </w:rPr>
        <w:t xml:space="preserve"> </w:t>
      </w:r>
      <w:r>
        <w:t>you</w:t>
      </w:r>
      <w:r>
        <w:rPr>
          <w:spacing w:val="-3"/>
        </w:rPr>
        <w:t xml:space="preserve"> </w:t>
      </w:r>
      <w:r>
        <w:t>only</w:t>
      </w:r>
      <w:r>
        <w:rPr>
          <w:spacing w:val="-5"/>
        </w:rPr>
        <w:t xml:space="preserve"> </w:t>
      </w:r>
      <w:r>
        <w:t>issue</w:t>
      </w:r>
      <w:r>
        <w:rPr>
          <w:spacing w:val="-3"/>
        </w:rPr>
        <w:t xml:space="preserve"> </w:t>
      </w:r>
      <w:r>
        <w:t>certification</w:t>
      </w:r>
      <w:r>
        <w:rPr>
          <w:spacing w:val="-3"/>
        </w:rPr>
        <w:t xml:space="preserve"> </w:t>
      </w:r>
      <w:r>
        <w:t>documents to students who have met all assessment requirements.</w:t>
      </w:r>
      <w:r>
        <w:rPr>
          <w:spacing w:val="40"/>
        </w:rPr>
        <w:t xml:space="preserve"> </w:t>
      </w:r>
      <w:r>
        <w:t>You will require</w:t>
      </w:r>
      <w:r>
        <w:rPr>
          <w:spacing w:val="-1"/>
        </w:rPr>
        <w:t xml:space="preserve"> </w:t>
      </w:r>
      <w:r>
        <w:t>a record keeping system and processes, so the correct awards can be issued in a timely manner.</w:t>
      </w:r>
    </w:p>
    <w:p w14:paraId="6D161021" w14:textId="2C233CC3" w:rsidR="00E97FF3" w:rsidRDefault="00E97FF3" w:rsidP="00E97FF3">
      <w:pPr>
        <w:pStyle w:val="BodyText"/>
        <w:ind w:right="3"/>
      </w:pPr>
    </w:p>
    <w:p w14:paraId="7CE19C18" w14:textId="1DB0300B" w:rsidR="002438DE" w:rsidRDefault="00C80FD1" w:rsidP="003C6D95">
      <w:pPr>
        <w:pStyle w:val="BodyText"/>
        <w:ind w:right="3"/>
      </w:pPr>
      <w:r>
        <w:t>Certification</w:t>
      </w:r>
      <w:r>
        <w:rPr>
          <w:spacing w:val="-4"/>
        </w:rPr>
        <w:t xml:space="preserve"> </w:t>
      </w:r>
      <w:r>
        <w:t>must</w:t>
      </w:r>
      <w:r>
        <w:rPr>
          <w:spacing w:val="-3"/>
        </w:rPr>
        <w:t xml:space="preserve"> </w:t>
      </w:r>
      <w:r>
        <w:t>meet prescribed</w:t>
      </w:r>
      <w:r>
        <w:rPr>
          <w:spacing w:val="-4"/>
        </w:rPr>
        <w:t xml:space="preserve"> </w:t>
      </w:r>
      <w:r>
        <w:t>requirements</w:t>
      </w:r>
      <w:r>
        <w:rPr>
          <w:spacing w:val="-4"/>
        </w:rPr>
        <w:t xml:space="preserve"> </w:t>
      </w:r>
      <w:r>
        <w:t>set down</w:t>
      </w:r>
      <w:r>
        <w:rPr>
          <w:spacing w:val="-2"/>
        </w:rPr>
        <w:t xml:space="preserve"> </w:t>
      </w:r>
      <w:r>
        <w:t>by</w:t>
      </w:r>
      <w:r>
        <w:rPr>
          <w:spacing w:val="-4"/>
        </w:rPr>
        <w:t xml:space="preserve"> </w:t>
      </w:r>
      <w:r>
        <w:t>the</w:t>
      </w:r>
      <w:r>
        <w:rPr>
          <w:spacing w:val="-2"/>
        </w:rPr>
        <w:t xml:space="preserve"> </w:t>
      </w:r>
      <w:r>
        <w:t>AQF</w:t>
      </w:r>
      <w:r>
        <w:rPr>
          <w:spacing w:val="-2"/>
        </w:rPr>
        <w:t xml:space="preserve"> </w:t>
      </w:r>
      <w:r>
        <w:t>and</w:t>
      </w:r>
      <w:r>
        <w:rPr>
          <w:spacing w:val="-6"/>
        </w:rPr>
        <w:t xml:space="preserve"> </w:t>
      </w:r>
      <w:r w:rsidR="00EF0130">
        <w:t>of the Compliance Requirements within</w:t>
      </w:r>
      <w:r>
        <w:t xml:space="preserve"> the </w:t>
      </w:r>
      <w:r w:rsidR="00EF0130">
        <w:t xml:space="preserve">2025 </w:t>
      </w:r>
      <w:r>
        <w:t>Standards.</w:t>
      </w:r>
      <w:r>
        <w:rPr>
          <w:spacing w:val="40"/>
        </w:rPr>
        <w:t xml:space="preserve"> </w:t>
      </w:r>
      <w:r>
        <w:t>This</w:t>
      </w:r>
      <w:r>
        <w:rPr>
          <w:spacing w:val="-1"/>
        </w:rPr>
        <w:t xml:space="preserve"> </w:t>
      </w:r>
      <w:r>
        <w:t>ensures</w:t>
      </w:r>
      <w:r>
        <w:rPr>
          <w:spacing w:val="-4"/>
        </w:rPr>
        <w:t xml:space="preserve"> </w:t>
      </w:r>
      <w:r>
        <w:t>that your</w:t>
      </w:r>
      <w:r>
        <w:rPr>
          <w:spacing w:val="-3"/>
        </w:rPr>
        <w:t xml:space="preserve"> </w:t>
      </w:r>
      <w:r>
        <w:t>certification</w:t>
      </w:r>
      <w:r>
        <w:rPr>
          <w:spacing w:val="-2"/>
        </w:rPr>
        <w:t xml:space="preserve"> </w:t>
      </w:r>
      <w:r>
        <w:t>documents</w:t>
      </w:r>
      <w:r>
        <w:rPr>
          <w:spacing w:val="-1"/>
        </w:rPr>
        <w:t xml:space="preserve"> </w:t>
      </w:r>
      <w:r>
        <w:t>will</w:t>
      </w:r>
      <w:r>
        <w:rPr>
          <w:spacing w:val="-2"/>
        </w:rPr>
        <w:t xml:space="preserve"> </w:t>
      </w:r>
      <w:r>
        <w:t>be</w:t>
      </w:r>
      <w:r>
        <w:rPr>
          <w:spacing w:val="-2"/>
        </w:rPr>
        <w:t xml:space="preserve"> </w:t>
      </w:r>
      <w:r>
        <w:t>immediately</w:t>
      </w:r>
      <w:r>
        <w:rPr>
          <w:spacing w:val="-4"/>
        </w:rPr>
        <w:t xml:space="preserve"> </w:t>
      </w:r>
      <w:r>
        <w:t>identifiable</w:t>
      </w:r>
      <w:r>
        <w:rPr>
          <w:spacing w:val="-2"/>
        </w:rPr>
        <w:t xml:space="preserve"> </w:t>
      </w:r>
      <w:r>
        <w:t>as Australian nationally recognised training.</w:t>
      </w:r>
      <w:r>
        <w:rPr>
          <w:spacing w:val="40"/>
        </w:rPr>
        <w:t xml:space="preserve"> </w:t>
      </w:r>
      <w:r>
        <w:t xml:space="preserve">Review your issuance and record keeping arrangements and your designs for qualifications, records of results, and Statements of Attainment against the requirements in the </w:t>
      </w:r>
      <w:r w:rsidR="00EF0130">
        <w:t xml:space="preserve">Compliance Requirement 11 within the 2025 </w:t>
      </w:r>
      <w:r>
        <w:t>Standards.</w:t>
      </w:r>
      <w:r>
        <w:rPr>
          <w:spacing w:val="40"/>
        </w:rPr>
        <w:t xml:space="preserve"> </w:t>
      </w:r>
      <w:r>
        <w:t xml:space="preserve">Then complete your self- </w:t>
      </w:r>
      <w:r>
        <w:rPr>
          <w:spacing w:val="-2"/>
        </w:rPr>
        <w:t>assessment.</w:t>
      </w:r>
    </w:p>
    <w:p w14:paraId="29F7597E" w14:textId="674921E7" w:rsidR="00057FFB" w:rsidRDefault="00057FFB" w:rsidP="00057FFB">
      <w:pPr>
        <w:pStyle w:val="BodyText"/>
        <w:spacing w:before="253" w:line="266" w:lineRule="auto"/>
        <w:ind w:right="3" w:hanging="428"/>
      </w:pPr>
      <w:r w:rsidRPr="00A410CC">
        <w:rPr>
          <w:rFonts w:cs="Segoe UI Semilight"/>
          <w:noProof/>
          <w:szCs w:val="20"/>
        </w:rPr>
        <mc:AlternateContent>
          <mc:Choice Requires="wps">
            <w:drawing>
              <wp:anchor distT="45720" distB="45720" distL="114300" distR="114300" simplePos="0" relativeHeight="488079360" behindDoc="0" locked="0" layoutInCell="1" allowOverlap="1" wp14:anchorId="13C10C89" wp14:editId="1F0D317F">
                <wp:simplePos x="0" y="0"/>
                <wp:positionH relativeFrom="margin">
                  <wp:posOffset>-81915</wp:posOffset>
                </wp:positionH>
                <wp:positionV relativeFrom="paragraph">
                  <wp:posOffset>842667</wp:posOffset>
                </wp:positionV>
                <wp:extent cx="6265545" cy="5496560"/>
                <wp:effectExtent l="0" t="0" r="20955" b="27940"/>
                <wp:wrapSquare wrapText="bothSides"/>
                <wp:docPr id="1120396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49656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31801D87" w14:textId="77777777" w:rsidR="00057FFB" w:rsidRDefault="00057FFB" w:rsidP="00057FFB">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1AF997AA" w14:textId="77777777" w:rsidR="00057FFB" w:rsidRPr="00F72C11" w:rsidRDefault="00057FFB" w:rsidP="00057FFB">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743C2381" w14:textId="77777777" w:rsidR="00057FFB" w:rsidRPr="00D345E4" w:rsidRDefault="00057FFB" w:rsidP="00057FFB">
                            <w:pPr>
                              <w:pStyle w:val="BodyText"/>
                              <w:spacing w:before="4"/>
                              <w:ind w:right="693"/>
                              <w:rPr>
                                <w:i/>
                                <w:iCs/>
                              </w:rPr>
                            </w:pPr>
                            <w:r w:rsidRPr="00D345E4">
                              <w:rPr>
                                <w:rFonts w:ascii="Segoe UI Semibold" w:eastAsia="Calibri" w:hAnsi="Segoe UI Semibold" w:cs="Segoe UI Semibold"/>
                                <w:bCs/>
                                <w:i/>
                                <w:iCs/>
                                <w:color w:val="442258"/>
                                <w:szCs w:val="20"/>
                              </w:rPr>
                              <w:t>9. Issuance of AQF certification documentation</w:t>
                            </w:r>
                          </w:p>
                          <w:p w14:paraId="422B0865" w14:textId="48EF5CA3" w:rsidR="00057FFB" w:rsidRPr="00D87DA5" w:rsidRDefault="00057FFB" w:rsidP="00D33BA9">
                            <w:pPr>
                              <w:pStyle w:val="BodyText"/>
                              <w:numPr>
                                <w:ilvl w:val="0"/>
                                <w:numId w:val="67"/>
                              </w:numPr>
                              <w:rPr>
                                <w:color w:val="auto"/>
                              </w:rPr>
                            </w:pPr>
                            <w:r w:rsidRPr="00D87DA5">
                              <w:rPr>
                                <w:color w:val="auto"/>
                              </w:rPr>
                              <w:t xml:space="preserve">A WA registered provider must not issue AQF certification documentation to any person unless the person is a VET student who the </w:t>
                            </w:r>
                            <w:r w:rsidR="00E00BF9" w:rsidRPr="00D87DA5">
                              <w:rPr>
                                <w:color w:val="auto"/>
                              </w:rPr>
                              <w:t>provider</w:t>
                            </w:r>
                            <w:r w:rsidRPr="00D87DA5">
                              <w:rPr>
                                <w:color w:val="auto"/>
                              </w:rPr>
                              <w:t xml:space="preserve"> has assessed as meeting the requirements of the training product.</w:t>
                            </w:r>
                          </w:p>
                          <w:p w14:paraId="07EDE057" w14:textId="21C1BBAC" w:rsidR="00057FFB" w:rsidRPr="00D87DA5" w:rsidRDefault="00057FFB" w:rsidP="00D33BA9">
                            <w:pPr>
                              <w:pStyle w:val="BodyText"/>
                              <w:numPr>
                                <w:ilvl w:val="0"/>
                                <w:numId w:val="67"/>
                              </w:numPr>
                              <w:rPr>
                                <w:color w:val="auto"/>
                              </w:rPr>
                            </w:pPr>
                            <w:r w:rsidRPr="00D87DA5">
                              <w:rPr>
                                <w:color w:val="auto"/>
                              </w:rPr>
                              <w:t xml:space="preserve">Where a WA registered provider has assessed a VET student as meeting the requirements of the training product in accordance with subsection (1), the </w:t>
                            </w:r>
                            <w:r w:rsidR="00E00BF9" w:rsidRPr="00D87DA5">
                              <w:rPr>
                                <w:color w:val="auto"/>
                              </w:rPr>
                              <w:t>provider</w:t>
                            </w:r>
                            <w:r w:rsidRPr="00D87DA5">
                              <w:rPr>
                                <w:color w:val="auto"/>
                              </w:rPr>
                              <w:t xml:space="preserve"> must ensure the AQF certification documentation is issued to the VET student within 30 calendar days from the completion of the assessment, provided the VET student: </w:t>
                            </w:r>
                          </w:p>
                          <w:p w14:paraId="4BC40E52" w14:textId="77777777" w:rsidR="00057FFB" w:rsidRPr="00D87DA5" w:rsidRDefault="00057FFB" w:rsidP="00D33BA9">
                            <w:pPr>
                              <w:pStyle w:val="BodyText"/>
                              <w:numPr>
                                <w:ilvl w:val="1"/>
                                <w:numId w:val="68"/>
                              </w:numPr>
                              <w:rPr>
                                <w:color w:val="auto"/>
                              </w:rPr>
                            </w:pPr>
                            <w:r w:rsidRPr="00D87DA5">
                              <w:rPr>
                                <w:color w:val="auto"/>
                              </w:rPr>
                              <w:t>has completed the AQF qualification or completed one or more units of an AQF qualification which they have subsequently withdrawn from; and</w:t>
                            </w:r>
                          </w:p>
                          <w:p w14:paraId="3B6639C7" w14:textId="7F0CE1CA" w:rsidR="00057FFB" w:rsidRPr="00D87DA5" w:rsidRDefault="00057FFB" w:rsidP="00D33BA9">
                            <w:pPr>
                              <w:pStyle w:val="BodyText"/>
                              <w:numPr>
                                <w:ilvl w:val="1"/>
                                <w:numId w:val="68"/>
                              </w:numPr>
                              <w:rPr>
                                <w:color w:val="auto"/>
                              </w:rPr>
                            </w:pPr>
                            <w:r w:rsidRPr="00D87DA5">
                              <w:rPr>
                                <w:color w:val="auto"/>
                              </w:rPr>
                              <w:t xml:space="preserve">has paid to the </w:t>
                            </w:r>
                            <w:r w:rsidR="00E00BF9" w:rsidRPr="00D87DA5">
                              <w:rPr>
                                <w:color w:val="auto"/>
                              </w:rPr>
                              <w:t>provider</w:t>
                            </w:r>
                            <w:r w:rsidRPr="00D87DA5">
                              <w:rPr>
                                <w:color w:val="auto"/>
                              </w:rPr>
                              <w:t xml:space="preserve"> all agreed fees associated with the training product.</w:t>
                            </w:r>
                          </w:p>
                          <w:p w14:paraId="14967D60" w14:textId="77777777" w:rsidR="00057FFB" w:rsidRDefault="00057FFB" w:rsidP="00057FFB">
                            <w:pPr>
                              <w:pStyle w:val="BodyText"/>
                            </w:pPr>
                          </w:p>
                          <w:p w14:paraId="665F4685" w14:textId="77777777" w:rsidR="00057FFB" w:rsidRDefault="00057FFB" w:rsidP="00057FFB">
                            <w:pPr>
                              <w:pStyle w:val="BodyText"/>
                              <w:spacing w:before="4"/>
                              <w:ind w:left="142" w:right="693"/>
                              <w:rPr>
                                <w:rFonts w:ascii="Segoe UI Semibold" w:eastAsia="Calibri" w:hAnsi="Segoe UI Semibold" w:cs="Segoe UI Semibold"/>
                                <w:bCs/>
                                <w:i/>
                                <w:iCs/>
                                <w:color w:val="442258"/>
                                <w:szCs w:val="20"/>
                              </w:rPr>
                            </w:pPr>
                            <w:r>
                              <w:rPr>
                                <w:rFonts w:ascii="Segoe UI Semibold" w:eastAsia="Calibri" w:hAnsi="Segoe UI Semibold" w:cs="Segoe UI Semibold"/>
                                <w:bCs/>
                                <w:i/>
                                <w:iCs/>
                                <w:color w:val="442258"/>
                                <w:szCs w:val="20"/>
                              </w:rPr>
                              <w:t>10. Records of AQF certification documentation and assessments</w:t>
                            </w:r>
                          </w:p>
                          <w:p w14:paraId="702137E0" w14:textId="77777777" w:rsidR="00057FFB" w:rsidRPr="00D87DA5" w:rsidRDefault="00057FFB" w:rsidP="00057FFB">
                            <w:pPr>
                              <w:pStyle w:val="BodyText"/>
                              <w:spacing w:before="4"/>
                              <w:ind w:left="142" w:right="693"/>
                              <w:rPr>
                                <w:rFonts w:eastAsia="Calibri" w:cs="Segoe UI Semilight"/>
                                <w:bCs/>
                                <w:color w:val="auto"/>
                                <w:szCs w:val="20"/>
                              </w:rPr>
                            </w:pPr>
                            <w:r w:rsidRPr="00D87DA5">
                              <w:rPr>
                                <w:rFonts w:eastAsia="Calibri" w:cs="Segoe UI Semilight"/>
                                <w:bCs/>
                                <w:color w:val="auto"/>
                                <w:szCs w:val="20"/>
                              </w:rPr>
                              <w:t>A WA registered provider must:</w:t>
                            </w:r>
                          </w:p>
                          <w:p w14:paraId="45698B3B"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maintain a register in accordance with the AQF Qualifications Register Policy of all:</w:t>
                            </w:r>
                          </w:p>
                          <w:p w14:paraId="7D0F1DD6" w14:textId="77777777" w:rsidR="00057FFB" w:rsidRPr="00D87DA5" w:rsidRDefault="00057FFB" w:rsidP="00D33BA9">
                            <w:pPr>
                              <w:pStyle w:val="BodyText"/>
                              <w:numPr>
                                <w:ilvl w:val="1"/>
                                <w:numId w:val="69"/>
                              </w:numPr>
                              <w:spacing w:before="4"/>
                              <w:ind w:right="693"/>
                              <w:rPr>
                                <w:rFonts w:eastAsia="Calibri" w:cs="Segoe UI Semilight"/>
                                <w:bCs/>
                                <w:color w:val="auto"/>
                                <w:szCs w:val="20"/>
                              </w:rPr>
                            </w:pPr>
                            <w:r w:rsidRPr="00D87DA5">
                              <w:rPr>
                                <w:rFonts w:eastAsia="Calibri" w:cs="Segoe UI Semilight"/>
                                <w:bCs/>
                                <w:color w:val="auto"/>
                                <w:szCs w:val="20"/>
                              </w:rPr>
                              <w:t>AQF qualifications it is authorised to issue; and</w:t>
                            </w:r>
                          </w:p>
                          <w:p w14:paraId="47F89EEA" w14:textId="77777777" w:rsidR="00057FFB" w:rsidRPr="00D87DA5" w:rsidRDefault="00057FFB" w:rsidP="00D33BA9">
                            <w:pPr>
                              <w:pStyle w:val="BodyText"/>
                              <w:numPr>
                                <w:ilvl w:val="1"/>
                                <w:numId w:val="69"/>
                              </w:numPr>
                              <w:spacing w:before="4"/>
                              <w:ind w:right="693"/>
                              <w:rPr>
                                <w:rFonts w:eastAsia="Calibri" w:cs="Segoe UI Semilight"/>
                                <w:bCs/>
                                <w:color w:val="auto"/>
                                <w:szCs w:val="20"/>
                              </w:rPr>
                            </w:pPr>
                            <w:r w:rsidRPr="00D87DA5">
                              <w:rPr>
                                <w:rFonts w:eastAsia="Calibri" w:cs="Segoe UI Semilight"/>
                                <w:bCs/>
                                <w:color w:val="auto"/>
                                <w:szCs w:val="20"/>
                              </w:rPr>
                              <w:t>AQF qualifications and VET statements of attainment the provider has issued to VET students;</w:t>
                            </w:r>
                          </w:p>
                          <w:p w14:paraId="27F560BC"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retain records, in accordance with the AQF Qualifications Register Policy, of all AQF certification documentation issued to VET students for a period of thirty years;</w:t>
                            </w:r>
                          </w:p>
                          <w:p w14:paraId="0B8CCB17"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retain records of all assessments submitted by a VET student to the provider or a third party for a period of 2 years after the student has completed the training product;</w:t>
                            </w:r>
                          </w:p>
                          <w:p w14:paraId="3357ED13"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ensure VET students – including those previously enrolled with the provider – are able to access copies of their AQF certification documentation retained under paragraph (b); and</w:t>
                            </w:r>
                          </w:p>
                          <w:p w14:paraId="4F2EC2D3" w14:textId="77777777" w:rsidR="00057FFB" w:rsidRPr="00D87DA5" w:rsidRDefault="00057FFB" w:rsidP="00D33BA9">
                            <w:pPr>
                              <w:pStyle w:val="BodyText"/>
                              <w:numPr>
                                <w:ilvl w:val="0"/>
                                <w:numId w:val="69"/>
                              </w:numPr>
                              <w:spacing w:before="4"/>
                              <w:ind w:right="693"/>
                              <w:rPr>
                                <w:rFonts w:eastAsia="Calibri" w:cs="Segoe UI Semilight"/>
                                <w:b/>
                                <w:bCs/>
                                <w:color w:val="auto"/>
                                <w:szCs w:val="20"/>
                              </w:rPr>
                            </w:pPr>
                            <w:r w:rsidRPr="00D87DA5">
                              <w:rPr>
                                <w:rFonts w:eastAsia="Calibri" w:cs="Segoe UI Semilight"/>
                                <w:bCs/>
                                <w:color w:val="auto"/>
                                <w:szCs w:val="20"/>
                              </w:rPr>
                              <w:t>upon request from the Council, provide a report of all AQF qualifications and VET statements of attainment the provider has issued during the period specified in the Council's request.</w:t>
                            </w:r>
                          </w:p>
                          <w:p w14:paraId="66CDEAAE" w14:textId="77777777" w:rsidR="00057FFB" w:rsidRDefault="00057FFB" w:rsidP="00057FFB">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10C89" id="_x0000_s1050" type="#_x0000_t202" style="position:absolute;margin-left:-6.45pt;margin-top:66.35pt;width:493.35pt;height:432.8pt;z-index:48807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" fillcolor="#ccc0ce" strokecolor="#7030a0" strokeweight="1pt">
                <v:fill color2="#ebebeb" rotate="t" angle="180" colors="0 #ccc0ce;1 #dedede;1 #ebebeb" focus="100%" type="gradient"/>
                <v:stroke joinstyle="round" endcap="round"/>
                <v:textbox>
                  <w:txbxContent>
                    <w:p w14:paraId="31801D87" w14:textId="77777777" w:rsidR="00057FFB" w:rsidRDefault="00057FFB" w:rsidP="00057FFB">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1AF997AA" w14:textId="77777777" w:rsidR="00057FFB" w:rsidRPr="00F72C11" w:rsidRDefault="00057FFB" w:rsidP="00057FFB">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743C2381" w14:textId="77777777" w:rsidR="00057FFB" w:rsidRPr="00D345E4" w:rsidRDefault="00057FFB" w:rsidP="00057FFB">
                      <w:pPr>
                        <w:pStyle w:val="BodyText"/>
                        <w:spacing w:before="4"/>
                        <w:ind w:right="693"/>
                        <w:rPr>
                          <w:i/>
                          <w:iCs/>
                        </w:rPr>
                      </w:pPr>
                      <w:r w:rsidRPr="00D345E4">
                        <w:rPr>
                          <w:rFonts w:ascii="Segoe UI Semibold" w:eastAsia="Calibri" w:hAnsi="Segoe UI Semibold" w:cs="Segoe UI Semibold"/>
                          <w:bCs/>
                          <w:i/>
                          <w:iCs/>
                          <w:color w:val="442258"/>
                          <w:szCs w:val="20"/>
                        </w:rPr>
                        <w:t>9. Issuance of AQF certification documentation</w:t>
                      </w:r>
                    </w:p>
                    <w:p w14:paraId="422B0865" w14:textId="48EF5CA3" w:rsidR="00057FFB" w:rsidRPr="00D87DA5" w:rsidRDefault="00057FFB" w:rsidP="00D33BA9">
                      <w:pPr>
                        <w:pStyle w:val="BodyText"/>
                        <w:numPr>
                          <w:ilvl w:val="0"/>
                          <w:numId w:val="67"/>
                        </w:numPr>
                        <w:rPr>
                          <w:color w:val="auto"/>
                        </w:rPr>
                      </w:pPr>
                      <w:r w:rsidRPr="00D87DA5">
                        <w:rPr>
                          <w:color w:val="auto"/>
                        </w:rPr>
                        <w:t xml:space="preserve">A WA registered provider must not issue AQF certification documentation to any person unless the person is a VET student who the </w:t>
                      </w:r>
                      <w:r w:rsidR="00E00BF9" w:rsidRPr="00D87DA5">
                        <w:rPr>
                          <w:color w:val="auto"/>
                        </w:rPr>
                        <w:t>provider</w:t>
                      </w:r>
                      <w:r w:rsidRPr="00D87DA5">
                        <w:rPr>
                          <w:color w:val="auto"/>
                        </w:rPr>
                        <w:t xml:space="preserve"> has assessed as meeting the requirements of the training product.</w:t>
                      </w:r>
                    </w:p>
                    <w:p w14:paraId="07EDE057" w14:textId="21C1BBAC" w:rsidR="00057FFB" w:rsidRPr="00D87DA5" w:rsidRDefault="00057FFB" w:rsidP="00D33BA9">
                      <w:pPr>
                        <w:pStyle w:val="BodyText"/>
                        <w:numPr>
                          <w:ilvl w:val="0"/>
                          <w:numId w:val="67"/>
                        </w:numPr>
                        <w:rPr>
                          <w:color w:val="auto"/>
                        </w:rPr>
                      </w:pPr>
                      <w:r w:rsidRPr="00D87DA5">
                        <w:rPr>
                          <w:color w:val="auto"/>
                        </w:rPr>
                        <w:t xml:space="preserve">Where a WA registered provider has assessed a VET student as meeting the requirements of the training product in accordance with subsection (1), the </w:t>
                      </w:r>
                      <w:r w:rsidR="00E00BF9" w:rsidRPr="00D87DA5">
                        <w:rPr>
                          <w:color w:val="auto"/>
                        </w:rPr>
                        <w:t>provider</w:t>
                      </w:r>
                      <w:r w:rsidRPr="00D87DA5">
                        <w:rPr>
                          <w:color w:val="auto"/>
                        </w:rPr>
                        <w:t xml:space="preserve"> must ensure the AQF certification documentation is issued to the VET student within 30 calendar days from the completion of the assessment, provided the VET student: </w:t>
                      </w:r>
                    </w:p>
                    <w:p w14:paraId="4BC40E52" w14:textId="77777777" w:rsidR="00057FFB" w:rsidRPr="00D87DA5" w:rsidRDefault="00057FFB" w:rsidP="00D33BA9">
                      <w:pPr>
                        <w:pStyle w:val="BodyText"/>
                        <w:numPr>
                          <w:ilvl w:val="1"/>
                          <w:numId w:val="68"/>
                        </w:numPr>
                        <w:rPr>
                          <w:color w:val="auto"/>
                        </w:rPr>
                      </w:pPr>
                      <w:r w:rsidRPr="00D87DA5">
                        <w:rPr>
                          <w:color w:val="auto"/>
                        </w:rPr>
                        <w:t>has completed the AQF qualification or completed one or more units of an AQF qualification which they have subsequently withdrawn from; and</w:t>
                      </w:r>
                    </w:p>
                    <w:p w14:paraId="3B6639C7" w14:textId="7F0CE1CA" w:rsidR="00057FFB" w:rsidRPr="00D87DA5" w:rsidRDefault="00057FFB" w:rsidP="00D33BA9">
                      <w:pPr>
                        <w:pStyle w:val="BodyText"/>
                        <w:numPr>
                          <w:ilvl w:val="1"/>
                          <w:numId w:val="68"/>
                        </w:numPr>
                        <w:rPr>
                          <w:color w:val="auto"/>
                        </w:rPr>
                      </w:pPr>
                      <w:r w:rsidRPr="00D87DA5">
                        <w:rPr>
                          <w:color w:val="auto"/>
                        </w:rPr>
                        <w:t xml:space="preserve">has paid to the </w:t>
                      </w:r>
                      <w:r w:rsidR="00E00BF9" w:rsidRPr="00D87DA5">
                        <w:rPr>
                          <w:color w:val="auto"/>
                        </w:rPr>
                        <w:t>provider</w:t>
                      </w:r>
                      <w:r w:rsidRPr="00D87DA5">
                        <w:rPr>
                          <w:color w:val="auto"/>
                        </w:rPr>
                        <w:t xml:space="preserve"> all agreed fees associated with the training product.</w:t>
                      </w:r>
                    </w:p>
                    <w:p w14:paraId="14967D60" w14:textId="77777777" w:rsidR="00057FFB" w:rsidRDefault="00057FFB" w:rsidP="00057FFB">
                      <w:pPr>
                        <w:pStyle w:val="BodyText"/>
                      </w:pPr>
                    </w:p>
                    <w:p w14:paraId="665F4685" w14:textId="77777777" w:rsidR="00057FFB" w:rsidRDefault="00057FFB" w:rsidP="00057FFB">
                      <w:pPr>
                        <w:pStyle w:val="BodyText"/>
                        <w:spacing w:before="4"/>
                        <w:ind w:left="142" w:right="693"/>
                        <w:rPr>
                          <w:rFonts w:ascii="Segoe UI Semibold" w:eastAsia="Calibri" w:hAnsi="Segoe UI Semibold" w:cs="Segoe UI Semibold"/>
                          <w:bCs/>
                          <w:i/>
                          <w:iCs/>
                          <w:color w:val="442258"/>
                          <w:szCs w:val="20"/>
                        </w:rPr>
                      </w:pPr>
                      <w:r>
                        <w:rPr>
                          <w:rFonts w:ascii="Segoe UI Semibold" w:eastAsia="Calibri" w:hAnsi="Segoe UI Semibold" w:cs="Segoe UI Semibold"/>
                          <w:bCs/>
                          <w:i/>
                          <w:iCs/>
                          <w:color w:val="442258"/>
                          <w:szCs w:val="20"/>
                        </w:rPr>
                        <w:t>10. Records of AQF certification documentation and assessments</w:t>
                      </w:r>
                    </w:p>
                    <w:p w14:paraId="702137E0" w14:textId="77777777" w:rsidR="00057FFB" w:rsidRPr="00D87DA5" w:rsidRDefault="00057FFB" w:rsidP="00057FFB">
                      <w:pPr>
                        <w:pStyle w:val="BodyText"/>
                        <w:spacing w:before="4"/>
                        <w:ind w:left="142" w:right="693"/>
                        <w:rPr>
                          <w:rFonts w:eastAsia="Calibri" w:cs="Segoe UI Semilight"/>
                          <w:bCs/>
                          <w:color w:val="auto"/>
                          <w:szCs w:val="20"/>
                        </w:rPr>
                      </w:pPr>
                      <w:r w:rsidRPr="00D87DA5">
                        <w:rPr>
                          <w:rFonts w:eastAsia="Calibri" w:cs="Segoe UI Semilight"/>
                          <w:bCs/>
                          <w:color w:val="auto"/>
                          <w:szCs w:val="20"/>
                        </w:rPr>
                        <w:t>A WA registered provider must:</w:t>
                      </w:r>
                    </w:p>
                    <w:p w14:paraId="45698B3B"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maintain a register in accordance with the AQF Qualifications Register Policy of all:</w:t>
                      </w:r>
                    </w:p>
                    <w:p w14:paraId="7D0F1DD6" w14:textId="77777777" w:rsidR="00057FFB" w:rsidRPr="00D87DA5" w:rsidRDefault="00057FFB" w:rsidP="00D33BA9">
                      <w:pPr>
                        <w:pStyle w:val="BodyText"/>
                        <w:numPr>
                          <w:ilvl w:val="1"/>
                          <w:numId w:val="69"/>
                        </w:numPr>
                        <w:spacing w:before="4"/>
                        <w:ind w:right="693"/>
                        <w:rPr>
                          <w:rFonts w:eastAsia="Calibri" w:cs="Segoe UI Semilight"/>
                          <w:bCs/>
                          <w:color w:val="auto"/>
                          <w:szCs w:val="20"/>
                        </w:rPr>
                      </w:pPr>
                      <w:r w:rsidRPr="00D87DA5">
                        <w:rPr>
                          <w:rFonts w:eastAsia="Calibri" w:cs="Segoe UI Semilight"/>
                          <w:bCs/>
                          <w:color w:val="auto"/>
                          <w:szCs w:val="20"/>
                        </w:rPr>
                        <w:t>AQF qualifications it is authorised to issue; and</w:t>
                      </w:r>
                    </w:p>
                    <w:p w14:paraId="47F89EEA" w14:textId="77777777" w:rsidR="00057FFB" w:rsidRPr="00D87DA5" w:rsidRDefault="00057FFB" w:rsidP="00D33BA9">
                      <w:pPr>
                        <w:pStyle w:val="BodyText"/>
                        <w:numPr>
                          <w:ilvl w:val="1"/>
                          <w:numId w:val="69"/>
                        </w:numPr>
                        <w:spacing w:before="4"/>
                        <w:ind w:right="693"/>
                        <w:rPr>
                          <w:rFonts w:eastAsia="Calibri" w:cs="Segoe UI Semilight"/>
                          <w:bCs/>
                          <w:color w:val="auto"/>
                          <w:szCs w:val="20"/>
                        </w:rPr>
                      </w:pPr>
                      <w:r w:rsidRPr="00D87DA5">
                        <w:rPr>
                          <w:rFonts w:eastAsia="Calibri" w:cs="Segoe UI Semilight"/>
                          <w:bCs/>
                          <w:color w:val="auto"/>
                          <w:szCs w:val="20"/>
                        </w:rPr>
                        <w:t>AQF qualifications and VET statements of attainment the provider has issued to VET students;</w:t>
                      </w:r>
                    </w:p>
                    <w:p w14:paraId="27F560BC"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retain records, in accordance with the AQF Qualifications Register Policy, of all AQF certification documentation issued to VET students for a period of thirty years;</w:t>
                      </w:r>
                    </w:p>
                    <w:p w14:paraId="0B8CCB17"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retain records of all assessments submitted by a VET student to the provider or a third party for a period of 2 years after the student has completed the training product;</w:t>
                      </w:r>
                    </w:p>
                    <w:p w14:paraId="3357ED13" w14:textId="77777777" w:rsidR="00057FFB" w:rsidRPr="00D87DA5" w:rsidRDefault="00057FFB" w:rsidP="00D33BA9">
                      <w:pPr>
                        <w:pStyle w:val="BodyText"/>
                        <w:numPr>
                          <w:ilvl w:val="0"/>
                          <w:numId w:val="69"/>
                        </w:numPr>
                        <w:spacing w:before="4"/>
                        <w:ind w:right="693"/>
                        <w:rPr>
                          <w:rFonts w:eastAsia="Calibri" w:cs="Segoe UI Semilight"/>
                          <w:bCs/>
                          <w:color w:val="auto"/>
                          <w:szCs w:val="20"/>
                        </w:rPr>
                      </w:pPr>
                      <w:r w:rsidRPr="00D87DA5">
                        <w:rPr>
                          <w:rFonts w:eastAsia="Calibri" w:cs="Segoe UI Semilight"/>
                          <w:bCs/>
                          <w:color w:val="auto"/>
                          <w:szCs w:val="20"/>
                        </w:rPr>
                        <w:t xml:space="preserve">ensure VET students – including those previously enrolled with the provider – </w:t>
                      </w:r>
                      <w:proofErr w:type="gramStart"/>
                      <w:r w:rsidRPr="00D87DA5">
                        <w:rPr>
                          <w:rFonts w:eastAsia="Calibri" w:cs="Segoe UI Semilight"/>
                          <w:bCs/>
                          <w:color w:val="auto"/>
                          <w:szCs w:val="20"/>
                        </w:rPr>
                        <w:t>are able to</w:t>
                      </w:r>
                      <w:proofErr w:type="gramEnd"/>
                      <w:r w:rsidRPr="00D87DA5">
                        <w:rPr>
                          <w:rFonts w:eastAsia="Calibri" w:cs="Segoe UI Semilight"/>
                          <w:bCs/>
                          <w:color w:val="auto"/>
                          <w:szCs w:val="20"/>
                        </w:rPr>
                        <w:t xml:space="preserve"> access copies of their AQF certification documentation retained under paragraph (b); and</w:t>
                      </w:r>
                    </w:p>
                    <w:p w14:paraId="4F2EC2D3" w14:textId="77777777" w:rsidR="00057FFB" w:rsidRPr="00D87DA5" w:rsidRDefault="00057FFB" w:rsidP="00D33BA9">
                      <w:pPr>
                        <w:pStyle w:val="BodyText"/>
                        <w:numPr>
                          <w:ilvl w:val="0"/>
                          <w:numId w:val="69"/>
                        </w:numPr>
                        <w:spacing w:before="4"/>
                        <w:ind w:right="693"/>
                        <w:rPr>
                          <w:rFonts w:eastAsia="Calibri" w:cs="Segoe UI Semilight"/>
                          <w:b/>
                          <w:bCs/>
                          <w:color w:val="auto"/>
                          <w:szCs w:val="20"/>
                        </w:rPr>
                      </w:pPr>
                      <w:r w:rsidRPr="00D87DA5">
                        <w:rPr>
                          <w:rFonts w:eastAsia="Calibri" w:cs="Segoe UI Semilight"/>
                          <w:bCs/>
                          <w:color w:val="auto"/>
                          <w:szCs w:val="20"/>
                        </w:rPr>
                        <w:t>upon request from the Council, provide a report of all AQF qualifications and VET statements of attainment the provider has issued during the period specified in the Council's request.</w:t>
                      </w:r>
                    </w:p>
                    <w:p w14:paraId="66CDEAAE" w14:textId="77777777" w:rsidR="00057FFB" w:rsidRDefault="00057FFB" w:rsidP="00057FFB">
                      <w:pPr>
                        <w:ind w:left="142"/>
                      </w:pPr>
                    </w:p>
                  </w:txbxContent>
                </v:textbox>
                <w10:wrap type="square" anchorx="margin"/>
              </v:shape>
            </w:pict>
          </mc:Fallback>
        </mc:AlternateContent>
      </w:r>
      <w:r w:rsidR="00C80FD1">
        <w:rPr>
          <w:noProof/>
        </w:rPr>
        <w:drawing>
          <wp:anchor distT="0" distB="0" distL="114300" distR="114300" simplePos="0" relativeHeight="488077312" behindDoc="0" locked="0" layoutInCell="1" allowOverlap="1" wp14:anchorId="7CE1A3C0" wp14:editId="78A15FE8">
            <wp:simplePos x="0" y="0"/>
            <wp:positionH relativeFrom="margin">
              <wp:align>left</wp:align>
            </wp:positionH>
            <wp:positionV relativeFrom="paragraph">
              <wp:posOffset>54459</wp:posOffset>
            </wp:positionV>
            <wp:extent cx="190499" cy="190484"/>
            <wp:effectExtent l="0" t="0" r="635" b="635"/>
            <wp:wrapSquare wrapText="bothSides"/>
            <wp:docPr id="1254" name="Image 1254" descr="P127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4" name="Image 1254" descr="P1270#yI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0499" cy="190484"/>
                    </a:xfrm>
                    <a:prstGeom prst="rect">
                      <a:avLst/>
                    </a:prstGeom>
                  </pic:spPr>
                </pic:pic>
              </a:graphicData>
            </a:graphic>
          </wp:anchor>
        </w:drawing>
      </w:r>
      <w:hyperlink r:id="rId54" w:history="1">
        <w:r w:rsidR="00E97FF3" w:rsidRPr="00A9036B">
          <w:rPr>
            <w:rStyle w:val="Hyperlink"/>
          </w:rPr>
          <w:t xml:space="preserve">TAC Fact Sheets </w:t>
        </w:r>
      </w:hyperlink>
      <w:r w:rsidR="00E97FF3" w:rsidRPr="00A9036B">
        <w:t>on</w:t>
      </w:r>
      <w:r w:rsidR="00E97FF3" w:rsidRPr="00A9036B">
        <w:rPr>
          <w:spacing w:val="-2"/>
        </w:rPr>
        <w:t xml:space="preserve"> </w:t>
      </w:r>
      <w:r w:rsidR="00E97FF3" w:rsidRPr="00A9036B">
        <w:t>Using the</w:t>
      </w:r>
      <w:r w:rsidR="00E97FF3" w:rsidRPr="00A9036B">
        <w:rPr>
          <w:spacing w:val="-4"/>
        </w:rPr>
        <w:t xml:space="preserve"> </w:t>
      </w:r>
      <w:r w:rsidR="00E97FF3" w:rsidRPr="00A9036B">
        <w:t>TAC, NRT and AQF Logos,</w:t>
      </w:r>
      <w:r w:rsidR="00E97FF3" w:rsidRPr="00A9036B">
        <w:rPr>
          <w:spacing w:val="-3"/>
        </w:rPr>
        <w:t xml:space="preserve"> </w:t>
      </w:r>
      <w:r w:rsidR="00E97FF3" w:rsidRPr="00A9036B">
        <w:t>TAC Fact Sheet on</w:t>
      </w:r>
      <w:r w:rsidR="00E97FF3" w:rsidRPr="00A9036B">
        <w:rPr>
          <w:spacing w:val="-5"/>
        </w:rPr>
        <w:t xml:space="preserve"> </w:t>
      </w:r>
      <w:r w:rsidR="00E97FF3" w:rsidRPr="00A9036B">
        <w:t>Transition and</w:t>
      </w:r>
      <w:r w:rsidR="00E97FF3" w:rsidRPr="00A9036B">
        <w:rPr>
          <w:spacing w:val="-4"/>
        </w:rPr>
        <w:t xml:space="preserve"> </w:t>
      </w:r>
      <w:r w:rsidR="00E97FF3" w:rsidRPr="00A9036B">
        <w:t>Teach</w:t>
      </w:r>
      <w:r w:rsidR="00E97FF3" w:rsidRPr="00A9036B">
        <w:rPr>
          <w:spacing w:val="-4"/>
        </w:rPr>
        <w:t xml:space="preserve"> </w:t>
      </w:r>
      <w:r w:rsidR="00E97FF3" w:rsidRPr="00A9036B">
        <w:t>Out,</w:t>
      </w:r>
      <w:r w:rsidR="00E97FF3" w:rsidRPr="00A9036B">
        <w:rPr>
          <w:spacing w:val="-2"/>
        </w:rPr>
        <w:t xml:space="preserve"> </w:t>
      </w:r>
      <w:r w:rsidR="00E97FF3" w:rsidRPr="00A9036B">
        <w:t>the</w:t>
      </w:r>
      <w:r w:rsidR="00E97FF3" w:rsidRPr="00A9036B">
        <w:rPr>
          <w:spacing w:val="-4"/>
        </w:rPr>
        <w:t xml:space="preserve"> </w:t>
      </w:r>
      <w:r w:rsidR="00E97FF3" w:rsidRPr="00A9036B">
        <w:t>AQF, USI</w:t>
      </w:r>
      <w:r w:rsidR="00E97FF3" w:rsidRPr="00A9036B">
        <w:rPr>
          <w:spacing w:val="-2"/>
        </w:rPr>
        <w:t xml:space="preserve"> </w:t>
      </w:r>
      <w:r w:rsidR="00E97FF3" w:rsidRPr="00A9036B">
        <w:t>requirements</w:t>
      </w:r>
      <w:r w:rsidR="00E97FF3" w:rsidRPr="00A9036B">
        <w:rPr>
          <w:spacing w:val="-1"/>
        </w:rPr>
        <w:t xml:space="preserve"> </w:t>
      </w:r>
      <w:r w:rsidR="00E97FF3" w:rsidRPr="00A9036B">
        <w:t>and</w:t>
      </w:r>
      <w:r w:rsidR="00E97FF3" w:rsidRPr="00A9036B">
        <w:rPr>
          <w:spacing w:val="-4"/>
        </w:rPr>
        <w:t xml:space="preserve"> </w:t>
      </w:r>
      <w:r w:rsidR="00E97FF3" w:rsidRPr="00A9036B">
        <w:t>the</w:t>
      </w:r>
      <w:r w:rsidR="00E97FF3" w:rsidRPr="00A9036B">
        <w:rPr>
          <w:spacing w:val="-4"/>
        </w:rPr>
        <w:t xml:space="preserve"> </w:t>
      </w:r>
      <w:hyperlink r:id="rId55" w:history="1">
        <w:r w:rsidR="00B74442">
          <w:rPr>
            <w:rStyle w:val="Hyperlink"/>
            <w:spacing w:val="-2"/>
          </w:rPr>
          <w:t>TAC Registration Standards 2025 Hub</w:t>
        </w:r>
      </w:hyperlink>
      <w:r w:rsidR="00E97FF3" w:rsidRPr="00A9036B">
        <w:t>.</w:t>
      </w:r>
    </w:p>
    <w:p w14:paraId="41376005" w14:textId="6B202137" w:rsidR="00D37CBE" w:rsidRDefault="00D37CBE">
      <w:pPr>
        <w:rPr>
          <w:color w:val="000000" w:themeColor="text1"/>
        </w:rPr>
      </w:pPr>
      <w:r>
        <w:br w:type="page"/>
      </w:r>
    </w:p>
    <w:p w14:paraId="4AA737D0" w14:textId="595D7ED1" w:rsidR="00C231B9" w:rsidRDefault="00D37CBE" w:rsidP="00057FFB">
      <w:pPr>
        <w:pStyle w:val="BodyText"/>
        <w:spacing w:before="253" w:line="266" w:lineRule="auto"/>
        <w:ind w:right="3" w:hanging="428"/>
      </w:pPr>
      <w:r w:rsidRPr="00D37CBE">
        <w:rPr>
          <w:rFonts w:cs="Segoe UI Semilight"/>
          <w:noProof/>
          <w:color w:val="auto"/>
          <w:szCs w:val="20"/>
        </w:rPr>
        <w:lastRenderedPageBreak/>
        <mc:AlternateContent>
          <mc:Choice Requires="wps">
            <w:drawing>
              <wp:anchor distT="45720" distB="45720" distL="114300" distR="114300" simplePos="0" relativeHeight="488081408" behindDoc="0" locked="0" layoutInCell="1" allowOverlap="1" wp14:anchorId="72D6F775" wp14:editId="092CF88A">
                <wp:simplePos x="0" y="0"/>
                <wp:positionH relativeFrom="margin">
                  <wp:align>left</wp:align>
                </wp:positionH>
                <wp:positionV relativeFrom="paragraph">
                  <wp:posOffset>0</wp:posOffset>
                </wp:positionV>
                <wp:extent cx="6265545" cy="8350885"/>
                <wp:effectExtent l="0" t="0" r="20955" b="12065"/>
                <wp:wrapSquare wrapText="bothSides"/>
                <wp:docPr id="35776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8351167"/>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6AF3C053" w14:textId="77777777" w:rsidR="00D37CBE" w:rsidRDefault="00D37CBE" w:rsidP="00D37CBE">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24261E00" w14:textId="77777777" w:rsidR="00D37CBE" w:rsidRPr="00F72C11" w:rsidRDefault="00D37CBE" w:rsidP="00D37CBE">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6559A490" w14:textId="77777777" w:rsidR="00D37CBE" w:rsidRDefault="00D37CBE" w:rsidP="00D37CBE">
                            <w:pPr>
                              <w:pStyle w:val="BodyText"/>
                              <w:spacing w:before="4"/>
                              <w:rPr>
                                <w:rFonts w:ascii="Segoe UI Semibold" w:eastAsia="Calibri" w:hAnsi="Segoe UI Semibold" w:cs="Segoe UI Semibold"/>
                                <w:bCs/>
                                <w:i/>
                                <w:iCs/>
                                <w:color w:val="442258"/>
                                <w:szCs w:val="20"/>
                              </w:rPr>
                            </w:pPr>
                            <w:r w:rsidRPr="008A79AD">
                              <w:rPr>
                                <w:rFonts w:ascii="Segoe UI Semibold" w:eastAsia="Calibri" w:hAnsi="Segoe UI Semibold" w:cs="Segoe UI Semibold"/>
                                <w:bCs/>
                                <w:i/>
                                <w:iCs/>
                                <w:color w:val="442258"/>
                                <w:szCs w:val="20"/>
                              </w:rPr>
                              <w:t>11. Issue of VET qualifications and VET statements of attainment</w:t>
                            </w:r>
                          </w:p>
                          <w:p w14:paraId="3B0B1BDA" w14:textId="6CA92715" w:rsidR="00D37CBE" w:rsidRPr="00D87DA5" w:rsidRDefault="00D22704" w:rsidP="00D37CBE">
                            <w:pPr>
                              <w:pStyle w:val="ListParagraph"/>
                              <w:ind w:left="0" w:firstLine="0"/>
                              <w:rPr>
                                <w:rFonts w:cs="Segoe UI Semilight"/>
                                <w:color w:val="auto"/>
                                <w:lang w:eastAsia="en-GB"/>
                              </w:rPr>
                            </w:pPr>
                            <w:r w:rsidRPr="00D87DA5">
                              <w:rPr>
                                <w:rFonts w:cs="Segoe UI Semilight"/>
                                <w:color w:val="auto"/>
                                <w:lang w:eastAsia="en-GB"/>
                              </w:rPr>
                              <w:t xml:space="preserve">(1) </w:t>
                            </w:r>
                            <w:r w:rsidR="00D37CBE" w:rsidRPr="00D87DA5">
                              <w:rPr>
                                <w:rFonts w:cs="Segoe UI Semilight"/>
                                <w:color w:val="auto"/>
                                <w:lang w:eastAsia="en-GB"/>
                              </w:rPr>
                              <w:t xml:space="preserve">All VET qualifications issued by a WA registered provider must comply with the </w:t>
                            </w:r>
                            <w:r w:rsidR="00D37CBE" w:rsidRPr="00D87DA5">
                              <w:rPr>
                                <w:rFonts w:ascii="Segoe UI Semibold" w:eastAsia="Calibri" w:hAnsi="Segoe UI Semibold" w:cs="Segoe UI Semibold"/>
                                <w:bCs/>
                                <w:i/>
                                <w:iCs/>
                                <w:color w:val="auto"/>
                                <w:szCs w:val="20"/>
                              </w:rPr>
                              <w:t>AQF Qualifications Issuance Policy</w:t>
                            </w:r>
                            <w:r w:rsidR="00D37CBE" w:rsidRPr="00D87DA5">
                              <w:rPr>
                                <w:rFonts w:cs="Segoe UI Semilight"/>
                                <w:color w:val="auto"/>
                                <w:lang w:eastAsia="en-GB"/>
                              </w:rPr>
                              <w:t xml:space="preserve"> and must include:</w:t>
                            </w:r>
                          </w:p>
                          <w:p w14:paraId="3438577B" w14:textId="093EBBA3"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the name, registration code and logo of the </w:t>
                            </w:r>
                            <w:r w:rsidR="00E00BF9" w:rsidRPr="00D87DA5">
                              <w:rPr>
                                <w:rFonts w:cs="Segoe UI Semilight"/>
                                <w:color w:val="auto"/>
                              </w:rPr>
                              <w:t>provider</w:t>
                            </w:r>
                            <w:r w:rsidRPr="00D87DA5">
                              <w:rPr>
                                <w:rFonts w:cs="Segoe UI Semilight"/>
                                <w:color w:val="auto"/>
                              </w:rPr>
                              <w:t>;</w:t>
                            </w:r>
                          </w:p>
                          <w:p w14:paraId="7080E8FD"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the code and title of the AQF qualification;</w:t>
                            </w:r>
                          </w:p>
                          <w:p w14:paraId="1C7733EA"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the NRT logo – in accordance with the requirements of the NRT Logo Conditions of Use policy;</w:t>
                            </w:r>
                          </w:p>
                          <w:p w14:paraId="240F512E" w14:textId="13C7930D"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the signature of an individual who the </w:t>
                            </w:r>
                            <w:r w:rsidR="00E00BF9" w:rsidRPr="00D87DA5">
                              <w:rPr>
                                <w:rFonts w:cs="Segoe UI Semilight"/>
                                <w:color w:val="auto"/>
                              </w:rPr>
                              <w:t>provider</w:t>
                            </w:r>
                            <w:r w:rsidRPr="00D87DA5">
                              <w:rPr>
                                <w:rFonts w:cs="Segoe UI Semilight"/>
                                <w:color w:val="auto"/>
                              </w:rPr>
                              <w:t xml:space="preserve"> has authorised to sign the AQF qualification;</w:t>
                            </w:r>
                          </w:p>
                          <w:p w14:paraId="7AAA1BE3" w14:textId="28EDC792"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the </w:t>
                            </w:r>
                            <w:r w:rsidR="00E00BF9" w:rsidRPr="00D87DA5">
                              <w:rPr>
                                <w:rFonts w:cs="Segoe UI Semilight"/>
                                <w:color w:val="auto"/>
                              </w:rPr>
                              <w:t>provider</w:t>
                            </w:r>
                            <w:r w:rsidRPr="00D87DA5">
                              <w:rPr>
                                <w:rFonts w:cs="Segoe UI Semilight"/>
                                <w:color w:val="auto"/>
                              </w:rPr>
                              <w:t>’s seal, corporate identifier or unique watermark;</w:t>
                            </w:r>
                          </w:p>
                          <w:p w14:paraId="6AFCCCEC"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the following statement: “The qualification is recognised within the Australian Qualifications Framework”, or any Australian Qualifications Framework logo authorised by the Conditions for the use of the Australian Qualifications Framework Logo policy;</w:t>
                            </w:r>
                          </w:p>
                          <w:p w14:paraId="7F4E6481"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the AQF qualification has an industry descriptor as listed on the National Register in the corresponding training product – the industry descriptor;</w:t>
                            </w:r>
                          </w:p>
                          <w:p w14:paraId="7D72A2EB"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the AQF qualification has an occupational or functional stream listed on the National Register under the corresponding training product – the title of the stream in brackets after the code and title of the AQF qualification;</w:t>
                            </w:r>
                          </w:p>
                          <w:p w14:paraId="31E10D87"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the AQF qualification has been obtained by a VET student in the course of undertaking an Australian apprenticeship – the statement: “Achieved through Australian Apprenticeship arrangements”; and</w:t>
                            </w:r>
                          </w:p>
                          <w:p w14:paraId="21D0CD23" w14:textId="7F6070BB"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any part of the AQF qualification has been delivered in another language – the statement: “these units of competency/modules have been delivered and assessed in [insert relevant language]” followed by a list of all units of competency or modules that have been delivered in the relevant language.</w:t>
                            </w:r>
                            <w:r w:rsidR="00D22704" w:rsidRPr="00D87DA5">
                              <w:rPr>
                                <w:rFonts w:cs="Segoe UI Semilight"/>
                                <w:color w:val="auto"/>
                              </w:rPr>
                              <w:br/>
                            </w:r>
                          </w:p>
                          <w:p w14:paraId="625A6A11" w14:textId="2F4106A8" w:rsidR="00D37CBE" w:rsidRPr="00D87DA5" w:rsidRDefault="00D37CBE" w:rsidP="00D33BA9">
                            <w:pPr>
                              <w:pStyle w:val="ListParagraph"/>
                              <w:numPr>
                                <w:ilvl w:val="0"/>
                                <w:numId w:val="71"/>
                              </w:numPr>
                              <w:rPr>
                                <w:rFonts w:cs="Segoe UI Semilight"/>
                                <w:color w:val="auto"/>
                                <w:lang w:eastAsia="en-GB"/>
                              </w:rPr>
                            </w:pPr>
                            <w:r w:rsidRPr="00D87DA5">
                              <w:rPr>
                                <w:rFonts w:cs="Segoe UI Semilight"/>
                                <w:color w:val="auto"/>
                                <w:lang w:eastAsia="en-GB"/>
                              </w:rPr>
                              <w:t xml:space="preserve">All VET statements of attainment issued by a WA registered provider must comply with the </w:t>
                            </w:r>
                            <w:r w:rsidRPr="00D87DA5">
                              <w:rPr>
                                <w:rFonts w:ascii="Segoe UI Semibold" w:eastAsia="Calibri" w:hAnsi="Segoe UI Semibold" w:cs="Segoe UI Semibold"/>
                                <w:bCs/>
                                <w:i/>
                                <w:iCs/>
                                <w:color w:val="auto"/>
                                <w:szCs w:val="20"/>
                              </w:rPr>
                              <w:t>AQF Qualifications Issuance Policy</w:t>
                            </w:r>
                            <w:r w:rsidRPr="00D87DA5">
                              <w:rPr>
                                <w:rFonts w:cs="Segoe UI Semilight"/>
                                <w:color w:val="auto"/>
                                <w:lang w:eastAsia="en-GB"/>
                              </w:rPr>
                              <w:t xml:space="preserve"> and must include:</w:t>
                            </w:r>
                          </w:p>
                          <w:p w14:paraId="41A3EA6A" w14:textId="4401D18F"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the name, registration code and logo of the </w:t>
                            </w:r>
                            <w:r w:rsidR="00E00BF9" w:rsidRPr="00D87DA5">
                              <w:rPr>
                                <w:rFonts w:cs="Segoe UI Semilight"/>
                                <w:color w:val="auto"/>
                              </w:rPr>
                              <w:t>provider</w:t>
                            </w:r>
                            <w:r w:rsidRPr="00D87DA5">
                              <w:rPr>
                                <w:rFonts w:cs="Segoe UI Semilight"/>
                                <w:color w:val="auto"/>
                              </w:rPr>
                              <w:t>;</w:t>
                            </w:r>
                          </w:p>
                          <w:p w14:paraId="4864AEFD"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the full title and national code, as set out on the National Register, of:</w:t>
                            </w:r>
                          </w:p>
                          <w:p w14:paraId="5999E884" w14:textId="77777777" w:rsidR="00D37CBE" w:rsidRPr="00D87DA5" w:rsidRDefault="00D37CBE" w:rsidP="00D33BA9">
                            <w:pPr>
                              <w:pStyle w:val="ListParagraph"/>
                              <w:numPr>
                                <w:ilvl w:val="0"/>
                                <w:numId w:val="72"/>
                              </w:numPr>
                              <w:rPr>
                                <w:rFonts w:eastAsia="Times New Roman" w:cs="Segoe UI Semilight"/>
                                <w:color w:val="auto"/>
                                <w:lang w:eastAsia="en-GB"/>
                              </w:rPr>
                            </w:pPr>
                            <w:r w:rsidRPr="00D87DA5">
                              <w:rPr>
                                <w:rFonts w:eastAsia="Times New Roman" w:cs="Segoe UI Semilight"/>
                                <w:color w:val="auto"/>
                                <w:lang w:eastAsia="en-GB"/>
                              </w:rPr>
                              <w:t>each unit of competency to which the statement relates; or</w:t>
                            </w:r>
                          </w:p>
                          <w:p w14:paraId="0079EA2C" w14:textId="77777777" w:rsidR="00D37CBE" w:rsidRPr="00D87DA5" w:rsidRDefault="00D37CBE" w:rsidP="00D33BA9">
                            <w:pPr>
                              <w:pStyle w:val="ListParagraph"/>
                              <w:numPr>
                                <w:ilvl w:val="0"/>
                                <w:numId w:val="72"/>
                              </w:numPr>
                              <w:rPr>
                                <w:rFonts w:eastAsia="Times New Roman" w:cs="Segoe UI Semilight"/>
                                <w:color w:val="auto"/>
                                <w:lang w:eastAsia="en-GB"/>
                              </w:rPr>
                            </w:pPr>
                            <w:r w:rsidRPr="00D87DA5">
                              <w:rPr>
                                <w:rFonts w:eastAsia="Times New Roman" w:cs="Segoe UI Semilight"/>
                                <w:color w:val="auto"/>
                                <w:lang w:eastAsia="en-GB"/>
                              </w:rPr>
                              <w:t>if no units of competency exist – each module to which the statement relates;</w:t>
                            </w:r>
                          </w:p>
                          <w:p w14:paraId="601941C5"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the NRT logo – in accordance with the requirements of the NRT Logo Conditions of Use policy;</w:t>
                            </w:r>
                          </w:p>
                          <w:p w14:paraId="43FD0DB7" w14:textId="3A220CB3"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the signature of an individual who the </w:t>
                            </w:r>
                            <w:r w:rsidR="00E00BF9" w:rsidRPr="00D87DA5">
                              <w:rPr>
                                <w:rFonts w:cs="Segoe UI Semilight"/>
                                <w:color w:val="auto"/>
                              </w:rPr>
                              <w:t>provider</w:t>
                            </w:r>
                            <w:r w:rsidRPr="00D87DA5">
                              <w:rPr>
                                <w:rFonts w:cs="Segoe UI Semilight"/>
                                <w:color w:val="auto"/>
                              </w:rPr>
                              <w:t xml:space="preserve"> has authorised to sign the statement;</w:t>
                            </w:r>
                          </w:p>
                          <w:p w14:paraId="5E04010B" w14:textId="1815DA0E"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the </w:t>
                            </w:r>
                            <w:r w:rsidR="00E00BF9" w:rsidRPr="00D87DA5">
                              <w:rPr>
                                <w:rFonts w:cs="Segoe UI Semilight"/>
                                <w:color w:val="auto"/>
                              </w:rPr>
                              <w:t>provider</w:t>
                            </w:r>
                            <w:r w:rsidRPr="00D87DA5">
                              <w:rPr>
                                <w:rFonts w:cs="Segoe UI Semilight"/>
                                <w:color w:val="auto"/>
                              </w:rPr>
                              <w:t>’s seal, corporate identifier or unique watermark;</w:t>
                            </w:r>
                          </w:p>
                          <w:p w14:paraId="5AA8DB7C" w14:textId="204982E3"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the statement: “A VET statement of attainment is issued by a WA registered provider when an individual has completed one or more accredited units or modules”;</w:t>
                            </w:r>
                          </w:p>
                          <w:p w14:paraId="1AF911BF"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where the units of competency form part of a VET course or qualification – the following statement: “These competencies form part of [code and full title of the relevant VET course or qualification]”;</w:t>
                            </w:r>
                          </w:p>
                          <w:p w14:paraId="602A7CDD"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where the units of competency have been attained in the course of completing a VET course – the following statement: “These competencies were attained in completion of [VET course code] course in [full title of the VET course]”; and</w:t>
                            </w:r>
                          </w:p>
                          <w:p w14:paraId="59051821"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where any of the units of competency or modules listed on the statement have been delivered in another language – the statement: “these units of competency/modules have been delivered and assessed in [insert relevant language]” followed by a list of all units of competency or modules that have been delivered in the relevant language.</w:t>
                            </w:r>
                          </w:p>
                          <w:p w14:paraId="724EF016" w14:textId="77777777" w:rsidR="00D37CBE" w:rsidRDefault="00D37CBE" w:rsidP="00D37CBE">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6F775" id="_x0000_s1051" type="#_x0000_t202" style="position:absolute;margin-left:0;margin-top:0;width:493.35pt;height:657.55pt;z-index:488081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" fillcolor="#ccc0ce" strokecolor="#7030a0" strokeweight="1pt">
                <v:fill color2="#ebebeb" rotate="t" angle="180" colors="0 #ccc0ce;1 #dedede;1 #ebebeb" focus="100%" type="gradient"/>
                <v:stroke joinstyle="round" endcap="round"/>
                <v:textbox>
                  <w:txbxContent>
                    <w:p w14:paraId="6AF3C053" w14:textId="77777777" w:rsidR="00D37CBE" w:rsidRDefault="00D37CBE" w:rsidP="00D37CBE">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24261E00" w14:textId="77777777" w:rsidR="00D37CBE" w:rsidRPr="00F72C11" w:rsidRDefault="00D37CBE" w:rsidP="00D37CBE">
                      <w:pPr>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6559A490" w14:textId="77777777" w:rsidR="00D37CBE" w:rsidRDefault="00D37CBE" w:rsidP="00D37CBE">
                      <w:pPr>
                        <w:pStyle w:val="BodyText"/>
                        <w:spacing w:before="4"/>
                        <w:rPr>
                          <w:rFonts w:ascii="Segoe UI Semibold" w:eastAsia="Calibri" w:hAnsi="Segoe UI Semibold" w:cs="Segoe UI Semibold"/>
                          <w:bCs/>
                          <w:i/>
                          <w:iCs/>
                          <w:color w:val="442258"/>
                          <w:szCs w:val="20"/>
                        </w:rPr>
                      </w:pPr>
                      <w:r w:rsidRPr="008A79AD">
                        <w:rPr>
                          <w:rFonts w:ascii="Segoe UI Semibold" w:eastAsia="Calibri" w:hAnsi="Segoe UI Semibold" w:cs="Segoe UI Semibold"/>
                          <w:bCs/>
                          <w:i/>
                          <w:iCs/>
                          <w:color w:val="442258"/>
                          <w:szCs w:val="20"/>
                        </w:rPr>
                        <w:t>11. Issue of VET qualifications and VET statements of attainment</w:t>
                      </w:r>
                    </w:p>
                    <w:p w14:paraId="3B0B1BDA" w14:textId="6CA92715" w:rsidR="00D37CBE" w:rsidRPr="00D87DA5" w:rsidRDefault="00D22704" w:rsidP="00D37CBE">
                      <w:pPr>
                        <w:pStyle w:val="ListParagraph"/>
                        <w:ind w:left="0" w:firstLine="0"/>
                        <w:rPr>
                          <w:rFonts w:cs="Segoe UI Semilight"/>
                          <w:color w:val="auto"/>
                          <w:lang w:eastAsia="en-GB"/>
                        </w:rPr>
                      </w:pPr>
                      <w:r w:rsidRPr="00D87DA5">
                        <w:rPr>
                          <w:rFonts w:cs="Segoe UI Semilight"/>
                          <w:color w:val="auto"/>
                          <w:lang w:eastAsia="en-GB"/>
                        </w:rPr>
                        <w:t xml:space="preserve">(1) </w:t>
                      </w:r>
                      <w:r w:rsidR="00D37CBE" w:rsidRPr="00D87DA5">
                        <w:rPr>
                          <w:rFonts w:cs="Segoe UI Semilight"/>
                          <w:color w:val="auto"/>
                          <w:lang w:eastAsia="en-GB"/>
                        </w:rPr>
                        <w:t xml:space="preserve">All VET qualifications issued by a WA registered provider must comply with the </w:t>
                      </w:r>
                      <w:r w:rsidR="00D37CBE" w:rsidRPr="00D87DA5">
                        <w:rPr>
                          <w:rFonts w:ascii="Segoe UI Semibold" w:eastAsia="Calibri" w:hAnsi="Segoe UI Semibold" w:cs="Segoe UI Semibold"/>
                          <w:bCs/>
                          <w:i/>
                          <w:iCs/>
                          <w:color w:val="auto"/>
                          <w:szCs w:val="20"/>
                        </w:rPr>
                        <w:t>AQF Qualifications Issuance Policy</w:t>
                      </w:r>
                      <w:r w:rsidR="00D37CBE" w:rsidRPr="00D87DA5">
                        <w:rPr>
                          <w:rFonts w:cs="Segoe UI Semilight"/>
                          <w:color w:val="auto"/>
                          <w:lang w:eastAsia="en-GB"/>
                        </w:rPr>
                        <w:t xml:space="preserve"> and must include:</w:t>
                      </w:r>
                    </w:p>
                    <w:p w14:paraId="3438577B" w14:textId="093EBBA3"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the name, registration code and logo of the </w:t>
                      </w:r>
                      <w:r w:rsidR="00E00BF9" w:rsidRPr="00D87DA5">
                        <w:rPr>
                          <w:rFonts w:cs="Segoe UI Semilight"/>
                          <w:color w:val="auto"/>
                        </w:rPr>
                        <w:t>provider</w:t>
                      </w:r>
                      <w:r w:rsidRPr="00D87DA5">
                        <w:rPr>
                          <w:rFonts w:cs="Segoe UI Semilight"/>
                          <w:color w:val="auto"/>
                        </w:rPr>
                        <w:t>;</w:t>
                      </w:r>
                    </w:p>
                    <w:p w14:paraId="7080E8FD"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the code and title of the AQF qualification;</w:t>
                      </w:r>
                    </w:p>
                    <w:p w14:paraId="1C7733EA"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the NRT logo – in accordance with the requirements of the NRT Logo Conditions of Use policy;</w:t>
                      </w:r>
                    </w:p>
                    <w:p w14:paraId="240F512E" w14:textId="13C7930D"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the signature of an individual who the </w:t>
                      </w:r>
                      <w:r w:rsidR="00E00BF9" w:rsidRPr="00D87DA5">
                        <w:rPr>
                          <w:rFonts w:cs="Segoe UI Semilight"/>
                          <w:color w:val="auto"/>
                        </w:rPr>
                        <w:t>provider</w:t>
                      </w:r>
                      <w:r w:rsidRPr="00D87DA5">
                        <w:rPr>
                          <w:rFonts w:cs="Segoe UI Semilight"/>
                          <w:color w:val="auto"/>
                        </w:rPr>
                        <w:t xml:space="preserve"> has authorised to sign the AQF qualification;</w:t>
                      </w:r>
                    </w:p>
                    <w:p w14:paraId="7AAA1BE3" w14:textId="28EDC792"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the </w:t>
                      </w:r>
                      <w:r w:rsidR="00E00BF9" w:rsidRPr="00D87DA5">
                        <w:rPr>
                          <w:rFonts w:cs="Segoe UI Semilight"/>
                          <w:color w:val="auto"/>
                        </w:rPr>
                        <w:t>provider</w:t>
                      </w:r>
                      <w:r w:rsidRPr="00D87DA5">
                        <w:rPr>
                          <w:rFonts w:cs="Segoe UI Semilight"/>
                          <w:color w:val="auto"/>
                        </w:rPr>
                        <w:t>’s seal, corporate identifier or unique watermark;</w:t>
                      </w:r>
                    </w:p>
                    <w:p w14:paraId="6AFCCCEC"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the following statement: “The qualification is recognised within the Australian Qualifications Framework”, or any Australian Qualifications Framework logo authorised by the Conditions for the use of the Australian Qualifications Framework Logo policy;</w:t>
                      </w:r>
                    </w:p>
                    <w:p w14:paraId="7F4E6481"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the AQF qualification has an industry descriptor as listed on the National Register in the corresponding training product – the industry descriptor;</w:t>
                      </w:r>
                    </w:p>
                    <w:p w14:paraId="7D72A2EB"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the AQF qualification has an occupational or functional stream listed on the National Register under the corresponding training product – the title of the stream in brackets after the code and title of the AQF qualification;</w:t>
                      </w:r>
                    </w:p>
                    <w:p w14:paraId="31E10D87" w14:textId="77777777"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 xml:space="preserve">where the AQF qualification has been obtained by a VET student </w:t>
                      </w:r>
                      <w:proofErr w:type="gramStart"/>
                      <w:r w:rsidRPr="00D87DA5">
                        <w:rPr>
                          <w:rFonts w:cs="Segoe UI Semilight"/>
                          <w:color w:val="auto"/>
                        </w:rPr>
                        <w:t>in the course of</w:t>
                      </w:r>
                      <w:proofErr w:type="gramEnd"/>
                      <w:r w:rsidRPr="00D87DA5">
                        <w:rPr>
                          <w:rFonts w:cs="Segoe UI Semilight"/>
                          <w:color w:val="auto"/>
                        </w:rPr>
                        <w:t xml:space="preserve"> undertaking an Australian apprenticeship – the statement: “Achieved through Australian Apprenticeship arrangements”; and</w:t>
                      </w:r>
                    </w:p>
                    <w:p w14:paraId="21D0CD23" w14:textId="7F6070BB" w:rsidR="00D37CBE" w:rsidRPr="00D87DA5" w:rsidRDefault="00D37CBE" w:rsidP="00D33BA9">
                      <w:pPr>
                        <w:pStyle w:val="ListParagraph"/>
                        <w:numPr>
                          <w:ilvl w:val="0"/>
                          <w:numId w:val="70"/>
                        </w:numPr>
                        <w:rPr>
                          <w:rFonts w:cs="Segoe UI Semilight"/>
                          <w:color w:val="auto"/>
                        </w:rPr>
                      </w:pPr>
                      <w:r w:rsidRPr="00D87DA5">
                        <w:rPr>
                          <w:rFonts w:cs="Segoe UI Semilight"/>
                          <w:color w:val="auto"/>
                        </w:rPr>
                        <w:t>where any part of the AQF qualification has been delivered in another language – the statement: “these units of competency/modules have been delivered and assessed in [insert relevant language]” followed by a list of all units of competency or modules that have been delivered in the relevant language.</w:t>
                      </w:r>
                      <w:r w:rsidR="00D22704" w:rsidRPr="00D87DA5">
                        <w:rPr>
                          <w:rFonts w:cs="Segoe UI Semilight"/>
                          <w:color w:val="auto"/>
                        </w:rPr>
                        <w:br/>
                      </w:r>
                    </w:p>
                    <w:p w14:paraId="625A6A11" w14:textId="2F4106A8" w:rsidR="00D37CBE" w:rsidRPr="00D87DA5" w:rsidRDefault="00D37CBE" w:rsidP="00D33BA9">
                      <w:pPr>
                        <w:pStyle w:val="ListParagraph"/>
                        <w:numPr>
                          <w:ilvl w:val="0"/>
                          <w:numId w:val="71"/>
                        </w:numPr>
                        <w:rPr>
                          <w:rFonts w:cs="Segoe UI Semilight"/>
                          <w:color w:val="auto"/>
                          <w:lang w:eastAsia="en-GB"/>
                        </w:rPr>
                      </w:pPr>
                      <w:r w:rsidRPr="00D87DA5">
                        <w:rPr>
                          <w:rFonts w:cs="Segoe UI Semilight"/>
                          <w:color w:val="auto"/>
                          <w:lang w:eastAsia="en-GB"/>
                        </w:rPr>
                        <w:t xml:space="preserve">All VET statements of attainment issued by a WA registered provider must comply with the </w:t>
                      </w:r>
                      <w:r w:rsidRPr="00D87DA5">
                        <w:rPr>
                          <w:rFonts w:ascii="Segoe UI Semibold" w:eastAsia="Calibri" w:hAnsi="Segoe UI Semibold" w:cs="Segoe UI Semibold"/>
                          <w:bCs/>
                          <w:i/>
                          <w:iCs/>
                          <w:color w:val="auto"/>
                          <w:szCs w:val="20"/>
                        </w:rPr>
                        <w:t>AQF Qualifications Issuance Policy</w:t>
                      </w:r>
                      <w:r w:rsidRPr="00D87DA5">
                        <w:rPr>
                          <w:rFonts w:cs="Segoe UI Semilight"/>
                          <w:color w:val="auto"/>
                          <w:lang w:eastAsia="en-GB"/>
                        </w:rPr>
                        <w:t xml:space="preserve"> and must include:</w:t>
                      </w:r>
                    </w:p>
                    <w:p w14:paraId="41A3EA6A" w14:textId="4401D18F"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the name, registration code and logo of the </w:t>
                      </w:r>
                      <w:r w:rsidR="00E00BF9" w:rsidRPr="00D87DA5">
                        <w:rPr>
                          <w:rFonts w:cs="Segoe UI Semilight"/>
                          <w:color w:val="auto"/>
                        </w:rPr>
                        <w:t>provider</w:t>
                      </w:r>
                      <w:r w:rsidRPr="00D87DA5">
                        <w:rPr>
                          <w:rFonts w:cs="Segoe UI Semilight"/>
                          <w:color w:val="auto"/>
                        </w:rPr>
                        <w:t>;</w:t>
                      </w:r>
                    </w:p>
                    <w:p w14:paraId="4864AEFD"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the full title and national code, as set out on the National Register, of:</w:t>
                      </w:r>
                    </w:p>
                    <w:p w14:paraId="5999E884" w14:textId="77777777" w:rsidR="00D37CBE" w:rsidRPr="00D87DA5" w:rsidRDefault="00D37CBE" w:rsidP="00D33BA9">
                      <w:pPr>
                        <w:pStyle w:val="ListParagraph"/>
                        <w:numPr>
                          <w:ilvl w:val="0"/>
                          <w:numId w:val="72"/>
                        </w:numPr>
                        <w:rPr>
                          <w:rFonts w:eastAsia="Times New Roman" w:cs="Segoe UI Semilight"/>
                          <w:color w:val="auto"/>
                          <w:lang w:eastAsia="en-GB"/>
                        </w:rPr>
                      </w:pPr>
                      <w:r w:rsidRPr="00D87DA5">
                        <w:rPr>
                          <w:rFonts w:eastAsia="Times New Roman" w:cs="Segoe UI Semilight"/>
                          <w:color w:val="auto"/>
                          <w:lang w:eastAsia="en-GB"/>
                        </w:rPr>
                        <w:t>each unit of competency to which the statement relates; or</w:t>
                      </w:r>
                    </w:p>
                    <w:p w14:paraId="0079EA2C" w14:textId="77777777" w:rsidR="00D37CBE" w:rsidRPr="00D87DA5" w:rsidRDefault="00D37CBE" w:rsidP="00D33BA9">
                      <w:pPr>
                        <w:pStyle w:val="ListParagraph"/>
                        <w:numPr>
                          <w:ilvl w:val="0"/>
                          <w:numId w:val="72"/>
                        </w:numPr>
                        <w:rPr>
                          <w:rFonts w:eastAsia="Times New Roman" w:cs="Segoe UI Semilight"/>
                          <w:color w:val="auto"/>
                          <w:lang w:eastAsia="en-GB"/>
                        </w:rPr>
                      </w:pPr>
                      <w:r w:rsidRPr="00D87DA5">
                        <w:rPr>
                          <w:rFonts w:eastAsia="Times New Roman" w:cs="Segoe UI Semilight"/>
                          <w:color w:val="auto"/>
                          <w:lang w:eastAsia="en-GB"/>
                        </w:rPr>
                        <w:t>if no units of competency exist – each module to which the statement relates;</w:t>
                      </w:r>
                    </w:p>
                    <w:p w14:paraId="601941C5"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the NRT logo – in accordance with the requirements of the NRT Logo Conditions of Use policy;</w:t>
                      </w:r>
                    </w:p>
                    <w:p w14:paraId="43FD0DB7" w14:textId="3A220CB3"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the signature of an individual who the </w:t>
                      </w:r>
                      <w:r w:rsidR="00E00BF9" w:rsidRPr="00D87DA5">
                        <w:rPr>
                          <w:rFonts w:cs="Segoe UI Semilight"/>
                          <w:color w:val="auto"/>
                        </w:rPr>
                        <w:t>provider</w:t>
                      </w:r>
                      <w:r w:rsidRPr="00D87DA5">
                        <w:rPr>
                          <w:rFonts w:cs="Segoe UI Semilight"/>
                          <w:color w:val="auto"/>
                        </w:rPr>
                        <w:t xml:space="preserve"> has authorised to sign the statement;</w:t>
                      </w:r>
                    </w:p>
                    <w:p w14:paraId="5E04010B" w14:textId="1815DA0E"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the </w:t>
                      </w:r>
                      <w:r w:rsidR="00E00BF9" w:rsidRPr="00D87DA5">
                        <w:rPr>
                          <w:rFonts w:cs="Segoe UI Semilight"/>
                          <w:color w:val="auto"/>
                        </w:rPr>
                        <w:t>provider</w:t>
                      </w:r>
                      <w:r w:rsidRPr="00D87DA5">
                        <w:rPr>
                          <w:rFonts w:cs="Segoe UI Semilight"/>
                          <w:color w:val="auto"/>
                        </w:rPr>
                        <w:t>’s seal, corporate identifier or unique watermark;</w:t>
                      </w:r>
                    </w:p>
                    <w:p w14:paraId="5AA8DB7C" w14:textId="204982E3"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the statement: “A VET statement of attainment is issued by a WA registered provider when an individual has completed one or more accredited units or modules”;</w:t>
                      </w:r>
                    </w:p>
                    <w:p w14:paraId="1AF911BF"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where the units of competency form part of a VET course or qualification – the following statement: “These competencies form part of [code and full title of the relevant VET course or qualification]”;</w:t>
                      </w:r>
                    </w:p>
                    <w:p w14:paraId="602A7CDD"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 xml:space="preserve">where the units of competency have been attained </w:t>
                      </w:r>
                      <w:proofErr w:type="gramStart"/>
                      <w:r w:rsidRPr="00D87DA5">
                        <w:rPr>
                          <w:rFonts w:cs="Segoe UI Semilight"/>
                          <w:color w:val="auto"/>
                        </w:rPr>
                        <w:t>in the course of</w:t>
                      </w:r>
                      <w:proofErr w:type="gramEnd"/>
                      <w:r w:rsidRPr="00D87DA5">
                        <w:rPr>
                          <w:rFonts w:cs="Segoe UI Semilight"/>
                          <w:color w:val="auto"/>
                        </w:rPr>
                        <w:t xml:space="preserve"> completing a VET course – the following statement: “These competencies were attained in completion of [VET course code] course in [full title of the VET course]”; and</w:t>
                      </w:r>
                    </w:p>
                    <w:p w14:paraId="59051821" w14:textId="77777777" w:rsidR="00D37CBE" w:rsidRPr="00D87DA5" w:rsidRDefault="00D37CBE" w:rsidP="00D33BA9">
                      <w:pPr>
                        <w:pStyle w:val="ListParagraph"/>
                        <w:numPr>
                          <w:ilvl w:val="0"/>
                          <w:numId w:val="72"/>
                        </w:numPr>
                        <w:rPr>
                          <w:rFonts w:cs="Segoe UI Semilight"/>
                          <w:color w:val="auto"/>
                        </w:rPr>
                      </w:pPr>
                      <w:r w:rsidRPr="00D87DA5">
                        <w:rPr>
                          <w:rFonts w:cs="Segoe UI Semilight"/>
                          <w:color w:val="auto"/>
                        </w:rPr>
                        <w:t>where any of the units of competency or modules listed on the statement have been delivered in another language – the statement: “these units of competency/modules have been delivered and assessed in [insert relevant language]” followed by a list of all units of competency or modules that have been delivered in the relevant language.</w:t>
                      </w:r>
                    </w:p>
                    <w:p w14:paraId="724EF016" w14:textId="77777777" w:rsidR="00D37CBE" w:rsidRDefault="00D37CBE" w:rsidP="00D37CBE">
                      <w:pPr>
                        <w:ind w:left="142"/>
                      </w:pPr>
                    </w:p>
                  </w:txbxContent>
                </v:textbox>
                <w10:wrap type="square" anchorx="margin"/>
              </v:shape>
            </w:pict>
          </mc:Fallback>
        </mc:AlternateContent>
      </w:r>
    </w:p>
    <w:p w14:paraId="718843F3" w14:textId="7C195E61" w:rsidR="00996D0D" w:rsidRPr="00182744" w:rsidRDefault="00996D0D" w:rsidP="003C6D95">
      <w:pPr>
        <w:ind w:right="3"/>
      </w:pPr>
      <w:r w:rsidRPr="00D37CBE">
        <w:rPr>
          <w:rFonts w:cs="Segoe UI Semilight"/>
          <w:noProof/>
          <w:szCs w:val="20"/>
        </w:rPr>
        <w:lastRenderedPageBreak/>
        <mc:AlternateContent>
          <mc:Choice Requires="wps">
            <w:drawing>
              <wp:anchor distT="45720" distB="45720" distL="114300" distR="114300" simplePos="0" relativeHeight="488083456" behindDoc="0" locked="0" layoutInCell="1" allowOverlap="1" wp14:anchorId="020E0F8E" wp14:editId="0ECDFA05">
                <wp:simplePos x="0" y="0"/>
                <wp:positionH relativeFrom="margin">
                  <wp:align>left</wp:align>
                </wp:positionH>
                <wp:positionV relativeFrom="paragraph">
                  <wp:posOffset>50305</wp:posOffset>
                </wp:positionV>
                <wp:extent cx="6265545" cy="8498840"/>
                <wp:effectExtent l="0" t="0" r="20955" b="16510"/>
                <wp:wrapSquare wrapText="bothSides"/>
                <wp:docPr id="1444142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8499163"/>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4F65A9D9" w14:textId="77777777" w:rsidR="00996D0D" w:rsidRDefault="00996D0D" w:rsidP="00996D0D">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0A31CFBD" w14:textId="77777777" w:rsidR="00996D0D" w:rsidRPr="00F72C11" w:rsidRDefault="00996D0D" w:rsidP="00996D0D">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33FB3A56" w14:textId="28A49D5A" w:rsidR="00996D0D" w:rsidRPr="00D345E4" w:rsidRDefault="00996D0D" w:rsidP="00996D0D">
                            <w:pPr>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12.</w:t>
                            </w:r>
                            <w:r>
                              <w:rPr>
                                <w:rFonts w:ascii="Segoe UI Semibold" w:eastAsia="Calibri" w:hAnsi="Segoe UI Semibold" w:cs="Segoe UI Semibold"/>
                                <w:bCs/>
                                <w:i/>
                                <w:iCs/>
                                <w:color w:val="442258"/>
                                <w:szCs w:val="20"/>
                              </w:rPr>
                              <w:t xml:space="preserve"> </w:t>
                            </w:r>
                            <w:r w:rsidRPr="00D345E4">
                              <w:rPr>
                                <w:rFonts w:ascii="Segoe UI Semibold" w:eastAsia="Calibri" w:hAnsi="Segoe UI Semibold" w:cs="Segoe UI Semibold"/>
                                <w:bCs/>
                                <w:i/>
                                <w:iCs/>
                                <w:color w:val="442258"/>
                                <w:szCs w:val="20"/>
                              </w:rPr>
                              <w:t>Student identifier requirements</w:t>
                            </w:r>
                          </w:p>
                          <w:p w14:paraId="47F9C351" w14:textId="258C2555" w:rsidR="00996D0D" w:rsidRPr="00D87DA5" w:rsidRDefault="00996D0D" w:rsidP="00996D0D">
                            <w:pPr>
                              <w:pStyle w:val="ListParagraph"/>
                              <w:ind w:left="0" w:firstLine="0"/>
                              <w:rPr>
                                <w:rFonts w:cs="Segoe UI Semilight"/>
                                <w:bCs/>
                                <w:iCs/>
                                <w:color w:val="auto"/>
                                <w:szCs w:val="20"/>
                              </w:rPr>
                            </w:pPr>
                            <w:r w:rsidRPr="00D87DA5">
                              <w:rPr>
                                <w:rFonts w:cs="Segoe UI Semilight"/>
                                <w:bCs/>
                                <w:iCs/>
                                <w:color w:val="auto"/>
                                <w:szCs w:val="20"/>
                              </w:rPr>
                              <w:t>(1) A WA registered provider must</w:t>
                            </w:r>
                          </w:p>
                          <w:p w14:paraId="53C6DE9B" w14:textId="77777777" w:rsidR="00996D0D" w:rsidRPr="00D87DA5" w:rsidRDefault="00996D0D" w:rsidP="00D33BA9">
                            <w:pPr>
                              <w:pStyle w:val="ListParagraph"/>
                              <w:numPr>
                                <w:ilvl w:val="0"/>
                                <w:numId w:val="73"/>
                              </w:numPr>
                              <w:rPr>
                                <w:rFonts w:cs="Segoe UI Semilight"/>
                                <w:bCs/>
                                <w:iCs/>
                                <w:color w:val="auto"/>
                                <w:szCs w:val="20"/>
                              </w:rPr>
                            </w:pPr>
                            <w:r w:rsidRPr="00D87DA5">
                              <w:rPr>
                                <w:rFonts w:cs="Segoe UI Semilight"/>
                                <w:bCs/>
                                <w:iCs/>
                                <w:color w:val="auto"/>
                                <w:szCs w:val="20"/>
                              </w:rPr>
                              <w:t xml:space="preserve">not include any individual’s student identifier on a VET qualification or VET statement of attainment; and </w:t>
                            </w:r>
                          </w:p>
                          <w:p w14:paraId="0F56B488" w14:textId="55712EA0" w:rsidR="00996D0D" w:rsidRPr="00D87DA5" w:rsidRDefault="00996D0D" w:rsidP="00D33BA9">
                            <w:pPr>
                              <w:pStyle w:val="ListParagraph"/>
                              <w:numPr>
                                <w:ilvl w:val="0"/>
                                <w:numId w:val="73"/>
                              </w:numPr>
                              <w:rPr>
                                <w:rFonts w:cs="Segoe UI Semilight"/>
                                <w:bCs/>
                                <w:iCs/>
                                <w:color w:val="auto"/>
                                <w:szCs w:val="20"/>
                              </w:rPr>
                            </w:pPr>
                            <w:r w:rsidRPr="00D87DA5">
                              <w:rPr>
                                <w:rFonts w:cs="Segoe UI Semilight"/>
                                <w:bCs/>
                                <w:iCs/>
                                <w:color w:val="auto"/>
                                <w:szCs w:val="20"/>
                              </w:rPr>
                              <w:t xml:space="preserve">request the Registrar to verify that any student identifier provided to it by an individual belongs to that individual before the </w:t>
                            </w:r>
                            <w:r w:rsidR="00E00BF9" w:rsidRPr="00D87DA5">
                              <w:rPr>
                                <w:rFonts w:cs="Segoe UI Semilight"/>
                                <w:bCs/>
                                <w:iCs/>
                                <w:color w:val="auto"/>
                                <w:szCs w:val="20"/>
                              </w:rPr>
                              <w:t>provider</w:t>
                            </w:r>
                            <w:r w:rsidRPr="00D87DA5">
                              <w:rPr>
                                <w:rFonts w:cs="Segoe UI Semilight"/>
                                <w:bCs/>
                                <w:iCs/>
                                <w:color w:val="auto"/>
                                <w:szCs w:val="20"/>
                              </w:rPr>
                              <w:t xml:space="preserve"> uses the identifier for any purpose.</w:t>
                            </w:r>
                          </w:p>
                          <w:p w14:paraId="0C587F2E" w14:textId="217A2383" w:rsidR="00996D0D" w:rsidRPr="00D87DA5" w:rsidRDefault="00996D0D" w:rsidP="00996D0D">
                            <w:pPr>
                              <w:pStyle w:val="ListParagraph"/>
                              <w:ind w:left="0" w:firstLine="0"/>
                              <w:rPr>
                                <w:rFonts w:cs="Segoe UI Semilight"/>
                                <w:bCs/>
                                <w:iCs/>
                                <w:color w:val="auto"/>
                                <w:szCs w:val="20"/>
                              </w:rPr>
                            </w:pPr>
                            <w:r w:rsidRPr="00D87DA5">
                              <w:rPr>
                                <w:rFonts w:cs="Segoe UI Semilight"/>
                                <w:bCs/>
                                <w:iCs/>
                                <w:color w:val="auto"/>
                                <w:szCs w:val="20"/>
                              </w:rPr>
                              <w:t>(2) Subject to subsections (3) and (5), a WA registered provider must not issue a VET qualification or a VET statement of attainment to a VET student unless the student has been assigned a student identifier.</w:t>
                            </w:r>
                          </w:p>
                          <w:p w14:paraId="3A13BCE9" w14:textId="77777777" w:rsidR="00996D0D" w:rsidRPr="00931565" w:rsidRDefault="00996D0D" w:rsidP="00996D0D">
                            <w:pPr>
                              <w:tabs>
                                <w:tab w:val="left" w:pos="1885"/>
                                <w:tab w:val="left" w:pos="1887"/>
                              </w:tabs>
                              <w:ind w:right="3"/>
                              <w:jc w:val="both"/>
                              <w:rPr>
                                <w:szCs w:val="20"/>
                              </w:rPr>
                            </w:pPr>
                          </w:p>
                          <w:p w14:paraId="22430F23" w14:textId="77777777" w:rsidR="00996D0D" w:rsidRDefault="00996D0D" w:rsidP="00996D0D">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01A8790D" w14:textId="77777777" w:rsidR="00996D0D" w:rsidRDefault="00996D0D" w:rsidP="00996D0D">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1133CA60" w14:textId="28FB7368" w:rsidR="00996D0D" w:rsidRPr="00D345E4" w:rsidRDefault="00996D0D" w:rsidP="00996D0D">
                            <w:pPr>
                              <w:pStyle w:val="BodyText"/>
                              <w:spacing w:before="2"/>
                              <w:ind w:right="3"/>
                              <w:rPr>
                                <w:i/>
                                <w:iCs/>
                                <w:szCs w:val="20"/>
                              </w:rPr>
                            </w:pPr>
                            <w:r w:rsidRPr="00D345E4">
                              <w:rPr>
                                <w:rFonts w:ascii="Segoe UI Semibold" w:eastAsia="Calibri" w:hAnsi="Segoe UI Semibold" w:cs="Segoe UI Semibold"/>
                                <w:bCs/>
                                <w:i/>
                                <w:iCs/>
                                <w:color w:val="442258"/>
                                <w:szCs w:val="20"/>
                              </w:rPr>
                              <w:t>Standard 1.7: VET students who have completed an equivalent training product are supported to obtain a credit transfer.</w:t>
                            </w:r>
                          </w:p>
                          <w:p w14:paraId="790B8115" w14:textId="77777777" w:rsidR="00996D0D" w:rsidRPr="00D87DA5" w:rsidRDefault="00996D0D" w:rsidP="00996D0D">
                            <w:pPr>
                              <w:rPr>
                                <w:rFonts w:cs="Segoe UI Semilight"/>
                                <w:bCs/>
                                <w:iCs/>
                                <w:szCs w:val="20"/>
                              </w:rPr>
                            </w:pPr>
                            <w:r w:rsidRPr="00D87DA5">
                              <w:rPr>
                                <w:rFonts w:cs="Segoe UI Semilight"/>
                                <w:bCs/>
                                <w:iCs/>
                                <w:szCs w:val="20"/>
                              </w:rPr>
                              <w:t>(1) A WA registered provider must:</w:t>
                            </w:r>
                          </w:p>
                          <w:p w14:paraId="4964089A" w14:textId="77777777" w:rsidR="00996D0D" w:rsidRPr="00D87DA5" w:rsidRDefault="00996D0D" w:rsidP="00D33BA9">
                            <w:pPr>
                              <w:pStyle w:val="ListParagraph"/>
                              <w:numPr>
                                <w:ilvl w:val="0"/>
                                <w:numId w:val="74"/>
                              </w:numPr>
                              <w:ind w:left="709"/>
                              <w:rPr>
                                <w:rFonts w:cs="Segoe UI Semilight"/>
                                <w:bCs/>
                                <w:iCs/>
                                <w:color w:val="auto"/>
                                <w:szCs w:val="20"/>
                              </w:rPr>
                            </w:pPr>
                            <w:r w:rsidRPr="00D87DA5">
                              <w:rPr>
                                <w:rFonts w:cs="Segoe UI Semilight"/>
                                <w:bCs/>
                                <w:iCs/>
                                <w:color w:val="auto"/>
                                <w:szCs w:val="20"/>
                              </w:rPr>
                              <w:t>not include any individual’s student identifier on an approved VET qualification or VET statement of attainment; and</w:t>
                            </w:r>
                          </w:p>
                          <w:p w14:paraId="1DAACD18" w14:textId="77777777" w:rsidR="00996D0D" w:rsidRPr="00D87DA5" w:rsidRDefault="00996D0D" w:rsidP="00D33BA9">
                            <w:pPr>
                              <w:pStyle w:val="ListParagraph"/>
                              <w:numPr>
                                <w:ilvl w:val="0"/>
                                <w:numId w:val="74"/>
                              </w:numPr>
                              <w:ind w:left="709"/>
                              <w:rPr>
                                <w:rFonts w:cs="Segoe UI Semilight"/>
                                <w:bCs/>
                                <w:iCs/>
                                <w:color w:val="auto"/>
                                <w:szCs w:val="20"/>
                              </w:rPr>
                            </w:pPr>
                            <w:r w:rsidRPr="00D87DA5">
                              <w:rPr>
                                <w:rFonts w:cs="Segoe UI Semilight"/>
                                <w:bCs/>
                                <w:iCs/>
                                <w:color w:val="auto"/>
                                <w:szCs w:val="20"/>
                              </w:rPr>
                              <w:t xml:space="preserve">request the Registrar to verify that any student identifier provided to it by an individual belongs to that individual before the provider uses the identifier for any purpose. </w:t>
                            </w:r>
                          </w:p>
                          <w:p w14:paraId="3C8AE0B2" w14:textId="77777777" w:rsidR="00996D0D" w:rsidRPr="00D87DA5" w:rsidRDefault="00996D0D" w:rsidP="00996D0D">
                            <w:pPr>
                              <w:rPr>
                                <w:rFonts w:cs="Segoe UI Semilight"/>
                                <w:bCs/>
                                <w:iCs/>
                                <w:szCs w:val="20"/>
                              </w:rPr>
                            </w:pPr>
                            <w:r w:rsidRPr="00D87DA5">
                              <w:rPr>
                                <w:rFonts w:cs="Segoe UI Semilight"/>
                                <w:bCs/>
                                <w:iCs/>
                                <w:szCs w:val="20"/>
                              </w:rPr>
                              <w:t>(2) Subject to subsections (3) and (5), a WA registered provider must not issue an approved VET qualification or a VET statement of attainment to a VET student unless the student has been assigned a student identifier.</w:t>
                            </w:r>
                          </w:p>
                          <w:p w14:paraId="63CF5C9F" w14:textId="77777777" w:rsidR="00996D0D" w:rsidRDefault="00996D0D" w:rsidP="00C724A5"/>
                          <w:p w14:paraId="08290B98" w14:textId="77777777" w:rsidR="00C724A5" w:rsidRPr="00A9036B" w:rsidRDefault="00C724A5" w:rsidP="00C724A5">
                            <w:pPr>
                              <w:pStyle w:val="ListParagraph"/>
                              <w:ind w:left="0" w:firstLine="0"/>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13. Nationally Recognised Training logo</w:t>
                            </w:r>
                          </w:p>
                          <w:p w14:paraId="29AE8B14" w14:textId="77777777" w:rsidR="00C724A5" w:rsidRPr="00D87DA5" w:rsidRDefault="00C724A5" w:rsidP="00C724A5">
                            <w:pPr>
                              <w:pStyle w:val="ListParagraph"/>
                              <w:ind w:left="0" w:firstLine="0"/>
                              <w:rPr>
                                <w:color w:val="auto"/>
                              </w:rPr>
                            </w:pPr>
                            <w:r w:rsidRPr="00D87DA5">
                              <w:rPr>
                                <w:color w:val="auto"/>
                              </w:rPr>
                              <w:t>A WA registered provider must ensure that it uses the NRT logo in accordance with the requirements specified in the NRT Logo Conditions of Use policy.</w:t>
                            </w:r>
                          </w:p>
                          <w:p w14:paraId="281A5556" w14:textId="77777777" w:rsidR="00C724A5" w:rsidRPr="00A9036B" w:rsidRDefault="00C724A5" w:rsidP="00C724A5">
                            <w:pPr>
                              <w:tabs>
                                <w:tab w:val="left" w:pos="1885"/>
                                <w:tab w:val="left" w:pos="1887"/>
                              </w:tabs>
                              <w:jc w:val="both"/>
                              <w:rPr>
                                <w:szCs w:val="20"/>
                              </w:rPr>
                            </w:pPr>
                          </w:p>
                          <w:p w14:paraId="15487A45" w14:textId="77777777" w:rsidR="00C724A5" w:rsidRPr="00A9036B" w:rsidRDefault="00C724A5" w:rsidP="00C724A5">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14. Transition of training products</w:t>
                            </w:r>
                          </w:p>
                          <w:p w14:paraId="18875B1F" w14:textId="77777777" w:rsidR="00C724A5" w:rsidRPr="00D87DA5" w:rsidRDefault="00C724A5" w:rsidP="00D33BA9">
                            <w:pPr>
                              <w:pStyle w:val="subsection"/>
                              <w:numPr>
                                <w:ilvl w:val="0"/>
                                <w:numId w:val="75"/>
                              </w:numPr>
                              <w:tabs>
                                <w:tab w:val="clear" w:pos="1021"/>
                              </w:tabs>
                              <w:spacing w:before="0"/>
                              <w:rPr>
                                <w:rFonts w:ascii="Segoe UI Semilight" w:hAnsi="Segoe UI Semilight" w:cs="Segoe UI Semilight"/>
                                <w:sz w:val="20"/>
                              </w:rPr>
                            </w:pPr>
                            <w:r w:rsidRPr="00D87DA5">
                              <w:rPr>
                                <w:rFonts w:ascii="Segoe UI Semilight" w:hAnsi="Segoe UI Semilight" w:cs="Segoe UI Semilight"/>
                                <w:sz w:val="20"/>
                              </w:rPr>
                              <w:t xml:space="preserve">A WA registered provider must ensure: </w:t>
                            </w:r>
                          </w:p>
                          <w:p w14:paraId="1BBF74A1" w14:textId="77777777" w:rsidR="00C724A5" w:rsidRPr="00D87DA5" w:rsidRDefault="00C724A5" w:rsidP="00D33BA9">
                            <w:pPr>
                              <w:pStyle w:val="subsection"/>
                              <w:numPr>
                                <w:ilvl w:val="1"/>
                                <w:numId w:val="75"/>
                              </w:numPr>
                              <w:spacing w:before="0"/>
                              <w:rPr>
                                <w:rFonts w:ascii="Segoe UI Semilight" w:hAnsi="Segoe UI Semilight" w:cs="Segoe UI Semilight"/>
                                <w:bCs/>
                                <w:sz w:val="20"/>
                              </w:rPr>
                            </w:pPr>
                            <w:r w:rsidRPr="00D87DA5">
                              <w:rPr>
                                <w:rFonts w:ascii="Segoe UI Semilight" w:hAnsi="Segoe UI Semilight" w:cs="Segoe UI Semilight"/>
                                <w:bCs/>
                                <w:sz w:val="20"/>
                              </w:rPr>
                              <w:t xml:space="preserve">where a training product is superseded: </w:t>
                            </w:r>
                          </w:p>
                          <w:p w14:paraId="1AE9F917"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no individuals are enrolled in the superseded training product from the period commencing one year from the date the replacement training product was included on the National Register; and</w:t>
                            </w:r>
                          </w:p>
                          <w:p w14:paraId="1D05AE77"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all VET students enrolled in the superseded training product have completed the training product and been issued the relevant AQF certification documentation or have been transferred into the replacement training product in a timely manner;</w:t>
                            </w:r>
                          </w:p>
                          <w:p w14:paraId="7E02CD2A" w14:textId="77777777" w:rsidR="00C724A5" w:rsidRPr="00D87DA5" w:rsidRDefault="00C724A5" w:rsidP="00D33BA9">
                            <w:pPr>
                              <w:pStyle w:val="subsection"/>
                              <w:numPr>
                                <w:ilvl w:val="1"/>
                                <w:numId w:val="75"/>
                              </w:numPr>
                              <w:spacing w:before="0"/>
                              <w:rPr>
                                <w:rFonts w:ascii="Segoe UI Semilight" w:hAnsi="Segoe UI Semilight" w:cs="Segoe UI Semilight"/>
                                <w:sz w:val="20"/>
                              </w:rPr>
                            </w:pPr>
                            <w:r w:rsidRPr="00D87DA5">
                              <w:rPr>
                                <w:rFonts w:ascii="Segoe UI Semilight" w:hAnsi="Segoe UI Semilight" w:cs="Segoe UI Semilight"/>
                                <w:sz w:val="20"/>
                              </w:rPr>
                              <w:t>where an AQF qualification is no longer current and has not been superseded – all VET students enrolled in the training and assessment leading to the qualification have, within a period of two years from the date the qualification was removed or deleted from the National Register:</w:t>
                            </w:r>
                          </w:p>
                          <w:p w14:paraId="4C85BE77"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 xml:space="preserve">completed the qualification; and </w:t>
                            </w:r>
                          </w:p>
                          <w:p w14:paraId="41E8BEF6"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received all AQF certification documentation relating to the qualification;</w:t>
                            </w:r>
                          </w:p>
                          <w:p w14:paraId="18F2B425" w14:textId="77777777" w:rsidR="00C724A5" w:rsidRPr="00D87DA5" w:rsidRDefault="00C724A5" w:rsidP="00D33BA9">
                            <w:pPr>
                              <w:pStyle w:val="subsection"/>
                              <w:numPr>
                                <w:ilvl w:val="1"/>
                                <w:numId w:val="75"/>
                              </w:numPr>
                              <w:spacing w:before="0"/>
                              <w:rPr>
                                <w:rFonts w:ascii="Segoe UI Semilight" w:hAnsi="Segoe UI Semilight" w:cs="Segoe UI Semilight"/>
                                <w:sz w:val="20"/>
                              </w:rPr>
                            </w:pPr>
                            <w:r w:rsidRPr="00D87DA5">
                              <w:rPr>
                                <w:rFonts w:ascii="Segoe UI Semilight" w:hAnsi="Segoe UI Semilight" w:cs="Segoe UI Semilight"/>
                                <w:sz w:val="20"/>
                              </w:rPr>
                              <w:t>where a skill set, unit of competency, accredited short course or module is no longer current and has not been superseded – all VET students enrolled in the training and assessment have, within one year from the date the training and assessment is deleted from the National Register:</w:t>
                            </w:r>
                          </w:p>
                          <w:p w14:paraId="31F59B93"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completed the training and assessment; and</w:t>
                            </w:r>
                          </w:p>
                          <w:p w14:paraId="365E2FB8"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 xml:space="preserve">have received all AQF certification documentation relating to the training and assessment. </w:t>
                            </w:r>
                          </w:p>
                          <w:p w14:paraId="3EBE072E" w14:textId="7A8EA521" w:rsidR="00C724A5" w:rsidRPr="00D87DA5" w:rsidRDefault="00C724A5" w:rsidP="00D33BA9">
                            <w:pPr>
                              <w:pStyle w:val="ListParagraph"/>
                              <w:numPr>
                                <w:ilvl w:val="0"/>
                                <w:numId w:val="75"/>
                              </w:numPr>
                              <w:rPr>
                                <w:color w:val="auto"/>
                              </w:rPr>
                            </w:pPr>
                            <w:r w:rsidRPr="00D87DA5">
                              <w:rPr>
                                <w:color w:val="auto"/>
                              </w:rPr>
                              <w:t xml:space="preserve"> A WA registered provider must ensure the provider does not allow individuals to commence training and assessment in a training product that has expired, been removed or deleted from the National Register.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E0F8E" id="_x0000_s1052" type="#_x0000_t202" style="position:absolute;margin-left:0;margin-top:3.95pt;width:493.35pt;height:669.2pt;z-index:488083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" fillcolor="#ccc0ce" strokecolor="#7030a0" strokeweight="1pt">
                <v:fill color2="#ebebeb" rotate="t" angle="180" colors="0 #ccc0ce;1 #dedede;1 #ebebeb" focus="100%" type="gradient"/>
                <v:stroke joinstyle="round" endcap="round"/>
                <v:textbox>
                  <w:txbxContent>
                    <w:p w14:paraId="4F65A9D9" w14:textId="77777777" w:rsidR="00996D0D" w:rsidRDefault="00996D0D" w:rsidP="00996D0D">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0A31CFBD" w14:textId="77777777" w:rsidR="00996D0D" w:rsidRPr="00F72C11" w:rsidRDefault="00996D0D" w:rsidP="00996D0D">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2</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Integrity of Nationally Recognised Training Products</w:t>
                      </w:r>
                    </w:p>
                    <w:p w14:paraId="33FB3A56" w14:textId="28A49D5A" w:rsidR="00996D0D" w:rsidRPr="00D345E4" w:rsidRDefault="00996D0D" w:rsidP="00996D0D">
                      <w:pPr>
                        <w:ind w:right="3"/>
                        <w:rPr>
                          <w:rFonts w:ascii="Segoe UI Semibold" w:eastAsia="Calibri" w:hAnsi="Segoe UI Semibold" w:cs="Segoe UI Semibold"/>
                          <w:bCs/>
                          <w:i/>
                          <w:iCs/>
                          <w:color w:val="442258"/>
                          <w:szCs w:val="20"/>
                        </w:rPr>
                      </w:pPr>
                      <w:r w:rsidRPr="00D345E4">
                        <w:rPr>
                          <w:rFonts w:ascii="Segoe UI Semibold" w:eastAsia="Calibri" w:hAnsi="Segoe UI Semibold" w:cs="Segoe UI Semibold"/>
                          <w:bCs/>
                          <w:i/>
                          <w:iCs/>
                          <w:color w:val="442258"/>
                          <w:szCs w:val="20"/>
                        </w:rPr>
                        <w:t>12.</w:t>
                      </w:r>
                      <w:r>
                        <w:rPr>
                          <w:rFonts w:ascii="Segoe UI Semibold" w:eastAsia="Calibri" w:hAnsi="Segoe UI Semibold" w:cs="Segoe UI Semibold"/>
                          <w:bCs/>
                          <w:i/>
                          <w:iCs/>
                          <w:color w:val="442258"/>
                          <w:szCs w:val="20"/>
                        </w:rPr>
                        <w:t xml:space="preserve"> </w:t>
                      </w:r>
                      <w:r w:rsidRPr="00D345E4">
                        <w:rPr>
                          <w:rFonts w:ascii="Segoe UI Semibold" w:eastAsia="Calibri" w:hAnsi="Segoe UI Semibold" w:cs="Segoe UI Semibold"/>
                          <w:bCs/>
                          <w:i/>
                          <w:iCs/>
                          <w:color w:val="442258"/>
                          <w:szCs w:val="20"/>
                        </w:rPr>
                        <w:t>Student identifier requirements</w:t>
                      </w:r>
                    </w:p>
                    <w:p w14:paraId="47F9C351" w14:textId="258C2555" w:rsidR="00996D0D" w:rsidRPr="00D87DA5" w:rsidRDefault="00996D0D" w:rsidP="00996D0D">
                      <w:pPr>
                        <w:pStyle w:val="ListParagraph"/>
                        <w:ind w:left="0" w:firstLine="0"/>
                        <w:rPr>
                          <w:rFonts w:cs="Segoe UI Semilight"/>
                          <w:bCs/>
                          <w:iCs/>
                          <w:color w:val="auto"/>
                          <w:szCs w:val="20"/>
                        </w:rPr>
                      </w:pPr>
                      <w:r w:rsidRPr="00D87DA5">
                        <w:rPr>
                          <w:rFonts w:cs="Segoe UI Semilight"/>
                          <w:bCs/>
                          <w:iCs/>
                          <w:color w:val="auto"/>
                          <w:szCs w:val="20"/>
                        </w:rPr>
                        <w:t>(1) A WA registered provider must</w:t>
                      </w:r>
                    </w:p>
                    <w:p w14:paraId="53C6DE9B" w14:textId="77777777" w:rsidR="00996D0D" w:rsidRPr="00D87DA5" w:rsidRDefault="00996D0D" w:rsidP="00D33BA9">
                      <w:pPr>
                        <w:pStyle w:val="ListParagraph"/>
                        <w:numPr>
                          <w:ilvl w:val="0"/>
                          <w:numId w:val="73"/>
                        </w:numPr>
                        <w:rPr>
                          <w:rFonts w:cs="Segoe UI Semilight"/>
                          <w:bCs/>
                          <w:iCs/>
                          <w:color w:val="auto"/>
                          <w:szCs w:val="20"/>
                        </w:rPr>
                      </w:pPr>
                      <w:r w:rsidRPr="00D87DA5">
                        <w:rPr>
                          <w:rFonts w:cs="Segoe UI Semilight"/>
                          <w:bCs/>
                          <w:iCs/>
                          <w:color w:val="auto"/>
                          <w:szCs w:val="20"/>
                        </w:rPr>
                        <w:t xml:space="preserve">not include any individual’s student identifier on a VET qualification or VET statement of attainment; and </w:t>
                      </w:r>
                    </w:p>
                    <w:p w14:paraId="0F56B488" w14:textId="55712EA0" w:rsidR="00996D0D" w:rsidRPr="00D87DA5" w:rsidRDefault="00996D0D" w:rsidP="00D33BA9">
                      <w:pPr>
                        <w:pStyle w:val="ListParagraph"/>
                        <w:numPr>
                          <w:ilvl w:val="0"/>
                          <w:numId w:val="73"/>
                        </w:numPr>
                        <w:rPr>
                          <w:rFonts w:cs="Segoe UI Semilight"/>
                          <w:bCs/>
                          <w:iCs/>
                          <w:color w:val="auto"/>
                          <w:szCs w:val="20"/>
                        </w:rPr>
                      </w:pPr>
                      <w:r w:rsidRPr="00D87DA5">
                        <w:rPr>
                          <w:rFonts w:cs="Segoe UI Semilight"/>
                          <w:bCs/>
                          <w:iCs/>
                          <w:color w:val="auto"/>
                          <w:szCs w:val="20"/>
                        </w:rPr>
                        <w:t xml:space="preserve">request the Registrar to verify that any student identifier provided to it by an individual belongs to that individual before the </w:t>
                      </w:r>
                      <w:r w:rsidR="00E00BF9" w:rsidRPr="00D87DA5">
                        <w:rPr>
                          <w:rFonts w:cs="Segoe UI Semilight"/>
                          <w:bCs/>
                          <w:iCs/>
                          <w:color w:val="auto"/>
                          <w:szCs w:val="20"/>
                        </w:rPr>
                        <w:t>provider</w:t>
                      </w:r>
                      <w:r w:rsidRPr="00D87DA5">
                        <w:rPr>
                          <w:rFonts w:cs="Segoe UI Semilight"/>
                          <w:bCs/>
                          <w:iCs/>
                          <w:color w:val="auto"/>
                          <w:szCs w:val="20"/>
                        </w:rPr>
                        <w:t xml:space="preserve"> uses the identifier for any purpose.</w:t>
                      </w:r>
                    </w:p>
                    <w:p w14:paraId="0C587F2E" w14:textId="217A2383" w:rsidR="00996D0D" w:rsidRPr="00D87DA5" w:rsidRDefault="00996D0D" w:rsidP="00996D0D">
                      <w:pPr>
                        <w:pStyle w:val="ListParagraph"/>
                        <w:ind w:left="0" w:firstLine="0"/>
                        <w:rPr>
                          <w:rFonts w:cs="Segoe UI Semilight"/>
                          <w:bCs/>
                          <w:iCs/>
                          <w:color w:val="auto"/>
                          <w:szCs w:val="20"/>
                        </w:rPr>
                      </w:pPr>
                      <w:r w:rsidRPr="00D87DA5">
                        <w:rPr>
                          <w:rFonts w:cs="Segoe UI Semilight"/>
                          <w:bCs/>
                          <w:iCs/>
                          <w:color w:val="auto"/>
                          <w:szCs w:val="20"/>
                        </w:rPr>
                        <w:t>(2) Subject to subsections (3) and (5), a WA registered provider must not issue a VET qualification or a VET statement of attainment to a VET student unless the student has been assigned a student identifier.</w:t>
                      </w:r>
                    </w:p>
                    <w:p w14:paraId="3A13BCE9" w14:textId="77777777" w:rsidR="00996D0D" w:rsidRPr="00931565" w:rsidRDefault="00996D0D" w:rsidP="00996D0D">
                      <w:pPr>
                        <w:tabs>
                          <w:tab w:val="left" w:pos="1885"/>
                          <w:tab w:val="left" w:pos="1887"/>
                        </w:tabs>
                        <w:ind w:right="3"/>
                        <w:jc w:val="both"/>
                        <w:rPr>
                          <w:szCs w:val="20"/>
                        </w:rPr>
                      </w:pPr>
                    </w:p>
                    <w:p w14:paraId="22430F23" w14:textId="77777777" w:rsidR="00996D0D" w:rsidRDefault="00996D0D" w:rsidP="00996D0D">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01A8790D" w14:textId="77777777" w:rsidR="00996D0D" w:rsidRDefault="00996D0D" w:rsidP="00996D0D">
                      <w:pPr>
                        <w:ind w:right="3"/>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1</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Training and Assessment</w:t>
                      </w:r>
                    </w:p>
                    <w:p w14:paraId="1133CA60" w14:textId="28FB7368" w:rsidR="00996D0D" w:rsidRPr="00D345E4" w:rsidRDefault="00996D0D" w:rsidP="00996D0D">
                      <w:pPr>
                        <w:pStyle w:val="BodyText"/>
                        <w:spacing w:before="2"/>
                        <w:ind w:right="3"/>
                        <w:rPr>
                          <w:i/>
                          <w:iCs/>
                          <w:szCs w:val="20"/>
                        </w:rPr>
                      </w:pPr>
                      <w:r w:rsidRPr="00D345E4">
                        <w:rPr>
                          <w:rFonts w:ascii="Segoe UI Semibold" w:eastAsia="Calibri" w:hAnsi="Segoe UI Semibold" w:cs="Segoe UI Semibold"/>
                          <w:bCs/>
                          <w:i/>
                          <w:iCs/>
                          <w:color w:val="442258"/>
                          <w:szCs w:val="20"/>
                        </w:rPr>
                        <w:t>Standard 1.7: VET students who have completed an equivalent training product are supported to obtain a credit transfer.</w:t>
                      </w:r>
                    </w:p>
                    <w:p w14:paraId="790B8115" w14:textId="77777777" w:rsidR="00996D0D" w:rsidRPr="00D87DA5" w:rsidRDefault="00996D0D" w:rsidP="00996D0D">
                      <w:pPr>
                        <w:rPr>
                          <w:rFonts w:cs="Segoe UI Semilight"/>
                          <w:bCs/>
                          <w:iCs/>
                          <w:szCs w:val="20"/>
                        </w:rPr>
                      </w:pPr>
                      <w:r w:rsidRPr="00D87DA5">
                        <w:rPr>
                          <w:rFonts w:cs="Segoe UI Semilight"/>
                          <w:bCs/>
                          <w:iCs/>
                          <w:szCs w:val="20"/>
                        </w:rPr>
                        <w:t>(1) A WA registered provider must:</w:t>
                      </w:r>
                    </w:p>
                    <w:p w14:paraId="4964089A" w14:textId="77777777" w:rsidR="00996D0D" w:rsidRPr="00D87DA5" w:rsidRDefault="00996D0D" w:rsidP="00D33BA9">
                      <w:pPr>
                        <w:pStyle w:val="ListParagraph"/>
                        <w:numPr>
                          <w:ilvl w:val="0"/>
                          <w:numId w:val="74"/>
                        </w:numPr>
                        <w:ind w:left="709"/>
                        <w:rPr>
                          <w:rFonts w:cs="Segoe UI Semilight"/>
                          <w:bCs/>
                          <w:iCs/>
                          <w:color w:val="auto"/>
                          <w:szCs w:val="20"/>
                        </w:rPr>
                      </w:pPr>
                      <w:r w:rsidRPr="00D87DA5">
                        <w:rPr>
                          <w:rFonts w:cs="Segoe UI Semilight"/>
                          <w:bCs/>
                          <w:iCs/>
                          <w:color w:val="auto"/>
                          <w:szCs w:val="20"/>
                        </w:rPr>
                        <w:t>not include any individual’s student identifier on an approved VET qualification or VET statement of attainment; and</w:t>
                      </w:r>
                    </w:p>
                    <w:p w14:paraId="1DAACD18" w14:textId="77777777" w:rsidR="00996D0D" w:rsidRPr="00D87DA5" w:rsidRDefault="00996D0D" w:rsidP="00D33BA9">
                      <w:pPr>
                        <w:pStyle w:val="ListParagraph"/>
                        <w:numPr>
                          <w:ilvl w:val="0"/>
                          <w:numId w:val="74"/>
                        </w:numPr>
                        <w:ind w:left="709"/>
                        <w:rPr>
                          <w:rFonts w:cs="Segoe UI Semilight"/>
                          <w:bCs/>
                          <w:iCs/>
                          <w:color w:val="auto"/>
                          <w:szCs w:val="20"/>
                        </w:rPr>
                      </w:pPr>
                      <w:r w:rsidRPr="00D87DA5">
                        <w:rPr>
                          <w:rFonts w:cs="Segoe UI Semilight"/>
                          <w:bCs/>
                          <w:iCs/>
                          <w:color w:val="auto"/>
                          <w:szCs w:val="20"/>
                        </w:rPr>
                        <w:t xml:space="preserve">request the Registrar to verify that any student identifier provided to it by an individual belongs to that individual before the provider uses the identifier for any purpose. </w:t>
                      </w:r>
                    </w:p>
                    <w:p w14:paraId="3C8AE0B2" w14:textId="77777777" w:rsidR="00996D0D" w:rsidRPr="00D87DA5" w:rsidRDefault="00996D0D" w:rsidP="00996D0D">
                      <w:pPr>
                        <w:rPr>
                          <w:rFonts w:cs="Segoe UI Semilight"/>
                          <w:bCs/>
                          <w:iCs/>
                          <w:szCs w:val="20"/>
                        </w:rPr>
                      </w:pPr>
                      <w:r w:rsidRPr="00D87DA5">
                        <w:rPr>
                          <w:rFonts w:cs="Segoe UI Semilight"/>
                          <w:bCs/>
                          <w:iCs/>
                          <w:szCs w:val="20"/>
                        </w:rPr>
                        <w:t>(2) Subject to subsections (3) and (5), a WA registered provider must not issue an approved VET qualification or a VET statement of attainment to a VET student unless the student has been assigned a student identifier.</w:t>
                      </w:r>
                    </w:p>
                    <w:p w14:paraId="63CF5C9F" w14:textId="77777777" w:rsidR="00996D0D" w:rsidRDefault="00996D0D" w:rsidP="00C724A5"/>
                    <w:p w14:paraId="08290B98" w14:textId="77777777" w:rsidR="00C724A5" w:rsidRPr="00A9036B" w:rsidRDefault="00C724A5" w:rsidP="00C724A5">
                      <w:pPr>
                        <w:pStyle w:val="ListParagraph"/>
                        <w:ind w:left="0" w:firstLine="0"/>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13. Nationally Recognised Training logo</w:t>
                      </w:r>
                    </w:p>
                    <w:p w14:paraId="29AE8B14" w14:textId="77777777" w:rsidR="00C724A5" w:rsidRPr="00D87DA5" w:rsidRDefault="00C724A5" w:rsidP="00C724A5">
                      <w:pPr>
                        <w:pStyle w:val="ListParagraph"/>
                        <w:ind w:left="0" w:firstLine="0"/>
                        <w:rPr>
                          <w:color w:val="auto"/>
                        </w:rPr>
                      </w:pPr>
                      <w:r w:rsidRPr="00D87DA5">
                        <w:rPr>
                          <w:color w:val="auto"/>
                        </w:rPr>
                        <w:t>A WA registered provider must ensure that it uses the NRT logo in accordance with the requirements specified in the NRT Logo Conditions of Use policy.</w:t>
                      </w:r>
                    </w:p>
                    <w:p w14:paraId="281A5556" w14:textId="77777777" w:rsidR="00C724A5" w:rsidRPr="00A9036B" w:rsidRDefault="00C724A5" w:rsidP="00C724A5">
                      <w:pPr>
                        <w:tabs>
                          <w:tab w:val="left" w:pos="1885"/>
                          <w:tab w:val="left" w:pos="1887"/>
                        </w:tabs>
                        <w:jc w:val="both"/>
                        <w:rPr>
                          <w:szCs w:val="20"/>
                        </w:rPr>
                      </w:pPr>
                    </w:p>
                    <w:p w14:paraId="15487A45" w14:textId="77777777" w:rsidR="00C724A5" w:rsidRPr="00A9036B" w:rsidRDefault="00C724A5" w:rsidP="00C724A5">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14. Transition of training products</w:t>
                      </w:r>
                    </w:p>
                    <w:p w14:paraId="18875B1F" w14:textId="77777777" w:rsidR="00C724A5" w:rsidRPr="00D87DA5" w:rsidRDefault="00C724A5" w:rsidP="00D33BA9">
                      <w:pPr>
                        <w:pStyle w:val="subsection"/>
                        <w:numPr>
                          <w:ilvl w:val="0"/>
                          <w:numId w:val="75"/>
                        </w:numPr>
                        <w:tabs>
                          <w:tab w:val="clear" w:pos="1021"/>
                        </w:tabs>
                        <w:spacing w:before="0"/>
                        <w:rPr>
                          <w:rFonts w:ascii="Segoe UI Semilight" w:hAnsi="Segoe UI Semilight" w:cs="Segoe UI Semilight"/>
                          <w:sz w:val="20"/>
                        </w:rPr>
                      </w:pPr>
                      <w:r w:rsidRPr="00D87DA5">
                        <w:rPr>
                          <w:rFonts w:ascii="Segoe UI Semilight" w:hAnsi="Segoe UI Semilight" w:cs="Segoe UI Semilight"/>
                          <w:sz w:val="20"/>
                        </w:rPr>
                        <w:t xml:space="preserve">A WA registered provider must ensure: </w:t>
                      </w:r>
                    </w:p>
                    <w:p w14:paraId="1BBF74A1" w14:textId="77777777" w:rsidR="00C724A5" w:rsidRPr="00D87DA5" w:rsidRDefault="00C724A5" w:rsidP="00D33BA9">
                      <w:pPr>
                        <w:pStyle w:val="subsection"/>
                        <w:numPr>
                          <w:ilvl w:val="1"/>
                          <w:numId w:val="75"/>
                        </w:numPr>
                        <w:spacing w:before="0"/>
                        <w:rPr>
                          <w:rFonts w:ascii="Segoe UI Semilight" w:hAnsi="Segoe UI Semilight" w:cs="Segoe UI Semilight"/>
                          <w:bCs/>
                          <w:sz w:val="20"/>
                        </w:rPr>
                      </w:pPr>
                      <w:r w:rsidRPr="00D87DA5">
                        <w:rPr>
                          <w:rFonts w:ascii="Segoe UI Semilight" w:hAnsi="Segoe UI Semilight" w:cs="Segoe UI Semilight"/>
                          <w:bCs/>
                          <w:sz w:val="20"/>
                        </w:rPr>
                        <w:t xml:space="preserve">where a training product is superseded: </w:t>
                      </w:r>
                    </w:p>
                    <w:p w14:paraId="1AE9F917"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no individuals are enrolled in the superseded training product from the period commencing one year from the date the replacement training product was included on the National Register; and</w:t>
                      </w:r>
                    </w:p>
                    <w:p w14:paraId="1D05AE77"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all VET students enrolled in the superseded training product have completed the training product and been issued the relevant AQF certification documentation or have been transferred into the replacement training product in a timely manner;</w:t>
                      </w:r>
                    </w:p>
                    <w:p w14:paraId="7E02CD2A" w14:textId="77777777" w:rsidR="00C724A5" w:rsidRPr="00D87DA5" w:rsidRDefault="00C724A5" w:rsidP="00D33BA9">
                      <w:pPr>
                        <w:pStyle w:val="subsection"/>
                        <w:numPr>
                          <w:ilvl w:val="1"/>
                          <w:numId w:val="75"/>
                        </w:numPr>
                        <w:spacing w:before="0"/>
                        <w:rPr>
                          <w:rFonts w:ascii="Segoe UI Semilight" w:hAnsi="Segoe UI Semilight" w:cs="Segoe UI Semilight"/>
                          <w:sz w:val="20"/>
                        </w:rPr>
                      </w:pPr>
                      <w:r w:rsidRPr="00D87DA5">
                        <w:rPr>
                          <w:rFonts w:ascii="Segoe UI Semilight" w:hAnsi="Segoe UI Semilight" w:cs="Segoe UI Semilight"/>
                          <w:sz w:val="20"/>
                        </w:rPr>
                        <w:t>where an AQF qualification is no longer current and has not been superseded – all VET students enrolled in the training and assessment leading to the qualification have, within a period of two years from the date the qualification was removed or deleted from the National Register:</w:t>
                      </w:r>
                    </w:p>
                    <w:p w14:paraId="4C85BE77"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 xml:space="preserve">completed the qualification; and </w:t>
                      </w:r>
                    </w:p>
                    <w:p w14:paraId="41E8BEF6"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received all AQF certification documentation relating to the qualification;</w:t>
                      </w:r>
                    </w:p>
                    <w:p w14:paraId="18F2B425" w14:textId="77777777" w:rsidR="00C724A5" w:rsidRPr="00D87DA5" w:rsidRDefault="00C724A5" w:rsidP="00D33BA9">
                      <w:pPr>
                        <w:pStyle w:val="subsection"/>
                        <w:numPr>
                          <w:ilvl w:val="1"/>
                          <w:numId w:val="75"/>
                        </w:numPr>
                        <w:spacing w:before="0"/>
                        <w:rPr>
                          <w:rFonts w:ascii="Segoe UI Semilight" w:hAnsi="Segoe UI Semilight" w:cs="Segoe UI Semilight"/>
                          <w:sz w:val="20"/>
                        </w:rPr>
                      </w:pPr>
                      <w:r w:rsidRPr="00D87DA5">
                        <w:rPr>
                          <w:rFonts w:ascii="Segoe UI Semilight" w:hAnsi="Segoe UI Semilight" w:cs="Segoe UI Semilight"/>
                          <w:sz w:val="20"/>
                        </w:rPr>
                        <w:t>where a skill set, unit of competency, accredited short course or module is no longer current and has not been superseded – all VET students enrolled in the training and assessment have, within one year from the date the training and assessment is deleted from the National Register:</w:t>
                      </w:r>
                    </w:p>
                    <w:p w14:paraId="31F59B93"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completed the training and assessment; and</w:t>
                      </w:r>
                    </w:p>
                    <w:p w14:paraId="365E2FB8" w14:textId="77777777" w:rsidR="00C724A5" w:rsidRPr="00D87DA5" w:rsidRDefault="00C724A5" w:rsidP="00D33BA9">
                      <w:pPr>
                        <w:pStyle w:val="subsection"/>
                        <w:numPr>
                          <w:ilvl w:val="2"/>
                          <w:numId w:val="75"/>
                        </w:numPr>
                        <w:spacing w:before="0"/>
                        <w:rPr>
                          <w:rFonts w:ascii="Segoe UI Semilight" w:hAnsi="Segoe UI Semilight" w:cs="Segoe UI Semilight"/>
                          <w:bCs/>
                          <w:sz w:val="20"/>
                        </w:rPr>
                      </w:pPr>
                      <w:r w:rsidRPr="00D87DA5">
                        <w:rPr>
                          <w:rFonts w:ascii="Segoe UI Semilight" w:hAnsi="Segoe UI Semilight" w:cs="Segoe UI Semilight"/>
                          <w:bCs/>
                          <w:sz w:val="20"/>
                        </w:rPr>
                        <w:t xml:space="preserve">have received all AQF certification documentation relating to the training and assessment. </w:t>
                      </w:r>
                    </w:p>
                    <w:p w14:paraId="3EBE072E" w14:textId="7A8EA521" w:rsidR="00C724A5" w:rsidRPr="00D87DA5" w:rsidRDefault="00C724A5" w:rsidP="00D33BA9">
                      <w:pPr>
                        <w:pStyle w:val="ListParagraph"/>
                        <w:numPr>
                          <w:ilvl w:val="0"/>
                          <w:numId w:val="75"/>
                        </w:numPr>
                        <w:rPr>
                          <w:color w:val="auto"/>
                        </w:rPr>
                      </w:pPr>
                      <w:r w:rsidRPr="00D87DA5">
                        <w:rPr>
                          <w:color w:val="auto"/>
                        </w:rPr>
                        <w:t xml:space="preserve"> A WA registered provider must ensure the provider does not allow individuals to commence training and assessment in a training product that has expired, been removed or deleted from the National Register.</w:t>
                      </w:r>
                    </w:p>
                  </w:txbxContent>
                </v:textbox>
                <w10:wrap type="square" anchorx="margin"/>
              </v:shape>
            </w:pict>
          </mc:Fallback>
        </mc:AlternateContent>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14:paraId="7CE19C35" w14:textId="77777777" w:rsidTr="002023F3">
        <w:trPr>
          <w:trHeight w:val="371"/>
        </w:trPr>
        <w:tc>
          <w:tcPr>
            <w:tcW w:w="8065" w:type="dxa"/>
            <w:tcBorders>
              <w:top w:val="single" w:sz="4" w:space="0" w:color="auto"/>
              <w:left w:val="single" w:sz="4" w:space="0" w:color="auto"/>
              <w:right w:val="single" w:sz="4" w:space="0" w:color="auto"/>
            </w:tcBorders>
            <w:shd w:val="clear" w:color="auto" w:fill="E4DFEB"/>
            <w:vAlign w:val="center"/>
          </w:tcPr>
          <w:p w14:paraId="7CE19C31" w14:textId="06DA3E7F" w:rsidR="002438DE" w:rsidRPr="004426F7" w:rsidRDefault="00931565" w:rsidP="003C6D95">
            <w:pPr>
              <w:pStyle w:val="TableParagraph"/>
              <w:ind w:right="3"/>
              <w:jc w:val="center"/>
              <w:rPr>
                <w:rFonts w:ascii="Segoe UI Semibold" w:hAnsi="Segoe UI Semibold" w:cs="Segoe UI Semibold"/>
                <w:bCs/>
                <w:sz w:val="24"/>
                <w:szCs w:val="24"/>
              </w:rPr>
            </w:pPr>
            <w:r w:rsidRPr="004426F7">
              <w:rPr>
                <w:rFonts w:ascii="Segoe UI Semibold" w:hAnsi="Segoe UI Semibold" w:cs="Segoe UI Semibold"/>
                <w:bCs/>
                <w:sz w:val="24"/>
                <w:szCs w:val="24"/>
              </w:rPr>
              <w:lastRenderedPageBreak/>
              <w:t>Self-Assessment:</w:t>
            </w:r>
            <w:r w:rsidRPr="004426F7">
              <w:rPr>
                <w:rFonts w:ascii="Segoe UI Semibold" w:hAnsi="Segoe UI Semibold" w:cs="Segoe UI Semibold"/>
                <w:bCs/>
                <w:spacing w:val="-14"/>
                <w:sz w:val="24"/>
                <w:szCs w:val="24"/>
              </w:rPr>
              <w:t xml:space="preserve"> </w:t>
            </w:r>
            <w:r w:rsidRPr="004426F7">
              <w:rPr>
                <w:rFonts w:ascii="Segoe UI Semibold" w:hAnsi="Segoe UI Semibold" w:cs="Segoe UI Semibold"/>
                <w:bCs/>
                <w:spacing w:val="-2"/>
                <w:sz w:val="24"/>
                <w:szCs w:val="24"/>
              </w:rPr>
              <w:t>Completion</w:t>
            </w:r>
          </w:p>
        </w:tc>
        <w:tc>
          <w:tcPr>
            <w:tcW w:w="708" w:type="dxa"/>
            <w:tcBorders>
              <w:top w:val="single" w:sz="4" w:space="0" w:color="auto"/>
              <w:left w:val="single" w:sz="4" w:space="0" w:color="auto"/>
              <w:right w:val="single" w:sz="4" w:space="0" w:color="auto"/>
            </w:tcBorders>
            <w:shd w:val="clear" w:color="auto" w:fill="E4DFEB"/>
            <w:vAlign w:val="center"/>
          </w:tcPr>
          <w:p w14:paraId="7CE19C32" w14:textId="6D82A1BB" w:rsidR="002438DE" w:rsidRPr="004426F7" w:rsidRDefault="00931565" w:rsidP="003C6D95">
            <w:pPr>
              <w:pStyle w:val="TableParagraph"/>
              <w:ind w:right="3"/>
              <w:jc w:val="center"/>
              <w:rPr>
                <w:rFonts w:ascii="Segoe UI Semibold" w:hAnsi="Segoe UI Semibold" w:cs="Segoe UI Semibold"/>
                <w:bCs/>
                <w:sz w:val="24"/>
                <w:szCs w:val="24"/>
              </w:rPr>
            </w:pPr>
            <w:r w:rsidRPr="004426F7">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C33" w14:textId="1B2DE8C2" w:rsidR="002438DE" w:rsidRPr="004426F7" w:rsidRDefault="00931565" w:rsidP="003C6D95">
            <w:pPr>
              <w:pStyle w:val="TableParagraph"/>
              <w:ind w:right="3"/>
              <w:jc w:val="center"/>
              <w:rPr>
                <w:rFonts w:ascii="Segoe UI Semibold" w:hAnsi="Segoe UI Semibold" w:cs="Segoe UI Semibold"/>
                <w:bCs/>
                <w:sz w:val="24"/>
                <w:szCs w:val="24"/>
              </w:rPr>
            </w:pPr>
            <w:r w:rsidRPr="004426F7">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C34" w14:textId="01566B27" w:rsidR="002438DE" w:rsidRPr="004426F7" w:rsidRDefault="00931565" w:rsidP="003C6D95">
            <w:pPr>
              <w:pStyle w:val="TableParagraph"/>
              <w:ind w:right="3"/>
              <w:jc w:val="center"/>
              <w:rPr>
                <w:rFonts w:ascii="Segoe UI Semibold" w:hAnsi="Segoe UI Semibold" w:cs="Segoe UI Semibold"/>
                <w:bCs/>
                <w:sz w:val="24"/>
                <w:szCs w:val="24"/>
              </w:rPr>
            </w:pPr>
            <w:r w:rsidRPr="004426F7">
              <w:rPr>
                <w:rFonts w:ascii="Segoe UI Semibold" w:hAnsi="Segoe UI Semibold" w:cs="Segoe UI Semibold"/>
                <w:bCs/>
                <w:spacing w:val="-5"/>
                <w:sz w:val="24"/>
                <w:szCs w:val="24"/>
              </w:rPr>
              <w:t>N/A</w:t>
            </w:r>
          </w:p>
        </w:tc>
      </w:tr>
      <w:tr w:rsidR="003740ED" w14:paraId="7CE19C3D" w14:textId="77777777" w:rsidTr="002023F3">
        <w:trPr>
          <w:trHeight w:val="449"/>
        </w:trPr>
        <w:tc>
          <w:tcPr>
            <w:tcW w:w="8065" w:type="dxa"/>
          </w:tcPr>
          <w:p w14:paraId="7CE19C36" w14:textId="77777777" w:rsidR="003740ED" w:rsidRPr="004426F7" w:rsidRDefault="003740ED" w:rsidP="003C6D95">
            <w:pPr>
              <w:pStyle w:val="TableParagraph"/>
              <w:spacing w:before="60"/>
              <w:ind w:right="3"/>
              <w:rPr>
                <w:rFonts w:ascii="Segoe UI Semilight" w:hAnsi="Segoe UI Semilight" w:cs="Segoe UI Semilight"/>
                <w:szCs w:val="20"/>
              </w:rPr>
            </w:pPr>
            <w:r w:rsidRPr="004426F7">
              <w:rPr>
                <w:rFonts w:ascii="Segoe UI Semilight" w:hAnsi="Segoe UI Semilight" w:cs="Segoe UI Semilight"/>
                <w:szCs w:val="20"/>
              </w:rPr>
              <w:t>An</w:t>
            </w:r>
            <w:r w:rsidRPr="004426F7">
              <w:rPr>
                <w:rFonts w:ascii="Segoe UI Semilight" w:hAnsi="Segoe UI Semilight" w:cs="Segoe UI Semilight"/>
                <w:spacing w:val="-6"/>
                <w:szCs w:val="20"/>
              </w:rPr>
              <w:t xml:space="preserve"> </w:t>
            </w:r>
            <w:r w:rsidRPr="004426F7">
              <w:rPr>
                <w:rFonts w:ascii="Segoe UI Semilight" w:hAnsi="Segoe UI Semilight" w:cs="Segoe UI Semilight"/>
                <w:szCs w:val="20"/>
              </w:rPr>
              <w:t>AVETMISS-compliant</w:t>
            </w:r>
            <w:r w:rsidRPr="004426F7">
              <w:rPr>
                <w:rFonts w:ascii="Segoe UI Semilight" w:hAnsi="Segoe UI Semilight" w:cs="Segoe UI Semilight"/>
                <w:spacing w:val="-4"/>
                <w:szCs w:val="20"/>
              </w:rPr>
              <w:t xml:space="preserve"> </w:t>
            </w:r>
            <w:r w:rsidRPr="004426F7">
              <w:rPr>
                <w:rFonts w:ascii="Segoe UI Semilight" w:hAnsi="Segoe UI Semilight" w:cs="Segoe UI Semilight"/>
                <w:szCs w:val="20"/>
              </w:rPr>
              <w:t>student</w:t>
            </w:r>
            <w:r w:rsidRPr="004426F7">
              <w:rPr>
                <w:rFonts w:ascii="Segoe UI Semilight" w:hAnsi="Segoe UI Semilight" w:cs="Segoe UI Semilight"/>
                <w:spacing w:val="-6"/>
                <w:szCs w:val="20"/>
              </w:rPr>
              <w:t xml:space="preserve"> </w:t>
            </w:r>
            <w:r w:rsidRPr="004426F7">
              <w:rPr>
                <w:rFonts w:ascii="Segoe UI Semilight" w:hAnsi="Segoe UI Semilight" w:cs="Segoe UI Semilight"/>
                <w:szCs w:val="20"/>
              </w:rPr>
              <w:t>records</w:t>
            </w:r>
            <w:r w:rsidRPr="004426F7">
              <w:rPr>
                <w:rFonts w:ascii="Segoe UI Semilight" w:hAnsi="Segoe UI Semilight" w:cs="Segoe UI Semilight"/>
                <w:spacing w:val="-8"/>
                <w:szCs w:val="20"/>
              </w:rPr>
              <w:t xml:space="preserve"> </w:t>
            </w:r>
            <w:r w:rsidRPr="004426F7">
              <w:rPr>
                <w:rFonts w:ascii="Segoe UI Semilight" w:hAnsi="Segoe UI Semilight" w:cs="Segoe UI Semilight"/>
                <w:szCs w:val="20"/>
              </w:rPr>
              <w:t>management</w:t>
            </w:r>
            <w:r w:rsidRPr="004426F7">
              <w:rPr>
                <w:rFonts w:ascii="Segoe UI Semilight" w:hAnsi="Segoe UI Semilight" w:cs="Segoe UI Semilight"/>
                <w:spacing w:val="-6"/>
                <w:szCs w:val="20"/>
              </w:rPr>
              <w:t xml:space="preserve"> </w:t>
            </w:r>
            <w:r w:rsidRPr="004426F7">
              <w:rPr>
                <w:rFonts w:ascii="Segoe UI Semilight" w:hAnsi="Segoe UI Semilight" w:cs="Segoe UI Semilight"/>
                <w:szCs w:val="20"/>
              </w:rPr>
              <w:t>system</w:t>
            </w:r>
            <w:r w:rsidRPr="004426F7">
              <w:rPr>
                <w:rFonts w:ascii="Segoe UI Semilight" w:hAnsi="Segoe UI Semilight" w:cs="Segoe UI Semilight"/>
                <w:spacing w:val="-7"/>
                <w:szCs w:val="20"/>
              </w:rPr>
              <w:t xml:space="preserve"> </w:t>
            </w:r>
            <w:r w:rsidRPr="004426F7">
              <w:rPr>
                <w:rFonts w:ascii="Segoe UI Semilight" w:hAnsi="Segoe UI Semilight" w:cs="Segoe UI Semilight"/>
                <w:szCs w:val="20"/>
              </w:rPr>
              <w:t>has been acquired/developed</w:t>
            </w:r>
          </w:p>
        </w:tc>
        <w:sdt>
          <w:sdtPr>
            <w:id w:val="890765148"/>
            <w14:checkbox>
              <w14:checked w14:val="0"/>
              <w14:checkedState w14:val="2612" w14:font="MS Gothic"/>
              <w14:uncheckedState w14:val="2610" w14:font="MS Gothic"/>
            </w14:checkbox>
          </w:sdtPr>
          <w:sdtEndPr/>
          <w:sdtContent>
            <w:permStart w:id="960785996" w:edGrp="everyone" w:displacedByCustomXml="prev"/>
            <w:tc>
              <w:tcPr>
                <w:tcW w:w="708" w:type="dxa"/>
                <w:vAlign w:val="center"/>
              </w:tcPr>
              <w:p w14:paraId="7CE19C38" w14:textId="2F569C92" w:rsidR="003740ED" w:rsidRDefault="003740ED" w:rsidP="003C6D95">
                <w:pPr>
                  <w:pStyle w:val="TableParagraph"/>
                  <w:ind w:right="3"/>
                  <w:jc w:val="center"/>
                </w:pPr>
                <w:r w:rsidRPr="00E10D11">
                  <w:rPr>
                    <w:rFonts w:ascii="MS Gothic" w:eastAsia="MS Gothic" w:hAnsi="MS Gothic" w:hint="eastAsia"/>
                  </w:rPr>
                  <w:t>☐</w:t>
                </w:r>
              </w:p>
            </w:tc>
            <w:permEnd w:id="960785996" w:displacedByCustomXml="next"/>
          </w:sdtContent>
        </w:sdt>
        <w:sdt>
          <w:sdtPr>
            <w:id w:val="-1900273052"/>
            <w14:checkbox>
              <w14:checked w14:val="0"/>
              <w14:checkedState w14:val="2612" w14:font="MS Gothic"/>
              <w14:uncheckedState w14:val="2610" w14:font="MS Gothic"/>
            </w14:checkbox>
          </w:sdtPr>
          <w:sdtEndPr/>
          <w:sdtContent>
            <w:permStart w:id="809389545" w:edGrp="everyone" w:displacedByCustomXml="prev"/>
            <w:tc>
              <w:tcPr>
                <w:tcW w:w="708" w:type="dxa"/>
                <w:vAlign w:val="center"/>
              </w:tcPr>
              <w:p w14:paraId="7CE19C3A" w14:textId="7DC547A3" w:rsidR="003740ED" w:rsidRDefault="003740ED" w:rsidP="003C6D95">
                <w:pPr>
                  <w:pStyle w:val="TableParagraph"/>
                  <w:ind w:right="3"/>
                  <w:jc w:val="center"/>
                </w:pPr>
                <w:r w:rsidRPr="00E10D11">
                  <w:rPr>
                    <w:rFonts w:ascii="MS Gothic" w:eastAsia="MS Gothic" w:hAnsi="MS Gothic" w:hint="eastAsia"/>
                  </w:rPr>
                  <w:t>☐</w:t>
                </w:r>
              </w:p>
            </w:tc>
            <w:permEnd w:id="809389545" w:displacedByCustomXml="next"/>
          </w:sdtContent>
        </w:sdt>
        <w:sdt>
          <w:sdtPr>
            <w:id w:val="-756667324"/>
            <w14:checkbox>
              <w14:checked w14:val="0"/>
              <w14:checkedState w14:val="2612" w14:font="MS Gothic"/>
              <w14:uncheckedState w14:val="2610" w14:font="MS Gothic"/>
            </w14:checkbox>
          </w:sdtPr>
          <w:sdtEndPr/>
          <w:sdtContent>
            <w:tc>
              <w:tcPr>
                <w:tcW w:w="595" w:type="dxa"/>
                <w:vAlign w:val="center"/>
              </w:tcPr>
              <w:p w14:paraId="7CE19C3C" w14:textId="42F4D6D9" w:rsidR="003740ED" w:rsidRDefault="002023F3" w:rsidP="003C6D95">
                <w:pPr>
                  <w:pStyle w:val="TableParagraph"/>
                  <w:ind w:right="3"/>
                  <w:jc w:val="center"/>
                </w:pPr>
                <w:r>
                  <w:rPr>
                    <w:rFonts w:ascii="MS Gothic" w:eastAsia="MS Gothic" w:hAnsi="MS Gothic" w:hint="eastAsia"/>
                  </w:rPr>
                  <w:t>☐</w:t>
                </w:r>
              </w:p>
            </w:tc>
          </w:sdtContent>
        </w:sdt>
      </w:tr>
      <w:tr w:rsidR="002023F3" w14:paraId="7CE19C54" w14:textId="77777777" w:rsidTr="002023F3">
        <w:trPr>
          <w:trHeight w:val="2270"/>
        </w:trPr>
        <w:tc>
          <w:tcPr>
            <w:tcW w:w="8065" w:type="dxa"/>
          </w:tcPr>
          <w:p w14:paraId="36E19E9F" w14:textId="77777777" w:rsidR="002023F3" w:rsidRPr="00A9036B" w:rsidRDefault="002023F3" w:rsidP="002023F3">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through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management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system or otherwise:</w:t>
            </w:r>
          </w:p>
          <w:p w14:paraId="088F08F7" w14:textId="77777777" w:rsidR="002023F3" w:rsidRPr="00A9036B" w:rsidRDefault="002023F3" w:rsidP="00D33BA9">
            <w:pPr>
              <w:pStyle w:val="TableParagraph"/>
              <w:numPr>
                <w:ilvl w:val="0"/>
                <w:numId w:val="76"/>
              </w:numPr>
              <w:rPr>
                <w:rFonts w:ascii="Segoe UI Semilight" w:hAnsi="Segoe UI Semilight" w:cs="Segoe UI Semilight"/>
                <w:szCs w:val="20"/>
              </w:rPr>
            </w:pPr>
            <w:r w:rsidRPr="00A9036B">
              <w:rPr>
                <w:rFonts w:ascii="Segoe UI Semilight" w:hAnsi="Segoe UI Semilight" w:cs="Segoe UI Semilight"/>
                <w:szCs w:val="20"/>
              </w:rPr>
              <w:t>retain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registers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authorised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issue,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 all qualifications and Statements of Attainment issued</w:t>
            </w:r>
          </w:p>
          <w:p w14:paraId="72579EFB" w14:textId="77777777" w:rsidR="002023F3" w:rsidRPr="00A9036B" w:rsidRDefault="002023F3" w:rsidP="00D33BA9">
            <w:pPr>
              <w:pStyle w:val="TableParagraph"/>
              <w:numPr>
                <w:ilvl w:val="0"/>
                <w:numId w:val="76"/>
              </w:numPr>
              <w:rPr>
                <w:rFonts w:ascii="Segoe UI Semilight" w:hAnsi="Segoe UI Semilight" w:cs="Segoe UI Semilight"/>
                <w:szCs w:val="20"/>
              </w:rPr>
            </w:pPr>
            <w:r w:rsidRPr="00A9036B">
              <w:rPr>
                <w:rFonts w:ascii="Segoe UI Semilight" w:hAnsi="Segoe UI Semilight" w:cs="Segoe UI Semilight"/>
                <w:szCs w:val="20"/>
              </w:rPr>
              <w:t>retain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Attainment issued, for a period of 30 years</w:t>
            </w:r>
          </w:p>
          <w:p w14:paraId="7CE19C41" w14:textId="267AE651" w:rsidR="002023F3" w:rsidRPr="004426F7" w:rsidRDefault="002023F3" w:rsidP="00D33BA9">
            <w:pPr>
              <w:pStyle w:val="TableParagraph"/>
              <w:numPr>
                <w:ilvl w:val="0"/>
                <w:numId w:val="102"/>
              </w:numPr>
              <w:rPr>
                <w:rFonts w:ascii="Segoe UI Semilight" w:hAnsi="Segoe UI Semilight" w:cs="Segoe UI Semilight"/>
                <w:szCs w:val="20"/>
              </w:rPr>
            </w:pPr>
            <w:r w:rsidRPr="00A9036B">
              <w:rPr>
                <w:rFonts w:ascii="Segoe UI Semilight" w:hAnsi="Segoe UI Semilight" w:cs="Segoe UI Semilight"/>
                <w:szCs w:val="20"/>
              </w:rPr>
              <w:t>issue qualifications and Statements of Attainment within 30 calendar days but only if student assessments show that all competencies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achieved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provided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fees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been </w:t>
            </w:r>
            <w:r w:rsidRPr="00A9036B">
              <w:rPr>
                <w:rFonts w:ascii="Segoe UI Semilight" w:hAnsi="Segoe UI Semilight" w:cs="Segoe UI Semilight"/>
                <w:spacing w:val="-4"/>
                <w:szCs w:val="20"/>
              </w:rPr>
              <w:t>paid</w:t>
            </w:r>
          </w:p>
        </w:tc>
        <w:sdt>
          <w:sdtPr>
            <w:id w:val="1367488091"/>
            <w14:checkbox>
              <w14:checked w14:val="0"/>
              <w14:checkedState w14:val="2612" w14:font="MS Gothic"/>
              <w14:uncheckedState w14:val="2610" w14:font="MS Gothic"/>
            </w14:checkbox>
          </w:sdtPr>
          <w:sdtEndPr/>
          <w:sdtContent>
            <w:tc>
              <w:tcPr>
                <w:tcW w:w="708" w:type="dxa"/>
                <w:vAlign w:val="center"/>
              </w:tcPr>
              <w:p w14:paraId="7CE19C47" w14:textId="4467F018" w:rsidR="002023F3" w:rsidRDefault="002023F3" w:rsidP="002023F3">
                <w:pPr>
                  <w:pStyle w:val="TableParagraph"/>
                  <w:ind w:right="3"/>
                  <w:jc w:val="center"/>
                </w:pPr>
                <w:r>
                  <w:rPr>
                    <w:rFonts w:ascii="MS Gothic" w:eastAsia="MS Gothic" w:hAnsi="MS Gothic" w:hint="eastAsia"/>
                  </w:rPr>
                  <w:t>☐</w:t>
                </w:r>
              </w:p>
            </w:tc>
          </w:sdtContent>
        </w:sdt>
        <w:sdt>
          <w:sdtPr>
            <w:id w:val="682937260"/>
            <w14:checkbox>
              <w14:checked w14:val="0"/>
              <w14:checkedState w14:val="2612" w14:font="MS Gothic"/>
              <w14:uncheckedState w14:val="2610" w14:font="MS Gothic"/>
            </w14:checkbox>
          </w:sdtPr>
          <w:sdtEndPr/>
          <w:sdtContent>
            <w:permStart w:id="201359185" w:edGrp="everyone" w:displacedByCustomXml="prev"/>
            <w:tc>
              <w:tcPr>
                <w:tcW w:w="708" w:type="dxa"/>
                <w:vAlign w:val="center"/>
              </w:tcPr>
              <w:p w14:paraId="7CE19C4D" w14:textId="20968F35" w:rsidR="002023F3" w:rsidRDefault="002023F3" w:rsidP="002023F3">
                <w:pPr>
                  <w:pStyle w:val="TableParagraph"/>
                  <w:ind w:right="3"/>
                  <w:jc w:val="center"/>
                </w:pPr>
                <w:r w:rsidRPr="00E10D11">
                  <w:rPr>
                    <w:rFonts w:ascii="MS Gothic" w:eastAsia="MS Gothic" w:hAnsi="MS Gothic" w:hint="eastAsia"/>
                  </w:rPr>
                  <w:t>☐</w:t>
                </w:r>
              </w:p>
            </w:tc>
            <w:permEnd w:id="201359185" w:displacedByCustomXml="next"/>
          </w:sdtContent>
        </w:sdt>
        <w:sdt>
          <w:sdtPr>
            <w:id w:val="-558637580"/>
            <w14:checkbox>
              <w14:checked w14:val="0"/>
              <w14:checkedState w14:val="2612" w14:font="MS Gothic"/>
              <w14:uncheckedState w14:val="2610" w14:font="MS Gothic"/>
            </w14:checkbox>
          </w:sdtPr>
          <w:sdtEndPr/>
          <w:sdtContent>
            <w:tc>
              <w:tcPr>
                <w:tcW w:w="595" w:type="dxa"/>
                <w:vAlign w:val="center"/>
              </w:tcPr>
              <w:p w14:paraId="7CE19C53" w14:textId="1F0227B8" w:rsidR="002023F3" w:rsidRDefault="002023F3" w:rsidP="002023F3">
                <w:pPr>
                  <w:pStyle w:val="TableParagraph"/>
                  <w:ind w:right="3"/>
                  <w:jc w:val="center"/>
                </w:pPr>
                <w:r>
                  <w:rPr>
                    <w:rFonts w:ascii="MS Gothic" w:eastAsia="MS Gothic" w:hAnsi="MS Gothic" w:hint="eastAsia"/>
                  </w:rPr>
                  <w:t>☐</w:t>
                </w:r>
              </w:p>
            </w:tc>
          </w:sdtContent>
        </w:sdt>
      </w:tr>
      <w:tr w:rsidR="002023F3" w14:paraId="7CE19C62" w14:textId="77777777" w:rsidTr="002023F3">
        <w:trPr>
          <w:trHeight w:val="1245"/>
        </w:trPr>
        <w:tc>
          <w:tcPr>
            <w:tcW w:w="8065" w:type="dxa"/>
          </w:tcPr>
          <w:p w14:paraId="53E270E4" w14:textId="77777777" w:rsidR="002023F3" w:rsidRPr="00A9036B" w:rsidRDefault="002023F3" w:rsidP="002023F3">
            <w:pPr>
              <w:pStyle w:val="TableParagraph"/>
              <w:spacing w:before="57"/>
              <w:ind w:hanging="1"/>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through</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management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system or otherwise:</w:t>
            </w:r>
          </w:p>
          <w:p w14:paraId="3111AEE6" w14:textId="77777777" w:rsidR="002023F3" w:rsidRPr="00A9036B" w:rsidRDefault="002023F3" w:rsidP="00D33BA9">
            <w:pPr>
              <w:pStyle w:val="TableParagraph"/>
              <w:numPr>
                <w:ilvl w:val="0"/>
                <w:numId w:val="77"/>
              </w:numPr>
              <w:rPr>
                <w:rFonts w:ascii="Segoe UI Semilight" w:hAnsi="Segoe UI Semilight" w:cs="Segoe UI Semilight"/>
                <w:szCs w:val="20"/>
              </w:rPr>
            </w:pPr>
            <w:r w:rsidRPr="00A9036B">
              <w:rPr>
                <w:rFonts w:ascii="Segoe UI Semilight" w:hAnsi="Segoe UI Semilight" w:cs="Segoe UI Semilight"/>
                <w:szCs w:val="20"/>
                <w:u w:val="single"/>
              </w:rPr>
              <w:t>NOT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issue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certification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documentation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without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receipt of a verified Student Identifier for each student</w:t>
            </w:r>
          </w:p>
          <w:p w14:paraId="7CE19C57" w14:textId="0E6F7FC1" w:rsidR="002023F3" w:rsidRPr="004426F7" w:rsidRDefault="002023F3" w:rsidP="00D33BA9">
            <w:pPr>
              <w:pStyle w:val="TableParagraph"/>
              <w:numPr>
                <w:ilvl w:val="0"/>
                <w:numId w:val="77"/>
              </w:numPr>
              <w:rPr>
                <w:rFonts w:ascii="Segoe UI Semilight" w:hAnsi="Segoe UI Semilight" w:cs="Segoe UI Semilight"/>
                <w:szCs w:val="20"/>
              </w:rPr>
            </w:pPr>
            <w:r w:rsidRPr="00A9036B">
              <w:rPr>
                <w:rFonts w:ascii="Segoe UI Semilight" w:hAnsi="Segoe UI Semilight" w:cs="Segoe UI Semilight"/>
                <w:szCs w:val="20"/>
              </w:rPr>
              <w:t>ensure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security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Student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Identifiers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related </w:t>
            </w:r>
            <w:r w:rsidRPr="00A9036B">
              <w:rPr>
                <w:rFonts w:ascii="Segoe UI Semilight" w:hAnsi="Segoe UI Semilight" w:cs="Segoe UI Semilight"/>
                <w:spacing w:val="-2"/>
                <w:szCs w:val="20"/>
              </w:rPr>
              <w:t>documentation</w:t>
            </w:r>
          </w:p>
        </w:tc>
        <w:sdt>
          <w:sdtPr>
            <w:id w:val="-105662652"/>
            <w14:checkbox>
              <w14:checked w14:val="0"/>
              <w14:checkedState w14:val="2612" w14:font="MS Gothic"/>
              <w14:uncheckedState w14:val="2610" w14:font="MS Gothic"/>
            </w14:checkbox>
          </w:sdtPr>
          <w:sdtEndPr/>
          <w:sdtContent>
            <w:tc>
              <w:tcPr>
                <w:tcW w:w="708" w:type="dxa"/>
                <w:vAlign w:val="center"/>
              </w:tcPr>
              <w:p w14:paraId="7CE19C5A" w14:textId="0BAD68D0" w:rsidR="002023F3" w:rsidRDefault="002023F3" w:rsidP="002023F3">
                <w:pPr>
                  <w:pStyle w:val="TableParagraph"/>
                  <w:ind w:right="3"/>
                  <w:jc w:val="center"/>
                </w:pPr>
                <w:r>
                  <w:rPr>
                    <w:rFonts w:ascii="MS Gothic" w:eastAsia="MS Gothic" w:hAnsi="MS Gothic" w:hint="eastAsia"/>
                  </w:rPr>
                  <w:t>☐</w:t>
                </w:r>
              </w:p>
            </w:tc>
          </w:sdtContent>
        </w:sdt>
        <w:sdt>
          <w:sdtPr>
            <w:id w:val="-1778326236"/>
            <w14:checkbox>
              <w14:checked w14:val="0"/>
              <w14:checkedState w14:val="2612" w14:font="MS Gothic"/>
              <w14:uncheckedState w14:val="2610" w14:font="MS Gothic"/>
            </w14:checkbox>
          </w:sdtPr>
          <w:sdtEndPr/>
          <w:sdtContent>
            <w:tc>
              <w:tcPr>
                <w:tcW w:w="708" w:type="dxa"/>
                <w:vAlign w:val="center"/>
              </w:tcPr>
              <w:p w14:paraId="7CE19C5E" w14:textId="7897EAB9" w:rsidR="002023F3" w:rsidRDefault="002023F3" w:rsidP="002023F3">
                <w:pPr>
                  <w:pStyle w:val="TableParagraph"/>
                  <w:ind w:right="3"/>
                  <w:jc w:val="center"/>
                </w:pPr>
                <w:r>
                  <w:rPr>
                    <w:rFonts w:ascii="MS Gothic" w:eastAsia="MS Gothic" w:hAnsi="MS Gothic" w:hint="eastAsia"/>
                  </w:rPr>
                  <w:t>☐</w:t>
                </w:r>
              </w:p>
            </w:tc>
          </w:sdtContent>
        </w:sdt>
        <w:sdt>
          <w:sdtPr>
            <w:id w:val="266584590"/>
            <w14:checkbox>
              <w14:checked w14:val="0"/>
              <w14:checkedState w14:val="2612" w14:font="MS Gothic"/>
              <w14:uncheckedState w14:val="2610" w14:font="MS Gothic"/>
            </w14:checkbox>
          </w:sdtPr>
          <w:sdtEndPr/>
          <w:sdtContent>
            <w:tc>
              <w:tcPr>
                <w:tcW w:w="595" w:type="dxa"/>
                <w:vAlign w:val="center"/>
              </w:tcPr>
              <w:p w14:paraId="7CE19C61" w14:textId="677A96BB" w:rsidR="002023F3" w:rsidRDefault="002023F3" w:rsidP="002023F3">
                <w:pPr>
                  <w:pStyle w:val="TableParagraph"/>
                  <w:ind w:right="3"/>
                  <w:jc w:val="center"/>
                </w:pPr>
                <w:r>
                  <w:rPr>
                    <w:rFonts w:ascii="MS Gothic" w:eastAsia="MS Gothic" w:hAnsi="MS Gothic" w:hint="eastAsia"/>
                  </w:rPr>
                  <w:t>☐</w:t>
                </w:r>
              </w:p>
            </w:tc>
          </w:sdtContent>
        </w:sdt>
      </w:tr>
      <w:tr w:rsidR="002023F3" w14:paraId="7CE19C6A" w14:textId="77777777" w:rsidTr="002023F3">
        <w:trPr>
          <w:trHeight w:val="880"/>
        </w:trPr>
        <w:tc>
          <w:tcPr>
            <w:tcW w:w="8065" w:type="dxa"/>
          </w:tcPr>
          <w:p w14:paraId="7CE19C63" w14:textId="6684CC8D" w:rsidR="002023F3" w:rsidRPr="004426F7" w:rsidRDefault="002023F3" w:rsidP="002023F3">
            <w:pPr>
              <w:pStyle w:val="TableParagraph"/>
              <w:spacing w:before="57"/>
              <w:ind w:right="3"/>
              <w:jc w:val="bot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procedure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ensure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timeframes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student completion</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met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when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or units</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 competency</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are superseded or deleted from training.gov.au</w:t>
            </w:r>
          </w:p>
        </w:tc>
        <w:sdt>
          <w:sdtPr>
            <w:id w:val="1813051668"/>
            <w14:checkbox>
              <w14:checked w14:val="0"/>
              <w14:checkedState w14:val="2612" w14:font="MS Gothic"/>
              <w14:uncheckedState w14:val="2610" w14:font="MS Gothic"/>
            </w14:checkbox>
          </w:sdtPr>
          <w:sdtEndPr/>
          <w:sdtContent>
            <w:tc>
              <w:tcPr>
                <w:tcW w:w="708" w:type="dxa"/>
                <w:vAlign w:val="center"/>
              </w:tcPr>
              <w:p w14:paraId="7CE19C65" w14:textId="5CB041E8" w:rsidR="002023F3" w:rsidRDefault="002023F3" w:rsidP="002023F3">
                <w:pPr>
                  <w:pStyle w:val="TableParagraph"/>
                  <w:ind w:right="3"/>
                  <w:jc w:val="center"/>
                </w:pPr>
                <w:r>
                  <w:rPr>
                    <w:rFonts w:ascii="MS Gothic" w:eastAsia="MS Gothic" w:hAnsi="MS Gothic" w:hint="eastAsia"/>
                  </w:rPr>
                  <w:t>☐</w:t>
                </w:r>
              </w:p>
            </w:tc>
          </w:sdtContent>
        </w:sdt>
        <w:sdt>
          <w:sdtPr>
            <w:id w:val="-1612279988"/>
            <w14:checkbox>
              <w14:checked w14:val="0"/>
              <w14:checkedState w14:val="2612" w14:font="MS Gothic"/>
              <w14:uncheckedState w14:val="2610" w14:font="MS Gothic"/>
            </w14:checkbox>
          </w:sdtPr>
          <w:sdtEndPr/>
          <w:sdtContent>
            <w:tc>
              <w:tcPr>
                <w:tcW w:w="708" w:type="dxa"/>
                <w:vAlign w:val="center"/>
              </w:tcPr>
              <w:p w14:paraId="7CE19C67" w14:textId="4BBDD703" w:rsidR="002023F3" w:rsidRDefault="002023F3" w:rsidP="002023F3">
                <w:pPr>
                  <w:pStyle w:val="TableParagraph"/>
                  <w:ind w:right="3"/>
                  <w:jc w:val="center"/>
                </w:pPr>
                <w:r>
                  <w:rPr>
                    <w:rFonts w:ascii="MS Gothic" w:eastAsia="MS Gothic" w:hAnsi="MS Gothic" w:hint="eastAsia"/>
                  </w:rPr>
                  <w:t>☐</w:t>
                </w:r>
              </w:p>
            </w:tc>
          </w:sdtContent>
        </w:sdt>
        <w:sdt>
          <w:sdtPr>
            <w:id w:val="-1002274964"/>
            <w14:checkbox>
              <w14:checked w14:val="0"/>
              <w14:checkedState w14:val="2612" w14:font="MS Gothic"/>
              <w14:uncheckedState w14:val="2610" w14:font="MS Gothic"/>
            </w14:checkbox>
          </w:sdtPr>
          <w:sdtEndPr/>
          <w:sdtContent>
            <w:permStart w:id="941184760" w:edGrp="everyone" w:displacedByCustomXml="prev"/>
            <w:tc>
              <w:tcPr>
                <w:tcW w:w="595" w:type="dxa"/>
                <w:vAlign w:val="center"/>
              </w:tcPr>
              <w:p w14:paraId="7CE19C69" w14:textId="4AAEAA79" w:rsidR="002023F3" w:rsidRDefault="002023F3" w:rsidP="002023F3">
                <w:pPr>
                  <w:pStyle w:val="TableParagraph"/>
                  <w:ind w:right="3"/>
                  <w:jc w:val="center"/>
                </w:pPr>
                <w:r w:rsidRPr="00E10D11">
                  <w:rPr>
                    <w:rFonts w:ascii="MS Gothic" w:eastAsia="MS Gothic" w:hAnsi="MS Gothic" w:hint="eastAsia"/>
                  </w:rPr>
                  <w:t>☐</w:t>
                </w:r>
              </w:p>
            </w:tc>
            <w:permEnd w:id="941184760" w:displacedByCustomXml="next"/>
          </w:sdtContent>
        </w:sdt>
      </w:tr>
      <w:tr w:rsidR="002023F3" w14:paraId="7CE19C75" w14:textId="77777777" w:rsidTr="002023F3">
        <w:trPr>
          <w:trHeight w:val="1384"/>
        </w:trPr>
        <w:tc>
          <w:tcPr>
            <w:tcW w:w="8065" w:type="dxa"/>
          </w:tcPr>
          <w:p w14:paraId="7CE19C6B" w14:textId="23669BA2" w:rsidR="002023F3" w:rsidRPr="004426F7" w:rsidRDefault="002023F3" w:rsidP="002023F3">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A national recognition/credit transfer proce</w:t>
            </w:r>
            <w:r w:rsidR="0017121A">
              <w:rPr>
                <w:rFonts w:ascii="Segoe UI Semilight" w:hAnsi="Segoe UI Semilight" w:cs="Segoe UI Semilight"/>
                <w:szCs w:val="20"/>
              </w:rPr>
              <w:t>dure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is in</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place to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recognise 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record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credit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provided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units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/modules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already achieved, provided they are evidenced by an authenticated VET transcript or certification issued by another RTO or one of the VET </w:t>
            </w:r>
            <w:r w:rsidRPr="00A9036B">
              <w:rPr>
                <w:rFonts w:ascii="Segoe UI Semilight" w:hAnsi="Segoe UI Semilight" w:cs="Segoe UI Semilight"/>
                <w:spacing w:val="-2"/>
                <w:szCs w:val="20"/>
              </w:rPr>
              <w:t>regulators</w:t>
            </w:r>
          </w:p>
        </w:tc>
        <w:sdt>
          <w:sdtPr>
            <w:id w:val="-667786170"/>
            <w14:checkbox>
              <w14:checked w14:val="0"/>
              <w14:checkedState w14:val="2612" w14:font="MS Gothic"/>
              <w14:uncheckedState w14:val="2610" w14:font="MS Gothic"/>
            </w14:checkbox>
          </w:sdtPr>
          <w:sdtEndPr/>
          <w:sdtContent>
            <w:permStart w:id="1748110492" w:edGrp="everyone" w:displacedByCustomXml="prev"/>
            <w:tc>
              <w:tcPr>
                <w:tcW w:w="708" w:type="dxa"/>
                <w:vAlign w:val="center"/>
              </w:tcPr>
              <w:p w14:paraId="7CE19C6E" w14:textId="0FF29CF6" w:rsidR="002023F3" w:rsidRDefault="002023F3" w:rsidP="002023F3">
                <w:pPr>
                  <w:pStyle w:val="TableParagraph"/>
                  <w:ind w:right="3"/>
                  <w:jc w:val="center"/>
                </w:pPr>
                <w:r w:rsidRPr="00E10D11">
                  <w:rPr>
                    <w:rFonts w:ascii="MS Gothic" w:eastAsia="MS Gothic" w:hAnsi="MS Gothic" w:hint="eastAsia"/>
                  </w:rPr>
                  <w:t>☐</w:t>
                </w:r>
              </w:p>
            </w:tc>
            <w:permEnd w:id="1748110492" w:displacedByCustomXml="next"/>
          </w:sdtContent>
        </w:sdt>
        <w:sdt>
          <w:sdtPr>
            <w:id w:val="1055671227"/>
            <w14:checkbox>
              <w14:checked w14:val="0"/>
              <w14:checkedState w14:val="2612" w14:font="MS Gothic"/>
              <w14:uncheckedState w14:val="2610" w14:font="MS Gothic"/>
            </w14:checkbox>
          </w:sdtPr>
          <w:sdtEndPr/>
          <w:sdtContent>
            <w:tc>
              <w:tcPr>
                <w:tcW w:w="708" w:type="dxa"/>
                <w:vAlign w:val="center"/>
              </w:tcPr>
              <w:p w14:paraId="7CE19C71" w14:textId="187496BE" w:rsidR="002023F3" w:rsidRDefault="002023F3" w:rsidP="002023F3">
                <w:pPr>
                  <w:pStyle w:val="TableParagraph"/>
                  <w:ind w:right="3"/>
                  <w:jc w:val="center"/>
                </w:pPr>
                <w:r>
                  <w:rPr>
                    <w:rFonts w:ascii="MS Gothic" w:eastAsia="MS Gothic" w:hAnsi="MS Gothic" w:hint="eastAsia"/>
                  </w:rPr>
                  <w:t>☐</w:t>
                </w:r>
              </w:p>
            </w:tc>
          </w:sdtContent>
        </w:sdt>
        <w:sdt>
          <w:sdtPr>
            <w:id w:val="1402860096"/>
            <w14:checkbox>
              <w14:checked w14:val="0"/>
              <w14:checkedState w14:val="2612" w14:font="MS Gothic"/>
              <w14:uncheckedState w14:val="2610" w14:font="MS Gothic"/>
            </w14:checkbox>
          </w:sdtPr>
          <w:sdtEndPr/>
          <w:sdtContent>
            <w:permStart w:id="607417489" w:edGrp="everyone" w:displacedByCustomXml="prev"/>
            <w:tc>
              <w:tcPr>
                <w:tcW w:w="595" w:type="dxa"/>
                <w:vAlign w:val="center"/>
              </w:tcPr>
              <w:p w14:paraId="7CE19C74" w14:textId="1CD851DF" w:rsidR="002023F3" w:rsidRDefault="002023F3" w:rsidP="002023F3">
                <w:pPr>
                  <w:pStyle w:val="TableParagraph"/>
                  <w:ind w:right="3"/>
                  <w:jc w:val="center"/>
                </w:pPr>
                <w:r w:rsidRPr="00E10D11">
                  <w:rPr>
                    <w:rFonts w:ascii="MS Gothic" w:eastAsia="MS Gothic" w:hAnsi="MS Gothic" w:hint="eastAsia"/>
                  </w:rPr>
                  <w:t>☐</w:t>
                </w:r>
              </w:p>
            </w:tc>
            <w:permEnd w:id="607417489" w:displacedByCustomXml="next"/>
          </w:sdtContent>
        </w:sdt>
      </w:tr>
      <w:tr w:rsidR="002023F3" w14:paraId="7CE19C7D" w14:textId="77777777" w:rsidTr="0063124A">
        <w:trPr>
          <w:trHeight w:val="977"/>
        </w:trPr>
        <w:tc>
          <w:tcPr>
            <w:tcW w:w="8065" w:type="dxa"/>
          </w:tcPr>
          <w:p w14:paraId="7CE19C76" w14:textId="43F8D3E4" w:rsidR="002023F3" w:rsidRPr="004426F7" w:rsidRDefault="002023F3" w:rsidP="002023F3">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Templates have been designed for qualifications, records of results 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only,</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as applicable to the training products in the application</w:t>
            </w:r>
          </w:p>
        </w:tc>
        <w:sdt>
          <w:sdtPr>
            <w:id w:val="-755516600"/>
            <w14:checkbox>
              <w14:checked w14:val="0"/>
              <w14:checkedState w14:val="2612" w14:font="MS Gothic"/>
              <w14:uncheckedState w14:val="2610" w14:font="MS Gothic"/>
            </w14:checkbox>
          </w:sdtPr>
          <w:sdtEndPr/>
          <w:sdtContent>
            <w:tc>
              <w:tcPr>
                <w:tcW w:w="708" w:type="dxa"/>
                <w:vAlign w:val="center"/>
              </w:tcPr>
              <w:p w14:paraId="7CE19C78" w14:textId="4ED4C78E" w:rsidR="002023F3" w:rsidRDefault="002023F3" w:rsidP="002023F3">
                <w:pPr>
                  <w:pStyle w:val="TableParagraph"/>
                  <w:ind w:right="3"/>
                  <w:jc w:val="center"/>
                </w:pPr>
                <w:r>
                  <w:rPr>
                    <w:rFonts w:ascii="MS Gothic" w:eastAsia="MS Gothic" w:hAnsi="MS Gothic" w:hint="eastAsia"/>
                  </w:rPr>
                  <w:t>☐</w:t>
                </w:r>
              </w:p>
            </w:tc>
          </w:sdtContent>
        </w:sdt>
        <w:sdt>
          <w:sdtPr>
            <w:id w:val="-783885196"/>
            <w14:checkbox>
              <w14:checked w14:val="0"/>
              <w14:checkedState w14:val="2612" w14:font="MS Gothic"/>
              <w14:uncheckedState w14:val="2610" w14:font="MS Gothic"/>
            </w14:checkbox>
          </w:sdtPr>
          <w:sdtEndPr/>
          <w:sdtContent>
            <w:tc>
              <w:tcPr>
                <w:tcW w:w="708" w:type="dxa"/>
                <w:vAlign w:val="center"/>
              </w:tcPr>
              <w:p w14:paraId="7CE19C7A" w14:textId="2B759FE1" w:rsidR="002023F3" w:rsidRDefault="002023F3" w:rsidP="002023F3">
                <w:pPr>
                  <w:pStyle w:val="TableParagraph"/>
                  <w:ind w:right="3"/>
                  <w:jc w:val="center"/>
                </w:pPr>
                <w:r>
                  <w:rPr>
                    <w:rFonts w:ascii="MS Gothic" w:eastAsia="MS Gothic" w:hAnsi="MS Gothic" w:hint="eastAsia"/>
                  </w:rPr>
                  <w:t>☐</w:t>
                </w:r>
              </w:p>
            </w:tc>
          </w:sdtContent>
        </w:sdt>
        <w:sdt>
          <w:sdtPr>
            <w:id w:val="1670526921"/>
            <w14:checkbox>
              <w14:checked w14:val="0"/>
              <w14:checkedState w14:val="2612" w14:font="MS Gothic"/>
              <w14:uncheckedState w14:val="2610" w14:font="MS Gothic"/>
            </w14:checkbox>
          </w:sdtPr>
          <w:sdtEndPr/>
          <w:sdtContent>
            <w:permStart w:id="17250404" w:edGrp="everyone" w:displacedByCustomXml="prev"/>
            <w:tc>
              <w:tcPr>
                <w:tcW w:w="595" w:type="dxa"/>
                <w:vAlign w:val="center"/>
              </w:tcPr>
              <w:p w14:paraId="7CE19C7C" w14:textId="14B8972B" w:rsidR="002023F3" w:rsidRDefault="002023F3" w:rsidP="002023F3">
                <w:pPr>
                  <w:pStyle w:val="TableParagraph"/>
                  <w:ind w:right="3"/>
                  <w:jc w:val="center"/>
                </w:pPr>
                <w:r w:rsidRPr="00E10D11">
                  <w:rPr>
                    <w:rFonts w:ascii="MS Gothic" w:eastAsia="MS Gothic" w:hAnsi="MS Gothic" w:hint="eastAsia"/>
                  </w:rPr>
                  <w:t>☐</w:t>
                </w:r>
              </w:p>
            </w:tc>
            <w:permEnd w:id="17250404" w:displacedByCustomXml="next"/>
          </w:sdtContent>
        </w:sdt>
      </w:tr>
      <w:tr w:rsidR="002023F3" w14:paraId="7CE19CAB" w14:textId="77777777" w:rsidTr="0063124A">
        <w:trPr>
          <w:trHeight w:val="4775"/>
        </w:trPr>
        <w:tc>
          <w:tcPr>
            <w:tcW w:w="8065" w:type="dxa"/>
          </w:tcPr>
          <w:p w14:paraId="3BE5AB85" w14:textId="77777777" w:rsidR="002023F3" w:rsidRPr="00A9036B" w:rsidRDefault="002023F3" w:rsidP="002023F3">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Templates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Attainment </w:t>
            </w:r>
            <w:r w:rsidRPr="00A9036B">
              <w:rPr>
                <w:rFonts w:ascii="Segoe UI Semilight" w:hAnsi="Segoe UI Semilight" w:cs="Segoe UI Semilight"/>
                <w:spacing w:val="-2"/>
                <w:szCs w:val="20"/>
              </w:rPr>
              <w:t>include:</w:t>
            </w:r>
          </w:p>
          <w:p w14:paraId="74F1D10C"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name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1"/>
                <w:szCs w:val="20"/>
              </w:rPr>
              <w:t xml:space="preserve"> </w:t>
            </w:r>
            <w:r>
              <w:rPr>
                <w:rFonts w:ascii="Segoe UI Semilight" w:hAnsi="Segoe UI Semilight" w:cs="Segoe UI Semilight"/>
                <w:spacing w:val="-2"/>
                <w:szCs w:val="20"/>
              </w:rPr>
              <w:t>provider</w:t>
            </w:r>
          </w:p>
          <w:p w14:paraId="7BEDC15A"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RTO</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code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placeholder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if one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yet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assigned</w:t>
            </w:r>
          </w:p>
          <w:p w14:paraId="6B1F8D9B"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TAC</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placeholders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‘SAMPLE’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actual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logos are added prior to registration</w:t>
            </w:r>
          </w:p>
          <w:p w14:paraId="34887383"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authorised</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2"/>
                <w:szCs w:val="20"/>
              </w:rPr>
              <w:t>signatory</w:t>
            </w:r>
          </w:p>
          <w:p w14:paraId="71C43A55"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date</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of </w:t>
            </w:r>
            <w:r w:rsidRPr="00A9036B">
              <w:rPr>
                <w:rFonts w:ascii="Segoe UI Semilight" w:hAnsi="Segoe UI Semilight" w:cs="Segoe UI Semilight"/>
                <w:spacing w:val="-2"/>
                <w:szCs w:val="20"/>
              </w:rPr>
              <w:t>issue</w:t>
            </w:r>
          </w:p>
          <w:p w14:paraId="0FFED59A"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code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published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training.gov.au)</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 product/s awarded</w:t>
            </w:r>
          </w:p>
          <w:p w14:paraId="3E553F33"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 xml:space="preserve">a mechanism to prevent fraudulent copying such as the </w:t>
            </w:r>
            <w:r>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seal,</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corporate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identifier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watermark</w:t>
            </w:r>
          </w:p>
          <w:p w14:paraId="67666197" w14:textId="77777777" w:rsidR="002023F3" w:rsidRPr="00A9036B"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 xml:space="preserve">if training and assessment has been delivered in a language </w:t>
            </w:r>
            <w:r w:rsidRPr="00A9036B">
              <w:rPr>
                <w:rFonts w:ascii="Segoe UI Semilight" w:hAnsi="Segoe UI Semilight" w:cs="Segoe UI Semilight"/>
                <w:szCs w:val="20"/>
                <w:u w:val="single"/>
              </w:rPr>
              <w:t>other than English</w:t>
            </w:r>
            <w:r w:rsidRPr="00A9036B">
              <w:rPr>
                <w:rFonts w:ascii="Segoe UI Semilight" w:hAnsi="Segoe UI Semilight" w:cs="Segoe UI Semilight"/>
                <w:szCs w:val="20"/>
              </w:rPr>
              <w:t>, the words ‘these units have been delivered and assessed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[language]’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list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units/modules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which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 xml:space="preserve">this </w:t>
            </w:r>
            <w:r w:rsidRPr="00A9036B">
              <w:rPr>
                <w:rFonts w:ascii="Segoe UI Semilight" w:hAnsi="Segoe UI Semilight" w:cs="Segoe UI Semilight"/>
                <w:spacing w:val="-2"/>
                <w:szCs w:val="20"/>
              </w:rPr>
              <w:t>applies</w:t>
            </w:r>
          </w:p>
          <w:p w14:paraId="5DBAC46E" w14:textId="77777777" w:rsidR="002023F3" w:rsidRDefault="002023F3" w:rsidP="00D33BA9">
            <w:pPr>
              <w:pStyle w:val="TableParagraph"/>
              <w:numPr>
                <w:ilvl w:val="0"/>
                <w:numId w:val="78"/>
              </w:numPr>
              <w:rPr>
                <w:rFonts w:ascii="Segoe UI Semilight" w:hAnsi="Segoe UI Semilight" w:cs="Segoe UI Semilight"/>
                <w:szCs w:val="20"/>
              </w:rPr>
            </w:pPr>
            <w:r w:rsidRPr="00A9036B">
              <w:rPr>
                <w:rFonts w:ascii="Segoe UI Semilight" w:hAnsi="Segoe UI Semilight" w:cs="Segoe UI Semilight"/>
                <w:szCs w:val="20"/>
              </w:rPr>
              <w:t>if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required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state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training authority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(e.g.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government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funded delivery), the state training authority logo</w:t>
            </w:r>
          </w:p>
          <w:p w14:paraId="5C773A6A" w14:textId="77777777" w:rsidR="0063124A" w:rsidRPr="00A9036B" w:rsidRDefault="0063124A" w:rsidP="0063124A">
            <w:pPr>
              <w:pStyle w:val="TableParagraph"/>
              <w:ind w:left="360"/>
              <w:rPr>
                <w:rFonts w:ascii="Segoe UI Semilight" w:hAnsi="Segoe UI Semilight" w:cs="Segoe UI Semilight"/>
                <w:szCs w:val="20"/>
              </w:rPr>
            </w:pPr>
          </w:p>
          <w:p w14:paraId="7CE19C89" w14:textId="610EA359" w:rsidR="002023F3" w:rsidRPr="004426F7" w:rsidRDefault="002023F3" w:rsidP="002023F3">
            <w:pPr>
              <w:pStyle w:val="TableParagraph"/>
              <w:spacing w:line="252" w:lineRule="exact"/>
              <w:ind w:right="3"/>
              <w:rPr>
                <w:rFonts w:ascii="Segoe UI Semilight" w:hAnsi="Segoe UI Semilight" w:cs="Segoe UI Semilight"/>
                <w:szCs w:val="20"/>
              </w:rPr>
            </w:pPr>
            <w:r w:rsidRPr="00A9036B">
              <w:rPr>
                <w:rFonts w:ascii="Segoe UI Semilight" w:hAnsi="Segoe UI Semilight" w:cs="Segoe UI Semilight"/>
                <w:szCs w:val="20"/>
              </w:rPr>
              <w:t>Templates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u w:val="single"/>
              </w:rPr>
              <w:t>NOT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include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student’s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USI</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(consistent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5"/>
                <w:szCs w:val="20"/>
              </w:rPr>
              <w:t xml:space="preserve"> the </w:t>
            </w:r>
            <w:r w:rsidRPr="00A9036B">
              <w:rPr>
                <w:rFonts w:ascii="Segoe UI Semilight" w:hAnsi="Segoe UI Semilight" w:cs="Segoe UI Semilight"/>
                <w:i/>
                <w:szCs w:val="20"/>
              </w:rPr>
              <w:t>Student</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Identifiers</w:t>
            </w:r>
            <w:r w:rsidRPr="00A9036B">
              <w:rPr>
                <w:rFonts w:ascii="Segoe UI Semilight" w:hAnsi="Segoe UI Semilight" w:cs="Segoe UI Semilight"/>
                <w:i/>
                <w:spacing w:val="-5"/>
                <w:szCs w:val="20"/>
              </w:rPr>
              <w:t xml:space="preserve"> </w:t>
            </w:r>
            <w:r w:rsidRPr="00A9036B">
              <w:rPr>
                <w:rFonts w:ascii="Segoe UI Semilight" w:hAnsi="Segoe UI Semilight" w:cs="Segoe UI Semilight"/>
                <w:i/>
                <w:szCs w:val="20"/>
              </w:rPr>
              <w:t>Act</w:t>
            </w:r>
            <w:r w:rsidRPr="00A9036B">
              <w:rPr>
                <w:rFonts w:ascii="Segoe UI Semilight" w:hAnsi="Segoe UI Semilight" w:cs="Segoe UI Semilight"/>
                <w:i/>
                <w:spacing w:val="-4"/>
                <w:szCs w:val="20"/>
              </w:rPr>
              <w:t xml:space="preserve"> 2014</w:t>
            </w:r>
            <w:r w:rsidRPr="00A9036B">
              <w:rPr>
                <w:rFonts w:ascii="Segoe UI Semilight" w:hAnsi="Segoe UI Semilight" w:cs="Segoe UI Semilight"/>
                <w:spacing w:val="-4"/>
                <w:szCs w:val="20"/>
              </w:rPr>
              <w:t>)</w:t>
            </w:r>
          </w:p>
        </w:tc>
        <w:sdt>
          <w:sdtPr>
            <w:id w:val="285164276"/>
            <w14:checkbox>
              <w14:checked w14:val="0"/>
              <w14:checkedState w14:val="2612" w14:font="MS Gothic"/>
              <w14:uncheckedState w14:val="2610" w14:font="MS Gothic"/>
            </w14:checkbox>
          </w:sdtPr>
          <w:sdtEndPr/>
          <w:sdtContent>
            <w:tc>
              <w:tcPr>
                <w:tcW w:w="708" w:type="dxa"/>
                <w:vAlign w:val="center"/>
              </w:tcPr>
              <w:p w14:paraId="7CE19C94" w14:textId="2525F325" w:rsidR="002023F3" w:rsidRDefault="002023F3" w:rsidP="002023F3">
                <w:pPr>
                  <w:pStyle w:val="TableParagraph"/>
                  <w:ind w:right="3"/>
                  <w:jc w:val="center"/>
                </w:pPr>
                <w:r>
                  <w:rPr>
                    <w:rFonts w:ascii="MS Gothic" w:eastAsia="MS Gothic" w:hAnsi="MS Gothic" w:hint="eastAsia"/>
                  </w:rPr>
                  <w:t>☐</w:t>
                </w:r>
              </w:p>
            </w:tc>
          </w:sdtContent>
        </w:sdt>
        <w:sdt>
          <w:sdtPr>
            <w:id w:val="-1342234109"/>
            <w14:checkbox>
              <w14:checked w14:val="0"/>
              <w14:checkedState w14:val="2612" w14:font="MS Gothic"/>
              <w14:uncheckedState w14:val="2610" w14:font="MS Gothic"/>
            </w14:checkbox>
          </w:sdtPr>
          <w:sdtEndPr/>
          <w:sdtContent>
            <w:permStart w:id="1668023548" w:edGrp="everyone" w:displacedByCustomXml="prev"/>
            <w:tc>
              <w:tcPr>
                <w:tcW w:w="708" w:type="dxa"/>
                <w:vAlign w:val="center"/>
              </w:tcPr>
              <w:p w14:paraId="7CE19C9F" w14:textId="7822C886" w:rsidR="002023F3" w:rsidRDefault="002023F3" w:rsidP="002023F3">
                <w:pPr>
                  <w:pStyle w:val="TableParagraph"/>
                  <w:ind w:right="3"/>
                  <w:jc w:val="center"/>
                </w:pPr>
                <w:r w:rsidRPr="00E10D11">
                  <w:rPr>
                    <w:rFonts w:ascii="MS Gothic" w:eastAsia="MS Gothic" w:hAnsi="MS Gothic" w:hint="eastAsia"/>
                  </w:rPr>
                  <w:t>☐</w:t>
                </w:r>
              </w:p>
            </w:tc>
            <w:permEnd w:id="1668023548" w:displacedByCustomXml="next"/>
          </w:sdtContent>
        </w:sdt>
        <w:sdt>
          <w:sdtPr>
            <w:id w:val="286785646"/>
            <w14:checkbox>
              <w14:checked w14:val="0"/>
              <w14:checkedState w14:val="2612" w14:font="MS Gothic"/>
              <w14:uncheckedState w14:val="2610" w14:font="MS Gothic"/>
            </w14:checkbox>
          </w:sdtPr>
          <w:sdtEndPr/>
          <w:sdtContent>
            <w:permStart w:id="1637833039" w:edGrp="everyone" w:displacedByCustomXml="prev"/>
            <w:tc>
              <w:tcPr>
                <w:tcW w:w="595" w:type="dxa"/>
                <w:vAlign w:val="center"/>
              </w:tcPr>
              <w:p w14:paraId="7CE19CAA" w14:textId="58B836DB" w:rsidR="002023F3" w:rsidRDefault="002023F3" w:rsidP="002023F3">
                <w:pPr>
                  <w:pStyle w:val="TableParagraph"/>
                  <w:ind w:right="3"/>
                  <w:jc w:val="center"/>
                </w:pPr>
                <w:r w:rsidRPr="00E10D11">
                  <w:rPr>
                    <w:rFonts w:ascii="MS Gothic" w:eastAsia="MS Gothic" w:hAnsi="MS Gothic" w:hint="eastAsia"/>
                  </w:rPr>
                  <w:t>☐</w:t>
                </w:r>
              </w:p>
            </w:tc>
            <w:permEnd w:id="1637833039" w:displacedByCustomXml="next"/>
          </w:sdtContent>
        </w:sdt>
      </w:tr>
    </w:tbl>
    <w:p w14:paraId="34C94D76" w14:textId="77777777" w:rsidR="002023F3" w:rsidRDefault="002023F3">
      <w:r>
        <w:br w:type="page"/>
      </w: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5"/>
        <w:gridCol w:w="708"/>
        <w:gridCol w:w="708"/>
        <w:gridCol w:w="595"/>
      </w:tblGrid>
      <w:tr w:rsidR="002438DE" w14:paraId="7CE19CB2" w14:textId="77777777" w:rsidTr="002023F3">
        <w:trPr>
          <w:trHeight w:val="371"/>
        </w:trPr>
        <w:tc>
          <w:tcPr>
            <w:tcW w:w="8065" w:type="dxa"/>
            <w:tcBorders>
              <w:top w:val="single" w:sz="4" w:space="0" w:color="auto"/>
              <w:left w:val="single" w:sz="4" w:space="0" w:color="auto"/>
              <w:right w:val="single" w:sz="4" w:space="0" w:color="auto"/>
            </w:tcBorders>
            <w:shd w:val="clear" w:color="auto" w:fill="E4DFEB"/>
            <w:vAlign w:val="center"/>
          </w:tcPr>
          <w:p w14:paraId="7CE19CAE" w14:textId="5D44FD2B" w:rsidR="002438DE" w:rsidRPr="003740ED" w:rsidRDefault="002023F3" w:rsidP="003C6D95">
            <w:pPr>
              <w:pStyle w:val="TableParagraph"/>
              <w:ind w:right="3"/>
              <w:jc w:val="center"/>
              <w:rPr>
                <w:rFonts w:ascii="Segoe UI Semibold" w:hAnsi="Segoe UI Semibold" w:cs="Segoe UI Semibold"/>
                <w:bCs/>
                <w:sz w:val="24"/>
                <w:szCs w:val="24"/>
              </w:rPr>
            </w:pPr>
            <w:r>
              <w:rPr>
                <w:rFonts w:ascii="Segoe UI Semibold" w:hAnsi="Segoe UI Semibold" w:cs="Segoe UI Semibold"/>
                <w:bCs/>
                <w:sz w:val="24"/>
                <w:szCs w:val="24"/>
              </w:rPr>
              <w:lastRenderedPageBreak/>
              <w:t>S</w:t>
            </w:r>
            <w:r w:rsidR="003740ED" w:rsidRPr="003740ED">
              <w:rPr>
                <w:rFonts w:ascii="Segoe UI Semibold" w:hAnsi="Segoe UI Semibold" w:cs="Segoe UI Semibold"/>
                <w:bCs/>
                <w:sz w:val="24"/>
                <w:szCs w:val="24"/>
              </w:rPr>
              <w:t>elf-Assessment:</w:t>
            </w:r>
            <w:r w:rsidR="003740ED" w:rsidRPr="003740ED">
              <w:rPr>
                <w:rFonts w:ascii="Segoe UI Semibold" w:hAnsi="Segoe UI Semibold" w:cs="Segoe UI Semibold"/>
                <w:bCs/>
                <w:spacing w:val="-14"/>
                <w:sz w:val="24"/>
                <w:szCs w:val="24"/>
              </w:rPr>
              <w:t xml:space="preserve"> </w:t>
            </w:r>
            <w:r w:rsidR="003740ED" w:rsidRPr="003740ED">
              <w:rPr>
                <w:rFonts w:ascii="Segoe UI Semibold" w:hAnsi="Segoe UI Semibold" w:cs="Segoe UI Semibold"/>
                <w:bCs/>
                <w:spacing w:val="-2"/>
                <w:sz w:val="24"/>
                <w:szCs w:val="24"/>
              </w:rPr>
              <w:t>Completion</w:t>
            </w:r>
          </w:p>
        </w:tc>
        <w:tc>
          <w:tcPr>
            <w:tcW w:w="708" w:type="dxa"/>
            <w:tcBorders>
              <w:top w:val="single" w:sz="4" w:space="0" w:color="auto"/>
              <w:left w:val="single" w:sz="4" w:space="0" w:color="auto"/>
              <w:right w:val="single" w:sz="4" w:space="0" w:color="auto"/>
            </w:tcBorders>
            <w:shd w:val="clear" w:color="auto" w:fill="E4DFEB"/>
            <w:vAlign w:val="center"/>
          </w:tcPr>
          <w:p w14:paraId="7CE19CAF" w14:textId="18F1C6DF" w:rsidR="002438DE" w:rsidRPr="003740ED" w:rsidRDefault="003740ED" w:rsidP="003C6D95">
            <w:pPr>
              <w:pStyle w:val="TableParagraph"/>
              <w:ind w:right="3"/>
              <w:jc w:val="center"/>
              <w:rPr>
                <w:rFonts w:ascii="Segoe UI Semibold" w:hAnsi="Segoe UI Semibold" w:cs="Segoe UI Semibold"/>
                <w:bCs/>
                <w:sz w:val="24"/>
                <w:szCs w:val="24"/>
              </w:rPr>
            </w:pPr>
            <w:r w:rsidRPr="003740ED">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CB0" w14:textId="22346AA3" w:rsidR="002438DE" w:rsidRPr="003740ED" w:rsidRDefault="003740ED" w:rsidP="003C6D95">
            <w:pPr>
              <w:pStyle w:val="TableParagraph"/>
              <w:ind w:right="3"/>
              <w:jc w:val="center"/>
              <w:rPr>
                <w:rFonts w:ascii="Segoe UI Semibold" w:hAnsi="Segoe UI Semibold" w:cs="Segoe UI Semibold"/>
                <w:bCs/>
                <w:sz w:val="24"/>
                <w:szCs w:val="24"/>
              </w:rPr>
            </w:pPr>
            <w:r w:rsidRPr="003740ED">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CB1" w14:textId="1F655F9C" w:rsidR="002438DE" w:rsidRPr="003740ED" w:rsidRDefault="003740ED" w:rsidP="003C6D95">
            <w:pPr>
              <w:pStyle w:val="TableParagraph"/>
              <w:ind w:right="3"/>
              <w:jc w:val="center"/>
              <w:rPr>
                <w:rFonts w:ascii="Segoe UI Semibold" w:hAnsi="Segoe UI Semibold" w:cs="Segoe UI Semibold"/>
                <w:bCs/>
                <w:sz w:val="24"/>
                <w:szCs w:val="24"/>
              </w:rPr>
            </w:pPr>
            <w:r w:rsidRPr="003740ED">
              <w:rPr>
                <w:rFonts w:ascii="Segoe UI Semibold" w:hAnsi="Segoe UI Semibold" w:cs="Segoe UI Semibold"/>
                <w:bCs/>
                <w:spacing w:val="-5"/>
                <w:sz w:val="24"/>
                <w:szCs w:val="24"/>
              </w:rPr>
              <w:t>N/A</w:t>
            </w:r>
          </w:p>
        </w:tc>
      </w:tr>
      <w:tr w:rsidR="002023F3" w14:paraId="7CE19CCA" w14:textId="77777777" w:rsidTr="001228A3">
        <w:trPr>
          <w:trHeight w:val="2292"/>
        </w:trPr>
        <w:tc>
          <w:tcPr>
            <w:tcW w:w="8065" w:type="dxa"/>
          </w:tcPr>
          <w:p w14:paraId="57DAF36F" w14:textId="77777777" w:rsidR="002023F3" w:rsidRPr="00A9036B" w:rsidRDefault="002023F3" w:rsidP="002023F3">
            <w:pPr>
              <w:pStyle w:val="TableParagraph"/>
              <w:spacing w:before="60"/>
              <w:rPr>
                <w:rFonts w:ascii="Segoe UI Semilight" w:hAnsi="Segoe UI Semilight" w:cs="Segoe UI Semilight"/>
                <w:szCs w:val="20"/>
              </w:rPr>
            </w:pPr>
            <w:r w:rsidRPr="00A9036B">
              <w:rPr>
                <w:rFonts w:ascii="Segoe UI Semilight" w:hAnsi="Segoe UI Semilight" w:cs="Segoe UI Semilight"/>
                <w:szCs w:val="20"/>
              </w:rPr>
              <w:t>Qualifications</w:t>
            </w:r>
            <w:r w:rsidRPr="00A9036B">
              <w:rPr>
                <w:rFonts w:ascii="Segoe UI Semilight" w:hAnsi="Segoe UI Semilight" w:cs="Segoe UI Semilight"/>
                <w:spacing w:val="-9"/>
                <w:szCs w:val="20"/>
              </w:rPr>
              <w:t xml:space="preserve"> </w:t>
            </w:r>
            <w:r w:rsidRPr="00A9036B">
              <w:rPr>
                <w:rFonts w:ascii="Segoe UI Semilight" w:hAnsi="Segoe UI Semilight" w:cs="Segoe UI Semilight"/>
                <w:spacing w:val="-2"/>
                <w:szCs w:val="20"/>
              </w:rPr>
              <w:t>include:</w:t>
            </w:r>
          </w:p>
          <w:p w14:paraId="05B9C2DE" w14:textId="77777777" w:rsidR="002023F3" w:rsidRPr="00A9036B" w:rsidRDefault="002023F3" w:rsidP="00D33BA9">
            <w:pPr>
              <w:pStyle w:val="TableParagraph"/>
              <w:numPr>
                <w:ilvl w:val="0"/>
                <w:numId w:val="79"/>
              </w:numPr>
              <w:rPr>
                <w:rFonts w:ascii="Segoe UI Semilight" w:hAnsi="Segoe UI Semilight" w:cs="Segoe UI Semilight"/>
                <w:szCs w:val="20"/>
              </w:rPr>
            </w:pPr>
            <w:r w:rsidRPr="00A9036B">
              <w:rPr>
                <w:rFonts w:ascii="Segoe UI Semilight" w:hAnsi="Segoe UI Semilight" w:cs="Segoe UI Semilight"/>
                <w:szCs w:val="20"/>
                <w:u w:val="single"/>
              </w:rPr>
              <w:t>either</w:t>
            </w:r>
            <w:r w:rsidRPr="00A9036B">
              <w:rPr>
                <w:rFonts w:ascii="Segoe UI Semilight" w:hAnsi="Segoe UI Semilight" w:cs="Segoe UI Semilight"/>
                <w:szCs w:val="20"/>
              </w:rPr>
              <w:t xml:space="preserve"> the statement ‘The qualification is recognised within the Australian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Qualifications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Framework’</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u w:val="single"/>
              </w:rPr>
              <w:t>OR</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(but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not </w:t>
            </w:r>
            <w:r w:rsidRPr="00A9036B">
              <w:rPr>
                <w:rFonts w:ascii="Segoe UI Semilight" w:hAnsi="Segoe UI Semilight" w:cs="Segoe UI Semilight"/>
                <w:spacing w:val="-2"/>
                <w:szCs w:val="20"/>
              </w:rPr>
              <w:t>both)</w:t>
            </w:r>
          </w:p>
          <w:p w14:paraId="42757472" w14:textId="77777777" w:rsidR="002023F3" w:rsidRPr="00A9036B" w:rsidRDefault="002023F3" w:rsidP="00D33BA9">
            <w:pPr>
              <w:pStyle w:val="TableParagraph"/>
              <w:numPr>
                <w:ilvl w:val="0"/>
                <w:numId w:val="79"/>
              </w:numPr>
              <w:rPr>
                <w:rFonts w:ascii="Segoe UI Semilight" w:hAnsi="Segoe UI Semilight" w:cs="Segoe UI Semilight"/>
                <w:szCs w:val="20"/>
              </w:rPr>
            </w:pPr>
            <w:r w:rsidRPr="00A9036B">
              <w:rPr>
                <w:rFonts w:ascii="Segoe UI Semilight" w:hAnsi="Segoe UI Semilight" w:cs="Segoe UI Semilight"/>
                <w:szCs w:val="20"/>
              </w:rPr>
              <w:t>if delivered through an apprenticeship program, the words ‘achieved</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through</w:t>
            </w:r>
            <w:r w:rsidRPr="00A9036B">
              <w:rPr>
                <w:rFonts w:ascii="Segoe UI Semilight" w:hAnsi="Segoe UI Semilight" w:cs="Segoe UI Semilight"/>
                <w:spacing w:val="-11"/>
                <w:szCs w:val="20"/>
              </w:rPr>
              <w:t xml:space="preserve"> </w:t>
            </w:r>
            <w:r w:rsidRPr="00A9036B">
              <w:rPr>
                <w:rFonts w:ascii="Segoe UI Semilight" w:hAnsi="Segoe UI Semilight" w:cs="Segoe UI Semilight"/>
                <w:szCs w:val="20"/>
              </w:rPr>
              <w:t>Australian</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Apprenticeship</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arrangements’</w:t>
            </w:r>
          </w:p>
          <w:p w14:paraId="2F01234A" w14:textId="77777777" w:rsidR="002023F3" w:rsidRPr="00A9036B" w:rsidRDefault="002023F3" w:rsidP="00D33BA9">
            <w:pPr>
              <w:pStyle w:val="TableParagraph"/>
              <w:numPr>
                <w:ilvl w:val="0"/>
                <w:numId w:val="79"/>
              </w:numPr>
              <w:rPr>
                <w:rFonts w:ascii="Segoe UI Semilight" w:hAnsi="Segoe UI Semilight" w:cs="Segoe UI Semilight"/>
                <w:szCs w:val="20"/>
              </w:rPr>
            </w:pP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u w:val="single"/>
              </w:rPr>
              <w:t>may</w:t>
            </w:r>
            <w:r w:rsidRPr="00A9036B">
              <w:rPr>
                <w:rFonts w:ascii="Segoe UI Semilight" w:hAnsi="Segoe UI Semilight" w:cs="Segoe UI Semilight"/>
                <w:spacing w:val="-2"/>
                <w:szCs w:val="20"/>
              </w:rPr>
              <w:t xml:space="preserve"> include:</w:t>
            </w:r>
          </w:p>
          <w:p w14:paraId="7CE19CB7" w14:textId="59B39A9C" w:rsidR="002023F3" w:rsidRPr="003740ED" w:rsidRDefault="002023F3" w:rsidP="00D33BA9">
            <w:pPr>
              <w:pStyle w:val="TableParagraph"/>
              <w:numPr>
                <w:ilvl w:val="0"/>
                <w:numId w:val="84"/>
              </w:numPr>
              <w:rPr>
                <w:rFonts w:ascii="Segoe UI Semilight" w:hAnsi="Segoe UI Semilight" w:cs="Segoe UI Semilight"/>
                <w:szCs w:val="20"/>
              </w:rPr>
            </w:pPr>
            <w:r w:rsidRPr="00A9036B">
              <w:rPr>
                <w:rFonts w:ascii="Segoe UI Semilight" w:hAnsi="Segoe UI Semilight" w:cs="Segoe UI Semilight"/>
                <w:szCs w:val="20"/>
              </w:rPr>
              <w:t xml:space="preserve">an occupational or functional stream (in brackets) </w:t>
            </w:r>
            <w:r w:rsidRPr="00A9036B">
              <w:rPr>
                <w:rFonts w:ascii="Segoe UI Semilight" w:hAnsi="Segoe UI Semilight" w:cs="Segoe UI Semilight"/>
                <w:szCs w:val="20"/>
                <w:u w:val="single"/>
              </w:rPr>
              <w:t>only</w:t>
            </w:r>
            <w:r w:rsidRPr="00A9036B">
              <w:rPr>
                <w:rFonts w:ascii="Segoe UI Semilight" w:hAnsi="Segoe UI Semilight" w:cs="Segoe UI Semilight"/>
                <w:szCs w:val="20"/>
              </w:rPr>
              <w:t xml:space="preserve"> if this is authorised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Package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qualification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packaging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rules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or is already in the qualification title on training.gov.au</w:t>
            </w:r>
          </w:p>
        </w:tc>
        <w:sdt>
          <w:sdtPr>
            <w:id w:val="-1820342366"/>
            <w14:checkbox>
              <w14:checked w14:val="0"/>
              <w14:checkedState w14:val="2612" w14:font="MS Gothic"/>
              <w14:uncheckedState w14:val="2610" w14:font="MS Gothic"/>
            </w14:checkbox>
          </w:sdtPr>
          <w:sdtEndPr/>
          <w:sdtContent>
            <w:tc>
              <w:tcPr>
                <w:tcW w:w="708" w:type="dxa"/>
                <w:vAlign w:val="center"/>
              </w:tcPr>
              <w:p w14:paraId="7CE19CBD" w14:textId="70C30277" w:rsidR="002023F3" w:rsidRDefault="002023F3" w:rsidP="002023F3">
                <w:pPr>
                  <w:pStyle w:val="TableParagraph"/>
                  <w:jc w:val="center"/>
                </w:pPr>
                <w:r>
                  <w:rPr>
                    <w:rFonts w:ascii="MS Gothic" w:eastAsia="MS Gothic" w:hAnsi="MS Gothic" w:hint="eastAsia"/>
                  </w:rPr>
                  <w:t>☐</w:t>
                </w:r>
              </w:p>
            </w:tc>
          </w:sdtContent>
        </w:sdt>
        <w:sdt>
          <w:sdtPr>
            <w:id w:val="1002472215"/>
            <w14:checkbox>
              <w14:checked w14:val="0"/>
              <w14:checkedState w14:val="2612" w14:font="MS Gothic"/>
              <w14:uncheckedState w14:val="2610" w14:font="MS Gothic"/>
            </w14:checkbox>
          </w:sdtPr>
          <w:sdtEndPr/>
          <w:sdtContent>
            <w:permStart w:id="1100491232" w:edGrp="everyone" w:displacedByCustomXml="prev"/>
            <w:tc>
              <w:tcPr>
                <w:tcW w:w="708" w:type="dxa"/>
                <w:vAlign w:val="center"/>
              </w:tcPr>
              <w:p w14:paraId="7CE19CC3" w14:textId="310DDFF4" w:rsidR="002023F3" w:rsidRDefault="002023F3" w:rsidP="002023F3">
                <w:pPr>
                  <w:pStyle w:val="TableParagraph"/>
                  <w:jc w:val="center"/>
                </w:pPr>
                <w:r w:rsidRPr="00152170">
                  <w:rPr>
                    <w:rFonts w:ascii="MS Gothic" w:eastAsia="MS Gothic" w:hAnsi="MS Gothic" w:hint="eastAsia"/>
                  </w:rPr>
                  <w:t>☐</w:t>
                </w:r>
              </w:p>
            </w:tc>
            <w:permEnd w:id="1100491232" w:displacedByCustomXml="next"/>
          </w:sdtContent>
        </w:sdt>
        <w:sdt>
          <w:sdtPr>
            <w:id w:val="-719985907"/>
            <w14:checkbox>
              <w14:checked w14:val="0"/>
              <w14:checkedState w14:val="2612" w14:font="MS Gothic"/>
              <w14:uncheckedState w14:val="2610" w14:font="MS Gothic"/>
            </w14:checkbox>
          </w:sdtPr>
          <w:sdtEndPr/>
          <w:sdtContent>
            <w:permStart w:id="1656054472" w:edGrp="everyone" w:displacedByCustomXml="prev"/>
            <w:tc>
              <w:tcPr>
                <w:tcW w:w="595" w:type="dxa"/>
                <w:vAlign w:val="center"/>
              </w:tcPr>
              <w:p w14:paraId="7CE19CC9" w14:textId="10935E8C" w:rsidR="002023F3" w:rsidRDefault="002023F3" w:rsidP="002023F3">
                <w:pPr>
                  <w:pStyle w:val="TableParagraph"/>
                  <w:jc w:val="center"/>
                </w:pPr>
                <w:r w:rsidRPr="00152170">
                  <w:rPr>
                    <w:rFonts w:ascii="MS Gothic" w:eastAsia="MS Gothic" w:hAnsi="MS Gothic" w:hint="eastAsia"/>
                  </w:rPr>
                  <w:t>☐</w:t>
                </w:r>
              </w:p>
            </w:tc>
            <w:permEnd w:id="1656054472" w:displacedByCustomXml="next"/>
          </w:sdtContent>
        </w:sdt>
      </w:tr>
      <w:tr w:rsidR="002023F3" w14:paraId="7CE19CD8" w14:textId="77777777" w:rsidTr="001228A3">
        <w:trPr>
          <w:trHeight w:val="3942"/>
        </w:trPr>
        <w:tc>
          <w:tcPr>
            <w:tcW w:w="8065" w:type="dxa"/>
          </w:tcPr>
          <w:p w14:paraId="5A3F2C82" w14:textId="77777777" w:rsidR="002023F3" w:rsidRPr="00A9036B" w:rsidRDefault="002023F3" w:rsidP="002023F3">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Statements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include:</w:t>
            </w:r>
          </w:p>
          <w:p w14:paraId="449B6F43" w14:textId="77777777" w:rsidR="002023F3" w:rsidRPr="00A9036B" w:rsidRDefault="002023F3" w:rsidP="00D33BA9">
            <w:pPr>
              <w:pStyle w:val="TableParagraph"/>
              <w:numPr>
                <w:ilvl w:val="0"/>
                <w:numId w:val="80"/>
              </w:numPr>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design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clearly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differentiates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 Attainment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from a qualification, for example by:</w:t>
            </w:r>
          </w:p>
          <w:p w14:paraId="1A0836BB" w14:textId="77777777" w:rsidR="002023F3" w:rsidRPr="00A9036B" w:rsidRDefault="002023F3" w:rsidP="00D33BA9">
            <w:pPr>
              <w:pStyle w:val="TableParagraph"/>
              <w:numPr>
                <w:ilvl w:val="0"/>
                <w:numId w:val="81"/>
              </w:numPr>
              <w:rPr>
                <w:rFonts w:ascii="Segoe UI Semilight" w:hAnsi="Segoe UI Semilight" w:cs="Segoe UI Semilight"/>
                <w:szCs w:val="20"/>
              </w:rPr>
            </w:pPr>
            <w:r w:rsidRPr="00A9036B">
              <w:rPr>
                <w:rFonts w:ascii="Segoe UI Semilight" w:hAnsi="Segoe UI Semilight" w:cs="Segoe UI Semilight"/>
                <w:szCs w:val="20"/>
              </w:rPr>
              <w:t>using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prominent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Attainment’</w:t>
            </w:r>
          </w:p>
          <w:p w14:paraId="48287229" w14:textId="77777777" w:rsidR="002023F3" w:rsidRPr="00A9036B" w:rsidRDefault="002023F3" w:rsidP="00D33BA9">
            <w:pPr>
              <w:pStyle w:val="TableParagraph"/>
              <w:numPr>
                <w:ilvl w:val="0"/>
                <w:numId w:val="81"/>
              </w:numPr>
              <w:rPr>
                <w:rFonts w:ascii="Segoe UI Semilight" w:hAnsi="Segoe UI Semilight" w:cs="Segoe UI Semilight"/>
                <w:szCs w:val="20"/>
              </w:rPr>
            </w:pPr>
            <w:r w:rsidRPr="00A9036B">
              <w:rPr>
                <w:rFonts w:ascii="Segoe UI Semilight" w:hAnsi="Segoe UI Semilight" w:cs="Segoe UI Semilight"/>
                <w:szCs w:val="20"/>
              </w:rPr>
              <w:t>providing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reference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qualification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sentence without making the qualification code and title prominent</w:t>
            </w:r>
          </w:p>
          <w:p w14:paraId="52B05AA5" w14:textId="5189EC1C" w:rsidR="002023F3" w:rsidRPr="00A9036B" w:rsidRDefault="002023F3" w:rsidP="00D33BA9">
            <w:pPr>
              <w:pStyle w:val="TableParagraph"/>
              <w:numPr>
                <w:ilvl w:val="0"/>
                <w:numId w:val="80"/>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explanatory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Statement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Attainment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issued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a </w:t>
            </w:r>
            <w:r>
              <w:rPr>
                <w:rFonts w:ascii="Segoe UI Semilight" w:hAnsi="Segoe UI Semilight" w:cs="Segoe UI Semilight"/>
                <w:szCs w:val="20"/>
              </w:rPr>
              <w:t>WA registered provider</w:t>
            </w:r>
            <w:r w:rsidR="001228A3">
              <w:rPr>
                <w:rFonts w:ascii="Segoe UI Semilight" w:hAnsi="Segoe UI Semilight" w:cs="Segoe UI Semilight"/>
                <w:szCs w:val="20"/>
              </w:rPr>
              <w:t xml:space="preserve"> </w:t>
            </w:r>
            <w:r w:rsidRPr="00A9036B">
              <w:rPr>
                <w:rFonts w:ascii="Segoe UI Semilight" w:hAnsi="Segoe UI Semilight" w:cs="Segoe UI Semilight"/>
                <w:szCs w:val="20"/>
              </w:rPr>
              <w:t>when an individual has completed one or more accredited units’</w:t>
            </w:r>
          </w:p>
          <w:p w14:paraId="52925E48" w14:textId="77777777" w:rsidR="002023F3" w:rsidRPr="00A9036B" w:rsidRDefault="002023F3" w:rsidP="00D33BA9">
            <w:pPr>
              <w:pStyle w:val="TableParagraph"/>
              <w:numPr>
                <w:ilvl w:val="0"/>
                <w:numId w:val="80"/>
              </w:numPr>
              <w:rPr>
                <w:rFonts w:ascii="Segoe UI Semilight" w:hAnsi="Segoe UI Semilight" w:cs="Segoe UI Semilight"/>
                <w:szCs w:val="20"/>
              </w:rPr>
            </w:pPr>
            <w:r w:rsidRPr="00A9036B">
              <w:rPr>
                <w:rFonts w:ascii="Segoe UI Semilight" w:hAnsi="Segoe UI Semilight" w:cs="Segoe UI Semilight"/>
                <w:szCs w:val="20"/>
              </w:rPr>
              <w:t>if the Statement of Attainment relates to part of an incomplete qualification rather than standalone unit/s, the words ‘These competencies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form</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part</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[code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qualification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VET accredited short course]</w:t>
            </w:r>
          </w:p>
          <w:p w14:paraId="7CE19CD1" w14:textId="5437D10A" w:rsidR="002023F3" w:rsidRPr="003740ED" w:rsidRDefault="002023F3" w:rsidP="00D33BA9">
            <w:pPr>
              <w:pStyle w:val="TableParagraph"/>
              <w:numPr>
                <w:ilvl w:val="0"/>
                <w:numId w:val="85"/>
              </w:numPr>
              <w:rPr>
                <w:rFonts w:ascii="Segoe UI Semilight" w:hAnsi="Segoe UI Semilight" w:cs="Segoe UI Semilight"/>
                <w:szCs w:val="20"/>
              </w:rPr>
            </w:pPr>
            <w:r w:rsidRPr="00A9036B">
              <w:rPr>
                <w:rFonts w:ascii="Segoe UI Semilight" w:hAnsi="Segoe UI Semilight" w:cs="Segoe UI Semilight"/>
                <w:szCs w:val="20"/>
              </w:rPr>
              <w:t>if the Statement of Attainment relates to completion of a VET accredited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short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title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commencing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‘Course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the words ‘These competencies were attained in completion of [Code] Course in [title]’</w:t>
            </w:r>
          </w:p>
        </w:tc>
        <w:sdt>
          <w:sdtPr>
            <w:id w:val="1597595249"/>
            <w14:checkbox>
              <w14:checked w14:val="0"/>
              <w14:checkedState w14:val="2612" w14:font="MS Gothic"/>
              <w14:uncheckedState w14:val="2610" w14:font="MS Gothic"/>
            </w14:checkbox>
          </w:sdtPr>
          <w:sdtEndPr/>
          <w:sdtContent>
            <w:permStart w:id="1041644509" w:edGrp="everyone" w:displacedByCustomXml="prev"/>
            <w:tc>
              <w:tcPr>
                <w:tcW w:w="708" w:type="dxa"/>
                <w:vAlign w:val="center"/>
              </w:tcPr>
              <w:p w14:paraId="7CE19CD3" w14:textId="122CB9B5" w:rsidR="002023F3" w:rsidRDefault="002023F3" w:rsidP="002023F3">
                <w:pPr>
                  <w:pStyle w:val="TableParagraph"/>
                  <w:jc w:val="center"/>
                </w:pPr>
                <w:r w:rsidRPr="00152170">
                  <w:rPr>
                    <w:rFonts w:ascii="MS Gothic" w:eastAsia="MS Gothic" w:hAnsi="MS Gothic" w:hint="eastAsia"/>
                  </w:rPr>
                  <w:t>☐</w:t>
                </w:r>
              </w:p>
            </w:tc>
            <w:permEnd w:id="1041644509" w:displacedByCustomXml="next"/>
          </w:sdtContent>
        </w:sdt>
        <w:sdt>
          <w:sdtPr>
            <w:id w:val="-123083249"/>
            <w14:checkbox>
              <w14:checked w14:val="0"/>
              <w14:checkedState w14:val="2612" w14:font="MS Gothic"/>
              <w14:uncheckedState w14:val="2610" w14:font="MS Gothic"/>
            </w14:checkbox>
          </w:sdtPr>
          <w:sdtEndPr/>
          <w:sdtContent>
            <w:permStart w:id="53617816" w:edGrp="everyone" w:displacedByCustomXml="prev"/>
            <w:tc>
              <w:tcPr>
                <w:tcW w:w="708" w:type="dxa"/>
                <w:vAlign w:val="center"/>
              </w:tcPr>
              <w:p w14:paraId="7CE19CD5" w14:textId="51AD49F7" w:rsidR="002023F3" w:rsidRDefault="002023F3" w:rsidP="002023F3">
                <w:pPr>
                  <w:pStyle w:val="TableParagraph"/>
                  <w:jc w:val="center"/>
                </w:pPr>
                <w:r w:rsidRPr="00152170">
                  <w:rPr>
                    <w:rFonts w:ascii="MS Gothic" w:eastAsia="MS Gothic" w:hAnsi="MS Gothic" w:hint="eastAsia"/>
                  </w:rPr>
                  <w:t>☐</w:t>
                </w:r>
              </w:p>
            </w:tc>
            <w:permEnd w:id="53617816" w:displacedByCustomXml="next"/>
          </w:sdtContent>
        </w:sdt>
        <w:sdt>
          <w:sdtPr>
            <w:id w:val="20829607"/>
            <w14:checkbox>
              <w14:checked w14:val="0"/>
              <w14:checkedState w14:val="2612" w14:font="MS Gothic"/>
              <w14:uncheckedState w14:val="2610" w14:font="MS Gothic"/>
            </w14:checkbox>
          </w:sdtPr>
          <w:sdtEndPr/>
          <w:sdtContent>
            <w:permStart w:id="1778607660" w:edGrp="everyone" w:displacedByCustomXml="prev"/>
            <w:tc>
              <w:tcPr>
                <w:tcW w:w="595" w:type="dxa"/>
                <w:vAlign w:val="center"/>
              </w:tcPr>
              <w:p w14:paraId="7CE19CD7" w14:textId="382B9EFF" w:rsidR="002023F3" w:rsidRDefault="002023F3" w:rsidP="002023F3">
                <w:pPr>
                  <w:pStyle w:val="TableParagraph"/>
                  <w:jc w:val="center"/>
                </w:pPr>
                <w:r w:rsidRPr="00152170">
                  <w:rPr>
                    <w:rFonts w:ascii="MS Gothic" w:eastAsia="MS Gothic" w:hAnsi="MS Gothic" w:hint="eastAsia"/>
                  </w:rPr>
                  <w:t>☐</w:t>
                </w:r>
              </w:p>
            </w:tc>
            <w:permEnd w:id="1778607660" w:displacedByCustomXml="next"/>
          </w:sdtContent>
        </w:sdt>
      </w:tr>
      <w:tr w:rsidR="002023F3" w14:paraId="7CE19CE0" w14:textId="77777777" w:rsidTr="002023F3">
        <w:trPr>
          <w:trHeight w:val="626"/>
        </w:trPr>
        <w:tc>
          <w:tcPr>
            <w:tcW w:w="8065" w:type="dxa"/>
          </w:tcPr>
          <w:p w14:paraId="7CE19CD9" w14:textId="7C5B4126" w:rsidR="002023F3" w:rsidRPr="003740ED" w:rsidRDefault="002023F3" w:rsidP="002023F3">
            <w:pPr>
              <w:pStyle w:val="TableParagraph"/>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comply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their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conditions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designated colours, orientation and sizing</w:t>
            </w:r>
          </w:p>
        </w:tc>
        <w:sdt>
          <w:sdtPr>
            <w:id w:val="-1313250146"/>
            <w14:checkbox>
              <w14:checked w14:val="0"/>
              <w14:checkedState w14:val="2612" w14:font="MS Gothic"/>
              <w14:uncheckedState w14:val="2610" w14:font="MS Gothic"/>
            </w14:checkbox>
          </w:sdtPr>
          <w:sdtEndPr/>
          <w:sdtContent>
            <w:permStart w:id="28454180" w:edGrp="everyone" w:displacedByCustomXml="prev"/>
            <w:tc>
              <w:tcPr>
                <w:tcW w:w="708" w:type="dxa"/>
                <w:vAlign w:val="center"/>
              </w:tcPr>
              <w:p w14:paraId="7CE19CDB" w14:textId="2F846A61" w:rsidR="002023F3" w:rsidRDefault="002023F3" w:rsidP="002023F3">
                <w:pPr>
                  <w:pStyle w:val="TableParagraph"/>
                  <w:jc w:val="center"/>
                </w:pPr>
                <w:r w:rsidRPr="00152170">
                  <w:rPr>
                    <w:rFonts w:ascii="MS Gothic" w:eastAsia="MS Gothic" w:hAnsi="MS Gothic" w:hint="eastAsia"/>
                  </w:rPr>
                  <w:t>☐</w:t>
                </w:r>
              </w:p>
            </w:tc>
            <w:permEnd w:id="28454180" w:displacedByCustomXml="next"/>
          </w:sdtContent>
        </w:sdt>
        <w:sdt>
          <w:sdtPr>
            <w:id w:val="-667048"/>
            <w14:checkbox>
              <w14:checked w14:val="0"/>
              <w14:checkedState w14:val="2612" w14:font="MS Gothic"/>
              <w14:uncheckedState w14:val="2610" w14:font="MS Gothic"/>
            </w14:checkbox>
          </w:sdtPr>
          <w:sdtEndPr/>
          <w:sdtContent>
            <w:permStart w:id="466776575" w:edGrp="everyone" w:displacedByCustomXml="prev"/>
            <w:tc>
              <w:tcPr>
                <w:tcW w:w="708" w:type="dxa"/>
                <w:vAlign w:val="center"/>
              </w:tcPr>
              <w:p w14:paraId="7CE19CDD" w14:textId="04C4DCE2" w:rsidR="002023F3" w:rsidRDefault="002023F3" w:rsidP="002023F3">
                <w:pPr>
                  <w:pStyle w:val="TableParagraph"/>
                  <w:jc w:val="center"/>
                </w:pPr>
                <w:r w:rsidRPr="00152170">
                  <w:rPr>
                    <w:rFonts w:ascii="MS Gothic" w:eastAsia="MS Gothic" w:hAnsi="MS Gothic" w:hint="eastAsia"/>
                  </w:rPr>
                  <w:t>☐</w:t>
                </w:r>
              </w:p>
            </w:tc>
            <w:permEnd w:id="466776575" w:displacedByCustomXml="next"/>
          </w:sdtContent>
        </w:sdt>
        <w:sdt>
          <w:sdtPr>
            <w:id w:val="-117605262"/>
            <w14:checkbox>
              <w14:checked w14:val="0"/>
              <w14:checkedState w14:val="2612" w14:font="MS Gothic"/>
              <w14:uncheckedState w14:val="2610" w14:font="MS Gothic"/>
            </w14:checkbox>
          </w:sdtPr>
          <w:sdtEndPr/>
          <w:sdtContent>
            <w:tc>
              <w:tcPr>
                <w:tcW w:w="595" w:type="dxa"/>
                <w:vAlign w:val="center"/>
              </w:tcPr>
              <w:p w14:paraId="7CE19CDF" w14:textId="60A89CF1" w:rsidR="002023F3" w:rsidRDefault="002023F3" w:rsidP="002023F3">
                <w:pPr>
                  <w:pStyle w:val="TableParagraph"/>
                  <w:jc w:val="center"/>
                </w:pPr>
                <w:r>
                  <w:rPr>
                    <w:rFonts w:ascii="MS Gothic" w:eastAsia="MS Gothic" w:hAnsi="MS Gothic" w:hint="eastAsia"/>
                  </w:rPr>
                  <w:t>☐</w:t>
                </w:r>
              </w:p>
            </w:tc>
          </w:sdtContent>
        </w:sdt>
      </w:tr>
      <w:tr w:rsidR="002023F3" w14:paraId="7CE19CE8" w14:textId="77777777" w:rsidTr="002023F3">
        <w:trPr>
          <w:trHeight w:val="626"/>
        </w:trPr>
        <w:tc>
          <w:tcPr>
            <w:tcW w:w="8065" w:type="dxa"/>
          </w:tcPr>
          <w:p w14:paraId="7CE19CE1" w14:textId="53DF4ACF" w:rsidR="002023F3" w:rsidRPr="003740ED" w:rsidRDefault="002023F3" w:rsidP="002023F3">
            <w:pPr>
              <w:pStyle w:val="TableParagraph"/>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only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accordance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Compliance Requirement 13 – Nationally Recognised Training logo detailed within the </w:t>
            </w:r>
            <w:r w:rsidRPr="00A9036B">
              <w:rPr>
                <w:rFonts w:ascii="Segoe UI Semilight" w:hAnsi="Segoe UI Semilight" w:cs="Segoe UI Semilight"/>
                <w:szCs w:val="20"/>
              </w:rPr>
              <w:t xml:space="preserve">2025 </w:t>
            </w:r>
            <w:r w:rsidRPr="00A9036B">
              <w:rPr>
                <w:rFonts w:ascii="Segoe UI Semilight" w:hAnsi="Segoe UI Semilight" w:cs="Segoe UI Semilight"/>
                <w:spacing w:val="-2"/>
                <w:szCs w:val="20"/>
              </w:rPr>
              <w:t>Standards</w:t>
            </w:r>
          </w:p>
        </w:tc>
        <w:sdt>
          <w:sdtPr>
            <w:id w:val="199448516"/>
            <w14:checkbox>
              <w14:checked w14:val="0"/>
              <w14:checkedState w14:val="2612" w14:font="MS Gothic"/>
              <w14:uncheckedState w14:val="2610" w14:font="MS Gothic"/>
            </w14:checkbox>
          </w:sdtPr>
          <w:sdtEndPr/>
          <w:sdtContent>
            <w:permStart w:id="1603874597" w:edGrp="everyone" w:displacedByCustomXml="prev"/>
            <w:tc>
              <w:tcPr>
                <w:tcW w:w="708" w:type="dxa"/>
                <w:vAlign w:val="center"/>
              </w:tcPr>
              <w:p w14:paraId="7CE19CE3" w14:textId="347C30CD" w:rsidR="002023F3" w:rsidRDefault="002023F3" w:rsidP="002023F3">
                <w:pPr>
                  <w:pStyle w:val="TableParagraph"/>
                  <w:jc w:val="center"/>
                </w:pPr>
                <w:r w:rsidRPr="00152170">
                  <w:rPr>
                    <w:rFonts w:ascii="MS Gothic" w:eastAsia="MS Gothic" w:hAnsi="MS Gothic" w:hint="eastAsia"/>
                  </w:rPr>
                  <w:t>☐</w:t>
                </w:r>
              </w:p>
            </w:tc>
            <w:permEnd w:id="1603874597" w:displacedByCustomXml="next"/>
          </w:sdtContent>
        </w:sdt>
        <w:sdt>
          <w:sdtPr>
            <w:id w:val="515126849"/>
            <w14:checkbox>
              <w14:checked w14:val="0"/>
              <w14:checkedState w14:val="2612" w14:font="MS Gothic"/>
              <w14:uncheckedState w14:val="2610" w14:font="MS Gothic"/>
            </w14:checkbox>
          </w:sdtPr>
          <w:sdtEndPr/>
          <w:sdtContent>
            <w:permStart w:id="2052607571" w:edGrp="everyone" w:displacedByCustomXml="prev"/>
            <w:tc>
              <w:tcPr>
                <w:tcW w:w="708" w:type="dxa"/>
                <w:vAlign w:val="center"/>
              </w:tcPr>
              <w:p w14:paraId="7CE19CE5" w14:textId="4FE4D174" w:rsidR="002023F3" w:rsidRDefault="002023F3" w:rsidP="002023F3">
                <w:pPr>
                  <w:pStyle w:val="TableParagraph"/>
                  <w:jc w:val="center"/>
                </w:pPr>
                <w:r w:rsidRPr="00152170">
                  <w:rPr>
                    <w:rFonts w:ascii="MS Gothic" w:eastAsia="MS Gothic" w:hAnsi="MS Gothic" w:hint="eastAsia"/>
                  </w:rPr>
                  <w:t>☐</w:t>
                </w:r>
              </w:p>
            </w:tc>
            <w:permEnd w:id="2052607571" w:displacedByCustomXml="next"/>
          </w:sdtContent>
        </w:sdt>
        <w:sdt>
          <w:sdtPr>
            <w:id w:val="-1791123303"/>
            <w14:checkbox>
              <w14:checked w14:val="0"/>
              <w14:checkedState w14:val="2612" w14:font="MS Gothic"/>
              <w14:uncheckedState w14:val="2610" w14:font="MS Gothic"/>
            </w14:checkbox>
          </w:sdtPr>
          <w:sdtEndPr/>
          <w:sdtContent>
            <w:tc>
              <w:tcPr>
                <w:tcW w:w="595" w:type="dxa"/>
                <w:vAlign w:val="center"/>
              </w:tcPr>
              <w:p w14:paraId="7CE19CE7" w14:textId="461BDBBB" w:rsidR="002023F3" w:rsidRDefault="002023F3" w:rsidP="002023F3">
                <w:pPr>
                  <w:pStyle w:val="TableParagraph"/>
                  <w:jc w:val="center"/>
                </w:pPr>
                <w:r>
                  <w:rPr>
                    <w:rFonts w:ascii="MS Gothic" w:eastAsia="MS Gothic" w:hAnsi="MS Gothic" w:hint="eastAsia"/>
                  </w:rPr>
                  <w:t>☐</w:t>
                </w:r>
              </w:p>
            </w:tc>
          </w:sdtContent>
        </w:sdt>
      </w:tr>
      <w:tr w:rsidR="002023F3" w14:paraId="7CE19D03" w14:textId="77777777" w:rsidTr="001228A3">
        <w:trPr>
          <w:trHeight w:val="2840"/>
        </w:trPr>
        <w:tc>
          <w:tcPr>
            <w:tcW w:w="8065" w:type="dxa"/>
          </w:tcPr>
          <w:p w14:paraId="3845D8B7" w14:textId="77777777" w:rsidR="002023F3" w:rsidRPr="00A9036B" w:rsidRDefault="002023F3" w:rsidP="002023F3">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Records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results:</w:t>
            </w:r>
          </w:p>
          <w:p w14:paraId="6A97C56F" w14:textId="77777777" w:rsidR="002023F3" w:rsidRPr="00A9036B" w:rsidRDefault="002023F3" w:rsidP="00D33BA9">
            <w:pPr>
              <w:pStyle w:val="TableParagraph"/>
              <w:numPr>
                <w:ilvl w:val="0"/>
                <w:numId w:val="82"/>
              </w:numPr>
              <w:rPr>
                <w:rFonts w:ascii="Segoe UI Semilight" w:hAnsi="Segoe UI Semilight" w:cs="Segoe UI Semilight"/>
                <w:szCs w:val="20"/>
              </w:rPr>
            </w:pPr>
            <w:r w:rsidRPr="00A9036B">
              <w:rPr>
                <w:rFonts w:ascii="Segoe UI Semilight" w:hAnsi="Segoe UI Semilight" w:cs="Segoe UI Semilight"/>
                <w:szCs w:val="20"/>
              </w:rPr>
              <w:t>are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documents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issued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every</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qualification</w:t>
            </w:r>
          </w:p>
          <w:p w14:paraId="5B7E352C" w14:textId="77777777" w:rsidR="002023F3" w:rsidRPr="00A9036B" w:rsidRDefault="002023F3" w:rsidP="00D33BA9">
            <w:pPr>
              <w:pStyle w:val="TableParagraph"/>
              <w:numPr>
                <w:ilvl w:val="0"/>
                <w:numId w:val="82"/>
              </w:numPr>
              <w:rPr>
                <w:rFonts w:ascii="Segoe UI Semilight" w:hAnsi="Segoe UI Semilight" w:cs="Segoe UI Semilight"/>
                <w:szCs w:val="20"/>
              </w:rPr>
            </w:pPr>
            <w:r w:rsidRPr="00A9036B">
              <w:rPr>
                <w:rFonts w:ascii="Segoe UI Semilight" w:hAnsi="Segoe UI Semilight" w:cs="Segoe UI Semilight"/>
                <w:szCs w:val="20"/>
              </w:rPr>
              <w:t>may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format,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however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should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sufficiently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different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so as not to be mistaken for a Statement of Attainment</w:t>
            </w:r>
          </w:p>
          <w:p w14:paraId="13CAD0DF" w14:textId="77777777" w:rsidR="002023F3" w:rsidRPr="00A9036B" w:rsidRDefault="002023F3" w:rsidP="00D33BA9">
            <w:pPr>
              <w:pStyle w:val="TableParagraph"/>
              <w:numPr>
                <w:ilvl w:val="0"/>
                <w:numId w:val="82"/>
              </w:numPr>
              <w:rPr>
                <w:rFonts w:ascii="Segoe UI Semilight" w:hAnsi="Segoe UI Semilight" w:cs="Segoe UI Semilight"/>
                <w:szCs w:val="20"/>
              </w:rPr>
            </w:pPr>
            <w:r w:rsidRPr="00A9036B">
              <w:rPr>
                <w:rFonts w:ascii="Segoe UI Semilight" w:hAnsi="Segoe UI Semilight" w:cs="Segoe UI Semilight"/>
                <w:szCs w:val="20"/>
              </w:rPr>
              <w:t>do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u w:val="single"/>
              </w:rPr>
              <w:t>not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TAC</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logo,</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AQF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logo, 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NRT</w:t>
            </w:r>
            <w:r w:rsidRPr="00A9036B">
              <w:rPr>
                <w:rFonts w:ascii="Segoe UI Semilight" w:hAnsi="Segoe UI Semilight" w:cs="Segoe UI Semilight"/>
                <w:spacing w:val="-1"/>
                <w:szCs w:val="20"/>
              </w:rPr>
              <w:t xml:space="preserve"> </w:t>
            </w:r>
            <w:r w:rsidRPr="00A9036B">
              <w:rPr>
                <w:rFonts w:ascii="Segoe UI Semilight" w:hAnsi="Segoe UI Semilight" w:cs="Segoe UI Semilight"/>
                <w:spacing w:val="-4"/>
                <w:szCs w:val="20"/>
              </w:rPr>
              <w:t>logo</w:t>
            </w:r>
          </w:p>
          <w:p w14:paraId="66BBC676" w14:textId="77777777" w:rsidR="002023F3" w:rsidRPr="00A9036B" w:rsidRDefault="002023F3" w:rsidP="00D33BA9">
            <w:pPr>
              <w:pStyle w:val="TableParagraph"/>
              <w:numPr>
                <w:ilvl w:val="0"/>
                <w:numId w:val="82"/>
              </w:numPr>
              <w:rPr>
                <w:rFonts w:ascii="Segoe UI Semilight" w:hAnsi="Segoe UI Semilight" w:cs="Segoe UI Semilight"/>
                <w:szCs w:val="20"/>
              </w:rPr>
            </w:pPr>
            <w:r w:rsidRPr="00A9036B">
              <w:rPr>
                <w:rFonts w:ascii="Segoe UI Semilight" w:hAnsi="Segoe UI Semilight" w:cs="Segoe UI Semilight"/>
                <w:szCs w:val="20"/>
              </w:rPr>
              <w:t>should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probably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(not</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mandated)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same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abbreviations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unit outcomes as those used by the USI registrar in an authenticated VET transcript i.e.</w:t>
            </w:r>
          </w:p>
          <w:p w14:paraId="4CB999B3" w14:textId="77777777" w:rsidR="002023F3" w:rsidRPr="00A9036B" w:rsidRDefault="002023F3" w:rsidP="00D33BA9">
            <w:pPr>
              <w:pStyle w:val="TableParagraph"/>
              <w:numPr>
                <w:ilvl w:val="0"/>
                <w:numId w:val="83"/>
              </w:numPr>
              <w:rPr>
                <w:rFonts w:ascii="Segoe UI Semilight" w:hAnsi="Segoe UI Semilight" w:cs="Segoe UI Semilight"/>
                <w:szCs w:val="20"/>
              </w:rPr>
            </w:pPr>
            <w:r w:rsidRPr="00A9036B">
              <w:rPr>
                <w:rFonts w:ascii="Segoe UI Semilight" w:hAnsi="Segoe UI Semilight" w:cs="Segoe UI Semilight"/>
                <w:szCs w:val="20"/>
              </w:rPr>
              <w:t>CA</w:t>
            </w:r>
            <w:r w:rsidRPr="00A9036B">
              <w:rPr>
                <w:rFonts w:ascii="Segoe UI Semilight" w:hAnsi="Segoe UI Semilight" w:cs="Segoe UI Semilight"/>
                <w:spacing w:val="51"/>
                <w:szCs w:val="20"/>
              </w:rPr>
              <w:t xml:space="preserve"> </w:t>
            </w:r>
            <w:r w:rsidRPr="00A9036B">
              <w:rPr>
                <w:rFonts w:ascii="Segoe UI Semilight" w:hAnsi="Segoe UI Semilight" w:cs="Segoe UI Semilight"/>
                <w:szCs w:val="20"/>
              </w:rPr>
              <w:t>Competency</w:t>
            </w:r>
            <w:r w:rsidRPr="00A9036B">
              <w:rPr>
                <w:rFonts w:ascii="Segoe UI Semilight" w:hAnsi="Segoe UI Semilight" w:cs="Segoe UI Semilight"/>
                <w:spacing w:val="-4"/>
                <w:szCs w:val="20"/>
              </w:rPr>
              <w:t xml:space="preserve"> </w:t>
            </w:r>
            <w:r w:rsidRPr="00A9036B">
              <w:rPr>
                <w:rFonts w:ascii="Segoe UI Semilight" w:hAnsi="Segoe UI Semilight" w:cs="Segoe UI Semilight"/>
                <w:spacing w:val="-2"/>
                <w:szCs w:val="20"/>
              </w:rPr>
              <w:t>achieved</w:t>
            </w:r>
          </w:p>
          <w:p w14:paraId="074A3309" w14:textId="77777777" w:rsidR="002023F3" w:rsidRPr="00A9036B" w:rsidRDefault="002023F3" w:rsidP="00D33BA9">
            <w:pPr>
              <w:pStyle w:val="TableParagraph"/>
              <w:numPr>
                <w:ilvl w:val="0"/>
                <w:numId w:val="83"/>
              </w:numPr>
              <w:tabs>
                <w:tab w:val="left" w:pos="1547"/>
              </w:tabs>
              <w:rPr>
                <w:rFonts w:ascii="Segoe UI Semilight" w:hAnsi="Segoe UI Semilight" w:cs="Segoe UI Semilight"/>
                <w:szCs w:val="20"/>
              </w:rPr>
            </w:pPr>
            <w:r w:rsidRPr="00A9036B">
              <w:rPr>
                <w:rFonts w:ascii="Segoe UI Semilight" w:hAnsi="Segoe UI Semilight" w:cs="Segoe UI Semilight"/>
                <w:spacing w:val="-5"/>
                <w:szCs w:val="20"/>
              </w:rPr>
              <w:t>RPL</w:t>
            </w:r>
            <w:r w:rsidRPr="00A9036B">
              <w:rPr>
                <w:rFonts w:ascii="Segoe UI Semilight" w:hAnsi="Segoe UI Semilight" w:cs="Segoe UI Semilight"/>
                <w:szCs w:val="20"/>
              </w:rPr>
              <w:t xml:space="preserve"> Recognition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prior</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learning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granted</w:t>
            </w:r>
          </w:p>
          <w:p w14:paraId="7CE19CF0" w14:textId="44948CED" w:rsidR="002023F3" w:rsidRPr="003740ED" w:rsidRDefault="002023F3" w:rsidP="00D33BA9">
            <w:pPr>
              <w:pStyle w:val="TableParagraph"/>
              <w:numPr>
                <w:ilvl w:val="0"/>
                <w:numId w:val="84"/>
              </w:numPr>
              <w:rPr>
                <w:rFonts w:ascii="Segoe UI Semilight" w:hAnsi="Segoe UI Semilight" w:cs="Segoe UI Semilight"/>
                <w:szCs w:val="20"/>
              </w:rPr>
            </w:pPr>
            <w:r w:rsidRPr="00A9036B">
              <w:rPr>
                <w:rFonts w:ascii="Segoe UI Semilight" w:hAnsi="Segoe UI Semilight" w:cs="Segoe UI Semilight"/>
                <w:szCs w:val="20"/>
              </w:rPr>
              <w:t>CT</w:t>
            </w:r>
            <w:r w:rsidRPr="00A9036B">
              <w:rPr>
                <w:rFonts w:ascii="Segoe UI Semilight" w:hAnsi="Segoe UI Semilight" w:cs="Segoe UI Semilight"/>
                <w:spacing w:val="60"/>
                <w:szCs w:val="20"/>
              </w:rPr>
              <w:t xml:space="preserve"> </w:t>
            </w:r>
            <w:r w:rsidRPr="00A9036B">
              <w:rPr>
                <w:rFonts w:ascii="Segoe UI Semilight" w:hAnsi="Segoe UI Semilight" w:cs="Segoe UI Semilight"/>
                <w:szCs w:val="20"/>
              </w:rPr>
              <w:t>Credit</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transfer/national</w:t>
            </w:r>
            <w:r w:rsidRPr="00A9036B">
              <w:rPr>
                <w:rFonts w:ascii="Segoe UI Semilight" w:hAnsi="Segoe UI Semilight" w:cs="Segoe UI Semilight"/>
                <w:spacing w:val="-7"/>
                <w:szCs w:val="20"/>
              </w:rPr>
              <w:t xml:space="preserve"> </w:t>
            </w:r>
            <w:r w:rsidRPr="00A9036B">
              <w:rPr>
                <w:rFonts w:ascii="Segoe UI Semilight" w:hAnsi="Segoe UI Semilight" w:cs="Segoe UI Semilight"/>
                <w:spacing w:val="-2"/>
                <w:szCs w:val="20"/>
              </w:rPr>
              <w:t>recognition</w:t>
            </w:r>
          </w:p>
        </w:tc>
        <w:sdt>
          <w:sdtPr>
            <w:id w:val="919685259"/>
            <w14:checkbox>
              <w14:checked w14:val="0"/>
              <w14:checkedState w14:val="2612" w14:font="MS Gothic"/>
              <w14:uncheckedState w14:val="2610" w14:font="MS Gothic"/>
            </w14:checkbox>
          </w:sdtPr>
          <w:sdtEndPr/>
          <w:sdtContent>
            <w:tc>
              <w:tcPr>
                <w:tcW w:w="708" w:type="dxa"/>
                <w:vAlign w:val="center"/>
              </w:tcPr>
              <w:p w14:paraId="7CE19CF6" w14:textId="53A0F449" w:rsidR="002023F3" w:rsidRDefault="002023F3" w:rsidP="002023F3">
                <w:pPr>
                  <w:pStyle w:val="TableParagraph"/>
                  <w:jc w:val="center"/>
                </w:pPr>
                <w:r>
                  <w:rPr>
                    <w:rFonts w:ascii="MS Gothic" w:eastAsia="MS Gothic" w:hAnsi="MS Gothic" w:hint="eastAsia"/>
                  </w:rPr>
                  <w:t>☐</w:t>
                </w:r>
              </w:p>
            </w:tc>
          </w:sdtContent>
        </w:sdt>
        <w:sdt>
          <w:sdtPr>
            <w:id w:val="814224904"/>
            <w14:checkbox>
              <w14:checked w14:val="0"/>
              <w14:checkedState w14:val="2612" w14:font="MS Gothic"/>
              <w14:uncheckedState w14:val="2610" w14:font="MS Gothic"/>
            </w14:checkbox>
          </w:sdtPr>
          <w:sdtEndPr/>
          <w:sdtContent>
            <w:permStart w:id="1681212255" w:edGrp="everyone" w:displacedByCustomXml="prev"/>
            <w:tc>
              <w:tcPr>
                <w:tcW w:w="708" w:type="dxa"/>
                <w:vAlign w:val="center"/>
              </w:tcPr>
              <w:p w14:paraId="7CE19CFC" w14:textId="182AE185" w:rsidR="002023F3" w:rsidRDefault="002023F3" w:rsidP="002023F3">
                <w:pPr>
                  <w:pStyle w:val="TableParagraph"/>
                  <w:jc w:val="center"/>
                </w:pPr>
                <w:r w:rsidRPr="00152170">
                  <w:rPr>
                    <w:rFonts w:ascii="MS Gothic" w:eastAsia="MS Gothic" w:hAnsi="MS Gothic" w:hint="eastAsia"/>
                  </w:rPr>
                  <w:t>☐</w:t>
                </w:r>
              </w:p>
            </w:tc>
            <w:permEnd w:id="1681212255" w:displacedByCustomXml="next"/>
          </w:sdtContent>
        </w:sdt>
        <w:sdt>
          <w:sdtPr>
            <w:id w:val="-728998059"/>
            <w14:checkbox>
              <w14:checked w14:val="0"/>
              <w14:checkedState w14:val="2612" w14:font="MS Gothic"/>
              <w14:uncheckedState w14:val="2610" w14:font="MS Gothic"/>
            </w14:checkbox>
          </w:sdtPr>
          <w:sdtEndPr/>
          <w:sdtContent>
            <w:permStart w:id="802508415" w:edGrp="everyone" w:displacedByCustomXml="prev"/>
            <w:tc>
              <w:tcPr>
                <w:tcW w:w="595" w:type="dxa"/>
                <w:vAlign w:val="center"/>
              </w:tcPr>
              <w:p w14:paraId="7CE19D02" w14:textId="323CEC5D" w:rsidR="002023F3" w:rsidRDefault="002023F3" w:rsidP="002023F3">
                <w:pPr>
                  <w:pStyle w:val="TableParagraph"/>
                  <w:jc w:val="center"/>
                </w:pPr>
                <w:r w:rsidRPr="00152170">
                  <w:rPr>
                    <w:rFonts w:ascii="MS Gothic" w:eastAsia="MS Gothic" w:hAnsi="MS Gothic" w:hint="eastAsia"/>
                  </w:rPr>
                  <w:t>☐</w:t>
                </w:r>
              </w:p>
            </w:tc>
            <w:permEnd w:id="802508415" w:displacedByCustomXml="next"/>
          </w:sdtContent>
        </w:sdt>
      </w:tr>
      <w:tr w:rsidR="002023F3" w14:paraId="7CE19D0B" w14:textId="77777777" w:rsidTr="001228A3">
        <w:trPr>
          <w:trHeight w:val="826"/>
        </w:trPr>
        <w:tc>
          <w:tcPr>
            <w:tcW w:w="8065" w:type="dxa"/>
          </w:tcPr>
          <w:p w14:paraId="7CE19D04" w14:textId="11EF43D5" w:rsidR="002023F3" w:rsidRPr="003740ED" w:rsidRDefault="002023F3" w:rsidP="002023F3">
            <w:pPr>
              <w:pStyle w:val="TableParagraph"/>
              <w:rPr>
                <w:rFonts w:ascii="Segoe UI Semilight" w:hAnsi="Segoe UI Semilight" w:cs="Segoe UI Semilight"/>
                <w:szCs w:val="20"/>
              </w:rPr>
            </w:pPr>
            <w:r w:rsidRPr="00A9036B">
              <w:rPr>
                <w:rFonts w:ascii="Segoe UI Semilight" w:hAnsi="Segoe UI Semilight" w:cs="Segoe UI Semilight"/>
                <w:szCs w:val="20"/>
              </w:rPr>
              <w:t>Where students are provided with documentation acknowledging their participation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non-accredited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training,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this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documentation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 xml:space="preserve">designed so that it will not be mistaken for a Statement of Attainment or </w:t>
            </w:r>
            <w:r w:rsidRPr="00A9036B">
              <w:rPr>
                <w:rFonts w:ascii="Segoe UI Semilight" w:hAnsi="Segoe UI Semilight" w:cs="Segoe UI Semilight"/>
                <w:spacing w:val="-2"/>
                <w:szCs w:val="20"/>
              </w:rPr>
              <w:t>qualification</w:t>
            </w:r>
          </w:p>
        </w:tc>
        <w:sdt>
          <w:sdtPr>
            <w:id w:val="971571281"/>
            <w14:checkbox>
              <w14:checked w14:val="0"/>
              <w14:checkedState w14:val="2612" w14:font="MS Gothic"/>
              <w14:uncheckedState w14:val="2610" w14:font="MS Gothic"/>
            </w14:checkbox>
          </w:sdtPr>
          <w:sdtEndPr/>
          <w:sdtContent>
            <w:permStart w:id="2065509678" w:edGrp="everyone" w:displacedByCustomXml="prev"/>
            <w:tc>
              <w:tcPr>
                <w:tcW w:w="708" w:type="dxa"/>
                <w:vAlign w:val="center"/>
              </w:tcPr>
              <w:p w14:paraId="7CE19D06" w14:textId="4DB1D3AA" w:rsidR="002023F3" w:rsidRDefault="002023F3" w:rsidP="002023F3">
                <w:pPr>
                  <w:pStyle w:val="TableParagraph"/>
                  <w:jc w:val="center"/>
                </w:pPr>
                <w:r w:rsidRPr="00152170">
                  <w:rPr>
                    <w:rFonts w:ascii="MS Gothic" w:eastAsia="MS Gothic" w:hAnsi="MS Gothic" w:hint="eastAsia"/>
                  </w:rPr>
                  <w:t>☐</w:t>
                </w:r>
              </w:p>
            </w:tc>
            <w:permEnd w:id="2065509678" w:displacedByCustomXml="next"/>
          </w:sdtContent>
        </w:sdt>
        <w:sdt>
          <w:sdtPr>
            <w:id w:val="-2144035695"/>
            <w14:checkbox>
              <w14:checked w14:val="0"/>
              <w14:checkedState w14:val="2612" w14:font="MS Gothic"/>
              <w14:uncheckedState w14:val="2610" w14:font="MS Gothic"/>
            </w14:checkbox>
          </w:sdtPr>
          <w:sdtEndPr/>
          <w:sdtContent>
            <w:tc>
              <w:tcPr>
                <w:tcW w:w="708" w:type="dxa"/>
                <w:vAlign w:val="center"/>
              </w:tcPr>
              <w:p w14:paraId="7CE19D08" w14:textId="2998D552" w:rsidR="002023F3" w:rsidRDefault="002023F3" w:rsidP="002023F3">
                <w:pPr>
                  <w:pStyle w:val="TableParagraph"/>
                  <w:jc w:val="center"/>
                </w:pPr>
                <w:r>
                  <w:rPr>
                    <w:rFonts w:ascii="MS Gothic" w:eastAsia="MS Gothic" w:hAnsi="MS Gothic" w:hint="eastAsia"/>
                  </w:rPr>
                  <w:t>☐</w:t>
                </w:r>
              </w:p>
            </w:tc>
          </w:sdtContent>
        </w:sdt>
        <w:sdt>
          <w:sdtPr>
            <w:id w:val="-863447563"/>
            <w14:checkbox>
              <w14:checked w14:val="0"/>
              <w14:checkedState w14:val="2612" w14:font="MS Gothic"/>
              <w14:uncheckedState w14:val="2610" w14:font="MS Gothic"/>
            </w14:checkbox>
          </w:sdtPr>
          <w:sdtEndPr/>
          <w:sdtContent>
            <w:permStart w:id="1267615787" w:edGrp="everyone" w:displacedByCustomXml="prev"/>
            <w:tc>
              <w:tcPr>
                <w:tcW w:w="595" w:type="dxa"/>
                <w:vAlign w:val="center"/>
              </w:tcPr>
              <w:p w14:paraId="7CE19D0A" w14:textId="41974B71" w:rsidR="002023F3" w:rsidRDefault="002023F3" w:rsidP="002023F3">
                <w:pPr>
                  <w:pStyle w:val="TableParagraph"/>
                  <w:jc w:val="center"/>
                </w:pPr>
                <w:r w:rsidRPr="00152170">
                  <w:rPr>
                    <w:rFonts w:ascii="MS Gothic" w:eastAsia="MS Gothic" w:hAnsi="MS Gothic" w:hint="eastAsia"/>
                  </w:rPr>
                  <w:t>☐</w:t>
                </w:r>
              </w:p>
            </w:tc>
            <w:permEnd w:id="1267615787" w:displacedByCustomXml="next"/>
          </w:sdtContent>
        </w:sdt>
      </w:tr>
      <w:tr w:rsidR="002023F3" w14:paraId="7CE19D13" w14:textId="77777777" w:rsidTr="0063124A">
        <w:trPr>
          <w:trHeight w:val="426"/>
        </w:trPr>
        <w:tc>
          <w:tcPr>
            <w:tcW w:w="8065" w:type="dxa"/>
          </w:tcPr>
          <w:p w14:paraId="7CE19D0C" w14:textId="07430B63" w:rsidR="002023F3" w:rsidRPr="003740ED" w:rsidRDefault="002023F3" w:rsidP="002023F3">
            <w:pPr>
              <w:pStyle w:val="TableParagraph"/>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1948498836"/>
            <w14:checkbox>
              <w14:checked w14:val="0"/>
              <w14:checkedState w14:val="2612" w14:font="MS Gothic"/>
              <w14:uncheckedState w14:val="2610" w14:font="MS Gothic"/>
            </w14:checkbox>
          </w:sdtPr>
          <w:sdtEndPr/>
          <w:sdtContent>
            <w:permStart w:id="439173351" w:edGrp="everyone" w:displacedByCustomXml="prev"/>
            <w:tc>
              <w:tcPr>
                <w:tcW w:w="708" w:type="dxa"/>
                <w:vAlign w:val="center"/>
              </w:tcPr>
              <w:p w14:paraId="7CE19D0E" w14:textId="752B6C22" w:rsidR="002023F3" w:rsidRDefault="002023F3" w:rsidP="002023F3">
                <w:pPr>
                  <w:pStyle w:val="TableParagraph"/>
                  <w:jc w:val="center"/>
                </w:pPr>
                <w:r w:rsidRPr="00152170">
                  <w:rPr>
                    <w:rFonts w:ascii="MS Gothic" w:eastAsia="MS Gothic" w:hAnsi="MS Gothic" w:hint="eastAsia"/>
                  </w:rPr>
                  <w:t>☐</w:t>
                </w:r>
              </w:p>
            </w:tc>
            <w:permEnd w:id="439173351" w:displacedByCustomXml="next"/>
          </w:sdtContent>
        </w:sdt>
        <w:sdt>
          <w:sdtPr>
            <w:id w:val="724183492"/>
            <w14:checkbox>
              <w14:checked w14:val="0"/>
              <w14:checkedState w14:val="2612" w14:font="MS Gothic"/>
              <w14:uncheckedState w14:val="2610" w14:font="MS Gothic"/>
            </w14:checkbox>
          </w:sdtPr>
          <w:sdtEndPr/>
          <w:sdtContent>
            <w:permStart w:id="46222997" w:edGrp="everyone" w:displacedByCustomXml="prev"/>
            <w:tc>
              <w:tcPr>
                <w:tcW w:w="708" w:type="dxa"/>
                <w:vAlign w:val="center"/>
              </w:tcPr>
              <w:p w14:paraId="7CE19D10" w14:textId="527B9835" w:rsidR="002023F3" w:rsidRDefault="002023F3" w:rsidP="002023F3">
                <w:pPr>
                  <w:pStyle w:val="TableParagraph"/>
                  <w:jc w:val="center"/>
                </w:pPr>
                <w:r w:rsidRPr="00152170">
                  <w:rPr>
                    <w:rFonts w:ascii="MS Gothic" w:eastAsia="MS Gothic" w:hAnsi="MS Gothic" w:hint="eastAsia"/>
                  </w:rPr>
                  <w:t>☐</w:t>
                </w:r>
              </w:p>
            </w:tc>
            <w:permEnd w:id="46222997" w:displacedByCustomXml="next"/>
          </w:sdtContent>
        </w:sdt>
        <w:sdt>
          <w:sdtPr>
            <w:id w:val="-932506610"/>
            <w14:checkbox>
              <w14:checked w14:val="0"/>
              <w14:checkedState w14:val="2612" w14:font="MS Gothic"/>
              <w14:uncheckedState w14:val="2610" w14:font="MS Gothic"/>
            </w14:checkbox>
          </w:sdtPr>
          <w:sdtEndPr/>
          <w:sdtContent>
            <w:permStart w:id="841306251" w:edGrp="everyone" w:displacedByCustomXml="prev"/>
            <w:tc>
              <w:tcPr>
                <w:tcW w:w="595" w:type="dxa"/>
                <w:vAlign w:val="center"/>
              </w:tcPr>
              <w:p w14:paraId="7CE19D12" w14:textId="0200B16D" w:rsidR="002023F3" w:rsidRDefault="002023F3" w:rsidP="002023F3">
                <w:pPr>
                  <w:pStyle w:val="TableParagraph"/>
                  <w:jc w:val="center"/>
                </w:pPr>
                <w:r w:rsidRPr="00152170">
                  <w:rPr>
                    <w:rFonts w:ascii="MS Gothic" w:eastAsia="MS Gothic" w:hAnsi="MS Gothic" w:hint="eastAsia"/>
                  </w:rPr>
                  <w:t>☐</w:t>
                </w:r>
              </w:p>
            </w:tc>
            <w:permEnd w:id="841306251" w:displacedByCustomXml="next"/>
          </w:sdtContent>
        </w:sdt>
      </w:tr>
    </w:tbl>
    <w:p w14:paraId="7CE19D14" w14:textId="35C96A6D" w:rsidR="002438DE" w:rsidRDefault="002438DE" w:rsidP="003C6D95">
      <w:pPr>
        <w:ind w:right="3"/>
        <w:rPr>
          <w:sz w:val="2"/>
          <w:szCs w:val="2"/>
        </w:rPr>
      </w:pPr>
    </w:p>
    <w:p w14:paraId="74F79C04" w14:textId="77777777" w:rsidR="001228A3" w:rsidRDefault="00C80FD1" w:rsidP="001228A3">
      <w:pPr>
        <w:pStyle w:val="BodyText"/>
        <w:spacing w:before="154"/>
        <w:ind w:right="3"/>
        <w:rPr>
          <w:spacing w:val="-2"/>
          <w:szCs w:val="20"/>
        </w:rPr>
      </w:pPr>
      <w:r w:rsidRPr="007351DC">
        <w:rPr>
          <w:noProof/>
          <w:szCs w:val="20"/>
        </w:rPr>
        <w:drawing>
          <wp:anchor distT="0" distB="0" distL="0" distR="0" simplePos="0" relativeHeight="251418624" behindDoc="0" locked="0" layoutInCell="1" allowOverlap="1" wp14:anchorId="7CE1A468" wp14:editId="7FC889B6">
            <wp:simplePos x="0" y="0"/>
            <wp:positionH relativeFrom="margin">
              <wp:align>left</wp:align>
            </wp:positionH>
            <wp:positionV relativeFrom="paragraph">
              <wp:posOffset>62792</wp:posOffset>
            </wp:positionV>
            <wp:extent cx="231774" cy="231768"/>
            <wp:effectExtent l="0" t="0" r="0" b="0"/>
            <wp:wrapSquare wrapText="bothSides"/>
            <wp:docPr id="1426" name="Image 1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6" name="Image 1426"/>
                    <pic:cNvPicPr/>
                  </pic:nvPicPr>
                  <pic:blipFill>
                    <a:blip r:embed="rId37" cstate="print"/>
                    <a:stretch>
                      <a:fillRect/>
                    </a:stretch>
                  </pic:blipFill>
                  <pic:spPr>
                    <a:xfrm>
                      <a:off x="0" y="0"/>
                      <a:ext cx="231774" cy="231768"/>
                    </a:xfrm>
                    <a:prstGeom prst="rect">
                      <a:avLst/>
                    </a:prstGeom>
                  </pic:spPr>
                </pic:pic>
              </a:graphicData>
            </a:graphic>
          </wp:anchor>
        </w:drawing>
      </w:r>
      <w:r w:rsidRPr="007351DC">
        <w:rPr>
          <w:szCs w:val="20"/>
        </w:rPr>
        <w:t>attach</w:t>
      </w:r>
      <w:r w:rsidRPr="007351DC">
        <w:rPr>
          <w:spacing w:val="-6"/>
          <w:szCs w:val="20"/>
        </w:rPr>
        <w:t xml:space="preserve"> </w:t>
      </w:r>
      <w:r w:rsidRPr="007351DC">
        <w:rPr>
          <w:szCs w:val="20"/>
        </w:rPr>
        <w:t>the</w:t>
      </w:r>
      <w:r w:rsidRPr="007351DC">
        <w:rPr>
          <w:spacing w:val="-7"/>
          <w:szCs w:val="20"/>
        </w:rPr>
        <w:t xml:space="preserve"> </w:t>
      </w:r>
      <w:r w:rsidRPr="007351DC">
        <w:rPr>
          <w:szCs w:val="20"/>
        </w:rPr>
        <w:t xml:space="preserve">following </w:t>
      </w:r>
      <w:r w:rsidRPr="007351DC">
        <w:rPr>
          <w:spacing w:val="-2"/>
          <w:szCs w:val="20"/>
        </w:rPr>
        <w:t>evidence:</w:t>
      </w:r>
    </w:p>
    <w:p w14:paraId="7C67CF84" w14:textId="77777777" w:rsidR="001228A3" w:rsidRDefault="001228A3" w:rsidP="001228A3">
      <w:pPr>
        <w:pStyle w:val="BodyText"/>
        <w:ind w:right="3"/>
        <w:rPr>
          <w:szCs w:val="20"/>
        </w:rPr>
      </w:pPr>
    </w:p>
    <w:p w14:paraId="7CE19D17" w14:textId="5A2945CE" w:rsidR="002438DE" w:rsidRDefault="00C80FD1" w:rsidP="001228A3">
      <w:pPr>
        <w:pStyle w:val="BodyText"/>
        <w:ind w:right="3"/>
        <w:rPr>
          <w:szCs w:val="20"/>
        </w:rPr>
      </w:pPr>
      <w:r w:rsidRPr="007351DC">
        <w:rPr>
          <w:szCs w:val="20"/>
        </w:rPr>
        <w:t>Copy</w:t>
      </w:r>
      <w:r w:rsidRPr="007351DC">
        <w:rPr>
          <w:spacing w:val="-6"/>
          <w:szCs w:val="20"/>
        </w:rPr>
        <w:t xml:space="preserve"> </w:t>
      </w:r>
      <w:r w:rsidRPr="007351DC">
        <w:rPr>
          <w:szCs w:val="20"/>
        </w:rPr>
        <w:t>of</w:t>
      </w:r>
      <w:r w:rsidRPr="007351DC">
        <w:rPr>
          <w:spacing w:val="-2"/>
          <w:szCs w:val="20"/>
        </w:rPr>
        <w:t xml:space="preserve"> </w:t>
      </w:r>
      <w:r w:rsidRPr="007351DC">
        <w:rPr>
          <w:szCs w:val="20"/>
        </w:rPr>
        <w:t>templates</w:t>
      </w:r>
      <w:r w:rsidRPr="007351DC">
        <w:rPr>
          <w:spacing w:val="-8"/>
          <w:szCs w:val="20"/>
        </w:rPr>
        <w:t xml:space="preserve"> </w:t>
      </w:r>
      <w:r w:rsidRPr="007351DC">
        <w:rPr>
          <w:szCs w:val="20"/>
        </w:rPr>
        <w:t>for</w:t>
      </w:r>
      <w:r w:rsidRPr="007351DC">
        <w:rPr>
          <w:spacing w:val="-2"/>
          <w:szCs w:val="20"/>
        </w:rPr>
        <w:t xml:space="preserve"> </w:t>
      </w:r>
      <w:r w:rsidRPr="007351DC">
        <w:rPr>
          <w:szCs w:val="20"/>
        </w:rPr>
        <w:t>issuing</w:t>
      </w:r>
      <w:r w:rsidRPr="007351DC">
        <w:rPr>
          <w:spacing w:val="-1"/>
          <w:szCs w:val="20"/>
        </w:rPr>
        <w:t xml:space="preserve"> </w:t>
      </w:r>
      <w:r w:rsidRPr="007351DC">
        <w:rPr>
          <w:szCs w:val="20"/>
        </w:rPr>
        <w:t>Statements</w:t>
      </w:r>
      <w:r w:rsidRPr="007351DC">
        <w:rPr>
          <w:spacing w:val="-3"/>
          <w:szCs w:val="20"/>
        </w:rPr>
        <w:t xml:space="preserve"> </w:t>
      </w:r>
      <w:r w:rsidRPr="007351DC">
        <w:rPr>
          <w:szCs w:val="20"/>
        </w:rPr>
        <w:t>of</w:t>
      </w:r>
      <w:r w:rsidRPr="007351DC">
        <w:rPr>
          <w:spacing w:val="-2"/>
          <w:szCs w:val="20"/>
        </w:rPr>
        <w:t xml:space="preserve"> </w:t>
      </w:r>
      <w:r w:rsidRPr="007351DC">
        <w:rPr>
          <w:szCs w:val="20"/>
        </w:rPr>
        <w:t>Attainment,</w:t>
      </w:r>
      <w:r w:rsidRPr="007351DC">
        <w:rPr>
          <w:spacing w:val="-5"/>
          <w:szCs w:val="20"/>
        </w:rPr>
        <w:t xml:space="preserve"> </w:t>
      </w:r>
      <w:r w:rsidRPr="007351DC">
        <w:rPr>
          <w:szCs w:val="20"/>
        </w:rPr>
        <w:t>qualifications</w:t>
      </w:r>
      <w:r w:rsidRPr="007351DC">
        <w:rPr>
          <w:spacing w:val="-6"/>
          <w:szCs w:val="20"/>
        </w:rPr>
        <w:t xml:space="preserve"> </w:t>
      </w:r>
      <w:r w:rsidRPr="007351DC">
        <w:rPr>
          <w:szCs w:val="20"/>
        </w:rPr>
        <w:t>(if</w:t>
      </w:r>
      <w:r w:rsidRPr="007351DC">
        <w:rPr>
          <w:spacing w:val="-2"/>
          <w:szCs w:val="20"/>
        </w:rPr>
        <w:t xml:space="preserve"> </w:t>
      </w:r>
      <w:r w:rsidRPr="007351DC">
        <w:rPr>
          <w:szCs w:val="20"/>
        </w:rPr>
        <w:t>applicable)</w:t>
      </w:r>
      <w:r w:rsidRPr="007351DC">
        <w:rPr>
          <w:spacing w:val="-2"/>
          <w:szCs w:val="20"/>
        </w:rPr>
        <w:t xml:space="preserve"> </w:t>
      </w:r>
      <w:r w:rsidRPr="007351DC">
        <w:rPr>
          <w:szCs w:val="20"/>
        </w:rPr>
        <w:t>and records of results (if applicable)</w:t>
      </w:r>
    </w:p>
    <w:p w14:paraId="3DB03D4C" w14:textId="77777777" w:rsidR="001228A3" w:rsidRPr="007351DC" w:rsidRDefault="001228A3" w:rsidP="001228A3">
      <w:pPr>
        <w:pStyle w:val="BodyText"/>
        <w:ind w:right="3"/>
        <w:rPr>
          <w:szCs w:val="20"/>
        </w:rPr>
      </w:pPr>
    </w:p>
    <w:p w14:paraId="7CE19D18" w14:textId="68C6E132" w:rsidR="007351DC" w:rsidRPr="007351DC" w:rsidRDefault="00C80FD1" w:rsidP="001228A3">
      <w:pPr>
        <w:pStyle w:val="ListParagraph"/>
        <w:tabs>
          <w:tab w:val="left" w:pos="1985"/>
        </w:tabs>
        <w:spacing w:line="249" w:lineRule="exact"/>
        <w:ind w:left="0" w:right="3" w:firstLine="0"/>
        <w:rPr>
          <w:spacing w:val="-2"/>
          <w:szCs w:val="20"/>
        </w:rPr>
      </w:pPr>
      <w:r w:rsidRPr="007351DC">
        <w:rPr>
          <w:szCs w:val="20"/>
        </w:rPr>
        <w:t>Proce</w:t>
      </w:r>
      <w:r w:rsidR="00D87DA5">
        <w:rPr>
          <w:szCs w:val="20"/>
        </w:rPr>
        <w:t>dure</w:t>
      </w:r>
      <w:r w:rsidRPr="007351DC">
        <w:rPr>
          <w:spacing w:val="-7"/>
          <w:szCs w:val="20"/>
        </w:rPr>
        <w:t xml:space="preserve"> </w:t>
      </w:r>
      <w:r w:rsidRPr="007351DC">
        <w:rPr>
          <w:szCs w:val="20"/>
        </w:rPr>
        <w:t>for</w:t>
      </w:r>
      <w:r w:rsidRPr="007351DC">
        <w:rPr>
          <w:spacing w:val="-6"/>
          <w:szCs w:val="20"/>
        </w:rPr>
        <w:t xml:space="preserve"> </w:t>
      </w:r>
      <w:r w:rsidRPr="007351DC">
        <w:rPr>
          <w:szCs w:val="20"/>
        </w:rPr>
        <w:t>issuing</w:t>
      </w:r>
      <w:r w:rsidRPr="007351DC">
        <w:rPr>
          <w:spacing w:val="-3"/>
          <w:szCs w:val="20"/>
        </w:rPr>
        <w:t xml:space="preserve"> </w:t>
      </w:r>
      <w:r w:rsidRPr="007351DC">
        <w:rPr>
          <w:szCs w:val="20"/>
        </w:rPr>
        <w:t>certification</w:t>
      </w:r>
      <w:r w:rsidRPr="007351DC">
        <w:rPr>
          <w:spacing w:val="-5"/>
          <w:szCs w:val="20"/>
        </w:rPr>
        <w:t xml:space="preserve"> </w:t>
      </w:r>
      <w:r w:rsidRPr="007351DC">
        <w:rPr>
          <w:spacing w:val="-2"/>
          <w:szCs w:val="20"/>
        </w:rPr>
        <w:t>documents.</w:t>
      </w:r>
    </w:p>
    <w:p w14:paraId="7CE19D1A" w14:textId="2054836D" w:rsidR="002438DE" w:rsidRDefault="005E19F6" w:rsidP="00B74442">
      <w:pPr>
        <w:ind w:right="3"/>
      </w:pPr>
      <w:r>
        <w:rPr>
          <w:noProof/>
        </w:rPr>
        <w:lastRenderedPageBreak/>
        <mc:AlternateContent>
          <mc:Choice Requires="wps">
            <w:drawing>
              <wp:anchor distT="0" distB="0" distL="0" distR="0" simplePos="0" relativeHeight="487933440" behindDoc="1" locked="0" layoutInCell="1" allowOverlap="1" wp14:anchorId="7CE1A46A" wp14:editId="7F148750">
                <wp:simplePos x="0" y="0"/>
                <wp:positionH relativeFrom="page">
                  <wp:posOffset>647369</wp:posOffset>
                </wp:positionH>
                <wp:positionV relativeFrom="paragraph">
                  <wp:posOffset>442</wp:posOffset>
                </wp:positionV>
                <wp:extent cx="6146165" cy="337820"/>
                <wp:effectExtent l="0" t="0" r="26035" b="24130"/>
                <wp:wrapTopAndBottom/>
                <wp:docPr id="1427" name="Textbox 1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165" cy="337820"/>
                        </a:xfrm>
                        <a:prstGeom prst="rect">
                          <a:avLst/>
                        </a:prstGeom>
                        <a:solidFill>
                          <a:srgbClr val="442157"/>
                        </a:solidFill>
                        <a:ln w="6108">
                          <a:solidFill>
                            <a:srgbClr val="000000"/>
                          </a:solidFill>
                          <a:prstDash val="solid"/>
                        </a:ln>
                      </wps:spPr>
                      <wps:txbx>
                        <w:txbxContent>
                          <w:p w14:paraId="7CE1A752" w14:textId="2E5BFC23" w:rsidR="002438DE" w:rsidRPr="00702A64" w:rsidRDefault="00702A64">
                            <w:pPr>
                              <w:spacing w:before="117"/>
                              <w:ind w:left="1" w:right="2"/>
                              <w:jc w:val="center"/>
                              <w:rPr>
                                <w:rFonts w:ascii="Segoe UI Semibold" w:hAnsi="Segoe UI Semibold" w:cs="Segoe UI Semibold"/>
                                <w:bCs/>
                                <w:color w:val="FFFFFF"/>
                                <w:sz w:val="24"/>
                                <w:szCs w:val="24"/>
                              </w:rPr>
                            </w:pPr>
                            <w:r w:rsidRPr="00702A64">
                              <w:rPr>
                                <w:rFonts w:ascii="Segoe UI Semibold" w:hAnsi="Segoe UI Semibold" w:cs="Segoe UI Semibold"/>
                                <w:bCs/>
                                <w:color w:val="FFFFFF"/>
                                <w:sz w:val="24"/>
                                <w:szCs w:val="24"/>
                              </w:rPr>
                              <w:t>Third Parties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E1A46A" id="Textbox 1427" o:spid="_x0000_s1053" type="#_x0000_t202" style="position:absolute;margin-left:50.95pt;margin-top:.05pt;width:483.95pt;height:26.6pt;z-index:-1538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" fillcolor="#442157" strokeweight=".16967mm">
                <v:path arrowok="t"/>
                <v:textbox inset="0,0,0,0">
                  <w:txbxContent>
                    <w:p w14:paraId="7CE1A752" w14:textId="2E5BFC23" w:rsidR="002438DE" w:rsidRPr="00702A64" w:rsidRDefault="00702A64">
                      <w:pPr>
                        <w:spacing w:before="117"/>
                        <w:ind w:left="1" w:right="2"/>
                        <w:jc w:val="center"/>
                        <w:rPr>
                          <w:rFonts w:ascii="Segoe UI Semibold" w:hAnsi="Segoe UI Semibold" w:cs="Segoe UI Semibold"/>
                          <w:bCs/>
                          <w:color w:val="FFFFFF"/>
                          <w:sz w:val="24"/>
                          <w:szCs w:val="24"/>
                        </w:rPr>
                      </w:pPr>
                      <w:r w:rsidRPr="00702A64">
                        <w:rPr>
                          <w:rFonts w:ascii="Segoe UI Semibold" w:hAnsi="Segoe UI Semibold" w:cs="Segoe UI Semibold"/>
                          <w:bCs/>
                          <w:color w:val="FFFFFF"/>
                          <w:sz w:val="24"/>
                          <w:szCs w:val="24"/>
                        </w:rPr>
                        <w:t>Third Parties</w:t>
                      </w:r>
                    </w:p>
                  </w:txbxContent>
                </v:textbox>
                <w10:wrap type="topAndBottom" anchorx="page"/>
              </v:shape>
            </w:pict>
          </mc:Fallback>
        </mc:AlternateContent>
      </w:r>
    </w:p>
    <w:p w14:paraId="3FE29227" w14:textId="22BBFA1D" w:rsidR="005E19F6" w:rsidRPr="00A9036B" w:rsidRDefault="005E19F6" w:rsidP="005E19F6">
      <w:pPr>
        <w:pStyle w:val="BodyText"/>
        <w:spacing w:line="276" w:lineRule="auto"/>
        <w:rPr>
          <w:szCs w:val="20"/>
        </w:rPr>
      </w:pPr>
      <w:r w:rsidRPr="00A9036B">
        <w:rPr>
          <w:szCs w:val="20"/>
        </w:rPr>
        <w:t xml:space="preserve">If you plan to use third parties to provide </w:t>
      </w:r>
      <w:r w:rsidRPr="003A1B7B">
        <w:rPr>
          <w:szCs w:val="20"/>
        </w:rPr>
        <w:t>any</w:t>
      </w:r>
      <w:r w:rsidRPr="00A9036B">
        <w:rPr>
          <w:szCs w:val="20"/>
        </w:rPr>
        <w:t xml:space="preserve"> services on your behalf</w:t>
      </w:r>
      <w:r>
        <w:rPr>
          <w:szCs w:val="20"/>
        </w:rPr>
        <w:t>,</w:t>
      </w:r>
      <w:r w:rsidRPr="00A9036B">
        <w:rPr>
          <w:szCs w:val="20"/>
        </w:rPr>
        <w:t xml:space="preserve"> you are ultimately responsible</w:t>
      </w:r>
      <w:r w:rsidRPr="00A9036B">
        <w:rPr>
          <w:spacing w:val="-5"/>
          <w:szCs w:val="20"/>
        </w:rPr>
        <w:t xml:space="preserve"> </w:t>
      </w:r>
      <w:r w:rsidRPr="00A9036B">
        <w:rPr>
          <w:szCs w:val="20"/>
        </w:rPr>
        <w:t>for</w:t>
      </w:r>
      <w:r w:rsidRPr="00A9036B">
        <w:rPr>
          <w:spacing w:val="-4"/>
          <w:szCs w:val="20"/>
        </w:rPr>
        <w:t xml:space="preserve"> </w:t>
      </w:r>
      <w:r w:rsidRPr="00A9036B">
        <w:rPr>
          <w:szCs w:val="20"/>
        </w:rPr>
        <w:t>their</w:t>
      </w:r>
      <w:r w:rsidRPr="00A9036B">
        <w:rPr>
          <w:spacing w:val="-1"/>
          <w:szCs w:val="20"/>
        </w:rPr>
        <w:t xml:space="preserve"> </w:t>
      </w:r>
      <w:r w:rsidRPr="00A9036B">
        <w:rPr>
          <w:szCs w:val="20"/>
        </w:rPr>
        <w:t>actions</w:t>
      </w:r>
      <w:r w:rsidRPr="00A9036B">
        <w:rPr>
          <w:spacing w:val="-2"/>
          <w:szCs w:val="20"/>
        </w:rPr>
        <w:t xml:space="preserve"> </w:t>
      </w:r>
      <w:r w:rsidRPr="00A9036B">
        <w:rPr>
          <w:szCs w:val="20"/>
        </w:rPr>
        <w:t>so</w:t>
      </w:r>
      <w:r w:rsidRPr="00A9036B">
        <w:rPr>
          <w:spacing w:val="-3"/>
          <w:szCs w:val="20"/>
        </w:rPr>
        <w:t xml:space="preserve"> </w:t>
      </w:r>
      <w:r w:rsidRPr="00A9036B">
        <w:rPr>
          <w:szCs w:val="20"/>
        </w:rPr>
        <w:t>proce</w:t>
      </w:r>
      <w:r w:rsidR="0017121A">
        <w:rPr>
          <w:szCs w:val="20"/>
        </w:rPr>
        <w:t>dur</w:t>
      </w:r>
      <w:r w:rsidRPr="00A9036B">
        <w:rPr>
          <w:szCs w:val="20"/>
        </w:rPr>
        <w:t>es</w:t>
      </w:r>
      <w:r w:rsidRPr="00A9036B">
        <w:rPr>
          <w:spacing w:val="-5"/>
          <w:szCs w:val="20"/>
        </w:rPr>
        <w:t xml:space="preserve"> </w:t>
      </w:r>
      <w:r w:rsidRPr="00A9036B">
        <w:rPr>
          <w:szCs w:val="20"/>
        </w:rPr>
        <w:t>for</w:t>
      </w:r>
      <w:r w:rsidRPr="00A9036B">
        <w:rPr>
          <w:spacing w:val="-3"/>
          <w:szCs w:val="20"/>
        </w:rPr>
        <w:t xml:space="preserve"> </w:t>
      </w:r>
      <w:r w:rsidRPr="00A9036B">
        <w:rPr>
          <w:szCs w:val="20"/>
        </w:rPr>
        <w:t>the</w:t>
      </w:r>
      <w:r w:rsidRPr="00A9036B">
        <w:rPr>
          <w:spacing w:val="-5"/>
          <w:szCs w:val="20"/>
        </w:rPr>
        <w:t xml:space="preserve"> </w:t>
      </w:r>
      <w:r w:rsidRPr="00A9036B">
        <w:rPr>
          <w:szCs w:val="20"/>
        </w:rPr>
        <w:t>set-up,</w:t>
      </w:r>
      <w:r w:rsidRPr="00A9036B">
        <w:rPr>
          <w:spacing w:val="-4"/>
          <w:szCs w:val="20"/>
        </w:rPr>
        <w:t xml:space="preserve"> </w:t>
      </w:r>
      <w:r w:rsidRPr="00A9036B">
        <w:rPr>
          <w:szCs w:val="20"/>
        </w:rPr>
        <w:t>monitoring,</w:t>
      </w:r>
      <w:r w:rsidRPr="00A9036B">
        <w:rPr>
          <w:spacing w:val="-3"/>
          <w:szCs w:val="20"/>
        </w:rPr>
        <w:t xml:space="preserve"> </w:t>
      </w:r>
      <w:r w:rsidRPr="00A9036B">
        <w:rPr>
          <w:szCs w:val="20"/>
        </w:rPr>
        <w:t>recording and</w:t>
      </w:r>
      <w:r w:rsidRPr="00A9036B">
        <w:rPr>
          <w:spacing w:val="-5"/>
          <w:szCs w:val="20"/>
        </w:rPr>
        <w:t xml:space="preserve"> </w:t>
      </w:r>
      <w:r w:rsidRPr="00A9036B">
        <w:rPr>
          <w:szCs w:val="20"/>
        </w:rPr>
        <w:t>reporting arrangements are essential for your continued compliance with the 2025 Standards.</w:t>
      </w:r>
    </w:p>
    <w:p w14:paraId="720DBBDB" w14:textId="77777777" w:rsidR="005E19F6" w:rsidRPr="00A9036B" w:rsidRDefault="005E19F6" w:rsidP="005E19F6">
      <w:pPr>
        <w:pStyle w:val="BodyText"/>
        <w:spacing w:before="119"/>
        <w:rPr>
          <w:szCs w:val="20"/>
        </w:rPr>
      </w:pPr>
      <w:r w:rsidRPr="00A9036B">
        <w:rPr>
          <w:szCs w:val="20"/>
        </w:rPr>
        <w:t>Services</w:t>
      </w:r>
      <w:r w:rsidRPr="00A9036B">
        <w:rPr>
          <w:spacing w:val="-4"/>
          <w:szCs w:val="20"/>
        </w:rPr>
        <w:t xml:space="preserve"> </w:t>
      </w:r>
      <w:r w:rsidRPr="00A9036B">
        <w:rPr>
          <w:szCs w:val="20"/>
        </w:rPr>
        <w:t>provided</w:t>
      </w:r>
      <w:r w:rsidRPr="00A9036B">
        <w:rPr>
          <w:spacing w:val="-5"/>
          <w:szCs w:val="20"/>
        </w:rPr>
        <w:t xml:space="preserve"> </w:t>
      </w:r>
      <w:r w:rsidRPr="00A9036B">
        <w:rPr>
          <w:szCs w:val="20"/>
        </w:rPr>
        <w:t>by</w:t>
      </w:r>
      <w:r w:rsidRPr="00A9036B">
        <w:rPr>
          <w:spacing w:val="-6"/>
          <w:szCs w:val="20"/>
        </w:rPr>
        <w:t xml:space="preserve"> </w:t>
      </w:r>
      <w:r w:rsidRPr="00A9036B">
        <w:rPr>
          <w:szCs w:val="20"/>
        </w:rPr>
        <w:t>third</w:t>
      </w:r>
      <w:r w:rsidRPr="00A9036B">
        <w:rPr>
          <w:spacing w:val="-5"/>
          <w:szCs w:val="20"/>
        </w:rPr>
        <w:t xml:space="preserve"> </w:t>
      </w:r>
      <w:r w:rsidRPr="00A9036B">
        <w:rPr>
          <w:szCs w:val="20"/>
        </w:rPr>
        <w:t>parties</w:t>
      </w:r>
      <w:r w:rsidRPr="00A9036B">
        <w:rPr>
          <w:spacing w:val="-6"/>
          <w:szCs w:val="20"/>
        </w:rPr>
        <w:t xml:space="preserve"> </w:t>
      </w:r>
      <w:r w:rsidRPr="00A9036B">
        <w:rPr>
          <w:szCs w:val="20"/>
        </w:rPr>
        <w:t>may</w:t>
      </w:r>
      <w:r w:rsidRPr="00A9036B">
        <w:rPr>
          <w:spacing w:val="-6"/>
          <w:szCs w:val="20"/>
        </w:rPr>
        <w:t xml:space="preserve"> </w:t>
      </w:r>
      <w:r w:rsidRPr="00A9036B">
        <w:rPr>
          <w:spacing w:val="-2"/>
          <w:szCs w:val="20"/>
        </w:rPr>
        <w:t>include:</w:t>
      </w:r>
    </w:p>
    <w:p w14:paraId="13ECAAA9" w14:textId="77777777" w:rsidR="005E19F6" w:rsidRPr="00A9036B" w:rsidRDefault="005E19F6" w:rsidP="00D33BA9">
      <w:pPr>
        <w:pStyle w:val="ListParagraph"/>
        <w:numPr>
          <w:ilvl w:val="0"/>
          <w:numId w:val="86"/>
        </w:numPr>
        <w:rPr>
          <w:szCs w:val="20"/>
        </w:rPr>
      </w:pPr>
      <w:r w:rsidRPr="00A9036B">
        <w:rPr>
          <w:szCs w:val="20"/>
        </w:rPr>
        <w:t>recruitment</w:t>
      </w:r>
      <w:r w:rsidRPr="00A9036B">
        <w:rPr>
          <w:spacing w:val="-8"/>
          <w:szCs w:val="20"/>
        </w:rPr>
        <w:t xml:space="preserve"> </w:t>
      </w:r>
      <w:r w:rsidRPr="00A9036B">
        <w:rPr>
          <w:szCs w:val="20"/>
        </w:rPr>
        <w:t>services</w:t>
      </w:r>
      <w:r w:rsidRPr="00A9036B">
        <w:rPr>
          <w:spacing w:val="-7"/>
          <w:szCs w:val="20"/>
        </w:rPr>
        <w:t xml:space="preserve"> </w:t>
      </w:r>
      <w:r w:rsidRPr="00A9036B">
        <w:rPr>
          <w:szCs w:val="20"/>
        </w:rPr>
        <w:t>including</w:t>
      </w:r>
      <w:r w:rsidRPr="00A9036B">
        <w:rPr>
          <w:spacing w:val="-6"/>
          <w:szCs w:val="20"/>
        </w:rPr>
        <w:t xml:space="preserve"> </w:t>
      </w:r>
      <w:r w:rsidRPr="00A9036B">
        <w:rPr>
          <w:szCs w:val="20"/>
        </w:rPr>
        <w:t>marketing,</w:t>
      </w:r>
      <w:r w:rsidRPr="00A9036B">
        <w:rPr>
          <w:spacing w:val="-8"/>
          <w:szCs w:val="20"/>
        </w:rPr>
        <w:t xml:space="preserve"> </w:t>
      </w:r>
      <w:r w:rsidRPr="00A9036B">
        <w:rPr>
          <w:szCs w:val="20"/>
        </w:rPr>
        <w:t>enrolment</w:t>
      </w:r>
      <w:r w:rsidRPr="00A9036B">
        <w:rPr>
          <w:spacing w:val="-5"/>
          <w:szCs w:val="20"/>
        </w:rPr>
        <w:t xml:space="preserve"> </w:t>
      </w:r>
      <w:r w:rsidRPr="00A9036B">
        <w:rPr>
          <w:szCs w:val="20"/>
        </w:rPr>
        <w:t>and/or</w:t>
      </w:r>
      <w:r w:rsidRPr="00A9036B">
        <w:rPr>
          <w:spacing w:val="-9"/>
          <w:szCs w:val="20"/>
        </w:rPr>
        <w:t xml:space="preserve"> </w:t>
      </w:r>
      <w:r w:rsidRPr="00A9036B">
        <w:rPr>
          <w:szCs w:val="20"/>
        </w:rPr>
        <w:t>collection</w:t>
      </w:r>
      <w:r w:rsidRPr="00A9036B">
        <w:rPr>
          <w:spacing w:val="-7"/>
          <w:szCs w:val="20"/>
        </w:rPr>
        <w:t xml:space="preserve"> </w:t>
      </w:r>
      <w:r w:rsidRPr="00A9036B">
        <w:rPr>
          <w:szCs w:val="20"/>
        </w:rPr>
        <w:t>of</w:t>
      </w:r>
      <w:r w:rsidRPr="00A9036B">
        <w:rPr>
          <w:spacing w:val="-8"/>
          <w:szCs w:val="20"/>
        </w:rPr>
        <w:t xml:space="preserve"> </w:t>
      </w:r>
      <w:r w:rsidRPr="00A9036B">
        <w:rPr>
          <w:spacing w:val="-4"/>
          <w:szCs w:val="20"/>
        </w:rPr>
        <w:t>fees</w:t>
      </w:r>
    </w:p>
    <w:p w14:paraId="795BD0A9" w14:textId="1A4C5360" w:rsidR="005E19F6" w:rsidRPr="00A9036B" w:rsidRDefault="005E19F6" w:rsidP="00D33BA9">
      <w:pPr>
        <w:pStyle w:val="ListParagraph"/>
        <w:numPr>
          <w:ilvl w:val="0"/>
          <w:numId w:val="86"/>
        </w:numPr>
        <w:rPr>
          <w:szCs w:val="20"/>
        </w:rPr>
      </w:pPr>
      <w:r w:rsidRPr="00A9036B">
        <w:rPr>
          <w:szCs w:val="20"/>
        </w:rPr>
        <w:t>student support services where a contract is in place for this, but excluding counselling, mediation,</w:t>
      </w:r>
      <w:r w:rsidRPr="00A9036B">
        <w:rPr>
          <w:spacing w:val="-3"/>
          <w:szCs w:val="20"/>
        </w:rPr>
        <w:t xml:space="preserve"> </w:t>
      </w:r>
      <w:r w:rsidRPr="00A9036B">
        <w:rPr>
          <w:szCs w:val="20"/>
        </w:rPr>
        <w:t>ICT</w:t>
      </w:r>
      <w:r w:rsidRPr="00A9036B">
        <w:rPr>
          <w:spacing w:val="-3"/>
          <w:szCs w:val="20"/>
        </w:rPr>
        <w:t xml:space="preserve"> </w:t>
      </w:r>
      <w:r w:rsidRPr="00A9036B">
        <w:rPr>
          <w:szCs w:val="20"/>
        </w:rPr>
        <w:t>support,</w:t>
      </w:r>
      <w:r w:rsidRPr="00A9036B">
        <w:rPr>
          <w:spacing w:val="-6"/>
          <w:szCs w:val="20"/>
        </w:rPr>
        <w:t xml:space="preserve"> </w:t>
      </w:r>
      <w:r w:rsidRPr="00A9036B">
        <w:rPr>
          <w:szCs w:val="20"/>
        </w:rPr>
        <w:t>and</w:t>
      </w:r>
      <w:r w:rsidRPr="00A9036B">
        <w:rPr>
          <w:spacing w:val="-3"/>
          <w:szCs w:val="20"/>
        </w:rPr>
        <w:t xml:space="preserve"> </w:t>
      </w:r>
      <w:r w:rsidRPr="00A9036B">
        <w:rPr>
          <w:szCs w:val="20"/>
        </w:rPr>
        <w:t>arrangements</w:t>
      </w:r>
      <w:r w:rsidRPr="00A9036B">
        <w:rPr>
          <w:spacing w:val="-2"/>
          <w:szCs w:val="20"/>
        </w:rPr>
        <w:t xml:space="preserve"> </w:t>
      </w:r>
      <w:r w:rsidRPr="00A9036B">
        <w:rPr>
          <w:szCs w:val="20"/>
        </w:rPr>
        <w:t>where</w:t>
      </w:r>
      <w:r w:rsidRPr="00A9036B">
        <w:rPr>
          <w:spacing w:val="-7"/>
          <w:szCs w:val="20"/>
        </w:rPr>
        <w:t xml:space="preserve"> </w:t>
      </w:r>
      <w:r w:rsidRPr="00A9036B">
        <w:rPr>
          <w:szCs w:val="20"/>
        </w:rPr>
        <w:t>government</w:t>
      </w:r>
      <w:r w:rsidRPr="00A9036B">
        <w:rPr>
          <w:spacing w:val="-3"/>
          <w:szCs w:val="20"/>
        </w:rPr>
        <w:t xml:space="preserve"> </w:t>
      </w:r>
      <w:r w:rsidRPr="00A9036B">
        <w:rPr>
          <w:szCs w:val="20"/>
        </w:rPr>
        <w:t>service</w:t>
      </w:r>
      <w:r w:rsidRPr="00A9036B">
        <w:rPr>
          <w:spacing w:val="-3"/>
          <w:szCs w:val="20"/>
        </w:rPr>
        <w:t xml:space="preserve"> </w:t>
      </w:r>
      <w:r w:rsidRPr="00A9036B">
        <w:rPr>
          <w:szCs w:val="20"/>
        </w:rPr>
        <w:t>providers</w:t>
      </w:r>
      <w:r w:rsidRPr="00A9036B">
        <w:rPr>
          <w:spacing w:val="-2"/>
          <w:szCs w:val="20"/>
        </w:rPr>
        <w:t xml:space="preserve"> </w:t>
      </w:r>
      <w:r w:rsidRPr="00A9036B">
        <w:rPr>
          <w:szCs w:val="20"/>
        </w:rPr>
        <w:t>such</w:t>
      </w:r>
      <w:r w:rsidRPr="00A9036B">
        <w:rPr>
          <w:spacing w:val="-3"/>
          <w:szCs w:val="20"/>
        </w:rPr>
        <w:t xml:space="preserve"> </w:t>
      </w:r>
      <w:r w:rsidRPr="00A9036B">
        <w:rPr>
          <w:szCs w:val="20"/>
        </w:rPr>
        <w:t>as Centrelink refer students, and do not receive payment from the RTO</w:t>
      </w:r>
    </w:p>
    <w:p w14:paraId="5260D73C" w14:textId="2ADA31AE" w:rsidR="005E19F6" w:rsidRPr="00A9036B" w:rsidRDefault="005E19F6" w:rsidP="00D33BA9">
      <w:pPr>
        <w:pStyle w:val="ListParagraph"/>
        <w:numPr>
          <w:ilvl w:val="0"/>
          <w:numId w:val="86"/>
        </w:numPr>
        <w:rPr>
          <w:szCs w:val="20"/>
        </w:rPr>
      </w:pPr>
      <w:r w:rsidRPr="00A9036B">
        <w:rPr>
          <w:szCs w:val="20"/>
        </w:rPr>
        <w:t>training</w:t>
      </w:r>
      <w:r w:rsidRPr="00A9036B">
        <w:rPr>
          <w:spacing w:val="-4"/>
          <w:szCs w:val="20"/>
        </w:rPr>
        <w:t xml:space="preserve"> </w:t>
      </w:r>
      <w:r w:rsidRPr="00A9036B">
        <w:rPr>
          <w:szCs w:val="20"/>
        </w:rPr>
        <w:t>and/or</w:t>
      </w:r>
      <w:r w:rsidRPr="00A9036B">
        <w:rPr>
          <w:spacing w:val="-2"/>
          <w:szCs w:val="20"/>
        </w:rPr>
        <w:t xml:space="preserve"> </w:t>
      </w:r>
      <w:r w:rsidRPr="00A9036B">
        <w:rPr>
          <w:szCs w:val="20"/>
        </w:rPr>
        <w:t>assessment</w:t>
      </w:r>
      <w:r w:rsidRPr="00A9036B">
        <w:rPr>
          <w:spacing w:val="-5"/>
          <w:szCs w:val="20"/>
        </w:rPr>
        <w:t xml:space="preserve"> </w:t>
      </w:r>
      <w:r w:rsidRPr="00A9036B">
        <w:rPr>
          <w:szCs w:val="20"/>
        </w:rPr>
        <w:t>(NB:</w:t>
      </w:r>
      <w:r w:rsidRPr="00A9036B">
        <w:rPr>
          <w:spacing w:val="-2"/>
          <w:szCs w:val="20"/>
        </w:rPr>
        <w:t xml:space="preserve"> </w:t>
      </w:r>
      <w:r w:rsidRPr="00A9036B">
        <w:rPr>
          <w:szCs w:val="20"/>
        </w:rPr>
        <w:t>contract</w:t>
      </w:r>
      <w:r w:rsidRPr="00A9036B">
        <w:rPr>
          <w:spacing w:val="-4"/>
          <w:szCs w:val="20"/>
        </w:rPr>
        <w:t xml:space="preserve"> </w:t>
      </w:r>
      <w:r w:rsidRPr="00A9036B">
        <w:rPr>
          <w:szCs w:val="20"/>
        </w:rPr>
        <w:t>trainers</w:t>
      </w:r>
      <w:r w:rsidRPr="00A9036B">
        <w:rPr>
          <w:spacing w:val="-6"/>
          <w:szCs w:val="20"/>
        </w:rPr>
        <w:t xml:space="preserve"> </w:t>
      </w:r>
      <w:r w:rsidRPr="00A9036B">
        <w:rPr>
          <w:szCs w:val="20"/>
        </w:rPr>
        <w:t>and</w:t>
      </w:r>
      <w:r w:rsidRPr="00A9036B">
        <w:rPr>
          <w:spacing w:val="-4"/>
          <w:szCs w:val="20"/>
        </w:rPr>
        <w:t xml:space="preserve"> </w:t>
      </w:r>
      <w:r w:rsidRPr="00A9036B">
        <w:rPr>
          <w:szCs w:val="20"/>
        </w:rPr>
        <w:t>workplace</w:t>
      </w:r>
      <w:r w:rsidRPr="00A9036B">
        <w:rPr>
          <w:spacing w:val="-4"/>
          <w:szCs w:val="20"/>
        </w:rPr>
        <w:t xml:space="preserve"> </w:t>
      </w:r>
      <w:r w:rsidRPr="00A9036B">
        <w:rPr>
          <w:szCs w:val="20"/>
        </w:rPr>
        <w:t>assessors</w:t>
      </w:r>
      <w:r w:rsidRPr="00A9036B">
        <w:rPr>
          <w:spacing w:val="-3"/>
          <w:szCs w:val="20"/>
        </w:rPr>
        <w:t xml:space="preserve"> </w:t>
      </w:r>
      <w:r w:rsidRPr="00A9036B">
        <w:rPr>
          <w:szCs w:val="20"/>
        </w:rPr>
        <w:t>are</w:t>
      </w:r>
      <w:r w:rsidRPr="00A9036B">
        <w:rPr>
          <w:spacing w:val="-6"/>
          <w:szCs w:val="20"/>
        </w:rPr>
        <w:t xml:space="preserve"> </w:t>
      </w:r>
      <w:r w:rsidRPr="00A9036B">
        <w:rPr>
          <w:szCs w:val="20"/>
        </w:rPr>
        <w:t>not considered to be third parties)</w:t>
      </w:r>
    </w:p>
    <w:p w14:paraId="682DEBBE" w14:textId="5FF97B2F" w:rsidR="005E19F6" w:rsidRPr="00A9036B" w:rsidRDefault="005E19F6" w:rsidP="00D33BA9">
      <w:pPr>
        <w:pStyle w:val="ListParagraph"/>
        <w:numPr>
          <w:ilvl w:val="0"/>
          <w:numId w:val="86"/>
        </w:numPr>
        <w:rPr>
          <w:szCs w:val="20"/>
        </w:rPr>
      </w:pPr>
      <w:r w:rsidRPr="00A9036B">
        <w:rPr>
          <w:spacing w:val="-2"/>
          <w:szCs w:val="20"/>
        </w:rPr>
        <w:t>other</w:t>
      </w:r>
    </w:p>
    <w:p w14:paraId="44B9B4C9" w14:textId="276FF22D" w:rsidR="005E19F6" w:rsidRPr="00A9036B" w:rsidRDefault="005E19F6" w:rsidP="005E19F6">
      <w:pPr>
        <w:pStyle w:val="BodyText"/>
        <w:spacing w:before="117"/>
        <w:rPr>
          <w:szCs w:val="20"/>
        </w:rPr>
      </w:pPr>
      <w:r w:rsidRPr="00A9036B">
        <w:rPr>
          <w:szCs w:val="20"/>
        </w:rPr>
        <w:t>Review</w:t>
      </w:r>
      <w:r w:rsidRPr="00A9036B">
        <w:rPr>
          <w:spacing w:val="-8"/>
          <w:szCs w:val="20"/>
        </w:rPr>
        <w:t xml:space="preserve"> </w:t>
      </w:r>
      <w:r w:rsidRPr="00A9036B">
        <w:rPr>
          <w:szCs w:val="20"/>
        </w:rPr>
        <w:t>your</w:t>
      </w:r>
      <w:r w:rsidRPr="00A9036B">
        <w:rPr>
          <w:spacing w:val="-4"/>
          <w:szCs w:val="20"/>
        </w:rPr>
        <w:t xml:space="preserve"> </w:t>
      </w:r>
      <w:r w:rsidRPr="00A9036B">
        <w:rPr>
          <w:szCs w:val="20"/>
        </w:rPr>
        <w:t>third-party</w:t>
      </w:r>
      <w:r w:rsidRPr="00A9036B">
        <w:rPr>
          <w:spacing w:val="-7"/>
          <w:szCs w:val="20"/>
        </w:rPr>
        <w:t xml:space="preserve"> </w:t>
      </w:r>
      <w:r w:rsidRPr="00A9036B">
        <w:rPr>
          <w:szCs w:val="20"/>
        </w:rPr>
        <w:t>arrangements</w:t>
      </w:r>
      <w:r w:rsidRPr="00A9036B">
        <w:rPr>
          <w:spacing w:val="-7"/>
          <w:szCs w:val="20"/>
        </w:rPr>
        <w:t xml:space="preserve"> </w:t>
      </w:r>
      <w:r w:rsidRPr="00A9036B">
        <w:rPr>
          <w:szCs w:val="20"/>
        </w:rPr>
        <w:t>(if</w:t>
      </w:r>
      <w:r w:rsidRPr="00A9036B">
        <w:rPr>
          <w:spacing w:val="-4"/>
          <w:szCs w:val="20"/>
        </w:rPr>
        <w:t xml:space="preserve"> </w:t>
      </w:r>
      <w:r w:rsidRPr="00A9036B">
        <w:rPr>
          <w:szCs w:val="20"/>
        </w:rPr>
        <w:t>any)</w:t>
      </w:r>
      <w:r w:rsidRPr="00A9036B">
        <w:rPr>
          <w:spacing w:val="-4"/>
          <w:szCs w:val="20"/>
        </w:rPr>
        <w:t xml:space="preserve"> </w:t>
      </w:r>
      <w:r w:rsidRPr="00A9036B">
        <w:rPr>
          <w:szCs w:val="20"/>
        </w:rPr>
        <w:t>and</w:t>
      </w:r>
      <w:r w:rsidRPr="00A9036B">
        <w:rPr>
          <w:spacing w:val="-8"/>
          <w:szCs w:val="20"/>
        </w:rPr>
        <w:t xml:space="preserve"> </w:t>
      </w:r>
      <w:r w:rsidRPr="00A9036B">
        <w:rPr>
          <w:szCs w:val="20"/>
        </w:rPr>
        <w:t>complete</w:t>
      </w:r>
      <w:r w:rsidRPr="00A9036B">
        <w:rPr>
          <w:spacing w:val="-6"/>
          <w:szCs w:val="20"/>
        </w:rPr>
        <w:t xml:space="preserve"> </w:t>
      </w:r>
      <w:r w:rsidRPr="00A9036B">
        <w:rPr>
          <w:szCs w:val="20"/>
        </w:rPr>
        <w:t>your</w:t>
      </w:r>
      <w:r w:rsidRPr="00A9036B">
        <w:rPr>
          <w:spacing w:val="-3"/>
          <w:szCs w:val="20"/>
        </w:rPr>
        <w:t xml:space="preserve"> </w:t>
      </w:r>
      <w:r w:rsidRPr="00A9036B">
        <w:rPr>
          <w:szCs w:val="20"/>
        </w:rPr>
        <w:t>self-</w:t>
      </w:r>
      <w:r w:rsidRPr="00A9036B">
        <w:rPr>
          <w:spacing w:val="-2"/>
          <w:szCs w:val="20"/>
        </w:rPr>
        <w:t>assessment.</w:t>
      </w:r>
    </w:p>
    <w:p w14:paraId="235957EA" w14:textId="4A217849" w:rsidR="005E19F6" w:rsidRDefault="005E19F6" w:rsidP="005E19F6">
      <w:pPr>
        <w:pStyle w:val="BodyText"/>
        <w:spacing w:before="158" w:line="266" w:lineRule="auto"/>
        <w:ind w:hanging="428"/>
        <w:rPr>
          <w:szCs w:val="20"/>
        </w:rPr>
      </w:pPr>
      <w:r w:rsidRPr="00A9036B">
        <w:rPr>
          <w:noProof/>
          <w:szCs w:val="20"/>
        </w:rPr>
        <w:drawing>
          <wp:anchor distT="0" distB="0" distL="114300" distR="114300" simplePos="0" relativeHeight="488085504" behindDoc="0" locked="0" layoutInCell="1" allowOverlap="1" wp14:anchorId="358E7E21" wp14:editId="384EEA9B">
            <wp:simplePos x="0" y="0"/>
            <wp:positionH relativeFrom="leftMargin">
              <wp:posOffset>667014</wp:posOffset>
            </wp:positionH>
            <wp:positionV relativeFrom="paragraph">
              <wp:posOffset>87014</wp:posOffset>
            </wp:positionV>
            <wp:extent cx="190499" cy="190499"/>
            <wp:effectExtent l="0" t="0" r="635" b="635"/>
            <wp:wrapSquare wrapText="bothSides"/>
            <wp:docPr id="1306088642" name="Image 1428" descr="P143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 name="Image 1428" descr="P1439#yI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0499" cy="190499"/>
                    </a:xfrm>
                    <a:prstGeom prst="rect">
                      <a:avLst/>
                    </a:prstGeom>
                  </pic:spPr>
                </pic:pic>
              </a:graphicData>
            </a:graphic>
          </wp:anchor>
        </w:drawing>
      </w:r>
      <w:r w:rsidRPr="00A9036B">
        <w:rPr>
          <w:szCs w:val="20"/>
        </w:rPr>
        <w:t>TAC</w:t>
      </w:r>
      <w:r w:rsidRPr="00A9036B">
        <w:rPr>
          <w:spacing w:val="-1"/>
          <w:szCs w:val="20"/>
        </w:rPr>
        <w:t xml:space="preserve"> </w:t>
      </w:r>
      <w:r w:rsidRPr="00A9036B">
        <w:rPr>
          <w:szCs w:val="20"/>
        </w:rPr>
        <w:t>Fact Sheet on</w:t>
      </w:r>
      <w:r w:rsidRPr="00A9036B">
        <w:rPr>
          <w:spacing w:val="-5"/>
          <w:szCs w:val="20"/>
        </w:rPr>
        <w:t xml:space="preserve"> </w:t>
      </w:r>
      <w:hyperlink r:id="rId56" w:history="1">
        <w:r w:rsidRPr="00A9036B">
          <w:rPr>
            <w:rStyle w:val="Hyperlink"/>
            <w:szCs w:val="20"/>
          </w:rPr>
          <w:t xml:space="preserve">Third Party Arrangements </w:t>
        </w:r>
      </w:hyperlink>
      <w:r w:rsidRPr="00A9036B">
        <w:rPr>
          <w:szCs w:val="20"/>
        </w:rPr>
        <w:t>and</w:t>
      </w:r>
      <w:r w:rsidRPr="00A9036B">
        <w:rPr>
          <w:spacing w:val="-3"/>
          <w:szCs w:val="20"/>
        </w:rPr>
        <w:t xml:space="preserve"> </w:t>
      </w:r>
      <w:r w:rsidRPr="00A9036B">
        <w:rPr>
          <w:szCs w:val="20"/>
        </w:rPr>
        <w:t xml:space="preserve">the </w:t>
      </w:r>
      <w:hyperlink r:id="rId57" w:history="1">
        <w:r w:rsidR="004D13E3">
          <w:rPr>
            <w:rStyle w:val="Hyperlink"/>
            <w:szCs w:val="20"/>
          </w:rPr>
          <w:t>TAC Registration Standards 2025 Hub</w:t>
        </w:r>
      </w:hyperlink>
      <w:r w:rsidRPr="00A9036B">
        <w:rPr>
          <w:szCs w:val="20"/>
        </w:rPr>
        <w:t xml:space="preserve"> .</w:t>
      </w:r>
    </w:p>
    <w:p w14:paraId="6B882FFC" w14:textId="77777777" w:rsidR="007D6E1C" w:rsidRPr="00A9036B" w:rsidRDefault="007D6E1C" w:rsidP="005E19F6">
      <w:pPr>
        <w:pStyle w:val="BodyText"/>
        <w:spacing w:before="158" w:line="266" w:lineRule="auto"/>
        <w:ind w:hanging="428"/>
        <w:rPr>
          <w:szCs w:val="20"/>
        </w:rPr>
      </w:pPr>
    </w:p>
    <w:p w14:paraId="7CE19D25" w14:textId="296A2880" w:rsidR="002438DE" w:rsidRDefault="007D6E1C" w:rsidP="005E19F6">
      <w:pPr>
        <w:pStyle w:val="BodyText"/>
        <w:spacing w:before="7"/>
        <w:ind w:right="3"/>
      </w:pPr>
      <w:r w:rsidRPr="007D6E1C">
        <w:rPr>
          <w:rFonts w:cs="Segoe UI Semilight"/>
          <w:noProof/>
          <w:color w:val="auto"/>
          <w:szCs w:val="20"/>
        </w:rPr>
        <mc:AlternateContent>
          <mc:Choice Requires="wps">
            <w:drawing>
              <wp:inline distT="0" distB="0" distL="0" distR="0" wp14:anchorId="664A0D01" wp14:editId="109C987F">
                <wp:extent cx="6265545" cy="4688282"/>
                <wp:effectExtent l="0" t="0" r="20955" b="17145"/>
                <wp:docPr id="338381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4688282"/>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EF07BDC" w14:textId="77777777" w:rsidR="007D6E1C" w:rsidRDefault="007D6E1C" w:rsidP="007D6E1C">
                            <w:pPr>
                              <w:ind w:right="58"/>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5ACC65DC" w14:textId="77777777" w:rsidR="007D6E1C" w:rsidRPr="00F72C11" w:rsidRDefault="007D6E1C" w:rsidP="007D6E1C">
                            <w:pPr>
                              <w:ind w:right="58"/>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6E6C98F0" w14:textId="77777777" w:rsidR="007D6E1C" w:rsidRPr="00837C62" w:rsidRDefault="007D6E1C" w:rsidP="007D6E1C">
                            <w:pPr>
                              <w:ind w:right="58"/>
                              <w:rPr>
                                <w:rFonts w:ascii="Segoe UI Semibold" w:eastAsia="Calibri" w:hAnsi="Segoe UI Semibold" w:cs="Segoe UI Semibold"/>
                                <w:bCs/>
                                <w:color w:val="442258"/>
                                <w:szCs w:val="20"/>
                              </w:rPr>
                            </w:pPr>
                            <w:r>
                              <w:rPr>
                                <w:rFonts w:ascii="Segoe UI Semibold" w:eastAsia="Calibri" w:hAnsi="Segoe UI Semibold" w:cs="Segoe UI Semibold"/>
                                <w:bCs/>
                                <w:color w:val="442258"/>
                                <w:szCs w:val="20"/>
                              </w:rPr>
                              <w:t xml:space="preserve">17. </w:t>
                            </w:r>
                            <w:r w:rsidRPr="008A7CA1">
                              <w:rPr>
                                <w:rFonts w:ascii="Segoe UI Semibold" w:eastAsia="Calibri" w:hAnsi="Segoe UI Semibold" w:cs="Segoe UI Semibold"/>
                                <w:bCs/>
                                <w:color w:val="442258"/>
                                <w:szCs w:val="20"/>
                              </w:rPr>
                              <w:t>Third party arrangements</w:t>
                            </w:r>
                          </w:p>
                          <w:p w14:paraId="57341E3B" w14:textId="692FD270" w:rsidR="007D6E1C" w:rsidRPr="00D87DA5" w:rsidRDefault="007D6E1C" w:rsidP="00D33BA9">
                            <w:pPr>
                              <w:pStyle w:val="ListParagraph"/>
                              <w:numPr>
                                <w:ilvl w:val="0"/>
                                <w:numId w:val="87"/>
                              </w:numPr>
                              <w:rPr>
                                <w:rFonts w:cs="Segoe UI Semilight"/>
                                <w:bCs/>
                                <w:iCs/>
                                <w:color w:val="auto"/>
                                <w:spacing w:val="-5"/>
                                <w:szCs w:val="20"/>
                              </w:rPr>
                            </w:pPr>
                            <w:r w:rsidRPr="00D87DA5">
                              <w:rPr>
                                <w:rFonts w:cs="Segoe UI Semilight"/>
                                <w:bCs/>
                                <w:iCs/>
                                <w:color w:val="auto"/>
                                <w:spacing w:val="-5"/>
                                <w:szCs w:val="20"/>
                              </w:rPr>
                              <w:t xml:space="preserve">A WA registered provider must ensure that where services are delivered by a third party on the </w:t>
                            </w:r>
                            <w:r w:rsidR="00E00BF9" w:rsidRPr="00D87DA5">
                              <w:rPr>
                                <w:rFonts w:cs="Segoe UI Semilight"/>
                                <w:bCs/>
                                <w:iCs/>
                                <w:color w:val="auto"/>
                                <w:spacing w:val="-5"/>
                                <w:szCs w:val="20"/>
                              </w:rPr>
                              <w:t>provider</w:t>
                            </w:r>
                            <w:r w:rsidRPr="00D87DA5">
                              <w:rPr>
                                <w:rFonts w:cs="Segoe UI Semilight"/>
                                <w:bCs/>
                                <w:iCs/>
                                <w:color w:val="auto"/>
                                <w:spacing w:val="-5"/>
                                <w:szCs w:val="20"/>
                              </w:rPr>
                              <w:t>’s behalf, the provision of the services is governed by a written agreement that:</w:t>
                            </w:r>
                          </w:p>
                          <w:p w14:paraId="05789EC5" w14:textId="721B93F2" w:rsidR="007D6E1C" w:rsidRPr="00D87DA5" w:rsidRDefault="002A7FFB"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i</w:t>
                            </w:r>
                            <w:r w:rsidR="007D6E1C" w:rsidRPr="00D87DA5">
                              <w:rPr>
                                <w:rFonts w:cs="Segoe UI Semilight"/>
                                <w:bCs/>
                                <w:iCs/>
                                <w:color w:val="auto"/>
                                <w:spacing w:val="-5"/>
                                <w:szCs w:val="20"/>
                              </w:rPr>
                              <w:t xml:space="preserve">s entered into by the </w:t>
                            </w:r>
                            <w:r w:rsidR="00E00BF9" w:rsidRPr="00D87DA5">
                              <w:rPr>
                                <w:rFonts w:cs="Segoe UI Semilight"/>
                                <w:bCs/>
                                <w:iCs/>
                                <w:color w:val="auto"/>
                                <w:spacing w:val="-5"/>
                                <w:szCs w:val="20"/>
                              </w:rPr>
                              <w:t>provider</w:t>
                            </w:r>
                            <w:r w:rsidR="007D6E1C" w:rsidRPr="00D87DA5">
                              <w:rPr>
                                <w:rFonts w:cs="Segoe UI Semilight"/>
                                <w:bCs/>
                                <w:iCs/>
                                <w:color w:val="auto"/>
                                <w:spacing w:val="-5"/>
                                <w:szCs w:val="20"/>
                              </w:rPr>
                              <w:t xml:space="preserve"> and third party as soon as reasonably practicable prior to the third party delivering any of the services set out in the agreement;</w:t>
                            </w:r>
                          </w:p>
                          <w:p w14:paraId="7F6F9D2A" w14:textId="636FA490"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requires the third party to cooperate with the Regulator where the Regulator conducts any audit of the WA registered provider’s operations;</w:t>
                            </w:r>
                          </w:p>
                          <w:p w14:paraId="77ED5DE6" w14:textId="64615399"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requires the third party to provide accurate responses to requests for information from the Regulator relevant to the third party’s delivery of the services;</w:t>
                            </w:r>
                          </w:p>
                          <w:p w14:paraId="68383451" w14:textId="722FEEAD"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prohibits the third party from:</w:t>
                            </w:r>
                          </w:p>
                          <w:p w14:paraId="4F3BF9B1" w14:textId="45D5E556" w:rsidR="007D6E1C" w:rsidRPr="00D87DA5" w:rsidRDefault="007D6E1C" w:rsidP="00D33BA9">
                            <w:pPr>
                              <w:pStyle w:val="ListParagraph"/>
                              <w:numPr>
                                <w:ilvl w:val="0"/>
                                <w:numId w:val="89"/>
                              </w:numPr>
                              <w:rPr>
                                <w:rFonts w:cs="Segoe UI Semilight"/>
                                <w:bCs/>
                                <w:iCs/>
                                <w:color w:val="auto"/>
                                <w:spacing w:val="-5"/>
                                <w:szCs w:val="20"/>
                              </w:rPr>
                            </w:pPr>
                            <w:r w:rsidRPr="00D87DA5">
                              <w:rPr>
                                <w:rFonts w:cs="Segoe UI Semilight"/>
                                <w:bCs/>
                                <w:iCs/>
                                <w:color w:val="auto"/>
                                <w:spacing w:val="-5"/>
                                <w:szCs w:val="20"/>
                              </w:rPr>
                              <w:t>using the NRT logo;</w:t>
                            </w:r>
                          </w:p>
                          <w:p w14:paraId="4AE6D537" w14:textId="6D28250A" w:rsidR="007D6E1C" w:rsidRPr="00D87DA5" w:rsidRDefault="007D6E1C" w:rsidP="00D33BA9">
                            <w:pPr>
                              <w:pStyle w:val="ListParagraph"/>
                              <w:numPr>
                                <w:ilvl w:val="0"/>
                                <w:numId w:val="89"/>
                              </w:numPr>
                              <w:rPr>
                                <w:rFonts w:cs="Segoe UI Semilight"/>
                                <w:bCs/>
                                <w:iCs/>
                                <w:color w:val="auto"/>
                                <w:spacing w:val="-5"/>
                                <w:szCs w:val="20"/>
                              </w:rPr>
                            </w:pPr>
                            <w:r w:rsidRPr="00D87DA5">
                              <w:rPr>
                                <w:rFonts w:cs="Segoe UI Semilight"/>
                                <w:bCs/>
                                <w:iCs/>
                                <w:color w:val="auto"/>
                                <w:spacing w:val="-5"/>
                                <w:szCs w:val="20"/>
                              </w:rPr>
                              <w:t xml:space="preserve">using the </w:t>
                            </w:r>
                            <w:r w:rsidR="00E00BF9" w:rsidRPr="00D87DA5">
                              <w:rPr>
                                <w:rFonts w:cs="Segoe UI Semilight"/>
                                <w:bCs/>
                                <w:iCs/>
                                <w:color w:val="auto"/>
                                <w:spacing w:val="-5"/>
                                <w:szCs w:val="20"/>
                              </w:rPr>
                              <w:t>provider</w:t>
                            </w:r>
                            <w:r w:rsidRPr="00D87DA5">
                              <w:rPr>
                                <w:rFonts w:cs="Segoe UI Semilight"/>
                                <w:bCs/>
                                <w:iCs/>
                                <w:color w:val="auto"/>
                                <w:spacing w:val="-5"/>
                                <w:szCs w:val="20"/>
                              </w:rPr>
                              <w:t>’s branding;</w:t>
                            </w:r>
                          </w:p>
                          <w:p w14:paraId="148E77A0" w14:textId="365DD6A3" w:rsidR="007D6E1C" w:rsidRPr="00D87DA5" w:rsidRDefault="007D6E1C" w:rsidP="00D33BA9">
                            <w:pPr>
                              <w:pStyle w:val="ListParagraph"/>
                              <w:numPr>
                                <w:ilvl w:val="0"/>
                                <w:numId w:val="89"/>
                              </w:numPr>
                              <w:rPr>
                                <w:rFonts w:cs="Segoe UI Semilight"/>
                                <w:bCs/>
                                <w:iCs/>
                                <w:color w:val="auto"/>
                                <w:spacing w:val="-5"/>
                                <w:szCs w:val="20"/>
                              </w:rPr>
                            </w:pPr>
                            <w:r w:rsidRPr="00D87DA5">
                              <w:rPr>
                                <w:rFonts w:cs="Segoe UI Semilight"/>
                                <w:bCs/>
                                <w:iCs/>
                                <w:color w:val="auto"/>
                                <w:spacing w:val="-5"/>
                                <w:szCs w:val="20"/>
                              </w:rPr>
                              <w:t>issuing any AQF certification documentation; and</w:t>
                            </w:r>
                          </w:p>
                          <w:p w14:paraId="388FE408" w14:textId="65B0B233"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contains the following particulars;</w:t>
                            </w:r>
                          </w:p>
                          <w:p w14:paraId="032BD583" w14:textId="62588C33"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the business or trading names of the parties to the agreement;</w:t>
                            </w:r>
                          </w:p>
                          <w:p w14:paraId="43AAA475" w14:textId="25753388"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the dates on which the agreement will commence and end;</w:t>
                            </w:r>
                          </w:p>
                          <w:p w14:paraId="0473FA3F" w14:textId="12B3DFCF"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all the parties’ obligations concerning the delivery of the services; and</w:t>
                            </w:r>
                          </w:p>
                          <w:p w14:paraId="7053EFEA" w14:textId="05751DB5"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 xml:space="preserve">an entitlement for the </w:t>
                            </w:r>
                            <w:r w:rsidR="00E00BF9" w:rsidRPr="00D87DA5">
                              <w:rPr>
                                <w:rFonts w:cs="Segoe UI Semilight"/>
                                <w:bCs/>
                                <w:iCs/>
                                <w:color w:val="auto"/>
                                <w:spacing w:val="-5"/>
                                <w:szCs w:val="20"/>
                              </w:rPr>
                              <w:t>provider</w:t>
                            </w:r>
                            <w:r w:rsidRPr="00D87DA5">
                              <w:rPr>
                                <w:rFonts w:cs="Segoe UI Semilight"/>
                                <w:bCs/>
                                <w:iCs/>
                                <w:color w:val="auto"/>
                                <w:spacing w:val="-5"/>
                                <w:szCs w:val="20"/>
                              </w:rPr>
                              <w:t xml:space="preserve"> to regularly monitor the quality of the services being delivered by the third party.</w:t>
                            </w:r>
                          </w:p>
                          <w:p w14:paraId="5F27EA94" w14:textId="47F5D180" w:rsidR="007D6E1C" w:rsidRPr="00D87DA5" w:rsidRDefault="007D6E1C" w:rsidP="00D33BA9">
                            <w:pPr>
                              <w:pStyle w:val="ListParagraph"/>
                              <w:numPr>
                                <w:ilvl w:val="0"/>
                                <w:numId w:val="87"/>
                              </w:numPr>
                              <w:rPr>
                                <w:rFonts w:cs="Segoe UI Semilight"/>
                                <w:bCs/>
                                <w:iCs/>
                                <w:color w:val="auto"/>
                                <w:spacing w:val="-5"/>
                                <w:szCs w:val="20"/>
                              </w:rPr>
                            </w:pPr>
                            <w:r w:rsidRPr="00D87DA5">
                              <w:rPr>
                                <w:rFonts w:cs="Segoe UI Semilight"/>
                                <w:bCs/>
                                <w:iCs/>
                                <w:color w:val="auto"/>
                                <w:spacing w:val="-5"/>
                                <w:szCs w:val="20"/>
                              </w:rPr>
                              <w:t>A WA registered provider must notify the Regulator of any written agreement made pursuant to subsection (1) within:</w:t>
                            </w:r>
                          </w:p>
                          <w:p w14:paraId="195F124D" w14:textId="511121E9" w:rsidR="007D6E1C" w:rsidRPr="00D87DA5" w:rsidRDefault="007D6E1C" w:rsidP="00D33BA9">
                            <w:pPr>
                              <w:pStyle w:val="ListParagraph"/>
                              <w:numPr>
                                <w:ilvl w:val="0"/>
                                <w:numId w:val="91"/>
                              </w:numPr>
                              <w:rPr>
                                <w:rFonts w:cs="Segoe UI Semilight"/>
                                <w:bCs/>
                                <w:iCs/>
                                <w:color w:val="auto"/>
                                <w:spacing w:val="-5"/>
                                <w:szCs w:val="20"/>
                              </w:rPr>
                            </w:pPr>
                            <w:r w:rsidRPr="00D87DA5">
                              <w:rPr>
                                <w:rFonts w:cs="Segoe UI Semilight"/>
                                <w:bCs/>
                                <w:iCs/>
                                <w:color w:val="auto"/>
                                <w:spacing w:val="-5"/>
                                <w:szCs w:val="20"/>
                              </w:rPr>
                              <w:t>30 calendar days of the agreement being entered into or prior to the obligations under the agreement taking effect, whichever occurs first; and</w:t>
                            </w:r>
                          </w:p>
                          <w:p w14:paraId="6F4DC1FA" w14:textId="5701954F" w:rsidR="007D6E1C" w:rsidRPr="00D87DA5" w:rsidRDefault="007D6E1C" w:rsidP="00D33BA9">
                            <w:pPr>
                              <w:pStyle w:val="ListParagraph"/>
                              <w:numPr>
                                <w:ilvl w:val="0"/>
                                <w:numId w:val="91"/>
                              </w:numPr>
                              <w:rPr>
                                <w:color w:val="auto"/>
                                <w:szCs w:val="20"/>
                              </w:rPr>
                            </w:pPr>
                            <w:r w:rsidRPr="00D87DA5">
                              <w:rPr>
                                <w:rFonts w:cs="Segoe UI Semilight"/>
                                <w:bCs/>
                                <w:iCs/>
                                <w:color w:val="auto"/>
                                <w:spacing w:val="-5"/>
                                <w:szCs w:val="20"/>
                              </w:rPr>
                              <w:t>30 calendar days of the agreement ending.</w:t>
                            </w:r>
                          </w:p>
                          <w:p w14:paraId="06190F34" w14:textId="77777777" w:rsidR="00D87DA5" w:rsidRDefault="00D87DA5"/>
                        </w:txbxContent>
                      </wps:txbx>
                      <wps:bodyPr rot="0" vert="horz" wrap="square" lIns="91440" tIns="45720" rIns="91440" bIns="45720" anchor="t" anchorCtr="0">
                        <a:noAutofit/>
                      </wps:bodyPr>
                    </wps:wsp>
                  </a:graphicData>
                </a:graphic>
              </wp:inline>
            </w:drawing>
          </mc:Choice>
          <mc:Fallback>
            <w:pict>
              <v:shape w14:anchorId="664A0D01" id="_x0000_s1054" type="#_x0000_t202" style="width:493.35pt;height:36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" fillcolor="#ccc0ce" strokecolor="#7030a0" strokeweight="1pt">
                <v:fill color2="#ebebeb" rotate="t" angle="180" colors="0 #ccc0ce;1 #dedede;1 #ebebeb" focus="100%" type="gradient"/>
                <v:stroke joinstyle="round" endcap="round"/>
                <v:textbox>
                  <w:txbxContent>
                    <w:p w14:paraId="2EF07BDC" w14:textId="77777777" w:rsidR="007D6E1C" w:rsidRDefault="007D6E1C" w:rsidP="007D6E1C">
                      <w:pPr>
                        <w:ind w:right="58"/>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5ACC65DC" w14:textId="77777777" w:rsidR="007D6E1C" w:rsidRPr="00F72C11" w:rsidRDefault="007D6E1C" w:rsidP="007D6E1C">
                      <w:pPr>
                        <w:ind w:right="58"/>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6E6C98F0" w14:textId="77777777" w:rsidR="007D6E1C" w:rsidRPr="00837C62" w:rsidRDefault="007D6E1C" w:rsidP="007D6E1C">
                      <w:pPr>
                        <w:ind w:right="58"/>
                        <w:rPr>
                          <w:rFonts w:ascii="Segoe UI Semibold" w:eastAsia="Calibri" w:hAnsi="Segoe UI Semibold" w:cs="Segoe UI Semibold"/>
                          <w:bCs/>
                          <w:color w:val="442258"/>
                          <w:szCs w:val="20"/>
                        </w:rPr>
                      </w:pPr>
                      <w:r>
                        <w:rPr>
                          <w:rFonts w:ascii="Segoe UI Semibold" w:eastAsia="Calibri" w:hAnsi="Segoe UI Semibold" w:cs="Segoe UI Semibold"/>
                          <w:bCs/>
                          <w:color w:val="442258"/>
                          <w:szCs w:val="20"/>
                        </w:rPr>
                        <w:t xml:space="preserve">17. </w:t>
                      </w:r>
                      <w:r w:rsidRPr="008A7CA1">
                        <w:rPr>
                          <w:rFonts w:ascii="Segoe UI Semibold" w:eastAsia="Calibri" w:hAnsi="Segoe UI Semibold" w:cs="Segoe UI Semibold"/>
                          <w:bCs/>
                          <w:color w:val="442258"/>
                          <w:szCs w:val="20"/>
                        </w:rPr>
                        <w:t>Third party arrangements</w:t>
                      </w:r>
                    </w:p>
                    <w:p w14:paraId="57341E3B" w14:textId="692FD270" w:rsidR="007D6E1C" w:rsidRPr="00D87DA5" w:rsidRDefault="007D6E1C" w:rsidP="00D33BA9">
                      <w:pPr>
                        <w:pStyle w:val="ListParagraph"/>
                        <w:numPr>
                          <w:ilvl w:val="0"/>
                          <w:numId w:val="87"/>
                        </w:numPr>
                        <w:rPr>
                          <w:rFonts w:cs="Segoe UI Semilight"/>
                          <w:bCs/>
                          <w:iCs/>
                          <w:color w:val="auto"/>
                          <w:spacing w:val="-5"/>
                          <w:szCs w:val="20"/>
                        </w:rPr>
                      </w:pPr>
                      <w:r w:rsidRPr="00D87DA5">
                        <w:rPr>
                          <w:rFonts w:cs="Segoe UI Semilight"/>
                          <w:bCs/>
                          <w:iCs/>
                          <w:color w:val="auto"/>
                          <w:spacing w:val="-5"/>
                          <w:szCs w:val="20"/>
                        </w:rPr>
                        <w:t xml:space="preserve">A WA registered provider must ensure that where services are delivered by a third party on the </w:t>
                      </w:r>
                      <w:r w:rsidR="00E00BF9" w:rsidRPr="00D87DA5">
                        <w:rPr>
                          <w:rFonts w:cs="Segoe UI Semilight"/>
                          <w:bCs/>
                          <w:iCs/>
                          <w:color w:val="auto"/>
                          <w:spacing w:val="-5"/>
                          <w:szCs w:val="20"/>
                        </w:rPr>
                        <w:t>provider</w:t>
                      </w:r>
                      <w:r w:rsidRPr="00D87DA5">
                        <w:rPr>
                          <w:rFonts w:cs="Segoe UI Semilight"/>
                          <w:bCs/>
                          <w:iCs/>
                          <w:color w:val="auto"/>
                          <w:spacing w:val="-5"/>
                          <w:szCs w:val="20"/>
                        </w:rPr>
                        <w:t>’s behalf, the provision of the services is governed by a written agreement that:</w:t>
                      </w:r>
                    </w:p>
                    <w:p w14:paraId="05789EC5" w14:textId="721B93F2" w:rsidR="007D6E1C" w:rsidRPr="00D87DA5" w:rsidRDefault="002A7FFB"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i</w:t>
                      </w:r>
                      <w:r w:rsidR="007D6E1C" w:rsidRPr="00D87DA5">
                        <w:rPr>
                          <w:rFonts w:cs="Segoe UI Semilight"/>
                          <w:bCs/>
                          <w:iCs/>
                          <w:color w:val="auto"/>
                          <w:spacing w:val="-5"/>
                          <w:szCs w:val="20"/>
                        </w:rPr>
                        <w:t xml:space="preserve">s entered into by the </w:t>
                      </w:r>
                      <w:r w:rsidR="00E00BF9" w:rsidRPr="00D87DA5">
                        <w:rPr>
                          <w:rFonts w:cs="Segoe UI Semilight"/>
                          <w:bCs/>
                          <w:iCs/>
                          <w:color w:val="auto"/>
                          <w:spacing w:val="-5"/>
                          <w:szCs w:val="20"/>
                        </w:rPr>
                        <w:t>provider</w:t>
                      </w:r>
                      <w:r w:rsidR="007D6E1C" w:rsidRPr="00D87DA5">
                        <w:rPr>
                          <w:rFonts w:cs="Segoe UI Semilight"/>
                          <w:bCs/>
                          <w:iCs/>
                          <w:color w:val="auto"/>
                          <w:spacing w:val="-5"/>
                          <w:szCs w:val="20"/>
                        </w:rPr>
                        <w:t xml:space="preserve"> and third party as soon as reasonably practicable prior to the third party delivering any of the services set out in the agreement;</w:t>
                      </w:r>
                    </w:p>
                    <w:p w14:paraId="7F6F9D2A" w14:textId="636FA490"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requires the third party to cooperate with the Regulator where the Regulator conducts any audit of the WA registered provider’s operations;</w:t>
                      </w:r>
                    </w:p>
                    <w:p w14:paraId="77ED5DE6" w14:textId="64615399"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requires the third party to provide accurate responses to requests for information from the Regulator relevant to the third party’s delivery of the services;</w:t>
                      </w:r>
                    </w:p>
                    <w:p w14:paraId="68383451" w14:textId="722FEEAD"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prohibits the third party from:</w:t>
                      </w:r>
                    </w:p>
                    <w:p w14:paraId="4F3BF9B1" w14:textId="45D5E556" w:rsidR="007D6E1C" w:rsidRPr="00D87DA5" w:rsidRDefault="007D6E1C" w:rsidP="00D33BA9">
                      <w:pPr>
                        <w:pStyle w:val="ListParagraph"/>
                        <w:numPr>
                          <w:ilvl w:val="0"/>
                          <w:numId w:val="89"/>
                        </w:numPr>
                        <w:rPr>
                          <w:rFonts w:cs="Segoe UI Semilight"/>
                          <w:bCs/>
                          <w:iCs/>
                          <w:color w:val="auto"/>
                          <w:spacing w:val="-5"/>
                          <w:szCs w:val="20"/>
                        </w:rPr>
                      </w:pPr>
                      <w:r w:rsidRPr="00D87DA5">
                        <w:rPr>
                          <w:rFonts w:cs="Segoe UI Semilight"/>
                          <w:bCs/>
                          <w:iCs/>
                          <w:color w:val="auto"/>
                          <w:spacing w:val="-5"/>
                          <w:szCs w:val="20"/>
                        </w:rPr>
                        <w:t>using the NRT logo;</w:t>
                      </w:r>
                    </w:p>
                    <w:p w14:paraId="4AE6D537" w14:textId="6D28250A" w:rsidR="007D6E1C" w:rsidRPr="00D87DA5" w:rsidRDefault="007D6E1C" w:rsidP="00D33BA9">
                      <w:pPr>
                        <w:pStyle w:val="ListParagraph"/>
                        <w:numPr>
                          <w:ilvl w:val="0"/>
                          <w:numId w:val="89"/>
                        </w:numPr>
                        <w:rPr>
                          <w:rFonts w:cs="Segoe UI Semilight"/>
                          <w:bCs/>
                          <w:iCs/>
                          <w:color w:val="auto"/>
                          <w:spacing w:val="-5"/>
                          <w:szCs w:val="20"/>
                        </w:rPr>
                      </w:pPr>
                      <w:r w:rsidRPr="00D87DA5">
                        <w:rPr>
                          <w:rFonts w:cs="Segoe UI Semilight"/>
                          <w:bCs/>
                          <w:iCs/>
                          <w:color w:val="auto"/>
                          <w:spacing w:val="-5"/>
                          <w:szCs w:val="20"/>
                        </w:rPr>
                        <w:t xml:space="preserve">using the </w:t>
                      </w:r>
                      <w:r w:rsidR="00E00BF9" w:rsidRPr="00D87DA5">
                        <w:rPr>
                          <w:rFonts w:cs="Segoe UI Semilight"/>
                          <w:bCs/>
                          <w:iCs/>
                          <w:color w:val="auto"/>
                          <w:spacing w:val="-5"/>
                          <w:szCs w:val="20"/>
                        </w:rPr>
                        <w:t>provider</w:t>
                      </w:r>
                      <w:r w:rsidRPr="00D87DA5">
                        <w:rPr>
                          <w:rFonts w:cs="Segoe UI Semilight"/>
                          <w:bCs/>
                          <w:iCs/>
                          <w:color w:val="auto"/>
                          <w:spacing w:val="-5"/>
                          <w:szCs w:val="20"/>
                        </w:rPr>
                        <w:t>’s branding;</w:t>
                      </w:r>
                    </w:p>
                    <w:p w14:paraId="148E77A0" w14:textId="365DD6A3" w:rsidR="007D6E1C" w:rsidRPr="00D87DA5" w:rsidRDefault="007D6E1C" w:rsidP="00D33BA9">
                      <w:pPr>
                        <w:pStyle w:val="ListParagraph"/>
                        <w:numPr>
                          <w:ilvl w:val="0"/>
                          <w:numId w:val="89"/>
                        </w:numPr>
                        <w:rPr>
                          <w:rFonts w:cs="Segoe UI Semilight"/>
                          <w:bCs/>
                          <w:iCs/>
                          <w:color w:val="auto"/>
                          <w:spacing w:val="-5"/>
                          <w:szCs w:val="20"/>
                        </w:rPr>
                      </w:pPr>
                      <w:r w:rsidRPr="00D87DA5">
                        <w:rPr>
                          <w:rFonts w:cs="Segoe UI Semilight"/>
                          <w:bCs/>
                          <w:iCs/>
                          <w:color w:val="auto"/>
                          <w:spacing w:val="-5"/>
                          <w:szCs w:val="20"/>
                        </w:rPr>
                        <w:t>issuing any AQF certification documentation; and</w:t>
                      </w:r>
                    </w:p>
                    <w:p w14:paraId="388FE408" w14:textId="65B0B233" w:rsidR="007D6E1C" w:rsidRPr="00D87DA5" w:rsidRDefault="007D6E1C" w:rsidP="00D33BA9">
                      <w:pPr>
                        <w:pStyle w:val="ListParagraph"/>
                        <w:numPr>
                          <w:ilvl w:val="0"/>
                          <w:numId w:val="88"/>
                        </w:numPr>
                        <w:rPr>
                          <w:rFonts w:cs="Segoe UI Semilight"/>
                          <w:bCs/>
                          <w:iCs/>
                          <w:color w:val="auto"/>
                          <w:spacing w:val="-5"/>
                          <w:szCs w:val="20"/>
                        </w:rPr>
                      </w:pPr>
                      <w:r w:rsidRPr="00D87DA5">
                        <w:rPr>
                          <w:rFonts w:cs="Segoe UI Semilight"/>
                          <w:bCs/>
                          <w:iCs/>
                          <w:color w:val="auto"/>
                          <w:spacing w:val="-5"/>
                          <w:szCs w:val="20"/>
                        </w:rPr>
                        <w:t>contains the following particulars;</w:t>
                      </w:r>
                    </w:p>
                    <w:p w14:paraId="032BD583" w14:textId="62588C33"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the business or trading names of the parties to the agreement;</w:t>
                      </w:r>
                    </w:p>
                    <w:p w14:paraId="43AAA475" w14:textId="25753388"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the dates on which the agreement will commence and end;</w:t>
                      </w:r>
                    </w:p>
                    <w:p w14:paraId="0473FA3F" w14:textId="12B3DFCF"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all the parties’ obligations concerning the delivery of the services; and</w:t>
                      </w:r>
                    </w:p>
                    <w:p w14:paraId="7053EFEA" w14:textId="05751DB5" w:rsidR="007D6E1C" w:rsidRPr="00D87DA5" w:rsidRDefault="007D6E1C" w:rsidP="00D33BA9">
                      <w:pPr>
                        <w:pStyle w:val="ListParagraph"/>
                        <w:numPr>
                          <w:ilvl w:val="0"/>
                          <w:numId w:val="90"/>
                        </w:numPr>
                        <w:rPr>
                          <w:rFonts w:cs="Segoe UI Semilight"/>
                          <w:bCs/>
                          <w:iCs/>
                          <w:color w:val="auto"/>
                          <w:spacing w:val="-5"/>
                          <w:szCs w:val="20"/>
                        </w:rPr>
                      </w:pPr>
                      <w:r w:rsidRPr="00D87DA5">
                        <w:rPr>
                          <w:rFonts w:cs="Segoe UI Semilight"/>
                          <w:bCs/>
                          <w:iCs/>
                          <w:color w:val="auto"/>
                          <w:spacing w:val="-5"/>
                          <w:szCs w:val="20"/>
                        </w:rPr>
                        <w:t xml:space="preserve">an entitlement for the </w:t>
                      </w:r>
                      <w:r w:rsidR="00E00BF9" w:rsidRPr="00D87DA5">
                        <w:rPr>
                          <w:rFonts w:cs="Segoe UI Semilight"/>
                          <w:bCs/>
                          <w:iCs/>
                          <w:color w:val="auto"/>
                          <w:spacing w:val="-5"/>
                          <w:szCs w:val="20"/>
                        </w:rPr>
                        <w:t>provider</w:t>
                      </w:r>
                      <w:r w:rsidRPr="00D87DA5">
                        <w:rPr>
                          <w:rFonts w:cs="Segoe UI Semilight"/>
                          <w:bCs/>
                          <w:iCs/>
                          <w:color w:val="auto"/>
                          <w:spacing w:val="-5"/>
                          <w:szCs w:val="20"/>
                        </w:rPr>
                        <w:t xml:space="preserve"> to regularly monitor the quality of the services being delivered by the third party.</w:t>
                      </w:r>
                    </w:p>
                    <w:p w14:paraId="5F27EA94" w14:textId="47F5D180" w:rsidR="007D6E1C" w:rsidRPr="00D87DA5" w:rsidRDefault="007D6E1C" w:rsidP="00D33BA9">
                      <w:pPr>
                        <w:pStyle w:val="ListParagraph"/>
                        <w:numPr>
                          <w:ilvl w:val="0"/>
                          <w:numId w:val="87"/>
                        </w:numPr>
                        <w:rPr>
                          <w:rFonts w:cs="Segoe UI Semilight"/>
                          <w:bCs/>
                          <w:iCs/>
                          <w:color w:val="auto"/>
                          <w:spacing w:val="-5"/>
                          <w:szCs w:val="20"/>
                        </w:rPr>
                      </w:pPr>
                      <w:r w:rsidRPr="00D87DA5">
                        <w:rPr>
                          <w:rFonts w:cs="Segoe UI Semilight"/>
                          <w:bCs/>
                          <w:iCs/>
                          <w:color w:val="auto"/>
                          <w:spacing w:val="-5"/>
                          <w:szCs w:val="20"/>
                        </w:rPr>
                        <w:t>A WA registered provider must notify the Regulator of any written agreement made pursuant to subsection (1) within:</w:t>
                      </w:r>
                    </w:p>
                    <w:p w14:paraId="195F124D" w14:textId="511121E9" w:rsidR="007D6E1C" w:rsidRPr="00D87DA5" w:rsidRDefault="007D6E1C" w:rsidP="00D33BA9">
                      <w:pPr>
                        <w:pStyle w:val="ListParagraph"/>
                        <w:numPr>
                          <w:ilvl w:val="0"/>
                          <w:numId w:val="91"/>
                        </w:numPr>
                        <w:rPr>
                          <w:rFonts w:cs="Segoe UI Semilight"/>
                          <w:bCs/>
                          <w:iCs/>
                          <w:color w:val="auto"/>
                          <w:spacing w:val="-5"/>
                          <w:szCs w:val="20"/>
                        </w:rPr>
                      </w:pPr>
                      <w:r w:rsidRPr="00D87DA5">
                        <w:rPr>
                          <w:rFonts w:cs="Segoe UI Semilight"/>
                          <w:bCs/>
                          <w:iCs/>
                          <w:color w:val="auto"/>
                          <w:spacing w:val="-5"/>
                          <w:szCs w:val="20"/>
                        </w:rPr>
                        <w:t>30 calendar days of the agreement being entered into or prior to the obligations under the agreement taking effect, whichever occurs first; and</w:t>
                      </w:r>
                    </w:p>
                    <w:p w14:paraId="6F4DC1FA" w14:textId="5701954F" w:rsidR="007D6E1C" w:rsidRPr="00D87DA5" w:rsidRDefault="007D6E1C" w:rsidP="00D33BA9">
                      <w:pPr>
                        <w:pStyle w:val="ListParagraph"/>
                        <w:numPr>
                          <w:ilvl w:val="0"/>
                          <w:numId w:val="91"/>
                        </w:numPr>
                        <w:rPr>
                          <w:color w:val="auto"/>
                          <w:szCs w:val="20"/>
                        </w:rPr>
                      </w:pPr>
                      <w:r w:rsidRPr="00D87DA5">
                        <w:rPr>
                          <w:rFonts w:cs="Segoe UI Semilight"/>
                          <w:bCs/>
                          <w:iCs/>
                          <w:color w:val="auto"/>
                          <w:spacing w:val="-5"/>
                          <w:szCs w:val="20"/>
                        </w:rPr>
                        <w:t>30 calendar days of the agreement ending.</w:t>
                      </w:r>
                    </w:p>
                    <w:p w14:paraId="06190F34" w14:textId="77777777" w:rsidR="00D87DA5" w:rsidRDefault="00D87DA5"/>
                  </w:txbxContent>
                </v:textbox>
                <w10:anchorlock/>
              </v:shape>
            </w:pict>
          </mc:Fallback>
        </mc:AlternateContent>
      </w:r>
    </w:p>
    <w:p w14:paraId="7CE19D26" w14:textId="2FE0BA53" w:rsidR="007D6E1C" w:rsidRDefault="007D6E1C">
      <w:pPr>
        <w:rPr>
          <w:sz w:val="8"/>
        </w:rPr>
      </w:pPr>
    </w:p>
    <w:p w14:paraId="765C2639" w14:textId="4833625A" w:rsidR="005E08ED" w:rsidRDefault="005E08ED">
      <w:pPr>
        <w:rPr>
          <w:sz w:val="8"/>
        </w:rPr>
      </w:pPr>
      <w:r>
        <w:rPr>
          <w:sz w:val="8"/>
        </w:rPr>
        <w:br w:type="page"/>
      </w:r>
    </w:p>
    <w:p w14:paraId="7650E418" w14:textId="77777777" w:rsidR="005E08ED" w:rsidRDefault="005E08ED">
      <w:pPr>
        <w:rPr>
          <w:color w:val="000000" w:themeColor="text1"/>
          <w:sz w:val="8"/>
        </w:rPr>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3"/>
        <w:gridCol w:w="708"/>
        <w:gridCol w:w="708"/>
        <w:gridCol w:w="595"/>
      </w:tblGrid>
      <w:tr w:rsidR="002438DE" w14:paraId="7CE19D2B" w14:textId="77777777" w:rsidTr="007B2199">
        <w:trPr>
          <w:trHeight w:val="374"/>
        </w:trPr>
        <w:tc>
          <w:tcPr>
            <w:tcW w:w="7923" w:type="dxa"/>
            <w:tcBorders>
              <w:top w:val="single" w:sz="4" w:space="0" w:color="auto"/>
              <w:left w:val="single" w:sz="4" w:space="0" w:color="auto"/>
              <w:right w:val="single" w:sz="4" w:space="0" w:color="auto"/>
            </w:tcBorders>
            <w:shd w:val="clear" w:color="auto" w:fill="E4DFEB"/>
            <w:vAlign w:val="center"/>
          </w:tcPr>
          <w:p w14:paraId="7CE19D27" w14:textId="1F64BC25" w:rsidR="002438DE" w:rsidRPr="007A0927" w:rsidRDefault="007A0927" w:rsidP="003C6D95">
            <w:pPr>
              <w:pStyle w:val="TableParagraph"/>
              <w:ind w:right="3"/>
              <w:jc w:val="center"/>
              <w:rPr>
                <w:rFonts w:ascii="Segoe UI Semibold" w:hAnsi="Segoe UI Semibold" w:cs="Segoe UI Semibold"/>
                <w:bCs/>
                <w:sz w:val="24"/>
                <w:szCs w:val="24"/>
              </w:rPr>
            </w:pPr>
            <w:r w:rsidRPr="007A0927">
              <w:rPr>
                <w:rFonts w:ascii="Segoe UI Semibold" w:hAnsi="Segoe UI Semibold" w:cs="Segoe UI Semibold"/>
                <w:bCs/>
                <w:sz w:val="24"/>
                <w:szCs w:val="24"/>
              </w:rPr>
              <w:t>Self-Assessment:</w:t>
            </w:r>
            <w:r w:rsidRPr="007A0927">
              <w:rPr>
                <w:rFonts w:ascii="Segoe UI Semibold" w:hAnsi="Segoe UI Semibold" w:cs="Segoe UI Semibold"/>
                <w:bCs/>
                <w:spacing w:val="-9"/>
                <w:sz w:val="24"/>
                <w:szCs w:val="24"/>
              </w:rPr>
              <w:t xml:space="preserve"> </w:t>
            </w:r>
            <w:r w:rsidRPr="007A0927">
              <w:rPr>
                <w:rFonts w:ascii="Segoe UI Semibold" w:hAnsi="Segoe UI Semibold" w:cs="Segoe UI Semibold"/>
                <w:bCs/>
                <w:sz w:val="24"/>
                <w:szCs w:val="24"/>
              </w:rPr>
              <w:t>Third</w:t>
            </w:r>
            <w:r w:rsidRPr="007A0927">
              <w:rPr>
                <w:rFonts w:ascii="Segoe UI Semibold" w:hAnsi="Segoe UI Semibold" w:cs="Segoe UI Semibold"/>
                <w:bCs/>
                <w:spacing w:val="-9"/>
                <w:sz w:val="24"/>
                <w:szCs w:val="24"/>
              </w:rPr>
              <w:t xml:space="preserve"> </w:t>
            </w:r>
            <w:r w:rsidRPr="007A0927">
              <w:rPr>
                <w:rFonts w:ascii="Segoe UI Semibold" w:hAnsi="Segoe UI Semibold" w:cs="Segoe UI Semibold"/>
                <w:bCs/>
                <w:sz w:val="24"/>
                <w:szCs w:val="24"/>
              </w:rPr>
              <w:t>Party</w:t>
            </w:r>
            <w:r w:rsidRPr="007A0927">
              <w:rPr>
                <w:rFonts w:ascii="Segoe UI Semibold" w:hAnsi="Segoe UI Semibold" w:cs="Segoe UI Semibold"/>
                <w:bCs/>
                <w:spacing w:val="-4"/>
                <w:sz w:val="24"/>
                <w:szCs w:val="24"/>
              </w:rPr>
              <w:t xml:space="preserve"> </w:t>
            </w:r>
            <w:r w:rsidRPr="007A0927">
              <w:rPr>
                <w:rFonts w:ascii="Segoe UI Semibold" w:hAnsi="Segoe UI Semibold" w:cs="Segoe UI Semibold"/>
                <w:bCs/>
                <w:spacing w:val="-2"/>
                <w:sz w:val="24"/>
                <w:szCs w:val="24"/>
              </w:rPr>
              <w:t>Arrangements</w:t>
            </w:r>
          </w:p>
        </w:tc>
        <w:tc>
          <w:tcPr>
            <w:tcW w:w="708" w:type="dxa"/>
            <w:tcBorders>
              <w:top w:val="single" w:sz="4" w:space="0" w:color="auto"/>
              <w:left w:val="single" w:sz="4" w:space="0" w:color="auto"/>
              <w:right w:val="single" w:sz="4" w:space="0" w:color="auto"/>
            </w:tcBorders>
            <w:shd w:val="clear" w:color="auto" w:fill="E4DFEB"/>
            <w:vAlign w:val="center"/>
          </w:tcPr>
          <w:p w14:paraId="7CE19D28" w14:textId="6EE26B4D" w:rsidR="002438DE" w:rsidRPr="007A0927" w:rsidRDefault="007A0927" w:rsidP="003C6D95">
            <w:pPr>
              <w:pStyle w:val="TableParagraph"/>
              <w:ind w:right="3"/>
              <w:jc w:val="center"/>
              <w:rPr>
                <w:rFonts w:ascii="Segoe UI Semibold" w:hAnsi="Segoe UI Semibold" w:cs="Segoe UI Semibold"/>
                <w:bCs/>
                <w:sz w:val="24"/>
                <w:szCs w:val="24"/>
              </w:rPr>
            </w:pPr>
            <w:r w:rsidRPr="007A0927">
              <w:rPr>
                <w:rFonts w:ascii="Segoe UI Semibold" w:hAnsi="Segoe UI Semibold" w:cs="Segoe UI Semibold"/>
                <w:bCs/>
                <w:spacing w:val="-5"/>
                <w:sz w:val="24"/>
                <w:szCs w:val="24"/>
              </w:rPr>
              <w:t>Yes</w:t>
            </w:r>
          </w:p>
        </w:tc>
        <w:tc>
          <w:tcPr>
            <w:tcW w:w="708" w:type="dxa"/>
            <w:tcBorders>
              <w:top w:val="single" w:sz="4" w:space="0" w:color="auto"/>
              <w:left w:val="single" w:sz="4" w:space="0" w:color="auto"/>
              <w:right w:val="single" w:sz="4" w:space="0" w:color="auto"/>
            </w:tcBorders>
            <w:shd w:val="clear" w:color="auto" w:fill="E4DFEB"/>
            <w:vAlign w:val="center"/>
          </w:tcPr>
          <w:p w14:paraId="7CE19D29" w14:textId="20A9E9DD" w:rsidR="002438DE" w:rsidRPr="007A0927" w:rsidRDefault="007A0927" w:rsidP="003C6D95">
            <w:pPr>
              <w:pStyle w:val="TableParagraph"/>
              <w:ind w:right="3"/>
              <w:jc w:val="center"/>
              <w:rPr>
                <w:rFonts w:ascii="Segoe UI Semibold" w:hAnsi="Segoe UI Semibold" w:cs="Segoe UI Semibold"/>
                <w:bCs/>
                <w:sz w:val="24"/>
                <w:szCs w:val="24"/>
              </w:rPr>
            </w:pPr>
            <w:r w:rsidRPr="007A0927">
              <w:rPr>
                <w:rFonts w:ascii="Segoe UI Semibold" w:hAnsi="Segoe UI Semibold" w:cs="Segoe UI Semibold"/>
                <w:bCs/>
                <w:spacing w:val="-5"/>
                <w:sz w:val="24"/>
                <w:szCs w:val="24"/>
              </w:rPr>
              <w:t>No</w:t>
            </w:r>
          </w:p>
        </w:tc>
        <w:tc>
          <w:tcPr>
            <w:tcW w:w="595" w:type="dxa"/>
            <w:tcBorders>
              <w:top w:val="single" w:sz="4" w:space="0" w:color="auto"/>
              <w:left w:val="single" w:sz="4" w:space="0" w:color="auto"/>
              <w:right w:val="single" w:sz="4" w:space="0" w:color="auto"/>
            </w:tcBorders>
            <w:shd w:val="clear" w:color="auto" w:fill="E4DFEB"/>
            <w:vAlign w:val="center"/>
          </w:tcPr>
          <w:p w14:paraId="7CE19D2A" w14:textId="3541E883" w:rsidR="002438DE" w:rsidRPr="007A0927" w:rsidRDefault="007A0927" w:rsidP="003C6D95">
            <w:pPr>
              <w:pStyle w:val="TableParagraph"/>
              <w:ind w:right="3"/>
              <w:jc w:val="center"/>
              <w:rPr>
                <w:rFonts w:ascii="Segoe UI Semibold" w:hAnsi="Segoe UI Semibold" w:cs="Segoe UI Semibold"/>
                <w:bCs/>
                <w:sz w:val="24"/>
                <w:szCs w:val="24"/>
              </w:rPr>
            </w:pPr>
            <w:r w:rsidRPr="007A0927">
              <w:rPr>
                <w:rFonts w:ascii="Segoe UI Semibold" w:hAnsi="Segoe UI Semibold" w:cs="Segoe UI Semibold"/>
                <w:bCs/>
                <w:spacing w:val="-5"/>
                <w:sz w:val="24"/>
                <w:szCs w:val="24"/>
              </w:rPr>
              <w:t>N/A</w:t>
            </w:r>
          </w:p>
        </w:tc>
      </w:tr>
      <w:tr w:rsidR="007B2199" w14:paraId="7CE19D33" w14:textId="77777777" w:rsidTr="007B2199">
        <w:trPr>
          <w:trHeight w:val="625"/>
        </w:trPr>
        <w:tc>
          <w:tcPr>
            <w:tcW w:w="7923" w:type="dxa"/>
          </w:tcPr>
          <w:p w14:paraId="7CE19D2C" w14:textId="2A8CA5A6" w:rsidR="007B2199" w:rsidRPr="007A0927" w:rsidRDefault="007B2199" w:rsidP="007B2199">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written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agreement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every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party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that</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will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 xml:space="preserve">provide services on behalf of the </w:t>
            </w:r>
            <w:r>
              <w:rPr>
                <w:rFonts w:ascii="Segoe UI Semilight" w:hAnsi="Segoe UI Semilight" w:cs="Segoe UI Semilight"/>
                <w:szCs w:val="20"/>
              </w:rPr>
              <w:t>provider</w:t>
            </w:r>
          </w:p>
        </w:tc>
        <w:sdt>
          <w:sdtPr>
            <w:id w:val="1958130464"/>
            <w14:checkbox>
              <w14:checked w14:val="0"/>
              <w14:checkedState w14:val="2612" w14:font="MS Gothic"/>
              <w14:uncheckedState w14:val="2610" w14:font="MS Gothic"/>
            </w14:checkbox>
          </w:sdtPr>
          <w:sdtEndPr/>
          <w:sdtContent>
            <w:tc>
              <w:tcPr>
                <w:tcW w:w="708" w:type="dxa"/>
                <w:vAlign w:val="center"/>
              </w:tcPr>
              <w:p w14:paraId="7CE19D2E" w14:textId="010B712A" w:rsidR="007B2199" w:rsidRDefault="007B2199" w:rsidP="007B2199">
                <w:pPr>
                  <w:pStyle w:val="TableParagraph"/>
                  <w:jc w:val="center"/>
                </w:pPr>
                <w:r>
                  <w:rPr>
                    <w:rFonts w:ascii="MS Gothic" w:eastAsia="MS Gothic" w:hAnsi="MS Gothic" w:hint="eastAsia"/>
                  </w:rPr>
                  <w:t>☐</w:t>
                </w:r>
              </w:p>
            </w:tc>
          </w:sdtContent>
        </w:sdt>
        <w:sdt>
          <w:sdtPr>
            <w:id w:val="1391156976"/>
            <w14:checkbox>
              <w14:checked w14:val="0"/>
              <w14:checkedState w14:val="2612" w14:font="MS Gothic"/>
              <w14:uncheckedState w14:val="2610" w14:font="MS Gothic"/>
            </w14:checkbox>
          </w:sdtPr>
          <w:sdtEndPr/>
          <w:sdtContent>
            <w:permStart w:id="227883885" w:edGrp="everyone" w:displacedByCustomXml="prev"/>
            <w:tc>
              <w:tcPr>
                <w:tcW w:w="708" w:type="dxa"/>
                <w:vAlign w:val="center"/>
              </w:tcPr>
              <w:p w14:paraId="7CE19D30" w14:textId="2F7DCE17" w:rsidR="007B2199" w:rsidRDefault="007B2199" w:rsidP="007B2199">
                <w:pPr>
                  <w:pStyle w:val="TableParagraph"/>
                  <w:jc w:val="center"/>
                </w:pPr>
                <w:r w:rsidRPr="00BB6200">
                  <w:rPr>
                    <w:rFonts w:ascii="MS Gothic" w:eastAsia="MS Gothic" w:hAnsi="MS Gothic" w:hint="eastAsia"/>
                  </w:rPr>
                  <w:t>☐</w:t>
                </w:r>
              </w:p>
            </w:tc>
            <w:permEnd w:id="227883885" w:displacedByCustomXml="next"/>
          </w:sdtContent>
        </w:sdt>
        <w:sdt>
          <w:sdtPr>
            <w:id w:val="-1675108057"/>
            <w14:checkbox>
              <w14:checked w14:val="0"/>
              <w14:checkedState w14:val="2612" w14:font="MS Gothic"/>
              <w14:uncheckedState w14:val="2610" w14:font="MS Gothic"/>
            </w14:checkbox>
          </w:sdtPr>
          <w:sdtEndPr/>
          <w:sdtContent>
            <w:permStart w:id="363464787" w:edGrp="everyone" w:displacedByCustomXml="prev"/>
            <w:tc>
              <w:tcPr>
                <w:tcW w:w="595" w:type="dxa"/>
                <w:vAlign w:val="center"/>
              </w:tcPr>
              <w:p w14:paraId="7CE19D32" w14:textId="4D4213C4" w:rsidR="007B2199" w:rsidRDefault="007B2199" w:rsidP="007B2199">
                <w:pPr>
                  <w:pStyle w:val="TableParagraph"/>
                  <w:jc w:val="center"/>
                </w:pPr>
                <w:r w:rsidRPr="00BB6200">
                  <w:rPr>
                    <w:rFonts w:ascii="MS Gothic" w:eastAsia="MS Gothic" w:hAnsi="MS Gothic" w:hint="eastAsia"/>
                  </w:rPr>
                  <w:t>☐</w:t>
                </w:r>
              </w:p>
            </w:tc>
            <w:permEnd w:id="363464787" w:displacedByCustomXml="next"/>
          </w:sdtContent>
        </w:sdt>
      </w:tr>
      <w:tr w:rsidR="007B2199" w14:paraId="7F1114A7" w14:textId="77777777" w:rsidTr="007B2199">
        <w:trPr>
          <w:trHeight w:val="625"/>
        </w:trPr>
        <w:tc>
          <w:tcPr>
            <w:tcW w:w="7923" w:type="dxa"/>
          </w:tcPr>
          <w:p w14:paraId="3010CF26" w14:textId="72DF95FA" w:rsidR="007B2199" w:rsidRPr="007A0927" w:rsidRDefault="007B2199" w:rsidP="007B2199">
            <w:pPr>
              <w:pStyle w:val="TableParagraph"/>
              <w:rPr>
                <w:rFonts w:ascii="Segoe UI Semilight" w:hAnsi="Segoe UI Semilight" w:cs="Segoe UI Semilight"/>
                <w:szCs w:val="20"/>
              </w:rPr>
            </w:pPr>
            <w:r w:rsidRPr="00A9036B">
              <w:rPr>
                <w:rFonts w:ascii="Segoe UI Semilight" w:hAnsi="Segoe UI Semilight" w:cs="Segoe UI Semilight"/>
                <w:szCs w:val="20"/>
              </w:rPr>
              <w:t>A proce</w:t>
            </w:r>
            <w:r w:rsidR="00D87DA5">
              <w:rPr>
                <w:rFonts w:ascii="Segoe UI Semilight" w:hAnsi="Segoe UI Semilight" w:cs="Segoe UI Semilight"/>
                <w:szCs w:val="20"/>
              </w:rPr>
              <w:t>dure</w:t>
            </w:r>
            <w:r w:rsidRPr="00A9036B">
              <w:rPr>
                <w:rFonts w:ascii="Segoe UI Semilight" w:hAnsi="Segoe UI Semilight" w:cs="Segoe UI Semilight"/>
                <w:szCs w:val="20"/>
              </w:rPr>
              <w:t xml:space="preserve"> is in place to ensure that TAC is informed at the commencement and end of written agreements with every third party</w:t>
            </w:r>
          </w:p>
        </w:tc>
        <w:sdt>
          <w:sdtPr>
            <w:id w:val="-1128389496"/>
            <w14:checkbox>
              <w14:checked w14:val="0"/>
              <w14:checkedState w14:val="2612" w14:font="MS Gothic"/>
              <w14:uncheckedState w14:val="2610" w14:font="MS Gothic"/>
            </w14:checkbox>
          </w:sdtPr>
          <w:sdtEndPr/>
          <w:sdtContent>
            <w:tc>
              <w:tcPr>
                <w:tcW w:w="708" w:type="dxa"/>
                <w:vAlign w:val="center"/>
              </w:tcPr>
              <w:p w14:paraId="0FE7A9E4" w14:textId="2951E382" w:rsidR="007B2199" w:rsidRDefault="007B2199" w:rsidP="007B2199">
                <w:pPr>
                  <w:pStyle w:val="TableParagraph"/>
                  <w:jc w:val="center"/>
                </w:pPr>
                <w:r>
                  <w:rPr>
                    <w:rFonts w:ascii="MS Gothic" w:eastAsia="MS Gothic" w:hAnsi="MS Gothic" w:hint="eastAsia"/>
                  </w:rPr>
                  <w:t>☐</w:t>
                </w:r>
              </w:p>
            </w:tc>
          </w:sdtContent>
        </w:sdt>
        <w:sdt>
          <w:sdtPr>
            <w:id w:val="-1313706256"/>
            <w14:checkbox>
              <w14:checked w14:val="0"/>
              <w14:checkedState w14:val="2612" w14:font="MS Gothic"/>
              <w14:uncheckedState w14:val="2610" w14:font="MS Gothic"/>
            </w14:checkbox>
          </w:sdtPr>
          <w:sdtEndPr/>
          <w:sdtContent>
            <w:permStart w:id="846016933" w:edGrp="everyone" w:displacedByCustomXml="prev"/>
            <w:tc>
              <w:tcPr>
                <w:tcW w:w="708" w:type="dxa"/>
                <w:vAlign w:val="center"/>
              </w:tcPr>
              <w:p w14:paraId="456D5570" w14:textId="2C13310C" w:rsidR="007B2199" w:rsidRDefault="007B2199" w:rsidP="007B2199">
                <w:pPr>
                  <w:pStyle w:val="TableParagraph"/>
                  <w:jc w:val="center"/>
                </w:pPr>
                <w:r w:rsidRPr="00BB6200">
                  <w:rPr>
                    <w:rFonts w:ascii="MS Gothic" w:eastAsia="MS Gothic" w:hAnsi="MS Gothic" w:hint="eastAsia"/>
                  </w:rPr>
                  <w:t>☐</w:t>
                </w:r>
              </w:p>
            </w:tc>
            <w:permEnd w:id="846016933" w:displacedByCustomXml="next"/>
          </w:sdtContent>
        </w:sdt>
        <w:sdt>
          <w:sdtPr>
            <w:id w:val="1175763693"/>
            <w14:checkbox>
              <w14:checked w14:val="0"/>
              <w14:checkedState w14:val="2612" w14:font="MS Gothic"/>
              <w14:uncheckedState w14:val="2610" w14:font="MS Gothic"/>
            </w14:checkbox>
          </w:sdtPr>
          <w:sdtEndPr/>
          <w:sdtContent>
            <w:permStart w:id="1847228236" w:edGrp="everyone" w:displacedByCustomXml="prev"/>
            <w:tc>
              <w:tcPr>
                <w:tcW w:w="595" w:type="dxa"/>
                <w:vAlign w:val="center"/>
              </w:tcPr>
              <w:p w14:paraId="0E7379B7" w14:textId="39E697EF" w:rsidR="007B2199" w:rsidRDefault="007B2199" w:rsidP="007B2199">
                <w:pPr>
                  <w:pStyle w:val="TableParagraph"/>
                  <w:jc w:val="center"/>
                </w:pPr>
                <w:r w:rsidRPr="00BB6200">
                  <w:rPr>
                    <w:rFonts w:ascii="MS Gothic" w:eastAsia="MS Gothic" w:hAnsi="MS Gothic" w:hint="eastAsia"/>
                  </w:rPr>
                  <w:t>☐</w:t>
                </w:r>
              </w:p>
            </w:tc>
            <w:permEnd w:id="1847228236" w:displacedByCustomXml="next"/>
          </w:sdtContent>
        </w:sdt>
      </w:tr>
      <w:tr w:rsidR="007B2199" w14:paraId="7CE19D49" w14:textId="77777777" w:rsidTr="009B0882">
        <w:trPr>
          <w:trHeight w:val="4855"/>
        </w:trPr>
        <w:tc>
          <w:tcPr>
            <w:tcW w:w="7923" w:type="dxa"/>
          </w:tcPr>
          <w:p w14:paraId="6ADAF986" w14:textId="77777777" w:rsidR="007B2199" w:rsidRPr="00A9036B" w:rsidRDefault="007B2199" w:rsidP="007B2199">
            <w:pPr>
              <w:pStyle w:val="TableParagraph"/>
              <w:spacing w:before="57"/>
              <w:rPr>
                <w:rFonts w:ascii="Segoe UI Semilight" w:hAnsi="Segoe UI Semilight" w:cs="Segoe UI Semilight"/>
                <w:szCs w:val="20"/>
              </w:rPr>
            </w:pPr>
            <w:r w:rsidRPr="00A9036B">
              <w:rPr>
                <w:rFonts w:ascii="Segoe UI Semilight" w:hAnsi="Segoe UI Semilight" w:cs="Segoe UI Semilight"/>
                <w:szCs w:val="20"/>
              </w:rPr>
              <w:t>Each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written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agreement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party</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specifies:</w:t>
            </w:r>
          </w:p>
          <w:p w14:paraId="6DA383E3" w14:textId="77777777" w:rsidR="007B2199" w:rsidRPr="00A9036B" w:rsidRDefault="007B2199" w:rsidP="00D33BA9">
            <w:pPr>
              <w:pStyle w:val="TableParagraph"/>
              <w:numPr>
                <w:ilvl w:val="0"/>
                <w:numId w:val="92"/>
              </w:numPr>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rights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responsibilities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both</w:t>
            </w:r>
            <w:r w:rsidRPr="00A9036B">
              <w:rPr>
                <w:rFonts w:ascii="Segoe UI Semilight" w:hAnsi="Segoe UI Semilight" w:cs="Segoe UI Semilight"/>
                <w:spacing w:val="-7"/>
                <w:szCs w:val="20"/>
              </w:rPr>
              <w:t xml:space="preserve"> </w:t>
            </w:r>
            <w:r>
              <w:rPr>
                <w:rFonts w:ascii="Segoe UI Semilight" w:hAnsi="Segoe UI Semilight" w:cs="Segoe UI Semilight"/>
                <w:szCs w:val="20"/>
              </w:rPr>
              <w:t>provider</w:t>
            </w:r>
            <w:r w:rsidRPr="00A9036B">
              <w:rPr>
                <w:rFonts w:ascii="Segoe UI Semilight" w:hAnsi="Segoe UI Semilight" w:cs="Segoe UI Semilight"/>
                <w:szCs w:val="20"/>
              </w:rPr>
              <w: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relation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5"/>
                <w:szCs w:val="20"/>
              </w:rPr>
              <w:t>to:</w:t>
            </w:r>
          </w:p>
          <w:p w14:paraId="35077F32"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specific</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services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3"/>
                <w:szCs w:val="20"/>
              </w:rPr>
              <w:t xml:space="preserve"> </w:t>
            </w:r>
            <w:r w:rsidRPr="00A9036B">
              <w:rPr>
                <w:rFonts w:ascii="Segoe UI Semilight" w:hAnsi="Segoe UI Semilight" w:cs="Segoe UI Semilight"/>
                <w:spacing w:val="-2"/>
                <w:szCs w:val="20"/>
              </w:rPr>
              <w:t>provided</w:t>
            </w:r>
          </w:p>
          <w:p w14:paraId="7BA77202"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compliance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2025 </w:t>
            </w:r>
            <w:r w:rsidRPr="00A9036B">
              <w:rPr>
                <w:rFonts w:ascii="Segoe UI Semilight" w:hAnsi="Segoe UI Semilight" w:cs="Segoe UI Semilight"/>
                <w:szCs w:val="20"/>
              </w:rPr>
              <w:t>Standards</w:t>
            </w:r>
          </w:p>
          <w:p w14:paraId="61CDB68D"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pacing w:val="-2"/>
                <w:szCs w:val="20"/>
              </w:rPr>
              <w:t>marketing</w:t>
            </w:r>
          </w:p>
          <w:p w14:paraId="2BE13AEE"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pacing w:val="-2"/>
                <w:szCs w:val="20"/>
              </w:rPr>
              <w:t>enrolments</w:t>
            </w:r>
          </w:p>
          <w:p w14:paraId="7A9E9207"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managing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payments</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refunds</w:t>
            </w:r>
          </w:p>
          <w:p w14:paraId="30550104"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record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keeping 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provision</w:t>
            </w:r>
          </w:p>
          <w:p w14:paraId="4814D4A3"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dealing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complaints</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appeals</w:t>
            </w:r>
          </w:p>
          <w:p w14:paraId="622E576A"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participating</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RTO-initiated</w:t>
            </w:r>
            <w:r w:rsidRPr="00A9036B">
              <w:rPr>
                <w:rFonts w:ascii="Segoe UI Semilight" w:hAnsi="Segoe UI Semilight" w:cs="Segoe UI Semilight"/>
                <w:spacing w:val="-8"/>
                <w:szCs w:val="20"/>
              </w:rPr>
              <w:t xml:space="preserve"> </w:t>
            </w:r>
            <w:r w:rsidRPr="00A9036B">
              <w:rPr>
                <w:rFonts w:ascii="Segoe UI Semilight" w:hAnsi="Segoe UI Semilight" w:cs="Segoe UI Semilight"/>
                <w:spacing w:val="-2"/>
                <w:szCs w:val="20"/>
              </w:rPr>
              <w:t>audits</w:t>
            </w:r>
          </w:p>
          <w:p w14:paraId="26DC746C"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requirement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parties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cooperate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any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requests from TAC such as:</w:t>
            </w:r>
          </w:p>
          <w:p w14:paraId="726B10D3"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providing</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factual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accurate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within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requested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pacing w:val="-2"/>
                <w:szCs w:val="20"/>
              </w:rPr>
              <w:t>timelines</w:t>
            </w:r>
          </w:p>
          <w:p w14:paraId="10715455" w14:textId="77777777"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participating</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audit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pacing w:val="-2"/>
                <w:szCs w:val="20"/>
              </w:rPr>
              <w:t>activities</w:t>
            </w:r>
          </w:p>
          <w:p w14:paraId="66BD0716" w14:textId="7F278491" w:rsidR="007B2199" w:rsidRPr="00A9036B" w:rsidRDefault="007B2199" w:rsidP="00D33BA9">
            <w:pPr>
              <w:pStyle w:val="TableParagraph"/>
              <w:numPr>
                <w:ilvl w:val="1"/>
                <w:numId w:val="92"/>
              </w:numPr>
              <w:ind w:left="709"/>
              <w:rPr>
                <w:rFonts w:ascii="Segoe UI Semilight" w:hAnsi="Segoe UI Semilight" w:cs="Segoe UI Semilight"/>
                <w:szCs w:val="20"/>
              </w:rPr>
            </w:pP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proce</w:t>
            </w:r>
            <w:r w:rsidR="0017121A">
              <w:rPr>
                <w:rFonts w:ascii="Segoe UI Semilight" w:hAnsi="Segoe UI Semilight" w:cs="Segoe UI Semilight"/>
                <w:szCs w:val="20"/>
              </w:rPr>
              <w:t>dure</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performance/behaviour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third</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 xml:space="preserve">parties, including identifying corrective action that may be taken against them in the event the third parties are not complying with the 2025 </w:t>
            </w:r>
            <w:r w:rsidRPr="00A9036B">
              <w:rPr>
                <w:rFonts w:ascii="Segoe UI Semilight" w:hAnsi="Segoe UI Semilight" w:cs="Segoe UI Semilight"/>
                <w:spacing w:val="-2"/>
                <w:szCs w:val="20"/>
              </w:rPr>
              <w:t>Standards</w:t>
            </w:r>
          </w:p>
          <w:p w14:paraId="7CE19D42" w14:textId="7CC5B865" w:rsidR="007B2199" w:rsidRPr="007A0927" w:rsidRDefault="007B2199" w:rsidP="00D33BA9">
            <w:pPr>
              <w:pStyle w:val="TableParagraph"/>
              <w:numPr>
                <w:ilvl w:val="0"/>
                <w:numId w:val="84"/>
              </w:numPr>
              <w:rPr>
                <w:rFonts w:ascii="Segoe UI Semilight" w:hAnsi="Segoe UI Semilight" w:cs="Segoe UI Semilight"/>
                <w:szCs w:val="20"/>
              </w:rPr>
            </w:pPr>
            <w:r w:rsidRPr="00A9036B">
              <w:rPr>
                <w:rFonts w:ascii="Segoe UI Semilight" w:hAnsi="Segoe UI Semilight" w:cs="Segoe UI Semilight"/>
                <w:szCs w:val="20"/>
              </w:rPr>
              <w:t>notice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periods</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renewal,</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conflict</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resolution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closure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 xml:space="preserve">the </w:t>
            </w:r>
            <w:r w:rsidRPr="00A9036B">
              <w:rPr>
                <w:rFonts w:ascii="Segoe UI Semilight" w:hAnsi="Segoe UI Semilight" w:cs="Segoe UI Semilight"/>
                <w:spacing w:val="-2"/>
                <w:szCs w:val="20"/>
              </w:rPr>
              <w:t>agreement</w:t>
            </w:r>
          </w:p>
        </w:tc>
        <w:sdt>
          <w:sdtPr>
            <w:id w:val="-1363582262"/>
            <w14:checkbox>
              <w14:checked w14:val="0"/>
              <w14:checkedState w14:val="2612" w14:font="MS Gothic"/>
              <w14:uncheckedState w14:val="2610" w14:font="MS Gothic"/>
            </w14:checkbox>
          </w:sdtPr>
          <w:sdtEndPr/>
          <w:sdtContent>
            <w:permStart w:id="2084508972" w:edGrp="everyone" w:displacedByCustomXml="prev"/>
            <w:tc>
              <w:tcPr>
                <w:tcW w:w="708" w:type="dxa"/>
                <w:vAlign w:val="center"/>
              </w:tcPr>
              <w:p w14:paraId="7CE19D44" w14:textId="5715404C" w:rsidR="007B2199" w:rsidRDefault="007B2199" w:rsidP="007B2199">
                <w:pPr>
                  <w:pStyle w:val="TableParagraph"/>
                  <w:jc w:val="center"/>
                </w:pPr>
                <w:r w:rsidRPr="00BB6200">
                  <w:rPr>
                    <w:rFonts w:ascii="MS Gothic" w:eastAsia="MS Gothic" w:hAnsi="MS Gothic" w:hint="eastAsia"/>
                  </w:rPr>
                  <w:t>☐</w:t>
                </w:r>
              </w:p>
            </w:tc>
            <w:permEnd w:id="2084508972" w:displacedByCustomXml="next"/>
          </w:sdtContent>
        </w:sdt>
        <w:sdt>
          <w:sdtPr>
            <w:id w:val="279930597"/>
            <w14:checkbox>
              <w14:checked w14:val="0"/>
              <w14:checkedState w14:val="2612" w14:font="MS Gothic"/>
              <w14:uncheckedState w14:val="2610" w14:font="MS Gothic"/>
            </w14:checkbox>
          </w:sdtPr>
          <w:sdtEndPr/>
          <w:sdtContent>
            <w:permStart w:id="2134336154" w:edGrp="everyone" w:displacedByCustomXml="prev"/>
            <w:tc>
              <w:tcPr>
                <w:tcW w:w="708" w:type="dxa"/>
                <w:vAlign w:val="center"/>
              </w:tcPr>
              <w:p w14:paraId="7CE19D46" w14:textId="22AAAF48" w:rsidR="007B2199" w:rsidRDefault="007B2199" w:rsidP="007B2199">
                <w:pPr>
                  <w:pStyle w:val="TableParagraph"/>
                  <w:jc w:val="center"/>
                </w:pPr>
                <w:r w:rsidRPr="00BB6200">
                  <w:rPr>
                    <w:rFonts w:ascii="MS Gothic" w:eastAsia="MS Gothic" w:hAnsi="MS Gothic" w:hint="eastAsia"/>
                  </w:rPr>
                  <w:t>☐</w:t>
                </w:r>
              </w:p>
            </w:tc>
            <w:permEnd w:id="2134336154" w:displacedByCustomXml="next"/>
          </w:sdtContent>
        </w:sdt>
        <w:sdt>
          <w:sdtPr>
            <w:id w:val="-168182367"/>
            <w14:checkbox>
              <w14:checked w14:val="0"/>
              <w14:checkedState w14:val="2612" w14:font="MS Gothic"/>
              <w14:uncheckedState w14:val="2610" w14:font="MS Gothic"/>
            </w14:checkbox>
          </w:sdtPr>
          <w:sdtEndPr/>
          <w:sdtContent>
            <w:tc>
              <w:tcPr>
                <w:tcW w:w="595" w:type="dxa"/>
                <w:vAlign w:val="center"/>
              </w:tcPr>
              <w:p w14:paraId="7CE19D48" w14:textId="0AEAE0BA" w:rsidR="007B2199" w:rsidRDefault="007B2199" w:rsidP="007B2199">
                <w:pPr>
                  <w:pStyle w:val="TableParagraph"/>
                  <w:jc w:val="center"/>
                </w:pPr>
                <w:r>
                  <w:rPr>
                    <w:rFonts w:ascii="MS Gothic" w:eastAsia="MS Gothic" w:hAnsi="MS Gothic" w:hint="eastAsia"/>
                  </w:rPr>
                  <w:t>☐</w:t>
                </w:r>
              </w:p>
            </w:tc>
          </w:sdtContent>
        </w:sdt>
      </w:tr>
      <w:tr w:rsidR="007B2199" w14:paraId="7CE19D51" w14:textId="77777777" w:rsidTr="007B2199">
        <w:trPr>
          <w:trHeight w:val="625"/>
        </w:trPr>
        <w:tc>
          <w:tcPr>
            <w:tcW w:w="7923" w:type="dxa"/>
          </w:tcPr>
          <w:p w14:paraId="7CE19D4A" w14:textId="7BF19F45" w:rsidR="007B2199" w:rsidRPr="007A0927" w:rsidRDefault="007B2199" w:rsidP="007B2199">
            <w:pPr>
              <w:pStyle w:val="TableParagraph"/>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proce</w:t>
            </w:r>
            <w:r w:rsidR="00D87DA5">
              <w:rPr>
                <w:rFonts w:ascii="Segoe UI Semilight" w:hAnsi="Segoe UI Semilight" w:cs="Segoe UI Semilight"/>
                <w:szCs w:val="20"/>
              </w:rPr>
              <w:t>dure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had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behaviour</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third parties and taking corrective action</w:t>
            </w:r>
          </w:p>
        </w:tc>
        <w:sdt>
          <w:sdtPr>
            <w:id w:val="-895437329"/>
            <w14:checkbox>
              <w14:checked w14:val="0"/>
              <w14:checkedState w14:val="2612" w14:font="MS Gothic"/>
              <w14:uncheckedState w14:val="2610" w14:font="MS Gothic"/>
            </w14:checkbox>
          </w:sdtPr>
          <w:sdtEndPr/>
          <w:sdtContent>
            <w:permStart w:id="1736406870" w:edGrp="everyone" w:displacedByCustomXml="prev"/>
            <w:tc>
              <w:tcPr>
                <w:tcW w:w="708" w:type="dxa"/>
                <w:vAlign w:val="center"/>
              </w:tcPr>
              <w:p w14:paraId="7CE19D4C" w14:textId="3C9D5397" w:rsidR="007B2199" w:rsidRDefault="007B2199" w:rsidP="007B2199">
                <w:pPr>
                  <w:pStyle w:val="TableParagraph"/>
                  <w:jc w:val="center"/>
                </w:pPr>
                <w:r w:rsidRPr="00BB6200">
                  <w:rPr>
                    <w:rFonts w:ascii="MS Gothic" w:eastAsia="MS Gothic" w:hAnsi="MS Gothic" w:hint="eastAsia"/>
                  </w:rPr>
                  <w:t>☐</w:t>
                </w:r>
              </w:p>
            </w:tc>
            <w:permEnd w:id="1736406870" w:displacedByCustomXml="next"/>
          </w:sdtContent>
        </w:sdt>
        <w:sdt>
          <w:sdtPr>
            <w:id w:val="304511139"/>
            <w14:checkbox>
              <w14:checked w14:val="0"/>
              <w14:checkedState w14:val="2612" w14:font="MS Gothic"/>
              <w14:uncheckedState w14:val="2610" w14:font="MS Gothic"/>
            </w14:checkbox>
          </w:sdtPr>
          <w:sdtEndPr/>
          <w:sdtContent>
            <w:permStart w:id="928068966" w:edGrp="everyone" w:displacedByCustomXml="prev"/>
            <w:tc>
              <w:tcPr>
                <w:tcW w:w="708" w:type="dxa"/>
                <w:vAlign w:val="center"/>
              </w:tcPr>
              <w:p w14:paraId="7CE19D4E" w14:textId="4ED7AFBD" w:rsidR="007B2199" w:rsidRDefault="007B2199" w:rsidP="007B2199">
                <w:pPr>
                  <w:pStyle w:val="TableParagraph"/>
                  <w:jc w:val="center"/>
                </w:pPr>
                <w:r w:rsidRPr="00BB6200">
                  <w:rPr>
                    <w:rFonts w:ascii="MS Gothic" w:eastAsia="MS Gothic" w:hAnsi="MS Gothic" w:hint="eastAsia"/>
                  </w:rPr>
                  <w:t>☐</w:t>
                </w:r>
              </w:p>
            </w:tc>
            <w:permEnd w:id="928068966" w:displacedByCustomXml="next"/>
          </w:sdtContent>
        </w:sdt>
        <w:sdt>
          <w:sdtPr>
            <w:id w:val="1172843319"/>
            <w14:checkbox>
              <w14:checked w14:val="0"/>
              <w14:checkedState w14:val="2612" w14:font="MS Gothic"/>
              <w14:uncheckedState w14:val="2610" w14:font="MS Gothic"/>
            </w14:checkbox>
          </w:sdtPr>
          <w:sdtEndPr/>
          <w:sdtContent>
            <w:permStart w:id="792794577" w:edGrp="everyone" w:displacedByCustomXml="prev"/>
            <w:tc>
              <w:tcPr>
                <w:tcW w:w="595" w:type="dxa"/>
                <w:vAlign w:val="center"/>
              </w:tcPr>
              <w:p w14:paraId="7CE19D50" w14:textId="18BFF494" w:rsidR="007B2199" w:rsidRDefault="007B2199" w:rsidP="007B2199">
                <w:pPr>
                  <w:pStyle w:val="TableParagraph"/>
                  <w:jc w:val="center"/>
                </w:pPr>
                <w:r w:rsidRPr="00BB6200">
                  <w:rPr>
                    <w:rFonts w:ascii="MS Gothic" w:eastAsia="MS Gothic" w:hAnsi="MS Gothic" w:hint="eastAsia"/>
                  </w:rPr>
                  <w:t>☐</w:t>
                </w:r>
              </w:p>
            </w:tc>
            <w:permEnd w:id="792794577" w:displacedByCustomXml="next"/>
          </w:sdtContent>
        </w:sdt>
      </w:tr>
      <w:tr w:rsidR="007B2199" w14:paraId="7CE19D59" w14:textId="77777777" w:rsidTr="007B2199">
        <w:trPr>
          <w:trHeight w:val="626"/>
        </w:trPr>
        <w:tc>
          <w:tcPr>
            <w:tcW w:w="7923" w:type="dxa"/>
          </w:tcPr>
          <w:p w14:paraId="7CE19D52" w14:textId="7D92B949" w:rsidR="007B2199" w:rsidRPr="007A0927" w:rsidRDefault="007B2199" w:rsidP="007B2199">
            <w:pPr>
              <w:pStyle w:val="TableParagraph"/>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180827880"/>
            <w14:checkbox>
              <w14:checked w14:val="0"/>
              <w14:checkedState w14:val="2612" w14:font="MS Gothic"/>
              <w14:uncheckedState w14:val="2610" w14:font="MS Gothic"/>
            </w14:checkbox>
          </w:sdtPr>
          <w:sdtEndPr/>
          <w:sdtContent>
            <w:permStart w:id="453247900" w:edGrp="everyone" w:displacedByCustomXml="prev"/>
            <w:tc>
              <w:tcPr>
                <w:tcW w:w="708" w:type="dxa"/>
                <w:vAlign w:val="center"/>
              </w:tcPr>
              <w:p w14:paraId="7CE19D54" w14:textId="30402FC9" w:rsidR="007B2199" w:rsidRDefault="007B2199" w:rsidP="007B2199">
                <w:pPr>
                  <w:pStyle w:val="TableParagraph"/>
                  <w:jc w:val="center"/>
                </w:pPr>
                <w:r w:rsidRPr="00BB6200">
                  <w:rPr>
                    <w:rFonts w:ascii="MS Gothic" w:eastAsia="MS Gothic" w:hAnsi="MS Gothic" w:hint="eastAsia"/>
                  </w:rPr>
                  <w:t>☐</w:t>
                </w:r>
              </w:p>
            </w:tc>
            <w:permEnd w:id="453247900" w:displacedByCustomXml="next"/>
          </w:sdtContent>
        </w:sdt>
        <w:sdt>
          <w:sdtPr>
            <w:id w:val="-2030399137"/>
            <w14:checkbox>
              <w14:checked w14:val="0"/>
              <w14:checkedState w14:val="2612" w14:font="MS Gothic"/>
              <w14:uncheckedState w14:val="2610" w14:font="MS Gothic"/>
            </w14:checkbox>
          </w:sdtPr>
          <w:sdtEndPr/>
          <w:sdtContent>
            <w:tc>
              <w:tcPr>
                <w:tcW w:w="708" w:type="dxa"/>
                <w:vAlign w:val="center"/>
              </w:tcPr>
              <w:p w14:paraId="7CE19D56" w14:textId="2E0B27AB" w:rsidR="007B2199" w:rsidRDefault="007B2199" w:rsidP="007B2199">
                <w:pPr>
                  <w:pStyle w:val="TableParagraph"/>
                  <w:jc w:val="center"/>
                </w:pPr>
                <w:r>
                  <w:rPr>
                    <w:rFonts w:ascii="MS Gothic" w:eastAsia="MS Gothic" w:hAnsi="MS Gothic" w:hint="eastAsia"/>
                  </w:rPr>
                  <w:t>☐</w:t>
                </w:r>
              </w:p>
            </w:tc>
          </w:sdtContent>
        </w:sdt>
        <w:sdt>
          <w:sdtPr>
            <w:id w:val="774679194"/>
            <w14:checkbox>
              <w14:checked w14:val="0"/>
              <w14:checkedState w14:val="2612" w14:font="MS Gothic"/>
              <w14:uncheckedState w14:val="2610" w14:font="MS Gothic"/>
            </w14:checkbox>
          </w:sdtPr>
          <w:sdtEndPr/>
          <w:sdtContent>
            <w:permStart w:id="1275531983" w:edGrp="everyone" w:displacedByCustomXml="prev"/>
            <w:tc>
              <w:tcPr>
                <w:tcW w:w="595" w:type="dxa"/>
                <w:vAlign w:val="center"/>
              </w:tcPr>
              <w:p w14:paraId="7CE19D58" w14:textId="7E7E0811" w:rsidR="007B2199" w:rsidRDefault="007B2199" w:rsidP="007B2199">
                <w:pPr>
                  <w:pStyle w:val="TableParagraph"/>
                  <w:jc w:val="center"/>
                </w:pPr>
                <w:r w:rsidRPr="00BB6200">
                  <w:rPr>
                    <w:rFonts w:ascii="MS Gothic" w:eastAsia="MS Gothic" w:hAnsi="MS Gothic" w:hint="eastAsia"/>
                  </w:rPr>
                  <w:t>☐</w:t>
                </w:r>
              </w:p>
            </w:tc>
            <w:permEnd w:id="1275531983" w:displacedByCustomXml="next"/>
          </w:sdtContent>
        </w:sdt>
      </w:tr>
    </w:tbl>
    <w:p w14:paraId="7CE19D5A" w14:textId="5EB5E6FE" w:rsidR="002438DE" w:rsidRDefault="007B2199" w:rsidP="003C6D95">
      <w:pPr>
        <w:pStyle w:val="BodyText"/>
        <w:spacing w:before="30"/>
        <w:ind w:right="3"/>
      </w:pPr>
      <w:r w:rsidRPr="007A0927">
        <w:rPr>
          <w:noProof/>
          <w:szCs w:val="20"/>
        </w:rPr>
        <w:drawing>
          <wp:anchor distT="0" distB="0" distL="0" distR="0" simplePos="0" relativeHeight="251419648" behindDoc="0" locked="0" layoutInCell="1" allowOverlap="1" wp14:anchorId="7CE1A4A2" wp14:editId="67D4DE35">
            <wp:simplePos x="0" y="0"/>
            <wp:positionH relativeFrom="page">
              <wp:posOffset>702978</wp:posOffset>
            </wp:positionH>
            <wp:positionV relativeFrom="paragraph">
              <wp:posOffset>141979</wp:posOffset>
            </wp:positionV>
            <wp:extent cx="231774" cy="231774"/>
            <wp:effectExtent l="0" t="0" r="0" b="0"/>
            <wp:wrapSquare wrapText="bothSides"/>
            <wp:docPr id="1487" name="Image 1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7" name="Image 1487"/>
                    <pic:cNvPicPr/>
                  </pic:nvPicPr>
                  <pic:blipFill>
                    <a:blip r:embed="rId37" cstate="print"/>
                    <a:stretch>
                      <a:fillRect/>
                    </a:stretch>
                  </pic:blipFill>
                  <pic:spPr>
                    <a:xfrm>
                      <a:off x="0" y="0"/>
                      <a:ext cx="231774" cy="231774"/>
                    </a:xfrm>
                    <a:prstGeom prst="rect">
                      <a:avLst/>
                    </a:prstGeom>
                  </pic:spPr>
                </pic:pic>
              </a:graphicData>
            </a:graphic>
          </wp:anchor>
        </w:drawing>
      </w:r>
    </w:p>
    <w:p w14:paraId="7CE19D5B" w14:textId="7FE7124C" w:rsidR="002438DE" w:rsidRPr="007A0927" w:rsidRDefault="00C80FD1" w:rsidP="003C6D95">
      <w:pPr>
        <w:pStyle w:val="BodyText"/>
        <w:ind w:right="3"/>
        <w:rPr>
          <w:szCs w:val="20"/>
        </w:rPr>
      </w:pPr>
      <w:r w:rsidRPr="007A0927">
        <w:rPr>
          <w:szCs w:val="20"/>
        </w:rPr>
        <w:t>attach</w:t>
      </w:r>
      <w:r w:rsidRPr="007A0927">
        <w:rPr>
          <w:spacing w:val="-6"/>
          <w:szCs w:val="20"/>
        </w:rPr>
        <w:t xml:space="preserve"> </w:t>
      </w:r>
      <w:r w:rsidRPr="007A0927">
        <w:rPr>
          <w:szCs w:val="20"/>
        </w:rPr>
        <w:t>the</w:t>
      </w:r>
      <w:r w:rsidRPr="007A0927">
        <w:rPr>
          <w:spacing w:val="-7"/>
          <w:szCs w:val="20"/>
        </w:rPr>
        <w:t xml:space="preserve"> </w:t>
      </w:r>
      <w:r w:rsidRPr="007A0927">
        <w:rPr>
          <w:szCs w:val="20"/>
        </w:rPr>
        <w:t xml:space="preserve">following </w:t>
      </w:r>
      <w:r w:rsidRPr="007A0927">
        <w:rPr>
          <w:spacing w:val="-2"/>
          <w:szCs w:val="20"/>
        </w:rPr>
        <w:t>evidence:</w:t>
      </w:r>
    </w:p>
    <w:p w14:paraId="5D741614" w14:textId="77777777" w:rsidR="007B2199" w:rsidRDefault="007B2199" w:rsidP="007B2199">
      <w:pPr>
        <w:pStyle w:val="ListParagraph"/>
        <w:spacing w:line="276" w:lineRule="auto"/>
        <w:ind w:left="0" w:right="3" w:firstLine="0"/>
        <w:rPr>
          <w:szCs w:val="20"/>
        </w:rPr>
      </w:pPr>
    </w:p>
    <w:p w14:paraId="7CE19D5C" w14:textId="6C5D96EE" w:rsidR="002438DE" w:rsidRDefault="00C80FD1" w:rsidP="007B2199">
      <w:pPr>
        <w:pStyle w:val="ListParagraph"/>
        <w:spacing w:line="276" w:lineRule="auto"/>
        <w:ind w:left="0" w:right="3" w:firstLine="0"/>
        <w:rPr>
          <w:szCs w:val="20"/>
        </w:rPr>
      </w:pPr>
      <w:r w:rsidRPr="00BE2874">
        <w:rPr>
          <w:szCs w:val="20"/>
        </w:rPr>
        <w:t>List</w:t>
      </w:r>
      <w:r w:rsidRPr="00BE2874">
        <w:rPr>
          <w:spacing w:val="-1"/>
          <w:szCs w:val="20"/>
        </w:rPr>
        <w:t xml:space="preserve"> </w:t>
      </w:r>
      <w:r w:rsidRPr="00BE2874">
        <w:rPr>
          <w:szCs w:val="20"/>
        </w:rPr>
        <w:t>of</w:t>
      </w:r>
      <w:r w:rsidRPr="00BE2874">
        <w:rPr>
          <w:spacing w:val="-1"/>
          <w:szCs w:val="20"/>
        </w:rPr>
        <w:t xml:space="preserve"> </w:t>
      </w:r>
      <w:r w:rsidRPr="00BE2874">
        <w:rPr>
          <w:szCs w:val="20"/>
        </w:rPr>
        <w:t>all</w:t>
      </w:r>
      <w:r w:rsidRPr="00BE2874">
        <w:rPr>
          <w:spacing w:val="-3"/>
          <w:szCs w:val="20"/>
        </w:rPr>
        <w:t xml:space="preserve"> </w:t>
      </w:r>
      <w:r w:rsidRPr="00BE2874">
        <w:rPr>
          <w:szCs w:val="20"/>
        </w:rPr>
        <w:t>third</w:t>
      </w:r>
      <w:r w:rsidRPr="00BE2874">
        <w:rPr>
          <w:spacing w:val="-5"/>
          <w:szCs w:val="20"/>
        </w:rPr>
        <w:t xml:space="preserve"> </w:t>
      </w:r>
      <w:r w:rsidRPr="00BE2874">
        <w:rPr>
          <w:szCs w:val="20"/>
        </w:rPr>
        <w:t>parties,</w:t>
      </w:r>
      <w:r w:rsidRPr="00BE2874">
        <w:rPr>
          <w:spacing w:val="-3"/>
          <w:szCs w:val="20"/>
        </w:rPr>
        <w:t xml:space="preserve"> </w:t>
      </w:r>
      <w:r w:rsidRPr="00BE2874">
        <w:rPr>
          <w:szCs w:val="20"/>
        </w:rPr>
        <w:t>with</w:t>
      </w:r>
      <w:r w:rsidRPr="00BE2874">
        <w:rPr>
          <w:spacing w:val="-3"/>
          <w:szCs w:val="20"/>
        </w:rPr>
        <w:t xml:space="preserve"> </w:t>
      </w:r>
      <w:r w:rsidRPr="00BE2874">
        <w:rPr>
          <w:szCs w:val="20"/>
        </w:rPr>
        <w:t>contact</w:t>
      </w:r>
      <w:r w:rsidRPr="00BE2874">
        <w:rPr>
          <w:spacing w:val="-1"/>
          <w:szCs w:val="20"/>
        </w:rPr>
        <w:t xml:space="preserve"> </w:t>
      </w:r>
      <w:r w:rsidRPr="00BE2874">
        <w:rPr>
          <w:szCs w:val="20"/>
        </w:rPr>
        <w:t>names,</w:t>
      </w:r>
      <w:r w:rsidRPr="00BE2874">
        <w:rPr>
          <w:spacing w:val="-3"/>
          <w:szCs w:val="20"/>
        </w:rPr>
        <w:t xml:space="preserve"> </w:t>
      </w:r>
      <w:r w:rsidRPr="00BE2874">
        <w:rPr>
          <w:szCs w:val="20"/>
        </w:rPr>
        <w:t>positions,</w:t>
      </w:r>
      <w:r w:rsidRPr="00BE2874">
        <w:rPr>
          <w:spacing w:val="-1"/>
          <w:szCs w:val="20"/>
        </w:rPr>
        <w:t xml:space="preserve"> </w:t>
      </w:r>
      <w:r w:rsidRPr="00BE2874">
        <w:rPr>
          <w:szCs w:val="20"/>
        </w:rPr>
        <w:t>phone</w:t>
      </w:r>
      <w:r w:rsidRPr="00BE2874">
        <w:rPr>
          <w:spacing w:val="-5"/>
          <w:szCs w:val="20"/>
        </w:rPr>
        <w:t xml:space="preserve"> </w:t>
      </w:r>
      <w:r w:rsidRPr="00BE2874">
        <w:rPr>
          <w:szCs w:val="20"/>
        </w:rPr>
        <w:t>numbers</w:t>
      </w:r>
      <w:r w:rsidRPr="00BE2874">
        <w:rPr>
          <w:spacing w:val="-5"/>
          <w:szCs w:val="20"/>
        </w:rPr>
        <w:t xml:space="preserve"> </w:t>
      </w:r>
      <w:r w:rsidRPr="00BE2874">
        <w:rPr>
          <w:szCs w:val="20"/>
        </w:rPr>
        <w:t>and</w:t>
      </w:r>
      <w:r w:rsidRPr="00BE2874">
        <w:rPr>
          <w:spacing w:val="-5"/>
          <w:szCs w:val="20"/>
        </w:rPr>
        <w:t xml:space="preserve"> </w:t>
      </w:r>
      <w:r w:rsidRPr="00BE2874">
        <w:rPr>
          <w:szCs w:val="20"/>
        </w:rPr>
        <w:t>the</w:t>
      </w:r>
      <w:r w:rsidRPr="00BE2874">
        <w:rPr>
          <w:spacing w:val="-3"/>
          <w:szCs w:val="20"/>
        </w:rPr>
        <w:t xml:space="preserve"> </w:t>
      </w:r>
      <w:r w:rsidRPr="00BE2874">
        <w:rPr>
          <w:szCs w:val="20"/>
        </w:rPr>
        <w:t>service/s they provide</w:t>
      </w:r>
    </w:p>
    <w:p w14:paraId="43D85C04" w14:textId="77777777" w:rsidR="007B2199" w:rsidRPr="00BE2874" w:rsidRDefault="007B2199" w:rsidP="007B2199">
      <w:pPr>
        <w:pStyle w:val="ListParagraph"/>
        <w:spacing w:line="276" w:lineRule="auto"/>
        <w:ind w:left="0" w:right="3" w:firstLine="0"/>
        <w:rPr>
          <w:szCs w:val="20"/>
        </w:rPr>
      </w:pPr>
    </w:p>
    <w:p w14:paraId="7CE19D5D" w14:textId="24EBA894" w:rsidR="002438DE" w:rsidRDefault="00C80FD1" w:rsidP="007B2199">
      <w:pPr>
        <w:pStyle w:val="ListParagraph"/>
        <w:ind w:left="360"/>
        <w:rPr>
          <w:spacing w:val="-2"/>
          <w:szCs w:val="20"/>
        </w:rPr>
      </w:pPr>
      <w:r w:rsidRPr="007A0927">
        <w:rPr>
          <w:szCs w:val="20"/>
        </w:rPr>
        <w:t>Copies</w:t>
      </w:r>
      <w:r w:rsidRPr="007A0927">
        <w:rPr>
          <w:spacing w:val="-4"/>
          <w:szCs w:val="20"/>
        </w:rPr>
        <w:t xml:space="preserve"> </w:t>
      </w:r>
      <w:r w:rsidRPr="007A0927">
        <w:rPr>
          <w:szCs w:val="20"/>
        </w:rPr>
        <w:t>of</w:t>
      </w:r>
      <w:r w:rsidRPr="007A0927">
        <w:rPr>
          <w:spacing w:val="-1"/>
          <w:szCs w:val="20"/>
        </w:rPr>
        <w:t xml:space="preserve"> </w:t>
      </w:r>
      <w:r w:rsidRPr="007A0927">
        <w:rPr>
          <w:szCs w:val="20"/>
        </w:rPr>
        <w:t>agreements</w:t>
      </w:r>
      <w:r w:rsidRPr="007A0927">
        <w:rPr>
          <w:spacing w:val="-7"/>
          <w:szCs w:val="20"/>
        </w:rPr>
        <w:t xml:space="preserve"> </w:t>
      </w:r>
      <w:r w:rsidRPr="007A0927">
        <w:rPr>
          <w:szCs w:val="20"/>
        </w:rPr>
        <w:t>with</w:t>
      </w:r>
      <w:r w:rsidRPr="007A0927">
        <w:rPr>
          <w:spacing w:val="-4"/>
          <w:szCs w:val="20"/>
        </w:rPr>
        <w:t xml:space="preserve"> </w:t>
      </w:r>
      <w:r w:rsidRPr="007A0927">
        <w:rPr>
          <w:szCs w:val="20"/>
        </w:rPr>
        <w:t>all</w:t>
      </w:r>
      <w:r w:rsidRPr="007A0927">
        <w:rPr>
          <w:spacing w:val="-5"/>
          <w:szCs w:val="20"/>
        </w:rPr>
        <w:t xml:space="preserve"> </w:t>
      </w:r>
      <w:r w:rsidRPr="007A0927">
        <w:rPr>
          <w:szCs w:val="20"/>
        </w:rPr>
        <w:t>third</w:t>
      </w:r>
      <w:r w:rsidRPr="007A0927">
        <w:rPr>
          <w:spacing w:val="-4"/>
          <w:szCs w:val="20"/>
        </w:rPr>
        <w:t xml:space="preserve"> </w:t>
      </w:r>
      <w:r w:rsidRPr="007A0927">
        <w:rPr>
          <w:spacing w:val="-2"/>
          <w:szCs w:val="20"/>
        </w:rPr>
        <w:t>parties</w:t>
      </w:r>
    </w:p>
    <w:p w14:paraId="1543161E" w14:textId="77777777" w:rsidR="007B2199" w:rsidRPr="007A0927" w:rsidRDefault="007B2199" w:rsidP="007B2199">
      <w:pPr>
        <w:pStyle w:val="ListParagraph"/>
        <w:ind w:left="360"/>
        <w:rPr>
          <w:szCs w:val="20"/>
        </w:rPr>
      </w:pPr>
    </w:p>
    <w:p w14:paraId="7CE19D5E" w14:textId="760895E2" w:rsidR="002438DE" w:rsidRDefault="00C80FD1" w:rsidP="007B2199">
      <w:pPr>
        <w:pStyle w:val="ListParagraph"/>
        <w:ind w:left="360"/>
        <w:rPr>
          <w:spacing w:val="-2"/>
          <w:szCs w:val="20"/>
        </w:rPr>
      </w:pPr>
      <w:r w:rsidRPr="007A0927">
        <w:rPr>
          <w:szCs w:val="20"/>
        </w:rPr>
        <w:t>Strategies</w:t>
      </w:r>
      <w:r w:rsidRPr="007A0927">
        <w:rPr>
          <w:spacing w:val="-6"/>
          <w:szCs w:val="20"/>
        </w:rPr>
        <w:t xml:space="preserve"> </w:t>
      </w:r>
      <w:r w:rsidRPr="007A0927">
        <w:rPr>
          <w:szCs w:val="20"/>
        </w:rPr>
        <w:t>to</w:t>
      </w:r>
      <w:r w:rsidRPr="007A0927">
        <w:rPr>
          <w:spacing w:val="-5"/>
          <w:szCs w:val="20"/>
        </w:rPr>
        <w:t xml:space="preserve"> </w:t>
      </w:r>
      <w:r w:rsidRPr="007A0927">
        <w:rPr>
          <w:szCs w:val="20"/>
        </w:rPr>
        <w:t>monitor</w:t>
      </w:r>
      <w:r w:rsidRPr="007A0927">
        <w:rPr>
          <w:spacing w:val="-4"/>
          <w:szCs w:val="20"/>
        </w:rPr>
        <w:t xml:space="preserve"> </w:t>
      </w:r>
      <w:r w:rsidRPr="007A0927">
        <w:rPr>
          <w:szCs w:val="20"/>
        </w:rPr>
        <w:t>third</w:t>
      </w:r>
      <w:r w:rsidRPr="007A0927">
        <w:rPr>
          <w:spacing w:val="-3"/>
          <w:szCs w:val="20"/>
        </w:rPr>
        <w:t xml:space="preserve"> </w:t>
      </w:r>
      <w:r w:rsidRPr="007A0927">
        <w:rPr>
          <w:spacing w:val="-2"/>
          <w:szCs w:val="20"/>
        </w:rPr>
        <w:t>parties</w:t>
      </w:r>
    </w:p>
    <w:p w14:paraId="20128BA9" w14:textId="77777777" w:rsidR="007B2199" w:rsidRPr="007A0927" w:rsidRDefault="007B2199" w:rsidP="007B2199">
      <w:pPr>
        <w:pStyle w:val="ListParagraph"/>
        <w:ind w:left="360"/>
        <w:rPr>
          <w:szCs w:val="20"/>
        </w:rPr>
      </w:pPr>
    </w:p>
    <w:p w14:paraId="7CE19D5F" w14:textId="3EA6579D" w:rsidR="002438DE" w:rsidRDefault="00C80FD1" w:rsidP="007B2199">
      <w:pPr>
        <w:pStyle w:val="ListParagraph"/>
        <w:ind w:left="360"/>
        <w:rPr>
          <w:szCs w:val="20"/>
        </w:rPr>
      </w:pPr>
      <w:r w:rsidRPr="007A0927">
        <w:rPr>
          <w:szCs w:val="20"/>
        </w:rPr>
        <w:t>Completed</w:t>
      </w:r>
      <w:r w:rsidRPr="007A0927">
        <w:rPr>
          <w:spacing w:val="-4"/>
          <w:szCs w:val="20"/>
        </w:rPr>
        <w:t xml:space="preserve"> </w:t>
      </w:r>
      <w:r w:rsidRPr="007A0927">
        <w:rPr>
          <w:szCs w:val="20"/>
        </w:rPr>
        <w:t>forms</w:t>
      </w:r>
      <w:r w:rsidRPr="007A0927">
        <w:rPr>
          <w:spacing w:val="-6"/>
          <w:szCs w:val="20"/>
        </w:rPr>
        <w:t xml:space="preserve"> </w:t>
      </w:r>
      <w:r w:rsidRPr="007A0927">
        <w:rPr>
          <w:szCs w:val="20"/>
        </w:rPr>
        <w:t>for each</w:t>
      </w:r>
      <w:r w:rsidRPr="007A0927">
        <w:rPr>
          <w:spacing w:val="-2"/>
          <w:szCs w:val="20"/>
        </w:rPr>
        <w:t xml:space="preserve"> </w:t>
      </w:r>
      <w:r w:rsidRPr="007A0927">
        <w:rPr>
          <w:szCs w:val="20"/>
        </w:rPr>
        <w:t>third</w:t>
      </w:r>
      <w:r w:rsidRPr="007A0927">
        <w:rPr>
          <w:spacing w:val="-4"/>
          <w:szCs w:val="20"/>
        </w:rPr>
        <w:t xml:space="preserve"> </w:t>
      </w:r>
      <w:r w:rsidRPr="007A0927">
        <w:rPr>
          <w:szCs w:val="20"/>
        </w:rPr>
        <w:t>party:</w:t>
      </w:r>
      <w:r w:rsidRPr="007A0927">
        <w:rPr>
          <w:spacing w:val="-2"/>
          <w:szCs w:val="20"/>
        </w:rPr>
        <w:t xml:space="preserve"> </w:t>
      </w:r>
      <w:r w:rsidRPr="007A0927">
        <w:rPr>
          <w:szCs w:val="20"/>
        </w:rPr>
        <w:t>TAC</w:t>
      </w:r>
      <w:r w:rsidRPr="007A0927">
        <w:rPr>
          <w:spacing w:val="-2"/>
          <w:szCs w:val="20"/>
        </w:rPr>
        <w:t xml:space="preserve"> </w:t>
      </w:r>
      <w:r w:rsidRPr="007A0927">
        <w:rPr>
          <w:szCs w:val="20"/>
        </w:rPr>
        <w:t>Form</w:t>
      </w:r>
      <w:r w:rsidRPr="007A0927">
        <w:rPr>
          <w:spacing w:val="-5"/>
          <w:szCs w:val="20"/>
        </w:rPr>
        <w:t xml:space="preserve"> </w:t>
      </w:r>
      <w:r w:rsidRPr="007A0927">
        <w:rPr>
          <w:szCs w:val="20"/>
        </w:rPr>
        <w:t>RTO3</w:t>
      </w:r>
      <w:r w:rsidRPr="007A0927">
        <w:rPr>
          <w:spacing w:val="-2"/>
          <w:szCs w:val="20"/>
        </w:rPr>
        <w:t xml:space="preserve"> </w:t>
      </w:r>
      <w:r w:rsidRPr="007A0927">
        <w:rPr>
          <w:szCs w:val="20"/>
        </w:rPr>
        <w:t>–</w:t>
      </w:r>
      <w:r w:rsidRPr="007A0927">
        <w:rPr>
          <w:spacing w:val="-4"/>
          <w:szCs w:val="20"/>
        </w:rPr>
        <w:t xml:space="preserve"> </w:t>
      </w:r>
      <w:r w:rsidRPr="007A0927">
        <w:rPr>
          <w:szCs w:val="20"/>
        </w:rPr>
        <w:t>Notification</w:t>
      </w:r>
      <w:r w:rsidRPr="007A0927">
        <w:rPr>
          <w:spacing w:val="-4"/>
          <w:szCs w:val="20"/>
        </w:rPr>
        <w:t xml:space="preserve"> </w:t>
      </w:r>
      <w:r w:rsidRPr="007A0927">
        <w:rPr>
          <w:szCs w:val="20"/>
        </w:rPr>
        <w:t>of</w:t>
      </w:r>
      <w:r w:rsidRPr="007A0927">
        <w:rPr>
          <w:spacing w:val="-3"/>
          <w:szCs w:val="20"/>
        </w:rPr>
        <w:t xml:space="preserve"> </w:t>
      </w:r>
      <w:r w:rsidRPr="007A0927">
        <w:rPr>
          <w:szCs w:val="20"/>
        </w:rPr>
        <w:t>Third</w:t>
      </w:r>
      <w:r w:rsidRPr="007A0927">
        <w:rPr>
          <w:spacing w:val="-2"/>
          <w:szCs w:val="20"/>
        </w:rPr>
        <w:t xml:space="preserve"> </w:t>
      </w:r>
      <w:r w:rsidRPr="007A0927">
        <w:rPr>
          <w:szCs w:val="20"/>
        </w:rPr>
        <w:t>Party Agreement form.</w:t>
      </w:r>
    </w:p>
    <w:p w14:paraId="753C2FB2" w14:textId="77777777" w:rsidR="0063124A" w:rsidRDefault="0063124A" w:rsidP="007B2199">
      <w:pPr>
        <w:pStyle w:val="ListParagraph"/>
        <w:ind w:left="360"/>
        <w:rPr>
          <w:szCs w:val="20"/>
        </w:rPr>
      </w:pPr>
    </w:p>
    <w:p w14:paraId="7ACCE0F2" w14:textId="77777777" w:rsidR="005E08ED" w:rsidRDefault="005E08ED" w:rsidP="007B2199">
      <w:pPr>
        <w:pStyle w:val="ListParagraph"/>
        <w:ind w:left="360"/>
        <w:rPr>
          <w:szCs w:val="20"/>
        </w:rPr>
        <w:sectPr w:rsidR="005E08ED" w:rsidSect="0063124A">
          <w:pgSz w:w="11910" w:h="16840"/>
          <w:pgMar w:top="1720" w:right="1134" w:bottom="1060" w:left="1134" w:header="0" w:footer="786" w:gutter="0"/>
          <w:cols w:space="720"/>
        </w:sectPr>
      </w:pPr>
    </w:p>
    <w:p w14:paraId="3637F253" w14:textId="22B60533" w:rsidR="007B2199" w:rsidRPr="007A0927" w:rsidRDefault="0063124A" w:rsidP="007B2199">
      <w:pPr>
        <w:pStyle w:val="ListParagraph"/>
        <w:ind w:left="360"/>
        <w:rPr>
          <w:szCs w:val="20"/>
        </w:rPr>
      </w:pPr>
      <w:r>
        <w:rPr>
          <w:noProof/>
        </w:rPr>
        <w:lastRenderedPageBreak/>
        <mc:AlternateContent>
          <mc:Choice Requires="wps">
            <w:drawing>
              <wp:inline distT="0" distB="0" distL="0" distR="0" wp14:anchorId="3BF24D7E" wp14:editId="791B09C4">
                <wp:extent cx="6089998" cy="270344"/>
                <wp:effectExtent l="0" t="0" r="25400" b="15875"/>
                <wp:docPr id="1488" name="Textbox 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998" cy="270344"/>
                        </a:xfrm>
                        <a:prstGeom prst="rect">
                          <a:avLst/>
                        </a:prstGeom>
                        <a:solidFill>
                          <a:srgbClr val="442157"/>
                        </a:solidFill>
                        <a:ln w="6108">
                          <a:solidFill>
                            <a:srgbClr val="000000"/>
                          </a:solidFill>
                          <a:prstDash val="solid"/>
                        </a:ln>
                      </wps:spPr>
                      <wps:txbx>
                        <w:txbxContent>
                          <w:p w14:paraId="58F3F976" w14:textId="77777777" w:rsidR="0063124A" w:rsidRPr="00BE6584" w:rsidRDefault="0063124A" w:rsidP="004D13E3">
                            <w:pPr>
                              <w:ind w:left="2" w:right="2"/>
                              <w:jc w:val="center"/>
                              <w:rPr>
                                <w:rFonts w:ascii="Segoe UI Semibold" w:hAnsi="Segoe UI Semibold" w:cs="Segoe UI Semibold"/>
                                <w:bCs/>
                                <w:color w:val="000000"/>
                                <w:sz w:val="24"/>
                                <w:szCs w:val="24"/>
                              </w:rPr>
                            </w:pPr>
                            <w:r w:rsidRPr="00BE6584">
                              <w:rPr>
                                <w:rFonts w:ascii="Segoe UI Semibold" w:hAnsi="Segoe UI Semibold" w:cs="Segoe UI Semibold"/>
                                <w:bCs/>
                                <w:color w:val="FFFFFF"/>
                                <w:sz w:val="24"/>
                                <w:szCs w:val="24"/>
                              </w:rPr>
                              <w:t>Legal</w:t>
                            </w:r>
                            <w:r w:rsidRPr="00BE6584">
                              <w:rPr>
                                <w:rFonts w:ascii="Segoe UI Semibold" w:hAnsi="Segoe UI Semibold" w:cs="Segoe UI Semibold"/>
                                <w:bCs/>
                                <w:color w:val="FFFFFF"/>
                                <w:spacing w:val="-6"/>
                                <w:sz w:val="24"/>
                                <w:szCs w:val="24"/>
                              </w:rPr>
                              <w:t xml:space="preserve"> </w:t>
                            </w:r>
                            <w:r w:rsidRPr="00BE6584">
                              <w:rPr>
                                <w:rFonts w:ascii="Segoe UI Semibold" w:hAnsi="Segoe UI Semibold" w:cs="Segoe UI Semibold"/>
                                <w:bCs/>
                                <w:color w:val="FFFFFF"/>
                                <w:sz w:val="24"/>
                                <w:szCs w:val="24"/>
                              </w:rPr>
                              <w:t>Compliance</w:t>
                            </w:r>
                            <w:r w:rsidRPr="00BE6584">
                              <w:rPr>
                                <w:rFonts w:ascii="Segoe UI Semibold" w:hAnsi="Segoe UI Semibold" w:cs="Segoe UI Semibold"/>
                                <w:bCs/>
                                <w:color w:val="FFFFFF"/>
                                <w:spacing w:val="-4"/>
                                <w:sz w:val="24"/>
                                <w:szCs w:val="24"/>
                              </w:rPr>
                              <w:t xml:space="preserve"> </w:t>
                            </w:r>
                            <w:r>
                              <w:rPr>
                                <w:rFonts w:ascii="Segoe UI Semibold" w:hAnsi="Segoe UI Semibold" w:cs="Segoe UI Semibold"/>
                                <w:bCs/>
                                <w:color w:val="FFFFFF"/>
                                <w:sz w:val="24"/>
                                <w:szCs w:val="24"/>
                              </w:rPr>
                              <w:t>a</w:t>
                            </w:r>
                            <w:r w:rsidRPr="00BE6584">
                              <w:rPr>
                                <w:rFonts w:ascii="Segoe UI Semibold" w:hAnsi="Segoe UI Semibold" w:cs="Segoe UI Semibold"/>
                                <w:bCs/>
                                <w:color w:val="FFFFFF"/>
                                <w:sz w:val="24"/>
                                <w:szCs w:val="24"/>
                              </w:rPr>
                              <w:t>nd</w:t>
                            </w:r>
                            <w:r w:rsidRPr="00BE6584">
                              <w:rPr>
                                <w:rFonts w:ascii="Segoe UI Semibold" w:hAnsi="Segoe UI Semibold" w:cs="Segoe UI Semibold"/>
                                <w:bCs/>
                                <w:color w:val="FFFFFF"/>
                                <w:spacing w:val="-5"/>
                                <w:sz w:val="24"/>
                                <w:szCs w:val="24"/>
                              </w:rPr>
                              <w:t xml:space="preserve"> </w:t>
                            </w:r>
                            <w:r w:rsidRPr="00BE6584">
                              <w:rPr>
                                <w:rFonts w:ascii="Segoe UI Semibold" w:hAnsi="Segoe UI Semibold" w:cs="Segoe UI Semibold"/>
                                <w:bCs/>
                                <w:color w:val="FFFFFF"/>
                                <w:spacing w:val="-2"/>
                                <w:sz w:val="24"/>
                                <w:szCs w:val="24"/>
                              </w:rPr>
                              <w:t>Reporting</w:t>
                            </w:r>
                          </w:p>
                        </w:txbxContent>
                      </wps:txbx>
                      <wps:bodyPr wrap="square" lIns="0" tIns="0" rIns="0" bIns="0" rtlCol="0">
                        <a:noAutofit/>
                      </wps:bodyPr>
                    </wps:wsp>
                  </a:graphicData>
                </a:graphic>
              </wp:inline>
            </w:drawing>
          </mc:Choice>
          <mc:Fallback>
            <w:pict>
              <v:shape w14:anchorId="3BF24D7E" id="Textbox 1488" o:spid="_x0000_s1055" type="#_x0000_t202" style="width:479.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" fillcolor="#442157" strokeweight=".16967mm">
                <v:path arrowok="t"/>
                <v:textbox inset="0,0,0,0">
                  <w:txbxContent>
                    <w:p w14:paraId="58F3F976" w14:textId="77777777" w:rsidR="0063124A" w:rsidRPr="00BE6584" w:rsidRDefault="0063124A" w:rsidP="004D13E3">
                      <w:pPr>
                        <w:ind w:left="2" w:right="2"/>
                        <w:jc w:val="center"/>
                        <w:rPr>
                          <w:rFonts w:ascii="Segoe UI Semibold" w:hAnsi="Segoe UI Semibold" w:cs="Segoe UI Semibold"/>
                          <w:bCs/>
                          <w:color w:val="000000"/>
                          <w:sz w:val="24"/>
                          <w:szCs w:val="24"/>
                        </w:rPr>
                      </w:pPr>
                      <w:r w:rsidRPr="00BE6584">
                        <w:rPr>
                          <w:rFonts w:ascii="Segoe UI Semibold" w:hAnsi="Segoe UI Semibold" w:cs="Segoe UI Semibold"/>
                          <w:bCs/>
                          <w:color w:val="FFFFFF"/>
                          <w:sz w:val="24"/>
                          <w:szCs w:val="24"/>
                        </w:rPr>
                        <w:t>Legal</w:t>
                      </w:r>
                      <w:r w:rsidRPr="00BE6584">
                        <w:rPr>
                          <w:rFonts w:ascii="Segoe UI Semibold" w:hAnsi="Segoe UI Semibold" w:cs="Segoe UI Semibold"/>
                          <w:bCs/>
                          <w:color w:val="FFFFFF"/>
                          <w:spacing w:val="-6"/>
                          <w:sz w:val="24"/>
                          <w:szCs w:val="24"/>
                        </w:rPr>
                        <w:t xml:space="preserve"> </w:t>
                      </w:r>
                      <w:r w:rsidRPr="00BE6584">
                        <w:rPr>
                          <w:rFonts w:ascii="Segoe UI Semibold" w:hAnsi="Segoe UI Semibold" w:cs="Segoe UI Semibold"/>
                          <w:bCs/>
                          <w:color w:val="FFFFFF"/>
                          <w:sz w:val="24"/>
                          <w:szCs w:val="24"/>
                        </w:rPr>
                        <w:t>Compliance</w:t>
                      </w:r>
                      <w:r w:rsidRPr="00BE6584">
                        <w:rPr>
                          <w:rFonts w:ascii="Segoe UI Semibold" w:hAnsi="Segoe UI Semibold" w:cs="Segoe UI Semibold"/>
                          <w:bCs/>
                          <w:color w:val="FFFFFF"/>
                          <w:spacing w:val="-4"/>
                          <w:sz w:val="24"/>
                          <w:szCs w:val="24"/>
                        </w:rPr>
                        <w:t xml:space="preserve"> </w:t>
                      </w:r>
                      <w:r>
                        <w:rPr>
                          <w:rFonts w:ascii="Segoe UI Semibold" w:hAnsi="Segoe UI Semibold" w:cs="Segoe UI Semibold"/>
                          <w:bCs/>
                          <w:color w:val="FFFFFF"/>
                          <w:sz w:val="24"/>
                          <w:szCs w:val="24"/>
                        </w:rPr>
                        <w:t>a</w:t>
                      </w:r>
                      <w:r w:rsidRPr="00BE6584">
                        <w:rPr>
                          <w:rFonts w:ascii="Segoe UI Semibold" w:hAnsi="Segoe UI Semibold" w:cs="Segoe UI Semibold"/>
                          <w:bCs/>
                          <w:color w:val="FFFFFF"/>
                          <w:sz w:val="24"/>
                          <w:szCs w:val="24"/>
                        </w:rPr>
                        <w:t>nd</w:t>
                      </w:r>
                      <w:r w:rsidRPr="00BE6584">
                        <w:rPr>
                          <w:rFonts w:ascii="Segoe UI Semibold" w:hAnsi="Segoe UI Semibold" w:cs="Segoe UI Semibold"/>
                          <w:bCs/>
                          <w:color w:val="FFFFFF"/>
                          <w:spacing w:val="-5"/>
                          <w:sz w:val="24"/>
                          <w:szCs w:val="24"/>
                        </w:rPr>
                        <w:t xml:space="preserve"> </w:t>
                      </w:r>
                      <w:r w:rsidRPr="00BE6584">
                        <w:rPr>
                          <w:rFonts w:ascii="Segoe UI Semibold" w:hAnsi="Segoe UI Semibold" w:cs="Segoe UI Semibold"/>
                          <w:bCs/>
                          <w:color w:val="FFFFFF"/>
                          <w:spacing w:val="-2"/>
                          <w:sz w:val="24"/>
                          <w:szCs w:val="24"/>
                        </w:rPr>
                        <w:t>Reporting</w:t>
                      </w:r>
                    </w:p>
                  </w:txbxContent>
                </v:textbox>
                <w10:anchorlock/>
              </v:shape>
            </w:pict>
          </mc:Fallback>
        </mc:AlternateContent>
      </w:r>
    </w:p>
    <w:p w14:paraId="4251540D" w14:textId="77777777" w:rsidR="004D13E3" w:rsidRPr="004D13E3" w:rsidRDefault="004D13E3" w:rsidP="004D13E3">
      <w:pPr>
        <w:pStyle w:val="Heading2"/>
        <w:ind w:left="0"/>
        <w:rPr>
          <w:sz w:val="20"/>
          <w:szCs w:val="20"/>
        </w:rPr>
      </w:pPr>
    </w:p>
    <w:p w14:paraId="71CC99A4" w14:textId="4BC792A3" w:rsidR="004D13E3" w:rsidRDefault="004D13E3" w:rsidP="004D13E3">
      <w:pPr>
        <w:pStyle w:val="Heading2"/>
        <w:ind w:left="0"/>
        <w:rPr>
          <w:color w:val="442157"/>
          <w:sz w:val="28"/>
          <w:szCs w:val="28"/>
        </w:rPr>
      </w:pPr>
      <w:r w:rsidRPr="006C7A20">
        <w:t>Legal Compliance</w:t>
      </w:r>
    </w:p>
    <w:p w14:paraId="185EFC70" w14:textId="77777777" w:rsidR="004D13E3" w:rsidRDefault="00FF6FC3" w:rsidP="0063124A">
      <w:pPr>
        <w:ind w:right="3"/>
      </w:pPr>
      <w:r w:rsidRPr="00A9036B">
        <w:t>As</w:t>
      </w:r>
      <w:r w:rsidRPr="00A9036B">
        <w:rPr>
          <w:spacing w:val="-1"/>
        </w:rPr>
        <w:t xml:space="preserve"> </w:t>
      </w:r>
      <w:r w:rsidRPr="00A9036B">
        <w:t>an</w:t>
      </w:r>
      <w:r w:rsidRPr="00A9036B">
        <w:rPr>
          <w:spacing w:val="-2"/>
        </w:rPr>
        <w:t xml:space="preserve"> </w:t>
      </w:r>
      <w:r w:rsidRPr="00A9036B">
        <w:t>RTO you</w:t>
      </w:r>
      <w:r w:rsidRPr="00A9036B">
        <w:rPr>
          <w:spacing w:val="-2"/>
        </w:rPr>
        <w:t xml:space="preserve"> </w:t>
      </w:r>
      <w:r>
        <w:t>will be</w:t>
      </w:r>
      <w:r w:rsidRPr="00A9036B">
        <w:rPr>
          <w:spacing w:val="-4"/>
        </w:rPr>
        <w:t xml:space="preserve"> </w:t>
      </w:r>
      <w:r w:rsidRPr="00A9036B">
        <w:t>required</w:t>
      </w:r>
      <w:r w:rsidRPr="00A9036B">
        <w:rPr>
          <w:spacing w:val="-4"/>
        </w:rPr>
        <w:t xml:space="preserve"> </w:t>
      </w:r>
      <w:r w:rsidRPr="00A9036B">
        <w:t>to</w:t>
      </w:r>
      <w:r w:rsidRPr="00A9036B">
        <w:rPr>
          <w:spacing w:val="-1"/>
        </w:rPr>
        <w:t xml:space="preserve"> </w:t>
      </w:r>
      <w:r w:rsidRPr="00A9036B">
        <w:t>be</w:t>
      </w:r>
      <w:r w:rsidRPr="00A9036B">
        <w:rPr>
          <w:spacing w:val="-4"/>
        </w:rPr>
        <w:t xml:space="preserve"> </w:t>
      </w:r>
      <w:r w:rsidRPr="00A9036B">
        <w:t>legally</w:t>
      </w:r>
      <w:r w:rsidRPr="00A9036B">
        <w:rPr>
          <w:spacing w:val="-4"/>
        </w:rPr>
        <w:t xml:space="preserve"> </w:t>
      </w:r>
      <w:r w:rsidRPr="00A9036B">
        <w:t>compliant at all</w:t>
      </w:r>
      <w:r w:rsidRPr="00A9036B">
        <w:rPr>
          <w:spacing w:val="-2"/>
        </w:rPr>
        <w:t xml:space="preserve"> </w:t>
      </w:r>
      <w:r w:rsidRPr="00A9036B">
        <w:t>times</w:t>
      </w:r>
      <w:r w:rsidRPr="00A9036B">
        <w:rPr>
          <w:spacing w:val="-1"/>
        </w:rPr>
        <w:t xml:space="preserve"> </w:t>
      </w:r>
      <w:r w:rsidRPr="00A9036B">
        <w:t>–</w:t>
      </w:r>
      <w:r w:rsidRPr="00A9036B">
        <w:rPr>
          <w:spacing w:val="-4"/>
        </w:rPr>
        <w:t xml:space="preserve"> </w:t>
      </w:r>
      <w:r w:rsidRPr="00A9036B">
        <w:t>not once</w:t>
      </w:r>
      <w:r w:rsidRPr="00A9036B">
        <w:rPr>
          <w:spacing w:val="-6"/>
        </w:rPr>
        <w:t xml:space="preserve"> </w:t>
      </w:r>
      <w:r w:rsidRPr="00A9036B">
        <w:t>a</w:t>
      </w:r>
      <w:r w:rsidRPr="00A9036B">
        <w:rPr>
          <w:spacing w:val="-2"/>
        </w:rPr>
        <w:t xml:space="preserve"> </w:t>
      </w:r>
      <w:r w:rsidRPr="00A9036B">
        <w:t>year when</w:t>
      </w:r>
      <w:r w:rsidRPr="00A9036B">
        <w:rPr>
          <w:spacing w:val="-2"/>
        </w:rPr>
        <w:t xml:space="preserve"> </w:t>
      </w:r>
      <w:r w:rsidRPr="00A9036B">
        <w:t xml:space="preserve">you are asked to complete a declaration of compliance with the 2025 Standards, not just prior to a scheduled audit, </w:t>
      </w:r>
      <w:r w:rsidRPr="00A9036B">
        <w:rPr>
          <w:u w:val="single"/>
        </w:rPr>
        <w:t>but always</w:t>
      </w:r>
      <w:r w:rsidRPr="00A9036B">
        <w:t>.</w:t>
      </w:r>
      <w:r w:rsidRPr="00A9036B">
        <w:rPr>
          <w:spacing w:val="40"/>
        </w:rPr>
        <w:t xml:space="preserve"> </w:t>
      </w:r>
      <w:r w:rsidRPr="00A9036B">
        <w:t>This requires not just compliance with the 2025 Standards, but with</w:t>
      </w:r>
      <w:r w:rsidRPr="00A9036B">
        <w:rPr>
          <w:spacing w:val="-1"/>
        </w:rPr>
        <w:t xml:space="preserve"> </w:t>
      </w:r>
      <w:r w:rsidRPr="00A9036B">
        <w:t>all</w:t>
      </w:r>
      <w:r w:rsidRPr="00A9036B">
        <w:rPr>
          <w:spacing w:val="-1"/>
        </w:rPr>
        <w:t xml:space="preserve"> </w:t>
      </w:r>
      <w:r w:rsidRPr="00A9036B">
        <w:t>Commonwealth</w:t>
      </w:r>
      <w:r w:rsidRPr="00A9036B">
        <w:rPr>
          <w:spacing w:val="-1"/>
        </w:rPr>
        <w:t xml:space="preserve"> </w:t>
      </w:r>
      <w:r w:rsidRPr="00A9036B">
        <w:t>and</w:t>
      </w:r>
      <w:r w:rsidRPr="00A9036B">
        <w:rPr>
          <w:spacing w:val="-1"/>
        </w:rPr>
        <w:t xml:space="preserve"> </w:t>
      </w:r>
      <w:r w:rsidRPr="00A9036B">
        <w:t>State</w:t>
      </w:r>
      <w:r w:rsidRPr="00A9036B">
        <w:rPr>
          <w:spacing w:val="-1"/>
        </w:rPr>
        <w:t xml:space="preserve"> </w:t>
      </w:r>
      <w:r w:rsidRPr="00A9036B">
        <w:t>legislation</w:t>
      </w:r>
      <w:r w:rsidRPr="00A9036B">
        <w:rPr>
          <w:spacing w:val="-1"/>
        </w:rPr>
        <w:t xml:space="preserve"> </w:t>
      </w:r>
      <w:r w:rsidRPr="00A9036B">
        <w:t>that impacts your RTO,</w:t>
      </w:r>
      <w:r w:rsidRPr="00A9036B">
        <w:rPr>
          <w:spacing w:val="-1"/>
        </w:rPr>
        <w:t xml:space="preserve"> </w:t>
      </w:r>
      <w:r w:rsidRPr="00A9036B">
        <w:t>the</w:t>
      </w:r>
      <w:r w:rsidRPr="00A9036B">
        <w:rPr>
          <w:spacing w:val="-3"/>
        </w:rPr>
        <w:t xml:space="preserve"> </w:t>
      </w:r>
      <w:r w:rsidRPr="00A9036B">
        <w:t>industry</w:t>
      </w:r>
      <w:r w:rsidRPr="00A9036B">
        <w:rPr>
          <w:spacing w:val="-3"/>
        </w:rPr>
        <w:t xml:space="preserve"> </w:t>
      </w:r>
      <w:r w:rsidRPr="00A9036B">
        <w:t>served</w:t>
      </w:r>
      <w:r w:rsidRPr="00A9036B">
        <w:rPr>
          <w:spacing w:val="-1"/>
        </w:rPr>
        <w:t xml:space="preserve"> </w:t>
      </w:r>
      <w:r w:rsidRPr="00A9036B">
        <w:t xml:space="preserve">by the units of competency and qualifications you </w:t>
      </w:r>
      <w:r>
        <w:t>include</w:t>
      </w:r>
      <w:r w:rsidRPr="00A9036B">
        <w:t xml:space="preserve"> in your application, and even your potential students.</w:t>
      </w:r>
      <w:r w:rsidRPr="00A9036B">
        <w:rPr>
          <w:spacing w:val="40"/>
        </w:rPr>
        <w:t xml:space="preserve"> </w:t>
      </w:r>
      <w:r w:rsidRPr="00A9036B">
        <w:t>Good governance is critical if you are to deliver training and assessment that ha</w:t>
      </w:r>
      <w:r>
        <w:t>s</w:t>
      </w:r>
      <w:r w:rsidRPr="00A9036B">
        <w:t xml:space="preserve"> integrity</w:t>
      </w:r>
      <w:r>
        <w:t>,</w:t>
      </w:r>
      <w:r w:rsidRPr="00A9036B">
        <w:t xml:space="preserve"> and fulfil your obligations to your students and industry. Review your preparedness to meet your obligation to be legally compliant at all times and complete your self-assessment.  </w:t>
      </w:r>
    </w:p>
    <w:p w14:paraId="1F65FBAD" w14:textId="77777777" w:rsidR="004D13E3" w:rsidRDefault="004D13E3" w:rsidP="0063124A">
      <w:pPr>
        <w:ind w:right="3"/>
      </w:pPr>
    </w:p>
    <w:p w14:paraId="156151EE" w14:textId="0F072012" w:rsidR="00FF6FC3" w:rsidRPr="00A9036B" w:rsidRDefault="00FF6FC3" w:rsidP="0063124A">
      <w:pPr>
        <w:ind w:right="3"/>
      </w:pPr>
      <w:r w:rsidRPr="00A9036B">
        <w:t>You must have a proce</w:t>
      </w:r>
      <w:r w:rsidR="0017121A">
        <w:t>dure</w:t>
      </w:r>
      <w:r w:rsidRPr="00A9036B">
        <w:t xml:space="preserve"> in place to ensure that TAC is notified of any material changes that would significantly affect your compliance with any legislative obligations.</w:t>
      </w:r>
    </w:p>
    <w:p w14:paraId="5190E097" w14:textId="77777777" w:rsidR="00FF6FC3" w:rsidRPr="00A9036B" w:rsidRDefault="00FF6FC3" w:rsidP="00FF6FC3">
      <w:pPr>
        <w:pStyle w:val="BodyText"/>
        <w:spacing w:before="39"/>
      </w:pPr>
    </w:p>
    <w:p w14:paraId="3E04E57C" w14:textId="73C161B6" w:rsidR="00FF6FC3" w:rsidRPr="00A9036B" w:rsidRDefault="00FF6FC3" w:rsidP="00FF6FC3">
      <w:pPr>
        <w:pStyle w:val="BodyText"/>
        <w:spacing w:before="1" w:line="271" w:lineRule="auto"/>
      </w:pPr>
      <w:r w:rsidRPr="00A9036B">
        <w:rPr>
          <w:noProof/>
        </w:rPr>
        <w:drawing>
          <wp:anchor distT="0" distB="0" distL="114300" distR="114300" simplePos="0" relativeHeight="488087552" behindDoc="0" locked="0" layoutInCell="1" allowOverlap="1" wp14:anchorId="5CE49DB6" wp14:editId="49833CE3">
            <wp:simplePos x="0" y="0"/>
            <wp:positionH relativeFrom="column">
              <wp:posOffset>2894</wp:posOffset>
            </wp:positionH>
            <wp:positionV relativeFrom="paragraph">
              <wp:posOffset>88</wp:posOffset>
            </wp:positionV>
            <wp:extent cx="190499" cy="190486"/>
            <wp:effectExtent l="0" t="0" r="635" b="635"/>
            <wp:wrapSquare wrapText="bothSides"/>
            <wp:docPr id="1489" name="Image 1489" descr="P151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9" name="Image 1489" descr="P1519#yIS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0499" cy="190486"/>
                    </a:xfrm>
                    <a:prstGeom prst="rect">
                      <a:avLst/>
                    </a:prstGeom>
                  </pic:spPr>
                </pic:pic>
              </a:graphicData>
            </a:graphic>
          </wp:anchor>
        </w:drawing>
      </w:r>
      <w:hyperlink r:id="rId58" w:history="1">
        <w:r w:rsidR="004D13E3">
          <w:rPr>
            <w:rStyle w:val="Hyperlink"/>
          </w:rPr>
          <w:t>TAC Registration Standards 2025 Hub</w:t>
        </w:r>
      </w:hyperlink>
      <w:r w:rsidRPr="00A9036B">
        <w:t>,</w:t>
      </w:r>
      <w:r w:rsidRPr="00A9036B">
        <w:rPr>
          <w:spacing w:val="-1"/>
        </w:rPr>
        <w:t xml:space="preserve"> </w:t>
      </w:r>
      <w:r w:rsidRPr="00A9036B">
        <w:t>the</w:t>
      </w:r>
      <w:r w:rsidRPr="00A9036B">
        <w:rPr>
          <w:spacing w:val="-5"/>
        </w:rPr>
        <w:t xml:space="preserve"> </w:t>
      </w:r>
      <w:r w:rsidRPr="00A9036B">
        <w:rPr>
          <w:i/>
        </w:rPr>
        <w:t>VET</w:t>
      </w:r>
      <w:r w:rsidRPr="00A9036B">
        <w:rPr>
          <w:i/>
          <w:spacing w:val="-1"/>
        </w:rPr>
        <w:t xml:space="preserve"> </w:t>
      </w:r>
      <w:r w:rsidRPr="00A9036B">
        <w:rPr>
          <w:i/>
        </w:rPr>
        <w:t>Act 1996</w:t>
      </w:r>
      <w:r w:rsidRPr="00A9036B">
        <w:rPr>
          <w:i/>
          <w:spacing w:val="-3"/>
        </w:rPr>
        <w:t xml:space="preserve"> </w:t>
      </w:r>
      <w:r w:rsidRPr="00A9036B">
        <w:t xml:space="preserve">and </w:t>
      </w:r>
      <w:r w:rsidRPr="00A9036B">
        <w:rPr>
          <w:i/>
        </w:rPr>
        <w:t>VET</w:t>
      </w:r>
      <w:r w:rsidRPr="00A9036B">
        <w:rPr>
          <w:i/>
          <w:spacing w:val="-3"/>
        </w:rPr>
        <w:t xml:space="preserve"> </w:t>
      </w:r>
      <w:r w:rsidRPr="00A9036B">
        <w:rPr>
          <w:i/>
        </w:rPr>
        <w:t>(General) Regulations 2009</w:t>
      </w:r>
      <w:r w:rsidRPr="00A9036B">
        <w:t xml:space="preserve">, Working with Children requirements for </w:t>
      </w:r>
      <w:r>
        <w:t>provider</w:t>
      </w:r>
      <w:r w:rsidRPr="00A9036B">
        <w:t>s and staff, industry specific legislation for licensed or regulated work, etc.</w:t>
      </w:r>
    </w:p>
    <w:p w14:paraId="197794D5" w14:textId="48E0C2E8" w:rsidR="00280547" w:rsidRDefault="00280547" w:rsidP="003C6D95">
      <w:pPr>
        <w:pStyle w:val="BodyText"/>
        <w:spacing w:before="1" w:line="271" w:lineRule="auto"/>
        <w:ind w:right="3" w:hanging="421"/>
      </w:pPr>
    </w:p>
    <w:p w14:paraId="7CE19D66" w14:textId="3C02D514" w:rsidR="002438DE" w:rsidRDefault="00FF6FC3" w:rsidP="003C6D95">
      <w:pPr>
        <w:pStyle w:val="BodyText"/>
        <w:ind w:right="3"/>
      </w:pPr>
      <w:r w:rsidRPr="007D6E1C">
        <w:rPr>
          <w:rFonts w:cs="Segoe UI Semilight"/>
          <w:noProof/>
          <w:color w:val="auto"/>
          <w:szCs w:val="20"/>
        </w:rPr>
        <mc:AlternateContent>
          <mc:Choice Requires="wps">
            <w:drawing>
              <wp:inline distT="0" distB="0" distL="0" distR="0" wp14:anchorId="53B52D97" wp14:editId="265242CF">
                <wp:extent cx="6122670" cy="4984273"/>
                <wp:effectExtent l="0" t="0" r="11430" b="26035"/>
                <wp:docPr id="617137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4984273"/>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7F34228F" w14:textId="77777777" w:rsidR="00FF6FC3" w:rsidRDefault="00FF6FC3" w:rsidP="00FF6FC3">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0E1EB9EB" w14:textId="77777777" w:rsidR="00FF6FC3" w:rsidRPr="00F72C11" w:rsidRDefault="00FF6FC3" w:rsidP="00FF6FC3">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4BCF2A7C" w14:textId="77777777" w:rsidR="00FF6FC3" w:rsidRDefault="00FF6FC3" w:rsidP="00FF6FC3">
                            <w:pPr>
                              <w:ind w:right="3"/>
                              <w:rPr>
                                <w:rFonts w:ascii="Segoe UI Semibold" w:eastAsia="Calibri" w:hAnsi="Segoe UI Semibold" w:cs="Segoe UI Semibold"/>
                                <w:bCs/>
                                <w:i/>
                                <w:iCs/>
                                <w:color w:val="442258"/>
                                <w:szCs w:val="20"/>
                              </w:rPr>
                            </w:pPr>
                            <w:r>
                              <w:rPr>
                                <w:rFonts w:ascii="Segoe UI Semibold" w:eastAsia="Calibri" w:hAnsi="Segoe UI Semibold" w:cs="Segoe UI Semibold"/>
                                <w:bCs/>
                                <w:i/>
                                <w:iCs/>
                                <w:color w:val="442258"/>
                                <w:szCs w:val="20"/>
                              </w:rPr>
                              <w:t>20</w:t>
                            </w:r>
                            <w:r w:rsidRPr="00C56BF0">
                              <w:rPr>
                                <w:rFonts w:ascii="Segoe UI Semibold" w:eastAsia="Calibri" w:hAnsi="Segoe UI Semibold" w:cs="Segoe UI Semibold"/>
                                <w:bCs/>
                                <w:i/>
                                <w:iCs/>
                                <w:color w:val="442258"/>
                                <w:szCs w:val="20"/>
                              </w:rPr>
                              <w:t xml:space="preserve">. </w:t>
                            </w:r>
                            <w:r>
                              <w:rPr>
                                <w:rFonts w:ascii="Segoe UI Semibold" w:eastAsia="Calibri" w:hAnsi="Segoe UI Semibold" w:cs="Segoe UI Semibold"/>
                                <w:bCs/>
                                <w:i/>
                                <w:iCs/>
                                <w:color w:val="442258"/>
                                <w:szCs w:val="20"/>
                              </w:rPr>
                              <w:t>Compliance with laws</w:t>
                            </w:r>
                          </w:p>
                          <w:p w14:paraId="659DC723" w14:textId="77777777" w:rsidR="00FF6FC3" w:rsidRPr="00D87DA5" w:rsidRDefault="00FF6FC3" w:rsidP="00FF6FC3">
                            <w:pPr>
                              <w:ind w:right="3"/>
                              <w:rPr>
                                <w:szCs w:val="20"/>
                              </w:rPr>
                            </w:pPr>
                            <w:r w:rsidRPr="00D87DA5">
                              <w:rPr>
                                <w:szCs w:val="20"/>
                              </w:rPr>
                              <w:t>A WA registered provider must comply with all applicable Commonwealth, State and Territory laws, including, for example, by ensuring:</w:t>
                            </w:r>
                          </w:p>
                          <w:p w14:paraId="70ED7FB9" w14:textId="44E5AD7A" w:rsidR="00FF6FC3" w:rsidRPr="00D87DA5" w:rsidRDefault="00FF6FC3" w:rsidP="00D33BA9">
                            <w:pPr>
                              <w:pStyle w:val="ListParagraph"/>
                              <w:numPr>
                                <w:ilvl w:val="0"/>
                                <w:numId w:val="93"/>
                              </w:numPr>
                              <w:rPr>
                                <w:color w:val="auto"/>
                                <w:szCs w:val="20"/>
                              </w:rPr>
                            </w:pPr>
                            <w:r w:rsidRPr="00D87DA5">
                              <w:rPr>
                                <w:color w:val="auto"/>
                                <w:szCs w:val="20"/>
                              </w:rPr>
                              <w:t xml:space="preserve">personal information is collected, used and disclosed by the </w:t>
                            </w:r>
                            <w:r w:rsidR="00E00BF9" w:rsidRPr="00D87DA5">
                              <w:rPr>
                                <w:color w:val="auto"/>
                                <w:szCs w:val="20"/>
                              </w:rPr>
                              <w:t>provider</w:t>
                            </w:r>
                            <w:r w:rsidRPr="00D87DA5">
                              <w:rPr>
                                <w:color w:val="auto"/>
                                <w:szCs w:val="20"/>
                              </w:rPr>
                              <w:t xml:space="preserve"> in accordance with all applicable privacy laws; and</w:t>
                            </w:r>
                          </w:p>
                          <w:p w14:paraId="6249DFA1" w14:textId="4E7C7C96" w:rsidR="00FF6FC3" w:rsidRPr="00D87DA5" w:rsidRDefault="00FF6FC3" w:rsidP="00D33BA9">
                            <w:pPr>
                              <w:pStyle w:val="ListParagraph"/>
                              <w:numPr>
                                <w:ilvl w:val="0"/>
                                <w:numId w:val="93"/>
                              </w:numPr>
                              <w:rPr>
                                <w:color w:val="auto"/>
                                <w:szCs w:val="20"/>
                              </w:rPr>
                            </w:pPr>
                            <w:r w:rsidRPr="00D87DA5">
                              <w:rPr>
                                <w:color w:val="auto"/>
                                <w:szCs w:val="20"/>
                              </w:rPr>
                              <w:t xml:space="preserve">the </w:t>
                            </w:r>
                            <w:r w:rsidR="00E00BF9" w:rsidRPr="00D87DA5">
                              <w:rPr>
                                <w:color w:val="auto"/>
                                <w:szCs w:val="20"/>
                              </w:rPr>
                              <w:t>provider</w:t>
                            </w:r>
                            <w:r w:rsidRPr="00D87DA5">
                              <w:rPr>
                                <w:color w:val="auto"/>
                                <w:szCs w:val="20"/>
                              </w:rPr>
                              <w:t xml:space="preserve"> complies with all applicable requirements under the Student Identifiers Act 2014.</w:t>
                            </w:r>
                          </w:p>
                          <w:p w14:paraId="5C6735CD" w14:textId="77777777" w:rsidR="00FF6FC3" w:rsidRPr="00FF6FC3" w:rsidRDefault="00FF6FC3" w:rsidP="00FF6FC3">
                            <w:pPr>
                              <w:rPr>
                                <w:szCs w:val="20"/>
                              </w:rPr>
                            </w:pPr>
                          </w:p>
                          <w:p w14:paraId="62E79FB0" w14:textId="77777777" w:rsidR="00FF6FC3" w:rsidRDefault="00FF6FC3" w:rsidP="00FF6FC3">
                            <w:pPr>
                              <w:ind w:right="751"/>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6AE6125B" w14:textId="77777777" w:rsidR="00FF6FC3" w:rsidRDefault="00FF6FC3" w:rsidP="00FF6FC3">
                            <w:pPr>
                              <w:ind w:right="751"/>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4</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Governance</w:t>
                            </w:r>
                          </w:p>
                          <w:p w14:paraId="175B0AB9" w14:textId="77777777" w:rsidR="00FF6FC3" w:rsidRPr="00182744" w:rsidRDefault="00FF6FC3" w:rsidP="00FF6FC3">
                            <w:pPr>
                              <w:ind w:right="751"/>
                              <w:rPr>
                                <w:rFonts w:ascii="Segoe UI Semibold" w:eastAsia="Calibri" w:hAnsi="Segoe UI Semibold" w:cs="Segoe UI Semibold"/>
                                <w:bCs/>
                                <w:color w:val="442258"/>
                                <w:sz w:val="22"/>
                                <w:u w:val="single"/>
                              </w:rPr>
                            </w:pPr>
                            <w:r w:rsidRPr="00182744">
                              <w:rPr>
                                <w:rFonts w:ascii="Segoe UI Semibold" w:eastAsia="Calibri" w:hAnsi="Segoe UI Semibold" w:cs="Segoe UI Semibold"/>
                                <w:bCs/>
                                <w:color w:val="442258"/>
                                <w:sz w:val="22"/>
                                <w:u w:val="single"/>
                              </w:rPr>
                              <w:t>Leadership and accountability</w:t>
                            </w:r>
                          </w:p>
                          <w:p w14:paraId="1AB710C9" w14:textId="77777777" w:rsidR="00FF6FC3" w:rsidRPr="00D345E4" w:rsidRDefault="00FF6FC3" w:rsidP="00FF6FC3">
                            <w:pPr>
                              <w:pStyle w:val="BodyText"/>
                              <w:spacing w:before="2"/>
                              <w:ind w:right="751"/>
                              <w:rPr>
                                <w:i/>
                                <w:iCs/>
                                <w:szCs w:val="20"/>
                              </w:rPr>
                            </w:pPr>
                            <w:r w:rsidRPr="00D345E4">
                              <w:rPr>
                                <w:rFonts w:ascii="Segoe UI Semibold" w:eastAsia="Calibri" w:hAnsi="Segoe UI Semibold" w:cs="Segoe UI Semibold"/>
                                <w:bCs/>
                                <w:i/>
                                <w:iCs/>
                                <w:color w:val="442258"/>
                                <w:szCs w:val="20"/>
                              </w:rPr>
                              <w:t xml:space="preserve">Standard 4.2: Roles and responsibilities of registered </w:t>
                            </w:r>
                            <w:r>
                              <w:rPr>
                                <w:rFonts w:ascii="Segoe UI Semibold" w:eastAsia="Calibri" w:hAnsi="Segoe UI Semibold" w:cs="Segoe UI Semibold"/>
                                <w:bCs/>
                                <w:i/>
                                <w:iCs/>
                                <w:color w:val="442258"/>
                                <w:szCs w:val="20"/>
                              </w:rPr>
                              <w:t>provider</w:t>
                            </w:r>
                            <w:r w:rsidRPr="00D345E4">
                              <w:rPr>
                                <w:rFonts w:ascii="Segoe UI Semibold" w:eastAsia="Calibri" w:hAnsi="Segoe UI Semibold" w:cs="Segoe UI Semibold"/>
                                <w:bCs/>
                                <w:i/>
                                <w:iCs/>
                                <w:color w:val="442258"/>
                                <w:szCs w:val="20"/>
                              </w:rPr>
                              <w:t xml:space="preserve"> staff and third parties are clearly defined and understood.</w:t>
                            </w:r>
                          </w:p>
                          <w:p w14:paraId="7C0B9D9F" w14:textId="4FDF2F6D" w:rsidR="00FF6FC3" w:rsidRPr="00D87DA5" w:rsidRDefault="00FF6FC3" w:rsidP="00126305">
                            <w:pPr>
                              <w:pStyle w:val="BodyText"/>
                              <w:ind w:right="751"/>
                              <w:rPr>
                                <w:color w:val="auto"/>
                                <w:szCs w:val="20"/>
                              </w:rPr>
                            </w:pPr>
                            <w:r w:rsidRPr="00D87DA5">
                              <w:rPr>
                                <w:color w:val="auto"/>
                                <w:szCs w:val="20"/>
                              </w:rPr>
                              <w:t>A WA registered provider demonstrates:</w:t>
                            </w:r>
                          </w:p>
                          <w:p w14:paraId="641CB01D" w14:textId="77777777" w:rsidR="00D33BA9" w:rsidRPr="00F93472" w:rsidRDefault="00D33BA9" w:rsidP="00126305">
                            <w:pPr>
                              <w:pStyle w:val="subsection"/>
                              <w:numPr>
                                <w:ilvl w:val="0"/>
                                <w:numId w:val="105"/>
                              </w:numPr>
                              <w:tabs>
                                <w:tab w:val="clear" w:pos="1021"/>
                              </w:tabs>
                              <w:spacing w:before="0"/>
                              <w:ind w:left="709" w:hanging="357"/>
                              <w:rPr>
                                <w:rFonts w:ascii="Segoe UI Semilight" w:hAnsi="Segoe UI Semilight" w:cs="Segoe UI Semilight"/>
                                <w:sz w:val="20"/>
                              </w:rPr>
                            </w:pPr>
                            <w:r w:rsidRPr="00F93472">
                              <w:rPr>
                                <w:rFonts w:ascii="Segoe UI Semilight" w:hAnsi="Segoe UI Semilight" w:cs="Segoe UI Semilight"/>
                                <w:sz w:val="20"/>
                              </w:rPr>
                              <w:t>it supports staff members to understand the components of this instrument and the compliance standards, which are relevant to each staff members’ role as an employee of the provider;</w:t>
                            </w:r>
                          </w:p>
                          <w:p w14:paraId="3B9D2526" w14:textId="77777777" w:rsidR="00D33BA9" w:rsidRPr="00F93472" w:rsidRDefault="00D33BA9" w:rsidP="00D33BA9">
                            <w:pPr>
                              <w:pStyle w:val="subsection"/>
                              <w:numPr>
                                <w:ilvl w:val="0"/>
                                <w:numId w:val="105"/>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informs staff members of any changes to regulatory or legislative requirements that may affect the provider’s delivery of services;</w:t>
                            </w:r>
                          </w:p>
                          <w:p w14:paraId="16A6E9C4" w14:textId="77777777" w:rsidR="00D33BA9" w:rsidRPr="00F93472" w:rsidRDefault="00D33BA9" w:rsidP="00D33BA9">
                            <w:pPr>
                              <w:pStyle w:val="subsection"/>
                              <w:numPr>
                                <w:ilvl w:val="0"/>
                                <w:numId w:val="105"/>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a system in place for ensuring any third parties meet the requirements of this instrument and the compliance standards, and are aware of their obligations under these instruments; and</w:t>
                            </w:r>
                          </w:p>
                          <w:p w14:paraId="1C62B835" w14:textId="77777777" w:rsidR="00D33BA9" w:rsidRPr="00F93472" w:rsidRDefault="00D33BA9" w:rsidP="00D33BA9">
                            <w:pPr>
                              <w:pStyle w:val="subsection"/>
                              <w:numPr>
                                <w:ilvl w:val="0"/>
                                <w:numId w:val="105"/>
                              </w:numPr>
                              <w:tabs>
                                <w:tab w:val="clear" w:pos="1021"/>
                              </w:tabs>
                              <w:spacing w:before="120"/>
                              <w:ind w:left="709" w:hanging="357"/>
                              <w:rPr>
                                <w:rFonts w:ascii="Segoe UI Semilight" w:hAnsi="Segoe UI Semilight" w:cs="Segoe UI Semilight"/>
                                <w:b/>
                                <w:bCs/>
                                <w:sz w:val="20"/>
                              </w:rPr>
                            </w:pPr>
                            <w:r w:rsidRPr="00F93472">
                              <w:rPr>
                                <w:rFonts w:ascii="Segoe UI Semilight" w:hAnsi="Segoe UI Semilight" w:cs="Segoe UI Semilight"/>
                                <w:sz w:val="20"/>
                              </w:rPr>
                              <w:t>the roles and responsibilities of persons engaged by the provider are well-understood and documented, ensuring accountable decision-making.</w:t>
                            </w:r>
                          </w:p>
                          <w:p w14:paraId="0569843D" w14:textId="432532FC" w:rsidR="00FF6FC3" w:rsidRPr="00FF6FC3" w:rsidRDefault="00FF6FC3" w:rsidP="00FF6FC3">
                            <w:pPr>
                              <w:rPr>
                                <w:szCs w:val="20"/>
                              </w:rPr>
                            </w:pPr>
                          </w:p>
                        </w:txbxContent>
                      </wps:txbx>
                      <wps:bodyPr rot="0" vert="horz" wrap="square" lIns="91440" tIns="45720" rIns="91440" bIns="45720" anchor="t" anchorCtr="0">
                        <a:noAutofit/>
                      </wps:bodyPr>
                    </wps:wsp>
                  </a:graphicData>
                </a:graphic>
              </wp:inline>
            </w:drawing>
          </mc:Choice>
          <mc:Fallback>
            <w:pict>
              <v:shape w14:anchorId="53B52D97" id="_x0000_s1056" type="#_x0000_t202" style="width:482.1pt;height:39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" fillcolor="#ccc0ce" strokecolor="#7030a0" strokeweight="1pt">
                <v:fill color2="#ebebeb" rotate="t" angle="180" colors="0 #ccc0ce;1 #dedede;1 #ebebeb" focus="100%" type="gradient"/>
                <v:stroke joinstyle="round" endcap="round"/>
                <v:textbox>
                  <w:txbxContent>
                    <w:p w14:paraId="7F34228F" w14:textId="77777777" w:rsidR="00FF6FC3" w:rsidRDefault="00FF6FC3" w:rsidP="00FF6FC3">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0E1EB9EB" w14:textId="77777777" w:rsidR="00FF6FC3" w:rsidRPr="00F72C11" w:rsidRDefault="00FF6FC3" w:rsidP="00FF6FC3">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4BCF2A7C" w14:textId="77777777" w:rsidR="00FF6FC3" w:rsidRDefault="00FF6FC3" w:rsidP="00FF6FC3">
                      <w:pPr>
                        <w:ind w:right="3"/>
                        <w:rPr>
                          <w:rFonts w:ascii="Segoe UI Semibold" w:eastAsia="Calibri" w:hAnsi="Segoe UI Semibold" w:cs="Segoe UI Semibold"/>
                          <w:bCs/>
                          <w:i/>
                          <w:iCs/>
                          <w:color w:val="442258"/>
                          <w:szCs w:val="20"/>
                        </w:rPr>
                      </w:pPr>
                      <w:r>
                        <w:rPr>
                          <w:rFonts w:ascii="Segoe UI Semibold" w:eastAsia="Calibri" w:hAnsi="Segoe UI Semibold" w:cs="Segoe UI Semibold"/>
                          <w:bCs/>
                          <w:i/>
                          <w:iCs/>
                          <w:color w:val="442258"/>
                          <w:szCs w:val="20"/>
                        </w:rPr>
                        <w:t>20</w:t>
                      </w:r>
                      <w:r w:rsidRPr="00C56BF0">
                        <w:rPr>
                          <w:rFonts w:ascii="Segoe UI Semibold" w:eastAsia="Calibri" w:hAnsi="Segoe UI Semibold" w:cs="Segoe UI Semibold"/>
                          <w:bCs/>
                          <w:i/>
                          <w:iCs/>
                          <w:color w:val="442258"/>
                          <w:szCs w:val="20"/>
                        </w:rPr>
                        <w:t xml:space="preserve">. </w:t>
                      </w:r>
                      <w:r>
                        <w:rPr>
                          <w:rFonts w:ascii="Segoe UI Semibold" w:eastAsia="Calibri" w:hAnsi="Segoe UI Semibold" w:cs="Segoe UI Semibold"/>
                          <w:bCs/>
                          <w:i/>
                          <w:iCs/>
                          <w:color w:val="442258"/>
                          <w:szCs w:val="20"/>
                        </w:rPr>
                        <w:t>Compliance with laws</w:t>
                      </w:r>
                    </w:p>
                    <w:p w14:paraId="659DC723" w14:textId="77777777" w:rsidR="00FF6FC3" w:rsidRPr="00D87DA5" w:rsidRDefault="00FF6FC3" w:rsidP="00FF6FC3">
                      <w:pPr>
                        <w:ind w:right="3"/>
                        <w:rPr>
                          <w:szCs w:val="20"/>
                        </w:rPr>
                      </w:pPr>
                      <w:r w:rsidRPr="00D87DA5">
                        <w:rPr>
                          <w:szCs w:val="20"/>
                        </w:rPr>
                        <w:t>A WA registered provider must comply with all applicable Commonwealth, State and Territory laws, including, for example, by ensuring:</w:t>
                      </w:r>
                    </w:p>
                    <w:p w14:paraId="70ED7FB9" w14:textId="44E5AD7A" w:rsidR="00FF6FC3" w:rsidRPr="00D87DA5" w:rsidRDefault="00FF6FC3" w:rsidP="00D33BA9">
                      <w:pPr>
                        <w:pStyle w:val="ListParagraph"/>
                        <w:numPr>
                          <w:ilvl w:val="0"/>
                          <w:numId w:val="93"/>
                        </w:numPr>
                        <w:rPr>
                          <w:color w:val="auto"/>
                          <w:szCs w:val="20"/>
                        </w:rPr>
                      </w:pPr>
                      <w:r w:rsidRPr="00D87DA5">
                        <w:rPr>
                          <w:color w:val="auto"/>
                          <w:szCs w:val="20"/>
                        </w:rPr>
                        <w:t xml:space="preserve">personal information is collected, used and disclosed by the </w:t>
                      </w:r>
                      <w:r w:rsidR="00E00BF9" w:rsidRPr="00D87DA5">
                        <w:rPr>
                          <w:color w:val="auto"/>
                          <w:szCs w:val="20"/>
                        </w:rPr>
                        <w:t>provider</w:t>
                      </w:r>
                      <w:r w:rsidRPr="00D87DA5">
                        <w:rPr>
                          <w:color w:val="auto"/>
                          <w:szCs w:val="20"/>
                        </w:rPr>
                        <w:t xml:space="preserve"> in accordance with all applicable privacy laws; and</w:t>
                      </w:r>
                    </w:p>
                    <w:p w14:paraId="6249DFA1" w14:textId="4E7C7C96" w:rsidR="00FF6FC3" w:rsidRPr="00D87DA5" w:rsidRDefault="00FF6FC3" w:rsidP="00D33BA9">
                      <w:pPr>
                        <w:pStyle w:val="ListParagraph"/>
                        <w:numPr>
                          <w:ilvl w:val="0"/>
                          <w:numId w:val="93"/>
                        </w:numPr>
                        <w:rPr>
                          <w:color w:val="auto"/>
                          <w:szCs w:val="20"/>
                        </w:rPr>
                      </w:pPr>
                      <w:r w:rsidRPr="00D87DA5">
                        <w:rPr>
                          <w:color w:val="auto"/>
                          <w:szCs w:val="20"/>
                        </w:rPr>
                        <w:t xml:space="preserve">the </w:t>
                      </w:r>
                      <w:r w:rsidR="00E00BF9" w:rsidRPr="00D87DA5">
                        <w:rPr>
                          <w:color w:val="auto"/>
                          <w:szCs w:val="20"/>
                        </w:rPr>
                        <w:t>provider</w:t>
                      </w:r>
                      <w:r w:rsidRPr="00D87DA5">
                        <w:rPr>
                          <w:color w:val="auto"/>
                          <w:szCs w:val="20"/>
                        </w:rPr>
                        <w:t xml:space="preserve"> complies with all applicable requirements under the Student Identifiers Act 2014.</w:t>
                      </w:r>
                    </w:p>
                    <w:p w14:paraId="5C6735CD" w14:textId="77777777" w:rsidR="00FF6FC3" w:rsidRPr="00FF6FC3" w:rsidRDefault="00FF6FC3" w:rsidP="00FF6FC3">
                      <w:pPr>
                        <w:rPr>
                          <w:szCs w:val="20"/>
                        </w:rPr>
                      </w:pPr>
                    </w:p>
                    <w:p w14:paraId="62E79FB0" w14:textId="77777777" w:rsidR="00FF6FC3" w:rsidRDefault="00FF6FC3" w:rsidP="00FF6FC3">
                      <w:pPr>
                        <w:ind w:right="751"/>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Outcome Standards</w:t>
                      </w:r>
                      <w:r>
                        <w:rPr>
                          <w:rFonts w:ascii="Segoe UI Semibold" w:eastAsia="Calibri" w:hAnsi="Segoe UI Semibold" w:cs="Segoe UI Semibold"/>
                          <w:bCs/>
                          <w:color w:val="442258"/>
                          <w:sz w:val="22"/>
                        </w:rPr>
                        <w:t xml:space="preserve"> </w:t>
                      </w:r>
                    </w:p>
                    <w:p w14:paraId="6AE6125B" w14:textId="77777777" w:rsidR="00FF6FC3" w:rsidRDefault="00FF6FC3" w:rsidP="00FF6FC3">
                      <w:pPr>
                        <w:ind w:right="751"/>
                        <w:rPr>
                          <w:rFonts w:ascii="Segoe UI Semibold" w:eastAsia="Calibri" w:hAnsi="Segoe UI Semibold" w:cs="Segoe UI Semibold"/>
                          <w:bCs/>
                          <w:color w:val="442258"/>
                          <w:sz w:val="22"/>
                        </w:rPr>
                      </w:pPr>
                      <w:r w:rsidRPr="00F72C11">
                        <w:rPr>
                          <w:rFonts w:ascii="Segoe UI Semibold" w:eastAsia="Calibri" w:hAnsi="Segoe UI Semibold" w:cs="Segoe UI Semibold"/>
                          <w:bCs/>
                          <w:color w:val="442258"/>
                          <w:sz w:val="22"/>
                        </w:rPr>
                        <w:t xml:space="preserve">Quality Area </w:t>
                      </w:r>
                      <w:r>
                        <w:rPr>
                          <w:rFonts w:ascii="Segoe UI Semibold" w:eastAsia="Calibri" w:hAnsi="Segoe UI Semibold" w:cs="Segoe UI Semibold"/>
                          <w:bCs/>
                          <w:color w:val="442258"/>
                          <w:sz w:val="22"/>
                        </w:rPr>
                        <w:t>4</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Governance</w:t>
                      </w:r>
                    </w:p>
                    <w:p w14:paraId="175B0AB9" w14:textId="77777777" w:rsidR="00FF6FC3" w:rsidRPr="00182744" w:rsidRDefault="00FF6FC3" w:rsidP="00FF6FC3">
                      <w:pPr>
                        <w:ind w:right="751"/>
                        <w:rPr>
                          <w:rFonts w:ascii="Segoe UI Semibold" w:eastAsia="Calibri" w:hAnsi="Segoe UI Semibold" w:cs="Segoe UI Semibold"/>
                          <w:bCs/>
                          <w:color w:val="442258"/>
                          <w:sz w:val="22"/>
                          <w:u w:val="single"/>
                        </w:rPr>
                      </w:pPr>
                      <w:r w:rsidRPr="00182744">
                        <w:rPr>
                          <w:rFonts w:ascii="Segoe UI Semibold" w:eastAsia="Calibri" w:hAnsi="Segoe UI Semibold" w:cs="Segoe UI Semibold"/>
                          <w:bCs/>
                          <w:color w:val="442258"/>
                          <w:sz w:val="22"/>
                          <w:u w:val="single"/>
                        </w:rPr>
                        <w:t>Leadership and accountability</w:t>
                      </w:r>
                    </w:p>
                    <w:p w14:paraId="1AB710C9" w14:textId="77777777" w:rsidR="00FF6FC3" w:rsidRPr="00D345E4" w:rsidRDefault="00FF6FC3" w:rsidP="00FF6FC3">
                      <w:pPr>
                        <w:pStyle w:val="BodyText"/>
                        <w:spacing w:before="2"/>
                        <w:ind w:right="751"/>
                        <w:rPr>
                          <w:i/>
                          <w:iCs/>
                          <w:szCs w:val="20"/>
                        </w:rPr>
                      </w:pPr>
                      <w:r w:rsidRPr="00D345E4">
                        <w:rPr>
                          <w:rFonts w:ascii="Segoe UI Semibold" w:eastAsia="Calibri" w:hAnsi="Segoe UI Semibold" w:cs="Segoe UI Semibold"/>
                          <w:bCs/>
                          <w:i/>
                          <w:iCs/>
                          <w:color w:val="442258"/>
                          <w:szCs w:val="20"/>
                        </w:rPr>
                        <w:t xml:space="preserve">Standard 4.2: Roles and responsibilities of registered </w:t>
                      </w:r>
                      <w:r>
                        <w:rPr>
                          <w:rFonts w:ascii="Segoe UI Semibold" w:eastAsia="Calibri" w:hAnsi="Segoe UI Semibold" w:cs="Segoe UI Semibold"/>
                          <w:bCs/>
                          <w:i/>
                          <w:iCs/>
                          <w:color w:val="442258"/>
                          <w:szCs w:val="20"/>
                        </w:rPr>
                        <w:t>provider</w:t>
                      </w:r>
                      <w:r w:rsidRPr="00D345E4">
                        <w:rPr>
                          <w:rFonts w:ascii="Segoe UI Semibold" w:eastAsia="Calibri" w:hAnsi="Segoe UI Semibold" w:cs="Segoe UI Semibold"/>
                          <w:bCs/>
                          <w:i/>
                          <w:iCs/>
                          <w:color w:val="442258"/>
                          <w:szCs w:val="20"/>
                        </w:rPr>
                        <w:t xml:space="preserve"> staff and third parties are clearly defined and understood.</w:t>
                      </w:r>
                    </w:p>
                    <w:p w14:paraId="7C0B9D9F" w14:textId="4FDF2F6D" w:rsidR="00FF6FC3" w:rsidRPr="00D87DA5" w:rsidRDefault="00FF6FC3" w:rsidP="00126305">
                      <w:pPr>
                        <w:pStyle w:val="BodyText"/>
                        <w:ind w:right="751"/>
                        <w:rPr>
                          <w:color w:val="auto"/>
                          <w:szCs w:val="20"/>
                        </w:rPr>
                      </w:pPr>
                      <w:r w:rsidRPr="00D87DA5">
                        <w:rPr>
                          <w:color w:val="auto"/>
                          <w:szCs w:val="20"/>
                        </w:rPr>
                        <w:t>A WA registered provider demonstrates:</w:t>
                      </w:r>
                    </w:p>
                    <w:p w14:paraId="641CB01D" w14:textId="77777777" w:rsidR="00D33BA9" w:rsidRPr="00F93472" w:rsidRDefault="00D33BA9" w:rsidP="00126305">
                      <w:pPr>
                        <w:pStyle w:val="subsection"/>
                        <w:numPr>
                          <w:ilvl w:val="0"/>
                          <w:numId w:val="105"/>
                        </w:numPr>
                        <w:tabs>
                          <w:tab w:val="clear" w:pos="1021"/>
                        </w:tabs>
                        <w:spacing w:before="0"/>
                        <w:ind w:left="709" w:hanging="357"/>
                        <w:rPr>
                          <w:rFonts w:ascii="Segoe UI Semilight" w:hAnsi="Segoe UI Semilight" w:cs="Segoe UI Semilight"/>
                          <w:sz w:val="20"/>
                        </w:rPr>
                      </w:pPr>
                      <w:r w:rsidRPr="00F93472">
                        <w:rPr>
                          <w:rFonts w:ascii="Segoe UI Semilight" w:hAnsi="Segoe UI Semilight" w:cs="Segoe UI Semilight"/>
                          <w:sz w:val="20"/>
                        </w:rPr>
                        <w:t>it supports staff members to understand the components of this instrument and the compliance standards, which are relevant to each staff members’ role as an employee of the provider;</w:t>
                      </w:r>
                    </w:p>
                    <w:p w14:paraId="3B9D2526" w14:textId="77777777" w:rsidR="00D33BA9" w:rsidRPr="00F93472" w:rsidRDefault="00D33BA9" w:rsidP="00D33BA9">
                      <w:pPr>
                        <w:pStyle w:val="subsection"/>
                        <w:numPr>
                          <w:ilvl w:val="0"/>
                          <w:numId w:val="105"/>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informs staff members of any changes to regulatory or legislative requirements that may affect the provider’s delivery of services;</w:t>
                      </w:r>
                    </w:p>
                    <w:p w14:paraId="16A6E9C4" w14:textId="77777777" w:rsidR="00D33BA9" w:rsidRPr="00F93472" w:rsidRDefault="00D33BA9" w:rsidP="00D33BA9">
                      <w:pPr>
                        <w:pStyle w:val="subsection"/>
                        <w:numPr>
                          <w:ilvl w:val="0"/>
                          <w:numId w:val="105"/>
                        </w:numPr>
                        <w:tabs>
                          <w:tab w:val="clear" w:pos="1021"/>
                        </w:tabs>
                        <w:spacing w:before="120"/>
                        <w:ind w:left="709" w:hanging="357"/>
                        <w:rPr>
                          <w:rFonts w:ascii="Segoe UI Semilight" w:hAnsi="Segoe UI Semilight" w:cs="Segoe UI Semilight"/>
                          <w:sz w:val="20"/>
                        </w:rPr>
                      </w:pPr>
                      <w:r w:rsidRPr="00F93472">
                        <w:rPr>
                          <w:rFonts w:ascii="Segoe UI Semilight" w:hAnsi="Segoe UI Semilight" w:cs="Segoe UI Semilight"/>
                          <w:sz w:val="20"/>
                        </w:rPr>
                        <w:t>it has a system in place for ensuring any third parties meet the requirements of this instrument and the compliance standards, and are aware of their obligations under these instruments; and</w:t>
                      </w:r>
                    </w:p>
                    <w:p w14:paraId="1C62B835" w14:textId="77777777" w:rsidR="00D33BA9" w:rsidRPr="00F93472" w:rsidRDefault="00D33BA9" w:rsidP="00D33BA9">
                      <w:pPr>
                        <w:pStyle w:val="subsection"/>
                        <w:numPr>
                          <w:ilvl w:val="0"/>
                          <w:numId w:val="105"/>
                        </w:numPr>
                        <w:tabs>
                          <w:tab w:val="clear" w:pos="1021"/>
                        </w:tabs>
                        <w:spacing w:before="120"/>
                        <w:ind w:left="709" w:hanging="357"/>
                        <w:rPr>
                          <w:rFonts w:ascii="Segoe UI Semilight" w:hAnsi="Segoe UI Semilight" w:cs="Segoe UI Semilight"/>
                          <w:b/>
                          <w:bCs/>
                          <w:sz w:val="20"/>
                        </w:rPr>
                      </w:pPr>
                      <w:r w:rsidRPr="00F93472">
                        <w:rPr>
                          <w:rFonts w:ascii="Segoe UI Semilight" w:hAnsi="Segoe UI Semilight" w:cs="Segoe UI Semilight"/>
                          <w:sz w:val="20"/>
                        </w:rPr>
                        <w:t>the roles and responsibilities of persons engaged by the provider are well-understood and documented, ensuring accountable decision-making.</w:t>
                      </w:r>
                    </w:p>
                    <w:p w14:paraId="0569843D" w14:textId="432532FC" w:rsidR="00FF6FC3" w:rsidRPr="00FF6FC3" w:rsidRDefault="00FF6FC3" w:rsidP="00FF6FC3">
                      <w:pPr>
                        <w:rPr>
                          <w:szCs w:val="20"/>
                        </w:rPr>
                      </w:pPr>
                    </w:p>
                  </w:txbxContent>
                </v:textbox>
                <w10:anchorlock/>
              </v:shape>
            </w:pict>
          </mc:Fallback>
        </mc:AlternateContent>
      </w:r>
    </w:p>
    <w:p w14:paraId="7CE19D67" w14:textId="6EC2B235" w:rsidR="005E08ED" w:rsidRDefault="005E08ED"/>
    <w:p w14:paraId="0336F787" w14:textId="77777777" w:rsidR="005E08ED" w:rsidRDefault="005E08ED"/>
    <w:p w14:paraId="7D10C9C5" w14:textId="77777777" w:rsidR="00FF6FC3" w:rsidRDefault="00FF6FC3">
      <w:pPr>
        <w:rPr>
          <w:color w:val="000000" w:themeColor="text1"/>
        </w:rPr>
      </w:pPr>
    </w:p>
    <w:p w14:paraId="5A080D24" w14:textId="7233701C" w:rsidR="002438DE" w:rsidRDefault="00FF6FC3" w:rsidP="003C6D95">
      <w:pPr>
        <w:pStyle w:val="BodyText"/>
        <w:spacing w:before="106"/>
        <w:ind w:right="3"/>
      </w:pPr>
      <w:r w:rsidRPr="007D6E1C">
        <w:rPr>
          <w:rFonts w:cs="Segoe UI Semilight"/>
          <w:noProof/>
          <w:color w:val="auto"/>
          <w:szCs w:val="20"/>
        </w:rPr>
        <w:lastRenderedPageBreak/>
        <mc:AlternateContent>
          <mc:Choice Requires="wps">
            <w:drawing>
              <wp:inline distT="0" distB="0" distL="0" distR="0" wp14:anchorId="3A60DA48" wp14:editId="08D0CB5E">
                <wp:extent cx="6122670" cy="7849040"/>
                <wp:effectExtent l="0" t="0" r="11430" b="19050"/>
                <wp:docPr id="1079303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784904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24F13887" w14:textId="77777777" w:rsidR="00DD662A" w:rsidRPr="00A9036B" w:rsidRDefault="00DD662A" w:rsidP="00DD662A">
                            <w:pPr>
                              <w:pStyle w:val="BodyText"/>
                              <w:spacing w:before="2"/>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4.4: A </w:t>
                            </w:r>
                            <w:r>
                              <w:rPr>
                                <w:rFonts w:ascii="Segoe UI Semibold" w:eastAsia="Calibri" w:hAnsi="Segoe UI Semibold" w:cs="Segoe UI Semibold"/>
                                <w:bCs/>
                                <w:i/>
                                <w:iCs/>
                                <w:color w:val="442258"/>
                                <w:szCs w:val="20"/>
                              </w:rPr>
                              <w:t xml:space="preserve">WA registered provider </w:t>
                            </w:r>
                            <w:r w:rsidRPr="00A9036B">
                              <w:rPr>
                                <w:rFonts w:ascii="Segoe UI Semibold" w:eastAsia="Calibri" w:hAnsi="Segoe UI Semibold" w:cs="Segoe UI Semibold"/>
                                <w:bCs/>
                                <w:i/>
                                <w:iCs/>
                                <w:color w:val="442258"/>
                                <w:szCs w:val="20"/>
                              </w:rPr>
                              <w:t xml:space="preserve">undertakes systematic monitoring and evaluation of the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to support quality delivery and the continuous improvement of services.</w:t>
                            </w:r>
                          </w:p>
                          <w:p w14:paraId="55125714" w14:textId="77777777" w:rsidR="00DD662A" w:rsidRPr="00D87DA5" w:rsidRDefault="00DD662A" w:rsidP="00DD662A">
                            <w:pPr>
                              <w:pStyle w:val="BodyText"/>
                              <w:spacing w:before="1"/>
                              <w:rPr>
                                <w:color w:val="auto"/>
                                <w:szCs w:val="20"/>
                              </w:rPr>
                            </w:pPr>
                            <w:r w:rsidRPr="00D87DA5">
                              <w:rPr>
                                <w:color w:val="auto"/>
                                <w:szCs w:val="20"/>
                              </w:rPr>
                              <w:t>A WA registered provider demonstrates:</w:t>
                            </w:r>
                          </w:p>
                          <w:p w14:paraId="3BA37168" w14:textId="77777777" w:rsidR="00DD662A" w:rsidRPr="00D87DA5" w:rsidRDefault="00DD662A" w:rsidP="00D33BA9">
                            <w:pPr>
                              <w:pStyle w:val="subsection"/>
                              <w:numPr>
                                <w:ilvl w:val="0"/>
                                <w:numId w:val="94"/>
                              </w:numPr>
                              <w:tabs>
                                <w:tab w:val="clear" w:pos="1021"/>
                              </w:tabs>
                              <w:spacing w:before="120"/>
                              <w:ind w:left="709"/>
                              <w:rPr>
                                <w:rFonts w:ascii="Segoe UI Semilight" w:hAnsi="Segoe UI Semilight" w:cs="Segoe UI Semilight"/>
                                <w:sz w:val="20"/>
                              </w:rPr>
                            </w:pPr>
                            <w:bookmarkStart w:id="12" w:name="_Hlk201835863"/>
                            <w:r w:rsidRPr="00D87DA5">
                              <w:rPr>
                                <w:rFonts w:ascii="Segoe UI Semilight" w:hAnsi="Segoe UI Semilight" w:cs="Segoe UI Semilight"/>
                                <w:sz w:val="20"/>
                              </w:rPr>
                              <w:t>it has a system in place for monitoring and evaluating its performance with the requirements set out in this instrument and the compliance standards;</w:t>
                            </w:r>
                          </w:p>
                          <w:p w14:paraId="08428624" w14:textId="77777777" w:rsidR="00DD662A" w:rsidRPr="00D87DA5" w:rsidRDefault="00DD662A" w:rsidP="00D33BA9">
                            <w:pPr>
                              <w:pStyle w:val="subsection"/>
                              <w:numPr>
                                <w:ilvl w:val="0"/>
                                <w:numId w:val="94"/>
                              </w:numPr>
                              <w:tabs>
                                <w:tab w:val="clear" w:pos="1021"/>
                              </w:tabs>
                              <w:spacing w:before="120"/>
                              <w:ind w:left="709" w:hanging="357"/>
                              <w:rPr>
                                <w:rFonts w:ascii="Segoe UI Semilight" w:hAnsi="Segoe UI Semilight" w:cs="Segoe UI Semilight"/>
                                <w:sz w:val="20"/>
                              </w:rPr>
                            </w:pPr>
                            <w:r w:rsidRPr="00D87DA5">
                              <w:rPr>
                                <w:rFonts w:ascii="Segoe UI Semilight" w:hAnsi="Segoe UI Semilight" w:cs="Segoe UI Semilight"/>
                                <w:iCs/>
                                <w:sz w:val="20"/>
                              </w:rPr>
                              <w:t>how outcomes derived from monitoring and evaluating its performance are used to inform continuous improvement</w:t>
                            </w:r>
                            <w:r w:rsidRPr="00D87DA5">
                              <w:rPr>
                                <w:rFonts w:ascii="Segoe UI Semilight" w:hAnsi="Segoe UI Semilight" w:cs="Segoe UI Semilight"/>
                                <w:sz w:val="20"/>
                              </w:rPr>
                              <w:t>; and</w:t>
                            </w:r>
                          </w:p>
                          <w:p w14:paraId="7B20C102" w14:textId="77777777" w:rsidR="00DD662A" w:rsidRPr="00D87DA5" w:rsidRDefault="00DD662A" w:rsidP="00D33BA9">
                            <w:pPr>
                              <w:pStyle w:val="subsection"/>
                              <w:numPr>
                                <w:ilvl w:val="0"/>
                                <w:numId w:val="94"/>
                              </w:numPr>
                              <w:tabs>
                                <w:tab w:val="clear" w:pos="1021"/>
                              </w:tabs>
                              <w:spacing w:before="120"/>
                              <w:ind w:left="709" w:hanging="357"/>
                              <w:rPr>
                                <w:rFonts w:ascii="Segoe UI Semilight" w:hAnsi="Segoe UI Semilight" w:cs="Segoe UI Semilight"/>
                                <w:sz w:val="20"/>
                              </w:rPr>
                            </w:pPr>
                            <w:r w:rsidRPr="00D87DA5">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bookmarkEnd w:id="12"/>
                          <w:p w14:paraId="329950D4" w14:textId="77777777" w:rsidR="00DD662A" w:rsidRPr="00A9036B" w:rsidRDefault="00DD662A" w:rsidP="00DD662A">
                            <w:pPr>
                              <w:rPr>
                                <w:color w:val="000000" w:themeColor="text1"/>
                                <w:szCs w:val="20"/>
                              </w:rPr>
                            </w:pPr>
                          </w:p>
                          <w:p w14:paraId="47D9712E" w14:textId="77777777" w:rsidR="00DD662A" w:rsidRDefault="00DD662A" w:rsidP="00DD662A">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7BD7CE18" w14:textId="77777777" w:rsidR="00DD662A" w:rsidRPr="00F72C11" w:rsidRDefault="00DD662A" w:rsidP="00DD662A">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210A6D80" w14:textId="77777777" w:rsidR="00DD662A" w:rsidRPr="00C56BF0" w:rsidRDefault="00DD662A" w:rsidP="00DD662A">
                            <w:pPr>
                              <w:ind w:right="3"/>
                              <w:rPr>
                                <w:rFonts w:ascii="Segoe UI Semibold" w:eastAsia="Calibri" w:hAnsi="Segoe UI Semibold" w:cs="Segoe UI Semibold"/>
                                <w:bCs/>
                                <w:i/>
                                <w:iCs/>
                                <w:color w:val="442258"/>
                                <w:szCs w:val="20"/>
                              </w:rPr>
                            </w:pPr>
                            <w:r w:rsidRPr="00C56BF0">
                              <w:rPr>
                                <w:rFonts w:ascii="Segoe UI Semibold" w:eastAsia="Calibri" w:hAnsi="Segoe UI Semibold" w:cs="Segoe UI Semibold"/>
                                <w:bCs/>
                                <w:i/>
                                <w:iCs/>
                                <w:color w:val="442258"/>
                                <w:szCs w:val="20"/>
                              </w:rPr>
                              <w:t>15. Annual declaration on compliance</w:t>
                            </w:r>
                          </w:p>
                          <w:p w14:paraId="281787DD" w14:textId="2EB9E2D1" w:rsidR="00DD662A" w:rsidRPr="00D87DA5" w:rsidRDefault="00DD662A" w:rsidP="00D33BA9">
                            <w:pPr>
                              <w:pStyle w:val="ListParagraph"/>
                              <w:numPr>
                                <w:ilvl w:val="0"/>
                                <w:numId w:val="95"/>
                              </w:numPr>
                              <w:rPr>
                                <w:rFonts w:eastAsia="Calibri" w:cs="Segoe UI Semilight"/>
                                <w:bCs/>
                                <w:color w:val="auto"/>
                                <w:szCs w:val="20"/>
                              </w:rPr>
                            </w:pPr>
                            <w:r w:rsidRPr="00D87DA5">
                              <w:rPr>
                                <w:rFonts w:eastAsia="Calibri" w:cs="Segoe UI Semilight"/>
                                <w:bCs/>
                                <w:color w:val="auto"/>
                                <w:szCs w:val="20"/>
                              </w:rPr>
                              <w:t xml:space="preserve">A WA registered provider must submit an annual declaration on compliance with its obligations under the Act for each annual reporting period in which the </w:t>
                            </w:r>
                            <w:r w:rsidR="00E00BF9" w:rsidRPr="00D87DA5">
                              <w:rPr>
                                <w:rFonts w:eastAsia="Calibri" w:cs="Segoe UI Semilight"/>
                                <w:bCs/>
                                <w:color w:val="auto"/>
                                <w:szCs w:val="20"/>
                              </w:rPr>
                              <w:t>provider</w:t>
                            </w:r>
                            <w:r w:rsidRPr="00D87DA5">
                              <w:rPr>
                                <w:rFonts w:eastAsia="Calibri" w:cs="Segoe UI Semilight"/>
                                <w:bCs/>
                                <w:color w:val="auto"/>
                                <w:szCs w:val="20"/>
                              </w:rPr>
                              <w:t xml:space="preserve"> is registered.</w:t>
                            </w:r>
                          </w:p>
                          <w:p w14:paraId="29C40440" w14:textId="0E483136" w:rsidR="00DD662A" w:rsidRPr="00D87DA5" w:rsidRDefault="00DD662A" w:rsidP="00D33BA9">
                            <w:pPr>
                              <w:pStyle w:val="ListParagraph"/>
                              <w:numPr>
                                <w:ilvl w:val="0"/>
                                <w:numId w:val="95"/>
                              </w:numPr>
                              <w:rPr>
                                <w:rFonts w:eastAsia="Calibri" w:cs="Segoe UI Semilight"/>
                                <w:bCs/>
                                <w:color w:val="auto"/>
                                <w:szCs w:val="20"/>
                              </w:rPr>
                            </w:pPr>
                            <w:r w:rsidRPr="00D87DA5">
                              <w:rPr>
                                <w:rFonts w:eastAsia="Calibri" w:cs="Segoe UI Semilight"/>
                                <w:bCs/>
                                <w:color w:val="auto"/>
                                <w:szCs w:val="20"/>
                              </w:rPr>
                              <w:t xml:space="preserve">A WA registered provider’s annual reporting period is the period of 12 months that is specified by the Regulator as the </w:t>
                            </w:r>
                            <w:r w:rsidR="00E00BF9" w:rsidRPr="00D87DA5">
                              <w:rPr>
                                <w:rFonts w:eastAsia="Calibri" w:cs="Segoe UI Semilight"/>
                                <w:bCs/>
                                <w:color w:val="auto"/>
                                <w:szCs w:val="20"/>
                              </w:rPr>
                              <w:t>provider</w:t>
                            </w:r>
                            <w:r w:rsidRPr="00D87DA5">
                              <w:rPr>
                                <w:rFonts w:eastAsia="Calibri" w:cs="Segoe UI Semilight"/>
                                <w:bCs/>
                                <w:color w:val="auto"/>
                                <w:szCs w:val="20"/>
                              </w:rPr>
                              <w:t>’s annual reporting period.</w:t>
                            </w:r>
                          </w:p>
                          <w:p w14:paraId="5FE3D25B" w14:textId="3F2F0A4B" w:rsidR="00DD662A" w:rsidRPr="00D87DA5" w:rsidRDefault="00DD662A" w:rsidP="00D33BA9">
                            <w:pPr>
                              <w:pStyle w:val="ListParagraph"/>
                              <w:numPr>
                                <w:ilvl w:val="0"/>
                                <w:numId w:val="95"/>
                              </w:numPr>
                              <w:rPr>
                                <w:rFonts w:eastAsia="Calibri" w:cs="Segoe UI Semilight"/>
                                <w:bCs/>
                                <w:color w:val="auto"/>
                                <w:szCs w:val="20"/>
                              </w:rPr>
                            </w:pPr>
                            <w:r w:rsidRPr="00D87DA5">
                              <w:rPr>
                                <w:rFonts w:eastAsia="Calibri" w:cs="Segoe UI Semilight"/>
                                <w:bCs/>
                                <w:color w:val="auto"/>
                                <w:szCs w:val="20"/>
                              </w:rPr>
                              <w:t>An annual declaration on compliance submitted by a WA registered provider must be in the approved form as published on the National Register by the Regulator from time to time.</w:t>
                            </w:r>
                          </w:p>
                          <w:p w14:paraId="7D2E3EFD" w14:textId="77777777" w:rsidR="00FF6FC3" w:rsidRDefault="00FF6FC3" w:rsidP="00FF6FC3">
                            <w:pPr>
                              <w:rPr>
                                <w:szCs w:val="20"/>
                              </w:rPr>
                            </w:pPr>
                          </w:p>
                          <w:p w14:paraId="25934519" w14:textId="77777777" w:rsidR="00DD662A" w:rsidRPr="00A9036B" w:rsidRDefault="00DD662A" w:rsidP="00DD662A">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16. Notification of material changes</w:t>
                            </w:r>
                          </w:p>
                          <w:p w14:paraId="1DCE88A8"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A WA registered provider must notify the Council of the occurrence of an event that would significantly affect the provider’s ability to comply with any of its obligations under the Act. </w:t>
                            </w:r>
                          </w:p>
                          <w:p w14:paraId="175D4DD4"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 A notice under subsection (1) must be given within 10 business days after the event occurs.</w:t>
                            </w:r>
                          </w:p>
                          <w:p w14:paraId="717F8BB7"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 A WA registered provider must notify the Council of:</w:t>
                            </w:r>
                          </w:p>
                          <w:p w14:paraId="451FD32E" w14:textId="77777777" w:rsidR="00DD662A" w:rsidRPr="00D87DA5" w:rsidRDefault="00DD662A" w:rsidP="00D33BA9">
                            <w:pPr>
                              <w:pStyle w:val="subsection"/>
                              <w:numPr>
                                <w:ilvl w:val="1"/>
                                <w:numId w:val="97"/>
                              </w:numPr>
                              <w:tabs>
                                <w:tab w:val="clear" w:pos="1021"/>
                              </w:tabs>
                              <w:spacing w:before="0"/>
                              <w:ind w:left="709"/>
                              <w:rPr>
                                <w:rFonts w:ascii="Segoe UI Semilight" w:hAnsi="Segoe UI Semilight" w:cs="Segoe UI Semilight"/>
                                <w:sz w:val="20"/>
                              </w:rPr>
                            </w:pPr>
                            <w:r w:rsidRPr="00D87DA5">
                              <w:rPr>
                                <w:rFonts w:ascii="Segoe UI Semilight" w:hAnsi="Segoe UI Semilight" w:cs="Segoe UI Semilight"/>
                                <w:sz w:val="20"/>
                              </w:rPr>
                              <w:t>any prospective changes to the ownership of the provider as soon as practicable before the change takes effect; or</w:t>
                            </w:r>
                          </w:p>
                          <w:p w14:paraId="70F57488" w14:textId="77777777" w:rsidR="00DD662A" w:rsidRPr="00D87DA5" w:rsidRDefault="00DD662A" w:rsidP="00D33BA9">
                            <w:pPr>
                              <w:pStyle w:val="ListParagraph"/>
                              <w:widowControl/>
                              <w:numPr>
                                <w:ilvl w:val="1"/>
                                <w:numId w:val="97"/>
                              </w:numPr>
                              <w:autoSpaceDE/>
                              <w:autoSpaceDN/>
                              <w:ind w:left="709"/>
                              <w:rPr>
                                <w:rFonts w:eastAsia="Times New Roman" w:cs="Segoe UI Semilight"/>
                                <w:color w:val="auto"/>
                                <w:szCs w:val="20"/>
                                <w:lang w:eastAsia="en-AU"/>
                              </w:rPr>
                            </w:pPr>
                            <w:r w:rsidRPr="00D87DA5">
                              <w:rPr>
                                <w:rFonts w:eastAsia="Times New Roman" w:cs="Segoe UI Semilight"/>
                                <w:color w:val="auto"/>
                                <w:szCs w:val="20"/>
                                <w:lang w:eastAsia="en-AU"/>
                              </w:rPr>
                              <w:t>any prospective or actual change in relation to a governing person of the provider:</w:t>
                            </w:r>
                          </w:p>
                          <w:p w14:paraId="13848A08" w14:textId="7D8866FB" w:rsidR="00DD662A" w:rsidRPr="00D87DA5" w:rsidRDefault="00DD662A" w:rsidP="00D33BA9">
                            <w:pPr>
                              <w:pStyle w:val="ListParagraph"/>
                              <w:numPr>
                                <w:ilvl w:val="0"/>
                                <w:numId w:val="98"/>
                              </w:numPr>
                              <w:rPr>
                                <w:rFonts w:eastAsia="Times New Roman" w:cs="Segoe UI Semilight"/>
                                <w:color w:val="auto"/>
                                <w:szCs w:val="20"/>
                                <w:lang w:eastAsia="en-AU"/>
                              </w:rPr>
                            </w:pPr>
                            <w:r w:rsidRPr="00D87DA5">
                              <w:rPr>
                                <w:rFonts w:eastAsia="Times New Roman" w:cs="Segoe UI Semilight"/>
                                <w:color w:val="auto"/>
                                <w:szCs w:val="20"/>
                                <w:lang w:eastAsia="en-AU"/>
                              </w:rPr>
                              <w:t>if the change cannot be determined until it takes effect – within 10 business days of the change taking effect; or</w:t>
                            </w:r>
                          </w:p>
                          <w:p w14:paraId="5EB01BDD" w14:textId="77777777" w:rsidR="00DD662A" w:rsidRPr="00D87DA5" w:rsidRDefault="00DD662A" w:rsidP="00D33BA9">
                            <w:pPr>
                              <w:pStyle w:val="ListParagraph"/>
                              <w:numPr>
                                <w:ilvl w:val="0"/>
                                <w:numId w:val="98"/>
                              </w:numPr>
                              <w:rPr>
                                <w:rFonts w:cs="Segoe UI Semilight"/>
                                <w:color w:val="auto"/>
                                <w:szCs w:val="20"/>
                              </w:rPr>
                            </w:pPr>
                            <w:r w:rsidRPr="00D87DA5">
                              <w:rPr>
                                <w:rFonts w:eastAsia="Times New Roman" w:cs="Segoe UI Semilight"/>
                                <w:color w:val="auto"/>
                                <w:szCs w:val="20"/>
                                <w:lang w:eastAsia="en-AU"/>
                              </w:rPr>
                              <w:t>otherwise – as soon as practicable before the change takes effect</w:t>
                            </w:r>
                            <w:r w:rsidRPr="00D87DA5">
                              <w:rPr>
                                <w:rFonts w:cs="Segoe UI Semilight"/>
                                <w:color w:val="auto"/>
                                <w:szCs w:val="20"/>
                              </w:rPr>
                              <w:t>.</w:t>
                            </w:r>
                          </w:p>
                          <w:p w14:paraId="2529C7A7" w14:textId="77777777" w:rsidR="00DD662A" w:rsidRPr="00D87DA5" w:rsidRDefault="00DD662A" w:rsidP="00D33BA9">
                            <w:pPr>
                              <w:pStyle w:val="ListParagraph"/>
                              <w:widowControl/>
                              <w:numPr>
                                <w:ilvl w:val="0"/>
                                <w:numId w:val="97"/>
                              </w:numPr>
                              <w:autoSpaceDE/>
                              <w:autoSpaceDN/>
                              <w:rPr>
                                <w:rFonts w:eastAsia="Times New Roman" w:cs="Segoe UI Semilight"/>
                                <w:color w:val="auto"/>
                                <w:szCs w:val="20"/>
                                <w:lang w:eastAsia="en-AU"/>
                              </w:rPr>
                            </w:pPr>
                            <w:r w:rsidRPr="00D87DA5">
                              <w:rPr>
                                <w:rFonts w:eastAsia="Times New Roman" w:cs="Segoe UI Semilight"/>
                                <w:color w:val="auto"/>
                                <w:szCs w:val="20"/>
                                <w:lang w:eastAsia="en-AU"/>
                              </w:rPr>
                              <w:t xml:space="preserve">A notice under subsection (1) or (3) must be provided to the </w:t>
                            </w:r>
                            <w:r w:rsidRPr="00D87DA5">
                              <w:rPr>
                                <w:rFonts w:cs="Segoe UI Semilight"/>
                                <w:color w:val="auto"/>
                                <w:szCs w:val="20"/>
                              </w:rPr>
                              <w:t>Council</w:t>
                            </w:r>
                            <w:r w:rsidRPr="00D87DA5">
                              <w:rPr>
                                <w:rFonts w:eastAsia="Times New Roman" w:cs="Segoe UI Semilight"/>
                                <w:color w:val="auto"/>
                                <w:szCs w:val="20"/>
                                <w:lang w:eastAsia="en-AU"/>
                              </w:rPr>
                              <w:t xml:space="preserve"> in writing or electronically.</w:t>
                            </w:r>
                          </w:p>
                          <w:p w14:paraId="4EDD0764"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 After giving notice under subsection (1) or (3) a WA registered provider must provide any further information relating to the notice as soon as practicable, if requested by the Council.</w:t>
                            </w:r>
                          </w:p>
                          <w:p w14:paraId="10716A3D" w14:textId="77777777" w:rsidR="00DD662A" w:rsidRPr="00D87DA5" w:rsidRDefault="00DD662A" w:rsidP="00DD662A">
                            <w:pPr>
                              <w:rPr>
                                <w:rFonts w:eastAsia="Calibri" w:cs="Segoe UI Semilight"/>
                                <w:bCs/>
                                <w:szCs w:val="20"/>
                              </w:rPr>
                            </w:pPr>
                          </w:p>
                          <w:p w14:paraId="6A0550A4" w14:textId="77777777" w:rsidR="00DD662A" w:rsidRPr="00D87DA5" w:rsidRDefault="00DD662A" w:rsidP="00DD662A">
                            <w:pPr>
                              <w:pStyle w:val="BodyText"/>
                              <w:rPr>
                                <w:i/>
                                <w:iCs/>
                                <w:color w:val="auto"/>
                                <w:szCs w:val="20"/>
                              </w:rPr>
                            </w:pPr>
                            <w:r w:rsidRPr="00D87DA5">
                              <w:rPr>
                                <w:i/>
                                <w:iCs/>
                                <w:color w:val="auto"/>
                                <w:szCs w:val="20"/>
                              </w:rPr>
                              <w:t>Data</w:t>
                            </w:r>
                            <w:r w:rsidRPr="00D87DA5">
                              <w:rPr>
                                <w:i/>
                                <w:iCs/>
                                <w:color w:val="auto"/>
                                <w:spacing w:val="-9"/>
                                <w:szCs w:val="20"/>
                              </w:rPr>
                              <w:t xml:space="preserve"> </w:t>
                            </w:r>
                            <w:r w:rsidRPr="00D87DA5">
                              <w:rPr>
                                <w:i/>
                                <w:iCs/>
                                <w:color w:val="auto"/>
                                <w:szCs w:val="20"/>
                              </w:rPr>
                              <w:t>Provision</w:t>
                            </w:r>
                            <w:r w:rsidRPr="00D87DA5">
                              <w:rPr>
                                <w:i/>
                                <w:iCs/>
                                <w:color w:val="auto"/>
                                <w:spacing w:val="-6"/>
                                <w:szCs w:val="20"/>
                              </w:rPr>
                              <w:t xml:space="preserve"> </w:t>
                            </w:r>
                            <w:r w:rsidRPr="00D87DA5">
                              <w:rPr>
                                <w:i/>
                                <w:iCs/>
                                <w:color w:val="auto"/>
                                <w:szCs w:val="20"/>
                              </w:rPr>
                              <w:t>Requirements:</w:t>
                            </w:r>
                            <w:r w:rsidRPr="00D87DA5">
                              <w:rPr>
                                <w:i/>
                                <w:iCs/>
                                <w:color w:val="auto"/>
                                <w:spacing w:val="-7"/>
                                <w:szCs w:val="20"/>
                              </w:rPr>
                              <w:t xml:space="preserve"> </w:t>
                            </w:r>
                            <w:r w:rsidRPr="00D87DA5">
                              <w:rPr>
                                <w:i/>
                                <w:iCs/>
                                <w:color w:val="auto"/>
                                <w:szCs w:val="20"/>
                              </w:rPr>
                              <w:t>DPR5</w:t>
                            </w:r>
                            <w:r w:rsidRPr="00D87DA5">
                              <w:rPr>
                                <w:i/>
                                <w:iCs/>
                                <w:color w:val="auto"/>
                                <w:spacing w:val="-6"/>
                                <w:szCs w:val="20"/>
                              </w:rPr>
                              <w:t xml:space="preserve"> </w:t>
                            </w:r>
                            <w:r w:rsidRPr="00D87DA5">
                              <w:rPr>
                                <w:i/>
                                <w:iCs/>
                                <w:color w:val="auto"/>
                                <w:szCs w:val="20"/>
                              </w:rPr>
                              <w:t>Information</w:t>
                            </w:r>
                            <w:r w:rsidRPr="00D87DA5">
                              <w:rPr>
                                <w:i/>
                                <w:iCs/>
                                <w:color w:val="auto"/>
                                <w:spacing w:val="-6"/>
                                <w:szCs w:val="20"/>
                              </w:rPr>
                              <w:t xml:space="preserve"> </w:t>
                            </w:r>
                            <w:r w:rsidRPr="00D87DA5">
                              <w:rPr>
                                <w:i/>
                                <w:iCs/>
                                <w:color w:val="auto"/>
                                <w:szCs w:val="20"/>
                              </w:rPr>
                              <w:t>required</w:t>
                            </w:r>
                            <w:r w:rsidRPr="00D87DA5">
                              <w:rPr>
                                <w:i/>
                                <w:iCs/>
                                <w:color w:val="auto"/>
                                <w:spacing w:val="-8"/>
                                <w:szCs w:val="20"/>
                              </w:rPr>
                              <w:t xml:space="preserve"> </w:t>
                            </w:r>
                            <w:r w:rsidRPr="00D87DA5">
                              <w:rPr>
                                <w:i/>
                                <w:iCs/>
                                <w:color w:val="auto"/>
                                <w:szCs w:val="20"/>
                              </w:rPr>
                              <w:t>upon</w:t>
                            </w:r>
                            <w:r w:rsidRPr="00D87DA5">
                              <w:rPr>
                                <w:i/>
                                <w:iCs/>
                                <w:color w:val="auto"/>
                                <w:spacing w:val="-8"/>
                                <w:szCs w:val="20"/>
                              </w:rPr>
                              <w:t xml:space="preserve"> </w:t>
                            </w:r>
                            <w:r w:rsidRPr="00D87DA5">
                              <w:rPr>
                                <w:i/>
                                <w:iCs/>
                                <w:color w:val="auto"/>
                                <w:spacing w:val="-2"/>
                                <w:szCs w:val="20"/>
                              </w:rPr>
                              <w:t>request</w:t>
                            </w:r>
                          </w:p>
                          <w:p w14:paraId="68F3A367" w14:textId="77777777" w:rsidR="00DD662A" w:rsidRPr="00D87DA5" w:rsidRDefault="00DD662A" w:rsidP="00DD662A">
                            <w:pPr>
                              <w:rPr>
                                <w:i/>
                                <w:iCs/>
                                <w:szCs w:val="20"/>
                              </w:rPr>
                            </w:pPr>
                            <w:r w:rsidRPr="00D87DA5">
                              <w:rPr>
                                <w:i/>
                                <w:iCs/>
                                <w:szCs w:val="20"/>
                              </w:rPr>
                              <w:t>The</w:t>
                            </w:r>
                            <w:r w:rsidRPr="00D87DA5">
                              <w:rPr>
                                <w:i/>
                                <w:iCs/>
                                <w:spacing w:val="-7"/>
                                <w:szCs w:val="20"/>
                              </w:rPr>
                              <w:t xml:space="preserve"> </w:t>
                            </w:r>
                            <w:r w:rsidRPr="00D87DA5">
                              <w:rPr>
                                <w:i/>
                                <w:iCs/>
                                <w:szCs w:val="20"/>
                              </w:rPr>
                              <w:t>following information</w:t>
                            </w:r>
                            <w:r w:rsidRPr="00D87DA5">
                              <w:rPr>
                                <w:i/>
                                <w:iCs/>
                                <w:spacing w:val="-5"/>
                                <w:szCs w:val="20"/>
                              </w:rPr>
                              <w:t xml:space="preserve"> </w:t>
                            </w:r>
                            <w:r w:rsidRPr="00D87DA5">
                              <w:rPr>
                                <w:i/>
                                <w:iCs/>
                                <w:szCs w:val="20"/>
                              </w:rPr>
                              <w:t>must</w:t>
                            </w:r>
                            <w:r w:rsidRPr="00D87DA5">
                              <w:rPr>
                                <w:i/>
                                <w:iCs/>
                                <w:spacing w:val="-1"/>
                                <w:szCs w:val="20"/>
                              </w:rPr>
                              <w:t xml:space="preserve"> </w:t>
                            </w:r>
                            <w:r w:rsidRPr="00D87DA5">
                              <w:rPr>
                                <w:i/>
                                <w:iCs/>
                                <w:szCs w:val="20"/>
                              </w:rPr>
                              <w:t>be</w:t>
                            </w:r>
                            <w:r w:rsidRPr="00D87DA5">
                              <w:rPr>
                                <w:i/>
                                <w:iCs/>
                                <w:spacing w:val="-5"/>
                                <w:szCs w:val="20"/>
                              </w:rPr>
                              <w:t xml:space="preserve"> </w:t>
                            </w:r>
                            <w:r w:rsidRPr="00D87DA5">
                              <w:rPr>
                                <w:i/>
                                <w:iCs/>
                                <w:szCs w:val="20"/>
                              </w:rPr>
                              <w:t>provided</w:t>
                            </w:r>
                            <w:r w:rsidRPr="00D87DA5">
                              <w:rPr>
                                <w:i/>
                                <w:iCs/>
                                <w:spacing w:val="-3"/>
                                <w:szCs w:val="20"/>
                              </w:rPr>
                              <w:t xml:space="preserve"> </w:t>
                            </w:r>
                            <w:r w:rsidRPr="00D87DA5">
                              <w:rPr>
                                <w:i/>
                                <w:iCs/>
                                <w:szCs w:val="20"/>
                              </w:rPr>
                              <w:t>to</w:t>
                            </w:r>
                            <w:r w:rsidRPr="00D87DA5">
                              <w:rPr>
                                <w:i/>
                                <w:iCs/>
                                <w:spacing w:val="-5"/>
                                <w:szCs w:val="20"/>
                              </w:rPr>
                              <w:t xml:space="preserve"> </w:t>
                            </w:r>
                            <w:r w:rsidRPr="00D87DA5">
                              <w:rPr>
                                <w:i/>
                                <w:iCs/>
                                <w:szCs w:val="20"/>
                              </w:rPr>
                              <w:t>the</w:t>
                            </w:r>
                            <w:r w:rsidRPr="00D87DA5">
                              <w:rPr>
                                <w:i/>
                                <w:iCs/>
                                <w:spacing w:val="-7"/>
                                <w:szCs w:val="20"/>
                              </w:rPr>
                              <w:t xml:space="preserve"> </w:t>
                            </w:r>
                            <w:r w:rsidRPr="00D87DA5">
                              <w:rPr>
                                <w:i/>
                                <w:iCs/>
                                <w:szCs w:val="20"/>
                              </w:rPr>
                              <w:t>VET Regulator</w:t>
                            </w:r>
                            <w:r w:rsidRPr="00D87DA5">
                              <w:rPr>
                                <w:i/>
                                <w:iCs/>
                                <w:spacing w:val="-1"/>
                                <w:szCs w:val="20"/>
                              </w:rPr>
                              <w:t xml:space="preserve"> </w:t>
                            </w:r>
                            <w:r w:rsidRPr="00D87DA5">
                              <w:rPr>
                                <w:i/>
                                <w:iCs/>
                                <w:szCs w:val="20"/>
                              </w:rPr>
                              <w:t>if</w:t>
                            </w:r>
                            <w:r w:rsidRPr="00D87DA5">
                              <w:rPr>
                                <w:i/>
                                <w:iCs/>
                                <w:spacing w:val="-1"/>
                                <w:szCs w:val="20"/>
                              </w:rPr>
                              <w:t xml:space="preserve"> </w:t>
                            </w:r>
                            <w:r w:rsidRPr="00D87DA5">
                              <w:rPr>
                                <w:i/>
                                <w:iCs/>
                                <w:szCs w:val="20"/>
                              </w:rPr>
                              <w:t>requested</w:t>
                            </w:r>
                            <w:r w:rsidRPr="00D87DA5">
                              <w:rPr>
                                <w:i/>
                                <w:iCs/>
                                <w:spacing w:val="-5"/>
                                <w:szCs w:val="20"/>
                              </w:rPr>
                              <w:t xml:space="preserve"> </w:t>
                            </w:r>
                            <w:r w:rsidRPr="00D87DA5">
                              <w:rPr>
                                <w:i/>
                                <w:iCs/>
                                <w:szCs w:val="20"/>
                              </w:rPr>
                              <w:t>for the purpose of initial registration, renewal of registration or audits:</w:t>
                            </w:r>
                          </w:p>
                          <w:p w14:paraId="65D0A1F9" w14:textId="77777777" w:rsidR="00DD662A" w:rsidRPr="00D87DA5" w:rsidRDefault="00DD662A" w:rsidP="00D33BA9">
                            <w:pPr>
                              <w:pStyle w:val="ListParagraph"/>
                              <w:numPr>
                                <w:ilvl w:val="0"/>
                                <w:numId w:val="96"/>
                              </w:numPr>
                              <w:rPr>
                                <w:i/>
                                <w:iCs/>
                                <w:color w:val="auto"/>
                                <w:szCs w:val="20"/>
                              </w:rPr>
                            </w:pPr>
                            <w:r w:rsidRPr="00D87DA5">
                              <w:rPr>
                                <w:i/>
                                <w:iCs/>
                                <w:color w:val="auto"/>
                                <w:szCs w:val="20"/>
                              </w:rPr>
                              <w:t>whether</w:t>
                            </w:r>
                            <w:r w:rsidRPr="00D87DA5">
                              <w:rPr>
                                <w:i/>
                                <w:iCs/>
                                <w:color w:val="auto"/>
                                <w:spacing w:val="-2"/>
                                <w:szCs w:val="20"/>
                              </w:rPr>
                              <w:t xml:space="preserve"> </w:t>
                            </w:r>
                            <w:r w:rsidRPr="00D87DA5">
                              <w:rPr>
                                <w:i/>
                                <w:iCs/>
                                <w:color w:val="auto"/>
                                <w:szCs w:val="20"/>
                              </w:rPr>
                              <w:t>or</w:t>
                            </w:r>
                            <w:r w:rsidRPr="00D87DA5">
                              <w:rPr>
                                <w:i/>
                                <w:iCs/>
                                <w:color w:val="auto"/>
                                <w:spacing w:val="-2"/>
                                <w:szCs w:val="20"/>
                              </w:rPr>
                              <w:t xml:space="preserve"> </w:t>
                            </w:r>
                            <w:r w:rsidRPr="00D87DA5">
                              <w:rPr>
                                <w:i/>
                                <w:iCs/>
                                <w:color w:val="auto"/>
                                <w:szCs w:val="20"/>
                              </w:rPr>
                              <w:t>not</w:t>
                            </w:r>
                            <w:r w:rsidRPr="00D87DA5">
                              <w:rPr>
                                <w:i/>
                                <w:iCs/>
                                <w:color w:val="auto"/>
                                <w:spacing w:val="-4"/>
                                <w:szCs w:val="20"/>
                              </w:rPr>
                              <w:t xml:space="preserve"> </w:t>
                            </w:r>
                            <w:r w:rsidRPr="00D87DA5">
                              <w:rPr>
                                <w:i/>
                                <w:iCs/>
                                <w:color w:val="auto"/>
                                <w:szCs w:val="20"/>
                              </w:rPr>
                              <w:t>the</w:t>
                            </w:r>
                            <w:r w:rsidRPr="00D87DA5">
                              <w:rPr>
                                <w:i/>
                                <w:iCs/>
                                <w:color w:val="auto"/>
                                <w:spacing w:val="-5"/>
                                <w:szCs w:val="20"/>
                              </w:rPr>
                              <w:t xml:space="preserve"> </w:t>
                            </w:r>
                            <w:r w:rsidRPr="00D87DA5">
                              <w:rPr>
                                <w:i/>
                                <w:iCs/>
                                <w:color w:val="auto"/>
                                <w:szCs w:val="20"/>
                              </w:rPr>
                              <w:t>applicant/RTO</w:t>
                            </w:r>
                            <w:r w:rsidRPr="00D87DA5">
                              <w:rPr>
                                <w:i/>
                                <w:iCs/>
                                <w:color w:val="auto"/>
                                <w:spacing w:val="-4"/>
                                <w:szCs w:val="20"/>
                              </w:rPr>
                              <w:t xml:space="preserve"> </w:t>
                            </w:r>
                            <w:r w:rsidRPr="00D87DA5">
                              <w:rPr>
                                <w:i/>
                                <w:iCs/>
                                <w:color w:val="auto"/>
                                <w:szCs w:val="20"/>
                              </w:rPr>
                              <w:t>delivers,</w:t>
                            </w:r>
                            <w:r w:rsidRPr="00D87DA5">
                              <w:rPr>
                                <w:i/>
                                <w:iCs/>
                                <w:color w:val="auto"/>
                                <w:spacing w:val="-2"/>
                                <w:szCs w:val="20"/>
                              </w:rPr>
                              <w:t xml:space="preserve"> </w:t>
                            </w:r>
                            <w:r w:rsidRPr="00D87DA5">
                              <w:rPr>
                                <w:i/>
                                <w:iCs/>
                                <w:color w:val="auto"/>
                                <w:szCs w:val="20"/>
                              </w:rPr>
                              <w:t>or</w:t>
                            </w:r>
                            <w:r w:rsidRPr="00D87DA5">
                              <w:rPr>
                                <w:i/>
                                <w:iCs/>
                                <w:color w:val="auto"/>
                                <w:spacing w:val="-4"/>
                                <w:szCs w:val="20"/>
                              </w:rPr>
                              <w:t xml:space="preserve"> </w:t>
                            </w:r>
                            <w:r w:rsidRPr="00D87DA5">
                              <w:rPr>
                                <w:i/>
                                <w:iCs/>
                                <w:color w:val="auto"/>
                                <w:szCs w:val="20"/>
                              </w:rPr>
                              <w:t>intends</w:t>
                            </w:r>
                            <w:r w:rsidRPr="00D87DA5">
                              <w:rPr>
                                <w:i/>
                                <w:iCs/>
                                <w:color w:val="auto"/>
                                <w:spacing w:val="-5"/>
                                <w:szCs w:val="20"/>
                              </w:rPr>
                              <w:t xml:space="preserve"> </w:t>
                            </w:r>
                            <w:r w:rsidRPr="00D87DA5">
                              <w:rPr>
                                <w:i/>
                                <w:iCs/>
                                <w:color w:val="auto"/>
                                <w:szCs w:val="20"/>
                              </w:rPr>
                              <w:t>to</w:t>
                            </w:r>
                            <w:r w:rsidRPr="00D87DA5">
                              <w:rPr>
                                <w:i/>
                                <w:iCs/>
                                <w:color w:val="auto"/>
                                <w:spacing w:val="-5"/>
                                <w:szCs w:val="20"/>
                              </w:rPr>
                              <w:t xml:space="preserve"> </w:t>
                            </w:r>
                            <w:r w:rsidRPr="00D87DA5">
                              <w:rPr>
                                <w:i/>
                                <w:iCs/>
                                <w:color w:val="auto"/>
                                <w:szCs w:val="20"/>
                              </w:rPr>
                              <w:t>deliver,</w:t>
                            </w:r>
                            <w:r w:rsidRPr="00D87DA5">
                              <w:rPr>
                                <w:i/>
                                <w:iCs/>
                                <w:color w:val="auto"/>
                                <w:spacing w:val="-2"/>
                                <w:szCs w:val="20"/>
                              </w:rPr>
                              <w:t xml:space="preserve"> </w:t>
                            </w:r>
                            <w:r w:rsidRPr="00D87DA5">
                              <w:rPr>
                                <w:i/>
                                <w:iCs/>
                                <w:color w:val="auto"/>
                                <w:szCs w:val="20"/>
                              </w:rPr>
                              <w:t>training</w:t>
                            </w:r>
                            <w:r w:rsidRPr="00D87DA5">
                              <w:rPr>
                                <w:i/>
                                <w:iCs/>
                                <w:color w:val="auto"/>
                                <w:spacing w:val="-4"/>
                                <w:szCs w:val="20"/>
                              </w:rPr>
                              <w:t xml:space="preserve"> </w:t>
                            </w:r>
                            <w:r w:rsidRPr="00D87DA5">
                              <w:rPr>
                                <w:i/>
                                <w:iCs/>
                                <w:color w:val="auto"/>
                                <w:szCs w:val="20"/>
                              </w:rPr>
                              <w:t>to students under the age of 18, and if so,</w:t>
                            </w:r>
                          </w:p>
                          <w:p w14:paraId="0FE2BB74" w14:textId="77777777" w:rsidR="00DD662A" w:rsidRPr="00D87DA5" w:rsidRDefault="00DD662A" w:rsidP="00D33BA9">
                            <w:pPr>
                              <w:pStyle w:val="ListParagraph"/>
                              <w:numPr>
                                <w:ilvl w:val="1"/>
                                <w:numId w:val="96"/>
                              </w:numPr>
                              <w:rPr>
                                <w:i/>
                                <w:iCs/>
                                <w:color w:val="auto"/>
                                <w:szCs w:val="20"/>
                              </w:rPr>
                            </w:pPr>
                            <w:r w:rsidRPr="00D87DA5">
                              <w:rPr>
                                <w:i/>
                                <w:iCs/>
                                <w:color w:val="auto"/>
                                <w:szCs w:val="20"/>
                              </w:rPr>
                              <w:t>Working</w:t>
                            </w:r>
                            <w:r w:rsidRPr="00D87DA5">
                              <w:rPr>
                                <w:i/>
                                <w:iCs/>
                                <w:color w:val="auto"/>
                                <w:spacing w:val="-5"/>
                                <w:szCs w:val="20"/>
                              </w:rPr>
                              <w:t xml:space="preserve"> </w:t>
                            </w:r>
                            <w:r w:rsidRPr="00D87DA5">
                              <w:rPr>
                                <w:i/>
                                <w:iCs/>
                                <w:color w:val="auto"/>
                                <w:szCs w:val="20"/>
                              </w:rPr>
                              <w:t>with</w:t>
                            </w:r>
                            <w:r w:rsidRPr="00D87DA5">
                              <w:rPr>
                                <w:i/>
                                <w:iCs/>
                                <w:color w:val="auto"/>
                                <w:spacing w:val="-5"/>
                                <w:szCs w:val="20"/>
                              </w:rPr>
                              <w:t xml:space="preserve"> </w:t>
                            </w:r>
                            <w:r w:rsidRPr="00D87DA5">
                              <w:rPr>
                                <w:i/>
                                <w:iCs/>
                                <w:color w:val="auto"/>
                                <w:szCs w:val="20"/>
                              </w:rPr>
                              <w:t>Children</w:t>
                            </w:r>
                            <w:r w:rsidRPr="00D87DA5">
                              <w:rPr>
                                <w:i/>
                                <w:iCs/>
                                <w:color w:val="auto"/>
                                <w:spacing w:val="-6"/>
                                <w:szCs w:val="20"/>
                              </w:rPr>
                              <w:t xml:space="preserve"> </w:t>
                            </w:r>
                            <w:r w:rsidRPr="00D87DA5">
                              <w:rPr>
                                <w:i/>
                                <w:iCs/>
                                <w:color w:val="auto"/>
                                <w:szCs w:val="20"/>
                              </w:rPr>
                              <w:t>Checks</w:t>
                            </w:r>
                            <w:r w:rsidRPr="00D87DA5">
                              <w:rPr>
                                <w:i/>
                                <w:iCs/>
                                <w:color w:val="auto"/>
                                <w:spacing w:val="-7"/>
                                <w:szCs w:val="20"/>
                              </w:rPr>
                              <w:t xml:space="preserve"> </w:t>
                            </w:r>
                            <w:r w:rsidRPr="00D87DA5">
                              <w:rPr>
                                <w:i/>
                                <w:iCs/>
                                <w:color w:val="auto"/>
                                <w:szCs w:val="20"/>
                              </w:rPr>
                              <w:t>for</w:t>
                            </w:r>
                            <w:r w:rsidRPr="00D87DA5">
                              <w:rPr>
                                <w:i/>
                                <w:iCs/>
                                <w:color w:val="auto"/>
                                <w:spacing w:val="-6"/>
                                <w:szCs w:val="20"/>
                              </w:rPr>
                              <w:t xml:space="preserve"> </w:t>
                            </w:r>
                            <w:r w:rsidRPr="00D87DA5">
                              <w:rPr>
                                <w:i/>
                                <w:iCs/>
                                <w:color w:val="auto"/>
                                <w:szCs w:val="20"/>
                              </w:rPr>
                              <w:t>all</w:t>
                            </w:r>
                            <w:r w:rsidRPr="00D87DA5">
                              <w:rPr>
                                <w:i/>
                                <w:iCs/>
                                <w:color w:val="auto"/>
                                <w:spacing w:val="-5"/>
                                <w:szCs w:val="20"/>
                              </w:rPr>
                              <w:t xml:space="preserve"> </w:t>
                            </w:r>
                            <w:r w:rsidRPr="00D87DA5">
                              <w:rPr>
                                <w:i/>
                                <w:iCs/>
                                <w:color w:val="auto"/>
                                <w:szCs w:val="20"/>
                              </w:rPr>
                              <w:t>relevant</w:t>
                            </w:r>
                            <w:r w:rsidRPr="00D87DA5">
                              <w:rPr>
                                <w:i/>
                                <w:iCs/>
                                <w:color w:val="auto"/>
                                <w:spacing w:val="-4"/>
                                <w:szCs w:val="20"/>
                              </w:rPr>
                              <w:t xml:space="preserve"> </w:t>
                            </w:r>
                            <w:r w:rsidRPr="00D87DA5">
                              <w:rPr>
                                <w:i/>
                                <w:iCs/>
                                <w:color w:val="auto"/>
                                <w:szCs w:val="20"/>
                              </w:rPr>
                              <w:t>persons;</w:t>
                            </w:r>
                            <w:r w:rsidRPr="00D87DA5">
                              <w:rPr>
                                <w:i/>
                                <w:iCs/>
                                <w:color w:val="auto"/>
                                <w:spacing w:val="-3"/>
                                <w:szCs w:val="20"/>
                              </w:rPr>
                              <w:t xml:space="preserve"> </w:t>
                            </w:r>
                            <w:r w:rsidRPr="00D87DA5">
                              <w:rPr>
                                <w:i/>
                                <w:iCs/>
                                <w:color w:val="auto"/>
                                <w:spacing w:val="-5"/>
                                <w:szCs w:val="20"/>
                              </w:rPr>
                              <w:t>and</w:t>
                            </w:r>
                          </w:p>
                          <w:p w14:paraId="083E1D7F" w14:textId="77777777" w:rsidR="00DD662A" w:rsidRPr="00D87DA5" w:rsidRDefault="00DD662A" w:rsidP="00D33BA9">
                            <w:pPr>
                              <w:pStyle w:val="ListParagraph"/>
                              <w:numPr>
                                <w:ilvl w:val="1"/>
                                <w:numId w:val="96"/>
                              </w:numPr>
                              <w:rPr>
                                <w:i/>
                                <w:iCs/>
                                <w:color w:val="auto"/>
                                <w:szCs w:val="20"/>
                              </w:rPr>
                            </w:pPr>
                            <w:r w:rsidRPr="00D87DA5">
                              <w:rPr>
                                <w:i/>
                                <w:iCs/>
                                <w:color w:val="auto"/>
                                <w:szCs w:val="20"/>
                              </w:rPr>
                              <w:t>policies</w:t>
                            </w:r>
                            <w:r w:rsidRPr="00D87DA5">
                              <w:rPr>
                                <w:i/>
                                <w:iCs/>
                                <w:color w:val="auto"/>
                                <w:spacing w:val="-5"/>
                                <w:szCs w:val="20"/>
                              </w:rPr>
                              <w:t xml:space="preserve"> </w:t>
                            </w:r>
                            <w:r w:rsidRPr="00D87DA5">
                              <w:rPr>
                                <w:i/>
                                <w:iCs/>
                                <w:color w:val="auto"/>
                                <w:szCs w:val="20"/>
                              </w:rPr>
                              <w:t>and</w:t>
                            </w:r>
                            <w:r w:rsidRPr="00D87DA5">
                              <w:rPr>
                                <w:i/>
                                <w:iCs/>
                                <w:color w:val="auto"/>
                                <w:spacing w:val="-5"/>
                                <w:szCs w:val="20"/>
                              </w:rPr>
                              <w:t xml:space="preserve"> </w:t>
                            </w:r>
                            <w:r w:rsidRPr="00D87DA5">
                              <w:rPr>
                                <w:i/>
                                <w:iCs/>
                                <w:color w:val="auto"/>
                                <w:szCs w:val="20"/>
                              </w:rPr>
                              <w:t>procedures</w:t>
                            </w:r>
                            <w:r w:rsidRPr="00D87DA5">
                              <w:rPr>
                                <w:i/>
                                <w:iCs/>
                                <w:color w:val="auto"/>
                                <w:spacing w:val="-7"/>
                                <w:szCs w:val="20"/>
                              </w:rPr>
                              <w:t xml:space="preserve"> </w:t>
                            </w:r>
                            <w:r w:rsidRPr="00D87DA5">
                              <w:rPr>
                                <w:i/>
                                <w:iCs/>
                                <w:color w:val="auto"/>
                                <w:szCs w:val="20"/>
                              </w:rPr>
                              <w:t>for</w:t>
                            </w:r>
                            <w:r w:rsidRPr="00D87DA5">
                              <w:rPr>
                                <w:i/>
                                <w:iCs/>
                                <w:color w:val="auto"/>
                                <w:spacing w:val="-6"/>
                                <w:szCs w:val="20"/>
                              </w:rPr>
                              <w:t xml:space="preserve"> </w:t>
                            </w:r>
                            <w:r w:rsidRPr="00D87DA5">
                              <w:rPr>
                                <w:i/>
                                <w:iCs/>
                                <w:color w:val="auto"/>
                                <w:szCs w:val="20"/>
                              </w:rPr>
                              <w:t>managing</w:t>
                            </w:r>
                            <w:r w:rsidRPr="00D87DA5">
                              <w:rPr>
                                <w:i/>
                                <w:iCs/>
                                <w:color w:val="auto"/>
                                <w:spacing w:val="-5"/>
                                <w:szCs w:val="20"/>
                              </w:rPr>
                              <w:t xml:space="preserve"> </w:t>
                            </w:r>
                            <w:r w:rsidRPr="00D87DA5">
                              <w:rPr>
                                <w:i/>
                                <w:iCs/>
                                <w:color w:val="auto"/>
                                <w:szCs w:val="20"/>
                              </w:rPr>
                              <w:t>these</w:t>
                            </w:r>
                            <w:r w:rsidRPr="00D87DA5">
                              <w:rPr>
                                <w:i/>
                                <w:iCs/>
                                <w:color w:val="auto"/>
                                <w:spacing w:val="-5"/>
                                <w:szCs w:val="20"/>
                              </w:rPr>
                              <w:t xml:space="preserve"> </w:t>
                            </w:r>
                            <w:r w:rsidRPr="00D87DA5">
                              <w:rPr>
                                <w:i/>
                                <w:iCs/>
                                <w:color w:val="auto"/>
                                <w:spacing w:val="-2"/>
                                <w:szCs w:val="20"/>
                              </w:rPr>
                              <w:t>students.</w:t>
                            </w:r>
                          </w:p>
                          <w:p w14:paraId="0E4AFE45" w14:textId="7E087591" w:rsidR="00DD662A" w:rsidRPr="00DD662A" w:rsidRDefault="00DD662A" w:rsidP="00DD662A">
                            <w:pPr>
                              <w:rPr>
                                <w:szCs w:val="20"/>
                              </w:rPr>
                            </w:pPr>
                          </w:p>
                        </w:txbxContent>
                      </wps:txbx>
                      <wps:bodyPr rot="0" vert="horz" wrap="square" lIns="91440" tIns="45720" rIns="91440" bIns="45720" anchor="t" anchorCtr="0">
                        <a:noAutofit/>
                      </wps:bodyPr>
                    </wps:wsp>
                  </a:graphicData>
                </a:graphic>
              </wp:inline>
            </w:drawing>
          </mc:Choice>
          <mc:Fallback>
            <w:pict>
              <v:shape w14:anchorId="3A60DA48" id="_x0000_s1057" type="#_x0000_t202" style="width:482.1pt;height:6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" fillcolor="#ccc0ce" strokecolor="#7030a0" strokeweight="1pt">
                <v:fill color2="#ebebeb" rotate="t" angle="180" colors="0 #ccc0ce;1 #dedede;1 #ebebeb" focus="100%" type="gradient"/>
                <v:stroke joinstyle="round" endcap="round"/>
                <v:textbox>
                  <w:txbxContent>
                    <w:p w14:paraId="24F13887" w14:textId="77777777" w:rsidR="00DD662A" w:rsidRPr="00A9036B" w:rsidRDefault="00DD662A" w:rsidP="00DD662A">
                      <w:pPr>
                        <w:pStyle w:val="BodyText"/>
                        <w:spacing w:before="2"/>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Standard 4.4: A </w:t>
                      </w:r>
                      <w:r>
                        <w:rPr>
                          <w:rFonts w:ascii="Segoe UI Semibold" w:eastAsia="Calibri" w:hAnsi="Segoe UI Semibold" w:cs="Segoe UI Semibold"/>
                          <w:bCs/>
                          <w:i/>
                          <w:iCs/>
                          <w:color w:val="442258"/>
                          <w:szCs w:val="20"/>
                        </w:rPr>
                        <w:t xml:space="preserve">WA registered provider </w:t>
                      </w:r>
                      <w:r w:rsidRPr="00A9036B">
                        <w:rPr>
                          <w:rFonts w:ascii="Segoe UI Semibold" w:eastAsia="Calibri" w:hAnsi="Segoe UI Semibold" w:cs="Segoe UI Semibold"/>
                          <w:bCs/>
                          <w:i/>
                          <w:iCs/>
                          <w:color w:val="442258"/>
                          <w:szCs w:val="20"/>
                        </w:rPr>
                        <w:t xml:space="preserve">undertakes systematic monitoring and evaluation of the </w:t>
                      </w:r>
                      <w:r>
                        <w:rPr>
                          <w:rFonts w:ascii="Segoe UI Semibold" w:eastAsia="Calibri" w:hAnsi="Segoe UI Semibold" w:cs="Segoe UI Semibold"/>
                          <w:bCs/>
                          <w:i/>
                          <w:iCs/>
                          <w:color w:val="442258"/>
                          <w:szCs w:val="20"/>
                        </w:rPr>
                        <w:t>provider</w:t>
                      </w:r>
                      <w:r w:rsidRPr="00A9036B">
                        <w:rPr>
                          <w:rFonts w:ascii="Segoe UI Semibold" w:eastAsia="Calibri" w:hAnsi="Segoe UI Semibold" w:cs="Segoe UI Semibold"/>
                          <w:bCs/>
                          <w:i/>
                          <w:iCs/>
                          <w:color w:val="442258"/>
                          <w:szCs w:val="20"/>
                        </w:rPr>
                        <w:t xml:space="preserve"> to support quality delivery and the continuous improvement of services.</w:t>
                      </w:r>
                    </w:p>
                    <w:p w14:paraId="55125714" w14:textId="77777777" w:rsidR="00DD662A" w:rsidRPr="00D87DA5" w:rsidRDefault="00DD662A" w:rsidP="00DD662A">
                      <w:pPr>
                        <w:pStyle w:val="BodyText"/>
                        <w:spacing w:before="1"/>
                        <w:rPr>
                          <w:color w:val="auto"/>
                          <w:szCs w:val="20"/>
                        </w:rPr>
                      </w:pPr>
                      <w:r w:rsidRPr="00D87DA5">
                        <w:rPr>
                          <w:color w:val="auto"/>
                          <w:szCs w:val="20"/>
                        </w:rPr>
                        <w:t>A WA registered provider demonstrates:</w:t>
                      </w:r>
                    </w:p>
                    <w:p w14:paraId="3BA37168" w14:textId="77777777" w:rsidR="00DD662A" w:rsidRPr="00D87DA5" w:rsidRDefault="00DD662A" w:rsidP="00D33BA9">
                      <w:pPr>
                        <w:pStyle w:val="subsection"/>
                        <w:numPr>
                          <w:ilvl w:val="0"/>
                          <w:numId w:val="94"/>
                        </w:numPr>
                        <w:tabs>
                          <w:tab w:val="clear" w:pos="1021"/>
                        </w:tabs>
                        <w:spacing w:before="120"/>
                        <w:ind w:left="709"/>
                        <w:rPr>
                          <w:rFonts w:ascii="Segoe UI Semilight" w:hAnsi="Segoe UI Semilight" w:cs="Segoe UI Semilight"/>
                          <w:sz w:val="20"/>
                        </w:rPr>
                      </w:pPr>
                      <w:bookmarkStart w:id="22" w:name="_Hlk201835863"/>
                      <w:r w:rsidRPr="00D87DA5">
                        <w:rPr>
                          <w:rFonts w:ascii="Segoe UI Semilight" w:hAnsi="Segoe UI Semilight" w:cs="Segoe UI Semilight"/>
                          <w:sz w:val="20"/>
                        </w:rPr>
                        <w:t>it has a system in place for monitoring and evaluating its performance with the requirements set out in this instrument and the compliance standards;</w:t>
                      </w:r>
                    </w:p>
                    <w:p w14:paraId="08428624" w14:textId="77777777" w:rsidR="00DD662A" w:rsidRPr="00D87DA5" w:rsidRDefault="00DD662A" w:rsidP="00D33BA9">
                      <w:pPr>
                        <w:pStyle w:val="subsection"/>
                        <w:numPr>
                          <w:ilvl w:val="0"/>
                          <w:numId w:val="94"/>
                        </w:numPr>
                        <w:tabs>
                          <w:tab w:val="clear" w:pos="1021"/>
                        </w:tabs>
                        <w:spacing w:before="120"/>
                        <w:ind w:left="709" w:hanging="357"/>
                        <w:rPr>
                          <w:rFonts w:ascii="Segoe UI Semilight" w:hAnsi="Segoe UI Semilight" w:cs="Segoe UI Semilight"/>
                          <w:sz w:val="20"/>
                        </w:rPr>
                      </w:pPr>
                      <w:r w:rsidRPr="00D87DA5">
                        <w:rPr>
                          <w:rFonts w:ascii="Segoe UI Semilight" w:hAnsi="Segoe UI Semilight" w:cs="Segoe UI Semilight"/>
                          <w:iCs/>
                          <w:sz w:val="20"/>
                        </w:rPr>
                        <w:t>how outcomes derived from monitoring and evaluating its performance are used to inform continuous improvement</w:t>
                      </w:r>
                      <w:r w:rsidRPr="00D87DA5">
                        <w:rPr>
                          <w:rFonts w:ascii="Segoe UI Semilight" w:hAnsi="Segoe UI Semilight" w:cs="Segoe UI Semilight"/>
                          <w:sz w:val="20"/>
                        </w:rPr>
                        <w:t>; and</w:t>
                      </w:r>
                    </w:p>
                    <w:p w14:paraId="7B20C102" w14:textId="77777777" w:rsidR="00DD662A" w:rsidRPr="00D87DA5" w:rsidRDefault="00DD662A" w:rsidP="00D33BA9">
                      <w:pPr>
                        <w:pStyle w:val="subsection"/>
                        <w:numPr>
                          <w:ilvl w:val="0"/>
                          <w:numId w:val="94"/>
                        </w:numPr>
                        <w:tabs>
                          <w:tab w:val="clear" w:pos="1021"/>
                        </w:tabs>
                        <w:spacing w:before="120"/>
                        <w:ind w:left="709" w:hanging="357"/>
                        <w:rPr>
                          <w:rFonts w:ascii="Segoe UI Semilight" w:hAnsi="Segoe UI Semilight" w:cs="Segoe UI Semilight"/>
                          <w:sz w:val="20"/>
                        </w:rPr>
                      </w:pPr>
                      <w:r w:rsidRPr="00D87DA5">
                        <w:rPr>
                          <w:rFonts w:ascii="Segoe UI Semilight" w:hAnsi="Segoe UI Semilight" w:cs="Segoe UI Semilight"/>
                          <w:sz w:val="20"/>
                        </w:rPr>
                        <w:t>it has mechanisms in place to lawfully collect and analyse data including any feedback received from VET students, staff, industry, VET regulators, State and Territory training authorities and employers of current or former VET students.</w:t>
                      </w:r>
                    </w:p>
                    <w:bookmarkEnd w:id="22"/>
                    <w:p w14:paraId="329950D4" w14:textId="77777777" w:rsidR="00DD662A" w:rsidRPr="00A9036B" w:rsidRDefault="00DD662A" w:rsidP="00DD662A">
                      <w:pPr>
                        <w:rPr>
                          <w:color w:val="000000" w:themeColor="text1"/>
                          <w:szCs w:val="20"/>
                        </w:rPr>
                      </w:pPr>
                    </w:p>
                    <w:p w14:paraId="47D9712E" w14:textId="77777777" w:rsidR="00DD662A" w:rsidRDefault="00DD662A" w:rsidP="00DD662A">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Compliance Requirement</w:t>
                      </w:r>
                    </w:p>
                    <w:p w14:paraId="7BD7CE18" w14:textId="77777777" w:rsidR="00DD662A" w:rsidRPr="00F72C11" w:rsidRDefault="00DD662A" w:rsidP="00DD662A">
                      <w:pPr>
                        <w:ind w:right="3"/>
                        <w:rPr>
                          <w:rFonts w:ascii="Segoe UI Semibold" w:eastAsia="Calibri" w:hAnsi="Segoe UI Semibold" w:cs="Segoe UI Semibold"/>
                          <w:bCs/>
                          <w:color w:val="442258"/>
                          <w:sz w:val="22"/>
                        </w:rPr>
                      </w:pPr>
                      <w:r>
                        <w:rPr>
                          <w:rFonts w:ascii="Segoe UI Semibold" w:eastAsia="Calibri" w:hAnsi="Segoe UI Semibold" w:cs="Segoe UI Semibold"/>
                          <w:bCs/>
                          <w:color w:val="442258"/>
                          <w:sz w:val="22"/>
                        </w:rPr>
                        <w:t>Division 3</w:t>
                      </w:r>
                      <w:r w:rsidRPr="00F72C11">
                        <w:rPr>
                          <w:rFonts w:ascii="Segoe UI Semibold" w:eastAsia="Calibri" w:hAnsi="Segoe UI Semibold" w:cs="Segoe UI Semibold"/>
                          <w:bCs/>
                          <w:color w:val="442258"/>
                          <w:sz w:val="22"/>
                        </w:rPr>
                        <w:t xml:space="preserve"> – </w:t>
                      </w:r>
                      <w:r>
                        <w:rPr>
                          <w:rFonts w:ascii="Segoe UI Semibold" w:eastAsia="Calibri" w:hAnsi="Segoe UI Semibold" w:cs="Segoe UI Semibold"/>
                          <w:bCs/>
                          <w:color w:val="442258"/>
                          <w:sz w:val="22"/>
                        </w:rPr>
                        <w:t>Accountability</w:t>
                      </w:r>
                    </w:p>
                    <w:p w14:paraId="210A6D80" w14:textId="77777777" w:rsidR="00DD662A" w:rsidRPr="00C56BF0" w:rsidRDefault="00DD662A" w:rsidP="00DD662A">
                      <w:pPr>
                        <w:ind w:right="3"/>
                        <w:rPr>
                          <w:rFonts w:ascii="Segoe UI Semibold" w:eastAsia="Calibri" w:hAnsi="Segoe UI Semibold" w:cs="Segoe UI Semibold"/>
                          <w:bCs/>
                          <w:i/>
                          <w:iCs/>
                          <w:color w:val="442258"/>
                          <w:szCs w:val="20"/>
                        </w:rPr>
                      </w:pPr>
                      <w:r w:rsidRPr="00C56BF0">
                        <w:rPr>
                          <w:rFonts w:ascii="Segoe UI Semibold" w:eastAsia="Calibri" w:hAnsi="Segoe UI Semibold" w:cs="Segoe UI Semibold"/>
                          <w:bCs/>
                          <w:i/>
                          <w:iCs/>
                          <w:color w:val="442258"/>
                          <w:szCs w:val="20"/>
                        </w:rPr>
                        <w:t>15. Annual declaration on compliance</w:t>
                      </w:r>
                    </w:p>
                    <w:p w14:paraId="281787DD" w14:textId="2EB9E2D1" w:rsidR="00DD662A" w:rsidRPr="00D87DA5" w:rsidRDefault="00DD662A" w:rsidP="00D33BA9">
                      <w:pPr>
                        <w:pStyle w:val="ListParagraph"/>
                        <w:numPr>
                          <w:ilvl w:val="0"/>
                          <w:numId w:val="95"/>
                        </w:numPr>
                        <w:rPr>
                          <w:rFonts w:eastAsia="Calibri" w:cs="Segoe UI Semilight"/>
                          <w:bCs/>
                          <w:color w:val="auto"/>
                          <w:szCs w:val="20"/>
                        </w:rPr>
                      </w:pPr>
                      <w:r w:rsidRPr="00D87DA5">
                        <w:rPr>
                          <w:rFonts w:eastAsia="Calibri" w:cs="Segoe UI Semilight"/>
                          <w:bCs/>
                          <w:color w:val="auto"/>
                          <w:szCs w:val="20"/>
                        </w:rPr>
                        <w:t xml:space="preserve">A WA registered provider must submit an annual declaration on compliance with its obligations under the Act for each annual reporting period in which the </w:t>
                      </w:r>
                      <w:r w:rsidR="00E00BF9" w:rsidRPr="00D87DA5">
                        <w:rPr>
                          <w:rFonts w:eastAsia="Calibri" w:cs="Segoe UI Semilight"/>
                          <w:bCs/>
                          <w:color w:val="auto"/>
                          <w:szCs w:val="20"/>
                        </w:rPr>
                        <w:t>provider</w:t>
                      </w:r>
                      <w:r w:rsidRPr="00D87DA5">
                        <w:rPr>
                          <w:rFonts w:eastAsia="Calibri" w:cs="Segoe UI Semilight"/>
                          <w:bCs/>
                          <w:color w:val="auto"/>
                          <w:szCs w:val="20"/>
                        </w:rPr>
                        <w:t xml:space="preserve"> is registered.</w:t>
                      </w:r>
                    </w:p>
                    <w:p w14:paraId="29C40440" w14:textId="0E483136" w:rsidR="00DD662A" w:rsidRPr="00D87DA5" w:rsidRDefault="00DD662A" w:rsidP="00D33BA9">
                      <w:pPr>
                        <w:pStyle w:val="ListParagraph"/>
                        <w:numPr>
                          <w:ilvl w:val="0"/>
                          <w:numId w:val="95"/>
                        </w:numPr>
                        <w:rPr>
                          <w:rFonts w:eastAsia="Calibri" w:cs="Segoe UI Semilight"/>
                          <w:bCs/>
                          <w:color w:val="auto"/>
                          <w:szCs w:val="20"/>
                        </w:rPr>
                      </w:pPr>
                      <w:r w:rsidRPr="00D87DA5">
                        <w:rPr>
                          <w:rFonts w:eastAsia="Calibri" w:cs="Segoe UI Semilight"/>
                          <w:bCs/>
                          <w:color w:val="auto"/>
                          <w:szCs w:val="20"/>
                        </w:rPr>
                        <w:t xml:space="preserve">A WA registered provider’s annual reporting period is the period of 12 months that is specified by the Regulator as the </w:t>
                      </w:r>
                      <w:r w:rsidR="00E00BF9" w:rsidRPr="00D87DA5">
                        <w:rPr>
                          <w:rFonts w:eastAsia="Calibri" w:cs="Segoe UI Semilight"/>
                          <w:bCs/>
                          <w:color w:val="auto"/>
                          <w:szCs w:val="20"/>
                        </w:rPr>
                        <w:t>provider</w:t>
                      </w:r>
                      <w:r w:rsidRPr="00D87DA5">
                        <w:rPr>
                          <w:rFonts w:eastAsia="Calibri" w:cs="Segoe UI Semilight"/>
                          <w:bCs/>
                          <w:color w:val="auto"/>
                          <w:szCs w:val="20"/>
                        </w:rPr>
                        <w:t>’s annual reporting period.</w:t>
                      </w:r>
                    </w:p>
                    <w:p w14:paraId="5FE3D25B" w14:textId="3F2F0A4B" w:rsidR="00DD662A" w:rsidRPr="00D87DA5" w:rsidRDefault="00DD662A" w:rsidP="00D33BA9">
                      <w:pPr>
                        <w:pStyle w:val="ListParagraph"/>
                        <w:numPr>
                          <w:ilvl w:val="0"/>
                          <w:numId w:val="95"/>
                        </w:numPr>
                        <w:rPr>
                          <w:rFonts w:eastAsia="Calibri" w:cs="Segoe UI Semilight"/>
                          <w:bCs/>
                          <w:color w:val="auto"/>
                          <w:szCs w:val="20"/>
                        </w:rPr>
                      </w:pPr>
                      <w:r w:rsidRPr="00D87DA5">
                        <w:rPr>
                          <w:rFonts w:eastAsia="Calibri" w:cs="Segoe UI Semilight"/>
                          <w:bCs/>
                          <w:color w:val="auto"/>
                          <w:szCs w:val="20"/>
                        </w:rPr>
                        <w:t>An annual declaration on compliance submitted by a WA registered provider must be in the approved form as published on the National Register by the Regulator from time to time.</w:t>
                      </w:r>
                    </w:p>
                    <w:p w14:paraId="7D2E3EFD" w14:textId="77777777" w:rsidR="00FF6FC3" w:rsidRDefault="00FF6FC3" w:rsidP="00FF6FC3">
                      <w:pPr>
                        <w:rPr>
                          <w:szCs w:val="20"/>
                        </w:rPr>
                      </w:pPr>
                    </w:p>
                    <w:p w14:paraId="25934519" w14:textId="77777777" w:rsidR="00DD662A" w:rsidRPr="00A9036B" w:rsidRDefault="00DD662A" w:rsidP="00DD662A">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16. Notification of material changes</w:t>
                      </w:r>
                    </w:p>
                    <w:p w14:paraId="1DCE88A8"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A WA registered provider must notify the Council of the occurrence of an event that would significantly affect the provider’s ability to comply with any of its obligations under the Act. </w:t>
                      </w:r>
                    </w:p>
                    <w:p w14:paraId="175D4DD4"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 A notice under subsection (1) must be given within 10 business days after the event occurs.</w:t>
                      </w:r>
                    </w:p>
                    <w:p w14:paraId="717F8BB7"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 A WA registered provider must notify the Council of:</w:t>
                      </w:r>
                    </w:p>
                    <w:p w14:paraId="451FD32E" w14:textId="77777777" w:rsidR="00DD662A" w:rsidRPr="00D87DA5" w:rsidRDefault="00DD662A" w:rsidP="00D33BA9">
                      <w:pPr>
                        <w:pStyle w:val="subsection"/>
                        <w:numPr>
                          <w:ilvl w:val="1"/>
                          <w:numId w:val="97"/>
                        </w:numPr>
                        <w:tabs>
                          <w:tab w:val="clear" w:pos="1021"/>
                        </w:tabs>
                        <w:spacing w:before="0"/>
                        <w:ind w:left="709"/>
                        <w:rPr>
                          <w:rFonts w:ascii="Segoe UI Semilight" w:hAnsi="Segoe UI Semilight" w:cs="Segoe UI Semilight"/>
                          <w:sz w:val="20"/>
                        </w:rPr>
                      </w:pPr>
                      <w:r w:rsidRPr="00D87DA5">
                        <w:rPr>
                          <w:rFonts w:ascii="Segoe UI Semilight" w:hAnsi="Segoe UI Semilight" w:cs="Segoe UI Semilight"/>
                          <w:sz w:val="20"/>
                        </w:rPr>
                        <w:t>any prospective changes to the ownership of the provider as soon as practicable before the change takes effect; or</w:t>
                      </w:r>
                    </w:p>
                    <w:p w14:paraId="70F57488" w14:textId="77777777" w:rsidR="00DD662A" w:rsidRPr="00D87DA5" w:rsidRDefault="00DD662A" w:rsidP="00D33BA9">
                      <w:pPr>
                        <w:pStyle w:val="ListParagraph"/>
                        <w:widowControl/>
                        <w:numPr>
                          <w:ilvl w:val="1"/>
                          <w:numId w:val="97"/>
                        </w:numPr>
                        <w:autoSpaceDE/>
                        <w:autoSpaceDN/>
                        <w:ind w:left="709"/>
                        <w:rPr>
                          <w:rFonts w:eastAsia="Times New Roman" w:cs="Segoe UI Semilight"/>
                          <w:color w:val="auto"/>
                          <w:szCs w:val="20"/>
                          <w:lang w:eastAsia="en-AU"/>
                        </w:rPr>
                      </w:pPr>
                      <w:r w:rsidRPr="00D87DA5">
                        <w:rPr>
                          <w:rFonts w:eastAsia="Times New Roman" w:cs="Segoe UI Semilight"/>
                          <w:color w:val="auto"/>
                          <w:szCs w:val="20"/>
                          <w:lang w:eastAsia="en-AU"/>
                        </w:rPr>
                        <w:t>any prospective or actual change in relation to a governing person of the provider:</w:t>
                      </w:r>
                    </w:p>
                    <w:p w14:paraId="13848A08" w14:textId="7D8866FB" w:rsidR="00DD662A" w:rsidRPr="00D87DA5" w:rsidRDefault="00DD662A" w:rsidP="00D33BA9">
                      <w:pPr>
                        <w:pStyle w:val="ListParagraph"/>
                        <w:numPr>
                          <w:ilvl w:val="0"/>
                          <w:numId w:val="98"/>
                        </w:numPr>
                        <w:rPr>
                          <w:rFonts w:eastAsia="Times New Roman" w:cs="Segoe UI Semilight"/>
                          <w:color w:val="auto"/>
                          <w:szCs w:val="20"/>
                          <w:lang w:eastAsia="en-AU"/>
                        </w:rPr>
                      </w:pPr>
                      <w:r w:rsidRPr="00D87DA5">
                        <w:rPr>
                          <w:rFonts w:eastAsia="Times New Roman" w:cs="Segoe UI Semilight"/>
                          <w:color w:val="auto"/>
                          <w:szCs w:val="20"/>
                          <w:lang w:eastAsia="en-AU"/>
                        </w:rPr>
                        <w:t>if the change cannot be determined until it takes effect – within 10 business days of the change taking effect; or</w:t>
                      </w:r>
                    </w:p>
                    <w:p w14:paraId="5EB01BDD" w14:textId="77777777" w:rsidR="00DD662A" w:rsidRPr="00D87DA5" w:rsidRDefault="00DD662A" w:rsidP="00D33BA9">
                      <w:pPr>
                        <w:pStyle w:val="ListParagraph"/>
                        <w:numPr>
                          <w:ilvl w:val="0"/>
                          <w:numId w:val="98"/>
                        </w:numPr>
                        <w:rPr>
                          <w:rFonts w:cs="Segoe UI Semilight"/>
                          <w:color w:val="auto"/>
                          <w:szCs w:val="20"/>
                        </w:rPr>
                      </w:pPr>
                      <w:r w:rsidRPr="00D87DA5">
                        <w:rPr>
                          <w:rFonts w:eastAsia="Times New Roman" w:cs="Segoe UI Semilight"/>
                          <w:color w:val="auto"/>
                          <w:szCs w:val="20"/>
                          <w:lang w:eastAsia="en-AU"/>
                        </w:rPr>
                        <w:t>otherwise – as soon as practicable before the change takes effect</w:t>
                      </w:r>
                      <w:r w:rsidRPr="00D87DA5">
                        <w:rPr>
                          <w:rFonts w:cs="Segoe UI Semilight"/>
                          <w:color w:val="auto"/>
                          <w:szCs w:val="20"/>
                        </w:rPr>
                        <w:t>.</w:t>
                      </w:r>
                    </w:p>
                    <w:p w14:paraId="2529C7A7" w14:textId="77777777" w:rsidR="00DD662A" w:rsidRPr="00D87DA5" w:rsidRDefault="00DD662A" w:rsidP="00D33BA9">
                      <w:pPr>
                        <w:pStyle w:val="ListParagraph"/>
                        <w:widowControl/>
                        <w:numPr>
                          <w:ilvl w:val="0"/>
                          <w:numId w:val="97"/>
                        </w:numPr>
                        <w:autoSpaceDE/>
                        <w:autoSpaceDN/>
                        <w:rPr>
                          <w:rFonts w:eastAsia="Times New Roman" w:cs="Segoe UI Semilight"/>
                          <w:color w:val="auto"/>
                          <w:szCs w:val="20"/>
                          <w:lang w:eastAsia="en-AU"/>
                        </w:rPr>
                      </w:pPr>
                      <w:r w:rsidRPr="00D87DA5">
                        <w:rPr>
                          <w:rFonts w:eastAsia="Times New Roman" w:cs="Segoe UI Semilight"/>
                          <w:color w:val="auto"/>
                          <w:szCs w:val="20"/>
                          <w:lang w:eastAsia="en-AU"/>
                        </w:rPr>
                        <w:t xml:space="preserve">A notice under subsection (1) or (3) must be provided to the </w:t>
                      </w:r>
                      <w:r w:rsidRPr="00D87DA5">
                        <w:rPr>
                          <w:rFonts w:cs="Segoe UI Semilight"/>
                          <w:color w:val="auto"/>
                          <w:szCs w:val="20"/>
                        </w:rPr>
                        <w:t>Council</w:t>
                      </w:r>
                      <w:r w:rsidRPr="00D87DA5">
                        <w:rPr>
                          <w:rFonts w:eastAsia="Times New Roman" w:cs="Segoe UI Semilight"/>
                          <w:color w:val="auto"/>
                          <w:szCs w:val="20"/>
                          <w:lang w:eastAsia="en-AU"/>
                        </w:rPr>
                        <w:t xml:space="preserve"> in writing or electronically.</w:t>
                      </w:r>
                    </w:p>
                    <w:p w14:paraId="4EDD0764" w14:textId="77777777" w:rsidR="00DD662A" w:rsidRPr="00D87DA5" w:rsidRDefault="00DD662A" w:rsidP="00D33BA9">
                      <w:pPr>
                        <w:pStyle w:val="subsection"/>
                        <w:numPr>
                          <w:ilvl w:val="0"/>
                          <w:numId w:val="97"/>
                        </w:numPr>
                        <w:spacing w:before="0"/>
                        <w:rPr>
                          <w:rFonts w:ascii="Segoe UI Semilight" w:hAnsi="Segoe UI Semilight" w:cs="Segoe UI Semilight"/>
                          <w:sz w:val="20"/>
                        </w:rPr>
                      </w:pPr>
                      <w:r w:rsidRPr="00D87DA5">
                        <w:rPr>
                          <w:rFonts w:ascii="Segoe UI Semilight" w:hAnsi="Segoe UI Semilight" w:cs="Segoe UI Semilight"/>
                          <w:sz w:val="20"/>
                        </w:rPr>
                        <w:t xml:space="preserve"> After giving notice under subsection (1) or (3) a WA registered provider must provide any further information relating to the notice as soon as practicable, if requested by the Council.</w:t>
                      </w:r>
                    </w:p>
                    <w:p w14:paraId="10716A3D" w14:textId="77777777" w:rsidR="00DD662A" w:rsidRPr="00D87DA5" w:rsidRDefault="00DD662A" w:rsidP="00DD662A">
                      <w:pPr>
                        <w:rPr>
                          <w:rFonts w:eastAsia="Calibri" w:cs="Segoe UI Semilight"/>
                          <w:bCs/>
                          <w:szCs w:val="20"/>
                        </w:rPr>
                      </w:pPr>
                    </w:p>
                    <w:p w14:paraId="6A0550A4" w14:textId="77777777" w:rsidR="00DD662A" w:rsidRPr="00D87DA5" w:rsidRDefault="00DD662A" w:rsidP="00DD662A">
                      <w:pPr>
                        <w:pStyle w:val="BodyText"/>
                        <w:rPr>
                          <w:i/>
                          <w:iCs/>
                          <w:color w:val="auto"/>
                          <w:szCs w:val="20"/>
                        </w:rPr>
                      </w:pPr>
                      <w:r w:rsidRPr="00D87DA5">
                        <w:rPr>
                          <w:i/>
                          <w:iCs/>
                          <w:color w:val="auto"/>
                          <w:szCs w:val="20"/>
                        </w:rPr>
                        <w:t>Data</w:t>
                      </w:r>
                      <w:r w:rsidRPr="00D87DA5">
                        <w:rPr>
                          <w:i/>
                          <w:iCs/>
                          <w:color w:val="auto"/>
                          <w:spacing w:val="-9"/>
                          <w:szCs w:val="20"/>
                        </w:rPr>
                        <w:t xml:space="preserve"> </w:t>
                      </w:r>
                      <w:r w:rsidRPr="00D87DA5">
                        <w:rPr>
                          <w:i/>
                          <w:iCs/>
                          <w:color w:val="auto"/>
                          <w:szCs w:val="20"/>
                        </w:rPr>
                        <w:t>Provision</w:t>
                      </w:r>
                      <w:r w:rsidRPr="00D87DA5">
                        <w:rPr>
                          <w:i/>
                          <w:iCs/>
                          <w:color w:val="auto"/>
                          <w:spacing w:val="-6"/>
                          <w:szCs w:val="20"/>
                        </w:rPr>
                        <w:t xml:space="preserve"> </w:t>
                      </w:r>
                      <w:r w:rsidRPr="00D87DA5">
                        <w:rPr>
                          <w:i/>
                          <w:iCs/>
                          <w:color w:val="auto"/>
                          <w:szCs w:val="20"/>
                        </w:rPr>
                        <w:t>Requirements:</w:t>
                      </w:r>
                      <w:r w:rsidRPr="00D87DA5">
                        <w:rPr>
                          <w:i/>
                          <w:iCs/>
                          <w:color w:val="auto"/>
                          <w:spacing w:val="-7"/>
                          <w:szCs w:val="20"/>
                        </w:rPr>
                        <w:t xml:space="preserve"> </w:t>
                      </w:r>
                      <w:r w:rsidRPr="00D87DA5">
                        <w:rPr>
                          <w:i/>
                          <w:iCs/>
                          <w:color w:val="auto"/>
                          <w:szCs w:val="20"/>
                        </w:rPr>
                        <w:t>DPR5</w:t>
                      </w:r>
                      <w:r w:rsidRPr="00D87DA5">
                        <w:rPr>
                          <w:i/>
                          <w:iCs/>
                          <w:color w:val="auto"/>
                          <w:spacing w:val="-6"/>
                          <w:szCs w:val="20"/>
                        </w:rPr>
                        <w:t xml:space="preserve"> </w:t>
                      </w:r>
                      <w:r w:rsidRPr="00D87DA5">
                        <w:rPr>
                          <w:i/>
                          <w:iCs/>
                          <w:color w:val="auto"/>
                          <w:szCs w:val="20"/>
                        </w:rPr>
                        <w:t>Information</w:t>
                      </w:r>
                      <w:r w:rsidRPr="00D87DA5">
                        <w:rPr>
                          <w:i/>
                          <w:iCs/>
                          <w:color w:val="auto"/>
                          <w:spacing w:val="-6"/>
                          <w:szCs w:val="20"/>
                        </w:rPr>
                        <w:t xml:space="preserve"> </w:t>
                      </w:r>
                      <w:r w:rsidRPr="00D87DA5">
                        <w:rPr>
                          <w:i/>
                          <w:iCs/>
                          <w:color w:val="auto"/>
                          <w:szCs w:val="20"/>
                        </w:rPr>
                        <w:t>required</w:t>
                      </w:r>
                      <w:r w:rsidRPr="00D87DA5">
                        <w:rPr>
                          <w:i/>
                          <w:iCs/>
                          <w:color w:val="auto"/>
                          <w:spacing w:val="-8"/>
                          <w:szCs w:val="20"/>
                        </w:rPr>
                        <w:t xml:space="preserve"> </w:t>
                      </w:r>
                      <w:r w:rsidRPr="00D87DA5">
                        <w:rPr>
                          <w:i/>
                          <w:iCs/>
                          <w:color w:val="auto"/>
                          <w:szCs w:val="20"/>
                        </w:rPr>
                        <w:t>upon</w:t>
                      </w:r>
                      <w:r w:rsidRPr="00D87DA5">
                        <w:rPr>
                          <w:i/>
                          <w:iCs/>
                          <w:color w:val="auto"/>
                          <w:spacing w:val="-8"/>
                          <w:szCs w:val="20"/>
                        </w:rPr>
                        <w:t xml:space="preserve"> </w:t>
                      </w:r>
                      <w:r w:rsidRPr="00D87DA5">
                        <w:rPr>
                          <w:i/>
                          <w:iCs/>
                          <w:color w:val="auto"/>
                          <w:spacing w:val="-2"/>
                          <w:szCs w:val="20"/>
                        </w:rPr>
                        <w:t>request</w:t>
                      </w:r>
                    </w:p>
                    <w:p w14:paraId="68F3A367" w14:textId="77777777" w:rsidR="00DD662A" w:rsidRPr="00D87DA5" w:rsidRDefault="00DD662A" w:rsidP="00DD662A">
                      <w:pPr>
                        <w:rPr>
                          <w:i/>
                          <w:iCs/>
                          <w:szCs w:val="20"/>
                        </w:rPr>
                      </w:pPr>
                      <w:r w:rsidRPr="00D87DA5">
                        <w:rPr>
                          <w:i/>
                          <w:iCs/>
                          <w:szCs w:val="20"/>
                        </w:rPr>
                        <w:t>The</w:t>
                      </w:r>
                      <w:r w:rsidRPr="00D87DA5">
                        <w:rPr>
                          <w:i/>
                          <w:iCs/>
                          <w:spacing w:val="-7"/>
                          <w:szCs w:val="20"/>
                        </w:rPr>
                        <w:t xml:space="preserve"> </w:t>
                      </w:r>
                      <w:r w:rsidRPr="00D87DA5">
                        <w:rPr>
                          <w:i/>
                          <w:iCs/>
                          <w:szCs w:val="20"/>
                        </w:rPr>
                        <w:t>following information</w:t>
                      </w:r>
                      <w:r w:rsidRPr="00D87DA5">
                        <w:rPr>
                          <w:i/>
                          <w:iCs/>
                          <w:spacing w:val="-5"/>
                          <w:szCs w:val="20"/>
                        </w:rPr>
                        <w:t xml:space="preserve"> </w:t>
                      </w:r>
                      <w:r w:rsidRPr="00D87DA5">
                        <w:rPr>
                          <w:i/>
                          <w:iCs/>
                          <w:szCs w:val="20"/>
                        </w:rPr>
                        <w:t>must</w:t>
                      </w:r>
                      <w:r w:rsidRPr="00D87DA5">
                        <w:rPr>
                          <w:i/>
                          <w:iCs/>
                          <w:spacing w:val="-1"/>
                          <w:szCs w:val="20"/>
                        </w:rPr>
                        <w:t xml:space="preserve"> </w:t>
                      </w:r>
                      <w:r w:rsidRPr="00D87DA5">
                        <w:rPr>
                          <w:i/>
                          <w:iCs/>
                          <w:szCs w:val="20"/>
                        </w:rPr>
                        <w:t>be</w:t>
                      </w:r>
                      <w:r w:rsidRPr="00D87DA5">
                        <w:rPr>
                          <w:i/>
                          <w:iCs/>
                          <w:spacing w:val="-5"/>
                          <w:szCs w:val="20"/>
                        </w:rPr>
                        <w:t xml:space="preserve"> </w:t>
                      </w:r>
                      <w:r w:rsidRPr="00D87DA5">
                        <w:rPr>
                          <w:i/>
                          <w:iCs/>
                          <w:szCs w:val="20"/>
                        </w:rPr>
                        <w:t>provided</w:t>
                      </w:r>
                      <w:r w:rsidRPr="00D87DA5">
                        <w:rPr>
                          <w:i/>
                          <w:iCs/>
                          <w:spacing w:val="-3"/>
                          <w:szCs w:val="20"/>
                        </w:rPr>
                        <w:t xml:space="preserve"> </w:t>
                      </w:r>
                      <w:r w:rsidRPr="00D87DA5">
                        <w:rPr>
                          <w:i/>
                          <w:iCs/>
                          <w:szCs w:val="20"/>
                        </w:rPr>
                        <w:t>to</w:t>
                      </w:r>
                      <w:r w:rsidRPr="00D87DA5">
                        <w:rPr>
                          <w:i/>
                          <w:iCs/>
                          <w:spacing w:val="-5"/>
                          <w:szCs w:val="20"/>
                        </w:rPr>
                        <w:t xml:space="preserve"> </w:t>
                      </w:r>
                      <w:r w:rsidRPr="00D87DA5">
                        <w:rPr>
                          <w:i/>
                          <w:iCs/>
                          <w:szCs w:val="20"/>
                        </w:rPr>
                        <w:t>the</w:t>
                      </w:r>
                      <w:r w:rsidRPr="00D87DA5">
                        <w:rPr>
                          <w:i/>
                          <w:iCs/>
                          <w:spacing w:val="-7"/>
                          <w:szCs w:val="20"/>
                        </w:rPr>
                        <w:t xml:space="preserve"> </w:t>
                      </w:r>
                      <w:r w:rsidRPr="00D87DA5">
                        <w:rPr>
                          <w:i/>
                          <w:iCs/>
                          <w:szCs w:val="20"/>
                        </w:rPr>
                        <w:t>VET Regulator</w:t>
                      </w:r>
                      <w:r w:rsidRPr="00D87DA5">
                        <w:rPr>
                          <w:i/>
                          <w:iCs/>
                          <w:spacing w:val="-1"/>
                          <w:szCs w:val="20"/>
                        </w:rPr>
                        <w:t xml:space="preserve"> </w:t>
                      </w:r>
                      <w:r w:rsidRPr="00D87DA5">
                        <w:rPr>
                          <w:i/>
                          <w:iCs/>
                          <w:szCs w:val="20"/>
                        </w:rPr>
                        <w:t>if</w:t>
                      </w:r>
                      <w:r w:rsidRPr="00D87DA5">
                        <w:rPr>
                          <w:i/>
                          <w:iCs/>
                          <w:spacing w:val="-1"/>
                          <w:szCs w:val="20"/>
                        </w:rPr>
                        <w:t xml:space="preserve"> </w:t>
                      </w:r>
                      <w:r w:rsidRPr="00D87DA5">
                        <w:rPr>
                          <w:i/>
                          <w:iCs/>
                          <w:szCs w:val="20"/>
                        </w:rPr>
                        <w:t>requested</w:t>
                      </w:r>
                      <w:r w:rsidRPr="00D87DA5">
                        <w:rPr>
                          <w:i/>
                          <w:iCs/>
                          <w:spacing w:val="-5"/>
                          <w:szCs w:val="20"/>
                        </w:rPr>
                        <w:t xml:space="preserve"> </w:t>
                      </w:r>
                      <w:r w:rsidRPr="00D87DA5">
                        <w:rPr>
                          <w:i/>
                          <w:iCs/>
                          <w:szCs w:val="20"/>
                        </w:rPr>
                        <w:t>for the purpose of initial registration, renewal of registration or audits:</w:t>
                      </w:r>
                    </w:p>
                    <w:p w14:paraId="65D0A1F9" w14:textId="77777777" w:rsidR="00DD662A" w:rsidRPr="00D87DA5" w:rsidRDefault="00DD662A" w:rsidP="00D33BA9">
                      <w:pPr>
                        <w:pStyle w:val="ListParagraph"/>
                        <w:numPr>
                          <w:ilvl w:val="0"/>
                          <w:numId w:val="96"/>
                        </w:numPr>
                        <w:rPr>
                          <w:i/>
                          <w:iCs/>
                          <w:color w:val="auto"/>
                          <w:szCs w:val="20"/>
                        </w:rPr>
                      </w:pPr>
                      <w:r w:rsidRPr="00D87DA5">
                        <w:rPr>
                          <w:i/>
                          <w:iCs/>
                          <w:color w:val="auto"/>
                          <w:szCs w:val="20"/>
                        </w:rPr>
                        <w:t>whether</w:t>
                      </w:r>
                      <w:r w:rsidRPr="00D87DA5">
                        <w:rPr>
                          <w:i/>
                          <w:iCs/>
                          <w:color w:val="auto"/>
                          <w:spacing w:val="-2"/>
                          <w:szCs w:val="20"/>
                        </w:rPr>
                        <w:t xml:space="preserve"> </w:t>
                      </w:r>
                      <w:r w:rsidRPr="00D87DA5">
                        <w:rPr>
                          <w:i/>
                          <w:iCs/>
                          <w:color w:val="auto"/>
                          <w:szCs w:val="20"/>
                        </w:rPr>
                        <w:t>or</w:t>
                      </w:r>
                      <w:r w:rsidRPr="00D87DA5">
                        <w:rPr>
                          <w:i/>
                          <w:iCs/>
                          <w:color w:val="auto"/>
                          <w:spacing w:val="-2"/>
                          <w:szCs w:val="20"/>
                        </w:rPr>
                        <w:t xml:space="preserve"> </w:t>
                      </w:r>
                      <w:r w:rsidRPr="00D87DA5">
                        <w:rPr>
                          <w:i/>
                          <w:iCs/>
                          <w:color w:val="auto"/>
                          <w:szCs w:val="20"/>
                        </w:rPr>
                        <w:t>not</w:t>
                      </w:r>
                      <w:r w:rsidRPr="00D87DA5">
                        <w:rPr>
                          <w:i/>
                          <w:iCs/>
                          <w:color w:val="auto"/>
                          <w:spacing w:val="-4"/>
                          <w:szCs w:val="20"/>
                        </w:rPr>
                        <w:t xml:space="preserve"> </w:t>
                      </w:r>
                      <w:r w:rsidRPr="00D87DA5">
                        <w:rPr>
                          <w:i/>
                          <w:iCs/>
                          <w:color w:val="auto"/>
                          <w:szCs w:val="20"/>
                        </w:rPr>
                        <w:t>the</w:t>
                      </w:r>
                      <w:r w:rsidRPr="00D87DA5">
                        <w:rPr>
                          <w:i/>
                          <w:iCs/>
                          <w:color w:val="auto"/>
                          <w:spacing w:val="-5"/>
                          <w:szCs w:val="20"/>
                        </w:rPr>
                        <w:t xml:space="preserve"> </w:t>
                      </w:r>
                      <w:r w:rsidRPr="00D87DA5">
                        <w:rPr>
                          <w:i/>
                          <w:iCs/>
                          <w:color w:val="auto"/>
                          <w:szCs w:val="20"/>
                        </w:rPr>
                        <w:t>applicant/RTO</w:t>
                      </w:r>
                      <w:r w:rsidRPr="00D87DA5">
                        <w:rPr>
                          <w:i/>
                          <w:iCs/>
                          <w:color w:val="auto"/>
                          <w:spacing w:val="-4"/>
                          <w:szCs w:val="20"/>
                        </w:rPr>
                        <w:t xml:space="preserve"> </w:t>
                      </w:r>
                      <w:r w:rsidRPr="00D87DA5">
                        <w:rPr>
                          <w:i/>
                          <w:iCs/>
                          <w:color w:val="auto"/>
                          <w:szCs w:val="20"/>
                        </w:rPr>
                        <w:t>delivers,</w:t>
                      </w:r>
                      <w:r w:rsidRPr="00D87DA5">
                        <w:rPr>
                          <w:i/>
                          <w:iCs/>
                          <w:color w:val="auto"/>
                          <w:spacing w:val="-2"/>
                          <w:szCs w:val="20"/>
                        </w:rPr>
                        <w:t xml:space="preserve"> </w:t>
                      </w:r>
                      <w:r w:rsidRPr="00D87DA5">
                        <w:rPr>
                          <w:i/>
                          <w:iCs/>
                          <w:color w:val="auto"/>
                          <w:szCs w:val="20"/>
                        </w:rPr>
                        <w:t>or</w:t>
                      </w:r>
                      <w:r w:rsidRPr="00D87DA5">
                        <w:rPr>
                          <w:i/>
                          <w:iCs/>
                          <w:color w:val="auto"/>
                          <w:spacing w:val="-4"/>
                          <w:szCs w:val="20"/>
                        </w:rPr>
                        <w:t xml:space="preserve"> </w:t>
                      </w:r>
                      <w:r w:rsidRPr="00D87DA5">
                        <w:rPr>
                          <w:i/>
                          <w:iCs/>
                          <w:color w:val="auto"/>
                          <w:szCs w:val="20"/>
                        </w:rPr>
                        <w:t>intends</w:t>
                      </w:r>
                      <w:r w:rsidRPr="00D87DA5">
                        <w:rPr>
                          <w:i/>
                          <w:iCs/>
                          <w:color w:val="auto"/>
                          <w:spacing w:val="-5"/>
                          <w:szCs w:val="20"/>
                        </w:rPr>
                        <w:t xml:space="preserve"> </w:t>
                      </w:r>
                      <w:r w:rsidRPr="00D87DA5">
                        <w:rPr>
                          <w:i/>
                          <w:iCs/>
                          <w:color w:val="auto"/>
                          <w:szCs w:val="20"/>
                        </w:rPr>
                        <w:t>to</w:t>
                      </w:r>
                      <w:r w:rsidRPr="00D87DA5">
                        <w:rPr>
                          <w:i/>
                          <w:iCs/>
                          <w:color w:val="auto"/>
                          <w:spacing w:val="-5"/>
                          <w:szCs w:val="20"/>
                        </w:rPr>
                        <w:t xml:space="preserve"> </w:t>
                      </w:r>
                      <w:r w:rsidRPr="00D87DA5">
                        <w:rPr>
                          <w:i/>
                          <w:iCs/>
                          <w:color w:val="auto"/>
                          <w:szCs w:val="20"/>
                        </w:rPr>
                        <w:t>deliver,</w:t>
                      </w:r>
                      <w:r w:rsidRPr="00D87DA5">
                        <w:rPr>
                          <w:i/>
                          <w:iCs/>
                          <w:color w:val="auto"/>
                          <w:spacing w:val="-2"/>
                          <w:szCs w:val="20"/>
                        </w:rPr>
                        <w:t xml:space="preserve"> </w:t>
                      </w:r>
                      <w:r w:rsidRPr="00D87DA5">
                        <w:rPr>
                          <w:i/>
                          <w:iCs/>
                          <w:color w:val="auto"/>
                          <w:szCs w:val="20"/>
                        </w:rPr>
                        <w:t>training</w:t>
                      </w:r>
                      <w:r w:rsidRPr="00D87DA5">
                        <w:rPr>
                          <w:i/>
                          <w:iCs/>
                          <w:color w:val="auto"/>
                          <w:spacing w:val="-4"/>
                          <w:szCs w:val="20"/>
                        </w:rPr>
                        <w:t xml:space="preserve"> </w:t>
                      </w:r>
                      <w:r w:rsidRPr="00D87DA5">
                        <w:rPr>
                          <w:i/>
                          <w:iCs/>
                          <w:color w:val="auto"/>
                          <w:szCs w:val="20"/>
                        </w:rPr>
                        <w:t>to students under the age of 18, and if so,</w:t>
                      </w:r>
                    </w:p>
                    <w:p w14:paraId="0FE2BB74" w14:textId="77777777" w:rsidR="00DD662A" w:rsidRPr="00D87DA5" w:rsidRDefault="00DD662A" w:rsidP="00D33BA9">
                      <w:pPr>
                        <w:pStyle w:val="ListParagraph"/>
                        <w:numPr>
                          <w:ilvl w:val="1"/>
                          <w:numId w:val="96"/>
                        </w:numPr>
                        <w:rPr>
                          <w:i/>
                          <w:iCs/>
                          <w:color w:val="auto"/>
                          <w:szCs w:val="20"/>
                        </w:rPr>
                      </w:pPr>
                      <w:r w:rsidRPr="00D87DA5">
                        <w:rPr>
                          <w:i/>
                          <w:iCs/>
                          <w:color w:val="auto"/>
                          <w:szCs w:val="20"/>
                        </w:rPr>
                        <w:t>Working</w:t>
                      </w:r>
                      <w:r w:rsidRPr="00D87DA5">
                        <w:rPr>
                          <w:i/>
                          <w:iCs/>
                          <w:color w:val="auto"/>
                          <w:spacing w:val="-5"/>
                          <w:szCs w:val="20"/>
                        </w:rPr>
                        <w:t xml:space="preserve"> </w:t>
                      </w:r>
                      <w:r w:rsidRPr="00D87DA5">
                        <w:rPr>
                          <w:i/>
                          <w:iCs/>
                          <w:color w:val="auto"/>
                          <w:szCs w:val="20"/>
                        </w:rPr>
                        <w:t>with</w:t>
                      </w:r>
                      <w:r w:rsidRPr="00D87DA5">
                        <w:rPr>
                          <w:i/>
                          <w:iCs/>
                          <w:color w:val="auto"/>
                          <w:spacing w:val="-5"/>
                          <w:szCs w:val="20"/>
                        </w:rPr>
                        <w:t xml:space="preserve"> </w:t>
                      </w:r>
                      <w:r w:rsidRPr="00D87DA5">
                        <w:rPr>
                          <w:i/>
                          <w:iCs/>
                          <w:color w:val="auto"/>
                          <w:szCs w:val="20"/>
                        </w:rPr>
                        <w:t>Children</w:t>
                      </w:r>
                      <w:r w:rsidRPr="00D87DA5">
                        <w:rPr>
                          <w:i/>
                          <w:iCs/>
                          <w:color w:val="auto"/>
                          <w:spacing w:val="-6"/>
                          <w:szCs w:val="20"/>
                        </w:rPr>
                        <w:t xml:space="preserve"> </w:t>
                      </w:r>
                      <w:r w:rsidRPr="00D87DA5">
                        <w:rPr>
                          <w:i/>
                          <w:iCs/>
                          <w:color w:val="auto"/>
                          <w:szCs w:val="20"/>
                        </w:rPr>
                        <w:t>Checks</w:t>
                      </w:r>
                      <w:r w:rsidRPr="00D87DA5">
                        <w:rPr>
                          <w:i/>
                          <w:iCs/>
                          <w:color w:val="auto"/>
                          <w:spacing w:val="-7"/>
                          <w:szCs w:val="20"/>
                        </w:rPr>
                        <w:t xml:space="preserve"> </w:t>
                      </w:r>
                      <w:r w:rsidRPr="00D87DA5">
                        <w:rPr>
                          <w:i/>
                          <w:iCs/>
                          <w:color w:val="auto"/>
                          <w:szCs w:val="20"/>
                        </w:rPr>
                        <w:t>for</w:t>
                      </w:r>
                      <w:r w:rsidRPr="00D87DA5">
                        <w:rPr>
                          <w:i/>
                          <w:iCs/>
                          <w:color w:val="auto"/>
                          <w:spacing w:val="-6"/>
                          <w:szCs w:val="20"/>
                        </w:rPr>
                        <w:t xml:space="preserve"> </w:t>
                      </w:r>
                      <w:r w:rsidRPr="00D87DA5">
                        <w:rPr>
                          <w:i/>
                          <w:iCs/>
                          <w:color w:val="auto"/>
                          <w:szCs w:val="20"/>
                        </w:rPr>
                        <w:t>all</w:t>
                      </w:r>
                      <w:r w:rsidRPr="00D87DA5">
                        <w:rPr>
                          <w:i/>
                          <w:iCs/>
                          <w:color w:val="auto"/>
                          <w:spacing w:val="-5"/>
                          <w:szCs w:val="20"/>
                        </w:rPr>
                        <w:t xml:space="preserve"> </w:t>
                      </w:r>
                      <w:r w:rsidRPr="00D87DA5">
                        <w:rPr>
                          <w:i/>
                          <w:iCs/>
                          <w:color w:val="auto"/>
                          <w:szCs w:val="20"/>
                        </w:rPr>
                        <w:t>relevant</w:t>
                      </w:r>
                      <w:r w:rsidRPr="00D87DA5">
                        <w:rPr>
                          <w:i/>
                          <w:iCs/>
                          <w:color w:val="auto"/>
                          <w:spacing w:val="-4"/>
                          <w:szCs w:val="20"/>
                        </w:rPr>
                        <w:t xml:space="preserve"> </w:t>
                      </w:r>
                      <w:r w:rsidRPr="00D87DA5">
                        <w:rPr>
                          <w:i/>
                          <w:iCs/>
                          <w:color w:val="auto"/>
                          <w:szCs w:val="20"/>
                        </w:rPr>
                        <w:t>persons;</w:t>
                      </w:r>
                      <w:r w:rsidRPr="00D87DA5">
                        <w:rPr>
                          <w:i/>
                          <w:iCs/>
                          <w:color w:val="auto"/>
                          <w:spacing w:val="-3"/>
                          <w:szCs w:val="20"/>
                        </w:rPr>
                        <w:t xml:space="preserve"> </w:t>
                      </w:r>
                      <w:r w:rsidRPr="00D87DA5">
                        <w:rPr>
                          <w:i/>
                          <w:iCs/>
                          <w:color w:val="auto"/>
                          <w:spacing w:val="-5"/>
                          <w:szCs w:val="20"/>
                        </w:rPr>
                        <w:t>and</w:t>
                      </w:r>
                    </w:p>
                    <w:p w14:paraId="083E1D7F" w14:textId="77777777" w:rsidR="00DD662A" w:rsidRPr="00D87DA5" w:rsidRDefault="00DD662A" w:rsidP="00D33BA9">
                      <w:pPr>
                        <w:pStyle w:val="ListParagraph"/>
                        <w:numPr>
                          <w:ilvl w:val="1"/>
                          <w:numId w:val="96"/>
                        </w:numPr>
                        <w:rPr>
                          <w:i/>
                          <w:iCs/>
                          <w:color w:val="auto"/>
                          <w:szCs w:val="20"/>
                        </w:rPr>
                      </w:pPr>
                      <w:r w:rsidRPr="00D87DA5">
                        <w:rPr>
                          <w:i/>
                          <w:iCs/>
                          <w:color w:val="auto"/>
                          <w:szCs w:val="20"/>
                        </w:rPr>
                        <w:t>policies</w:t>
                      </w:r>
                      <w:r w:rsidRPr="00D87DA5">
                        <w:rPr>
                          <w:i/>
                          <w:iCs/>
                          <w:color w:val="auto"/>
                          <w:spacing w:val="-5"/>
                          <w:szCs w:val="20"/>
                        </w:rPr>
                        <w:t xml:space="preserve"> </w:t>
                      </w:r>
                      <w:r w:rsidRPr="00D87DA5">
                        <w:rPr>
                          <w:i/>
                          <w:iCs/>
                          <w:color w:val="auto"/>
                          <w:szCs w:val="20"/>
                        </w:rPr>
                        <w:t>and</w:t>
                      </w:r>
                      <w:r w:rsidRPr="00D87DA5">
                        <w:rPr>
                          <w:i/>
                          <w:iCs/>
                          <w:color w:val="auto"/>
                          <w:spacing w:val="-5"/>
                          <w:szCs w:val="20"/>
                        </w:rPr>
                        <w:t xml:space="preserve"> </w:t>
                      </w:r>
                      <w:r w:rsidRPr="00D87DA5">
                        <w:rPr>
                          <w:i/>
                          <w:iCs/>
                          <w:color w:val="auto"/>
                          <w:szCs w:val="20"/>
                        </w:rPr>
                        <w:t>procedures</w:t>
                      </w:r>
                      <w:r w:rsidRPr="00D87DA5">
                        <w:rPr>
                          <w:i/>
                          <w:iCs/>
                          <w:color w:val="auto"/>
                          <w:spacing w:val="-7"/>
                          <w:szCs w:val="20"/>
                        </w:rPr>
                        <w:t xml:space="preserve"> </w:t>
                      </w:r>
                      <w:r w:rsidRPr="00D87DA5">
                        <w:rPr>
                          <w:i/>
                          <w:iCs/>
                          <w:color w:val="auto"/>
                          <w:szCs w:val="20"/>
                        </w:rPr>
                        <w:t>for</w:t>
                      </w:r>
                      <w:r w:rsidRPr="00D87DA5">
                        <w:rPr>
                          <w:i/>
                          <w:iCs/>
                          <w:color w:val="auto"/>
                          <w:spacing w:val="-6"/>
                          <w:szCs w:val="20"/>
                        </w:rPr>
                        <w:t xml:space="preserve"> </w:t>
                      </w:r>
                      <w:r w:rsidRPr="00D87DA5">
                        <w:rPr>
                          <w:i/>
                          <w:iCs/>
                          <w:color w:val="auto"/>
                          <w:szCs w:val="20"/>
                        </w:rPr>
                        <w:t>managing</w:t>
                      </w:r>
                      <w:r w:rsidRPr="00D87DA5">
                        <w:rPr>
                          <w:i/>
                          <w:iCs/>
                          <w:color w:val="auto"/>
                          <w:spacing w:val="-5"/>
                          <w:szCs w:val="20"/>
                        </w:rPr>
                        <w:t xml:space="preserve"> </w:t>
                      </w:r>
                      <w:r w:rsidRPr="00D87DA5">
                        <w:rPr>
                          <w:i/>
                          <w:iCs/>
                          <w:color w:val="auto"/>
                          <w:szCs w:val="20"/>
                        </w:rPr>
                        <w:t>these</w:t>
                      </w:r>
                      <w:r w:rsidRPr="00D87DA5">
                        <w:rPr>
                          <w:i/>
                          <w:iCs/>
                          <w:color w:val="auto"/>
                          <w:spacing w:val="-5"/>
                          <w:szCs w:val="20"/>
                        </w:rPr>
                        <w:t xml:space="preserve"> </w:t>
                      </w:r>
                      <w:r w:rsidRPr="00D87DA5">
                        <w:rPr>
                          <w:i/>
                          <w:iCs/>
                          <w:color w:val="auto"/>
                          <w:spacing w:val="-2"/>
                          <w:szCs w:val="20"/>
                        </w:rPr>
                        <w:t>students.</w:t>
                      </w:r>
                    </w:p>
                    <w:p w14:paraId="0E4AFE45" w14:textId="7E087591" w:rsidR="00DD662A" w:rsidRPr="00DD662A" w:rsidRDefault="00DD662A" w:rsidP="00DD662A">
                      <w:pPr>
                        <w:rPr>
                          <w:szCs w:val="20"/>
                        </w:rPr>
                      </w:pPr>
                    </w:p>
                  </w:txbxContent>
                </v:textbox>
                <w10:anchorlock/>
              </v:shape>
            </w:pict>
          </mc:Fallback>
        </mc:AlternateContent>
      </w:r>
    </w:p>
    <w:p w14:paraId="2AC4BFDD" w14:textId="77777777" w:rsidR="001D0AC3" w:rsidRDefault="001D0AC3" w:rsidP="003C6D95">
      <w:pPr>
        <w:ind w:right="3"/>
        <w:rPr>
          <w:sz w:val="8"/>
        </w:rPr>
      </w:pPr>
      <w:r>
        <w:rPr>
          <w:sz w:val="8"/>
        </w:rPr>
        <w:br w:type="page"/>
      </w:r>
    </w:p>
    <w:p w14:paraId="421926FE" w14:textId="77777777" w:rsidR="001D0AC3" w:rsidRDefault="001D0AC3" w:rsidP="003C6D95">
      <w:pPr>
        <w:ind w:right="3"/>
        <w:rPr>
          <w:rFonts w:eastAsia="Calibri" w:cs="Segoe UI Semilight"/>
          <w:bCs/>
          <w:color w:val="442258"/>
          <w:szCs w:val="20"/>
        </w:rPr>
      </w:pPr>
    </w:p>
    <w:tbl>
      <w:tblPr>
        <w:tblW w:w="9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2"/>
        <w:gridCol w:w="710"/>
        <w:gridCol w:w="566"/>
        <w:gridCol w:w="595"/>
      </w:tblGrid>
      <w:tr w:rsidR="002438DE" w14:paraId="7CE19D7E" w14:textId="77777777" w:rsidTr="007C6F7D">
        <w:trPr>
          <w:trHeight w:val="371"/>
        </w:trPr>
        <w:tc>
          <w:tcPr>
            <w:tcW w:w="8062" w:type="dxa"/>
            <w:tcBorders>
              <w:top w:val="single" w:sz="4" w:space="0" w:color="auto"/>
              <w:left w:val="single" w:sz="4" w:space="0" w:color="auto"/>
              <w:right w:val="single" w:sz="4" w:space="0" w:color="auto"/>
            </w:tcBorders>
            <w:shd w:val="clear" w:color="auto" w:fill="E4DFEB"/>
            <w:vAlign w:val="center"/>
          </w:tcPr>
          <w:p w14:paraId="7CE19D7A" w14:textId="692D99CD" w:rsidR="002438DE" w:rsidRPr="00712A05" w:rsidRDefault="001D0AC3" w:rsidP="003C6D95">
            <w:pPr>
              <w:pStyle w:val="TableParagraph"/>
              <w:ind w:right="3"/>
              <w:jc w:val="center"/>
              <w:rPr>
                <w:rFonts w:ascii="Segoe UI Semibold" w:hAnsi="Segoe UI Semibold" w:cs="Segoe UI Semibold"/>
                <w:bCs/>
              </w:rPr>
            </w:pPr>
            <w:r w:rsidRPr="00DD662A">
              <w:rPr>
                <w:sz w:val="8"/>
              </w:rPr>
              <w:br w:type="page"/>
            </w:r>
            <w:r w:rsidR="00712A05" w:rsidRPr="00712A05">
              <w:rPr>
                <w:rFonts w:ascii="Segoe UI Semibold" w:hAnsi="Segoe UI Semibold" w:cs="Segoe UI Semibold"/>
                <w:bCs/>
                <w:sz w:val="22"/>
              </w:rPr>
              <w:t>Self-Assessment:</w:t>
            </w:r>
            <w:r w:rsidR="00712A05" w:rsidRPr="00712A05">
              <w:rPr>
                <w:rFonts w:ascii="Segoe UI Semibold" w:hAnsi="Segoe UI Semibold" w:cs="Segoe UI Semibold"/>
                <w:bCs/>
                <w:spacing w:val="-9"/>
                <w:sz w:val="22"/>
              </w:rPr>
              <w:t xml:space="preserve"> </w:t>
            </w:r>
            <w:r w:rsidR="00712A05" w:rsidRPr="00712A05">
              <w:rPr>
                <w:rFonts w:ascii="Segoe UI Semibold" w:hAnsi="Segoe UI Semibold" w:cs="Segoe UI Semibold"/>
                <w:bCs/>
                <w:sz w:val="22"/>
              </w:rPr>
              <w:t>Legal</w:t>
            </w:r>
            <w:r w:rsidR="00712A05" w:rsidRPr="00712A05">
              <w:rPr>
                <w:rFonts w:ascii="Segoe UI Semibold" w:hAnsi="Segoe UI Semibold" w:cs="Segoe UI Semibold"/>
                <w:bCs/>
                <w:spacing w:val="-10"/>
                <w:sz w:val="22"/>
              </w:rPr>
              <w:t xml:space="preserve"> </w:t>
            </w:r>
            <w:r w:rsidR="00712A05" w:rsidRPr="00712A05">
              <w:rPr>
                <w:rFonts w:ascii="Segoe UI Semibold" w:hAnsi="Segoe UI Semibold" w:cs="Segoe UI Semibold"/>
                <w:bCs/>
                <w:spacing w:val="-2"/>
                <w:sz w:val="22"/>
              </w:rPr>
              <w:t>Compliance</w:t>
            </w:r>
          </w:p>
        </w:tc>
        <w:tc>
          <w:tcPr>
            <w:tcW w:w="710" w:type="dxa"/>
            <w:tcBorders>
              <w:top w:val="single" w:sz="4" w:space="0" w:color="auto"/>
              <w:left w:val="single" w:sz="4" w:space="0" w:color="auto"/>
              <w:right w:val="single" w:sz="4" w:space="0" w:color="auto"/>
            </w:tcBorders>
            <w:shd w:val="clear" w:color="auto" w:fill="E4DFEB"/>
            <w:vAlign w:val="center"/>
          </w:tcPr>
          <w:p w14:paraId="7CE19D7B" w14:textId="066AFC81" w:rsidR="002438DE" w:rsidRPr="00712A05" w:rsidRDefault="00712A05" w:rsidP="003C6D95">
            <w:pPr>
              <w:pStyle w:val="TableParagraph"/>
              <w:ind w:right="3"/>
              <w:jc w:val="center"/>
              <w:rPr>
                <w:rFonts w:ascii="Segoe UI Semibold" w:hAnsi="Segoe UI Semibold" w:cs="Segoe UI Semibold"/>
                <w:bCs/>
              </w:rPr>
            </w:pPr>
            <w:r w:rsidRPr="00712A05">
              <w:rPr>
                <w:rFonts w:ascii="Segoe UI Semibold" w:hAnsi="Segoe UI Semibold" w:cs="Segoe UI Semibold"/>
                <w:bCs/>
                <w:spacing w:val="-5"/>
                <w:sz w:val="22"/>
              </w:rPr>
              <w:t>Yes</w:t>
            </w:r>
          </w:p>
        </w:tc>
        <w:tc>
          <w:tcPr>
            <w:tcW w:w="566" w:type="dxa"/>
            <w:tcBorders>
              <w:top w:val="single" w:sz="4" w:space="0" w:color="auto"/>
              <w:left w:val="single" w:sz="4" w:space="0" w:color="auto"/>
              <w:right w:val="single" w:sz="4" w:space="0" w:color="auto"/>
            </w:tcBorders>
            <w:shd w:val="clear" w:color="auto" w:fill="E4DFEB"/>
            <w:vAlign w:val="center"/>
          </w:tcPr>
          <w:p w14:paraId="7CE19D7C" w14:textId="4096E3AD" w:rsidR="002438DE" w:rsidRPr="00712A05" w:rsidRDefault="00712A05" w:rsidP="003C6D95">
            <w:pPr>
              <w:pStyle w:val="TableParagraph"/>
              <w:ind w:right="3"/>
              <w:jc w:val="center"/>
              <w:rPr>
                <w:rFonts w:ascii="Segoe UI Semibold" w:hAnsi="Segoe UI Semibold" w:cs="Segoe UI Semibold"/>
                <w:bCs/>
              </w:rPr>
            </w:pPr>
            <w:r w:rsidRPr="00712A05">
              <w:rPr>
                <w:rFonts w:ascii="Segoe UI Semibold" w:hAnsi="Segoe UI Semibold" w:cs="Segoe UI Semibold"/>
                <w:bCs/>
                <w:spacing w:val="-5"/>
                <w:sz w:val="22"/>
              </w:rPr>
              <w:t>No</w:t>
            </w:r>
          </w:p>
        </w:tc>
        <w:tc>
          <w:tcPr>
            <w:tcW w:w="595" w:type="dxa"/>
            <w:tcBorders>
              <w:top w:val="single" w:sz="4" w:space="0" w:color="auto"/>
              <w:left w:val="single" w:sz="4" w:space="0" w:color="auto"/>
              <w:right w:val="single" w:sz="4" w:space="0" w:color="auto"/>
            </w:tcBorders>
            <w:shd w:val="clear" w:color="auto" w:fill="E4DFEB"/>
            <w:vAlign w:val="center"/>
          </w:tcPr>
          <w:p w14:paraId="7CE19D7D" w14:textId="309F7268" w:rsidR="002438DE" w:rsidRPr="00712A05" w:rsidRDefault="00712A05" w:rsidP="003C6D95">
            <w:pPr>
              <w:pStyle w:val="TableParagraph"/>
              <w:ind w:right="3"/>
              <w:jc w:val="center"/>
              <w:rPr>
                <w:rFonts w:ascii="Segoe UI Semibold" w:hAnsi="Segoe UI Semibold" w:cs="Segoe UI Semibold"/>
                <w:bCs/>
              </w:rPr>
            </w:pPr>
            <w:r w:rsidRPr="00712A05">
              <w:rPr>
                <w:rFonts w:ascii="Segoe UI Semibold" w:hAnsi="Segoe UI Semibold" w:cs="Segoe UI Semibold"/>
                <w:bCs/>
                <w:spacing w:val="-5"/>
                <w:sz w:val="22"/>
              </w:rPr>
              <w:t>N/A</w:t>
            </w:r>
          </w:p>
        </w:tc>
      </w:tr>
      <w:tr w:rsidR="007C6F7D" w14:paraId="7CE19D86" w14:textId="77777777" w:rsidTr="007C6F7D">
        <w:trPr>
          <w:trHeight w:val="625"/>
        </w:trPr>
        <w:tc>
          <w:tcPr>
            <w:tcW w:w="8062" w:type="dxa"/>
          </w:tcPr>
          <w:p w14:paraId="7CE19D7F" w14:textId="26C60434" w:rsidR="007C6F7D" w:rsidRPr="00712A05" w:rsidRDefault="007C6F7D" w:rsidP="007C6F7D">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All</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aspects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day-to-day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running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compliant with the 2025 Standards</w:t>
            </w:r>
          </w:p>
        </w:tc>
        <w:sdt>
          <w:sdtPr>
            <w:id w:val="1678768404"/>
            <w14:checkbox>
              <w14:checked w14:val="0"/>
              <w14:checkedState w14:val="2612" w14:font="MS Gothic"/>
              <w14:uncheckedState w14:val="2610" w14:font="MS Gothic"/>
            </w14:checkbox>
          </w:sdtPr>
          <w:sdtEndPr/>
          <w:sdtContent>
            <w:permStart w:id="1338799520" w:edGrp="everyone" w:displacedByCustomXml="prev"/>
            <w:tc>
              <w:tcPr>
                <w:tcW w:w="710" w:type="dxa"/>
                <w:vAlign w:val="center"/>
              </w:tcPr>
              <w:p w14:paraId="7CE19D81" w14:textId="0810C946" w:rsidR="007C6F7D" w:rsidRDefault="007C6F7D" w:rsidP="007C6F7D">
                <w:pPr>
                  <w:pStyle w:val="TableParagraph"/>
                  <w:ind w:right="3"/>
                  <w:jc w:val="center"/>
                </w:pPr>
                <w:r w:rsidRPr="00EF274D">
                  <w:rPr>
                    <w:rFonts w:ascii="MS Gothic" w:eastAsia="MS Gothic" w:hAnsi="MS Gothic" w:hint="eastAsia"/>
                  </w:rPr>
                  <w:t>☐</w:t>
                </w:r>
              </w:p>
            </w:tc>
            <w:permEnd w:id="1338799520" w:displacedByCustomXml="next"/>
          </w:sdtContent>
        </w:sdt>
        <w:sdt>
          <w:sdtPr>
            <w:id w:val="949441105"/>
            <w14:checkbox>
              <w14:checked w14:val="0"/>
              <w14:checkedState w14:val="2612" w14:font="MS Gothic"/>
              <w14:uncheckedState w14:val="2610" w14:font="MS Gothic"/>
            </w14:checkbox>
          </w:sdtPr>
          <w:sdtEndPr/>
          <w:sdtContent>
            <w:permStart w:id="1669339363" w:edGrp="everyone" w:displacedByCustomXml="prev"/>
            <w:tc>
              <w:tcPr>
                <w:tcW w:w="566" w:type="dxa"/>
                <w:vAlign w:val="center"/>
              </w:tcPr>
              <w:p w14:paraId="7CE19D83" w14:textId="029269F9" w:rsidR="007C6F7D" w:rsidRDefault="007C6F7D" w:rsidP="007C6F7D">
                <w:pPr>
                  <w:pStyle w:val="TableParagraph"/>
                  <w:ind w:right="3"/>
                  <w:jc w:val="center"/>
                </w:pPr>
                <w:r w:rsidRPr="00EF274D">
                  <w:rPr>
                    <w:rFonts w:ascii="MS Gothic" w:eastAsia="MS Gothic" w:hAnsi="MS Gothic" w:hint="eastAsia"/>
                  </w:rPr>
                  <w:t>☐</w:t>
                </w:r>
              </w:p>
            </w:tc>
            <w:permEnd w:id="1669339363" w:displacedByCustomXml="next"/>
          </w:sdtContent>
        </w:sdt>
        <w:sdt>
          <w:sdtPr>
            <w:id w:val="-1173646518"/>
            <w14:checkbox>
              <w14:checked w14:val="0"/>
              <w14:checkedState w14:val="2612" w14:font="MS Gothic"/>
              <w14:uncheckedState w14:val="2610" w14:font="MS Gothic"/>
            </w14:checkbox>
          </w:sdtPr>
          <w:sdtEndPr/>
          <w:sdtContent>
            <w:permStart w:id="1534423196" w:edGrp="everyone" w:displacedByCustomXml="prev"/>
            <w:tc>
              <w:tcPr>
                <w:tcW w:w="595" w:type="dxa"/>
                <w:vAlign w:val="center"/>
              </w:tcPr>
              <w:p w14:paraId="7CE19D85" w14:textId="657828E5" w:rsidR="007C6F7D" w:rsidRDefault="007C6F7D" w:rsidP="007C6F7D">
                <w:pPr>
                  <w:pStyle w:val="TableParagraph"/>
                  <w:ind w:right="3"/>
                  <w:jc w:val="center"/>
                </w:pPr>
                <w:r w:rsidRPr="00EF274D">
                  <w:rPr>
                    <w:rFonts w:ascii="MS Gothic" w:eastAsia="MS Gothic" w:hAnsi="MS Gothic" w:hint="eastAsia"/>
                  </w:rPr>
                  <w:t>☐</w:t>
                </w:r>
              </w:p>
            </w:tc>
            <w:permEnd w:id="1534423196" w:displacedByCustomXml="next"/>
          </w:sdtContent>
        </w:sdt>
      </w:tr>
      <w:tr w:rsidR="007C6F7D" w14:paraId="7CE19D8E" w14:textId="77777777" w:rsidTr="007C6F7D">
        <w:trPr>
          <w:trHeight w:val="880"/>
        </w:trPr>
        <w:tc>
          <w:tcPr>
            <w:tcW w:w="8062" w:type="dxa"/>
          </w:tcPr>
          <w:p w14:paraId="7CE19D87" w14:textId="20033465" w:rsidR="007C6F7D" w:rsidRPr="00712A05" w:rsidRDefault="007C6F7D" w:rsidP="007C6F7D">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Legislative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regulatory</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related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registration</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 xml:space="preserve">and operation as an RTO have been determined and addressed in </w:t>
            </w:r>
            <w:r>
              <w:rPr>
                <w:rFonts w:ascii="Segoe UI Semilight" w:hAnsi="Segoe UI Semilight" w:cs="Segoe UI Semilight"/>
                <w:szCs w:val="20"/>
              </w:rPr>
              <w:t>provider</w:t>
            </w:r>
            <w:r w:rsidRPr="00A9036B">
              <w:rPr>
                <w:rFonts w:ascii="Segoe UI Semilight" w:hAnsi="Segoe UI Semilight" w:cs="Segoe UI Semilight"/>
                <w:szCs w:val="20"/>
              </w:rPr>
              <w:t xml:space="preserve"> procedures and documents</w:t>
            </w:r>
          </w:p>
        </w:tc>
        <w:sdt>
          <w:sdtPr>
            <w:id w:val="235677916"/>
            <w14:checkbox>
              <w14:checked w14:val="0"/>
              <w14:checkedState w14:val="2612" w14:font="MS Gothic"/>
              <w14:uncheckedState w14:val="2610" w14:font="MS Gothic"/>
            </w14:checkbox>
          </w:sdtPr>
          <w:sdtEndPr/>
          <w:sdtContent>
            <w:permStart w:id="1172860062" w:edGrp="everyone" w:displacedByCustomXml="prev"/>
            <w:tc>
              <w:tcPr>
                <w:tcW w:w="710" w:type="dxa"/>
                <w:vAlign w:val="center"/>
              </w:tcPr>
              <w:p w14:paraId="7CE19D89" w14:textId="15FFEA3E" w:rsidR="007C6F7D" w:rsidRDefault="007C6F7D" w:rsidP="007C6F7D">
                <w:pPr>
                  <w:pStyle w:val="TableParagraph"/>
                  <w:ind w:right="3"/>
                  <w:jc w:val="center"/>
                </w:pPr>
                <w:r w:rsidRPr="00EF274D">
                  <w:rPr>
                    <w:rFonts w:ascii="MS Gothic" w:eastAsia="MS Gothic" w:hAnsi="MS Gothic" w:hint="eastAsia"/>
                  </w:rPr>
                  <w:t>☐</w:t>
                </w:r>
              </w:p>
            </w:tc>
            <w:permEnd w:id="1172860062" w:displacedByCustomXml="next"/>
          </w:sdtContent>
        </w:sdt>
        <w:sdt>
          <w:sdtPr>
            <w:id w:val="-1947225067"/>
            <w14:checkbox>
              <w14:checked w14:val="0"/>
              <w14:checkedState w14:val="2612" w14:font="MS Gothic"/>
              <w14:uncheckedState w14:val="2610" w14:font="MS Gothic"/>
            </w14:checkbox>
          </w:sdtPr>
          <w:sdtEndPr/>
          <w:sdtContent>
            <w:permStart w:id="2015131768" w:edGrp="everyone" w:displacedByCustomXml="prev"/>
            <w:tc>
              <w:tcPr>
                <w:tcW w:w="566" w:type="dxa"/>
                <w:vAlign w:val="center"/>
              </w:tcPr>
              <w:p w14:paraId="7CE19D8B" w14:textId="2D2F74D3" w:rsidR="007C6F7D" w:rsidRDefault="007C6F7D" w:rsidP="007C6F7D">
                <w:pPr>
                  <w:pStyle w:val="TableParagraph"/>
                  <w:ind w:right="3"/>
                  <w:jc w:val="center"/>
                </w:pPr>
                <w:r w:rsidRPr="00EF274D">
                  <w:rPr>
                    <w:rFonts w:ascii="MS Gothic" w:eastAsia="MS Gothic" w:hAnsi="MS Gothic" w:hint="eastAsia"/>
                  </w:rPr>
                  <w:t>☐</w:t>
                </w:r>
              </w:p>
            </w:tc>
            <w:permEnd w:id="2015131768" w:displacedByCustomXml="next"/>
          </w:sdtContent>
        </w:sdt>
        <w:sdt>
          <w:sdtPr>
            <w:id w:val="-1685427704"/>
            <w14:checkbox>
              <w14:checked w14:val="0"/>
              <w14:checkedState w14:val="2612" w14:font="MS Gothic"/>
              <w14:uncheckedState w14:val="2610" w14:font="MS Gothic"/>
            </w14:checkbox>
          </w:sdtPr>
          <w:sdtEndPr/>
          <w:sdtContent>
            <w:permStart w:id="1723010618" w:edGrp="everyone" w:displacedByCustomXml="prev"/>
            <w:tc>
              <w:tcPr>
                <w:tcW w:w="595" w:type="dxa"/>
                <w:vAlign w:val="center"/>
              </w:tcPr>
              <w:p w14:paraId="7CE19D8D" w14:textId="20CE980D" w:rsidR="007C6F7D" w:rsidRDefault="007C6F7D" w:rsidP="007C6F7D">
                <w:pPr>
                  <w:pStyle w:val="TableParagraph"/>
                  <w:ind w:right="3"/>
                  <w:jc w:val="center"/>
                </w:pPr>
                <w:r w:rsidRPr="00EF274D">
                  <w:rPr>
                    <w:rFonts w:ascii="MS Gothic" w:eastAsia="MS Gothic" w:hAnsi="MS Gothic" w:hint="eastAsia"/>
                  </w:rPr>
                  <w:t>☐</w:t>
                </w:r>
              </w:p>
            </w:tc>
            <w:permEnd w:id="1723010618" w:displacedByCustomXml="next"/>
          </w:sdtContent>
        </w:sdt>
      </w:tr>
      <w:tr w:rsidR="007C6F7D" w14:paraId="7CE19D96" w14:textId="77777777" w:rsidTr="007C6F7D">
        <w:trPr>
          <w:trHeight w:val="877"/>
        </w:trPr>
        <w:tc>
          <w:tcPr>
            <w:tcW w:w="8062" w:type="dxa"/>
          </w:tcPr>
          <w:p w14:paraId="7CE19D8F" w14:textId="61A537C0" w:rsidR="007C6F7D" w:rsidRPr="00712A05" w:rsidRDefault="007C6F7D" w:rsidP="007C6F7D">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Legislative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regulatory</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requirements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identified</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relation to the scope of delivery in the operating locations sought, and this has been addressed in the development of policies and practices</w:t>
            </w:r>
          </w:p>
        </w:tc>
        <w:sdt>
          <w:sdtPr>
            <w:id w:val="731054554"/>
            <w14:checkbox>
              <w14:checked w14:val="0"/>
              <w14:checkedState w14:val="2612" w14:font="MS Gothic"/>
              <w14:uncheckedState w14:val="2610" w14:font="MS Gothic"/>
            </w14:checkbox>
          </w:sdtPr>
          <w:sdtEndPr/>
          <w:sdtContent>
            <w:permStart w:id="2125738253" w:edGrp="everyone" w:displacedByCustomXml="prev"/>
            <w:tc>
              <w:tcPr>
                <w:tcW w:w="710" w:type="dxa"/>
                <w:vAlign w:val="center"/>
              </w:tcPr>
              <w:p w14:paraId="7CE19D91" w14:textId="05F87E99" w:rsidR="007C6F7D" w:rsidRDefault="007C6F7D" w:rsidP="007C6F7D">
                <w:pPr>
                  <w:pStyle w:val="TableParagraph"/>
                  <w:ind w:right="3"/>
                  <w:jc w:val="center"/>
                </w:pPr>
                <w:r w:rsidRPr="00EF274D">
                  <w:rPr>
                    <w:rFonts w:ascii="MS Gothic" w:eastAsia="MS Gothic" w:hAnsi="MS Gothic" w:hint="eastAsia"/>
                  </w:rPr>
                  <w:t>☐</w:t>
                </w:r>
              </w:p>
            </w:tc>
            <w:permEnd w:id="2125738253" w:displacedByCustomXml="next"/>
          </w:sdtContent>
        </w:sdt>
        <w:sdt>
          <w:sdtPr>
            <w:id w:val="557990015"/>
            <w14:checkbox>
              <w14:checked w14:val="0"/>
              <w14:checkedState w14:val="2612" w14:font="MS Gothic"/>
              <w14:uncheckedState w14:val="2610" w14:font="MS Gothic"/>
            </w14:checkbox>
          </w:sdtPr>
          <w:sdtEndPr/>
          <w:sdtContent>
            <w:permStart w:id="716460581" w:edGrp="everyone" w:displacedByCustomXml="prev"/>
            <w:tc>
              <w:tcPr>
                <w:tcW w:w="566" w:type="dxa"/>
                <w:vAlign w:val="center"/>
              </w:tcPr>
              <w:p w14:paraId="7CE19D93" w14:textId="07AE7D89" w:rsidR="007C6F7D" w:rsidRDefault="007C6F7D" w:rsidP="007C6F7D">
                <w:pPr>
                  <w:pStyle w:val="TableParagraph"/>
                  <w:ind w:right="3"/>
                  <w:jc w:val="center"/>
                </w:pPr>
                <w:r w:rsidRPr="00EF274D">
                  <w:rPr>
                    <w:rFonts w:ascii="MS Gothic" w:eastAsia="MS Gothic" w:hAnsi="MS Gothic" w:hint="eastAsia"/>
                  </w:rPr>
                  <w:t>☐</w:t>
                </w:r>
              </w:p>
            </w:tc>
            <w:permEnd w:id="716460581" w:displacedByCustomXml="next"/>
          </w:sdtContent>
        </w:sdt>
        <w:sdt>
          <w:sdtPr>
            <w:id w:val="1633131459"/>
            <w14:checkbox>
              <w14:checked w14:val="0"/>
              <w14:checkedState w14:val="2612" w14:font="MS Gothic"/>
              <w14:uncheckedState w14:val="2610" w14:font="MS Gothic"/>
            </w14:checkbox>
          </w:sdtPr>
          <w:sdtEndPr/>
          <w:sdtContent>
            <w:permStart w:id="918060421" w:edGrp="everyone" w:displacedByCustomXml="prev"/>
            <w:tc>
              <w:tcPr>
                <w:tcW w:w="595" w:type="dxa"/>
                <w:vAlign w:val="center"/>
              </w:tcPr>
              <w:p w14:paraId="7CE19D95" w14:textId="6E153BFA" w:rsidR="007C6F7D" w:rsidRDefault="007C6F7D" w:rsidP="007C6F7D">
                <w:pPr>
                  <w:pStyle w:val="TableParagraph"/>
                  <w:ind w:right="3"/>
                  <w:jc w:val="center"/>
                </w:pPr>
                <w:r w:rsidRPr="00EF274D">
                  <w:rPr>
                    <w:rFonts w:ascii="MS Gothic" w:eastAsia="MS Gothic" w:hAnsi="MS Gothic" w:hint="eastAsia"/>
                  </w:rPr>
                  <w:t>☐</w:t>
                </w:r>
              </w:p>
            </w:tc>
            <w:permEnd w:id="918060421" w:displacedByCustomXml="next"/>
          </w:sdtContent>
        </w:sdt>
      </w:tr>
      <w:tr w:rsidR="007C6F7D" w14:paraId="7CE19D9E" w14:textId="77777777" w:rsidTr="007C6F7D">
        <w:trPr>
          <w:trHeight w:val="1132"/>
        </w:trPr>
        <w:tc>
          <w:tcPr>
            <w:tcW w:w="8062" w:type="dxa"/>
          </w:tcPr>
          <w:p w14:paraId="7CE19D97" w14:textId="48EDD045" w:rsidR="007C6F7D" w:rsidRPr="00712A05" w:rsidRDefault="007C6F7D" w:rsidP="007C6F7D">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proce</w:t>
            </w:r>
            <w:r w:rsidR="00D87DA5">
              <w:rPr>
                <w:rFonts w:ascii="Segoe UI Semilight" w:hAnsi="Segoe UI Semilight" w:cs="Segoe UI Semilight"/>
                <w:szCs w:val="20"/>
              </w:rPr>
              <w:t>dure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systematic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monitoring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evaluation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of</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6"/>
                <w:szCs w:val="20"/>
              </w:rPr>
              <w:t xml:space="preserve"> </w:t>
            </w:r>
            <w:r>
              <w:rPr>
                <w:rFonts w:ascii="Segoe UI Semilight" w:hAnsi="Segoe UI Semilight" w:cs="Segoe UI Semilight"/>
                <w:szCs w:val="20"/>
              </w:rPr>
              <w:t>provider</w:t>
            </w:r>
            <w:r w:rsidRPr="00A9036B">
              <w:rPr>
                <w:rFonts w:ascii="Segoe UI Semilight" w:hAnsi="Segoe UI Semilight" w:cs="Segoe UI Semilight"/>
                <w:szCs w:val="20"/>
              </w:rPr>
              <w:t>’s practices and outcomes in relation to legislative and regulatory requirements and the 2025 Standards has been developed and implemented (in the case of existing RTOs)</w:t>
            </w:r>
          </w:p>
        </w:tc>
        <w:sdt>
          <w:sdtPr>
            <w:id w:val="1379586625"/>
            <w14:checkbox>
              <w14:checked w14:val="0"/>
              <w14:checkedState w14:val="2612" w14:font="MS Gothic"/>
              <w14:uncheckedState w14:val="2610" w14:font="MS Gothic"/>
            </w14:checkbox>
          </w:sdtPr>
          <w:sdtEndPr/>
          <w:sdtContent>
            <w:permStart w:id="81213733" w:edGrp="everyone" w:displacedByCustomXml="prev"/>
            <w:tc>
              <w:tcPr>
                <w:tcW w:w="710" w:type="dxa"/>
                <w:vAlign w:val="center"/>
              </w:tcPr>
              <w:p w14:paraId="7CE19D99" w14:textId="60BEED1B" w:rsidR="007C6F7D" w:rsidRDefault="007C6F7D" w:rsidP="007C6F7D">
                <w:pPr>
                  <w:pStyle w:val="TableParagraph"/>
                  <w:ind w:right="3"/>
                  <w:jc w:val="center"/>
                </w:pPr>
                <w:r w:rsidRPr="00EF274D">
                  <w:rPr>
                    <w:rFonts w:ascii="MS Gothic" w:eastAsia="MS Gothic" w:hAnsi="MS Gothic" w:hint="eastAsia"/>
                  </w:rPr>
                  <w:t>☐</w:t>
                </w:r>
              </w:p>
            </w:tc>
            <w:permEnd w:id="81213733" w:displacedByCustomXml="next"/>
          </w:sdtContent>
        </w:sdt>
        <w:sdt>
          <w:sdtPr>
            <w:id w:val="-1742470943"/>
            <w14:checkbox>
              <w14:checked w14:val="0"/>
              <w14:checkedState w14:val="2612" w14:font="MS Gothic"/>
              <w14:uncheckedState w14:val="2610" w14:font="MS Gothic"/>
            </w14:checkbox>
          </w:sdtPr>
          <w:sdtEndPr/>
          <w:sdtContent>
            <w:permStart w:id="821786763" w:edGrp="everyone" w:displacedByCustomXml="prev"/>
            <w:tc>
              <w:tcPr>
                <w:tcW w:w="566" w:type="dxa"/>
                <w:vAlign w:val="center"/>
              </w:tcPr>
              <w:p w14:paraId="7CE19D9B" w14:textId="3A5DB5D0" w:rsidR="007C6F7D" w:rsidRDefault="007C6F7D" w:rsidP="007C6F7D">
                <w:pPr>
                  <w:pStyle w:val="TableParagraph"/>
                  <w:ind w:right="3"/>
                  <w:jc w:val="center"/>
                </w:pPr>
                <w:r w:rsidRPr="00EF274D">
                  <w:rPr>
                    <w:rFonts w:ascii="MS Gothic" w:eastAsia="MS Gothic" w:hAnsi="MS Gothic" w:hint="eastAsia"/>
                  </w:rPr>
                  <w:t>☐</w:t>
                </w:r>
              </w:p>
            </w:tc>
            <w:permEnd w:id="821786763" w:displacedByCustomXml="next"/>
          </w:sdtContent>
        </w:sdt>
        <w:sdt>
          <w:sdtPr>
            <w:id w:val="2136288462"/>
            <w14:checkbox>
              <w14:checked w14:val="0"/>
              <w14:checkedState w14:val="2612" w14:font="MS Gothic"/>
              <w14:uncheckedState w14:val="2610" w14:font="MS Gothic"/>
            </w14:checkbox>
          </w:sdtPr>
          <w:sdtEndPr/>
          <w:sdtContent>
            <w:permStart w:id="1641946736" w:edGrp="everyone" w:displacedByCustomXml="prev"/>
            <w:tc>
              <w:tcPr>
                <w:tcW w:w="595" w:type="dxa"/>
                <w:vAlign w:val="center"/>
              </w:tcPr>
              <w:p w14:paraId="7CE19D9D" w14:textId="48FCE5B3" w:rsidR="007C6F7D" w:rsidRDefault="007C6F7D" w:rsidP="007C6F7D">
                <w:pPr>
                  <w:pStyle w:val="TableParagraph"/>
                  <w:ind w:right="3"/>
                  <w:jc w:val="center"/>
                </w:pPr>
                <w:r w:rsidRPr="00EF274D">
                  <w:rPr>
                    <w:rFonts w:ascii="MS Gothic" w:eastAsia="MS Gothic" w:hAnsi="MS Gothic" w:hint="eastAsia"/>
                  </w:rPr>
                  <w:t>☐</w:t>
                </w:r>
              </w:p>
            </w:tc>
            <w:permEnd w:id="1641946736" w:displacedByCustomXml="next"/>
          </w:sdtContent>
        </w:sdt>
      </w:tr>
      <w:tr w:rsidR="007C6F7D" w14:paraId="7CE19DA6" w14:textId="77777777" w:rsidTr="007C6F7D">
        <w:trPr>
          <w:trHeight w:val="877"/>
        </w:trPr>
        <w:tc>
          <w:tcPr>
            <w:tcW w:w="8062" w:type="dxa"/>
          </w:tcPr>
          <w:p w14:paraId="7CE19D9F" w14:textId="319AB82D" w:rsidR="007C6F7D" w:rsidRPr="00712A05" w:rsidRDefault="007C6F7D" w:rsidP="007C6F7D">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Staff</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members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whose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roles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require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licences,</w:t>
            </w:r>
            <w:r w:rsidRPr="00A9036B">
              <w:rPr>
                <w:rFonts w:ascii="Segoe UI Semilight" w:hAnsi="Segoe UI Semilight" w:cs="Segoe UI Semilight"/>
                <w:spacing w:val="-5"/>
                <w:szCs w:val="20"/>
              </w:rPr>
              <w:t xml:space="preserve"> </w:t>
            </w:r>
            <w:r w:rsidR="0019262E">
              <w:rPr>
                <w:rFonts w:ascii="Segoe UI Semilight" w:hAnsi="Segoe UI Semilight" w:cs="Segoe UI Semilight"/>
                <w:spacing w:val="-5"/>
                <w:szCs w:val="20"/>
              </w:rPr>
              <w:t xml:space="preserve">National </w:t>
            </w:r>
            <w:r w:rsidRPr="00A9036B">
              <w:rPr>
                <w:rFonts w:ascii="Segoe UI Semilight" w:hAnsi="Segoe UI Semilight" w:cs="Segoe UI Semilight"/>
                <w:szCs w:val="20"/>
              </w:rPr>
              <w:t>Police</w:t>
            </w:r>
            <w:r w:rsidRPr="00A9036B">
              <w:rPr>
                <w:rFonts w:ascii="Segoe UI Semilight" w:hAnsi="Segoe UI Semilight" w:cs="Segoe UI Semilight"/>
                <w:spacing w:val="-5"/>
                <w:szCs w:val="20"/>
              </w:rPr>
              <w:t xml:space="preserve"> </w:t>
            </w:r>
            <w:r w:rsidR="0019262E">
              <w:rPr>
                <w:rFonts w:ascii="Segoe UI Semilight" w:hAnsi="Segoe UI Semilight" w:cs="Segoe UI Semilight"/>
                <w:szCs w:val="20"/>
              </w:rPr>
              <w:t>Certificates</w:t>
            </w:r>
            <w:r w:rsidRPr="00A9036B">
              <w:rPr>
                <w:rFonts w:ascii="Segoe UI Semilight" w:hAnsi="Segoe UI Semilight" w:cs="Segoe UI Semilight"/>
                <w:szCs w:val="20"/>
              </w:rPr>
              <w:t>,</w:t>
            </w:r>
            <w:r w:rsidRPr="00A9036B">
              <w:rPr>
                <w:rFonts w:ascii="Segoe UI Semilight" w:hAnsi="Segoe UI Semilight" w:cs="Segoe UI Semilight"/>
                <w:spacing w:val="-9"/>
                <w:szCs w:val="20"/>
              </w:rPr>
              <w:t xml:space="preserve"> </w:t>
            </w:r>
            <w:r w:rsidRPr="00A9036B">
              <w:rPr>
                <w:rFonts w:ascii="Segoe UI Semilight" w:hAnsi="Segoe UI Semilight" w:cs="Segoe UI Semilight"/>
                <w:szCs w:val="20"/>
              </w:rPr>
              <w:t xml:space="preserve">Working with Children Checks </w:t>
            </w:r>
            <w:r w:rsidR="009E38D5" w:rsidRPr="00A9036B">
              <w:rPr>
                <w:rFonts w:ascii="Segoe UI Semilight" w:hAnsi="Segoe UI Semilight" w:cs="Segoe UI Semilight"/>
                <w:szCs w:val="20"/>
              </w:rPr>
              <w:t>et</w:t>
            </w:r>
            <w:r w:rsidR="009E38D5">
              <w:rPr>
                <w:rFonts w:ascii="Segoe UI Semilight" w:hAnsi="Segoe UI Semilight" w:cs="Segoe UI Semilight"/>
                <w:szCs w:val="20"/>
              </w:rPr>
              <w:t>c</w:t>
            </w:r>
            <w:r w:rsidRPr="00A9036B">
              <w:rPr>
                <w:rFonts w:ascii="Segoe UI Semilight" w:hAnsi="Segoe UI Semilight" w:cs="Segoe UI Semilight"/>
                <w:szCs w:val="20"/>
              </w:rPr>
              <w:t>, have provided the necessary evidence, which has been checked and recorded</w:t>
            </w:r>
          </w:p>
        </w:tc>
        <w:sdt>
          <w:sdtPr>
            <w:id w:val="792027221"/>
            <w14:checkbox>
              <w14:checked w14:val="0"/>
              <w14:checkedState w14:val="2612" w14:font="MS Gothic"/>
              <w14:uncheckedState w14:val="2610" w14:font="MS Gothic"/>
            </w14:checkbox>
          </w:sdtPr>
          <w:sdtEndPr/>
          <w:sdtContent>
            <w:permStart w:id="289699494" w:edGrp="everyone" w:displacedByCustomXml="prev"/>
            <w:tc>
              <w:tcPr>
                <w:tcW w:w="710" w:type="dxa"/>
                <w:vAlign w:val="center"/>
              </w:tcPr>
              <w:p w14:paraId="7CE19DA1" w14:textId="00B3D5AB" w:rsidR="007C6F7D" w:rsidRDefault="007C6F7D" w:rsidP="007C6F7D">
                <w:pPr>
                  <w:pStyle w:val="TableParagraph"/>
                  <w:ind w:right="3"/>
                  <w:jc w:val="center"/>
                </w:pPr>
                <w:r w:rsidRPr="00EF274D">
                  <w:rPr>
                    <w:rFonts w:ascii="MS Gothic" w:eastAsia="MS Gothic" w:hAnsi="MS Gothic" w:hint="eastAsia"/>
                  </w:rPr>
                  <w:t>☐</w:t>
                </w:r>
              </w:p>
            </w:tc>
            <w:permEnd w:id="289699494" w:displacedByCustomXml="next"/>
          </w:sdtContent>
        </w:sdt>
        <w:sdt>
          <w:sdtPr>
            <w:id w:val="1881743734"/>
            <w14:checkbox>
              <w14:checked w14:val="0"/>
              <w14:checkedState w14:val="2612" w14:font="MS Gothic"/>
              <w14:uncheckedState w14:val="2610" w14:font="MS Gothic"/>
            </w14:checkbox>
          </w:sdtPr>
          <w:sdtEndPr/>
          <w:sdtContent>
            <w:permStart w:id="1302922558" w:edGrp="everyone" w:displacedByCustomXml="prev"/>
            <w:tc>
              <w:tcPr>
                <w:tcW w:w="566" w:type="dxa"/>
                <w:vAlign w:val="center"/>
              </w:tcPr>
              <w:p w14:paraId="7CE19DA3" w14:textId="01D10B4D" w:rsidR="007C6F7D" w:rsidRDefault="007C6F7D" w:rsidP="007C6F7D">
                <w:pPr>
                  <w:pStyle w:val="TableParagraph"/>
                  <w:ind w:right="3"/>
                  <w:jc w:val="center"/>
                </w:pPr>
                <w:r w:rsidRPr="00EF274D">
                  <w:rPr>
                    <w:rFonts w:ascii="MS Gothic" w:eastAsia="MS Gothic" w:hAnsi="MS Gothic" w:hint="eastAsia"/>
                  </w:rPr>
                  <w:t>☐</w:t>
                </w:r>
              </w:p>
            </w:tc>
            <w:permEnd w:id="1302922558" w:displacedByCustomXml="next"/>
          </w:sdtContent>
        </w:sdt>
        <w:sdt>
          <w:sdtPr>
            <w:id w:val="1376350903"/>
            <w14:checkbox>
              <w14:checked w14:val="0"/>
              <w14:checkedState w14:val="2612" w14:font="MS Gothic"/>
              <w14:uncheckedState w14:val="2610" w14:font="MS Gothic"/>
            </w14:checkbox>
          </w:sdtPr>
          <w:sdtEndPr/>
          <w:sdtContent>
            <w:permStart w:id="496834298" w:edGrp="everyone" w:displacedByCustomXml="prev"/>
            <w:tc>
              <w:tcPr>
                <w:tcW w:w="595" w:type="dxa"/>
                <w:vAlign w:val="center"/>
              </w:tcPr>
              <w:p w14:paraId="7CE19DA5" w14:textId="5769712F" w:rsidR="007C6F7D" w:rsidRDefault="007C6F7D" w:rsidP="007C6F7D">
                <w:pPr>
                  <w:pStyle w:val="TableParagraph"/>
                  <w:ind w:right="3"/>
                  <w:jc w:val="center"/>
                </w:pPr>
                <w:r w:rsidRPr="00EF274D">
                  <w:rPr>
                    <w:rFonts w:ascii="MS Gothic" w:eastAsia="MS Gothic" w:hAnsi="MS Gothic" w:hint="eastAsia"/>
                  </w:rPr>
                  <w:t>☐</w:t>
                </w:r>
              </w:p>
            </w:tc>
            <w:permEnd w:id="496834298" w:displacedByCustomXml="next"/>
          </w:sdtContent>
        </w:sdt>
      </w:tr>
      <w:tr w:rsidR="007C6F7D" w14:paraId="7CE19DAE" w14:textId="77777777" w:rsidTr="007C6F7D">
        <w:trPr>
          <w:trHeight w:val="880"/>
        </w:trPr>
        <w:tc>
          <w:tcPr>
            <w:tcW w:w="8062" w:type="dxa"/>
          </w:tcPr>
          <w:p w14:paraId="7CE19DA7" w14:textId="031BB964" w:rsidR="007C6F7D" w:rsidRPr="00712A05" w:rsidRDefault="007C6F7D" w:rsidP="007C6F7D">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Information for staff and students identifies legislative and regulatory requirements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which</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they</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must</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comply,</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w:t>
            </w:r>
            <w:r w:rsidRPr="00A9036B">
              <w:rPr>
                <w:rFonts w:ascii="Segoe UI Semilight" w:hAnsi="Segoe UI Semilight" w:cs="Segoe UI Semilight"/>
                <w:spacing w:val="-7"/>
                <w:szCs w:val="20"/>
              </w:rPr>
              <w:t xml:space="preserve"> </w:t>
            </w:r>
            <w:r w:rsidRPr="00A9036B">
              <w:rPr>
                <w:rFonts w:ascii="Segoe UI Semilight" w:hAnsi="Segoe UI Semilight" w:cs="Segoe UI Semilight"/>
                <w:szCs w:val="20"/>
              </w:rPr>
              <w:t>proce</w:t>
            </w:r>
            <w:r w:rsidR="0017121A">
              <w:rPr>
                <w:rFonts w:ascii="Segoe UI Semilight" w:hAnsi="Segoe UI Semilight" w:cs="Segoe UI Semilight"/>
                <w:szCs w:val="20"/>
              </w:rPr>
              <w:t>dure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 notify any changes as they occur</w:t>
            </w:r>
          </w:p>
        </w:tc>
        <w:sdt>
          <w:sdtPr>
            <w:id w:val="473025771"/>
            <w14:checkbox>
              <w14:checked w14:val="0"/>
              <w14:checkedState w14:val="2612" w14:font="MS Gothic"/>
              <w14:uncheckedState w14:val="2610" w14:font="MS Gothic"/>
            </w14:checkbox>
          </w:sdtPr>
          <w:sdtEndPr/>
          <w:sdtContent>
            <w:tc>
              <w:tcPr>
                <w:tcW w:w="710" w:type="dxa"/>
                <w:vAlign w:val="center"/>
              </w:tcPr>
              <w:p w14:paraId="7CE19DA9" w14:textId="3E423FF9" w:rsidR="007C6F7D" w:rsidRDefault="007C6F7D" w:rsidP="007C6F7D">
                <w:pPr>
                  <w:pStyle w:val="TableParagraph"/>
                  <w:ind w:right="3"/>
                  <w:jc w:val="center"/>
                </w:pPr>
                <w:r>
                  <w:rPr>
                    <w:rFonts w:ascii="MS Gothic" w:eastAsia="MS Gothic" w:hAnsi="MS Gothic" w:hint="eastAsia"/>
                  </w:rPr>
                  <w:t>☐</w:t>
                </w:r>
              </w:p>
            </w:tc>
          </w:sdtContent>
        </w:sdt>
        <w:sdt>
          <w:sdtPr>
            <w:id w:val="-1756035835"/>
            <w14:checkbox>
              <w14:checked w14:val="0"/>
              <w14:checkedState w14:val="2612" w14:font="MS Gothic"/>
              <w14:uncheckedState w14:val="2610" w14:font="MS Gothic"/>
            </w14:checkbox>
          </w:sdtPr>
          <w:sdtEndPr/>
          <w:sdtContent>
            <w:permStart w:id="2128966169" w:edGrp="everyone" w:displacedByCustomXml="prev"/>
            <w:tc>
              <w:tcPr>
                <w:tcW w:w="566" w:type="dxa"/>
                <w:vAlign w:val="center"/>
              </w:tcPr>
              <w:p w14:paraId="7CE19DAB" w14:textId="728E2967" w:rsidR="007C6F7D" w:rsidRDefault="007C6F7D" w:rsidP="007C6F7D">
                <w:pPr>
                  <w:pStyle w:val="TableParagraph"/>
                  <w:ind w:right="3"/>
                  <w:jc w:val="center"/>
                </w:pPr>
                <w:r w:rsidRPr="00EF274D">
                  <w:rPr>
                    <w:rFonts w:ascii="MS Gothic" w:eastAsia="MS Gothic" w:hAnsi="MS Gothic" w:hint="eastAsia"/>
                  </w:rPr>
                  <w:t>☐</w:t>
                </w:r>
              </w:p>
            </w:tc>
            <w:permEnd w:id="2128966169" w:displacedByCustomXml="next"/>
          </w:sdtContent>
        </w:sdt>
        <w:sdt>
          <w:sdtPr>
            <w:id w:val="105865139"/>
            <w14:checkbox>
              <w14:checked w14:val="0"/>
              <w14:checkedState w14:val="2612" w14:font="MS Gothic"/>
              <w14:uncheckedState w14:val="2610" w14:font="MS Gothic"/>
            </w14:checkbox>
          </w:sdtPr>
          <w:sdtEndPr/>
          <w:sdtContent>
            <w:permStart w:id="209475893" w:edGrp="everyone" w:displacedByCustomXml="prev"/>
            <w:tc>
              <w:tcPr>
                <w:tcW w:w="595" w:type="dxa"/>
                <w:vAlign w:val="center"/>
              </w:tcPr>
              <w:p w14:paraId="7CE19DAD" w14:textId="1B3FE76C" w:rsidR="007C6F7D" w:rsidRDefault="007C6F7D" w:rsidP="007C6F7D">
                <w:pPr>
                  <w:pStyle w:val="TableParagraph"/>
                  <w:ind w:right="3"/>
                  <w:jc w:val="center"/>
                </w:pPr>
                <w:r w:rsidRPr="00EF274D">
                  <w:rPr>
                    <w:rFonts w:ascii="MS Gothic" w:eastAsia="MS Gothic" w:hAnsi="MS Gothic" w:hint="eastAsia"/>
                  </w:rPr>
                  <w:t>☐</w:t>
                </w:r>
              </w:p>
            </w:tc>
            <w:permEnd w:id="209475893" w:displacedByCustomXml="next"/>
          </w:sdtContent>
        </w:sdt>
      </w:tr>
      <w:tr w:rsidR="007C6F7D" w14:paraId="00CFE2B2" w14:textId="77777777" w:rsidTr="007C6F7D">
        <w:trPr>
          <w:trHeight w:val="625"/>
        </w:trPr>
        <w:tc>
          <w:tcPr>
            <w:tcW w:w="8062" w:type="dxa"/>
          </w:tcPr>
          <w:p w14:paraId="70D483D0" w14:textId="1FE2BEB5" w:rsidR="007C6F7D" w:rsidRPr="00712A05" w:rsidRDefault="007C6F7D" w:rsidP="007C6F7D">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Proce</w:t>
            </w:r>
            <w:r w:rsidR="0017121A">
              <w:rPr>
                <w:rFonts w:ascii="Segoe UI Semilight" w:hAnsi="Segoe UI Semilight" w:cs="Segoe UI Semilight"/>
                <w:szCs w:val="20"/>
              </w:rPr>
              <w:t>dure</w:t>
            </w:r>
            <w:r w:rsidRPr="00A9036B">
              <w:rPr>
                <w:rFonts w:ascii="Segoe UI Semilight" w:hAnsi="Segoe UI Semilight" w:cs="Segoe UI Semilight"/>
                <w:szCs w:val="20"/>
              </w:rPr>
              <w:t xml:space="preserve"> is in place </w:t>
            </w:r>
            <w:r w:rsidR="008E1949">
              <w:rPr>
                <w:rFonts w:ascii="Segoe UI Semilight" w:hAnsi="Segoe UI Semilight" w:cs="Segoe UI Semilight"/>
                <w:szCs w:val="20"/>
              </w:rPr>
              <w:t>to</w:t>
            </w:r>
            <w:r w:rsidRPr="00A9036B">
              <w:rPr>
                <w:rFonts w:ascii="Segoe UI Semilight" w:hAnsi="Segoe UI Semilight" w:cs="Segoe UI Semilight"/>
                <w:szCs w:val="20"/>
              </w:rPr>
              <w:t xml:space="preserve"> ensure that TAC is notified of any material changes that would significantly affect the </w:t>
            </w:r>
            <w:r>
              <w:rPr>
                <w:rFonts w:ascii="Segoe UI Semilight" w:hAnsi="Segoe UI Semilight" w:cs="Segoe UI Semilight"/>
                <w:szCs w:val="20"/>
              </w:rPr>
              <w:t>provider</w:t>
            </w:r>
            <w:r w:rsidRPr="00A9036B">
              <w:rPr>
                <w:rFonts w:ascii="Segoe UI Semilight" w:hAnsi="Segoe UI Semilight" w:cs="Segoe UI Semilight"/>
                <w:szCs w:val="20"/>
              </w:rPr>
              <w:t xml:space="preserve">’s ability to comply with any of its legislative obligations including, but not limited to the 2025 Standards, the </w:t>
            </w:r>
            <w:r w:rsidRPr="00A9036B">
              <w:rPr>
                <w:rFonts w:ascii="Segoe UI Semilight" w:hAnsi="Segoe UI Semilight" w:cs="Segoe UI Semilight"/>
                <w:i/>
                <w:iCs/>
                <w:szCs w:val="20"/>
              </w:rPr>
              <w:t>VET Act 1996</w:t>
            </w:r>
            <w:r w:rsidRPr="00A9036B">
              <w:rPr>
                <w:rFonts w:ascii="Segoe UI Semilight" w:hAnsi="Segoe UI Semilight" w:cs="Segoe UI Semilight"/>
                <w:szCs w:val="20"/>
              </w:rPr>
              <w:t xml:space="preserve"> and </w:t>
            </w:r>
            <w:r w:rsidRPr="00A9036B">
              <w:rPr>
                <w:rFonts w:ascii="Segoe UI Semilight" w:hAnsi="Segoe UI Semilight" w:cs="Segoe UI Semilight"/>
                <w:i/>
                <w:iCs/>
                <w:szCs w:val="20"/>
              </w:rPr>
              <w:t>VET (General) Regulations 2009</w:t>
            </w:r>
          </w:p>
        </w:tc>
        <w:sdt>
          <w:sdtPr>
            <w:id w:val="1107924781"/>
            <w14:checkbox>
              <w14:checked w14:val="0"/>
              <w14:checkedState w14:val="2612" w14:font="MS Gothic"/>
              <w14:uncheckedState w14:val="2610" w14:font="MS Gothic"/>
            </w14:checkbox>
          </w:sdtPr>
          <w:sdtEndPr/>
          <w:sdtContent>
            <w:tc>
              <w:tcPr>
                <w:tcW w:w="710" w:type="dxa"/>
                <w:vAlign w:val="center"/>
              </w:tcPr>
              <w:p w14:paraId="23D1BC9F" w14:textId="744EE3EE" w:rsidR="007C6F7D" w:rsidRDefault="007C6F7D" w:rsidP="007C6F7D">
                <w:pPr>
                  <w:pStyle w:val="TableParagraph"/>
                  <w:ind w:right="3"/>
                  <w:jc w:val="center"/>
                </w:pPr>
                <w:r>
                  <w:rPr>
                    <w:rFonts w:ascii="MS Gothic" w:eastAsia="MS Gothic" w:hAnsi="MS Gothic" w:hint="eastAsia"/>
                  </w:rPr>
                  <w:t>☐</w:t>
                </w:r>
              </w:p>
            </w:tc>
          </w:sdtContent>
        </w:sdt>
        <w:sdt>
          <w:sdtPr>
            <w:id w:val="145402477"/>
            <w14:checkbox>
              <w14:checked w14:val="0"/>
              <w14:checkedState w14:val="2612" w14:font="MS Gothic"/>
              <w14:uncheckedState w14:val="2610" w14:font="MS Gothic"/>
            </w14:checkbox>
          </w:sdtPr>
          <w:sdtEndPr/>
          <w:sdtContent>
            <w:permStart w:id="450259631" w:edGrp="everyone" w:displacedByCustomXml="prev"/>
            <w:tc>
              <w:tcPr>
                <w:tcW w:w="566" w:type="dxa"/>
                <w:vAlign w:val="center"/>
              </w:tcPr>
              <w:p w14:paraId="403DF58E" w14:textId="4033C793" w:rsidR="007C6F7D" w:rsidRDefault="007C6F7D" w:rsidP="007C6F7D">
                <w:pPr>
                  <w:pStyle w:val="TableParagraph"/>
                  <w:ind w:right="3"/>
                  <w:jc w:val="center"/>
                </w:pPr>
                <w:r w:rsidRPr="00EF274D">
                  <w:rPr>
                    <w:rFonts w:ascii="MS Gothic" w:eastAsia="MS Gothic" w:hAnsi="MS Gothic" w:hint="eastAsia"/>
                  </w:rPr>
                  <w:t>☐</w:t>
                </w:r>
              </w:p>
            </w:tc>
            <w:permEnd w:id="450259631" w:displacedByCustomXml="next"/>
          </w:sdtContent>
        </w:sdt>
        <w:sdt>
          <w:sdtPr>
            <w:id w:val="-2034485528"/>
            <w14:checkbox>
              <w14:checked w14:val="0"/>
              <w14:checkedState w14:val="2612" w14:font="MS Gothic"/>
              <w14:uncheckedState w14:val="2610" w14:font="MS Gothic"/>
            </w14:checkbox>
          </w:sdtPr>
          <w:sdtEndPr/>
          <w:sdtContent>
            <w:permStart w:id="1074011515" w:edGrp="everyone" w:displacedByCustomXml="prev"/>
            <w:tc>
              <w:tcPr>
                <w:tcW w:w="595" w:type="dxa"/>
                <w:vAlign w:val="center"/>
              </w:tcPr>
              <w:p w14:paraId="2402219A" w14:textId="1465D0B7" w:rsidR="007C6F7D" w:rsidRDefault="007C6F7D" w:rsidP="007C6F7D">
                <w:pPr>
                  <w:pStyle w:val="TableParagraph"/>
                  <w:ind w:right="3"/>
                  <w:jc w:val="center"/>
                </w:pPr>
                <w:r w:rsidRPr="00EF274D">
                  <w:rPr>
                    <w:rFonts w:ascii="MS Gothic" w:eastAsia="MS Gothic" w:hAnsi="MS Gothic" w:hint="eastAsia"/>
                  </w:rPr>
                  <w:t>☐</w:t>
                </w:r>
              </w:p>
            </w:tc>
            <w:permEnd w:id="1074011515" w:displacedByCustomXml="next"/>
          </w:sdtContent>
        </w:sdt>
      </w:tr>
      <w:tr w:rsidR="007C6F7D" w14:paraId="7CE19DB6" w14:textId="77777777" w:rsidTr="007C6F7D">
        <w:trPr>
          <w:trHeight w:val="625"/>
        </w:trPr>
        <w:tc>
          <w:tcPr>
            <w:tcW w:w="8062" w:type="dxa"/>
          </w:tcPr>
          <w:p w14:paraId="7CE19DAF" w14:textId="675C2DA1" w:rsidR="007C6F7D" w:rsidRPr="00712A05" w:rsidRDefault="007C6F7D" w:rsidP="007C6F7D">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2"/>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1506318850"/>
            <w14:checkbox>
              <w14:checked w14:val="0"/>
              <w14:checkedState w14:val="2612" w14:font="MS Gothic"/>
              <w14:uncheckedState w14:val="2610" w14:font="MS Gothic"/>
            </w14:checkbox>
          </w:sdtPr>
          <w:sdtEndPr/>
          <w:sdtContent>
            <w:permStart w:id="1770084627" w:edGrp="everyone" w:displacedByCustomXml="prev"/>
            <w:tc>
              <w:tcPr>
                <w:tcW w:w="710" w:type="dxa"/>
                <w:vAlign w:val="center"/>
              </w:tcPr>
              <w:p w14:paraId="7CE19DB1" w14:textId="5596FBEF" w:rsidR="007C6F7D" w:rsidRDefault="007C6F7D" w:rsidP="007C6F7D">
                <w:pPr>
                  <w:pStyle w:val="TableParagraph"/>
                  <w:ind w:right="3"/>
                  <w:jc w:val="center"/>
                </w:pPr>
                <w:r w:rsidRPr="00EF274D">
                  <w:rPr>
                    <w:rFonts w:ascii="MS Gothic" w:eastAsia="MS Gothic" w:hAnsi="MS Gothic" w:hint="eastAsia"/>
                  </w:rPr>
                  <w:t>☐</w:t>
                </w:r>
              </w:p>
            </w:tc>
            <w:permEnd w:id="1770084627" w:displacedByCustomXml="next"/>
          </w:sdtContent>
        </w:sdt>
        <w:sdt>
          <w:sdtPr>
            <w:id w:val="-1515368164"/>
            <w14:checkbox>
              <w14:checked w14:val="0"/>
              <w14:checkedState w14:val="2612" w14:font="MS Gothic"/>
              <w14:uncheckedState w14:val="2610" w14:font="MS Gothic"/>
            </w14:checkbox>
          </w:sdtPr>
          <w:sdtEndPr/>
          <w:sdtContent>
            <w:permStart w:id="1473608871" w:edGrp="everyone" w:displacedByCustomXml="prev"/>
            <w:tc>
              <w:tcPr>
                <w:tcW w:w="566" w:type="dxa"/>
                <w:vAlign w:val="center"/>
              </w:tcPr>
              <w:p w14:paraId="7CE19DB3" w14:textId="4038C5B8" w:rsidR="007C6F7D" w:rsidRDefault="007C6F7D" w:rsidP="007C6F7D">
                <w:pPr>
                  <w:pStyle w:val="TableParagraph"/>
                  <w:ind w:right="3"/>
                  <w:jc w:val="center"/>
                </w:pPr>
                <w:r w:rsidRPr="00EF274D">
                  <w:rPr>
                    <w:rFonts w:ascii="MS Gothic" w:eastAsia="MS Gothic" w:hAnsi="MS Gothic" w:hint="eastAsia"/>
                  </w:rPr>
                  <w:t>☐</w:t>
                </w:r>
              </w:p>
            </w:tc>
            <w:permEnd w:id="1473608871" w:displacedByCustomXml="next"/>
          </w:sdtContent>
        </w:sdt>
        <w:sdt>
          <w:sdtPr>
            <w:id w:val="-80061780"/>
            <w14:checkbox>
              <w14:checked w14:val="0"/>
              <w14:checkedState w14:val="2612" w14:font="MS Gothic"/>
              <w14:uncheckedState w14:val="2610" w14:font="MS Gothic"/>
            </w14:checkbox>
          </w:sdtPr>
          <w:sdtEndPr/>
          <w:sdtContent>
            <w:permStart w:id="367551047" w:edGrp="everyone" w:displacedByCustomXml="prev"/>
            <w:tc>
              <w:tcPr>
                <w:tcW w:w="595" w:type="dxa"/>
                <w:vAlign w:val="center"/>
              </w:tcPr>
              <w:p w14:paraId="7CE19DB5" w14:textId="21947BB8" w:rsidR="007C6F7D" w:rsidRDefault="007C6F7D" w:rsidP="007C6F7D">
                <w:pPr>
                  <w:pStyle w:val="TableParagraph"/>
                  <w:ind w:right="3"/>
                  <w:jc w:val="center"/>
                </w:pPr>
                <w:r w:rsidRPr="00EF274D">
                  <w:rPr>
                    <w:rFonts w:ascii="MS Gothic" w:eastAsia="MS Gothic" w:hAnsi="MS Gothic" w:hint="eastAsia"/>
                  </w:rPr>
                  <w:t>☐</w:t>
                </w:r>
              </w:p>
            </w:tc>
            <w:permEnd w:id="367551047" w:displacedByCustomXml="next"/>
          </w:sdtContent>
        </w:sdt>
      </w:tr>
    </w:tbl>
    <w:p w14:paraId="7CE19DB7" w14:textId="1443A58D" w:rsidR="002438DE" w:rsidRDefault="002438DE" w:rsidP="003C6D95">
      <w:pPr>
        <w:pStyle w:val="BodyText"/>
        <w:spacing w:before="165"/>
        <w:ind w:right="3"/>
      </w:pPr>
    </w:p>
    <w:p w14:paraId="7CE19DB8" w14:textId="1054A960" w:rsidR="002438DE" w:rsidRPr="00712A05" w:rsidRDefault="007C6F7D" w:rsidP="003C6D95">
      <w:pPr>
        <w:pStyle w:val="BodyText"/>
        <w:ind w:right="3"/>
        <w:rPr>
          <w:szCs w:val="20"/>
        </w:rPr>
      </w:pPr>
      <w:r w:rsidRPr="00712A05">
        <w:rPr>
          <w:noProof/>
          <w:szCs w:val="20"/>
        </w:rPr>
        <w:drawing>
          <wp:anchor distT="0" distB="0" distL="0" distR="0" simplePos="0" relativeHeight="251420672" behindDoc="0" locked="0" layoutInCell="1" allowOverlap="1" wp14:anchorId="7CE1A500" wp14:editId="6F93C048">
            <wp:simplePos x="0" y="0"/>
            <wp:positionH relativeFrom="page">
              <wp:posOffset>765810</wp:posOffset>
            </wp:positionH>
            <wp:positionV relativeFrom="paragraph">
              <wp:posOffset>4445</wp:posOffset>
            </wp:positionV>
            <wp:extent cx="231140" cy="231140"/>
            <wp:effectExtent l="0" t="0" r="0" b="0"/>
            <wp:wrapSquare wrapText="bothSides"/>
            <wp:docPr id="1583" name="Image 1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3" name="Image 1583"/>
                    <pic:cNvPicPr/>
                  </pic:nvPicPr>
                  <pic:blipFill>
                    <a:blip r:embed="rId37" cstate="print"/>
                    <a:stretch>
                      <a:fillRect/>
                    </a:stretch>
                  </pic:blipFill>
                  <pic:spPr>
                    <a:xfrm>
                      <a:off x="0" y="0"/>
                      <a:ext cx="231140" cy="231140"/>
                    </a:xfrm>
                    <a:prstGeom prst="rect">
                      <a:avLst/>
                    </a:prstGeom>
                  </pic:spPr>
                </pic:pic>
              </a:graphicData>
            </a:graphic>
          </wp:anchor>
        </w:drawing>
      </w:r>
      <w:r w:rsidR="00C80FD1" w:rsidRPr="00712A05">
        <w:rPr>
          <w:szCs w:val="20"/>
        </w:rPr>
        <w:t>attach</w:t>
      </w:r>
      <w:r w:rsidR="00C80FD1" w:rsidRPr="00712A05">
        <w:rPr>
          <w:spacing w:val="-6"/>
          <w:szCs w:val="20"/>
        </w:rPr>
        <w:t xml:space="preserve"> </w:t>
      </w:r>
      <w:r w:rsidR="00C80FD1" w:rsidRPr="00712A05">
        <w:rPr>
          <w:szCs w:val="20"/>
        </w:rPr>
        <w:t>the</w:t>
      </w:r>
      <w:r w:rsidR="00C80FD1" w:rsidRPr="00712A05">
        <w:rPr>
          <w:spacing w:val="-7"/>
          <w:szCs w:val="20"/>
        </w:rPr>
        <w:t xml:space="preserve"> </w:t>
      </w:r>
      <w:r w:rsidR="00C80FD1" w:rsidRPr="00712A05">
        <w:rPr>
          <w:szCs w:val="20"/>
        </w:rPr>
        <w:t xml:space="preserve">following </w:t>
      </w:r>
      <w:r w:rsidR="00C80FD1" w:rsidRPr="00712A05">
        <w:rPr>
          <w:spacing w:val="-2"/>
          <w:szCs w:val="20"/>
        </w:rPr>
        <w:t>evidence:</w:t>
      </w:r>
    </w:p>
    <w:p w14:paraId="7283A513" w14:textId="77777777" w:rsidR="007C6F7D" w:rsidRDefault="007C6F7D" w:rsidP="007C6F7D">
      <w:pPr>
        <w:pStyle w:val="BodyText"/>
        <w:spacing w:line="278" w:lineRule="auto"/>
        <w:ind w:right="3"/>
        <w:rPr>
          <w:szCs w:val="20"/>
        </w:rPr>
      </w:pPr>
    </w:p>
    <w:p w14:paraId="7CE19DB9" w14:textId="5F73A4BC" w:rsidR="002438DE" w:rsidRPr="00712A05" w:rsidRDefault="00C80FD1" w:rsidP="007C6F7D">
      <w:pPr>
        <w:pStyle w:val="BodyText"/>
        <w:spacing w:line="278" w:lineRule="auto"/>
        <w:ind w:right="3"/>
        <w:rPr>
          <w:szCs w:val="20"/>
        </w:rPr>
      </w:pPr>
      <w:r w:rsidRPr="00712A05">
        <w:rPr>
          <w:szCs w:val="20"/>
        </w:rPr>
        <w:t>Include</w:t>
      </w:r>
      <w:r w:rsidRPr="00712A05">
        <w:rPr>
          <w:spacing w:val="-3"/>
          <w:szCs w:val="20"/>
        </w:rPr>
        <w:t xml:space="preserve"> </w:t>
      </w:r>
      <w:r w:rsidRPr="00712A05">
        <w:rPr>
          <w:szCs w:val="20"/>
        </w:rPr>
        <w:t>the</w:t>
      </w:r>
      <w:r w:rsidRPr="00712A05">
        <w:rPr>
          <w:spacing w:val="-6"/>
          <w:szCs w:val="20"/>
        </w:rPr>
        <w:t xml:space="preserve"> </w:t>
      </w:r>
      <w:r w:rsidRPr="00712A05">
        <w:rPr>
          <w:szCs w:val="20"/>
        </w:rPr>
        <w:t>following with</w:t>
      </w:r>
      <w:r w:rsidRPr="00712A05">
        <w:rPr>
          <w:spacing w:val="-3"/>
          <w:szCs w:val="20"/>
        </w:rPr>
        <w:t xml:space="preserve"> </w:t>
      </w:r>
      <w:r w:rsidRPr="00712A05">
        <w:rPr>
          <w:szCs w:val="20"/>
        </w:rPr>
        <w:t>staff</w:t>
      </w:r>
      <w:r w:rsidRPr="00712A05">
        <w:rPr>
          <w:spacing w:val="-4"/>
          <w:szCs w:val="20"/>
        </w:rPr>
        <w:t xml:space="preserve"> </w:t>
      </w:r>
      <w:r w:rsidRPr="00712A05">
        <w:rPr>
          <w:szCs w:val="20"/>
        </w:rPr>
        <w:t>credentials</w:t>
      </w:r>
      <w:r w:rsidRPr="00712A05">
        <w:rPr>
          <w:spacing w:val="-2"/>
          <w:szCs w:val="20"/>
        </w:rPr>
        <w:t xml:space="preserve"> </w:t>
      </w:r>
      <w:r w:rsidRPr="00712A05">
        <w:rPr>
          <w:szCs w:val="20"/>
        </w:rPr>
        <w:t>provided</w:t>
      </w:r>
      <w:r w:rsidRPr="00712A05">
        <w:rPr>
          <w:spacing w:val="-5"/>
          <w:szCs w:val="20"/>
        </w:rPr>
        <w:t xml:space="preserve"> </w:t>
      </w:r>
      <w:r w:rsidRPr="00712A05">
        <w:rPr>
          <w:szCs w:val="20"/>
        </w:rPr>
        <w:t>for</w:t>
      </w:r>
      <w:r w:rsidRPr="00712A05">
        <w:rPr>
          <w:spacing w:val="-1"/>
          <w:szCs w:val="20"/>
        </w:rPr>
        <w:t xml:space="preserve"> </w:t>
      </w:r>
      <w:r w:rsidRPr="00712A05">
        <w:rPr>
          <w:szCs w:val="20"/>
        </w:rPr>
        <w:t>Section</w:t>
      </w:r>
      <w:r w:rsidRPr="00712A05">
        <w:rPr>
          <w:spacing w:val="-3"/>
          <w:szCs w:val="20"/>
        </w:rPr>
        <w:t xml:space="preserve"> </w:t>
      </w:r>
      <w:r w:rsidRPr="00712A05">
        <w:rPr>
          <w:szCs w:val="20"/>
        </w:rPr>
        <w:t>5:</w:t>
      </w:r>
      <w:r w:rsidRPr="00712A05">
        <w:rPr>
          <w:spacing w:val="-6"/>
          <w:szCs w:val="20"/>
        </w:rPr>
        <w:t xml:space="preserve"> </w:t>
      </w:r>
      <w:r w:rsidRPr="00712A05">
        <w:rPr>
          <w:szCs w:val="20"/>
        </w:rPr>
        <w:t>Trainers</w:t>
      </w:r>
      <w:r w:rsidRPr="00712A05">
        <w:rPr>
          <w:spacing w:val="-5"/>
          <w:szCs w:val="20"/>
        </w:rPr>
        <w:t xml:space="preserve"> </w:t>
      </w:r>
      <w:r w:rsidRPr="00712A05">
        <w:rPr>
          <w:szCs w:val="20"/>
        </w:rPr>
        <w:t>and</w:t>
      </w:r>
      <w:r w:rsidRPr="00712A05">
        <w:rPr>
          <w:spacing w:val="-3"/>
          <w:szCs w:val="20"/>
        </w:rPr>
        <w:t xml:space="preserve"> </w:t>
      </w:r>
      <w:r w:rsidRPr="00712A05">
        <w:rPr>
          <w:szCs w:val="20"/>
        </w:rPr>
        <w:t>Assessors (if applicable):</w:t>
      </w:r>
    </w:p>
    <w:p w14:paraId="7CE19DBA" w14:textId="402C2B65" w:rsidR="002438DE" w:rsidRPr="001D0AC3" w:rsidRDefault="00C80FD1" w:rsidP="00D33BA9">
      <w:pPr>
        <w:pStyle w:val="ListParagraph"/>
        <w:numPr>
          <w:ilvl w:val="0"/>
          <w:numId w:val="99"/>
        </w:numPr>
        <w:rPr>
          <w:szCs w:val="20"/>
        </w:rPr>
      </w:pPr>
      <w:r w:rsidRPr="001D0AC3">
        <w:rPr>
          <w:szCs w:val="20"/>
        </w:rPr>
        <w:t>Working</w:t>
      </w:r>
      <w:r w:rsidRPr="001D0AC3">
        <w:rPr>
          <w:spacing w:val="-4"/>
          <w:szCs w:val="20"/>
        </w:rPr>
        <w:t xml:space="preserve"> </w:t>
      </w:r>
      <w:r w:rsidRPr="001D0AC3">
        <w:rPr>
          <w:szCs w:val="20"/>
        </w:rPr>
        <w:t>with</w:t>
      </w:r>
      <w:r w:rsidRPr="001D0AC3">
        <w:rPr>
          <w:spacing w:val="-6"/>
          <w:szCs w:val="20"/>
        </w:rPr>
        <w:t xml:space="preserve"> </w:t>
      </w:r>
      <w:r w:rsidRPr="001D0AC3">
        <w:rPr>
          <w:szCs w:val="20"/>
        </w:rPr>
        <w:t>Children</w:t>
      </w:r>
      <w:r w:rsidRPr="001D0AC3">
        <w:rPr>
          <w:spacing w:val="-6"/>
          <w:szCs w:val="20"/>
        </w:rPr>
        <w:t xml:space="preserve"> </w:t>
      </w:r>
      <w:r w:rsidRPr="001D0AC3">
        <w:rPr>
          <w:spacing w:val="-2"/>
          <w:szCs w:val="20"/>
        </w:rPr>
        <w:t>checks</w:t>
      </w:r>
    </w:p>
    <w:p w14:paraId="7CE19DBB" w14:textId="4CE6E0B0" w:rsidR="002438DE" w:rsidRPr="00712A05" w:rsidRDefault="0019262E" w:rsidP="00D33BA9">
      <w:pPr>
        <w:pStyle w:val="ListParagraph"/>
        <w:numPr>
          <w:ilvl w:val="0"/>
          <w:numId w:val="99"/>
        </w:numPr>
        <w:rPr>
          <w:szCs w:val="20"/>
        </w:rPr>
      </w:pPr>
      <w:r>
        <w:rPr>
          <w:szCs w:val="20"/>
        </w:rPr>
        <w:t xml:space="preserve">National </w:t>
      </w:r>
      <w:r w:rsidR="00C80FD1" w:rsidRPr="00712A05">
        <w:rPr>
          <w:szCs w:val="20"/>
        </w:rPr>
        <w:t>Police</w:t>
      </w:r>
      <w:r w:rsidR="00C80FD1" w:rsidRPr="00712A05">
        <w:rPr>
          <w:spacing w:val="-6"/>
          <w:szCs w:val="20"/>
        </w:rPr>
        <w:t xml:space="preserve"> </w:t>
      </w:r>
      <w:r>
        <w:rPr>
          <w:spacing w:val="-2"/>
          <w:szCs w:val="20"/>
        </w:rPr>
        <w:t>Certificates</w:t>
      </w:r>
    </w:p>
    <w:p w14:paraId="348130EF" w14:textId="77777777" w:rsidR="005059D6" w:rsidRDefault="00C80FD1" w:rsidP="00D33BA9">
      <w:pPr>
        <w:pStyle w:val="ListParagraph"/>
        <w:numPr>
          <w:ilvl w:val="0"/>
          <w:numId w:val="99"/>
        </w:numPr>
        <w:rPr>
          <w:spacing w:val="-2"/>
          <w:szCs w:val="20"/>
        </w:rPr>
      </w:pPr>
      <w:r w:rsidRPr="00712A05">
        <w:rPr>
          <w:szCs w:val="20"/>
        </w:rPr>
        <w:t>Licences</w:t>
      </w:r>
      <w:r w:rsidRPr="00712A05">
        <w:rPr>
          <w:spacing w:val="-6"/>
          <w:szCs w:val="20"/>
        </w:rPr>
        <w:t xml:space="preserve"> </w:t>
      </w:r>
      <w:r w:rsidRPr="00712A05">
        <w:rPr>
          <w:szCs w:val="20"/>
        </w:rPr>
        <w:t>or</w:t>
      </w:r>
      <w:r w:rsidRPr="00712A05">
        <w:rPr>
          <w:spacing w:val="-5"/>
          <w:szCs w:val="20"/>
        </w:rPr>
        <w:t xml:space="preserve"> </w:t>
      </w:r>
      <w:r w:rsidRPr="00712A05">
        <w:rPr>
          <w:szCs w:val="20"/>
        </w:rPr>
        <w:t>evidence</w:t>
      </w:r>
      <w:r w:rsidRPr="00712A05">
        <w:rPr>
          <w:spacing w:val="-5"/>
          <w:szCs w:val="20"/>
        </w:rPr>
        <w:t xml:space="preserve"> </w:t>
      </w:r>
      <w:r w:rsidRPr="00712A05">
        <w:rPr>
          <w:szCs w:val="20"/>
        </w:rPr>
        <w:t>of</w:t>
      </w:r>
      <w:r w:rsidRPr="00712A05">
        <w:rPr>
          <w:spacing w:val="-2"/>
          <w:szCs w:val="20"/>
        </w:rPr>
        <w:t xml:space="preserve"> </w:t>
      </w:r>
      <w:r w:rsidRPr="00712A05">
        <w:rPr>
          <w:szCs w:val="20"/>
        </w:rPr>
        <w:t>meeting</w:t>
      </w:r>
      <w:r w:rsidRPr="00712A05">
        <w:rPr>
          <w:spacing w:val="-5"/>
          <w:szCs w:val="20"/>
        </w:rPr>
        <w:t xml:space="preserve"> </w:t>
      </w:r>
      <w:r w:rsidRPr="00712A05">
        <w:rPr>
          <w:szCs w:val="20"/>
        </w:rPr>
        <w:t>regulatory</w:t>
      </w:r>
      <w:r w:rsidRPr="00712A05">
        <w:rPr>
          <w:spacing w:val="-6"/>
          <w:szCs w:val="20"/>
        </w:rPr>
        <w:t xml:space="preserve"> </w:t>
      </w:r>
      <w:r w:rsidRPr="00712A05">
        <w:rPr>
          <w:szCs w:val="20"/>
        </w:rPr>
        <w:t>requirements</w:t>
      </w:r>
      <w:r w:rsidRPr="00712A05">
        <w:rPr>
          <w:spacing w:val="-7"/>
          <w:szCs w:val="20"/>
        </w:rPr>
        <w:t xml:space="preserve"> </w:t>
      </w:r>
      <w:r w:rsidRPr="00712A05">
        <w:rPr>
          <w:szCs w:val="20"/>
        </w:rPr>
        <w:t>specific</w:t>
      </w:r>
      <w:r w:rsidRPr="00712A05">
        <w:rPr>
          <w:spacing w:val="-6"/>
          <w:szCs w:val="20"/>
        </w:rPr>
        <w:t xml:space="preserve"> </w:t>
      </w:r>
      <w:r w:rsidRPr="00712A05">
        <w:rPr>
          <w:szCs w:val="20"/>
        </w:rPr>
        <w:t>to</w:t>
      </w:r>
      <w:r w:rsidRPr="00712A05">
        <w:rPr>
          <w:spacing w:val="-6"/>
          <w:szCs w:val="20"/>
        </w:rPr>
        <w:t xml:space="preserve"> </w:t>
      </w:r>
      <w:r w:rsidRPr="00712A05">
        <w:rPr>
          <w:szCs w:val="20"/>
        </w:rPr>
        <w:t>the</w:t>
      </w:r>
      <w:r w:rsidRPr="00712A05">
        <w:rPr>
          <w:spacing w:val="-6"/>
          <w:szCs w:val="20"/>
        </w:rPr>
        <w:t xml:space="preserve"> </w:t>
      </w:r>
      <w:r w:rsidRPr="00712A05">
        <w:rPr>
          <w:spacing w:val="-2"/>
          <w:szCs w:val="20"/>
        </w:rPr>
        <w:t>industry.</w:t>
      </w:r>
    </w:p>
    <w:p w14:paraId="2508C667" w14:textId="6B607460" w:rsidR="00092ECB" w:rsidRDefault="00092ECB">
      <w:pPr>
        <w:rPr>
          <w:spacing w:val="-2"/>
          <w:szCs w:val="20"/>
        </w:rPr>
      </w:pPr>
      <w:r>
        <w:rPr>
          <w:spacing w:val="-2"/>
          <w:szCs w:val="20"/>
        </w:rPr>
        <w:br w:type="page"/>
      </w:r>
    </w:p>
    <w:p w14:paraId="1C864E69" w14:textId="77777777" w:rsidR="00092ECB" w:rsidRPr="005059D6" w:rsidRDefault="00092ECB" w:rsidP="00092ECB">
      <w:pPr>
        <w:ind w:right="3"/>
        <w:rPr>
          <w:rFonts w:ascii="Segoe UI Semibold" w:hAnsi="Segoe UI Semibold" w:cs="Segoe UI Semibold"/>
          <w:bCs/>
          <w:color w:val="442157"/>
          <w:sz w:val="28"/>
          <w:szCs w:val="28"/>
        </w:rPr>
      </w:pPr>
      <w:r w:rsidRPr="005059D6">
        <w:rPr>
          <w:rFonts w:ascii="Segoe UI Semibold" w:hAnsi="Segoe UI Semibold" w:cs="Segoe UI Semibold"/>
          <w:bCs/>
          <w:color w:val="442157"/>
          <w:sz w:val="28"/>
          <w:szCs w:val="28"/>
        </w:rPr>
        <w:lastRenderedPageBreak/>
        <w:t>Reporting</w:t>
      </w:r>
    </w:p>
    <w:p w14:paraId="677AC9D0" w14:textId="77777777" w:rsidR="00092ECB" w:rsidRDefault="00092ECB" w:rsidP="00092ECB">
      <w:pPr>
        <w:pStyle w:val="BodyText"/>
      </w:pPr>
      <w:r>
        <w:t>The</w:t>
      </w:r>
      <w:r>
        <w:rPr>
          <w:spacing w:val="-4"/>
        </w:rPr>
        <w:t xml:space="preserve"> </w:t>
      </w:r>
      <w:r>
        <w:t>collection, analysis</w:t>
      </w:r>
      <w:r>
        <w:rPr>
          <w:spacing w:val="-4"/>
        </w:rPr>
        <w:t xml:space="preserve"> </w:t>
      </w:r>
      <w:r>
        <w:t>and</w:t>
      </w:r>
      <w:r>
        <w:rPr>
          <w:spacing w:val="-2"/>
        </w:rPr>
        <w:t xml:space="preserve"> </w:t>
      </w:r>
      <w:r>
        <w:t>reporting of</w:t>
      </w:r>
      <w:r>
        <w:rPr>
          <w:spacing w:val="-3"/>
        </w:rPr>
        <w:t xml:space="preserve"> </w:t>
      </w:r>
      <w:r>
        <w:t>student</w:t>
      </w:r>
      <w:r>
        <w:rPr>
          <w:spacing w:val="-3"/>
        </w:rPr>
        <w:t xml:space="preserve"> </w:t>
      </w:r>
      <w:r>
        <w:t>data</w:t>
      </w:r>
      <w:r>
        <w:rPr>
          <w:spacing w:val="-2"/>
        </w:rPr>
        <w:t xml:space="preserve"> </w:t>
      </w:r>
      <w:r>
        <w:t>will</w:t>
      </w:r>
      <w:r>
        <w:rPr>
          <w:spacing w:val="-2"/>
        </w:rPr>
        <w:t xml:space="preserve"> </w:t>
      </w:r>
      <w:r>
        <w:t>assist you</w:t>
      </w:r>
      <w:r>
        <w:rPr>
          <w:spacing w:val="-2"/>
        </w:rPr>
        <w:t xml:space="preserve"> </w:t>
      </w:r>
      <w:r>
        <w:t>with</w:t>
      </w:r>
      <w:r>
        <w:rPr>
          <w:spacing w:val="-2"/>
        </w:rPr>
        <w:t xml:space="preserve"> </w:t>
      </w:r>
      <w:r>
        <w:t>forward</w:t>
      </w:r>
      <w:r>
        <w:rPr>
          <w:spacing w:val="-2"/>
        </w:rPr>
        <w:t xml:space="preserve"> </w:t>
      </w:r>
      <w:r>
        <w:t>planning in your provider, and to predict and react to industry trends and skill needs. AVETMISS data that you report is collated at a national level, which provides the big picture trends, while quality</w:t>
      </w:r>
      <w:r>
        <w:rPr>
          <w:spacing w:val="-1"/>
        </w:rPr>
        <w:t xml:space="preserve"> </w:t>
      </w:r>
      <w:r>
        <w:t>indicator surveys and other student and employer feedback lets you</w:t>
      </w:r>
      <w:r>
        <w:rPr>
          <w:spacing w:val="-1"/>
        </w:rPr>
        <w:t xml:space="preserve"> </w:t>
      </w:r>
      <w:r>
        <w:t>know</w:t>
      </w:r>
      <w:r>
        <w:rPr>
          <w:spacing w:val="-2"/>
        </w:rPr>
        <w:t xml:space="preserve"> </w:t>
      </w:r>
      <w:r>
        <w:t>how well you are perceived and how satisfied your customers are (ie your students and industry clients).</w:t>
      </w:r>
      <w:r>
        <w:rPr>
          <w:spacing w:val="40"/>
        </w:rPr>
        <w:t xml:space="preserve"> </w:t>
      </w:r>
      <w:r>
        <w:t>The software you have developed or acquired will assist with uploading and validating data</w:t>
      </w:r>
      <w:r>
        <w:rPr>
          <w:spacing w:val="-2"/>
        </w:rPr>
        <w:t xml:space="preserve"> </w:t>
      </w:r>
      <w:r>
        <w:t>and</w:t>
      </w:r>
      <w:r>
        <w:rPr>
          <w:spacing w:val="-4"/>
        </w:rPr>
        <w:t xml:space="preserve"> </w:t>
      </w:r>
      <w:r>
        <w:t>running</w:t>
      </w:r>
      <w:r>
        <w:rPr>
          <w:spacing w:val="-2"/>
        </w:rPr>
        <w:t xml:space="preserve"> </w:t>
      </w:r>
      <w:r>
        <w:t>reports</w:t>
      </w:r>
      <w:r>
        <w:rPr>
          <w:spacing w:val="-4"/>
        </w:rPr>
        <w:t xml:space="preserve"> </w:t>
      </w:r>
      <w:r>
        <w:t>essential</w:t>
      </w:r>
      <w:r>
        <w:rPr>
          <w:spacing w:val="-5"/>
        </w:rPr>
        <w:t xml:space="preserve"> </w:t>
      </w:r>
      <w:r>
        <w:t>for</w:t>
      </w:r>
      <w:r>
        <w:rPr>
          <w:spacing w:val="-3"/>
        </w:rPr>
        <w:t xml:space="preserve"> </w:t>
      </w:r>
      <w:r>
        <w:t>most</w:t>
      </w:r>
      <w:r>
        <w:rPr>
          <w:spacing w:val="-2"/>
        </w:rPr>
        <w:t xml:space="preserve"> </w:t>
      </w:r>
      <w:r>
        <w:t>RTOs.</w:t>
      </w:r>
      <w:r>
        <w:rPr>
          <w:spacing w:val="40"/>
        </w:rPr>
        <w:t xml:space="preserve"> </w:t>
      </w:r>
      <w:r>
        <w:t>Review</w:t>
      </w:r>
      <w:r>
        <w:rPr>
          <w:spacing w:val="-2"/>
        </w:rPr>
        <w:t xml:space="preserve"> </w:t>
      </w:r>
      <w:r>
        <w:t>your arrangements</w:t>
      </w:r>
      <w:r>
        <w:rPr>
          <w:spacing w:val="-6"/>
        </w:rPr>
        <w:t xml:space="preserve"> </w:t>
      </w:r>
      <w:r>
        <w:t>for gathering, analysing and reporting data and complete your self-assessment.</w:t>
      </w:r>
    </w:p>
    <w:p w14:paraId="6C9D2F30" w14:textId="237D289F" w:rsidR="00092ECB" w:rsidRDefault="00092ECB" w:rsidP="00092ECB">
      <w:pPr>
        <w:pStyle w:val="BodyText"/>
      </w:pPr>
    </w:p>
    <w:p w14:paraId="65284397" w14:textId="138C24BF" w:rsidR="00092ECB" w:rsidRDefault="00126305" w:rsidP="00092ECB">
      <w:pPr>
        <w:pStyle w:val="BodyText"/>
      </w:pPr>
      <w:r w:rsidRPr="007D6E1C">
        <w:rPr>
          <w:rFonts w:cs="Segoe UI Semilight"/>
          <w:noProof/>
          <w:color w:val="auto"/>
          <w:szCs w:val="20"/>
        </w:rPr>
        <mc:AlternateContent>
          <mc:Choice Requires="wps">
            <w:drawing>
              <wp:anchor distT="0" distB="0" distL="114300" distR="114300" simplePos="0" relativeHeight="488101888" behindDoc="0" locked="0" layoutInCell="1" allowOverlap="1" wp14:anchorId="67EE9729" wp14:editId="63B61BC1">
                <wp:simplePos x="0" y="0"/>
                <wp:positionH relativeFrom="margin">
                  <wp:align>left</wp:align>
                </wp:positionH>
                <wp:positionV relativeFrom="paragraph">
                  <wp:posOffset>368935</wp:posOffset>
                </wp:positionV>
                <wp:extent cx="6257925" cy="2885440"/>
                <wp:effectExtent l="0" t="0" r="28575" b="10160"/>
                <wp:wrapSquare wrapText="bothSides"/>
                <wp:docPr id="1245473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090" cy="2885440"/>
                        </a:xfrm>
                        <a:prstGeom prst="rect">
                          <a:avLst/>
                        </a:prstGeom>
                        <a:gradFill flip="none" rotWithShape="1">
                          <a:gsLst>
                            <a:gs pos="0">
                              <a:srgbClr val="CCC0CE"/>
                            </a:gs>
                            <a:gs pos="100000">
                              <a:srgbClr val="DDDDDD">
                                <a:lumMod val="97000"/>
                                <a:lumOff val="3000"/>
                              </a:srgbClr>
                            </a:gs>
                            <a:gs pos="100000">
                              <a:srgbClr val="DDDDDD">
                                <a:lumMod val="60000"/>
                                <a:lumOff val="40000"/>
                              </a:srgbClr>
                            </a:gs>
                          </a:gsLst>
                          <a:lin ang="16200000" scaled="1"/>
                          <a:tileRect/>
                        </a:gradFill>
                        <a:ln w="12700" cap="rnd">
                          <a:solidFill>
                            <a:srgbClr val="7030A0"/>
                          </a:solidFill>
                          <a:round/>
                          <a:headEnd/>
                          <a:tailEnd/>
                        </a:ln>
                        <a:effectLst/>
                      </wps:spPr>
                      <wps:txbx>
                        <w:txbxContent>
                          <w:p w14:paraId="5F194C43" w14:textId="77777777" w:rsidR="00126305" w:rsidRPr="00A9036B" w:rsidRDefault="00126305" w:rsidP="00126305">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688F89C5" w14:textId="77777777" w:rsidR="00126305" w:rsidRPr="00133ED9" w:rsidRDefault="00126305" w:rsidP="00126305">
                            <w:pPr>
                              <w:rPr>
                                <w:rFonts w:ascii="Segoe UI Semibold" w:eastAsia="Calibri" w:hAnsi="Segoe UI Semibold" w:cs="Segoe UI Semibold"/>
                                <w:bCs/>
                                <w:color w:val="442258"/>
                                <w:sz w:val="22"/>
                              </w:rPr>
                            </w:pPr>
                            <w:hyperlink r:id="rId59" w:history="1">
                              <w:r w:rsidRPr="00133ED9">
                                <w:rPr>
                                  <w:rStyle w:val="Hyperlink"/>
                                  <w:rFonts w:ascii="Segoe UI Semibold" w:eastAsia="Calibri" w:hAnsi="Segoe UI Semibold" w:cs="Segoe UI Semibold"/>
                                  <w:bCs/>
                                  <w:color w:val="442258"/>
                                  <w:sz w:val="22"/>
                                </w:rPr>
                                <w:t>Division 2 – Integrity of Nationally Recognised Training Products</w:t>
                              </w:r>
                            </w:hyperlink>
                          </w:p>
                          <w:p w14:paraId="65A5314B" w14:textId="77777777" w:rsidR="00126305" w:rsidRPr="00A9036B" w:rsidRDefault="00126305" w:rsidP="00126305">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10. Records of AQF certification documentation and assessments  </w:t>
                            </w:r>
                          </w:p>
                          <w:p w14:paraId="0D60E536" w14:textId="77777777" w:rsidR="00126305" w:rsidRPr="0013613E" w:rsidRDefault="00126305" w:rsidP="00126305">
                            <w:pPr>
                              <w:pStyle w:val="subsection"/>
                              <w:tabs>
                                <w:tab w:val="left" w:pos="1440"/>
                                <w:tab w:val="left" w:pos="2160"/>
                                <w:tab w:val="left" w:pos="2880"/>
                                <w:tab w:val="left" w:pos="3600"/>
                                <w:tab w:val="left" w:pos="4320"/>
                                <w:tab w:val="left" w:pos="5040"/>
                                <w:tab w:val="left" w:pos="5820"/>
                              </w:tabs>
                              <w:spacing w:before="0"/>
                              <w:rPr>
                                <w:rFonts w:ascii="Segoe UI Semilight" w:hAnsi="Segoe UI Semilight" w:cs="Segoe UI Semilight"/>
                                <w:sz w:val="20"/>
                              </w:rPr>
                            </w:pPr>
                            <w:r w:rsidRPr="0013613E">
                              <w:rPr>
                                <w:rFonts w:ascii="Segoe UI Semilight" w:hAnsi="Segoe UI Semilight" w:cs="Segoe UI Semilight"/>
                                <w:sz w:val="20"/>
                              </w:rPr>
                              <w:t>A WA registered provider must:</w:t>
                            </w:r>
                            <w:r w:rsidRPr="0013613E">
                              <w:rPr>
                                <w:rFonts w:ascii="Segoe UI Semilight" w:hAnsi="Segoe UI Semilight" w:cs="Segoe UI Semilight"/>
                                <w:sz w:val="20"/>
                              </w:rPr>
                              <w:tab/>
                            </w:r>
                          </w:p>
                          <w:p w14:paraId="59460FB9"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maintain a register in accordance with the AQF Qualifications Register Policy of all:</w:t>
                            </w:r>
                          </w:p>
                          <w:p w14:paraId="6FD61481" w14:textId="77777777" w:rsidR="00126305" w:rsidRPr="0013613E" w:rsidRDefault="00126305" w:rsidP="00126305">
                            <w:pPr>
                              <w:pStyle w:val="subsection"/>
                              <w:numPr>
                                <w:ilvl w:val="2"/>
                                <w:numId w:val="69"/>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it is authorised to issue; and</w:t>
                            </w:r>
                          </w:p>
                          <w:p w14:paraId="02DD9313" w14:textId="77777777" w:rsidR="00126305" w:rsidRPr="0013613E" w:rsidRDefault="00126305" w:rsidP="00126305">
                            <w:pPr>
                              <w:pStyle w:val="subsection"/>
                              <w:numPr>
                                <w:ilvl w:val="2"/>
                                <w:numId w:val="69"/>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and VET statements of attainment the provider has issued to VET students;</w:t>
                            </w:r>
                          </w:p>
                          <w:p w14:paraId="095FFD46"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in accordance with the AQF Qualifications Register Policy, of all AQF certification documentation issued to VET students for a period of thirty years;</w:t>
                            </w:r>
                          </w:p>
                          <w:p w14:paraId="428410D7"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of all assessments submitted by a VET student to the provider or a third party for a period of 2 years after the student has completed the training product;</w:t>
                            </w:r>
                          </w:p>
                          <w:p w14:paraId="5F86F198"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 xml:space="preserve">ensure VET students – including those previously enrolled with the provider – are able to access copies of their AQF certification documentation retained under paragraph (b); and </w:t>
                            </w:r>
                          </w:p>
                          <w:p w14:paraId="56EF3B8B"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upon request from the Council, provide a report of all AQF qualifications and VET statements of attainment the provider has issued during the period specified in the Council's request.</w:t>
                            </w:r>
                          </w:p>
                          <w:p w14:paraId="380B1736" w14:textId="77777777" w:rsidR="00092ECB" w:rsidRPr="00FF6FC3" w:rsidRDefault="00092ECB" w:rsidP="00092ECB">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E9729" id="_x0000_s1058" type="#_x0000_t202" style="position:absolute;margin-left:0;margin-top:29.05pt;width:492.75pt;height:227.2pt;z-index:48810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" fillcolor="#ccc0ce" strokecolor="#7030a0" strokeweight="1pt">
                <v:fill color2="#ebebeb" rotate="t" angle="180" colors="0 #ccc0ce;1 #dedede;1 #ebebeb" focus="100%" type="gradient"/>
                <v:stroke joinstyle="round" endcap="round"/>
                <v:textbox>
                  <w:txbxContent>
                    <w:p w14:paraId="5F194C43" w14:textId="77777777" w:rsidR="00126305" w:rsidRPr="00A9036B" w:rsidRDefault="00126305" w:rsidP="00126305">
                      <w:pPr>
                        <w:rPr>
                          <w:rFonts w:ascii="Segoe UI Semibold" w:eastAsia="Calibri" w:hAnsi="Segoe UI Semibold" w:cs="Segoe UI Semibold"/>
                          <w:bCs/>
                          <w:color w:val="442258"/>
                          <w:sz w:val="22"/>
                        </w:rPr>
                      </w:pPr>
                      <w:r w:rsidRPr="00A9036B">
                        <w:rPr>
                          <w:rFonts w:ascii="Segoe UI Semibold" w:eastAsia="Calibri" w:hAnsi="Segoe UI Semibold" w:cs="Segoe UI Semibold"/>
                          <w:bCs/>
                          <w:color w:val="442258"/>
                          <w:sz w:val="22"/>
                        </w:rPr>
                        <w:t>Compliance Requirement</w:t>
                      </w:r>
                    </w:p>
                    <w:p w14:paraId="688F89C5" w14:textId="77777777" w:rsidR="00126305" w:rsidRPr="00133ED9" w:rsidRDefault="00126305" w:rsidP="00126305">
                      <w:pPr>
                        <w:rPr>
                          <w:rFonts w:ascii="Segoe UI Semibold" w:eastAsia="Calibri" w:hAnsi="Segoe UI Semibold" w:cs="Segoe UI Semibold"/>
                          <w:bCs/>
                          <w:color w:val="442258"/>
                          <w:sz w:val="22"/>
                        </w:rPr>
                      </w:pPr>
                      <w:hyperlink r:id="rId60" w:history="1">
                        <w:r w:rsidRPr="00133ED9">
                          <w:rPr>
                            <w:rStyle w:val="Hyperlink"/>
                            <w:rFonts w:ascii="Segoe UI Semibold" w:eastAsia="Calibri" w:hAnsi="Segoe UI Semibold" w:cs="Segoe UI Semibold"/>
                            <w:bCs/>
                            <w:color w:val="442258"/>
                            <w:sz w:val="22"/>
                          </w:rPr>
                          <w:t>Division 2 – Integrity of Nationally Recognised Training Products</w:t>
                        </w:r>
                      </w:hyperlink>
                    </w:p>
                    <w:p w14:paraId="65A5314B" w14:textId="77777777" w:rsidR="00126305" w:rsidRPr="00A9036B" w:rsidRDefault="00126305" w:rsidP="00126305">
                      <w:pPr>
                        <w:rPr>
                          <w:rFonts w:ascii="Segoe UI Semibold" w:eastAsia="Calibri" w:hAnsi="Segoe UI Semibold" w:cs="Segoe UI Semibold"/>
                          <w:bCs/>
                          <w:i/>
                          <w:iCs/>
                          <w:color w:val="442258"/>
                          <w:szCs w:val="20"/>
                        </w:rPr>
                      </w:pPr>
                      <w:r w:rsidRPr="00A9036B">
                        <w:rPr>
                          <w:rFonts w:ascii="Segoe UI Semibold" w:eastAsia="Calibri" w:hAnsi="Segoe UI Semibold" w:cs="Segoe UI Semibold"/>
                          <w:bCs/>
                          <w:i/>
                          <w:iCs/>
                          <w:color w:val="442258"/>
                          <w:szCs w:val="20"/>
                        </w:rPr>
                        <w:t xml:space="preserve">10. Records of AQF certification documentation and assessments  </w:t>
                      </w:r>
                    </w:p>
                    <w:p w14:paraId="0D60E536" w14:textId="77777777" w:rsidR="00126305" w:rsidRPr="0013613E" w:rsidRDefault="00126305" w:rsidP="00126305">
                      <w:pPr>
                        <w:pStyle w:val="subsection"/>
                        <w:tabs>
                          <w:tab w:val="left" w:pos="1440"/>
                          <w:tab w:val="left" w:pos="2160"/>
                          <w:tab w:val="left" w:pos="2880"/>
                          <w:tab w:val="left" w:pos="3600"/>
                          <w:tab w:val="left" w:pos="4320"/>
                          <w:tab w:val="left" w:pos="5040"/>
                          <w:tab w:val="left" w:pos="5820"/>
                        </w:tabs>
                        <w:spacing w:before="0"/>
                        <w:rPr>
                          <w:rFonts w:ascii="Segoe UI Semilight" w:hAnsi="Segoe UI Semilight" w:cs="Segoe UI Semilight"/>
                          <w:sz w:val="20"/>
                        </w:rPr>
                      </w:pPr>
                      <w:r w:rsidRPr="0013613E">
                        <w:rPr>
                          <w:rFonts w:ascii="Segoe UI Semilight" w:hAnsi="Segoe UI Semilight" w:cs="Segoe UI Semilight"/>
                          <w:sz w:val="20"/>
                        </w:rPr>
                        <w:t>A WA registered provider must:</w:t>
                      </w:r>
                      <w:r w:rsidRPr="0013613E">
                        <w:rPr>
                          <w:rFonts w:ascii="Segoe UI Semilight" w:hAnsi="Segoe UI Semilight" w:cs="Segoe UI Semilight"/>
                          <w:sz w:val="20"/>
                        </w:rPr>
                        <w:tab/>
                      </w:r>
                    </w:p>
                    <w:p w14:paraId="59460FB9"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maintain a register in accordance with the AQF Qualifications Register Policy of all:</w:t>
                      </w:r>
                    </w:p>
                    <w:p w14:paraId="6FD61481" w14:textId="77777777" w:rsidR="00126305" w:rsidRPr="0013613E" w:rsidRDefault="00126305" w:rsidP="00126305">
                      <w:pPr>
                        <w:pStyle w:val="subsection"/>
                        <w:numPr>
                          <w:ilvl w:val="2"/>
                          <w:numId w:val="69"/>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it is authorised to issue; and</w:t>
                      </w:r>
                    </w:p>
                    <w:p w14:paraId="02DD9313" w14:textId="77777777" w:rsidR="00126305" w:rsidRPr="0013613E" w:rsidRDefault="00126305" w:rsidP="00126305">
                      <w:pPr>
                        <w:pStyle w:val="subsection"/>
                        <w:numPr>
                          <w:ilvl w:val="2"/>
                          <w:numId w:val="69"/>
                        </w:numPr>
                        <w:spacing w:before="0"/>
                        <w:ind w:left="1560"/>
                        <w:rPr>
                          <w:rFonts w:ascii="Segoe UI Semilight" w:hAnsi="Segoe UI Semilight" w:cs="Segoe UI Semilight"/>
                          <w:sz w:val="20"/>
                        </w:rPr>
                      </w:pPr>
                      <w:r w:rsidRPr="0013613E">
                        <w:rPr>
                          <w:rFonts w:ascii="Segoe UI Semilight" w:hAnsi="Segoe UI Semilight" w:cs="Segoe UI Semilight"/>
                          <w:sz w:val="20"/>
                        </w:rPr>
                        <w:t>AQF qualifications and VET statements of attainment the provider has issued to VET students;</w:t>
                      </w:r>
                    </w:p>
                    <w:p w14:paraId="095FFD46"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in accordance with the AQF Qualifications Register Policy, of all AQF certification documentation issued to VET students for a period of thirty years;</w:t>
                      </w:r>
                    </w:p>
                    <w:p w14:paraId="428410D7"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retain records of all assessments submitted by a VET student to the provider or a third party for a period of 2 years after the student has completed the training product;</w:t>
                      </w:r>
                    </w:p>
                    <w:p w14:paraId="5F86F198"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 xml:space="preserve">ensure VET students – including those previously enrolled with the provider – are able to access copies of their AQF certification documentation retained under paragraph (b); and </w:t>
                      </w:r>
                    </w:p>
                    <w:p w14:paraId="56EF3B8B" w14:textId="77777777" w:rsidR="00126305" w:rsidRPr="0013613E" w:rsidRDefault="00126305" w:rsidP="00126305">
                      <w:pPr>
                        <w:pStyle w:val="subsection"/>
                        <w:numPr>
                          <w:ilvl w:val="1"/>
                          <w:numId w:val="69"/>
                        </w:numPr>
                        <w:tabs>
                          <w:tab w:val="clear" w:pos="1021"/>
                        </w:tabs>
                        <w:spacing w:before="0"/>
                        <w:ind w:left="851"/>
                        <w:rPr>
                          <w:rFonts w:ascii="Segoe UI Semilight" w:hAnsi="Segoe UI Semilight" w:cs="Segoe UI Semilight"/>
                          <w:sz w:val="20"/>
                        </w:rPr>
                      </w:pPr>
                      <w:r w:rsidRPr="0013613E">
                        <w:rPr>
                          <w:rFonts w:ascii="Segoe UI Semilight" w:hAnsi="Segoe UI Semilight" w:cs="Segoe UI Semilight"/>
                          <w:sz w:val="20"/>
                        </w:rPr>
                        <w:t>upon request from the Council, provide a report of all AQF qualifications and VET statements of attainment the provider has issued during the period specified in the Council's request.</w:t>
                      </w:r>
                    </w:p>
                    <w:p w14:paraId="380B1736" w14:textId="77777777" w:rsidR="00092ECB" w:rsidRPr="00FF6FC3" w:rsidRDefault="00092ECB" w:rsidP="00092ECB">
                      <w:pPr>
                        <w:rPr>
                          <w:szCs w:val="20"/>
                        </w:rPr>
                      </w:pPr>
                    </w:p>
                  </w:txbxContent>
                </v:textbox>
                <w10:wrap type="square" anchorx="margin"/>
              </v:shape>
            </w:pict>
          </mc:Fallback>
        </mc:AlternateContent>
      </w:r>
      <w:r w:rsidR="00092ECB">
        <w:rPr>
          <w:noProof/>
        </w:rPr>
        <w:drawing>
          <wp:inline distT="0" distB="0" distL="0" distR="0" wp14:anchorId="70B3D511" wp14:editId="37BE2B00">
            <wp:extent cx="190499" cy="190499"/>
            <wp:effectExtent l="0" t="0" r="0" b="0"/>
            <wp:docPr id="1584" name="Image 1584" descr="P159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 name="Image 1584" descr="P1596#yIS1"/>
                    <pic:cNvPicPr/>
                  </pic:nvPicPr>
                  <pic:blipFill>
                    <a:blip r:embed="rId35" cstate="print"/>
                    <a:stretch>
                      <a:fillRect/>
                    </a:stretch>
                  </pic:blipFill>
                  <pic:spPr>
                    <a:xfrm>
                      <a:off x="0" y="0"/>
                      <a:ext cx="190499" cy="190499"/>
                    </a:xfrm>
                    <a:prstGeom prst="rect">
                      <a:avLst/>
                    </a:prstGeom>
                  </pic:spPr>
                </pic:pic>
              </a:graphicData>
            </a:graphic>
          </wp:inline>
        </w:drawing>
      </w:r>
      <w:r w:rsidR="00092ECB">
        <w:rPr>
          <w:rFonts w:ascii="Times New Roman" w:hAnsi="Times New Roman"/>
          <w:spacing w:val="71"/>
        </w:rPr>
        <w:t xml:space="preserve"> </w:t>
      </w:r>
      <w:r w:rsidR="00092ECB">
        <w:t>TAC</w:t>
      </w:r>
      <w:r w:rsidR="00092ECB">
        <w:rPr>
          <w:spacing w:val="-3"/>
        </w:rPr>
        <w:t xml:space="preserve"> </w:t>
      </w:r>
      <w:r w:rsidR="00092ECB">
        <w:t>Fact</w:t>
      </w:r>
      <w:r w:rsidR="00092ECB">
        <w:rPr>
          <w:spacing w:val="-1"/>
        </w:rPr>
        <w:t xml:space="preserve"> </w:t>
      </w:r>
      <w:r w:rsidR="00092ECB">
        <w:t>Sheet</w:t>
      </w:r>
      <w:r w:rsidR="00092ECB">
        <w:rPr>
          <w:spacing w:val="-1"/>
        </w:rPr>
        <w:t xml:space="preserve"> </w:t>
      </w:r>
      <w:r w:rsidR="00092ECB">
        <w:t>on</w:t>
      </w:r>
      <w:r w:rsidR="00092ECB">
        <w:rPr>
          <w:spacing w:val="-5"/>
        </w:rPr>
        <w:t xml:space="preserve"> </w:t>
      </w:r>
      <w:hyperlink r:id="rId61" w:history="1">
        <w:r w:rsidR="00092ECB" w:rsidRPr="003C2A1E">
          <w:rPr>
            <w:rStyle w:val="Hyperlink"/>
          </w:rPr>
          <w:t>Reporting Requirements</w:t>
        </w:r>
      </w:hyperlink>
      <w:r w:rsidR="00092ECB">
        <w:rPr>
          <w:spacing w:val="-6"/>
        </w:rPr>
        <w:t xml:space="preserve"> and</w:t>
      </w:r>
      <w:r w:rsidR="00092ECB" w:rsidRPr="00A9036B">
        <w:t xml:space="preserve"> the </w:t>
      </w:r>
      <w:hyperlink r:id="rId62" w:history="1">
        <w:r w:rsidR="00092ECB">
          <w:rPr>
            <w:rStyle w:val="Hyperlink"/>
          </w:rPr>
          <w:t>TAC Registration Standards 2025 Hub</w:t>
        </w:r>
      </w:hyperlink>
      <w:r w:rsidR="00092ECB">
        <w:t>.</w:t>
      </w:r>
    </w:p>
    <w:p w14:paraId="5FA49B0A" w14:textId="2D06E017" w:rsidR="00092ECB" w:rsidRDefault="00092ECB" w:rsidP="00092ECB">
      <w:pPr>
        <w:pStyle w:val="BodyText"/>
      </w:pPr>
    </w:p>
    <w:tbl>
      <w:tblPr>
        <w:tblW w:w="99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5"/>
        <w:gridCol w:w="708"/>
        <w:gridCol w:w="707"/>
        <w:gridCol w:w="594"/>
      </w:tblGrid>
      <w:tr w:rsidR="00092ECB" w14:paraId="09A5B618" w14:textId="77777777" w:rsidTr="00FE6334">
        <w:trPr>
          <w:trHeight w:val="372"/>
        </w:trPr>
        <w:tc>
          <w:tcPr>
            <w:tcW w:w="7925" w:type="dxa"/>
            <w:tcBorders>
              <w:top w:val="single" w:sz="4" w:space="0" w:color="auto"/>
              <w:left w:val="single" w:sz="4" w:space="0" w:color="auto"/>
              <w:right w:val="single" w:sz="4" w:space="0" w:color="auto"/>
            </w:tcBorders>
            <w:shd w:val="clear" w:color="auto" w:fill="E4DFEB"/>
            <w:vAlign w:val="center"/>
          </w:tcPr>
          <w:p w14:paraId="48DCB9DB" w14:textId="77777777" w:rsidR="00092ECB" w:rsidRPr="00895302" w:rsidRDefault="00092ECB" w:rsidP="00FE6334">
            <w:pPr>
              <w:pStyle w:val="TableParagraph"/>
              <w:ind w:right="3"/>
              <w:jc w:val="center"/>
              <w:rPr>
                <w:rFonts w:ascii="Segoe UI Semibold" w:hAnsi="Segoe UI Semibold" w:cs="Segoe UI Semibold"/>
                <w:bCs/>
              </w:rPr>
            </w:pPr>
            <w:bookmarkStart w:id="13" w:name="Pages_from_Tool_-_Self_Assessment_Tool_I"/>
            <w:bookmarkEnd w:id="13"/>
            <w:r w:rsidRPr="00895302">
              <w:rPr>
                <w:rFonts w:ascii="Segoe UI Semibold" w:hAnsi="Segoe UI Semibold" w:cs="Segoe UI Semibold"/>
                <w:bCs/>
                <w:sz w:val="22"/>
              </w:rPr>
              <w:t>Self-Assessment:</w:t>
            </w:r>
            <w:r w:rsidRPr="00895302">
              <w:rPr>
                <w:rFonts w:ascii="Segoe UI Semibold" w:hAnsi="Segoe UI Semibold" w:cs="Segoe UI Semibold"/>
                <w:bCs/>
                <w:spacing w:val="-14"/>
                <w:sz w:val="22"/>
              </w:rPr>
              <w:t xml:space="preserve"> </w:t>
            </w:r>
            <w:r w:rsidRPr="00895302">
              <w:rPr>
                <w:rFonts w:ascii="Segoe UI Semibold" w:hAnsi="Segoe UI Semibold" w:cs="Segoe UI Semibold"/>
                <w:bCs/>
                <w:spacing w:val="-2"/>
                <w:sz w:val="22"/>
              </w:rPr>
              <w:t>Reporting</w:t>
            </w:r>
          </w:p>
        </w:tc>
        <w:tc>
          <w:tcPr>
            <w:tcW w:w="708" w:type="dxa"/>
            <w:tcBorders>
              <w:top w:val="single" w:sz="4" w:space="0" w:color="auto"/>
              <w:left w:val="single" w:sz="4" w:space="0" w:color="auto"/>
              <w:right w:val="single" w:sz="4" w:space="0" w:color="auto"/>
            </w:tcBorders>
            <w:shd w:val="clear" w:color="auto" w:fill="E4DFEB"/>
            <w:vAlign w:val="center"/>
          </w:tcPr>
          <w:p w14:paraId="56D2DDA0" w14:textId="77777777" w:rsidR="00092ECB" w:rsidRPr="00895302" w:rsidRDefault="00092ECB" w:rsidP="00FE6334">
            <w:pPr>
              <w:pStyle w:val="TableParagraph"/>
              <w:ind w:right="3"/>
              <w:jc w:val="center"/>
              <w:rPr>
                <w:rFonts w:ascii="Segoe UI Semibold" w:hAnsi="Segoe UI Semibold" w:cs="Segoe UI Semibold"/>
                <w:bCs/>
              </w:rPr>
            </w:pPr>
            <w:r w:rsidRPr="00895302">
              <w:rPr>
                <w:rFonts w:ascii="Segoe UI Semibold" w:hAnsi="Segoe UI Semibold" w:cs="Segoe UI Semibold"/>
                <w:bCs/>
                <w:spacing w:val="-5"/>
                <w:sz w:val="22"/>
              </w:rPr>
              <w:t>Yes</w:t>
            </w:r>
          </w:p>
        </w:tc>
        <w:tc>
          <w:tcPr>
            <w:tcW w:w="707" w:type="dxa"/>
            <w:tcBorders>
              <w:top w:val="single" w:sz="4" w:space="0" w:color="auto"/>
              <w:left w:val="single" w:sz="4" w:space="0" w:color="auto"/>
              <w:right w:val="single" w:sz="4" w:space="0" w:color="auto"/>
            </w:tcBorders>
            <w:shd w:val="clear" w:color="auto" w:fill="E4DFEB"/>
            <w:vAlign w:val="center"/>
          </w:tcPr>
          <w:p w14:paraId="728D1F82" w14:textId="77777777" w:rsidR="00092ECB" w:rsidRPr="00895302" w:rsidRDefault="00092ECB" w:rsidP="00FE6334">
            <w:pPr>
              <w:pStyle w:val="TableParagraph"/>
              <w:ind w:right="3"/>
              <w:jc w:val="center"/>
              <w:rPr>
                <w:rFonts w:ascii="Segoe UI Semibold" w:hAnsi="Segoe UI Semibold" w:cs="Segoe UI Semibold"/>
                <w:bCs/>
              </w:rPr>
            </w:pPr>
            <w:r w:rsidRPr="00895302">
              <w:rPr>
                <w:rFonts w:ascii="Segoe UI Semibold" w:hAnsi="Segoe UI Semibold" w:cs="Segoe UI Semibold"/>
                <w:bCs/>
                <w:spacing w:val="-5"/>
                <w:sz w:val="22"/>
              </w:rPr>
              <w:t>No</w:t>
            </w:r>
          </w:p>
        </w:tc>
        <w:tc>
          <w:tcPr>
            <w:tcW w:w="594" w:type="dxa"/>
            <w:tcBorders>
              <w:top w:val="single" w:sz="4" w:space="0" w:color="auto"/>
              <w:left w:val="single" w:sz="4" w:space="0" w:color="auto"/>
              <w:right w:val="single" w:sz="4" w:space="0" w:color="auto"/>
            </w:tcBorders>
            <w:shd w:val="clear" w:color="auto" w:fill="E4DFEB"/>
            <w:vAlign w:val="center"/>
          </w:tcPr>
          <w:p w14:paraId="2AFEBD02" w14:textId="77777777" w:rsidR="00092ECB" w:rsidRPr="00895302" w:rsidRDefault="00092ECB" w:rsidP="00FE6334">
            <w:pPr>
              <w:pStyle w:val="TableParagraph"/>
              <w:ind w:right="3"/>
              <w:jc w:val="center"/>
              <w:rPr>
                <w:rFonts w:ascii="Segoe UI Semibold" w:hAnsi="Segoe UI Semibold" w:cs="Segoe UI Semibold"/>
                <w:bCs/>
              </w:rPr>
            </w:pPr>
            <w:r w:rsidRPr="00895302">
              <w:rPr>
                <w:rFonts w:ascii="Segoe UI Semibold" w:hAnsi="Segoe UI Semibold" w:cs="Segoe UI Semibold"/>
                <w:bCs/>
                <w:spacing w:val="-5"/>
                <w:sz w:val="22"/>
              </w:rPr>
              <w:t>N/A</w:t>
            </w:r>
          </w:p>
        </w:tc>
      </w:tr>
      <w:tr w:rsidR="00092ECB" w14:paraId="4E08BE0D" w14:textId="77777777" w:rsidTr="00FE6334">
        <w:trPr>
          <w:trHeight w:val="626"/>
        </w:trPr>
        <w:tc>
          <w:tcPr>
            <w:tcW w:w="7925" w:type="dxa"/>
          </w:tcPr>
          <w:p w14:paraId="35476B52" w14:textId="77777777" w:rsidR="00092ECB" w:rsidRPr="00895302" w:rsidRDefault="00092ECB" w:rsidP="00FE6334">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Processes</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ensure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ongoing</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cooperation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with</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TAC</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in relation to audits, monitoring and reporting requirements</w:t>
            </w:r>
          </w:p>
        </w:tc>
        <w:sdt>
          <w:sdtPr>
            <w:id w:val="1225873675"/>
            <w14:checkbox>
              <w14:checked w14:val="0"/>
              <w14:checkedState w14:val="2612" w14:font="MS Gothic"/>
              <w14:uncheckedState w14:val="2610" w14:font="MS Gothic"/>
            </w14:checkbox>
          </w:sdtPr>
          <w:sdtEndPr/>
          <w:sdtContent>
            <w:tc>
              <w:tcPr>
                <w:tcW w:w="708" w:type="dxa"/>
                <w:vAlign w:val="center"/>
              </w:tcPr>
              <w:p w14:paraId="0FECEFE6" w14:textId="078D7943" w:rsidR="00092ECB" w:rsidRDefault="009A5457" w:rsidP="00FE6334">
                <w:pPr>
                  <w:pStyle w:val="TableParagraph"/>
                  <w:ind w:right="3"/>
                  <w:jc w:val="center"/>
                </w:pPr>
                <w:r>
                  <w:rPr>
                    <w:rFonts w:ascii="MS Gothic" w:eastAsia="MS Gothic" w:hAnsi="MS Gothic" w:hint="eastAsia"/>
                  </w:rPr>
                  <w:t>☐</w:t>
                </w:r>
              </w:p>
            </w:tc>
          </w:sdtContent>
        </w:sdt>
        <w:sdt>
          <w:sdtPr>
            <w:id w:val="-1064557703"/>
            <w14:checkbox>
              <w14:checked w14:val="0"/>
              <w14:checkedState w14:val="2612" w14:font="MS Gothic"/>
              <w14:uncheckedState w14:val="2610" w14:font="MS Gothic"/>
            </w14:checkbox>
          </w:sdtPr>
          <w:sdtEndPr/>
          <w:sdtContent>
            <w:permStart w:id="1738022752" w:edGrp="everyone" w:displacedByCustomXml="prev"/>
            <w:tc>
              <w:tcPr>
                <w:tcW w:w="707" w:type="dxa"/>
                <w:vAlign w:val="center"/>
              </w:tcPr>
              <w:p w14:paraId="0FBC0C7F" w14:textId="77777777" w:rsidR="00092ECB" w:rsidRDefault="00092ECB" w:rsidP="00FE6334">
                <w:pPr>
                  <w:pStyle w:val="TableParagraph"/>
                  <w:ind w:right="3"/>
                  <w:jc w:val="center"/>
                </w:pPr>
                <w:r w:rsidRPr="00C6353D">
                  <w:rPr>
                    <w:rFonts w:ascii="MS Gothic" w:eastAsia="MS Gothic" w:hAnsi="MS Gothic" w:hint="eastAsia"/>
                  </w:rPr>
                  <w:t>☐</w:t>
                </w:r>
              </w:p>
            </w:tc>
            <w:permEnd w:id="1738022752" w:displacedByCustomXml="next"/>
          </w:sdtContent>
        </w:sdt>
        <w:sdt>
          <w:sdtPr>
            <w:id w:val="566693874"/>
            <w14:checkbox>
              <w14:checked w14:val="0"/>
              <w14:checkedState w14:val="2612" w14:font="MS Gothic"/>
              <w14:uncheckedState w14:val="2610" w14:font="MS Gothic"/>
            </w14:checkbox>
          </w:sdtPr>
          <w:sdtEndPr/>
          <w:sdtContent>
            <w:permStart w:id="496110733" w:edGrp="everyone" w:displacedByCustomXml="prev"/>
            <w:tc>
              <w:tcPr>
                <w:tcW w:w="594" w:type="dxa"/>
                <w:vAlign w:val="center"/>
              </w:tcPr>
              <w:p w14:paraId="3C38119E" w14:textId="77777777" w:rsidR="00092ECB" w:rsidRDefault="00092ECB" w:rsidP="00FE6334">
                <w:pPr>
                  <w:pStyle w:val="TableParagraph"/>
                  <w:ind w:right="3"/>
                  <w:jc w:val="center"/>
                </w:pPr>
                <w:r w:rsidRPr="00C6353D">
                  <w:rPr>
                    <w:rFonts w:ascii="MS Gothic" w:eastAsia="MS Gothic" w:hAnsi="MS Gothic" w:hint="eastAsia"/>
                  </w:rPr>
                  <w:t>☐</w:t>
                </w:r>
              </w:p>
            </w:tc>
            <w:permEnd w:id="496110733" w:displacedByCustomXml="next"/>
          </w:sdtContent>
        </w:sdt>
      </w:tr>
      <w:tr w:rsidR="00092ECB" w14:paraId="0A91DA3A" w14:textId="77777777" w:rsidTr="00FE6334">
        <w:trPr>
          <w:trHeight w:val="954"/>
        </w:trPr>
        <w:tc>
          <w:tcPr>
            <w:tcW w:w="7925" w:type="dxa"/>
          </w:tcPr>
          <w:p w14:paraId="406FE8E4" w14:textId="77777777" w:rsidR="00092ECB" w:rsidRPr="00895302" w:rsidRDefault="00092ECB" w:rsidP="00FE6334">
            <w:pPr>
              <w:pStyle w:val="TableParagraph"/>
              <w:spacing w:before="60"/>
              <w:ind w:right="3"/>
              <w:rPr>
                <w:rFonts w:ascii="Segoe UI Semilight" w:hAnsi="Segoe UI Semilight" w:cs="Segoe UI Semilight"/>
                <w:szCs w:val="20"/>
              </w:rPr>
            </w:pPr>
            <w:r w:rsidRPr="00A9036B">
              <w:rPr>
                <w:rFonts w:ascii="Segoe UI Semilight" w:hAnsi="Segoe UI Semilight" w:cs="Segoe UI Semilight"/>
                <w:szCs w:val="20"/>
              </w:rPr>
              <w:t>A records management system and proce</w:t>
            </w:r>
            <w:r>
              <w:rPr>
                <w:rFonts w:ascii="Segoe UI Semilight" w:hAnsi="Segoe UI Semilight" w:cs="Segoe UI Semilight"/>
                <w:szCs w:val="20"/>
              </w:rPr>
              <w:t>dur</w:t>
            </w:r>
            <w:r w:rsidRPr="00A9036B">
              <w:rPr>
                <w:rFonts w:ascii="Segoe UI Semilight" w:hAnsi="Segoe UI Semilight" w:cs="Segoe UI Semilight"/>
                <w:szCs w:val="20"/>
              </w:rPr>
              <w:t>es have been developed/acquired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enable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records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retained,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archived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and retrieved in response to requests from students or</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TAC, subject to privacy requirements</w:t>
            </w:r>
          </w:p>
        </w:tc>
        <w:sdt>
          <w:sdtPr>
            <w:id w:val="926777345"/>
            <w14:checkbox>
              <w14:checked w14:val="0"/>
              <w14:checkedState w14:val="2612" w14:font="MS Gothic"/>
              <w14:uncheckedState w14:val="2610" w14:font="MS Gothic"/>
            </w14:checkbox>
          </w:sdtPr>
          <w:sdtEndPr/>
          <w:sdtContent>
            <w:permStart w:id="412886699" w:edGrp="everyone" w:displacedByCustomXml="prev"/>
            <w:tc>
              <w:tcPr>
                <w:tcW w:w="708" w:type="dxa"/>
                <w:vAlign w:val="center"/>
              </w:tcPr>
              <w:p w14:paraId="20464973"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412886699" w:displacedByCustomXml="next"/>
          </w:sdtContent>
        </w:sdt>
        <w:sdt>
          <w:sdtPr>
            <w:id w:val="2122876089"/>
            <w14:checkbox>
              <w14:checked w14:val="0"/>
              <w14:checkedState w14:val="2612" w14:font="MS Gothic"/>
              <w14:uncheckedState w14:val="2610" w14:font="MS Gothic"/>
            </w14:checkbox>
          </w:sdtPr>
          <w:sdtEndPr/>
          <w:sdtContent>
            <w:permStart w:id="387927085" w:edGrp="everyone" w:displacedByCustomXml="prev"/>
            <w:tc>
              <w:tcPr>
                <w:tcW w:w="707" w:type="dxa"/>
                <w:vAlign w:val="center"/>
              </w:tcPr>
              <w:p w14:paraId="437C735B"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387927085" w:displacedByCustomXml="next"/>
          </w:sdtContent>
        </w:sdt>
        <w:sdt>
          <w:sdtPr>
            <w:id w:val="-2011282144"/>
            <w14:checkbox>
              <w14:checked w14:val="0"/>
              <w14:checkedState w14:val="2612" w14:font="MS Gothic"/>
              <w14:uncheckedState w14:val="2610" w14:font="MS Gothic"/>
            </w14:checkbox>
          </w:sdtPr>
          <w:sdtEndPr/>
          <w:sdtContent>
            <w:permStart w:id="1879453211" w:edGrp="everyone" w:displacedByCustomXml="prev"/>
            <w:tc>
              <w:tcPr>
                <w:tcW w:w="594" w:type="dxa"/>
                <w:vAlign w:val="center"/>
              </w:tcPr>
              <w:p w14:paraId="186234D7"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879453211" w:displacedByCustomXml="next"/>
          </w:sdtContent>
        </w:sdt>
      </w:tr>
      <w:tr w:rsidR="00092ECB" w14:paraId="4FC9AAA9" w14:textId="77777777" w:rsidTr="00FE6334">
        <w:trPr>
          <w:trHeight w:val="625"/>
        </w:trPr>
        <w:tc>
          <w:tcPr>
            <w:tcW w:w="7925" w:type="dxa"/>
          </w:tcPr>
          <w:p w14:paraId="186D8670" w14:textId="77777777" w:rsidR="00092ECB" w:rsidRPr="00895302" w:rsidRDefault="00092ECB" w:rsidP="00FE6334">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Enrolment</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data</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fields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have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compared</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AVETMISS</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reporting requirements and adjusted to suit if required</w:t>
            </w:r>
          </w:p>
        </w:tc>
        <w:sdt>
          <w:sdtPr>
            <w:id w:val="1379660897"/>
            <w14:checkbox>
              <w14:checked w14:val="0"/>
              <w14:checkedState w14:val="2612" w14:font="MS Gothic"/>
              <w14:uncheckedState w14:val="2610" w14:font="MS Gothic"/>
            </w14:checkbox>
          </w:sdtPr>
          <w:sdtEndPr/>
          <w:sdtContent>
            <w:permStart w:id="2040756391" w:edGrp="everyone" w:displacedByCustomXml="prev"/>
            <w:tc>
              <w:tcPr>
                <w:tcW w:w="708" w:type="dxa"/>
                <w:vAlign w:val="center"/>
              </w:tcPr>
              <w:p w14:paraId="3CCB4656"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2040756391" w:displacedByCustomXml="next"/>
          </w:sdtContent>
        </w:sdt>
        <w:sdt>
          <w:sdtPr>
            <w:id w:val="-1848477990"/>
            <w14:checkbox>
              <w14:checked w14:val="0"/>
              <w14:checkedState w14:val="2612" w14:font="MS Gothic"/>
              <w14:uncheckedState w14:val="2610" w14:font="MS Gothic"/>
            </w14:checkbox>
          </w:sdtPr>
          <w:sdtEndPr/>
          <w:sdtContent>
            <w:permStart w:id="1055534531" w:edGrp="everyone" w:displacedByCustomXml="prev"/>
            <w:tc>
              <w:tcPr>
                <w:tcW w:w="707" w:type="dxa"/>
                <w:vAlign w:val="center"/>
              </w:tcPr>
              <w:p w14:paraId="5D562E4D"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055534531" w:displacedByCustomXml="next"/>
          </w:sdtContent>
        </w:sdt>
        <w:sdt>
          <w:sdtPr>
            <w:id w:val="-1961714086"/>
            <w14:checkbox>
              <w14:checked w14:val="0"/>
              <w14:checkedState w14:val="2612" w14:font="MS Gothic"/>
              <w14:uncheckedState w14:val="2610" w14:font="MS Gothic"/>
            </w14:checkbox>
          </w:sdtPr>
          <w:sdtEndPr/>
          <w:sdtContent>
            <w:permStart w:id="1812678639" w:edGrp="everyone" w:displacedByCustomXml="prev"/>
            <w:tc>
              <w:tcPr>
                <w:tcW w:w="594" w:type="dxa"/>
                <w:vAlign w:val="center"/>
              </w:tcPr>
              <w:p w14:paraId="4E3B30BD"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812678639" w:displacedByCustomXml="next"/>
          </w:sdtContent>
        </w:sdt>
      </w:tr>
      <w:tr w:rsidR="00092ECB" w14:paraId="1C6F484A" w14:textId="77777777" w:rsidTr="00FE6334">
        <w:trPr>
          <w:trHeight w:val="625"/>
        </w:trPr>
        <w:tc>
          <w:tcPr>
            <w:tcW w:w="7925" w:type="dxa"/>
          </w:tcPr>
          <w:p w14:paraId="06A4F3BC" w14:textId="77777777" w:rsidR="00092ECB" w:rsidRPr="00895302" w:rsidRDefault="00092ECB" w:rsidP="00FE6334">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proce</w:t>
            </w:r>
            <w:r>
              <w:rPr>
                <w:rFonts w:ascii="Segoe UI Semilight" w:hAnsi="Segoe UI Semilight" w:cs="Segoe UI Semilight"/>
                <w:szCs w:val="20"/>
              </w:rPr>
              <w:t>dure</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in</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place</w:t>
            </w:r>
            <w:r w:rsidRPr="00A9036B">
              <w:rPr>
                <w:rFonts w:ascii="Segoe UI Semilight" w:hAnsi="Segoe UI Semilight" w:cs="Segoe UI Semilight"/>
                <w:spacing w:val="-8"/>
                <w:szCs w:val="20"/>
              </w:rPr>
              <w:t xml:space="preserve"> </w:t>
            </w:r>
            <w:r w:rsidRPr="00A9036B">
              <w:rPr>
                <w:rFonts w:ascii="Segoe UI Semilight" w:hAnsi="Segoe UI Semilight" w:cs="Segoe UI Semilight"/>
                <w:szCs w:val="20"/>
              </w:rPr>
              <w:t>for</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the</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collection,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analysis</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and</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reporting</w:t>
            </w:r>
            <w:r w:rsidRPr="00A9036B">
              <w:rPr>
                <w:rFonts w:ascii="Segoe UI Semilight" w:hAnsi="Segoe UI Semilight" w:cs="Segoe UI Semilight"/>
                <w:spacing w:val="-1"/>
                <w:szCs w:val="20"/>
              </w:rPr>
              <w:t xml:space="preserve"> </w:t>
            </w:r>
            <w:r w:rsidRPr="00A9036B">
              <w:rPr>
                <w:rFonts w:ascii="Segoe UI Semilight" w:hAnsi="Segoe UI Semilight" w:cs="Segoe UI Semilight"/>
                <w:szCs w:val="20"/>
              </w:rPr>
              <w:t>on</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learner and employer quality indicator survey results</w:t>
            </w:r>
          </w:p>
        </w:tc>
        <w:sdt>
          <w:sdtPr>
            <w:id w:val="-1309938002"/>
            <w14:checkbox>
              <w14:checked w14:val="0"/>
              <w14:checkedState w14:val="2612" w14:font="MS Gothic"/>
              <w14:uncheckedState w14:val="2610" w14:font="MS Gothic"/>
            </w14:checkbox>
          </w:sdtPr>
          <w:sdtEndPr/>
          <w:sdtContent>
            <w:permStart w:id="1549222147" w:edGrp="everyone" w:displacedByCustomXml="prev"/>
            <w:tc>
              <w:tcPr>
                <w:tcW w:w="708" w:type="dxa"/>
                <w:vAlign w:val="center"/>
              </w:tcPr>
              <w:p w14:paraId="01271AB7"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549222147" w:displacedByCustomXml="next"/>
          </w:sdtContent>
        </w:sdt>
        <w:sdt>
          <w:sdtPr>
            <w:id w:val="70938635"/>
            <w14:checkbox>
              <w14:checked w14:val="0"/>
              <w14:checkedState w14:val="2612" w14:font="MS Gothic"/>
              <w14:uncheckedState w14:val="2610" w14:font="MS Gothic"/>
            </w14:checkbox>
          </w:sdtPr>
          <w:sdtEndPr/>
          <w:sdtContent>
            <w:permStart w:id="1912164650" w:edGrp="everyone" w:displacedByCustomXml="prev"/>
            <w:tc>
              <w:tcPr>
                <w:tcW w:w="707" w:type="dxa"/>
                <w:vAlign w:val="center"/>
              </w:tcPr>
              <w:p w14:paraId="5438806C"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912164650" w:displacedByCustomXml="next"/>
          </w:sdtContent>
        </w:sdt>
        <w:sdt>
          <w:sdtPr>
            <w:id w:val="466559808"/>
            <w14:checkbox>
              <w14:checked w14:val="0"/>
              <w14:checkedState w14:val="2612" w14:font="MS Gothic"/>
              <w14:uncheckedState w14:val="2610" w14:font="MS Gothic"/>
            </w14:checkbox>
          </w:sdtPr>
          <w:sdtEndPr/>
          <w:sdtContent>
            <w:permStart w:id="523648117" w:edGrp="everyone" w:displacedByCustomXml="prev"/>
            <w:tc>
              <w:tcPr>
                <w:tcW w:w="594" w:type="dxa"/>
                <w:vAlign w:val="center"/>
              </w:tcPr>
              <w:p w14:paraId="16A393F1"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523648117" w:displacedByCustomXml="next"/>
          </w:sdtContent>
        </w:sdt>
      </w:tr>
      <w:tr w:rsidR="00092ECB" w14:paraId="747581F6" w14:textId="77777777" w:rsidTr="00FE6334">
        <w:trPr>
          <w:trHeight w:val="881"/>
        </w:trPr>
        <w:tc>
          <w:tcPr>
            <w:tcW w:w="7925" w:type="dxa"/>
          </w:tcPr>
          <w:p w14:paraId="7434FA26" w14:textId="77777777" w:rsidR="00092ECB" w:rsidRPr="00895302" w:rsidRDefault="00092ECB" w:rsidP="00FE6334">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A</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reporting</w:t>
            </w:r>
            <w:r w:rsidRPr="00A9036B">
              <w:rPr>
                <w:rFonts w:ascii="Segoe UI Semilight" w:hAnsi="Segoe UI Semilight" w:cs="Segoe UI Semilight"/>
                <w:spacing w:val="-2"/>
                <w:szCs w:val="20"/>
              </w:rPr>
              <w:t xml:space="preserve"> </w:t>
            </w:r>
            <w:r w:rsidRPr="00A9036B">
              <w:rPr>
                <w:rFonts w:ascii="Segoe UI Semilight" w:hAnsi="Segoe UI Semilight" w:cs="Segoe UI Semilight"/>
                <w:szCs w:val="20"/>
              </w:rPr>
              <w:t>schedule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has</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been</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developed</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or</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digital</w:t>
            </w:r>
            <w:r w:rsidRPr="00A9036B">
              <w:rPr>
                <w:rFonts w:ascii="Segoe UI Semilight" w:hAnsi="Segoe UI Semilight" w:cs="Segoe UI Semilight"/>
                <w:spacing w:val="-5"/>
                <w:szCs w:val="20"/>
              </w:rPr>
              <w:t xml:space="preserve"> </w:t>
            </w:r>
            <w:r w:rsidRPr="00A9036B">
              <w:rPr>
                <w:rFonts w:ascii="Segoe UI Semilight" w:hAnsi="Segoe UI Semilight" w:cs="Segoe UI Semilight"/>
                <w:szCs w:val="20"/>
              </w:rPr>
              <w:t>alerts</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programmed to ensure timely submission of reports due in February, June and September each year</w:t>
            </w:r>
          </w:p>
        </w:tc>
        <w:sdt>
          <w:sdtPr>
            <w:id w:val="646864496"/>
            <w14:checkbox>
              <w14:checked w14:val="0"/>
              <w14:checkedState w14:val="2612" w14:font="MS Gothic"/>
              <w14:uncheckedState w14:val="2610" w14:font="MS Gothic"/>
            </w14:checkbox>
          </w:sdtPr>
          <w:sdtEndPr/>
          <w:sdtContent>
            <w:permStart w:id="877863418" w:edGrp="everyone" w:displacedByCustomXml="prev"/>
            <w:tc>
              <w:tcPr>
                <w:tcW w:w="708" w:type="dxa"/>
                <w:vAlign w:val="center"/>
              </w:tcPr>
              <w:p w14:paraId="2F6D77A5"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877863418" w:displacedByCustomXml="next"/>
          </w:sdtContent>
        </w:sdt>
        <w:sdt>
          <w:sdtPr>
            <w:id w:val="362180491"/>
            <w14:checkbox>
              <w14:checked w14:val="0"/>
              <w14:checkedState w14:val="2612" w14:font="MS Gothic"/>
              <w14:uncheckedState w14:val="2610" w14:font="MS Gothic"/>
            </w14:checkbox>
          </w:sdtPr>
          <w:sdtEndPr/>
          <w:sdtContent>
            <w:permStart w:id="693442798" w:edGrp="everyone" w:displacedByCustomXml="prev"/>
            <w:tc>
              <w:tcPr>
                <w:tcW w:w="707" w:type="dxa"/>
                <w:vAlign w:val="center"/>
              </w:tcPr>
              <w:p w14:paraId="1593C7E4"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693442798" w:displacedByCustomXml="next"/>
          </w:sdtContent>
        </w:sdt>
        <w:sdt>
          <w:sdtPr>
            <w:id w:val="301505445"/>
            <w14:checkbox>
              <w14:checked w14:val="0"/>
              <w14:checkedState w14:val="2612" w14:font="MS Gothic"/>
              <w14:uncheckedState w14:val="2610" w14:font="MS Gothic"/>
            </w14:checkbox>
          </w:sdtPr>
          <w:sdtEndPr/>
          <w:sdtContent>
            <w:permStart w:id="1304513943" w:edGrp="everyone" w:displacedByCustomXml="prev"/>
            <w:tc>
              <w:tcPr>
                <w:tcW w:w="594" w:type="dxa"/>
                <w:vAlign w:val="center"/>
              </w:tcPr>
              <w:p w14:paraId="61682C39"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304513943" w:displacedByCustomXml="next"/>
          </w:sdtContent>
        </w:sdt>
      </w:tr>
      <w:tr w:rsidR="00092ECB" w14:paraId="2E3DB6E3" w14:textId="77777777" w:rsidTr="00FE6334">
        <w:trPr>
          <w:trHeight w:val="625"/>
        </w:trPr>
        <w:tc>
          <w:tcPr>
            <w:tcW w:w="7925" w:type="dxa"/>
          </w:tcPr>
          <w:p w14:paraId="5B07B2DA" w14:textId="77777777" w:rsidR="00092ECB" w:rsidRPr="00895302" w:rsidRDefault="00092ECB" w:rsidP="00FE6334">
            <w:pPr>
              <w:pStyle w:val="TableParagraph"/>
              <w:spacing w:before="57"/>
              <w:ind w:right="3"/>
              <w:rPr>
                <w:rFonts w:ascii="Segoe UI Semilight" w:hAnsi="Segoe UI Semilight" w:cs="Segoe UI Semilight"/>
                <w:szCs w:val="20"/>
              </w:rPr>
            </w:pPr>
            <w:r w:rsidRPr="00A9036B">
              <w:rPr>
                <w:rFonts w:ascii="Segoe UI Semilight" w:hAnsi="Segoe UI Semilight" w:cs="Segoe UI Semilight"/>
                <w:szCs w:val="20"/>
              </w:rPr>
              <w:t>Other</w:t>
            </w:r>
            <w:r w:rsidRPr="00A9036B">
              <w:rPr>
                <w:rFonts w:ascii="Segoe UI Semilight" w:hAnsi="Segoe UI Semilight" w:cs="Segoe UI Semilight"/>
                <w:spacing w:val="-3"/>
                <w:szCs w:val="20"/>
              </w:rPr>
              <w:t xml:space="preserve"> </w:t>
            </w:r>
            <w:r w:rsidRPr="00A9036B">
              <w:rPr>
                <w:rFonts w:ascii="Segoe UI Semilight" w:hAnsi="Segoe UI Semilight" w:cs="Segoe UI Semilight"/>
                <w:szCs w:val="20"/>
              </w:rPr>
              <w:t>evidence</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unique</w:t>
            </w:r>
            <w:r w:rsidRPr="00A9036B">
              <w:rPr>
                <w:rFonts w:ascii="Segoe UI Semilight" w:hAnsi="Segoe UI Semilight" w:cs="Segoe UI Semilight"/>
                <w:spacing w:val="-6"/>
                <w:szCs w:val="20"/>
              </w:rPr>
              <w:t xml:space="preserve"> </w:t>
            </w:r>
            <w:r w:rsidRPr="00A9036B">
              <w:rPr>
                <w:rFonts w:ascii="Segoe UI Semilight" w:hAnsi="Segoe UI Semilight" w:cs="Segoe UI Semilight"/>
                <w:szCs w:val="20"/>
              </w:rPr>
              <w:t>to</w:t>
            </w:r>
            <w:r w:rsidRPr="00A9036B">
              <w:rPr>
                <w:rFonts w:ascii="Segoe UI Semilight" w:hAnsi="Segoe UI Semilight" w:cs="Segoe UI Semilight"/>
                <w:spacing w:val="-4"/>
                <w:szCs w:val="20"/>
              </w:rPr>
              <w:t xml:space="preserve"> </w:t>
            </w:r>
            <w:r w:rsidRPr="00A9036B">
              <w:rPr>
                <w:rFonts w:ascii="Segoe UI Semilight" w:hAnsi="Segoe UI Semilight" w:cs="Segoe UI Semilight"/>
                <w:szCs w:val="20"/>
              </w:rPr>
              <w:t>your</w:t>
            </w:r>
            <w:r w:rsidRPr="00A9036B">
              <w:rPr>
                <w:rFonts w:ascii="Segoe UI Semilight" w:hAnsi="Segoe UI Semilight" w:cs="Segoe UI Semilight"/>
                <w:spacing w:val="-3"/>
                <w:szCs w:val="20"/>
              </w:rPr>
              <w:t xml:space="preserve"> </w:t>
            </w:r>
            <w:r>
              <w:rPr>
                <w:rFonts w:ascii="Segoe UI Semilight" w:hAnsi="Segoe UI Semilight" w:cs="Segoe UI Semilight"/>
                <w:szCs w:val="20"/>
              </w:rPr>
              <w:t>provider</w:t>
            </w:r>
            <w:r w:rsidRPr="00A9036B">
              <w:rPr>
                <w:rFonts w:ascii="Segoe UI Semilight" w:hAnsi="Segoe UI Semilight" w:cs="Segoe UI Semilight"/>
                <w:spacing w:val="-4"/>
                <w:szCs w:val="20"/>
              </w:rPr>
              <w:t xml:space="preserve"> </w:t>
            </w:r>
          </w:p>
        </w:tc>
        <w:sdt>
          <w:sdtPr>
            <w:id w:val="-2029320804"/>
            <w14:checkbox>
              <w14:checked w14:val="0"/>
              <w14:checkedState w14:val="2612" w14:font="MS Gothic"/>
              <w14:uncheckedState w14:val="2610" w14:font="MS Gothic"/>
            </w14:checkbox>
          </w:sdtPr>
          <w:sdtEndPr/>
          <w:sdtContent>
            <w:permStart w:id="1912347885" w:edGrp="everyone" w:displacedByCustomXml="prev"/>
            <w:tc>
              <w:tcPr>
                <w:tcW w:w="708" w:type="dxa"/>
                <w:vAlign w:val="center"/>
              </w:tcPr>
              <w:p w14:paraId="51653208"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912347885" w:displacedByCustomXml="next"/>
          </w:sdtContent>
        </w:sdt>
        <w:sdt>
          <w:sdtPr>
            <w:id w:val="-22102714"/>
            <w14:checkbox>
              <w14:checked w14:val="0"/>
              <w14:checkedState w14:val="2612" w14:font="MS Gothic"/>
              <w14:uncheckedState w14:val="2610" w14:font="MS Gothic"/>
            </w14:checkbox>
          </w:sdtPr>
          <w:sdtEndPr/>
          <w:sdtContent>
            <w:permStart w:id="209137209" w:edGrp="everyone" w:displacedByCustomXml="prev"/>
            <w:tc>
              <w:tcPr>
                <w:tcW w:w="707" w:type="dxa"/>
                <w:vAlign w:val="center"/>
              </w:tcPr>
              <w:p w14:paraId="323D38C5"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209137209" w:displacedByCustomXml="next"/>
          </w:sdtContent>
        </w:sdt>
        <w:sdt>
          <w:sdtPr>
            <w:id w:val="-1529864847"/>
            <w14:checkbox>
              <w14:checked w14:val="0"/>
              <w14:checkedState w14:val="2612" w14:font="MS Gothic"/>
              <w14:uncheckedState w14:val="2610" w14:font="MS Gothic"/>
            </w14:checkbox>
          </w:sdtPr>
          <w:sdtEndPr/>
          <w:sdtContent>
            <w:permStart w:id="1341747589" w:edGrp="everyone" w:displacedByCustomXml="prev"/>
            <w:tc>
              <w:tcPr>
                <w:tcW w:w="594" w:type="dxa"/>
                <w:vAlign w:val="center"/>
              </w:tcPr>
              <w:p w14:paraId="71B7AB90" w14:textId="77777777" w:rsidR="00092ECB" w:rsidRDefault="00092ECB" w:rsidP="00FE6334">
                <w:pPr>
                  <w:pStyle w:val="TableParagraph"/>
                  <w:ind w:right="3"/>
                  <w:jc w:val="center"/>
                  <w:rPr>
                    <w:rFonts w:ascii="Segoe UI Symbol" w:hAnsi="Segoe UI Symbol"/>
                  </w:rPr>
                </w:pPr>
                <w:r w:rsidRPr="00C6353D">
                  <w:rPr>
                    <w:rFonts w:ascii="MS Gothic" w:eastAsia="MS Gothic" w:hAnsi="MS Gothic" w:hint="eastAsia"/>
                  </w:rPr>
                  <w:t>☐</w:t>
                </w:r>
              </w:p>
            </w:tc>
            <w:permEnd w:id="1341747589" w:displacedByCustomXml="next"/>
          </w:sdtContent>
        </w:sdt>
      </w:tr>
    </w:tbl>
    <w:p w14:paraId="109DFACF" w14:textId="77777777" w:rsidR="00092ECB" w:rsidRDefault="00092ECB" w:rsidP="00092ECB">
      <w:pPr>
        <w:pStyle w:val="BodyText"/>
        <w:spacing w:before="57"/>
        <w:ind w:left="720" w:right="3"/>
        <w:rPr>
          <w:spacing w:val="-2"/>
        </w:rPr>
      </w:pPr>
      <w:r>
        <w:rPr>
          <w:noProof/>
        </w:rPr>
        <w:drawing>
          <wp:anchor distT="0" distB="0" distL="114300" distR="114300" simplePos="0" relativeHeight="488102912" behindDoc="0" locked="0" layoutInCell="1" allowOverlap="1" wp14:anchorId="2DCED93C" wp14:editId="73709DB9">
            <wp:simplePos x="0" y="0"/>
            <wp:positionH relativeFrom="column">
              <wp:posOffset>30341</wp:posOffset>
            </wp:positionH>
            <wp:positionV relativeFrom="paragraph">
              <wp:posOffset>41481</wp:posOffset>
            </wp:positionV>
            <wp:extent cx="231775" cy="231749"/>
            <wp:effectExtent l="0" t="0" r="0" b="0"/>
            <wp:wrapSquare wrapText="bothSides"/>
            <wp:docPr id="1662" name="Image 1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2" name="Image 166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1775" cy="231749"/>
                    </a:xfrm>
                    <a:prstGeom prst="rect">
                      <a:avLst/>
                    </a:prstGeom>
                  </pic:spPr>
                </pic:pic>
              </a:graphicData>
            </a:graphic>
          </wp:anchor>
        </w:drawing>
      </w:r>
      <w:r>
        <w:t>No</w:t>
      </w:r>
      <w:r>
        <w:rPr>
          <w:spacing w:val="-6"/>
        </w:rPr>
        <w:t xml:space="preserve"> </w:t>
      </w:r>
      <w:r>
        <w:t>specific</w:t>
      </w:r>
      <w:r>
        <w:rPr>
          <w:spacing w:val="-4"/>
        </w:rPr>
        <w:t xml:space="preserve"> </w:t>
      </w:r>
      <w:r>
        <w:t>evidence</w:t>
      </w:r>
      <w:r>
        <w:rPr>
          <w:spacing w:val="-5"/>
        </w:rPr>
        <w:t xml:space="preserve"> </w:t>
      </w:r>
      <w:r>
        <w:t>is</w:t>
      </w:r>
      <w:r>
        <w:rPr>
          <w:spacing w:val="-6"/>
        </w:rPr>
        <w:t xml:space="preserve"> </w:t>
      </w:r>
      <w:r>
        <w:rPr>
          <w:spacing w:val="-2"/>
        </w:rPr>
        <w:t>requested.</w:t>
      </w:r>
    </w:p>
    <w:p w14:paraId="2BD6F64E" w14:textId="77777777" w:rsidR="00092ECB" w:rsidRDefault="00092ECB" w:rsidP="00092ECB">
      <w:pPr>
        <w:pStyle w:val="BodyText"/>
        <w:spacing w:before="57"/>
        <w:ind w:left="720" w:right="3"/>
        <w:rPr>
          <w:spacing w:val="-2"/>
        </w:rPr>
      </w:pPr>
    </w:p>
    <w:p w14:paraId="6E5D6F66" w14:textId="77777777" w:rsidR="00260548" w:rsidRDefault="00260548" w:rsidP="00260548">
      <w:pPr>
        <w:rPr>
          <w:spacing w:val="-2"/>
          <w:szCs w:val="20"/>
        </w:rPr>
      </w:pPr>
    </w:p>
    <w:p w14:paraId="1E9FD59F" w14:textId="77777777" w:rsidR="00092ECB" w:rsidRDefault="00092ECB" w:rsidP="00260548">
      <w:pPr>
        <w:rPr>
          <w:spacing w:val="-2"/>
          <w:szCs w:val="20"/>
        </w:rPr>
      </w:pPr>
    </w:p>
    <w:p w14:paraId="5E9C4A5C" w14:textId="01C7E4AA" w:rsidR="00092ECB" w:rsidRDefault="00126305" w:rsidP="00260548">
      <w:pPr>
        <w:rPr>
          <w:spacing w:val="-2"/>
          <w:szCs w:val="20"/>
        </w:rPr>
      </w:pPr>
      <w:r>
        <w:rPr>
          <w:noProof/>
        </w:rPr>
        <w:lastRenderedPageBreak/>
        <mc:AlternateContent>
          <mc:Choice Requires="wps">
            <w:drawing>
              <wp:anchor distT="0" distB="0" distL="0" distR="0" simplePos="0" relativeHeight="488094720" behindDoc="1" locked="0" layoutInCell="1" allowOverlap="1" wp14:anchorId="2F299DE4" wp14:editId="7E765AB1">
                <wp:simplePos x="0" y="0"/>
                <wp:positionH relativeFrom="margin">
                  <wp:posOffset>-1248</wp:posOffset>
                </wp:positionH>
                <wp:positionV relativeFrom="paragraph">
                  <wp:posOffset>231</wp:posOffset>
                </wp:positionV>
                <wp:extent cx="6268085" cy="242570"/>
                <wp:effectExtent l="0" t="0" r="18415" b="24130"/>
                <wp:wrapTopAndBottom/>
                <wp:docPr id="1663" name="Text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242570"/>
                        </a:xfrm>
                        <a:prstGeom prst="rect">
                          <a:avLst/>
                        </a:prstGeom>
                        <a:solidFill>
                          <a:srgbClr val="442157"/>
                        </a:solidFill>
                        <a:ln w="6096">
                          <a:solidFill>
                            <a:srgbClr val="000000"/>
                          </a:solidFill>
                          <a:prstDash val="solid"/>
                        </a:ln>
                      </wps:spPr>
                      <wps:txbx>
                        <w:txbxContent>
                          <w:p w14:paraId="3B616374" w14:textId="14DFB802" w:rsidR="00260548" w:rsidRPr="00260548" w:rsidRDefault="00260548" w:rsidP="00260548">
                            <w:pPr>
                              <w:jc w:val="center"/>
                              <w:rPr>
                                <w:b/>
                                <w:color w:val="FFFFFF" w:themeColor="background1"/>
                                <w:sz w:val="24"/>
                                <w:szCs w:val="24"/>
                              </w:rPr>
                            </w:pPr>
                            <w:r w:rsidRPr="00260548">
                              <w:rPr>
                                <w:b/>
                                <w:color w:val="FFFFFF"/>
                                <w:sz w:val="24"/>
                                <w:szCs w:val="24"/>
                              </w:rPr>
                              <w:t>List of supporting evidence to be provided with the 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F299DE4" id="Textbox 1663" o:spid="_x0000_s1059" type="#_x0000_t202" style="position:absolute;margin-left:-.1pt;margin-top:0;width:493.55pt;height:19.1pt;z-index:-152217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" fillcolor="#442157" strokeweight=".48pt">
                <v:path arrowok="t"/>
                <v:textbox inset="0,0,0,0">
                  <w:txbxContent>
                    <w:p w14:paraId="3B616374" w14:textId="14DFB802" w:rsidR="00260548" w:rsidRPr="00260548" w:rsidRDefault="00260548" w:rsidP="00260548">
                      <w:pPr>
                        <w:jc w:val="center"/>
                        <w:rPr>
                          <w:b/>
                          <w:color w:val="FFFFFF" w:themeColor="background1"/>
                          <w:sz w:val="24"/>
                          <w:szCs w:val="24"/>
                        </w:rPr>
                      </w:pPr>
                      <w:r w:rsidRPr="00260548">
                        <w:rPr>
                          <w:b/>
                          <w:color w:val="FFFFFF"/>
                          <w:sz w:val="24"/>
                          <w:szCs w:val="24"/>
                        </w:rPr>
                        <w:t>List of supporting evidence to be provided with the application</w:t>
                      </w:r>
                    </w:p>
                  </w:txbxContent>
                </v:textbox>
                <w10:wrap type="topAndBottom" anchorx="margin"/>
              </v:shape>
            </w:pict>
          </mc:Fallback>
        </mc:AlternateContent>
      </w:r>
    </w:p>
    <w:p w14:paraId="542F0B00" w14:textId="77777777" w:rsidR="006015FA" w:rsidRPr="00BC32F5" w:rsidRDefault="006015FA" w:rsidP="006015FA">
      <w:pPr>
        <w:pStyle w:val="BodyText"/>
        <w:spacing w:before="5"/>
        <w:rPr>
          <w:i/>
          <w:iCs/>
        </w:rPr>
      </w:pPr>
      <w:r w:rsidRPr="00BC32F5">
        <w:rPr>
          <w:b/>
          <w:bCs/>
          <w:i/>
          <w:iCs/>
        </w:rPr>
        <w:t>Please Note:</w:t>
      </w:r>
    </w:p>
    <w:p w14:paraId="2BC5E98D" w14:textId="77777777" w:rsidR="006015FA" w:rsidRPr="00BC32F5" w:rsidRDefault="006015FA" w:rsidP="006015FA">
      <w:pPr>
        <w:pStyle w:val="BodyText"/>
        <w:numPr>
          <w:ilvl w:val="0"/>
          <w:numId w:val="106"/>
        </w:numPr>
        <w:spacing w:before="5"/>
        <w:rPr>
          <w:i/>
          <w:iCs/>
        </w:rPr>
      </w:pPr>
      <w:r w:rsidRPr="00BC32F5">
        <w:rPr>
          <w:i/>
          <w:iCs/>
        </w:rPr>
        <w:t>Each attachment is restricted to a </w:t>
      </w:r>
      <w:r w:rsidRPr="00BC32F5">
        <w:rPr>
          <w:b/>
          <w:bCs/>
          <w:i/>
          <w:iCs/>
        </w:rPr>
        <w:t>maximum of 100MB.</w:t>
      </w:r>
    </w:p>
    <w:p w14:paraId="629D84F0" w14:textId="77777777" w:rsidR="006015FA" w:rsidRPr="00BC32F5" w:rsidRDefault="006015FA" w:rsidP="006015FA">
      <w:pPr>
        <w:pStyle w:val="BodyText"/>
        <w:numPr>
          <w:ilvl w:val="0"/>
          <w:numId w:val="106"/>
        </w:numPr>
        <w:spacing w:before="5"/>
        <w:rPr>
          <w:i/>
          <w:iCs/>
        </w:rPr>
      </w:pPr>
      <w:r w:rsidRPr="00BC32F5">
        <w:rPr>
          <w:i/>
          <w:iCs/>
        </w:rPr>
        <w:t>File uploads are supported for </w:t>
      </w:r>
      <w:r w:rsidRPr="00BC32F5">
        <w:rPr>
          <w:b/>
          <w:bCs/>
          <w:i/>
          <w:iCs/>
        </w:rPr>
        <w:t>documents (including PDFs), spreadsheets, presentations, text files, and images.</w:t>
      </w:r>
    </w:p>
    <w:p w14:paraId="5001C64D" w14:textId="77777777" w:rsidR="006015FA" w:rsidRPr="00BC32F5" w:rsidRDefault="006015FA" w:rsidP="006015FA">
      <w:pPr>
        <w:pStyle w:val="BodyText"/>
        <w:numPr>
          <w:ilvl w:val="0"/>
          <w:numId w:val="106"/>
        </w:numPr>
        <w:spacing w:before="5"/>
        <w:rPr>
          <w:i/>
          <w:iCs/>
        </w:rPr>
      </w:pPr>
      <w:r w:rsidRPr="00BC32F5">
        <w:rPr>
          <w:i/>
          <w:iCs/>
        </w:rPr>
        <w:t>Only include documents or files in the ZIP file that are relevant to the specific Quality Area or Compliance Standard you are submitting them for.</w:t>
      </w:r>
    </w:p>
    <w:p w14:paraId="6F214D04" w14:textId="77777777" w:rsidR="006015FA" w:rsidRPr="001B2704" w:rsidRDefault="006015FA" w:rsidP="006015FA">
      <w:pPr>
        <w:pStyle w:val="BodyText"/>
        <w:numPr>
          <w:ilvl w:val="0"/>
          <w:numId w:val="106"/>
        </w:numPr>
        <w:spacing w:before="5"/>
        <w:rPr>
          <w:i/>
          <w:iCs/>
        </w:rPr>
      </w:pPr>
      <w:r w:rsidRPr="00BC32F5">
        <w:rPr>
          <w:i/>
          <w:iCs/>
        </w:rPr>
        <w:t xml:space="preserve">Please keep your </w:t>
      </w:r>
      <w:r w:rsidRPr="00BC32F5">
        <w:rPr>
          <w:i/>
          <w:iCs/>
          <w:u w:val="single"/>
        </w:rPr>
        <w:t>file names short</w:t>
      </w:r>
      <w:r w:rsidRPr="00BC32F5">
        <w:rPr>
          <w:i/>
          <w:iCs/>
        </w:rPr>
        <w:t xml:space="preserve"> to facilitate </w:t>
      </w:r>
      <w:r w:rsidRPr="00BC32F5">
        <w:rPr>
          <w:i/>
          <w:iCs/>
          <w:spacing w:val="-2"/>
        </w:rPr>
        <w:t>upload.</w:t>
      </w:r>
    </w:p>
    <w:p w14:paraId="7CEF2B1F" w14:textId="77777777" w:rsidR="001B2704" w:rsidRPr="00BC32F5" w:rsidRDefault="001B2704" w:rsidP="001B2704">
      <w:pPr>
        <w:pStyle w:val="BodyText"/>
        <w:spacing w:before="5"/>
        <w:ind w:left="720"/>
        <w:rPr>
          <w:i/>
          <w:iCs/>
        </w:rPr>
      </w:pP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677"/>
        <w:gridCol w:w="3294"/>
      </w:tblGrid>
      <w:tr w:rsidR="001B2704" w14:paraId="0BD74443" w14:textId="77777777" w:rsidTr="006F0830">
        <w:trPr>
          <w:trHeight w:val="374"/>
        </w:trPr>
        <w:tc>
          <w:tcPr>
            <w:tcW w:w="5935" w:type="dxa"/>
            <w:tcBorders>
              <w:top w:val="single" w:sz="4" w:space="0" w:color="auto"/>
              <w:left w:val="single" w:sz="4" w:space="0" w:color="auto"/>
              <w:right w:val="single" w:sz="4" w:space="0" w:color="auto"/>
            </w:tcBorders>
            <w:shd w:val="clear" w:color="auto" w:fill="E4DFEB"/>
          </w:tcPr>
          <w:p w14:paraId="2E74051C" w14:textId="77777777" w:rsidR="001B2704" w:rsidRPr="004B00C5" w:rsidRDefault="001B2704" w:rsidP="001B2704">
            <w:pPr>
              <w:pStyle w:val="TableParagraph"/>
              <w:spacing w:before="55"/>
              <w:ind w:right="3"/>
              <w:rPr>
                <w:rFonts w:ascii="Segoe UI Semibold" w:hAnsi="Segoe UI Semibold" w:cs="Segoe UI Semibold"/>
                <w:bCs/>
                <w:sz w:val="24"/>
                <w:szCs w:val="24"/>
              </w:rPr>
            </w:pPr>
            <w:r w:rsidRPr="004B00C5">
              <w:rPr>
                <w:rFonts w:ascii="Segoe UI Semibold" w:hAnsi="Segoe UI Semibold" w:cs="Segoe UI Semibold"/>
                <w:bCs/>
                <w:sz w:val="24"/>
                <w:szCs w:val="24"/>
              </w:rPr>
              <w:t>Checklist</w:t>
            </w:r>
            <w:r w:rsidRPr="004B00C5">
              <w:rPr>
                <w:rFonts w:ascii="Segoe UI Semibold" w:hAnsi="Segoe UI Semibold" w:cs="Segoe UI Semibold"/>
                <w:bCs/>
                <w:spacing w:val="-9"/>
                <w:sz w:val="24"/>
                <w:szCs w:val="24"/>
              </w:rPr>
              <w:t xml:space="preserve"> </w:t>
            </w:r>
            <w:r w:rsidRPr="004B00C5">
              <w:rPr>
                <w:rFonts w:ascii="Segoe UI Semibold" w:hAnsi="Segoe UI Semibold" w:cs="Segoe UI Semibold"/>
                <w:bCs/>
                <w:sz w:val="24"/>
                <w:szCs w:val="24"/>
              </w:rPr>
              <w:t>of</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Attached</w:t>
            </w:r>
            <w:r w:rsidRPr="004B00C5">
              <w:rPr>
                <w:rFonts w:ascii="Segoe UI Semibold" w:hAnsi="Segoe UI Semibold" w:cs="Segoe UI Semibold"/>
                <w:bCs/>
                <w:spacing w:val="-7"/>
                <w:sz w:val="24"/>
                <w:szCs w:val="24"/>
              </w:rPr>
              <w:t xml:space="preserve"> </w:t>
            </w:r>
            <w:r w:rsidRPr="004B00C5">
              <w:rPr>
                <w:rFonts w:ascii="Segoe UI Semibold" w:hAnsi="Segoe UI Semibold" w:cs="Segoe UI Semibold"/>
                <w:bCs/>
                <w:spacing w:val="-2"/>
                <w:sz w:val="24"/>
                <w:szCs w:val="24"/>
              </w:rPr>
              <w:t>Evidence</w:t>
            </w:r>
          </w:p>
        </w:tc>
        <w:tc>
          <w:tcPr>
            <w:tcW w:w="677" w:type="dxa"/>
            <w:tcBorders>
              <w:top w:val="single" w:sz="4" w:space="0" w:color="auto"/>
              <w:left w:val="single" w:sz="4" w:space="0" w:color="auto"/>
              <w:right w:val="single" w:sz="4" w:space="0" w:color="auto"/>
            </w:tcBorders>
            <w:shd w:val="clear" w:color="auto" w:fill="E4DFEB"/>
          </w:tcPr>
          <w:p w14:paraId="33F4D991" w14:textId="77777777" w:rsidR="001B2704" w:rsidRPr="004B00C5" w:rsidRDefault="001B2704" w:rsidP="006F0830">
            <w:pPr>
              <w:pStyle w:val="TableParagraph"/>
              <w:spacing w:before="55"/>
              <w:ind w:right="3"/>
              <w:jc w:val="center"/>
              <w:rPr>
                <w:rFonts w:ascii="Segoe UI Semibold" w:hAnsi="Segoe UI Semibold" w:cs="Segoe UI Semibold"/>
                <w:bCs/>
                <w:sz w:val="24"/>
                <w:szCs w:val="24"/>
              </w:rPr>
            </w:pPr>
            <w:r w:rsidRPr="004B00C5">
              <w:rPr>
                <w:rFonts w:ascii="Segoe UI Semibold" w:hAnsi="Segoe UI Semibold" w:cs="Segoe UI Semibold"/>
                <w:bCs/>
                <w:spacing w:val="-5"/>
                <w:sz w:val="24"/>
                <w:szCs w:val="24"/>
              </w:rPr>
              <w:t>Yes</w:t>
            </w:r>
          </w:p>
        </w:tc>
        <w:tc>
          <w:tcPr>
            <w:tcW w:w="3294" w:type="dxa"/>
            <w:tcBorders>
              <w:top w:val="single" w:sz="4" w:space="0" w:color="auto"/>
              <w:left w:val="single" w:sz="4" w:space="0" w:color="auto"/>
              <w:right w:val="single" w:sz="4" w:space="0" w:color="auto"/>
            </w:tcBorders>
            <w:shd w:val="clear" w:color="auto" w:fill="E4DFEB"/>
          </w:tcPr>
          <w:p w14:paraId="534B53B6" w14:textId="77777777" w:rsidR="001B2704" w:rsidRPr="004B00C5" w:rsidRDefault="001B2704" w:rsidP="006F0830">
            <w:pPr>
              <w:pStyle w:val="TableParagraph"/>
              <w:spacing w:before="55"/>
              <w:ind w:right="3"/>
              <w:jc w:val="center"/>
              <w:rPr>
                <w:rFonts w:ascii="Segoe UI Semibold" w:hAnsi="Segoe UI Semibold" w:cs="Segoe UI Semibold"/>
                <w:bCs/>
                <w:sz w:val="24"/>
                <w:szCs w:val="24"/>
              </w:rPr>
            </w:pPr>
            <w:r w:rsidRPr="004B00C5">
              <w:rPr>
                <w:rFonts w:ascii="Segoe UI Semibold" w:hAnsi="Segoe UI Semibold" w:cs="Segoe UI Semibold"/>
                <w:bCs/>
                <w:sz w:val="24"/>
                <w:szCs w:val="24"/>
              </w:rPr>
              <w:t>File</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or</w:t>
            </w:r>
            <w:r w:rsidRPr="004B00C5">
              <w:rPr>
                <w:rFonts w:ascii="Segoe UI Semibold" w:hAnsi="Segoe UI Semibold" w:cs="Segoe UI Semibold"/>
                <w:bCs/>
                <w:spacing w:val="-1"/>
                <w:sz w:val="24"/>
                <w:szCs w:val="24"/>
              </w:rPr>
              <w:t xml:space="preserve"> </w:t>
            </w:r>
            <w:r w:rsidRPr="004B00C5">
              <w:rPr>
                <w:rFonts w:ascii="Segoe UI Semibold" w:hAnsi="Segoe UI Semibold" w:cs="Segoe UI Semibold"/>
                <w:bCs/>
                <w:sz w:val="24"/>
                <w:szCs w:val="24"/>
              </w:rPr>
              <w:t>Document</w:t>
            </w:r>
            <w:r w:rsidRPr="004B00C5">
              <w:rPr>
                <w:rFonts w:ascii="Segoe UI Semibold" w:hAnsi="Segoe UI Semibold" w:cs="Segoe UI Semibold"/>
                <w:bCs/>
                <w:spacing w:val="-3"/>
                <w:sz w:val="24"/>
                <w:szCs w:val="24"/>
              </w:rPr>
              <w:t xml:space="preserve"> </w:t>
            </w:r>
            <w:r w:rsidRPr="004B00C5">
              <w:rPr>
                <w:rFonts w:ascii="Segoe UI Semibold" w:hAnsi="Segoe UI Semibold" w:cs="Segoe UI Semibold"/>
                <w:bCs/>
                <w:spacing w:val="-2"/>
                <w:sz w:val="24"/>
                <w:szCs w:val="24"/>
              </w:rPr>
              <w:t>Names</w:t>
            </w:r>
          </w:p>
        </w:tc>
      </w:tr>
      <w:tr w:rsidR="001B2704" w14:paraId="2CE92931" w14:textId="77777777" w:rsidTr="006F0830">
        <w:trPr>
          <w:trHeight w:val="412"/>
        </w:trPr>
        <w:tc>
          <w:tcPr>
            <w:tcW w:w="5935" w:type="dxa"/>
          </w:tcPr>
          <w:p w14:paraId="5C627B54" w14:textId="77777777" w:rsidR="001B2704" w:rsidRPr="004B00C5" w:rsidRDefault="001B2704" w:rsidP="006F0830">
            <w:pPr>
              <w:pStyle w:val="TableParagraph"/>
              <w:tabs>
                <w:tab w:val="left" w:pos="534"/>
              </w:tabs>
              <w:spacing w:before="55"/>
              <w:ind w:right="3"/>
              <w:rPr>
                <w:rFonts w:ascii="Segoe UI Semibold" w:hAnsi="Segoe UI Semibold" w:cs="Segoe UI Semibold"/>
                <w:bCs/>
                <w:sz w:val="24"/>
                <w:szCs w:val="24"/>
              </w:rPr>
            </w:pPr>
            <w:r w:rsidRPr="004B00C5">
              <w:rPr>
                <w:rFonts w:ascii="Segoe UI Semibold" w:hAnsi="Segoe UI Semibold" w:cs="Segoe UI Semibold"/>
                <w:bCs/>
                <w:sz w:val="24"/>
                <w:szCs w:val="24"/>
              </w:rPr>
              <w:t>Managing your RTO</w:t>
            </w:r>
          </w:p>
        </w:tc>
        <w:tc>
          <w:tcPr>
            <w:tcW w:w="677" w:type="dxa"/>
          </w:tcPr>
          <w:p w14:paraId="4922402C" w14:textId="77777777" w:rsidR="001B2704" w:rsidRDefault="001B2704" w:rsidP="006F0830">
            <w:pPr>
              <w:pStyle w:val="TableParagraph"/>
              <w:spacing w:line="202" w:lineRule="exact"/>
              <w:ind w:right="3"/>
            </w:pPr>
          </w:p>
        </w:tc>
        <w:tc>
          <w:tcPr>
            <w:tcW w:w="3294" w:type="dxa"/>
          </w:tcPr>
          <w:p w14:paraId="4204BF16" w14:textId="77777777" w:rsidR="001B2704" w:rsidRPr="00792AE4" w:rsidRDefault="001B2704" w:rsidP="006F0830">
            <w:pPr>
              <w:pStyle w:val="TableParagraph"/>
              <w:spacing w:before="76"/>
              <w:ind w:right="3"/>
              <w:jc w:val="center"/>
              <w:rPr>
                <w:rFonts w:ascii="Segoe UI Semilight" w:hAnsi="Segoe UI Semilight" w:cs="Segoe UI Semilight"/>
                <w:szCs w:val="20"/>
              </w:rPr>
            </w:pPr>
            <w:r w:rsidRPr="00792AE4">
              <w:rPr>
                <w:rFonts w:ascii="Segoe UI Semilight" w:hAnsi="Segoe UI Semilight" w:cs="Segoe UI Semilight"/>
                <w:szCs w:val="20"/>
              </w:rPr>
              <w:t>Outcome Standards 4.1 &amp; 4.3</w:t>
            </w:r>
          </w:p>
          <w:p w14:paraId="4B23866F" w14:textId="77777777" w:rsidR="001B2704" w:rsidRPr="00FC018B" w:rsidRDefault="001B2704" w:rsidP="006F0830">
            <w:pPr>
              <w:pStyle w:val="TableParagraph"/>
              <w:spacing w:before="76"/>
              <w:ind w:right="3"/>
              <w:jc w:val="center"/>
              <w:rPr>
                <w:rFonts w:ascii="Segoe UI Semilight" w:hAnsi="Segoe UI Semilight" w:cs="Segoe UI Semilight"/>
                <w:szCs w:val="20"/>
              </w:rPr>
            </w:pPr>
            <w:r w:rsidRPr="00792AE4">
              <w:rPr>
                <w:rFonts w:ascii="Segoe UI Semilight" w:hAnsi="Segoe UI Semilight" w:cs="Segoe UI Semilight"/>
                <w:szCs w:val="20"/>
              </w:rPr>
              <w:t>Compliance Requirement 19</w:t>
            </w:r>
          </w:p>
        </w:tc>
      </w:tr>
      <w:permStart w:id="686772867" w:edGrp="everyone"/>
      <w:tr w:rsidR="001B2704" w14:paraId="518C500C" w14:textId="77777777" w:rsidTr="006F0830">
        <w:trPr>
          <w:trHeight w:val="1348"/>
        </w:trPr>
        <w:tc>
          <w:tcPr>
            <w:tcW w:w="5935" w:type="dxa"/>
          </w:tcPr>
          <w:p w14:paraId="07DE009D" w14:textId="77777777" w:rsidR="001B2704" w:rsidRPr="00FC018B" w:rsidRDefault="0035518C" w:rsidP="006F0830">
            <w:pPr>
              <w:pStyle w:val="TableParagraph"/>
              <w:spacing w:before="88" w:line="247" w:lineRule="auto"/>
              <w:ind w:right="3"/>
              <w:rPr>
                <w:rFonts w:ascii="Segoe UI Semilight" w:hAnsi="Segoe UI Semilight" w:cs="Segoe UI Semilight"/>
                <w:szCs w:val="20"/>
              </w:rPr>
            </w:pPr>
            <w:sdt>
              <w:sdtPr>
                <w:rPr>
                  <w:rFonts w:ascii="Segoe UI Semilight" w:hAnsi="Segoe UI Semilight" w:cs="Segoe UI Semilight"/>
                  <w:szCs w:val="20"/>
                </w:rPr>
                <w:id w:val="-796520387"/>
                <w14:checkbox>
                  <w14:checked w14:val="0"/>
                  <w14:checkedState w14:val="2612" w14:font="MS Gothic"/>
                  <w14:uncheckedState w14:val="2610" w14:font="MS Gothic"/>
                </w14:checkbox>
              </w:sdtPr>
              <w:sdtEndPr/>
              <w:sdtContent>
                <w:r w:rsidR="001B2704" w:rsidRPr="00FC018B">
                  <w:rPr>
                    <w:rFonts w:ascii="Segoe UI Symbol" w:eastAsia="MS Gothic" w:hAnsi="Segoe UI Symbol" w:cs="Segoe UI Symbol"/>
                    <w:szCs w:val="20"/>
                  </w:rPr>
                  <w:t>☐</w:t>
                </w:r>
              </w:sdtContent>
            </w:sdt>
            <w:r w:rsidR="001B2704" w:rsidRPr="00FC018B">
              <w:rPr>
                <w:rFonts w:ascii="Segoe UI Semilight" w:hAnsi="Segoe UI Semilight" w:cs="Segoe UI Semilight"/>
                <w:szCs w:val="20"/>
              </w:rPr>
              <w:t xml:space="preserve"> </w:t>
            </w:r>
            <w:permEnd w:id="686772867"/>
            <w:r w:rsidR="001B2704" w:rsidRPr="00FC018B">
              <w:rPr>
                <w:rFonts w:ascii="Segoe UI Semilight" w:hAnsi="Segoe UI Semilight" w:cs="Segoe UI Semilight"/>
                <w:szCs w:val="20"/>
              </w:rPr>
              <w:t>Public</w:t>
            </w:r>
            <w:r w:rsidR="001B2704" w:rsidRPr="00FC018B">
              <w:rPr>
                <w:rFonts w:ascii="Segoe UI Semilight" w:hAnsi="Segoe UI Semilight" w:cs="Segoe UI Semilight"/>
                <w:spacing w:val="-6"/>
                <w:szCs w:val="20"/>
              </w:rPr>
              <w:t xml:space="preserve"> </w:t>
            </w:r>
            <w:r w:rsidR="001B2704" w:rsidRPr="00FC018B">
              <w:rPr>
                <w:rFonts w:ascii="Segoe UI Semilight" w:hAnsi="Segoe UI Semilight" w:cs="Segoe UI Semilight"/>
                <w:szCs w:val="20"/>
              </w:rPr>
              <w:t>liability</w:t>
            </w:r>
            <w:r w:rsidR="001B2704" w:rsidRPr="00FC018B">
              <w:rPr>
                <w:rFonts w:ascii="Segoe UI Semilight" w:hAnsi="Segoe UI Semilight" w:cs="Segoe UI Semilight"/>
                <w:spacing w:val="-9"/>
                <w:szCs w:val="20"/>
              </w:rPr>
              <w:t xml:space="preserve"> </w:t>
            </w:r>
            <w:r w:rsidR="001B2704" w:rsidRPr="00FC018B">
              <w:rPr>
                <w:rFonts w:ascii="Segoe UI Semilight" w:hAnsi="Segoe UI Semilight" w:cs="Segoe UI Semilight"/>
                <w:szCs w:val="20"/>
              </w:rPr>
              <w:t>insurance</w:t>
            </w:r>
            <w:r w:rsidR="001B2704" w:rsidRPr="00FC018B">
              <w:rPr>
                <w:rFonts w:ascii="Segoe UI Semilight" w:hAnsi="Segoe UI Semilight" w:cs="Segoe UI Semilight"/>
                <w:spacing w:val="-7"/>
                <w:szCs w:val="20"/>
              </w:rPr>
              <w:t xml:space="preserve"> </w:t>
            </w:r>
            <w:r w:rsidR="001B2704" w:rsidRPr="00FC018B">
              <w:rPr>
                <w:rFonts w:ascii="Segoe UI Semilight" w:hAnsi="Segoe UI Semilight" w:cs="Segoe UI Semilight"/>
                <w:szCs w:val="20"/>
              </w:rPr>
              <w:t>Certificate</w:t>
            </w:r>
            <w:r w:rsidR="001B2704" w:rsidRPr="00FC018B">
              <w:rPr>
                <w:rFonts w:ascii="Segoe UI Semilight" w:hAnsi="Segoe UI Semilight" w:cs="Segoe UI Semilight"/>
                <w:spacing w:val="-9"/>
                <w:szCs w:val="20"/>
              </w:rPr>
              <w:t xml:space="preserve"> </w:t>
            </w:r>
            <w:r w:rsidR="001B2704" w:rsidRPr="00FC018B">
              <w:rPr>
                <w:rFonts w:ascii="Segoe UI Semilight" w:hAnsi="Segoe UI Semilight" w:cs="Segoe UI Semilight"/>
                <w:szCs w:val="20"/>
              </w:rPr>
              <w:t>of</w:t>
            </w:r>
            <w:r w:rsidR="001B2704" w:rsidRPr="00FC018B">
              <w:rPr>
                <w:rFonts w:ascii="Segoe UI Semilight" w:hAnsi="Segoe UI Semilight" w:cs="Segoe UI Semilight"/>
                <w:spacing w:val="-5"/>
                <w:szCs w:val="20"/>
              </w:rPr>
              <w:t xml:space="preserve"> </w:t>
            </w:r>
            <w:r w:rsidR="001B2704" w:rsidRPr="00FC018B">
              <w:rPr>
                <w:rFonts w:ascii="Segoe UI Semilight" w:hAnsi="Segoe UI Semilight" w:cs="Segoe UI Semilight"/>
                <w:szCs w:val="20"/>
              </w:rPr>
              <w:t>Currency or equivalent</w:t>
            </w:r>
          </w:p>
          <w:p w14:paraId="6ACA4945" w14:textId="77777777" w:rsidR="001B2704" w:rsidRDefault="0035518C" w:rsidP="006F0830">
            <w:pPr>
              <w:pStyle w:val="TableParagraph"/>
              <w:spacing w:before="72" w:line="254" w:lineRule="auto"/>
              <w:ind w:right="3"/>
            </w:pPr>
            <w:sdt>
              <w:sdtPr>
                <w:rPr>
                  <w:rFonts w:ascii="Segoe UI Semilight" w:hAnsi="Segoe UI Semilight" w:cs="Segoe UI Semilight"/>
                  <w:szCs w:val="20"/>
                </w:rPr>
                <w:id w:val="220253911"/>
                <w14:checkbox>
                  <w14:checked w14:val="0"/>
                  <w14:checkedState w14:val="2612" w14:font="MS Gothic"/>
                  <w14:uncheckedState w14:val="2610" w14:font="MS Gothic"/>
                </w14:checkbox>
              </w:sdtPr>
              <w:sdtEndPr/>
              <w:sdtContent>
                <w:permStart w:id="1460213903" w:edGrp="everyone"/>
                <w:r w:rsidR="001B2704" w:rsidRPr="00FC018B">
                  <w:rPr>
                    <w:rFonts w:ascii="Segoe UI Symbol" w:eastAsia="MS Gothic" w:hAnsi="Segoe UI Symbol" w:cs="Segoe UI Symbol"/>
                    <w:szCs w:val="20"/>
                  </w:rPr>
                  <w:t>☐</w:t>
                </w:r>
                <w:permEnd w:id="1460213903"/>
              </w:sdtContent>
            </w:sdt>
            <w:r w:rsidR="001B2704" w:rsidRPr="00FC018B">
              <w:rPr>
                <w:rFonts w:ascii="Segoe UI Semilight" w:hAnsi="Segoe UI Semilight" w:cs="Segoe UI Semilight"/>
                <w:szCs w:val="20"/>
              </w:rPr>
              <w:t xml:space="preserve"> Fit</w:t>
            </w:r>
            <w:r w:rsidR="001B2704" w:rsidRPr="00FC018B">
              <w:rPr>
                <w:rFonts w:ascii="Segoe UI Semilight" w:hAnsi="Segoe UI Semilight" w:cs="Segoe UI Semilight"/>
                <w:spacing w:val="-4"/>
                <w:szCs w:val="20"/>
              </w:rPr>
              <w:t xml:space="preserve"> </w:t>
            </w:r>
            <w:r w:rsidR="001B2704" w:rsidRPr="00FC018B">
              <w:rPr>
                <w:rFonts w:ascii="Segoe UI Semilight" w:hAnsi="Segoe UI Semilight" w:cs="Segoe UI Semilight"/>
                <w:szCs w:val="20"/>
              </w:rPr>
              <w:t>and</w:t>
            </w:r>
            <w:r w:rsidR="001B2704" w:rsidRPr="00FC018B">
              <w:rPr>
                <w:rFonts w:ascii="Segoe UI Semilight" w:hAnsi="Segoe UI Semilight" w:cs="Segoe UI Semilight"/>
                <w:spacing w:val="-6"/>
                <w:szCs w:val="20"/>
              </w:rPr>
              <w:t xml:space="preserve"> </w:t>
            </w:r>
            <w:r w:rsidR="001B2704" w:rsidRPr="00FC018B">
              <w:rPr>
                <w:rFonts w:ascii="Segoe UI Semilight" w:hAnsi="Segoe UI Semilight" w:cs="Segoe UI Semilight"/>
                <w:szCs w:val="20"/>
              </w:rPr>
              <w:t>Proper</w:t>
            </w:r>
            <w:r w:rsidR="001B2704" w:rsidRPr="00FC018B">
              <w:rPr>
                <w:rFonts w:ascii="Segoe UI Semilight" w:hAnsi="Segoe UI Semilight" w:cs="Segoe UI Semilight"/>
                <w:spacing w:val="-7"/>
                <w:szCs w:val="20"/>
              </w:rPr>
              <w:t xml:space="preserve"> </w:t>
            </w:r>
            <w:r w:rsidR="001B2704" w:rsidRPr="00FC018B">
              <w:rPr>
                <w:rFonts w:ascii="Segoe UI Semilight" w:hAnsi="Segoe UI Semilight" w:cs="Segoe UI Semilight"/>
                <w:szCs w:val="20"/>
              </w:rPr>
              <w:t>Person</w:t>
            </w:r>
            <w:r w:rsidR="001B2704" w:rsidRPr="00FC018B">
              <w:rPr>
                <w:rFonts w:ascii="Segoe UI Semilight" w:hAnsi="Segoe UI Semilight" w:cs="Segoe UI Semilight"/>
                <w:spacing w:val="-8"/>
                <w:szCs w:val="20"/>
              </w:rPr>
              <w:t xml:space="preserve"> </w:t>
            </w:r>
            <w:r w:rsidR="001B2704" w:rsidRPr="00FC018B">
              <w:rPr>
                <w:rFonts w:ascii="Segoe UI Semilight" w:hAnsi="Segoe UI Semilight" w:cs="Segoe UI Semilight"/>
                <w:szCs w:val="20"/>
              </w:rPr>
              <w:t>Declarations</w:t>
            </w:r>
            <w:r w:rsidR="001B2704" w:rsidRPr="00FC018B">
              <w:rPr>
                <w:rFonts w:ascii="Segoe UI Semilight" w:hAnsi="Segoe UI Semilight" w:cs="Segoe UI Semilight"/>
                <w:spacing w:val="-8"/>
                <w:szCs w:val="20"/>
              </w:rPr>
              <w:t xml:space="preserve"> </w:t>
            </w:r>
            <w:r w:rsidR="001B2704" w:rsidRPr="00FC018B">
              <w:rPr>
                <w:rFonts w:ascii="Segoe UI Semilight" w:hAnsi="Segoe UI Semilight" w:cs="Segoe UI Semilight"/>
                <w:szCs w:val="20"/>
              </w:rPr>
              <w:t>for</w:t>
            </w:r>
            <w:r w:rsidR="001B2704" w:rsidRPr="00FC018B">
              <w:rPr>
                <w:rFonts w:ascii="Segoe UI Semilight" w:hAnsi="Segoe UI Semilight" w:cs="Segoe UI Semilight"/>
                <w:spacing w:val="-7"/>
                <w:szCs w:val="20"/>
              </w:rPr>
              <w:t xml:space="preserve"> </w:t>
            </w:r>
            <w:r w:rsidR="001B2704" w:rsidRPr="00FC018B">
              <w:rPr>
                <w:rFonts w:ascii="Segoe UI Semilight" w:hAnsi="Segoe UI Semilight" w:cs="Segoe UI Semilight"/>
                <w:szCs w:val="20"/>
              </w:rPr>
              <w:t>owners, CEOs and any other persons</w:t>
            </w:r>
          </w:p>
        </w:tc>
        <w:sdt>
          <w:sdtPr>
            <w:id w:val="-391809715"/>
            <w14:checkbox>
              <w14:checked w14:val="0"/>
              <w14:checkedState w14:val="2612" w14:font="MS Gothic"/>
              <w14:uncheckedState w14:val="2610" w14:font="MS Gothic"/>
            </w14:checkbox>
          </w:sdtPr>
          <w:sdtEndPr/>
          <w:sdtContent>
            <w:tc>
              <w:tcPr>
                <w:tcW w:w="677" w:type="dxa"/>
                <w:vAlign w:val="center"/>
              </w:tcPr>
              <w:p w14:paraId="6D69CBC8" w14:textId="309A2E63" w:rsidR="001B2704" w:rsidRDefault="009A5457" w:rsidP="006F0830">
                <w:pPr>
                  <w:pStyle w:val="TableParagraph"/>
                  <w:ind w:right="3"/>
                  <w:jc w:val="center"/>
                </w:pPr>
                <w:r>
                  <w:rPr>
                    <w:rFonts w:ascii="MS Gothic" w:eastAsia="MS Gothic" w:hAnsi="MS Gothic" w:hint="eastAsia"/>
                  </w:rPr>
                  <w:t>☐</w:t>
                </w:r>
              </w:p>
            </w:tc>
          </w:sdtContent>
        </w:sdt>
        <w:tc>
          <w:tcPr>
            <w:tcW w:w="3294" w:type="dxa"/>
          </w:tcPr>
          <w:p w14:paraId="0EBBB145" w14:textId="77777777" w:rsidR="001B2704" w:rsidRPr="00FC018B" w:rsidRDefault="001B2704" w:rsidP="006F0830">
            <w:pPr>
              <w:pStyle w:val="TableParagraph"/>
              <w:ind w:right="3"/>
              <w:rPr>
                <w:rFonts w:ascii="Segoe UI Semilight" w:hAnsi="Segoe UI Semilight" w:cs="Segoe UI Semilight"/>
                <w:szCs w:val="20"/>
              </w:rPr>
            </w:pPr>
            <w:permStart w:id="515591146" w:edGrp="everyone"/>
            <w:permEnd w:id="515591146"/>
          </w:p>
        </w:tc>
      </w:tr>
      <w:tr w:rsidR="001B2704" w14:paraId="701AF21E" w14:textId="77777777" w:rsidTr="006F0830">
        <w:trPr>
          <w:trHeight w:val="1375"/>
        </w:trPr>
        <w:tc>
          <w:tcPr>
            <w:tcW w:w="5935" w:type="dxa"/>
          </w:tcPr>
          <w:p w14:paraId="0EE7CE1B" w14:textId="77777777" w:rsidR="001B2704" w:rsidRDefault="0035518C" w:rsidP="006F0830">
            <w:pPr>
              <w:pStyle w:val="TableParagraph"/>
              <w:spacing w:before="88" w:line="247" w:lineRule="auto"/>
              <w:ind w:right="3"/>
              <w:rPr>
                <w:rFonts w:ascii="Segoe UI Semilight" w:hAnsi="Segoe UI Semilight" w:cs="Segoe UI Semilight"/>
                <w:szCs w:val="20"/>
              </w:rPr>
            </w:pPr>
            <w:sdt>
              <w:sdtPr>
                <w:rPr>
                  <w:rFonts w:ascii="Segoe UI Semilight" w:hAnsi="Segoe UI Semilight" w:cs="Segoe UI Semilight"/>
                  <w:szCs w:val="20"/>
                </w:rPr>
                <w:id w:val="-1338298847"/>
                <w14:checkbox>
                  <w14:checked w14:val="0"/>
                  <w14:checkedState w14:val="2612" w14:font="MS Gothic"/>
                  <w14:uncheckedState w14:val="2610" w14:font="MS Gothic"/>
                </w14:checkbox>
              </w:sdtPr>
              <w:sdtEndPr/>
              <w:sdtContent>
                <w:permStart w:id="88087513" w:edGrp="everyone"/>
                <w:r w:rsidR="001B2704" w:rsidRPr="00FC018B">
                  <w:rPr>
                    <w:rFonts w:ascii="Segoe UI Symbol" w:hAnsi="Segoe UI Symbol" w:cs="Segoe UI Symbol"/>
                    <w:szCs w:val="20"/>
                  </w:rPr>
                  <w:t>☐</w:t>
                </w:r>
                <w:permEnd w:id="88087513"/>
              </w:sdtContent>
            </w:sdt>
            <w:r w:rsidR="001B2704" w:rsidRPr="00FC018B">
              <w:rPr>
                <w:rFonts w:ascii="Segoe UI Semilight" w:hAnsi="Segoe UI Semilight" w:cs="Segoe UI Semilight"/>
                <w:szCs w:val="20"/>
              </w:rPr>
              <w:t xml:space="preserve"> Organisational structure that shows the size and internal structure of your RTO.</w:t>
            </w:r>
          </w:p>
          <w:p w14:paraId="6DDA8AF1" w14:textId="77777777" w:rsidR="001B2704" w:rsidRPr="00FC018B" w:rsidRDefault="0035518C" w:rsidP="006F0830">
            <w:pPr>
              <w:pStyle w:val="TableParagraph"/>
              <w:spacing w:before="88" w:line="247" w:lineRule="auto"/>
              <w:ind w:right="3"/>
              <w:rPr>
                <w:rFonts w:ascii="Segoe UI Semilight" w:hAnsi="Segoe UI Semilight" w:cs="Segoe UI Semilight"/>
                <w:szCs w:val="20"/>
              </w:rPr>
            </w:pPr>
            <w:sdt>
              <w:sdtPr>
                <w:rPr>
                  <w:rFonts w:ascii="Segoe UI Semilight" w:hAnsi="Segoe UI Semilight" w:cs="Segoe UI Semilight"/>
                  <w:szCs w:val="20"/>
                </w:rPr>
                <w:id w:val="-1194842184"/>
                <w14:checkbox>
                  <w14:checked w14:val="0"/>
                  <w14:checkedState w14:val="2612" w14:font="MS Gothic"/>
                  <w14:uncheckedState w14:val="2610" w14:font="MS Gothic"/>
                </w14:checkbox>
              </w:sdtPr>
              <w:sdtEndPr/>
              <w:sdtContent>
                <w:permStart w:id="2125011198" w:edGrp="everyone"/>
                <w:r w:rsidR="001B2704" w:rsidRPr="00FC018B">
                  <w:rPr>
                    <w:rFonts w:ascii="Segoe UI Symbol" w:hAnsi="Segoe UI Symbol" w:cs="Segoe UI Symbol"/>
                    <w:szCs w:val="20"/>
                  </w:rPr>
                  <w:t>☐</w:t>
                </w:r>
                <w:permEnd w:id="2125011198"/>
              </w:sdtContent>
            </w:sdt>
            <w:r w:rsidR="001B2704" w:rsidRPr="00FC018B">
              <w:rPr>
                <w:rFonts w:ascii="Segoe UI Semilight" w:hAnsi="Segoe UI Semilight" w:cs="Segoe UI Semilight"/>
                <w:szCs w:val="20"/>
              </w:rPr>
              <w:t xml:space="preserve"> </w:t>
            </w:r>
            <w:r w:rsidR="001B2704" w:rsidRPr="004B00C5">
              <w:rPr>
                <w:rFonts w:ascii="Segoe UI Semilight" w:hAnsi="Segoe UI Semilight" w:cs="Segoe UI Semilight"/>
                <w:szCs w:val="20"/>
              </w:rPr>
              <w:t>Risk management plan</w:t>
            </w:r>
          </w:p>
        </w:tc>
        <w:tc>
          <w:tcPr>
            <w:tcW w:w="677" w:type="dxa"/>
            <w:vAlign w:val="center"/>
          </w:tcPr>
          <w:p w14:paraId="74113509" w14:textId="033A6101" w:rsidR="001B2704" w:rsidRPr="009A5457" w:rsidRDefault="009A5457" w:rsidP="006F0830">
            <w:pPr>
              <w:pStyle w:val="TableParagraph"/>
              <w:spacing w:line="182" w:lineRule="exact"/>
              <w:ind w:right="3"/>
              <w:jc w:val="center"/>
              <w:rPr>
                <w:sz w:val="22"/>
              </w:rPr>
            </w:pPr>
            <w:r w:rsidRPr="009A5457">
              <w:rPr>
                <w:rFonts w:ascii="Segoe UI Symbol" w:hAnsi="Segoe UI Symbol" w:cs="Segoe UI Symbol"/>
                <w:sz w:val="22"/>
              </w:rPr>
              <w:t>☐</w:t>
            </w:r>
          </w:p>
        </w:tc>
        <w:tc>
          <w:tcPr>
            <w:tcW w:w="3294" w:type="dxa"/>
          </w:tcPr>
          <w:p w14:paraId="532C9347" w14:textId="77777777" w:rsidR="001B2704" w:rsidRPr="00FC018B" w:rsidRDefault="001B2704" w:rsidP="006F0830">
            <w:pPr>
              <w:pStyle w:val="TableParagraph"/>
              <w:ind w:right="3"/>
              <w:rPr>
                <w:rFonts w:ascii="Segoe UI Semilight" w:hAnsi="Segoe UI Semilight" w:cs="Segoe UI Semilight"/>
                <w:szCs w:val="20"/>
              </w:rPr>
            </w:pPr>
            <w:permStart w:id="779571429" w:edGrp="everyone"/>
            <w:permEnd w:id="779571429"/>
          </w:p>
        </w:tc>
      </w:tr>
      <w:tr w:rsidR="001B2704" w14:paraId="132A674F" w14:textId="77777777" w:rsidTr="009A5457">
        <w:trPr>
          <w:trHeight w:val="554"/>
        </w:trPr>
        <w:tc>
          <w:tcPr>
            <w:tcW w:w="5935" w:type="dxa"/>
            <w:vAlign w:val="center"/>
          </w:tcPr>
          <w:p w14:paraId="54C7553E" w14:textId="77777777" w:rsidR="001B2704" w:rsidRPr="00C16965" w:rsidRDefault="001B2704" w:rsidP="006F0830">
            <w:pPr>
              <w:pStyle w:val="TableParagraph"/>
              <w:tabs>
                <w:tab w:val="left" w:pos="534"/>
              </w:tabs>
              <w:spacing w:before="55"/>
              <w:ind w:right="3"/>
              <w:rPr>
                <w:rFonts w:ascii="Segoe UI Semibold" w:hAnsi="Segoe UI Semibold" w:cs="Segoe UI Semibold"/>
                <w:bCs/>
                <w:sz w:val="24"/>
                <w:szCs w:val="24"/>
              </w:rPr>
            </w:pPr>
            <w:r w:rsidRPr="00C16965">
              <w:rPr>
                <w:rFonts w:ascii="Segoe UI Semibold" w:hAnsi="Segoe UI Semibold" w:cs="Segoe UI Semibold"/>
                <w:bCs/>
                <w:spacing w:val="-2"/>
                <w:sz w:val="24"/>
                <w:szCs w:val="24"/>
              </w:rPr>
              <w:t>Marketing</w:t>
            </w:r>
          </w:p>
        </w:tc>
        <w:tc>
          <w:tcPr>
            <w:tcW w:w="677" w:type="dxa"/>
            <w:vAlign w:val="center"/>
          </w:tcPr>
          <w:p w14:paraId="7E1E1E89" w14:textId="77777777" w:rsidR="001B2704" w:rsidRDefault="001B2704" w:rsidP="006F0830">
            <w:pPr>
              <w:pStyle w:val="TableParagraph"/>
              <w:ind w:right="3"/>
              <w:jc w:val="center"/>
            </w:pPr>
            <w:r>
              <w:rPr>
                <w:noProof/>
              </w:rPr>
              <mc:AlternateContent>
                <mc:Choice Requires="wps">
                  <w:drawing>
                    <wp:anchor distT="0" distB="0" distL="114300" distR="114300" simplePos="0" relativeHeight="488107008" behindDoc="0" locked="0" layoutInCell="1" allowOverlap="1" wp14:anchorId="089ABB4A" wp14:editId="330FBBFB">
                      <wp:simplePos x="0" y="0"/>
                      <wp:positionH relativeFrom="column">
                        <wp:posOffset>48440</wp:posOffset>
                      </wp:positionH>
                      <wp:positionV relativeFrom="paragraph">
                        <wp:posOffset>14258</wp:posOffset>
                      </wp:positionV>
                      <wp:extent cx="274008" cy="229822"/>
                      <wp:effectExtent l="0" t="0" r="0" b="0"/>
                      <wp:wrapNone/>
                      <wp:docPr id="2070454832" name="Rectangle 34"/>
                      <wp:cNvGraphicFramePr/>
                      <a:graphic xmlns:a="http://schemas.openxmlformats.org/drawingml/2006/main">
                        <a:graphicData uri="http://schemas.microsoft.com/office/word/2010/wordprocessingShape">
                          <wps:wsp>
                            <wps:cNvSpPr/>
                            <wps:spPr>
                              <a:xfrm>
                                <a:off x="0" y="0"/>
                                <a:ext cx="274008" cy="2298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94A84" id="Rectangle 34" o:spid="_x0000_s1026" style="position:absolute;margin-left:3.8pt;margin-top:1.1pt;width:21.6pt;height:18.1pt;z-index:48810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" fillcolor="white [3212]" stroked="f" strokeweight="2pt"/>
                  </w:pict>
                </mc:Fallback>
              </mc:AlternateContent>
            </w:r>
          </w:p>
        </w:tc>
        <w:tc>
          <w:tcPr>
            <w:tcW w:w="3294" w:type="dxa"/>
            <w:vAlign w:val="center"/>
          </w:tcPr>
          <w:p w14:paraId="64866700" w14:textId="77777777" w:rsidR="001B2704" w:rsidRPr="007F3A91" w:rsidRDefault="001B2704" w:rsidP="006F0830">
            <w:pPr>
              <w:pStyle w:val="TableParagraph"/>
              <w:ind w:right="3"/>
              <w:jc w:val="center"/>
              <w:rPr>
                <w:rFonts w:ascii="Segoe UI Semilight" w:hAnsi="Segoe UI Semilight" w:cs="Segoe UI Semilight"/>
                <w:szCs w:val="20"/>
              </w:rPr>
            </w:pPr>
            <w:r w:rsidRPr="00792AE4">
              <w:rPr>
                <w:rFonts w:ascii="Segoe UI Semilight" w:hAnsi="Segoe UI Semilight" w:cs="Segoe UI Semilight"/>
                <w:szCs w:val="20"/>
              </w:rPr>
              <w:t>Compliance Requirement 7 &amp; 8</w:t>
            </w:r>
          </w:p>
        </w:tc>
      </w:tr>
      <w:permStart w:id="1306804526" w:edGrp="everyone"/>
      <w:permStart w:id="220421753" w:edGrp="everyone" w:colFirst="1" w:colLast="1"/>
      <w:tr w:rsidR="001B2704" w14:paraId="1EEDCD16" w14:textId="77777777" w:rsidTr="006F0830">
        <w:trPr>
          <w:trHeight w:val="1339"/>
        </w:trPr>
        <w:tc>
          <w:tcPr>
            <w:tcW w:w="5935" w:type="dxa"/>
          </w:tcPr>
          <w:p w14:paraId="5CCA0249" w14:textId="77777777" w:rsidR="001B2704" w:rsidRDefault="0035518C" w:rsidP="006F0830">
            <w:pPr>
              <w:pStyle w:val="BodyText"/>
            </w:pPr>
            <w:sdt>
              <w:sdtPr>
                <w:rPr>
                  <w:rFonts w:cs="Segoe UI Semilight"/>
                </w:rPr>
                <w:id w:val="-1909520887"/>
                <w14:checkbox>
                  <w14:checked w14:val="0"/>
                  <w14:checkedState w14:val="2612" w14:font="MS Gothic"/>
                  <w14:uncheckedState w14:val="2610" w14:font="MS Gothic"/>
                </w14:checkbox>
              </w:sdtPr>
              <w:sdtEndPr/>
              <w:sdtContent>
                <w:r w:rsidR="001B2704">
                  <w:rPr>
                    <w:rFonts w:ascii="MS Gothic" w:eastAsia="MS Gothic" w:hAnsi="MS Gothic" w:cs="Segoe UI Semilight" w:hint="eastAsia"/>
                  </w:rPr>
                  <w:t>☐</w:t>
                </w:r>
              </w:sdtContent>
            </w:sdt>
            <w:r w:rsidR="001B2704">
              <w:rPr>
                <w:rFonts w:cs="Segoe UI Semilight"/>
              </w:rPr>
              <w:t xml:space="preserve"> </w:t>
            </w:r>
            <w:permEnd w:id="1306804526"/>
            <w:r w:rsidR="001B2704">
              <w:t>Sample/s of current or intended marketing material</w:t>
            </w:r>
            <w:r w:rsidR="001B2704">
              <w:rPr>
                <w:spacing w:val="-4"/>
              </w:rPr>
              <w:t xml:space="preserve"> </w:t>
            </w:r>
            <w:r w:rsidR="001B2704">
              <w:t>either</w:t>
            </w:r>
            <w:r w:rsidR="001B2704">
              <w:rPr>
                <w:spacing w:val="-5"/>
              </w:rPr>
              <w:t xml:space="preserve"> </w:t>
            </w:r>
            <w:r w:rsidR="001B2704">
              <w:t>printed</w:t>
            </w:r>
            <w:r w:rsidR="001B2704">
              <w:rPr>
                <w:spacing w:val="-6"/>
              </w:rPr>
              <w:t xml:space="preserve"> </w:t>
            </w:r>
            <w:r w:rsidR="001B2704">
              <w:t>or</w:t>
            </w:r>
            <w:r w:rsidR="001B2704">
              <w:rPr>
                <w:spacing w:val="-7"/>
              </w:rPr>
              <w:t xml:space="preserve"> </w:t>
            </w:r>
            <w:r w:rsidR="001B2704">
              <w:t>online</w:t>
            </w:r>
            <w:r w:rsidR="001B2704">
              <w:rPr>
                <w:spacing w:val="-4"/>
              </w:rPr>
              <w:t xml:space="preserve"> </w:t>
            </w:r>
            <w:r w:rsidR="001B2704">
              <w:t>to</w:t>
            </w:r>
            <w:r w:rsidR="001B2704">
              <w:rPr>
                <w:spacing w:val="-6"/>
              </w:rPr>
              <w:t xml:space="preserve"> </w:t>
            </w:r>
            <w:r w:rsidR="001B2704">
              <w:t>market</w:t>
            </w:r>
            <w:r w:rsidR="001B2704">
              <w:rPr>
                <w:spacing w:val="-5"/>
              </w:rPr>
              <w:t xml:space="preserve"> </w:t>
            </w:r>
            <w:r w:rsidR="001B2704">
              <w:t xml:space="preserve">the provider and/or its courses to potential </w:t>
            </w:r>
            <w:r w:rsidR="001B2704">
              <w:rPr>
                <w:spacing w:val="-2"/>
              </w:rPr>
              <w:t>students</w:t>
            </w:r>
          </w:p>
          <w:permStart w:id="646519823" w:edGrp="everyone"/>
          <w:p w14:paraId="4CC69A63" w14:textId="77777777" w:rsidR="001B2704" w:rsidRDefault="0035518C" w:rsidP="006F0830">
            <w:pPr>
              <w:pStyle w:val="BodyText"/>
            </w:pPr>
            <w:sdt>
              <w:sdtPr>
                <w:rPr>
                  <w:rFonts w:cs="Segoe UI Semilight"/>
                </w:rPr>
                <w:id w:val="-456251019"/>
                <w14:checkbox>
                  <w14:checked w14:val="0"/>
                  <w14:checkedState w14:val="2612" w14:font="MS Gothic"/>
                  <w14:uncheckedState w14:val="2610" w14:font="MS Gothic"/>
                </w14:checkbox>
              </w:sdtPr>
              <w:sdtEndPr/>
              <w:sdtContent>
                <w:r w:rsidR="001B2704">
                  <w:rPr>
                    <w:rFonts w:ascii="MS Gothic" w:eastAsia="MS Gothic" w:hAnsi="MS Gothic" w:cs="Segoe UI Semilight" w:hint="eastAsia"/>
                  </w:rPr>
                  <w:t>☐</w:t>
                </w:r>
              </w:sdtContent>
            </w:sdt>
            <w:r w:rsidR="001B2704">
              <w:rPr>
                <w:rFonts w:cs="Segoe UI Semilight"/>
              </w:rPr>
              <w:t xml:space="preserve"> </w:t>
            </w:r>
            <w:permEnd w:id="646519823"/>
            <w:r w:rsidR="001B2704">
              <w:t>Link</w:t>
            </w:r>
            <w:r w:rsidR="001B2704">
              <w:rPr>
                <w:spacing w:val="-7"/>
              </w:rPr>
              <w:t xml:space="preserve"> </w:t>
            </w:r>
            <w:r w:rsidR="001B2704">
              <w:t>to</w:t>
            </w:r>
            <w:r w:rsidR="001B2704">
              <w:rPr>
                <w:spacing w:val="-8"/>
              </w:rPr>
              <w:t xml:space="preserve"> </w:t>
            </w:r>
            <w:r w:rsidR="001B2704">
              <w:t>online</w:t>
            </w:r>
            <w:r w:rsidR="001B2704">
              <w:rPr>
                <w:spacing w:val="-10"/>
              </w:rPr>
              <w:t xml:space="preserve"> </w:t>
            </w:r>
            <w:r w:rsidR="001B2704">
              <w:t>marketing</w:t>
            </w:r>
            <w:r w:rsidR="001B2704">
              <w:rPr>
                <w:spacing w:val="-5"/>
              </w:rPr>
              <w:t xml:space="preserve"> </w:t>
            </w:r>
            <w:r w:rsidR="001B2704">
              <w:t>information,</w:t>
            </w:r>
            <w:r w:rsidR="001B2704">
              <w:rPr>
                <w:spacing w:val="-8"/>
              </w:rPr>
              <w:t xml:space="preserve"> </w:t>
            </w:r>
            <w:r w:rsidR="001B2704">
              <w:t xml:space="preserve">if </w:t>
            </w:r>
            <w:r w:rsidR="001B2704">
              <w:rPr>
                <w:spacing w:val="-2"/>
              </w:rPr>
              <w:t>applicable.</w:t>
            </w:r>
          </w:p>
        </w:tc>
        <w:sdt>
          <w:sdtPr>
            <w:rPr>
              <w:rFonts w:ascii="Times New Roman"/>
            </w:rPr>
            <w:id w:val="-251051734"/>
            <w14:checkbox>
              <w14:checked w14:val="0"/>
              <w14:checkedState w14:val="2612" w14:font="MS Gothic"/>
              <w14:uncheckedState w14:val="2610" w14:font="MS Gothic"/>
            </w14:checkbox>
          </w:sdtPr>
          <w:sdtEndPr/>
          <w:sdtContent>
            <w:tc>
              <w:tcPr>
                <w:tcW w:w="677" w:type="dxa"/>
                <w:vAlign w:val="center"/>
              </w:tcPr>
              <w:p w14:paraId="7A1DA912" w14:textId="1BFD42D2" w:rsidR="001B2704" w:rsidRDefault="009A5457" w:rsidP="006F0830">
                <w:pPr>
                  <w:pStyle w:val="TableParagraph"/>
                  <w:ind w:right="3"/>
                  <w:jc w:val="center"/>
                  <w:rPr>
                    <w:rFonts w:ascii="Times New Roman"/>
                  </w:rPr>
                </w:pPr>
                <w:r>
                  <w:rPr>
                    <w:rFonts w:ascii="MS Gothic" w:eastAsia="MS Gothic" w:hAnsi="MS Gothic" w:hint="eastAsia"/>
                  </w:rPr>
                  <w:t>☐</w:t>
                </w:r>
              </w:p>
            </w:tc>
          </w:sdtContent>
        </w:sdt>
        <w:tc>
          <w:tcPr>
            <w:tcW w:w="3294" w:type="dxa"/>
          </w:tcPr>
          <w:p w14:paraId="5EEC00F6" w14:textId="77777777" w:rsidR="001B2704" w:rsidRPr="00115097" w:rsidRDefault="001B2704" w:rsidP="006F0830">
            <w:pPr>
              <w:pStyle w:val="TableParagraph"/>
              <w:ind w:right="3"/>
              <w:rPr>
                <w:rFonts w:ascii="Segoe UI Semilight" w:hAnsi="Segoe UI Semilight" w:cs="Segoe UI Semilight"/>
              </w:rPr>
            </w:pPr>
            <w:permStart w:id="2086149394" w:edGrp="everyone"/>
            <w:permEnd w:id="2086149394"/>
          </w:p>
        </w:tc>
      </w:tr>
      <w:permEnd w:id="220421753"/>
      <w:tr w:rsidR="001B2704" w:rsidRPr="007F3A91" w14:paraId="21A3CDC1" w14:textId="77777777" w:rsidTr="006F0830">
        <w:trPr>
          <w:trHeight w:val="625"/>
        </w:trPr>
        <w:tc>
          <w:tcPr>
            <w:tcW w:w="5935" w:type="dxa"/>
            <w:vAlign w:val="center"/>
          </w:tcPr>
          <w:p w14:paraId="23E1982A" w14:textId="77777777" w:rsidR="001B2704" w:rsidRPr="00C16965" w:rsidRDefault="001B2704" w:rsidP="006F0830">
            <w:pPr>
              <w:pStyle w:val="TableParagraph"/>
              <w:tabs>
                <w:tab w:val="left" w:pos="534"/>
              </w:tabs>
              <w:spacing w:before="55"/>
              <w:ind w:right="3"/>
              <w:rPr>
                <w:rFonts w:ascii="Segoe UI Semibold" w:hAnsi="Segoe UI Semibold" w:cs="Segoe UI Semibold"/>
                <w:bCs/>
                <w:sz w:val="24"/>
                <w:szCs w:val="24"/>
              </w:rPr>
            </w:pPr>
            <w:r w:rsidRPr="00C16965">
              <w:rPr>
                <w:rFonts w:ascii="Segoe UI Semibold" w:hAnsi="Segoe UI Semibold" w:cs="Segoe UI Semibold"/>
                <w:bCs/>
                <w:sz w:val="24"/>
                <w:szCs w:val="24"/>
              </w:rPr>
              <w:t>Recruitment</w:t>
            </w:r>
            <w:r w:rsidRPr="00C16965">
              <w:rPr>
                <w:rFonts w:ascii="Segoe UI Semibold" w:hAnsi="Segoe UI Semibold" w:cs="Segoe UI Semibold"/>
                <w:bCs/>
                <w:spacing w:val="-7"/>
                <w:sz w:val="24"/>
                <w:szCs w:val="24"/>
              </w:rPr>
              <w:t xml:space="preserve"> </w:t>
            </w:r>
            <w:r w:rsidRPr="00C16965">
              <w:rPr>
                <w:rFonts w:ascii="Segoe UI Semibold" w:hAnsi="Segoe UI Semibold" w:cs="Segoe UI Semibold"/>
                <w:bCs/>
                <w:sz w:val="24"/>
                <w:szCs w:val="24"/>
              </w:rPr>
              <w:t>And</w:t>
            </w:r>
            <w:r w:rsidRPr="00C16965">
              <w:rPr>
                <w:rFonts w:ascii="Segoe UI Semibold" w:hAnsi="Segoe UI Semibold" w:cs="Segoe UI Semibold"/>
                <w:bCs/>
                <w:spacing w:val="-9"/>
                <w:sz w:val="24"/>
                <w:szCs w:val="24"/>
              </w:rPr>
              <w:t xml:space="preserve"> </w:t>
            </w:r>
            <w:r w:rsidRPr="00C16965">
              <w:rPr>
                <w:rFonts w:ascii="Segoe UI Semibold" w:hAnsi="Segoe UI Semibold" w:cs="Segoe UI Semibold"/>
                <w:bCs/>
                <w:spacing w:val="-2"/>
                <w:sz w:val="24"/>
                <w:szCs w:val="24"/>
              </w:rPr>
              <w:t>Enrolment</w:t>
            </w:r>
          </w:p>
        </w:tc>
        <w:tc>
          <w:tcPr>
            <w:tcW w:w="677" w:type="dxa"/>
          </w:tcPr>
          <w:p w14:paraId="20974E90" w14:textId="77777777" w:rsidR="001B2704" w:rsidRDefault="001B2704" w:rsidP="006F0830">
            <w:pPr>
              <w:pStyle w:val="TableParagraph"/>
              <w:ind w:right="3"/>
            </w:pPr>
          </w:p>
        </w:tc>
        <w:tc>
          <w:tcPr>
            <w:tcW w:w="3294" w:type="dxa"/>
            <w:vAlign w:val="center"/>
          </w:tcPr>
          <w:p w14:paraId="67ADB2D7" w14:textId="77777777" w:rsidR="001B2704" w:rsidRPr="00792AE4" w:rsidRDefault="001B2704" w:rsidP="006F0830">
            <w:pPr>
              <w:pStyle w:val="TableParagraph"/>
              <w:ind w:right="3"/>
              <w:jc w:val="center"/>
              <w:rPr>
                <w:rFonts w:ascii="Segoe UI Semilight" w:hAnsi="Segoe UI Semilight" w:cs="Segoe UI Semilight"/>
                <w:szCs w:val="20"/>
              </w:rPr>
            </w:pPr>
            <w:r w:rsidRPr="00792AE4">
              <w:rPr>
                <w:rFonts w:ascii="Segoe UI Semilight" w:hAnsi="Segoe UI Semilight" w:cs="Segoe UI Semilight"/>
                <w:szCs w:val="20"/>
              </w:rPr>
              <w:t>Outcome Standards 1.7,2.1, 2.2 &amp; 4.4</w:t>
            </w:r>
          </w:p>
          <w:p w14:paraId="0DB2DBB8" w14:textId="77777777" w:rsidR="001B2704" w:rsidRPr="007F3A91" w:rsidRDefault="001B2704" w:rsidP="006F0830">
            <w:pPr>
              <w:pStyle w:val="TableParagraph"/>
              <w:ind w:right="3"/>
              <w:jc w:val="center"/>
              <w:rPr>
                <w:rFonts w:ascii="Segoe UI Semilight" w:hAnsi="Segoe UI Semilight" w:cs="Segoe UI Semilight"/>
                <w:szCs w:val="20"/>
              </w:rPr>
            </w:pPr>
            <w:r w:rsidRPr="00792AE4">
              <w:rPr>
                <w:rFonts w:ascii="Segoe UI Semilight" w:hAnsi="Segoe UI Semilight" w:cs="Segoe UI Semilight"/>
                <w:szCs w:val="20"/>
              </w:rPr>
              <w:t>Compliance Requirement 14, 17 &amp; 18</w:t>
            </w:r>
          </w:p>
        </w:tc>
      </w:tr>
      <w:permStart w:id="568334534" w:edGrp="everyone"/>
      <w:tr w:rsidR="001B2704" w14:paraId="5C52121A" w14:textId="77777777" w:rsidTr="006F0830">
        <w:trPr>
          <w:trHeight w:val="1658"/>
        </w:trPr>
        <w:tc>
          <w:tcPr>
            <w:tcW w:w="5935" w:type="dxa"/>
          </w:tcPr>
          <w:p w14:paraId="24192986" w14:textId="77777777" w:rsidR="001B2704" w:rsidRPr="002651C7"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678466721"/>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568334534"/>
            <w:r w:rsidR="001B2704" w:rsidRPr="002651C7">
              <w:rPr>
                <w:rFonts w:ascii="Segoe UI Semilight" w:hAnsi="Segoe UI Semilight" w:cs="Segoe UI Semilight"/>
                <w:szCs w:val="20"/>
              </w:rPr>
              <w:t>Pre-enrolment</w:t>
            </w:r>
            <w:r w:rsidR="001B2704" w:rsidRPr="002651C7">
              <w:rPr>
                <w:rFonts w:ascii="Segoe UI Semilight" w:hAnsi="Segoe UI Semilight" w:cs="Segoe UI Semilight"/>
                <w:spacing w:val="-9"/>
                <w:szCs w:val="20"/>
              </w:rPr>
              <w:t xml:space="preserve"> </w:t>
            </w:r>
            <w:r w:rsidR="001B2704" w:rsidRPr="002651C7">
              <w:rPr>
                <w:rFonts w:ascii="Segoe UI Semilight" w:hAnsi="Segoe UI Semilight" w:cs="Segoe UI Semilight"/>
                <w:szCs w:val="20"/>
              </w:rPr>
              <w:t>information</w:t>
            </w:r>
            <w:r w:rsidR="001B2704" w:rsidRPr="002651C7">
              <w:rPr>
                <w:rFonts w:ascii="Segoe UI Semilight" w:hAnsi="Segoe UI Semilight" w:cs="Segoe UI Semilight"/>
                <w:spacing w:val="-9"/>
                <w:szCs w:val="20"/>
              </w:rPr>
              <w:t xml:space="preserve"> </w:t>
            </w:r>
            <w:r w:rsidR="001B2704" w:rsidRPr="002651C7">
              <w:rPr>
                <w:rFonts w:ascii="Segoe UI Semilight" w:hAnsi="Segoe UI Semilight" w:cs="Segoe UI Semilight"/>
                <w:szCs w:val="20"/>
              </w:rPr>
              <w:t>such</w:t>
            </w:r>
            <w:r w:rsidR="001B2704" w:rsidRPr="002651C7">
              <w:rPr>
                <w:rFonts w:ascii="Segoe UI Semilight" w:hAnsi="Segoe UI Semilight" w:cs="Segoe UI Semilight"/>
                <w:spacing w:val="-9"/>
                <w:szCs w:val="20"/>
              </w:rPr>
              <w:t xml:space="preserve"> </w:t>
            </w:r>
            <w:r w:rsidR="001B2704" w:rsidRPr="002651C7">
              <w:rPr>
                <w:rFonts w:ascii="Segoe UI Semilight" w:hAnsi="Segoe UI Semilight" w:cs="Segoe UI Semilight"/>
                <w:szCs w:val="20"/>
              </w:rPr>
              <w:t>as</w:t>
            </w:r>
            <w:r w:rsidR="001B2704" w:rsidRPr="002651C7">
              <w:rPr>
                <w:rFonts w:ascii="Segoe UI Semilight" w:hAnsi="Segoe UI Semilight" w:cs="Segoe UI Semilight"/>
                <w:spacing w:val="-8"/>
                <w:szCs w:val="20"/>
              </w:rPr>
              <w:t xml:space="preserve"> </w:t>
            </w:r>
            <w:r w:rsidR="001B2704" w:rsidRPr="002651C7">
              <w:rPr>
                <w:rFonts w:ascii="Segoe UI Semilight" w:hAnsi="Segoe UI Semilight" w:cs="Segoe UI Semilight"/>
                <w:szCs w:val="20"/>
              </w:rPr>
              <w:t>course information, student handbooks</w:t>
            </w:r>
          </w:p>
          <w:permStart w:id="878333791" w:edGrp="everyone"/>
          <w:p w14:paraId="745ACD4C" w14:textId="77777777" w:rsidR="001B2704" w:rsidRPr="002651C7"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113597565"/>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878333791"/>
            <w:r w:rsidR="001B2704" w:rsidRPr="002651C7">
              <w:rPr>
                <w:rFonts w:ascii="Segoe UI Semilight" w:hAnsi="Segoe UI Semilight" w:cs="Segoe UI Semilight"/>
                <w:szCs w:val="20"/>
              </w:rPr>
              <w:t>Student</w:t>
            </w:r>
            <w:r w:rsidR="001B2704" w:rsidRPr="002651C7">
              <w:rPr>
                <w:rFonts w:ascii="Segoe UI Semilight" w:hAnsi="Segoe UI Semilight" w:cs="Segoe UI Semilight"/>
                <w:spacing w:val="-12"/>
                <w:szCs w:val="20"/>
              </w:rPr>
              <w:t xml:space="preserve"> </w:t>
            </w:r>
            <w:r w:rsidR="001B2704" w:rsidRPr="002651C7">
              <w:rPr>
                <w:rFonts w:ascii="Segoe UI Semilight" w:hAnsi="Segoe UI Semilight" w:cs="Segoe UI Semilight"/>
                <w:szCs w:val="20"/>
              </w:rPr>
              <w:t>enrolment</w:t>
            </w:r>
            <w:r w:rsidR="001B2704" w:rsidRPr="002651C7">
              <w:rPr>
                <w:rFonts w:ascii="Segoe UI Semilight" w:hAnsi="Segoe UI Semilight" w:cs="Segoe UI Semilight"/>
                <w:spacing w:val="-11"/>
                <w:szCs w:val="20"/>
              </w:rPr>
              <w:t xml:space="preserve"> </w:t>
            </w:r>
            <w:r w:rsidR="001B2704" w:rsidRPr="002651C7">
              <w:rPr>
                <w:rFonts w:ascii="Segoe UI Semilight" w:hAnsi="Segoe UI Semilight" w:cs="Segoe UI Semilight"/>
                <w:szCs w:val="20"/>
              </w:rPr>
              <w:t>form/documentation</w:t>
            </w:r>
            <w:r w:rsidR="001B2704" w:rsidRPr="002651C7">
              <w:rPr>
                <w:rFonts w:ascii="Segoe UI Semilight" w:hAnsi="Segoe UI Semilight" w:cs="Segoe UI Semilight"/>
                <w:spacing w:val="-13"/>
                <w:szCs w:val="20"/>
              </w:rPr>
              <w:t xml:space="preserve"> </w:t>
            </w:r>
            <w:r w:rsidR="001B2704" w:rsidRPr="002651C7">
              <w:rPr>
                <w:rFonts w:ascii="Segoe UI Semilight" w:hAnsi="Segoe UI Semilight" w:cs="Segoe UI Semilight"/>
                <w:szCs w:val="20"/>
              </w:rPr>
              <w:t>that captures all required information</w:t>
            </w:r>
          </w:p>
          <w:permStart w:id="1879052398" w:edGrp="everyone"/>
          <w:p w14:paraId="5A82D1B9" w14:textId="77777777" w:rsidR="001B2704" w:rsidRPr="002651C7"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674699620"/>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1879052398"/>
            <w:r w:rsidR="001B2704" w:rsidRPr="002651C7">
              <w:rPr>
                <w:rFonts w:ascii="Segoe UI Semilight" w:hAnsi="Segoe UI Semilight" w:cs="Segoe UI Semilight"/>
                <w:szCs w:val="20"/>
              </w:rPr>
              <w:t>Fees</w:t>
            </w:r>
            <w:r w:rsidR="001B2704" w:rsidRPr="002651C7">
              <w:rPr>
                <w:rFonts w:ascii="Segoe UI Semilight" w:hAnsi="Segoe UI Semilight" w:cs="Segoe UI Semilight"/>
                <w:spacing w:val="-4"/>
                <w:szCs w:val="20"/>
              </w:rPr>
              <w:t xml:space="preserve"> </w:t>
            </w:r>
            <w:r w:rsidR="001B2704" w:rsidRPr="002651C7">
              <w:rPr>
                <w:rFonts w:ascii="Segoe UI Semilight" w:hAnsi="Segoe UI Semilight" w:cs="Segoe UI Semilight"/>
                <w:szCs w:val="20"/>
              </w:rPr>
              <w:t>and</w:t>
            </w:r>
            <w:r w:rsidR="001B2704" w:rsidRPr="002651C7">
              <w:rPr>
                <w:rFonts w:ascii="Segoe UI Semilight" w:hAnsi="Segoe UI Semilight" w:cs="Segoe UI Semilight"/>
                <w:spacing w:val="-5"/>
                <w:szCs w:val="20"/>
              </w:rPr>
              <w:t xml:space="preserve"> </w:t>
            </w:r>
            <w:r w:rsidR="001B2704" w:rsidRPr="002651C7">
              <w:rPr>
                <w:rFonts w:ascii="Segoe UI Semilight" w:hAnsi="Segoe UI Semilight" w:cs="Segoe UI Semilight"/>
                <w:szCs w:val="20"/>
              </w:rPr>
              <w:t>refunds</w:t>
            </w:r>
            <w:r w:rsidR="001B2704" w:rsidRPr="002651C7">
              <w:rPr>
                <w:rFonts w:ascii="Segoe UI Semilight" w:hAnsi="Segoe UI Semilight" w:cs="Segoe UI Semilight"/>
                <w:spacing w:val="-3"/>
                <w:szCs w:val="20"/>
              </w:rPr>
              <w:t xml:space="preserve"> </w:t>
            </w:r>
            <w:r w:rsidR="001B2704" w:rsidRPr="002651C7">
              <w:rPr>
                <w:rFonts w:ascii="Segoe UI Semilight" w:hAnsi="Segoe UI Semilight" w:cs="Segoe UI Semilight"/>
                <w:szCs w:val="20"/>
              </w:rPr>
              <w:t>information</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for</w:t>
            </w:r>
            <w:r w:rsidR="001B2704" w:rsidRPr="002651C7">
              <w:rPr>
                <w:rFonts w:ascii="Segoe UI Semilight" w:hAnsi="Segoe UI Semilight" w:cs="Segoe UI Semilight"/>
                <w:spacing w:val="-2"/>
                <w:szCs w:val="20"/>
              </w:rPr>
              <w:t xml:space="preserve"> students</w:t>
            </w:r>
          </w:p>
          <w:permStart w:id="618249" w:edGrp="everyone"/>
          <w:p w14:paraId="67B47C73" w14:textId="77777777" w:rsidR="001B2704" w:rsidRDefault="0035518C" w:rsidP="006F0830">
            <w:pPr>
              <w:pStyle w:val="TableParagraph"/>
            </w:pPr>
            <w:sdt>
              <w:sdtPr>
                <w:rPr>
                  <w:rFonts w:ascii="Segoe UI Semilight" w:hAnsi="Segoe UI Semilight" w:cs="Segoe UI Semilight"/>
                  <w:szCs w:val="20"/>
                </w:rPr>
                <w:id w:val="-801000782"/>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618249"/>
            <w:r w:rsidR="001B2704" w:rsidRPr="002651C7">
              <w:rPr>
                <w:rFonts w:ascii="Segoe UI Semilight" w:hAnsi="Segoe UI Semilight" w:cs="Segoe UI Semilight"/>
                <w:szCs w:val="20"/>
              </w:rPr>
              <w:t>Evidence of the</w:t>
            </w:r>
            <w:r w:rsidR="001B2704" w:rsidRPr="002651C7">
              <w:rPr>
                <w:rFonts w:ascii="Segoe UI Semilight" w:hAnsi="Segoe UI Semilight" w:cs="Segoe UI Semilight"/>
                <w:spacing w:val="-1"/>
                <w:szCs w:val="20"/>
              </w:rPr>
              <w:t xml:space="preserve"> </w:t>
            </w:r>
            <w:r w:rsidR="001B2704" w:rsidRPr="002651C7">
              <w:rPr>
                <w:rFonts w:ascii="Segoe UI Semilight" w:hAnsi="Segoe UI Semilight" w:cs="Segoe UI Semilight"/>
                <w:szCs w:val="20"/>
              </w:rPr>
              <w:t>fee protection mechanism to be</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used</w:t>
            </w:r>
            <w:r w:rsidR="001B2704" w:rsidRPr="002651C7">
              <w:rPr>
                <w:rFonts w:ascii="Segoe UI Semilight" w:hAnsi="Segoe UI Semilight" w:cs="Segoe UI Semilight"/>
                <w:spacing w:val="-8"/>
                <w:szCs w:val="20"/>
              </w:rPr>
              <w:t xml:space="preserve"> </w:t>
            </w:r>
          </w:p>
        </w:tc>
        <w:sdt>
          <w:sdtPr>
            <w:rPr>
              <w:rFonts w:ascii="Times New Roman"/>
            </w:rPr>
            <w:id w:val="110494477"/>
            <w14:checkbox>
              <w14:checked w14:val="0"/>
              <w14:checkedState w14:val="2612" w14:font="MS Gothic"/>
              <w14:uncheckedState w14:val="2610" w14:font="MS Gothic"/>
            </w14:checkbox>
          </w:sdtPr>
          <w:sdtEndPr/>
          <w:sdtContent>
            <w:permStart w:id="768021425" w:edGrp="everyone" w:displacedByCustomXml="prev"/>
            <w:tc>
              <w:tcPr>
                <w:tcW w:w="677" w:type="dxa"/>
                <w:vAlign w:val="center"/>
              </w:tcPr>
              <w:p w14:paraId="1217243E" w14:textId="77777777" w:rsidR="001B2704" w:rsidRDefault="001B2704" w:rsidP="006F0830">
                <w:pPr>
                  <w:pStyle w:val="TableParagraph"/>
                  <w:ind w:right="3"/>
                  <w:jc w:val="center"/>
                  <w:rPr>
                    <w:rFonts w:ascii="Times New Roman"/>
                  </w:rPr>
                </w:pPr>
                <w:r>
                  <w:rPr>
                    <w:rFonts w:ascii="MS Gothic" w:eastAsia="MS Gothic" w:hAnsi="MS Gothic" w:hint="eastAsia"/>
                  </w:rPr>
                  <w:t>☐</w:t>
                </w:r>
              </w:p>
            </w:tc>
            <w:permEnd w:id="768021425" w:displacedByCustomXml="next"/>
          </w:sdtContent>
        </w:sdt>
        <w:tc>
          <w:tcPr>
            <w:tcW w:w="3294" w:type="dxa"/>
          </w:tcPr>
          <w:p w14:paraId="1CD6178C" w14:textId="77777777" w:rsidR="001B2704" w:rsidRPr="00115097" w:rsidRDefault="001B2704" w:rsidP="006F0830">
            <w:pPr>
              <w:pStyle w:val="TableParagraph"/>
              <w:ind w:right="3"/>
              <w:rPr>
                <w:rFonts w:ascii="Segoe UI Semilight" w:hAnsi="Segoe UI Semilight" w:cs="Segoe UI Semilight"/>
              </w:rPr>
            </w:pPr>
            <w:permStart w:id="576149507" w:edGrp="everyone"/>
            <w:permEnd w:id="576149507"/>
          </w:p>
        </w:tc>
      </w:tr>
      <w:tr w:rsidR="001B2704" w14:paraId="6E51F627" w14:textId="77777777" w:rsidTr="006F0830">
        <w:trPr>
          <w:trHeight w:val="75"/>
        </w:trPr>
        <w:tc>
          <w:tcPr>
            <w:tcW w:w="5935" w:type="dxa"/>
            <w:vMerge w:val="restart"/>
            <w:vAlign w:val="center"/>
          </w:tcPr>
          <w:p w14:paraId="538D4AC8" w14:textId="77777777" w:rsidR="001B2704" w:rsidRPr="00ED2FF9" w:rsidRDefault="001B2704" w:rsidP="006F0830">
            <w:pPr>
              <w:pStyle w:val="TableParagraph"/>
              <w:tabs>
                <w:tab w:val="left" w:pos="534"/>
              </w:tabs>
              <w:spacing w:before="55"/>
              <w:ind w:right="3"/>
              <w:rPr>
                <w:rFonts w:ascii="Segoe UI Semibold" w:hAnsi="Segoe UI Semibold" w:cs="Segoe UI Semibold"/>
                <w:bCs/>
                <w:sz w:val="24"/>
                <w:szCs w:val="24"/>
              </w:rPr>
            </w:pPr>
            <w:r w:rsidRPr="00ED2FF9">
              <w:rPr>
                <w:rFonts w:ascii="Segoe UI Semibold" w:hAnsi="Segoe UI Semibold" w:cs="Segoe UI Semibold"/>
                <w:bCs/>
                <w:sz w:val="24"/>
                <w:szCs w:val="24"/>
              </w:rPr>
              <w:t>Support Services</w:t>
            </w:r>
          </w:p>
        </w:tc>
        <w:tc>
          <w:tcPr>
            <w:tcW w:w="677" w:type="dxa"/>
            <w:tcBorders>
              <w:bottom w:val="nil"/>
            </w:tcBorders>
          </w:tcPr>
          <w:p w14:paraId="6E7AC49A" w14:textId="77777777" w:rsidR="001B2704" w:rsidRDefault="001B2704" w:rsidP="006F0830">
            <w:pPr>
              <w:pStyle w:val="TableParagraph"/>
              <w:ind w:right="3"/>
              <w:rPr>
                <w:rFonts w:ascii="Times New Roman"/>
                <w:sz w:val="2"/>
              </w:rPr>
            </w:pPr>
          </w:p>
        </w:tc>
        <w:tc>
          <w:tcPr>
            <w:tcW w:w="3294" w:type="dxa"/>
            <w:vMerge w:val="restart"/>
            <w:vAlign w:val="center"/>
          </w:tcPr>
          <w:p w14:paraId="76D54200" w14:textId="77777777" w:rsidR="001B2704" w:rsidRPr="00ED2FF9" w:rsidRDefault="001B2704" w:rsidP="006F0830">
            <w:pPr>
              <w:pStyle w:val="TableParagraph"/>
              <w:ind w:right="3"/>
              <w:jc w:val="center"/>
              <w:rPr>
                <w:rFonts w:ascii="Segoe UI Semilight" w:hAnsi="Segoe UI Semilight" w:cs="Segoe UI Semilight"/>
                <w:szCs w:val="20"/>
              </w:rPr>
            </w:pPr>
            <w:r w:rsidRPr="00792AE4">
              <w:rPr>
                <w:rFonts w:ascii="Segoe UI Semilight" w:hAnsi="Segoe UI Semilight" w:cs="Segoe UI Semilight"/>
                <w:szCs w:val="20"/>
              </w:rPr>
              <w:t>Outcome Standards 2.3, 2.4, 2.5, 2.6, 2.7 &amp; 2.8</w:t>
            </w:r>
          </w:p>
        </w:tc>
      </w:tr>
      <w:tr w:rsidR="001B2704" w14:paraId="7911CB51" w14:textId="77777777" w:rsidTr="006F0830">
        <w:trPr>
          <w:trHeight w:val="307"/>
        </w:trPr>
        <w:tc>
          <w:tcPr>
            <w:tcW w:w="5935" w:type="dxa"/>
            <w:vMerge/>
            <w:tcBorders>
              <w:top w:val="nil"/>
            </w:tcBorders>
          </w:tcPr>
          <w:p w14:paraId="595D359F" w14:textId="77777777" w:rsidR="001B2704" w:rsidRDefault="001B2704" w:rsidP="006F0830">
            <w:pPr>
              <w:ind w:right="3"/>
              <w:rPr>
                <w:sz w:val="2"/>
                <w:szCs w:val="2"/>
              </w:rPr>
            </w:pPr>
          </w:p>
        </w:tc>
        <w:tc>
          <w:tcPr>
            <w:tcW w:w="677" w:type="dxa"/>
            <w:tcBorders>
              <w:top w:val="nil"/>
              <w:bottom w:val="single" w:sz="4" w:space="0" w:color="auto"/>
            </w:tcBorders>
          </w:tcPr>
          <w:p w14:paraId="67DEED8D" w14:textId="77777777" w:rsidR="001B2704" w:rsidRDefault="001B2704" w:rsidP="006F0830">
            <w:pPr>
              <w:pStyle w:val="TableParagraph"/>
              <w:ind w:right="3"/>
              <w:rPr>
                <w:rFonts w:ascii="Times New Roman"/>
              </w:rPr>
            </w:pPr>
          </w:p>
        </w:tc>
        <w:tc>
          <w:tcPr>
            <w:tcW w:w="3294" w:type="dxa"/>
            <w:vMerge/>
            <w:tcBorders>
              <w:top w:val="nil"/>
            </w:tcBorders>
          </w:tcPr>
          <w:p w14:paraId="6E4C1D6D" w14:textId="77777777" w:rsidR="001B2704" w:rsidRDefault="001B2704" w:rsidP="006F0830">
            <w:pPr>
              <w:ind w:right="3"/>
              <w:rPr>
                <w:sz w:val="2"/>
                <w:szCs w:val="2"/>
              </w:rPr>
            </w:pPr>
          </w:p>
        </w:tc>
      </w:tr>
      <w:permStart w:id="522915190" w:edGrp="everyone"/>
      <w:tr w:rsidR="001B2704" w:rsidRPr="002651C7" w14:paraId="6E102C40" w14:textId="77777777" w:rsidTr="006F0830">
        <w:trPr>
          <w:trHeight w:val="2001"/>
        </w:trPr>
        <w:tc>
          <w:tcPr>
            <w:tcW w:w="5935" w:type="dxa"/>
          </w:tcPr>
          <w:p w14:paraId="3AB1D1D8" w14:textId="77777777" w:rsidR="001B2704" w:rsidRPr="002651C7"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043877874"/>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522915190"/>
            <w:r w:rsidR="001B2704" w:rsidRPr="002651C7">
              <w:rPr>
                <w:rFonts w:ascii="Segoe UI Semilight" w:hAnsi="Segoe UI Semilight" w:cs="Segoe UI Semilight"/>
                <w:szCs w:val="20"/>
              </w:rPr>
              <w:t>List of support services you have identified for your</w:t>
            </w:r>
            <w:r w:rsidR="001B2704" w:rsidRPr="002651C7">
              <w:rPr>
                <w:rFonts w:ascii="Segoe UI Semilight" w:hAnsi="Segoe UI Semilight" w:cs="Segoe UI Semilight"/>
                <w:spacing w:val="-5"/>
                <w:szCs w:val="20"/>
              </w:rPr>
              <w:t xml:space="preserve"> </w:t>
            </w:r>
            <w:r w:rsidR="001B2704" w:rsidRPr="002651C7">
              <w:rPr>
                <w:rFonts w:ascii="Segoe UI Semilight" w:hAnsi="Segoe UI Semilight" w:cs="Segoe UI Semilight"/>
                <w:szCs w:val="20"/>
              </w:rPr>
              <w:t>intended</w:t>
            </w:r>
            <w:r w:rsidR="001B2704" w:rsidRPr="002651C7">
              <w:rPr>
                <w:rFonts w:ascii="Segoe UI Semilight" w:hAnsi="Segoe UI Semilight" w:cs="Segoe UI Semilight"/>
                <w:spacing w:val="-7"/>
                <w:szCs w:val="20"/>
              </w:rPr>
              <w:t xml:space="preserve"> </w:t>
            </w:r>
            <w:r w:rsidR="001B2704" w:rsidRPr="002651C7">
              <w:rPr>
                <w:rFonts w:ascii="Segoe UI Semilight" w:hAnsi="Segoe UI Semilight" w:cs="Segoe UI Semilight"/>
                <w:szCs w:val="20"/>
              </w:rPr>
              <w:t>students</w:t>
            </w:r>
            <w:r w:rsidR="001B2704" w:rsidRPr="002651C7">
              <w:rPr>
                <w:rFonts w:ascii="Segoe UI Semilight" w:hAnsi="Segoe UI Semilight" w:cs="Segoe UI Semilight"/>
                <w:spacing w:val="-8"/>
                <w:szCs w:val="20"/>
              </w:rPr>
              <w:t xml:space="preserve"> </w:t>
            </w:r>
            <w:r w:rsidR="001B2704" w:rsidRPr="002651C7">
              <w:rPr>
                <w:rFonts w:ascii="Segoe UI Semilight" w:hAnsi="Segoe UI Semilight" w:cs="Segoe UI Semilight"/>
                <w:szCs w:val="20"/>
              </w:rPr>
              <w:t>(unless</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this</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has</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already been included in your training and assessment strategies in the following Section 5)</w:t>
            </w:r>
          </w:p>
          <w:permStart w:id="2128641405" w:edGrp="everyone"/>
          <w:p w14:paraId="52CC2934" w14:textId="77777777" w:rsidR="001B2704" w:rsidRPr="002651C7"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636679072"/>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2128641405"/>
            <w:r w:rsidR="001B2704" w:rsidRPr="002651C7">
              <w:rPr>
                <w:rFonts w:ascii="Segoe UI Semilight" w:hAnsi="Segoe UI Semilight" w:cs="Segoe UI Semilight"/>
                <w:szCs w:val="20"/>
              </w:rPr>
              <w:t>List of staff members, if any, nominated as contact persons for students seeking support, with</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details</w:t>
            </w:r>
            <w:r w:rsidR="001B2704" w:rsidRPr="002651C7">
              <w:rPr>
                <w:rFonts w:ascii="Segoe UI Semilight" w:hAnsi="Segoe UI Semilight" w:cs="Segoe UI Semilight"/>
                <w:spacing w:val="-5"/>
                <w:szCs w:val="20"/>
              </w:rPr>
              <w:t xml:space="preserve"> </w:t>
            </w:r>
            <w:r w:rsidR="001B2704" w:rsidRPr="002651C7">
              <w:rPr>
                <w:rFonts w:ascii="Segoe UI Semilight" w:hAnsi="Segoe UI Semilight" w:cs="Segoe UI Semilight"/>
                <w:szCs w:val="20"/>
              </w:rPr>
              <w:t>of</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their</w:t>
            </w:r>
            <w:r w:rsidR="001B2704" w:rsidRPr="002651C7">
              <w:rPr>
                <w:rFonts w:ascii="Segoe UI Semilight" w:hAnsi="Segoe UI Semilight" w:cs="Segoe UI Semilight"/>
                <w:spacing w:val="-4"/>
                <w:szCs w:val="20"/>
              </w:rPr>
              <w:t xml:space="preserve"> </w:t>
            </w:r>
            <w:r w:rsidR="001B2704" w:rsidRPr="002651C7">
              <w:rPr>
                <w:rFonts w:ascii="Segoe UI Semilight" w:hAnsi="Segoe UI Semilight" w:cs="Segoe UI Semilight"/>
                <w:szCs w:val="20"/>
              </w:rPr>
              <w:t>position</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in</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the</w:t>
            </w:r>
            <w:r w:rsidR="001B2704" w:rsidRPr="002651C7">
              <w:rPr>
                <w:rFonts w:ascii="Segoe UI Semilight" w:hAnsi="Segoe UI Semilight" w:cs="Segoe UI Semilight"/>
                <w:spacing w:val="-7"/>
                <w:szCs w:val="20"/>
              </w:rPr>
              <w:t xml:space="preserve"> </w:t>
            </w:r>
            <w:r w:rsidR="001B2704">
              <w:rPr>
                <w:rFonts w:ascii="Segoe UI Semilight" w:hAnsi="Segoe UI Semilight" w:cs="Segoe UI Semilight"/>
                <w:szCs w:val="20"/>
              </w:rPr>
              <w:t>provider</w:t>
            </w:r>
            <w:r w:rsidR="001B2704" w:rsidRPr="002651C7">
              <w:rPr>
                <w:rFonts w:ascii="Segoe UI Semilight" w:hAnsi="Segoe UI Semilight" w:cs="Segoe UI Semilight"/>
                <w:szCs w:val="20"/>
              </w:rPr>
              <w:t xml:space="preserve"> and the support role they will undertake</w:t>
            </w:r>
          </w:p>
          <w:permStart w:id="1940140821" w:edGrp="everyone"/>
          <w:p w14:paraId="7D5592A5" w14:textId="77777777" w:rsidR="001B2704" w:rsidRPr="002651C7"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085989433"/>
                <w14:checkbox>
                  <w14:checked w14:val="0"/>
                  <w14:checkedState w14:val="2612" w14:font="MS Gothic"/>
                  <w14:uncheckedState w14:val="2610" w14:font="MS Gothic"/>
                </w14:checkbox>
              </w:sdtPr>
              <w:sdtEndPr/>
              <w:sdtContent>
                <w:r w:rsidR="001B2704" w:rsidRPr="002651C7">
                  <w:rPr>
                    <w:rFonts w:ascii="Segoe UI Symbol" w:eastAsia="MS Gothic" w:hAnsi="Segoe UI Symbol" w:cs="Segoe UI Symbol"/>
                    <w:szCs w:val="20"/>
                  </w:rPr>
                  <w:t>☐</w:t>
                </w:r>
              </w:sdtContent>
            </w:sdt>
            <w:r w:rsidR="001B2704" w:rsidRPr="002651C7">
              <w:rPr>
                <w:rFonts w:ascii="Segoe UI Semilight" w:hAnsi="Segoe UI Semilight" w:cs="Segoe UI Semilight"/>
                <w:szCs w:val="20"/>
              </w:rPr>
              <w:t xml:space="preserve"> </w:t>
            </w:r>
            <w:permEnd w:id="1940140821"/>
            <w:r w:rsidR="001B2704" w:rsidRPr="002651C7">
              <w:rPr>
                <w:rFonts w:ascii="Segoe UI Semilight" w:hAnsi="Segoe UI Semilight" w:cs="Segoe UI Semilight"/>
                <w:szCs w:val="20"/>
              </w:rPr>
              <w:t>Complaints</w:t>
            </w:r>
            <w:r w:rsidR="001B2704" w:rsidRPr="002651C7">
              <w:rPr>
                <w:rFonts w:ascii="Segoe UI Semilight" w:hAnsi="Segoe UI Semilight" w:cs="Segoe UI Semilight"/>
                <w:spacing w:val="-6"/>
                <w:szCs w:val="20"/>
              </w:rPr>
              <w:t xml:space="preserve"> </w:t>
            </w:r>
            <w:r w:rsidR="001B2704" w:rsidRPr="002651C7">
              <w:rPr>
                <w:rFonts w:ascii="Segoe UI Semilight" w:hAnsi="Segoe UI Semilight" w:cs="Segoe UI Semilight"/>
                <w:szCs w:val="20"/>
              </w:rPr>
              <w:t>and</w:t>
            </w:r>
            <w:r w:rsidR="001B2704" w:rsidRPr="002651C7">
              <w:rPr>
                <w:rFonts w:ascii="Segoe UI Semilight" w:hAnsi="Segoe UI Semilight" w:cs="Segoe UI Semilight"/>
                <w:spacing w:val="-8"/>
                <w:szCs w:val="20"/>
              </w:rPr>
              <w:t xml:space="preserve"> </w:t>
            </w:r>
            <w:r w:rsidR="001B2704" w:rsidRPr="002651C7">
              <w:rPr>
                <w:rFonts w:ascii="Segoe UI Semilight" w:hAnsi="Segoe UI Semilight" w:cs="Segoe UI Semilight"/>
                <w:szCs w:val="20"/>
              </w:rPr>
              <w:t>appeals</w:t>
            </w:r>
            <w:r w:rsidR="001B2704" w:rsidRPr="002651C7">
              <w:rPr>
                <w:rFonts w:ascii="Segoe UI Semilight" w:hAnsi="Segoe UI Semilight" w:cs="Segoe UI Semilight"/>
                <w:spacing w:val="-7"/>
                <w:szCs w:val="20"/>
              </w:rPr>
              <w:t xml:space="preserve"> </w:t>
            </w:r>
            <w:r w:rsidR="001B2704" w:rsidRPr="002651C7">
              <w:rPr>
                <w:rFonts w:ascii="Segoe UI Semilight" w:hAnsi="Segoe UI Semilight" w:cs="Segoe UI Semilight"/>
                <w:spacing w:val="-2"/>
                <w:szCs w:val="20"/>
              </w:rPr>
              <w:t>policy/policies.</w:t>
            </w:r>
          </w:p>
        </w:tc>
        <w:sdt>
          <w:sdtPr>
            <w:rPr>
              <w:rFonts w:ascii="Segoe UI Semilight" w:hAnsi="Segoe UI Semilight" w:cs="Segoe UI Semilight"/>
            </w:rPr>
            <w:id w:val="-1582750307"/>
            <w14:checkbox>
              <w14:checked w14:val="0"/>
              <w14:checkedState w14:val="2612" w14:font="MS Gothic"/>
              <w14:uncheckedState w14:val="2610" w14:font="MS Gothic"/>
            </w14:checkbox>
          </w:sdtPr>
          <w:sdtEndPr/>
          <w:sdtContent>
            <w:permStart w:id="278470517" w:edGrp="everyone" w:displacedByCustomXml="prev"/>
            <w:tc>
              <w:tcPr>
                <w:tcW w:w="677" w:type="dxa"/>
                <w:tcBorders>
                  <w:top w:val="single" w:sz="4" w:space="0" w:color="auto"/>
                </w:tcBorders>
                <w:vAlign w:val="center"/>
              </w:tcPr>
              <w:p w14:paraId="56E7AD37" w14:textId="630B01C8" w:rsidR="001B2704" w:rsidRPr="002651C7" w:rsidRDefault="009A5457" w:rsidP="006F0830">
                <w:pPr>
                  <w:pStyle w:val="TableParagraph"/>
                  <w:ind w:right="3"/>
                  <w:jc w:val="center"/>
                  <w:rPr>
                    <w:rFonts w:ascii="Segoe UI Semilight" w:hAnsi="Segoe UI Semilight" w:cs="Segoe UI Semilight"/>
                    <w:szCs w:val="20"/>
                  </w:rPr>
                </w:pPr>
                <w:r>
                  <w:rPr>
                    <w:rFonts w:ascii="MS Gothic" w:eastAsia="MS Gothic" w:hAnsi="MS Gothic" w:cs="Segoe UI Semilight" w:hint="eastAsia"/>
                  </w:rPr>
                  <w:t>☐</w:t>
                </w:r>
              </w:p>
            </w:tc>
            <w:permEnd w:id="278470517" w:displacedByCustomXml="next"/>
          </w:sdtContent>
        </w:sdt>
        <w:tc>
          <w:tcPr>
            <w:tcW w:w="3294" w:type="dxa"/>
          </w:tcPr>
          <w:p w14:paraId="10ECF8C4" w14:textId="77777777" w:rsidR="001B2704" w:rsidRPr="002651C7" w:rsidRDefault="001B2704" w:rsidP="006F0830">
            <w:pPr>
              <w:pStyle w:val="TableParagraph"/>
              <w:ind w:right="3"/>
              <w:rPr>
                <w:rFonts w:ascii="Segoe UI Semilight" w:hAnsi="Segoe UI Semilight" w:cs="Segoe UI Semilight"/>
                <w:szCs w:val="20"/>
              </w:rPr>
            </w:pPr>
            <w:permStart w:id="1119893312" w:edGrp="everyone"/>
            <w:permEnd w:id="1119893312"/>
          </w:p>
        </w:tc>
      </w:tr>
    </w:tbl>
    <w:p w14:paraId="7D7E842A" w14:textId="77777777" w:rsidR="001B2704" w:rsidRDefault="001B2704" w:rsidP="001B2704">
      <w:r>
        <w:br w:type="page"/>
      </w: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677"/>
        <w:gridCol w:w="3294"/>
      </w:tblGrid>
      <w:tr w:rsidR="001B2704" w14:paraId="0E11B94A" w14:textId="77777777" w:rsidTr="006F0830">
        <w:trPr>
          <w:trHeight w:val="273"/>
        </w:trPr>
        <w:tc>
          <w:tcPr>
            <w:tcW w:w="9906" w:type="dxa"/>
            <w:gridSpan w:val="3"/>
            <w:vAlign w:val="center"/>
          </w:tcPr>
          <w:tbl>
            <w:tblPr>
              <w:tblW w:w="9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677"/>
              <w:gridCol w:w="3294"/>
            </w:tblGrid>
            <w:tr w:rsidR="001B2704" w:rsidRPr="004B00C5" w14:paraId="33E85717" w14:textId="77777777" w:rsidTr="006F0830">
              <w:trPr>
                <w:trHeight w:val="374"/>
              </w:trPr>
              <w:tc>
                <w:tcPr>
                  <w:tcW w:w="5935" w:type="dxa"/>
                  <w:tcBorders>
                    <w:top w:val="single" w:sz="4" w:space="0" w:color="auto"/>
                    <w:left w:val="single" w:sz="4" w:space="0" w:color="auto"/>
                    <w:right w:val="single" w:sz="4" w:space="0" w:color="auto"/>
                  </w:tcBorders>
                  <w:shd w:val="clear" w:color="auto" w:fill="E4DFEB"/>
                </w:tcPr>
                <w:p w14:paraId="79A13544" w14:textId="77777777" w:rsidR="001B2704" w:rsidRPr="004B00C5" w:rsidRDefault="001B2704" w:rsidP="006F0830">
                  <w:pPr>
                    <w:pStyle w:val="TableParagraph"/>
                    <w:spacing w:before="55"/>
                    <w:ind w:right="3"/>
                    <w:rPr>
                      <w:rFonts w:ascii="Segoe UI Semibold" w:hAnsi="Segoe UI Semibold" w:cs="Segoe UI Semibold"/>
                      <w:bCs/>
                      <w:sz w:val="24"/>
                      <w:szCs w:val="24"/>
                    </w:rPr>
                  </w:pPr>
                  <w:r w:rsidRPr="004B00C5">
                    <w:rPr>
                      <w:rFonts w:ascii="Segoe UI Semibold" w:hAnsi="Segoe UI Semibold" w:cs="Segoe UI Semibold"/>
                      <w:bCs/>
                      <w:sz w:val="24"/>
                      <w:szCs w:val="24"/>
                    </w:rPr>
                    <w:lastRenderedPageBreak/>
                    <w:t>Checklist</w:t>
                  </w:r>
                  <w:r w:rsidRPr="004B00C5">
                    <w:rPr>
                      <w:rFonts w:ascii="Segoe UI Semibold" w:hAnsi="Segoe UI Semibold" w:cs="Segoe UI Semibold"/>
                      <w:bCs/>
                      <w:spacing w:val="-9"/>
                      <w:sz w:val="24"/>
                      <w:szCs w:val="24"/>
                    </w:rPr>
                    <w:t xml:space="preserve"> </w:t>
                  </w:r>
                  <w:r w:rsidRPr="004B00C5">
                    <w:rPr>
                      <w:rFonts w:ascii="Segoe UI Semibold" w:hAnsi="Segoe UI Semibold" w:cs="Segoe UI Semibold"/>
                      <w:bCs/>
                      <w:sz w:val="24"/>
                      <w:szCs w:val="24"/>
                    </w:rPr>
                    <w:t>of</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Attached</w:t>
                  </w:r>
                  <w:r w:rsidRPr="004B00C5">
                    <w:rPr>
                      <w:rFonts w:ascii="Segoe UI Semibold" w:hAnsi="Segoe UI Semibold" w:cs="Segoe UI Semibold"/>
                      <w:bCs/>
                      <w:spacing w:val="-7"/>
                      <w:sz w:val="24"/>
                      <w:szCs w:val="24"/>
                    </w:rPr>
                    <w:t xml:space="preserve"> </w:t>
                  </w:r>
                  <w:r w:rsidRPr="004B00C5">
                    <w:rPr>
                      <w:rFonts w:ascii="Segoe UI Semibold" w:hAnsi="Segoe UI Semibold" w:cs="Segoe UI Semibold"/>
                      <w:bCs/>
                      <w:spacing w:val="-2"/>
                      <w:sz w:val="24"/>
                      <w:szCs w:val="24"/>
                    </w:rPr>
                    <w:t>Evidence</w:t>
                  </w:r>
                </w:p>
              </w:tc>
              <w:tc>
                <w:tcPr>
                  <w:tcW w:w="677" w:type="dxa"/>
                  <w:tcBorders>
                    <w:top w:val="single" w:sz="4" w:space="0" w:color="auto"/>
                    <w:left w:val="single" w:sz="4" w:space="0" w:color="auto"/>
                    <w:right w:val="single" w:sz="4" w:space="0" w:color="auto"/>
                  </w:tcBorders>
                  <w:shd w:val="clear" w:color="auto" w:fill="E4DFEB"/>
                </w:tcPr>
                <w:p w14:paraId="38857534" w14:textId="77777777" w:rsidR="001B2704" w:rsidRPr="004B00C5" w:rsidRDefault="001B2704" w:rsidP="006F0830">
                  <w:pPr>
                    <w:pStyle w:val="TableParagraph"/>
                    <w:spacing w:before="55"/>
                    <w:ind w:right="3"/>
                    <w:jc w:val="center"/>
                    <w:rPr>
                      <w:rFonts w:ascii="Segoe UI Semibold" w:hAnsi="Segoe UI Semibold" w:cs="Segoe UI Semibold"/>
                      <w:bCs/>
                      <w:sz w:val="24"/>
                      <w:szCs w:val="24"/>
                    </w:rPr>
                  </w:pPr>
                  <w:r w:rsidRPr="004B00C5">
                    <w:rPr>
                      <w:rFonts w:ascii="Segoe UI Semibold" w:hAnsi="Segoe UI Semibold" w:cs="Segoe UI Semibold"/>
                      <w:bCs/>
                      <w:spacing w:val="-5"/>
                      <w:sz w:val="24"/>
                      <w:szCs w:val="24"/>
                    </w:rPr>
                    <w:t>Yes</w:t>
                  </w:r>
                </w:p>
              </w:tc>
              <w:tc>
                <w:tcPr>
                  <w:tcW w:w="3294" w:type="dxa"/>
                  <w:tcBorders>
                    <w:top w:val="single" w:sz="4" w:space="0" w:color="auto"/>
                    <w:left w:val="single" w:sz="4" w:space="0" w:color="auto"/>
                    <w:right w:val="single" w:sz="4" w:space="0" w:color="auto"/>
                  </w:tcBorders>
                  <w:shd w:val="clear" w:color="auto" w:fill="E4DFEB"/>
                </w:tcPr>
                <w:p w14:paraId="72EE1D56" w14:textId="77777777" w:rsidR="001B2704" w:rsidRPr="004B00C5" w:rsidRDefault="001B2704" w:rsidP="006F0830">
                  <w:pPr>
                    <w:pStyle w:val="TableParagraph"/>
                    <w:spacing w:before="55"/>
                    <w:ind w:right="3"/>
                    <w:jc w:val="center"/>
                    <w:rPr>
                      <w:rFonts w:ascii="Segoe UI Semibold" w:hAnsi="Segoe UI Semibold" w:cs="Segoe UI Semibold"/>
                      <w:bCs/>
                      <w:sz w:val="24"/>
                      <w:szCs w:val="24"/>
                    </w:rPr>
                  </w:pPr>
                  <w:r w:rsidRPr="004B00C5">
                    <w:rPr>
                      <w:rFonts w:ascii="Segoe UI Semibold" w:hAnsi="Segoe UI Semibold" w:cs="Segoe UI Semibold"/>
                      <w:bCs/>
                      <w:sz w:val="24"/>
                      <w:szCs w:val="24"/>
                    </w:rPr>
                    <w:t>File</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or</w:t>
                  </w:r>
                  <w:r w:rsidRPr="004B00C5">
                    <w:rPr>
                      <w:rFonts w:ascii="Segoe UI Semibold" w:hAnsi="Segoe UI Semibold" w:cs="Segoe UI Semibold"/>
                      <w:bCs/>
                      <w:spacing w:val="-1"/>
                      <w:sz w:val="24"/>
                      <w:szCs w:val="24"/>
                    </w:rPr>
                    <w:t xml:space="preserve"> </w:t>
                  </w:r>
                  <w:r w:rsidRPr="004B00C5">
                    <w:rPr>
                      <w:rFonts w:ascii="Segoe UI Semibold" w:hAnsi="Segoe UI Semibold" w:cs="Segoe UI Semibold"/>
                      <w:bCs/>
                      <w:sz w:val="24"/>
                      <w:szCs w:val="24"/>
                    </w:rPr>
                    <w:t>Document</w:t>
                  </w:r>
                  <w:r w:rsidRPr="004B00C5">
                    <w:rPr>
                      <w:rFonts w:ascii="Segoe UI Semibold" w:hAnsi="Segoe UI Semibold" w:cs="Segoe UI Semibold"/>
                      <w:bCs/>
                      <w:spacing w:val="-3"/>
                      <w:sz w:val="24"/>
                      <w:szCs w:val="24"/>
                    </w:rPr>
                    <w:t xml:space="preserve"> </w:t>
                  </w:r>
                  <w:r w:rsidRPr="004B00C5">
                    <w:rPr>
                      <w:rFonts w:ascii="Segoe UI Semibold" w:hAnsi="Segoe UI Semibold" w:cs="Segoe UI Semibold"/>
                      <w:bCs/>
                      <w:spacing w:val="-2"/>
                      <w:sz w:val="24"/>
                      <w:szCs w:val="24"/>
                    </w:rPr>
                    <w:t>Names</w:t>
                  </w:r>
                </w:p>
              </w:tc>
            </w:tr>
          </w:tbl>
          <w:p w14:paraId="7361E817" w14:textId="77777777" w:rsidR="001B2704" w:rsidRPr="00ED2FF9" w:rsidRDefault="001B2704" w:rsidP="006F0830">
            <w:pPr>
              <w:pStyle w:val="TableParagraph"/>
              <w:tabs>
                <w:tab w:val="left" w:pos="534"/>
              </w:tabs>
              <w:spacing w:before="55"/>
              <w:ind w:right="3"/>
              <w:rPr>
                <w:rFonts w:ascii="Segoe UI Semibold" w:hAnsi="Segoe UI Semibold" w:cs="Segoe UI Semibold"/>
                <w:bCs/>
                <w:sz w:val="24"/>
                <w:szCs w:val="24"/>
              </w:rPr>
            </w:pPr>
          </w:p>
        </w:tc>
      </w:tr>
      <w:tr w:rsidR="001B2704" w14:paraId="218551C1" w14:textId="77777777" w:rsidTr="006F0830">
        <w:trPr>
          <w:trHeight w:val="273"/>
        </w:trPr>
        <w:tc>
          <w:tcPr>
            <w:tcW w:w="9906" w:type="dxa"/>
            <w:gridSpan w:val="3"/>
            <w:vAlign w:val="center"/>
          </w:tcPr>
          <w:p w14:paraId="58FDF3F8" w14:textId="77777777" w:rsidR="001B2704" w:rsidRPr="00ED2FF9" w:rsidRDefault="001B2704" w:rsidP="006F0830">
            <w:pPr>
              <w:pStyle w:val="TableParagraph"/>
              <w:tabs>
                <w:tab w:val="left" w:pos="534"/>
              </w:tabs>
              <w:spacing w:before="55"/>
              <w:ind w:right="3"/>
              <w:rPr>
                <w:rFonts w:ascii="Segoe UI Semibold" w:hAnsi="Segoe UI Semibold" w:cs="Segoe UI Semibold"/>
                <w:bCs/>
                <w:sz w:val="24"/>
                <w:szCs w:val="24"/>
              </w:rPr>
            </w:pPr>
            <w:r w:rsidRPr="00ED2FF9">
              <w:rPr>
                <w:rFonts w:ascii="Segoe UI Semibold" w:hAnsi="Segoe UI Semibold" w:cs="Segoe UI Semibold"/>
                <w:bCs/>
                <w:sz w:val="24"/>
                <w:szCs w:val="24"/>
              </w:rPr>
              <w:t xml:space="preserve">Delivery </w:t>
            </w:r>
            <w:r>
              <w:rPr>
                <w:rFonts w:ascii="Segoe UI Semibold" w:hAnsi="Segoe UI Semibold" w:cs="Segoe UI Semibold"/>
                <w:bCs/>
                <w:sz w:val="24"/>
                <w:szCs w:val="24"/>
              </w:rPr>
              <w:t>o</w:t>
            </w:r>
            <w:r w:rsidRPr="00ED2FF9">
              <w:rPr>
                <w:rFonts w:ascii="Segoe UI Semibold" w:hAnsi="Segoe UI Semibold" w:cs="Segoe UI Semibold"/>
                <w:bCs/>
                <w:sz w:val="24"/>
                <w:szCs w:val="24"/>
              </w:rPr>
              <w:t xml:space="preserve">f Training </w:t>
            </w:r>
            <w:r>
              <w:rPr>
                <w:rFonts w:ascii="Segoe UI Semibold" w:hAnsi="Segoe UI Semibold" w:cs="Segoe UI Semibold"/>
                <w:bCs/>
                <w:sz w:val="24"/>
                <w:szCs w:val="24"/>
              </w:rPr>
              <w:t>a</w:t>
            </w:r>
            <w:r w:rsidRPr="00ED2FF9">
              <w:rPr>
                <w:rFonts w:ascii="Segoe UI Semibold" w:hAnsi="Segoe UI Semibold" w:cs="Segoe UI Semibold"/>
                <w:bCs/>
                <w:sz w:val="24"/>
                <w:szCs w:val="24"/>
              </w:rPr>
              <w:t>nd Assessment</w:t>
            </w:r>
          </w:p>
        </w:tc>
      </w:tr>
      <w:tr w:rsidR="001B2704" w14:paraId="2295A0C1" w14:textId="77777777" w:rsidTr="006F0830">
        <w:trPr>
          <w:trHeight w:val="412"/>
        </w:trPr>
        <w:tc>
          <w:tcPr>
            <w:tcW w:w="5935" w:type="dxa"/>
          </w:tcPr>
          <w:p w14:paraId="129E18BB" w14:textId="77777777" w:rsidR="001B2704" w:rsidRPr="002E1D6D" w:rsidRDefault="001B2704" w:rsidP="006F0830">
            <w:pPr>
              <w:pStyle w:val="TableParagraph"/>
              <w:spacing w:before="36"/>
              <w:ind w:right="3"/>
              <w:rPr>
                <w:rFonts w:ascii="Segoe UI Semibold" w:hAnsi="Segoe UI Semibold" w:cs="Segoe UI Semibold"/>
                <w:bCs/>
                <w:sz w:val="22"/>
              </w:rPr>
            </w:pPr>
            <w:r w:rsidRPr="002E1D6D">
              <w:rPr>
                <w:rFonts w:ascii="Segoe UI Semibold" w:hAnsi="Segoe UI Semibold" w:cs="Segoe UI Semibold"/>
                <w:bCs/>
                <w:sz w:val="22"/>
              </w:rPr>
              <w:t>Industry</w:t>
            </w:r>
            <w:r w:rsidRPr="002E1D6D">
              <w:rPr>
                <w:rFonts w:ascii="Segoe UI Semibold" w:hAnsi="Segoe UI Semibold" w:cs="Segoe UI Semibold"/>
                <w:bCs/>
                <w:spacing w:val="-5"/>
                <w:sz w:val="22"/>
              </w:rPr>
              <w:t xml:space="preserve"> </w:t>
            </w:r>
            <w:r w:rsidRPr="002E1D6D">
              <w:rPr>
                <w:rFonts w:ascii="Segoe UI Semibold" w:hAnsi="Segoe UI Semibold" w:cs="Segoe UI Semibold"/>
                <w:bCs/>
                <w:spacing w:val="-2"/>
                <w:sz w:val="22"/>
              </w:rPr>
              <w:t>Engagement</w:t>
            </w:r>
          </w:p>
        </w:tc>
        <w:tc>
          <w:tcPr>
            <w:tcW w:w="677" w:type="dxa"/>
          </w:tcPr>
          <w:p w14:paraId="56277993" w14:textId="77777777" w:rsidR="001B2704" w:rsidRDefault="001B2704" w:rsidP="006F0830">
            <w:pPr>
              <w:pStyle w:val="TableParagraph"/>
              <w:spacing w:before="1"/>
              <w:ind w:right="3"/>
              <w:rPr>
                <w:sz w:val="4"/>
              </w:rPr>
            </w:pPr>
          </w:p>
          <w:p w14:paraId="436FECB8" w14:textId="77777777" w:rsidR="001B2704" w:rsidRDefault="001B2704" w:rsidP="006F0830">
            <w:pPr>
              <w:pStyle w:val="TableParagraph"/>
              <w:ind w:right="3"/>
            </w:pPr>
            <w:r>
              <w:rPr>
                <w:noProof/>
              </w:rPr>
              <mc:AlternateContent>
                <mc:Choice Requires="wps">
                  <w:drawing>
                    <wp:anchor distT="0" distB="0" distL="114300" distR="114300" simplePos="0" relativeHeight="488104960" behindDoc="0" locked="0" layoutInCell="1" allowOverlap="1" wp14:anchorId="7DAB6B90" wp14:editId="344A7C48">
                      <wp:simplePos x="0" y="0"/>
                      <wp:positionH relativeFrom="column">
                        <wp:posOffset>95885</wp:posOffset>
                      </wp:positionH>
                      <wp:positionV relativeFrom="paragraph">
                        <wp:posOffset>24765</wp:posOffset>
                      </wp:positionV>
                      <wp:extent cx="180975" cy="161925"/>
                      <wp:effectExtent l="0" t="0" r="9525" b="9525"/>
                      <wp:wrapNone/>
                      <wp:docPr id="1897957542" name="Rectangle 35"/>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A6E05" id="Rectangle 35" o:spid="_x0000_s1026" style="position:absolute;margin-left:7.55pt;margin-top:1.95pt;width:14.25pt;height:12.75pt;z-index:4881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" fillcolor="white [3212]" stroked="f" strokeweight="2pt"/>
                  </w:pict>
                </mc:Fallback>
              </mc:AlternateContent>
            </w:r>
          </w:p>
        </w:tc>
        <w:tc>
          <w:tcPr>
            <w:tcW w:w="3294" w:type="dxa"/>
            <w:vAlign w:val="center"/>
          </w:tcPr>
          <w:p w14:paraId="37D93366" w14:textId="77777777" w:rsidR="001B2704" w:rsidRPr="00ED2FF9" w:rsidRDefault="001B2704" w:rsidP="006F0830">
            <w:pPr>
              <w:pStyle w:val="TableParagraph"/>
              <w:ind w:right="3"/>
              <w:jc w:val="center"/>
              <w:rPr>
                <w:rFonts w:ascii="Segoe UI Semilight" w:hAnsi="Segoe UI Semilight" w:cs="Segoe UI Semilight"/>
                <w:szCs w:val="20"/>
              </w:rPr>
            </w:pPr>
            <w:r w:rsidRPr="00792AE4">
              <w:rPr>
                <w:rFonts w:ascii="Segoe UI Semilight" w:hAnsi="Segoe UI Semilight" w:cs="Segoe UI Semilight"/>
                <w:szCs w:val="20"/>
              </w:rPr>
              <w:t>Outcome Standard 1.2</w:t>
            </w:r>
          </w:p>
        </w:tc>
      </w:tr>
      <w:permStart w:id="1365274376" w:edGrp="everyone"/>
      <w:tr w:rsidR="001B2704" w14:paraId="6898876C" w14:textId="77777777" w:rsidTr="006F0830">
        <w:trPr>
          <w:trHeight w:val="2440"/>
        </w:trPr>
        <w:tc>
          <w:tcPr>
            <w:tcW w:w="5935" w:type="dxa"/>
          </w:tcPr>
          <w:p w14:paraId="6144D7A4" w14:textId="77777777" w:rsidR="001B2704" w:rsidRPr="002E1D6D"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657645419"/>
                <w14:checkbox>
                  <w14:checked w14:val="0"/>
                  <w14:checkedState w14:val="2612" w14:font="MS Gothic"/>
                  <w14:uncheckedState w14:val="2610" w14:font="MS Gothic"/>
                </w14:checkbox>
              </w:sdtPr>
              <w:sdtEndPr/>
              <w:sdtContent>
                <w:r w:rsidR="001B2704">
                  <w:rPr>
                    <w:rFonts w:ascii="MS Gothic" w:eastAsia="MS Gothic" w:hAnsi="MS Gothic" w:cs="Segoe UI Semilight" w:hint="eastAsia"/>
                    <w:szCs w:val="20"/>
                  </w:rPr>
                  <w:t>☐</w:t>
                </w:r>
              </w:sdtContent>
            </w:sdt>
            <w:r w:rsidR="001B2704">
              <w:rPr>
                <w:rFonts w:ascii="Segoe UI Semilight" w:hAnsi="Segoe UI Semilight" w:cs="Segoe UI Semilight"/>
                <w:szCs w:val="20"/>
              </w:rPr>
              <w:t xml:space="preserve"> </w:t>
            </w:r>
            <w:permEnd w:id="1365274376"/>
            <w:r w:rsidR="001B2704" w:rsidRPr="002E1D6D">
              <w:rPr>
                <w:rFonts w:ascii="Segoe UI Semilight" w:hAnsi="Segoe UI Semilight" w:cs="Segoe UI Semilight"/>
                <w:szCs w:val="20"/>
              </w:rPr>
              <w:t>Contact</w:t>
            </w:r>
            <w:r w:rsidR="001B2704" w:rsidRPr="002E1D6D">
              <w:rPr>
                <w:rFonts w:ascii="Segoe UI Semilight" w:hAnsi="Segoe UI Semilight" w:cs="Segoe UI Semilight"/>
                <w:spacing w:val="-8"/>
                <w:szCs w:val="20"/>
              </w:rPr>
              <w:t xml:space="preserve"> </w:t>
            </w:r>
            <w:r w:rsidR="001B2704" w:rsidRPr="002E1D6D">
              <w:rPr>
                <w:rFonts w:ascii="Segoe UI Semilight" w:hAnsi="Segoe UI Semilight" w:cs="Segoe UI Semilight"/>
                <w:szCs w:val="20"/>
              </w:rPr>
              <w:t>details</w:t>
            </w:r>
            <w:r w:rsidR="001B2704" w:rsidRPr="002E1D6D">
              <w:rPr>
                <w:rFonts w:ascii="Segoe UI Semilight" w:hAnsi="Segoe UI Semilight" w:cs="Segoe UI Semilight"/>
                <w:spacing w:val="-7"/>
                <w:szCs w:val="20"/>
              </w:rPr>
              <w:t xml:space="preserve"> </w:t>
            </w:r>
            <w:r w:rsidR="001B2704" w:rsidRPr="002E1D6D">
              <w:rPr>
                <w:rFonts w:ascii="Segoe UI Semilight" w:hAnsi="Segoe UI Semilight" w:cs="Segoe UI Semilight"/>
                <w:szCs w:val="20"/>
              </w:rPr>
              <w:t>of</w:t>
            </w:r>
            <w:r w:rsidR="001B2704" w:rsidRPr="002E1D6D">
              <w:rPr>
                <w:rFonts w:ascii="Segoe UI Semilight" w:hAnsi="Segoe UI Semilight" w:cs="Segoe UI Semilight"/>
                <w:spacing w:val="-6"/>
                <w:szCs w:val="20"/>
              </w:rPr>
              <w:t xml:space="preserve"> </w:t>
            </w:r>
            <w:r w:rsidR="001B2704" w:rsidRPr="002E1D6D">
              <w:rPr>
                <w:rFonts w:ascii="Segoe UI Semilight" w:hAnsi="Segoe UI Semilight" w:cs="Segoe UI Semilight"/>
                <w:szCs w:val="20"/>
              </w:rPr>
              <w:t>industry</w:t>
            </w:r>
            <w:r w:rsidR="001B2704" w:rsidRPr="002E1D6D">
              <w:rPr>
                <w:rFonts w:ascii="Segoe UI Semilight" w:hAnsi="Segoe UI Semilight" w:cs="Segoe UI Semilight"/>
                <w:spacing w:val="-9"/>
                <w:szCs w:val="20"/>
              </w:rPr>
              <w:t xml:space="preserve"> </w:t>
            </w:r>
            <w:r w:rsidR="001B2704" w:rsidRPr="002E1D6D">
              <w:rPr>
                <w:rFonts w:ascii="Segoe UI Semilight" w:hAnsi="Segoe UI Semilight" w:cs="Segoe UI Semilight"/>
                <w:szCs w:val="20"/>
              </w:rPr>
              <w:t>organisations</w:t>
            </w:r>
            <w:r w:rsidR="001B2704" w:rsidRPr="002E1D6D">
              <w:rPr>
                <w:rFonts w:ascii="Segoe UI Semilight" w:hAnsi="Segoe UI Semilight" w:cs="Segoe UI Semilight"/>
                <w:spacing w:val="-7"/>
                <w:szCs w:val="20"/>
              </w:rPr>
              <w:t xml:space="preserve"> </w:t>
            </w:r>
            <w:r w:rsidR="001B2704" w:rsidRPr="002E1D6D">
              <w:rPr>
                <w:rFonts w:ascii="Segoe UI Semilight" w:hAnsi="Segoe UI Semilight" w:cs="Segoe UI Semilight"/>
                <w:szCs w:val="20"/>
              </w:rPr>
              <w:t>and/or individuals consulted in relation to each</w:t>
            </w:r>
            <w:r w:rsidR="001B2704" w:rsidRPr="002E1D6D">
              <w:rPr>
                <w:rFonts w:ascii="Segoe UI Semilight" w:hAnsi="Segoe UI Semilight" w:cs="Segoe UI Semilight"/>
                <w:spacing w:val="40"/>
                <w:szCs w:val="20"/>
              </w:rPr>
              <w:t xml:space="preserve"> </w:t>
            </w:r>
            <w:r w:rsidR="001B2704" w:rsidRPr="002E1D6D">
              <w:rPr>
                <w:rFonts w:ascii="Segoe UI Semilight" w:hAnsi="Segoe UI Semilight" w:cs="Segoe UI Semilight"/>
                <w:szCs w:val="20"/>
              </w:rPr>
              <w:t xml:space="preserve">training product in your intended scope of registration, their input and how/if this was used to ensure the industry relevance of your training and assessment strategies and the current industry skills of your trainers and </w:t>
            </w:r>
            <w:r w:rsidR="001B2704" w:rsidRPr="002E1D6D">
              <w:rPr>
                <w:rFonts w:ascii="Segoe UI Semilight" w:hAnsi="Segoe UI Semilight" w:cs="Segoe UI Semilight"/>
                <w:spacing w:val="-2"/>
                <w:szCs w:val="20"/>
              </w:rPr>
              <w:t>assessors.</w:t>
            </w:r>
          </w:p>
          <w:p w14:paraId="29118C04" w14:textId="77777777" w:rsidR="001B2704" w:rsidRPr="002E1D6D" w:rsidRDefault="001B2704" w:rsidP="006F0830">
            <w:pPr>
              <w:pStyle w:val="TableParagraph"/>
              <w:rPr>
                <w:i/>
                <w:iCs/>
              </w:rPr>
            </w:pPr>
            <w:r w:rsidRPr="002E1D6D">
              <w:rPr>
                <w:rFonts w:ascii="Segoe UI Semilight" w:hAnsi="Segoe UI Semilight" w:cs="Segoe UI Semilight"/>
                <w:i/>
                <w:iCs/>
                <w:szCs w:val="20"/>
              </w:rPr>
              <w:t>(If this information has been included in your training and assessment strategies, a note to that effect will suffice. However, it is important to</w:t>
            </w:r>
            <w:r w:rsidRPr="002E1D6D">
              <w:rPr>
                <w:rFonts w:ascii="Segoe UI Semilight" w:hAnsi="Segoe UI Semilight" w:cs="Segoe UI Semilight"/>
                <w:i/>
                <w:iCs/>
                <w:spacing w:val="-6"/>
                <w:szCs w:val="20"/>
              </w:rPr>
              <w:t xml:space="preserve"> </w:t>
            </w:r>
            <w:r w:rsidRPr="002E1D6D">
              <w:rPr>
                <w:rFonts w:ascii="Segoe UI Semilight" w:hAnsi="Segoe UI Semilight" w:cs="Segoe UI Semilight"/>
                <w:i/>
                <w:iCs/>
                <w:szCs w:val="20"/>
              </w:rPr>
              <w:t>maintain</w:t>
            </w:r>
            <w:r w:rsidRPr="002E1D6D">
              <w:rPr>
                <w:rFonts w:ascii="Segoe UI Semilight" w:hAnsi="Segoe UI Semilight" w:cs="Segoe UI Semilight"/>
                <w:i/>
                <w:iCs/>
                <w:spacing w:val="-4"/>
                <w:szCs w:val="20"/>
              </w:rPr>
              <w:t xml:space="preserve"> </w:t>
            </w:r>
            <w:r w:rsidRPr="002E1D6D">
              <w:rPr>
                <w:rFonts w:ascii="Segoe UI Semilight" w:hAnsi="Segoe UI Semilight" w:cs="Segoe UI Semilight"/>
                <w:i/>
                <w:iCs/>
                <w:szCs w:val="20"/>
              </w:rPr>
              <w:t>and</w:t>
            </w:r>
            <w:r w:rsidRPr="002E1D6D">
              <w:rPr>
                <w:rFonts w:ascii="Segoe UI Semilight" w:hAnsi="Segoe UI Semilight" w:cs="Segoe UI Semilight"/>
                <w:i/>
                <w:iCs/>
                <w:spacing w:val="-6"/>
                <w:szCs w:val="20"/>
              </w:rPr>
              <w:t xml:space="preserve"> </w:t>
            </w:r>
            <w:r w:rsidRPr="002E1D6D">
              <w:rPr>
                <w:rFonts w:ascii="Segoe UI Semilight" w:hAnsi="Segoe UI Semilight" w:cs="Segoe UI Semilight"/>
                <w:i/>
                <w:iCs/>
                <w:szCs w:val="20"/>
              </w:rPr>
              <w:t>be</w:t>
            </w:r>
            <w:r w:rsidRPr="002E1D6D">
              <w:rPr>
                <w:rFonts w:ascii="Segoe UI Semilight" w:hAnsi="Segoe UI Semilight" w:cs="Segoe UI Semilight"/>
                <w:i/>
                <w:iCs/>
                <w:spacing w:val="-4"/>
                <w:szCs w:val="20"/>
              </w:rPr>
              <w:t xml:space="preserve"> </w:t>
            </w:r>
            <w:r w:rsidRPr="002E1D6D">
              <w:rPr>
                <w:rFonts w:ascii="Segoe UI Semilight" w:hAnsi="Segoe UI Semilight" w:cs="Segoe UI Semilight"/>
                <w:i/>
                <w:iCs/>
                <w:szCs w:val="20"/>
              </w:rPr>
              <w:t>able</w:t>
            </w:r>
            <w:r w:rsidRPr="002E1D6D">
              <w:rPr>
                <w:rFonts w:ascii="Segoe UI Semilight" w:hAnsi="Segoe UI Semilight" w:cs="Segoe UI Semilight"/>
                <w:i/>
                <w:iCs/>
                <w:spacing w:val="-6"/>
                <w:szCs w:val="20"/>
              </w:rPr>
              <w:t xml:space="preserve"> </w:t>
            </w:r>
            <w:r w:rsidRPr="002E1D6D">
              <w:rPr>
                <w:rFonts w:ascii="Segoe UI Semilight" w:hAnsi="Segoe UI Semilight" w:cs="Segoe UI Semilight"/>
                <w:i/>
                <w:iCs/>
                <w:szCs w:val="20"/>
              </w:rPr>
              <w:t>to</w:t>
            </w:r>
            <w:r w:rsidRPr="002E1D6D">
              <w:rPr>
                <w:rFonts w:ascii="Segoe UI Semilight" w:hAnsi="Segoe UI Semilight" w:cs="Segoe UI Semilight"/>
                <w:i/>
                <w:iCs/>
                <w:spacing w:val="-4"/>
                <w:szCs w:val="20"/>
              </w:rPr>
              <w:t xml:space="preserve"> </w:t>
            </w:r>
            <w:r w:rsidRPr="002E1D6D">
              <w:rPr>
                <w:rFonts w:ascii="Segoe UI Semilight" w:hAnsi="Segoe UI Semilight" w:cs="Segoe UI Semilight"/>
                <w:i/>
                <w:iCs/>
                <w:szCs w:val="20"/>
              </w:rPr>
              <w:t>present</w:t>
            </w:r>
            <w:r w:rsidRPr="002E1D6D">
              <w:rPr>
                <w:rFonts w:ascii="Segoe UI Semilight" w:hAnsi="Segoe UI Semilight" w:cs="Segoe UI Semilight"/>
                <w:i/>
                <w:iCs/>
                <w:spacing w:val="-3"/>
                <w:szCs w:val="20"/>
              </w:rPr>
              <w:t xml:space="preserve"> </w:t>
            </w:r>
            <w:r w:rsidRPr="002E1D6D">
              <w:rPr>
                <w:rFonts w:ascii="Segoe UI Semilight" w:hAnsi="Segoe UI Semilight" w:cs="Segoe UI Semilight"/>
                <w:i/>
                <w:iCs/>
                <w:szCs w:val="20"/>
              </w:rPr>
              <w:t>evidence</w:t>
            </w:r>
            <w:r w:rsidRPr="002E1D6D">
              <w:rPr>
                <w:rFonts w:ascii="Segoe UI Semilight" w:hAnsi="Segoe UI Semilight" w:cs="Segoe UI Semilight"/>
                <w:i/>
                <w:iCs/>
                <w:spacing w:val="-4"/>
                <w:szCs w:val="20"/>
              </w:rPr>
              <w:t xml:space="preserve"> </w:t>
            </w:r>
            <w:r w:rsidRPr="002E1D6D">
              <w:rPr>
                <w:rFonts w:ascii="Segoe UI Semilight" w:hAnsi="Segoe UI Semilight" w:cs="Segoe UI Semilight"/>
                <w:i/>
                <w:iCs/>
                <w:szCs w:val="20"/>
              </w:rPr>
              <w:t>at audit that supports any claims made.)</w:t>
            </w:r>
          </w:p>
        </w:tc>
        <w:sdt>
          <w:sdtPr>
            <w:rPr>
              <w:rFonts w:ascii="Times New Roman"/>
            </w:rPr>
            <w:id w:val="-587458471"/>
            <w14:checkbox>
              <w14:checked w14:val="0"/>
              <w14:checkedState w14:val="2612" w14:font="MS Gothic"/>
              <w14:uncheckedState w14:val="2610" w14:font="MS Gothic"/>
            </w14:checkbox>
          </w:sdtPr>
          <w:sdtEndPr/>
          <w:sdtContent>
            <w:permStart w:id="401610306" w:edGrp="everyone" w:displacedByCustomXml="prev"/>
            <w:tc>
              <w:tcPr>
                <w:tcW w:w="677" w:type="dxa"/>
                <w:vAlign w:val="center"/>
              </w:tcPr>
              <w:p w14:paraId="21353C56" w14:textId="77777777" w:rsidR="001B2704" w:rsidRDefault="001B2704" w:rsidP="006F0830">
                <w:pPr>
                  <w:pStyle w:val="TableParagraph"/>
                  <w:ind w:right="3"/>
                  <w:jc w:val="center"/>
                  <w:rPr>
                    <w:rFonts w:ascii="Times New Roman"/>
                  </w:rPr>
                </w:pPr>
                <w:r>
                  <w:rPr>
                    <w:rFonts w:ascii="MS Gothic" w:eastAsia="MS Gothic" w:hAnsi="MS Gothic" w:hint="eastAsia"/>
                  </w:rPr>
                  <w:t>☐</w:t>
                </w:r>
              </w:p>
            </w:tc>
            <w:permEnd w:id="401610306" w:displacedByCustomXml="next"/>
          </w:sdtContent>
        </w:sdt>
        <w:tc>
          <w:tcPr>
            <w:tcW w:w="3294" w:type="dxa"/>
          </w:tcPr>
          <w:p w14:paraId="125882A4" w14:textId="77777777" w:rsidR="001B2704" w:rsidRPr="00115097" w:rsidRDefault="001B2704" w:rsidP="006F0830">
            <w:pPr>
              <w:pStyle w:val="TableParagraph"/>
              <w:ind w:right="3"/>
              <w:rPr>
                <w:rFonts w:ascii="Segoe UI Semilight" w:hAnsi="Segoe UI Semilight" w:cs="Segoe UI Semilight"/>
              </w:rPr>
            </w:pPr>
            <w:permStart w:id="1000217275" w:edGrp="everyone"/>
            <w:permEnd w:id="1000217275"/>
          </w:p>
        </w:tc>
      </w:tr>
      <w:tr w:rsidR="001B2704" w14:paraId="0CE9CF7F" w14:textId="77777777" w:rsidTr="006F0830">
        <w:trPr>
          <w:trHeight w:val="228"/>
        </w:trPr>
        <w:tc>
          <w:tcPr>
            <w:tcW w:w="5935" w:type="dxa"/>
            <w:vAlign w:val="center"/>
          </w:tcPr>
          <w:p w14:paraId="3E901CC4" w14:textId="77777777" w:rsidR="001B2704" w:rsidRPr="00CD0F9D" w:rsidRDefault="001B2704" w:rsidP="006F0830">
            <w:pPr>
              <w:pStyle w:val="TableParagraph"/>
              <w:spacing w:before="36"/>
              <w:ind w:right="3"/>
              <w:rPr>
                <w:rFonts w:ascii="Segoe UI Semibold" w:hAnsi="Segoe UI Semibold" w:cs="Segoe UI Semibold"/>
                <w:bCs/>
                <w:sz w:val="22"/>
              </w:rPr>
            </w:pPr>
            <w:r w:rsidRPr="00CD0F9D">
              <w:rPr>
                <w:rFonts w:ascii="Segoe UI Semibold" w:hAnsi="Segoe UI Semibold" w:cs="Segoe UI Semibold"/>
                <w:bCs/>
                <w:sz w:val="22"/>
              </w:rPr>
              <w:t xml:space="preserve">Strategies - Training </w:t>
            </w:r>
            <w:r>
              <w:rPr>
                <w:rFonts w:ascii="Segoe UI Semibold" w:hAnsi="Segoe UI Semibold" w:cs="Segoe UI Semibold"/>
                <w:bCs/>
                <w:sz w:val="22"/>
              </w:rPr>
              <w:t>a</w:t>
            </w:r>
            <w:r w:rsidRPr="00CD0F9D">
              <w:rPr>
                <w:rFonts w:ascii="Segoe UI Semibold" w:hAnsi="Segoe UI Semibold" w:cs="Segoe UI Semibold"/>
                <w:bCs/>
                <w:sz w:val="22"/>
              </w:rPr>
              <w:t>nd Assessment</w:t>
            </w:r>
          </w:p>
        </w:tc>
        <w:tc>
          <w:tcPr>
            <w:tcW w:w="677" w:type="dxa"/>
          </w:tcPr>
          <w:p w14:paraId="39AC5F93" w14:textId="77777777" w:rsidR="001B2704" w:rsidRDefault="001B2704" w:rsidP="006F0830">
            <w:pPr>
              <w:pStyle w:val="TableParagraph"/>
              <w:ind w:right="3"/>
            </w:pPr>
            <w:r>
              <w:rPr>
                <w:noProof/>
              </w:rPr>
              <mc:AlternateContent>
                <mc:Choice Requires="wpg">
                  <w:drawing>
                    <wp:inline distT="0" distB="0" distL="0" distR="0" wp14:anchorId="288EB17F" wp14:editId="053C18BA">
                      <wp:extent cx="228600" cy="228600"/>
                      <wp:effectExtent l="0" t="0" r="0" b="0"/>
                      <wp:docPr id="1437243644" name="Group 1437243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9407966" name="Graphic 17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421305117" name="Graphic 17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5350224A" id="Group 143724364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">
                      <v:shape id="Graphic 17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" path="m228600,l,,,228600r228600,l228600,xe" stroked="f">
                        <v:path arrowok="t"/>
                      </v:shape>
                      <v:shape id="Graphic 173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" path="m,215900r215900,l215900,,,,,215900xe" filled="f" stroked="f" strokeweight="1pt">
                        <v:path arrowok="t"/>
                      </v:shape>
                      <w10:anchorlock/>
                    </v:group>
                  </w:pict>
                </mc:Fallback>
              </mc:AlternateContent>
            </w:r>
          </w:p>
        </w:tc>
        <w:tc>
          <w:tcPr>
            <w:tcW w:w="3294" w:type="dxa"/>
            <w:vAlign w:val="center"/>
          </w:tcPr>
          <w:p w14:paraId="24DB521C" w14:textId="77777777" w:rsidR="001B2704" w:rsidRPr="00CD0F9D" w:rsidRDefault="001B2704" w:rsidP="006F0830">
            <w:pPr>
              <w:pStyle w:val="TableParagraph"/>
              <w:ind w:right="3"/>
              <w:jc w:val="center"/>
              <w:rPr>
                <w:rFonts w:ascii="Segoe UI Semilight" w:hAnsi="Segoe UI Semilight" w:cs="Segoe UI Semilight"/>
                <w:szCs w:val="20"/>
              </w:rPr>
            </w:pPr>
            <w:r w:rsidRPr="00F60573">
              <w:rPr>
                <w:rFonts w:ascii="Segoe UI Semilight" w:hAnsi="Segoe UI Semilight" w:cs="Segoe UI Semilight"/>
                <w:szCs w:val="20"/>
              </w:rPr>
              <w:t>Outcome Standard 1.1</w:t>
            </w:r>
          </w:p>
        </w:tc>
      </w:tr>
      <w:permStart w:id="1197234123" w:edGrp="everyone"/>
      <w:tr w:rsidR="001B2704" w14:paraId="14225A60" w14:textId="77777777" w:rsidTr="006F0830">
        <w:trPr>
          <w:trHeight w:val="2766"/>
        </w:trPr>
        <w:tc>
          <w:tcPr>
            <w:tcW w:w="5935" w:type="dxa"/>
          </w:tcPr>
          <w:p w14:paraId="00C9EE04" w14:textId="77777777" w:rsidR="001B2704" w:rsidRDefault="0035518C" w:rsidP="006F0830">
            <w:pPr>
              <w:pStyle w:val="BodyText"/>
              <w:ind w:right="3"/>
            </w:pPr>
            <w:sdt>
              <w:sdtPr>
                <w:id w:val="1757862796"/>
                <w14:checkbox>
                  <w14:checked w14:val="0"/>
                  <w14:checkedState w14:val="2612" w14:font="MS Gothic"/>
                  <w14:uncheckedState w14:val="2610" w14:font="MS Gothic"/>
                </w14:checkbox>
              </w:sdtPr>
              <w:sdtEndPr/>
              <w:sdtContent>
                <w:r w:rsidR="001B2704">
                  <w:rPr>
                    <w:rFonts w:ascii="MS Gothic" w:eastAsia="MS Gothic" w:hAnsi="MS Gothic" w:hint="eastAsia"/>
                  </w:rPr>
                  <w:t>☐</w:t>
                </w:r>
              </w:sdtContent>
            </w:sdt>
            <w:r w:rsidR="001B2704">
              <w:t xml:space="preserve"> </w:t>
            </w:r>
            <w:permEnd w:id="1197234123"/>
            <w:r w:rsidR="001B2704">
              <w:t>Training and assessment strategies for all qualifications, units of competency or VET accredited</w:t>
            </w:r>
            <w:r w:rsidR="001B2704">
              <w:rPr>
                <w:spacing w:val="-11"/>
              </w:rPr>
              <w:t xml:space="preserve"> </w:t>
            </w:r>
            <w:r w:rsidR="001B2704">
              <w:t>courses</w:t>
            </w:r>
            <w:r w:rsidR="001B2704">
              <w:rPr>
                <w:spacing w:val="-11"/>
              </w:rPr>
              <w:t xml:space="preserve"> </w:t>
            </w:r>
            <w:r w:rsidR="001B2704">
              <w:t>(training</w:t>
            </w:r>
            <w:r w:rsidR="001B2704">
              <w:rPr>
                <w:spacing w:val="-7"/>
              </w:rPr>
              <w:t xml:space="preserve"> </w:t>
            </w:r>
            <w:r w:rsidR="001B2704">
              <w:t>products)</w:t>
            </w:r>
            <w:r w:rsidR="001B2704">
              <w:rPr>
                <w:spacing w:val="-10"/>
              </w:rPr>
              <w:t xml:space="preserve"> </w:t>
            </w:r>
            <w:r w:rsidR="001B2704">
              <w:t>included in your application for registration</w:t>
            </w:r>
          </w:p>
          <w:permStart w:id="206333538" w:edGrp="everyone"/>
          <w:p w14:paraId="5DBCCFBD" w14:textId="77777777" w:rsidR="001B2704" w:rsidRDefault="0035518C" w:rsidP="006F0830">
            <w:pPr>
              <w:pStyle w:val="BodyText"/>
              <w:ind w:right="3"/>
            </w:pPr>
            <w:sdt>
              <w:sdtPr>
                <w:id w:val="731354406"/>
                <w14:checkbox>
                  <w14:checked w14:val="0"/>
                  <w14:checkedState w14:val="2612" w14:font="MS Gothic"/>
                  <w14:uncheckedState w14:val="2610" w14:font="MS Gothic"/>
                </w14:checkbox>
              </w:sdtPr>
              <w:sdtEndPr/>
              <w:sdtContent>
                <w:r w:rsidR="001B2704">
                  <w:rPr>
                    <w:rFonts w:ascii="MS Gothic" w:eastAsia="MS Gothic" w:hAnsi="MS Gothic" w:hint="eastAsia"/>
                  </w:rPr>
                  <w:t>☐</w:t>
                </w:r>
              </w:sdtContent>
            </w:sdt>
            <w:r w:rsidR="001B2704">
              <w:t xml:space="preserve"> </w:t>
            </w:r>
            <w:permEnd w:id="206333538"/>
            <w:r w:rsidR="001B2704">
              <w:t>If</w:t>
            </w:r>
            <w:r w:rsidR="001B2704">
              <w:rPr>
                <w:spacing w:val="-4"/>
              </w:rPr>
              <w:t xml:space="preserve"> </w:t>
            </w:r>
            <w:r w:rsidR="001B2704">
              <w:t>not</w:t>
            </w:r>
            <w:r w:rsidR="001B2704">
              <w:rPr>
                <w:spacing w:val="-6"/>
              </w:rPr>
              <w:t xml:space="preserve"> </w:t>
            </w:r>
            <w:r w:rsidR="001B2704">
              <w:t>included</w:t>
            </w:r>
            <w:r w:rsidR="001B2704">
              <w:rPr>
                <w:spacing w:val="-6"/>
              </w:rPr>
              <w:t xml:space="preserve"> </w:t>
            </w:r>
            <w:r w:rsidR="001B2704">
              <w:t>in</w:t>
            </w:r>
            <w:r w:rsidR="001B2704">
              <w:rPr>
                <w:spacing w:val="-6"/>
              </w:rPr>
              <w:t xml:space="preserve"> </w:t>
            </w:r>
            <w:r w:rsidR="001B2704">
              <w:t>your</w:t>
            </w:r>
            <w:r w:rsidR="001B2704">
              <w:rPr>
                <w:spacing w:val="-4"/>
              </w:rPr>
              <w:t xml:space="preserve"> </w:t>
            </w:r>
            <w:r w:rsidR="001B2704">
              <w:t>strategies,</w:t>
            </w:r>
            <w:r w:rsidR="001B2704">
              <w:rPr>
                <w:spacing w:val="-4"/>
              </w:rPr>
              <w:t xml:space="preserve"> </w:t>
            </w:r>
            <w:r w:rsidR="001B2704">
              <w:t>your</w:t>
            </w:r>
            <w:r w:rsidR="001B2704">
              <w:rPr>
                <w:spacing w:val="-7"/>
              </w:rPr>
              <w:t xml:space="preserve"> </w:t>
            </w:r>
            <w:r w:rsidR="001B2704">
              <w:t>rationale for the amount of training you will provide for the student cohort/s for each training product</w:t>
            </w:r>
          </w:p>
          <w:permStart w:id="1893428430" w:edGrp="everyone"/>
          <w:p w14:paraId="2F7A8005" w14:textId="77777777" w:rsidR="001B2704" w:rsidRDefault="0035518C" w:rsidP="006F0830">
            <w:pPr>
              <w:pStyle w:val="BodyText"/>
              <w:ind w:right="3"/>
            </w:pPr>
            <w:sdt>
              <w:sdtPr>
                <w:id w:val="-8446187"/>
                <w14:checkbox>
                  <w14:checked w14:val="0"/>
                  <w14:checkedState w14:val="2612" w14:font="MS Gothic"/>
                  <w14:uncheckedState w14:val="2610" w14:font="MS Gothic"/>
                </w14:checkbox>
              </w:sdtPr>
              <w:sdtEndPr/>
              <w:sdtContent>
                <w:r w:rsidR="001B2704">
                  <w:rPr>
                    <w:rFonts w:ascii="MS Gothic" w:eastAsia="MS Gothic" w:hAnsi="MS Gothic" w:hint="eastAsia"/>
                  </w:rPr>
                  <w:t>☐</w:t>
                </w:r>
              </w:sdtContent>
            </w:sdt>
            <w:r w:rsidR="001B2704">
              <w:t xml:space="preserve"> </w:t>
            </w:r>
            <w:permEnd w:id="1893428430"/>
            <w:r w:rsidR="001B2704">
              <w:t>For accredited</w:t>
            </w:r>
            <w:r w:rsidR="001B2704">
              <w:rPr>
                <w:spacing w:val="-3"/>
              </w:rPr>
              <w:t xml:space="preserve"> </w:t>
            </w:r>
            <w:r w:rsidR="001B2704">
              <w:t>courses:</w:t>
            </w:r>
            <w:r w:rsidR="001B2704">
              <w:rPr>
                <w:spacing w:val="-4"/>
              </w:rPr>
              <w:t xml:space="preserve"> </w:t>
            </w:r>
            <w:r w:rsidR="001B2704">
              <w:t>written</w:t>
            </w:r>
            <w:r w:rsidR="001B2704">
              <w:rPr>
                <w:spacing w:val="-1"/>
              </w:rPr>
              <w:t xml:space="preserve"> </w:t>
            </w:r>
            <w:r w:rsidR="001B2704">
              <w:t>approval</w:t>
            </w:r>
            <w:r w:rsidR="001B2704">
              <w:rPr>
                <w:spacing w:val="-4"/>
              </w:rPr>
              <w:t xml:space="preserve"> </w:t>
            </w:r>
            <w:r w:rsidR="001B2704">
              <w:t>from the</w:t>
            </w:r>
            <w:r w:rsidR="001B2704">
              <w:rPr>
                <w:spacing w:val="-5"/>
              </w:rPr>
              <w:t xml:space="preserve"> </w:t>
            </w:r>
            <w:r w:rsidR="001B2704">
              <w:t>Copyright</w:t>
            </w:r>
            <w:r w:rsidR="001B2704">
              <w:rPr>
                <w:spacing w:val="-3"/>
              </w:rPr>
              <w:t xml:space="preserve"> </w:t>
            </w:r>
            <w:r w:rsidR="001B2704">
              <w:t>owner</w:t>
            </w:r>
            <w:r w:rsidR="001B2704">
              <w:rPr>
                <w:spacing w:val="-6"/>
              </w:rPr>
              <w:t xml:space="preserve"> </w:t>
            </w:r>
            <w:r w:rsidR="001B2704">
              <w:t>to</w:t>
            </w:r>
            <w:r w:rsidR="001B2704">
              <w:rPr>
                <w:spacing w:val="-5"/>
              </w:rPr>
              <w:t xml:space="preserve"> </w:t>
            </w:r>
            <w:r w:rsidR="001B2704">
              <w:t>deliver</w:t>
            </w:r>
            <w:r w:rsidR="001B2704">
              <w:rPr>
                <w:spacing w:val="-3"/>
              </w:rPr>
              <w:t xml:space="preserve"> </w:t>
            </w:r>
            <w:r w:rsidR="001B2704">
              <w:t>the</w:t>
            </w:r>
            <w:r w:rsidR="001B2704">
              <w:rPr>
                <w:spacing w:val="-7"/>
              </w:rPr>
              <w:t xml:space="preserve"> </w:t>
            </w:r>
            <w:r w:rsidR="001B2704">
              <w:t>course</w:t>
            </w:r>
            <w:r w:rsidR="001B2704">
              <w:rPr>
                <w:spacing w:val="-7"/>
              </w:rPr>
              <w:t xml:space="preserve"> </w:t>
            </w:r>
            <w:r w:rsidR="001B2704">
              <w:t>and a copy of the accredited course document which will include all units of competency or modules developed for the course.</w:t>
            </w:r>
          </w:p>
        </w:tc>
        <w:sdt>
          <w:sdtPr>
            <w:rPr>
              <w:rFonts w:ascii="Times New Roman"/>
            </w:rPr>
            <w:id w:val="2108232860"/>
            <w14:checkbox>
              <w14:checked w14:val="0"/>
              <w14:checkedState w14:val="2612" w14:font="MS Gothic"/>
              <w14:uncheckedState w14:val="2610" w14:font="MS Gothic"/>
            </w14:checkbox>
          </w:sdtPr>
          <w:sdtEndPr/>
          <w:sdtContent>
            <w:permStart w:id="564019581" w:edGrp="everyone" w:displacedByCustomXml="prev"/>
            <w:tc>
              <w:tcPr>
                <w:tcW w:w="677" w:type="dxa"/>
                <w:vAlign w:val="center"/>
              </w:tcPr>
              <w:p w14:paraId="098E1683" w14:textId="77777777" w:rsidR="001B2704" w:rsidRDefault="001B2704" w:rsidP="006F0830">
                <w:pPr>
                  <w:pStyle w:val="TableParagraph"/>
                  <w:ind w:right="3"/>
                  <w:jc w:val="center"/>
                  <w:rPr>
                    <w:rFonts w:ascii="Times New Roman"/>
                  </w:rPr>
                </w:pPr>
                <w:r>
                  <w:rPr>
                    <w:rFonts w:ascii="MS Gothic" w:eastAsia="MS Gothic" w:hAnsi="MS Gothic" w:hint="eastAsia"/>
                  </w:rPr>
                  <w:t>☐</w:t>
                </w:r>
              </w:p>
            </w:tc>
            <w:permEnd w:id="564019581" w:displacedByCustomXml="next"/>
          </w:sdtContent>
        </w:sdt>
        <w:tc>
          <w:tcPr>
            <w:tcW w:w="3294" w:type="dxa"/>
          </w:tcPr>
          <w:p w14:paraId="2B025923" w14:textId="77777777" w:rsidR="001B2704" w:rsidRPr="00115097" w:rsidRDefault="001B2704" w:rsidP="006F0830">
            <w:pPr>
              <w:pStyle w:val="TableParagraph"/>
              <w:ind w:right="3"/>
              <w:rPr>
                <w:rFonts w:ascii="Segoe UI Semilight" w:hAnsi="Segoe UI Semilight" w:cs="Segoe UI Semilight"/>
              </w:rPr>
            </w:pPr>
            <w:permStart w:id="1188975963" w:edGrp="everyone"/>
            <w:permEnd w:id="1188975963"/>
          </w:p>
        </w:tc>
      </w:tr>
      <w:tr w:rsidR="001B2704" w14:paraId="1A38F393" w14:textId="77777777" w:rsidTr="006F0830">
        <w:trPr>
          <w:trHeight w:val="567"/>
        </w:trPr>
        <w:tc>
          <w:tcPr>
            <w:tcW w:w="5935" w:type="dxa"/>
          </w:tcPr>
          <w:p w14:paraId="04F1D35E" w14:textId="77777777" w:rsidR="001B2704" w:rsidRPr="00CD0F9D" w:rsidRDefault="001B2704" w:rsidP="006F0830">
            <w:pPr>
              <w:pStyle w:val="TableParagraph"/>
              <w:spacing w:before="36"/>
              <w:ind w:right="3"/>
              <w:rPr>
                <w:rFonts w:ascii="Segoe UI Semibold" w:hAnsi="Segoe UI Semibold" w:cs="Segoe UI Semibold"/>
                <w:bCs/>
                <w:sz w:val="22"/>
              </w:rPr>
            </w:pPr>
            <w:r w:rsidRPr="00CD0F9D">
              <w:rPr>
                <w:rFonts w:ascii="Segoe UI Semibold" w:hAnsi="Segoe UI Semibold" w:cs="Segoe UI Semibold"/>
                <w:bCs/>
                <w:sz w:val="22"/>
              </w:rPr>
              <w:t xml:space="preserve">Trainers </w:t>
            </w:r>
            <w:r>
              <w:rPr>
                <w:rFonts w:ascii="Segoe UI Semibold" w:hAnsi="Segoe UI Semibold" w:cs="Segoe UI Semibold"/>
                <w:bCs/>
                <w:sz w:val="22"/>
              </w:rPr>
              <w:t>a</w:t>
            </w:r>
            <w:r w:rsidRPr="00CD0F9D">
              <w:rPr>
                <w:rFonts w:ascii="Segoe UI Semibold" w:hAnsi="Segoe UI Semibold" w:cs="Segoe UI Semibold"/>
                <w:bCs/>
                <w:sz w:val="22"/>
              </w:rPr>
              <w:t>nd Assessors</w:t>
            </w:r>
          </w:p>
        </w:tc>
        <w:tc>
          <w:tcPr>
            <w:tcW w:w="677" w:type="dxa"/>
          </w:tcPr>
          <w:p w14:paraId="4C46835B" w14:textId="77777777" w:rsidR="001B2704" w:rsidRDefault="001B2704" w:rsidP="006F0830">
            <w:pPr>
              <w:pStyle w:val="TableParagraph"/>
              <w:ind w:right="3"/>
              <w:rPr>
                <w:sz w:val="3"/>
              </w:rPr>
            </w:pPr>
          </w:p>
          <w:p w14:paraId="482A1B77" w14:textId="77777777" w:rsidR="001B2704" w:rsidRDefault="001B2704" w:rsidP="006F0830">
            <w:pPr>
              <w:pStyle w:val="TableParagraph"/>
              <w:ind w:right="3"/>
            </w:pPr>
            <w:r>
              <w:rPr>
                <w:noProof/>
              </w:rPr>
              <mc:AlternateContent>
                <mc:Choice Requires="wpg">
                  <w:drawing>
                    <wp:inline distT="0" distB="0" distL="0" distR="0" wp14:anchorId="6D8D44E6" wp14:editId="5F9927A2">
                      <wp:extent cx="228600" cy="228600"/>
                      <wp:effectExtent l="0" t="0" r="0" b="0"/>
                      <wp:docPr id="1339502523" name="Group 1339502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52073203" name="Graphic 17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330707809" name="Graphic 17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0C435489" id="Group 133950252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">
                      <v:shape id="Graphic 17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" path="m228600,l,,,228600r228600,l228600,xe" stroked="f">
                        <v:path arrowok="t"/>
                      </v:shape>
                      <v:shape id="Graphic 173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" path="m,215900r215900,l215900,,,,,215900xe" filled="f" stroked="f" strokeweight="1pt">
                        <v:path arrowok="t"/>
                      </v:shape>
                      <w10:anchorlock/>
                    </v:group>
                  </w:pict>
                </mc:Fallback>
              </mc:AlternateContent>
            </w:r>
          </w:p>
        </w:tc>
        <w:tc>
          <w:tcPr>
            <w:tcW w:w="3294" w:type="dxa"/>
            <w:vAlign w:val="center"/>
          </w:tcPr>
          <w:p w14:paraId="126C832B" w14:textId="77777777" w:rsidR="001B2704" w:rsidRPr="00F60573" w:rsidRDefault="001B2704" w:rsidP="006F0830">
            <w:pPr>
              <w:pStyle w:val="TableParagraph"/>
              <w:ind w:right="3"/>
              <w:jc w:val="center"/>
              <w:rPr>
                <w:rFonts w:ascii="Segoe UI Semilight" w:hAnsi="Segoe UI Semilight" w:cs="Segoe UI Semilight"/>
                <w:szCs w:val="20"/>
              </w:rPr>
            </w:pPr>
            <w:r w:rsidRPr="00F60573">
              <w:rPr>
                <w:rFonts w:ascii="Segoe UI Semilight" w:hAnsi="Segoe UI Semilight" w:cs="Segoe UI Semilight"/>
                <w:szCs w:val="20"/>
              </w:rPr>
              <w:t>Outcome Standards 3.1, 3.2 &amp; 3.3</w:t>
            </w:r>
          </w:p>
          <w:p w14:paraId="67F0C16A" w14:textId="77777777" w:rsidR="001B2704" w:rsidRPr="00CD0F9D" w:rsidRDefault="001B2704" w:rsidP="006F0830">
            <w:pPr>
              <w:pStyle w:val="TableParagraph"/>
              <w:ind w:right="3"/>
              <w:jc w:val="center"/>
              <w:rPr>
                <w:rFonts w:ascii="Segoe UI Semilight" w:hAnsi="Segoe UI Semilight" w:cs="Segoe UI Semilight"/>
                <w:szCs w:val="20"/>
              </w:rPr>
            </w:pPr>
            <w:r w:rsidRPr="00F60573">
              <w:rPr>
                <w:rFonts w:ascii="Segoe UI Semilight" w:hAnsi="Segoe UI Semilight" w:cs="Segoe UI Semilight"/>
                <w:szCs w:val="20"/>
              </w:rPr>
              <w:t>Credential Policy</w:t>
            </w:r>
          </w:p>
        </w:tc>
      </w:tr>
      <w:permStart w:id="1693149286" w:edGrp="everyone"/>
      <w:tr w:rsidR="001B2704" w14:paraId="584F9B7D" w14:textId="77777777" w:rsidTr="006F0830">
        <w:trPr>
          <w:trHeight w:val="6227"/>
        </w:trPr>
        <w:tc>
          <w:tcPr>
            <w:tcW w:w="5935" w:type="dxa"/>
          </w:tcPr>
          <w:p w14:paraId="15E50FBE" w14:textId="77777777" w:rsidR="001B2704" w:rsidRPr="006C7A20" w:rsidRDefault="0035518C" w:rsidP="006F0830">
            <w:pPr>
              <w:pStyle w:val="TableParagraph"/>
              <w:rPr>
                <w:rFonts w:ascii="Segoe UI Semilight" w:hAnsi="Segoe UI Semilight" w:cs="Segoe UI Semilight"/>
                <w:szCs w:val="20"/>
              </w:rPr>
            </w:pPr>
            <w:sdt>
              <w:sdtPr>
                <w:rPr>
                  <w:sz w:val="22"/>
                </w:rPr>
                <w:id w:val="-51696049"/>
                <w14:checkbox>
                  <w14:checked w14:val="0"/>
                  <w14:checkedState w14:val="2612" w14:font="MS Gothic"/>
                  <w14:uncheckedState w14:val="2610" w14:font="MS Gothic"/>
                </w14:checkbox>
              </w:sdtPr>
              <w:sdtEndPr/>
              <w:sdtContent>
                <w:r w:rsidR="001B2704">
                  <w:rPr>
                    <w:rFonts w:ascii="MS Gothic" w:eastAsia="MS Gothic" w:hAnsi="MS Gothic" w:hint="eastAsia"/>
                    <w:sz w:val="22"/>
                  </w:rPr>
                  <w:t>☐</w:t>
                </w:r>
              </w:sdtContent>
            </w:sdt>
            <w:r w:rsidR="001B2704">
              <w:rPr>
                <w:sz w:val="22"/>
              </w:rPr>
              <w:t xml:space="preserve"> </w:t>
            </w:r>
            <w:permEnd w:id="1693149286"/>
            <w:r w:rsidR="001B2704" w:rsidRPr="006C7A20">
              <w:rPr>
                <w:rFonts w:ascii="Segoe UI Semilight" w:hAnsi="Segoe UI Semilight" w:cs="Segoe UI Semilight"/>
                <w:szCs w:val="20"/>
              </w:rPr>
              <w:t>A</w:t>
            </w:r>
            <w:r w:rsidR="001B2704" w:rsidRPr="006C7A20">
              <w:rPr>
                <w:rFonts w:ascii="Segoe UI Semilight" w:hAnsi="Segoe UI Semilight" w:cs="Segoe UI Semilight"/>
                <w:spacing w:val="-3"/>
                <w:szCs w:val="20"/>
              </w:rPr>
              <w:t xml:space="preserve"> </w:t>
            </w:r>
            <w:r w:rsidR="001B2704" w:rsidRPr="006C7A20">
              <w:rPr>
                <w:rFonts w:ascii="Segoe UI Semilight" w:hAnsi="Segoe UI Semilight" w:cs="Segoe UI Semilight"/>
                <w:szCs w:val="20"/>
              </w:rPr>
              <w:t>list</w:t>
            </w:r>
            <w:r w:rsidR="001B2704" w:rsidRPr="006C7A20">
              <w:rPr>
                <w:rFonts w:ascii="Segoe UI Semilight" w:hAnsi="Segoe UI Semilight" w:cs="Segoe UI Semilight"/>
                <w:spacing w:val="-1"/>
                <w:szCs w:val="20"/>
              </w:rPr>
              <w:t xml:space="preserve"> </w:t>
            </w:r>
            <w:r w:rsidR="001B2704" w:rsidRPr="006C7A20">
              <w:rPr>
                <w:rFonts w:ascii="Segoe UI Semilight" w:hAnsi="Segoe UI Semilight" w:cs="Segoe UI Semilight"/>
                <w:szCs w:val="20"/>
              </w:rPr>
              <w:t>of</w:t>
            </w:r>
            <w:r w:rsidR="001B2704" w:rsidRPr="006C7A20">
              <w:rPr>
                <w:rFonts w:ascii="Segoe UI Semilight" w:hAnsi="Segoe UI Semilight" w:cs="Segoe UI Semilight"/>
                <w:spacing w:val="-1"/>
                <w:szCs w:val="20"/>
              </w:rPr>
              <w:t xml:space="preserve"> </w:t>
            </w:r>
            <w:r w:rsidR="001B2704" w:rsidRPr="006C7A20">
              <w:rPr>
                <w:rFonts w:ascii="Segoe UI Semilight" w:hAnsi="Segoe UI Semilight" w:cs="Segoe UI Semilight"/>
                <w:szCs w:val="20"/>
              </w:rPr>
              <w:t>trainers</w:t>
            </w:r>
            <w:r w:rsidR="001B2704" w:rsidRPr="006C7A20">
              <w:rPr>
                <w:rFonts w:ascii="Segoe UI Semilight" w:hAnsi="Segoe UI Semilight" w:cs="Segoe UI Semilight"/>
                <w:spacing w:val="-4"/>
                <w:szCs w:val="20"/>
              </w:rPr>
              <w:t xml:space="preserve"> </w:t>
            </w:r>
            <w:r w:rsidR="001B2704" w:rsidRPr="006C7A20">
              <w:rPr>
                <w:rFonts w:ascii="Segoe UI Semilight" w:hAnsi="Segoe UI Semilight" w:cs="Segoe UI Semilight"/>
                <w:szCs w:val="20"/>
              </w:rPr>
              <w:t>and</w:t>
            </w:r>
            <w:r w:rsidR="001B2704" w:rsidRPr="006C7A20">
              <w:rPr>
                <w:rFonts w:ascii="Segoe UI Semilight" w:hAnsi="Segoe UI Semilight" w:cs="Segoe UI Semilight"/>
                <w:spacing w:val="-3"/>
                <w:szCs w:val="20"/>
              </w:rPr>
              <w:t xml:space="preserve"> </w:t>
            </w:r>
            <w:r w:rsidR="001B2704" w:rsidRPr="006C7A20">
              <w:rPr>
                <w:rFonts w:ascii="Segoe UI Semilight" w:hAnsi="Segoe UI Semilight" w:cs="Segoe UI Semilight"/>
                <w:szCs w:val="20"/>
              </w:rPr>
              <w:t>assessors</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for</w:t>
            </w:r>
            <w:r w:rsidR="001B2704" w:rsidRPr="006C7A20">
              <w:rPr>
                <w:rFonts w:ascii="Segoe UI Semilight" w:hAnsi="Segoe UI Semilight" w:cs="Segoe UI Semilight"/>
                <w:spacing w:val="-1"/>
                <w:szCs w:val="20"/>
              </w:rPr>
              <w:t xml:space="preserve"> </w:t>
            </w:r>
            <w:r w:rsidR="001B2704" w:rsidRPr="006C7A20">
              <w:rPr>
                <w:rFonts w:ascii="Segoe UI Semilight" w:hAnsi="Segoe UI Semilight" w:cs="Segoe UI Semilight"/>
                <w:szCs w:val="20"/>
              </w:rPr>
              <w:t>each</w:t>
            </w:r>
            <w:r w:rsidR="001B2704" w:rsidRPr="006C7A20">
              <w:rPr>
                <w:rFonts w:ascii="Segoe UI Semilight" w:hAnsi="Segoe UI Semilight" w:cs="Segoe UI Semilight"/>
                <w:spacing w:val="-4"/>
                <w:szCs w:val="20"/>
              </w:rPr>
              <w:t xml:space="preserve"> </w:t>
            </w:r>
            <w:r w:rsidR="001B2704" w:rsidRPr="006C7A20">
              <w:rPr>
                <w:rFonts w:ascii="Segoe UI Semilight" w:hAnsi="Segoe UI Semilight" w:cs="Segoe UI Semilight"/>
                <w:szCs w:val="20"/>
              </w:rPr>
              <w:t>of</w:t>
            </w:r>
            <w:r w:rsidR="001B2704" w:rsidRPr="006C7A20">
              <w:rPr>
                <w:rFonts w:ascii="Segoe UI Semilight" w:hAnsi="Segoe UI Semilight" w:cs="Segoe UI Semilight"/>
                <w:spacing w:val="-1"/>
                <w:szCs w:val="20"/>
              </w:rPr>
              <w:t xml:space="preserve"> </w:t>
            </w:r>
            <w:r w:rsidR="001B2704" w:rsidRPr="006C7A20">
              <w:rPr>
                <w:rFonts w:ascii="Segoe UI Semilight" w:hAnsi="Segoe UI Semilight" w:cs="Segoe UI Semilight"/>
                <w:szCs w:val="20"/>
              </w:rPr>
              <w:t>the training products included in your application, and</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their</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availability</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to</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be</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contacted</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during</w:t>
            </w:r>
            <w:r w:rsidR="001B2704" w:rsidRPr="006C7A20">
              <w:rPr>
                <w:rFonts w:ascii="Segoe UI Semilight" w:hAnsi="Segoe UI Semilight" w:cs="Segoe UI Semilight"/>
                <w:spacing w:val="-2"/>
                <w:szCs w:val="20"/>
              </w:rPr>
              <w:t xml:space="preserve"> </w:t>
            </w:r>
            <w:r w:rsidR="001B2704" w:rsidRPr="006C7A20">
              <w:rPr>
                <w:rFonts w:ascii="Segoe UI Semilight" w:hAnsi="Segoe UI Semilight" w:cs="Segoe UI Semilight"/>
                <w:szCs w:val="20"/>
              </w:rPr>
              <w:t>an audit either in person or via telephone</w:t>
            </w:r>
          </w:p>
          <w:permStart w:id="1637444016" w:edGrp="everyone"/>
          <w:p w14:paraId="0F99AE7D" w14:textId="77777777" w:rsidR="001B2704" w:rsidRPr="006C7A20"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62589743"/>
                <w14:checkbox>
                  <w14:checked w14:val="0"/>
                  <w14:checkedState w14:val="2612" w14:font="MS Gothic"/>
                  <w14:uncheckedState w14:val="2610" w14:font="MS Gothic"/>
                </w14:checkbox>
              </w:sdtPr>
              <w:sdtEndPr/>
              <w:sdtContent>
                <w:r w:rsidR="001B2704" w:rsidRPr="006C7A20">
                  <w:rPr>
                    <w:rFonts w:ascii="Segoe UI Symbol" w:eastAsia="MS Gothic" w:hAnsi="Segoe UI Symbol" w:cs="Segoe UI Symbol"/>
                    <w:szCs w:val="20"/>
                  </w:rPr>
                  <w:t>☐</w:t>
                </w:r>
              </w:sdtContent>
            </w:sdt>
            <w:r w:rsidR="001B2704" w:rsidRPr="006C7A20">
              <w:rPr>
                <w:rFonts w:ascii="Segoe UI Semilight" w:hAnsi="Segoe UI Semilight" w:cs="Segoe UI Semilight"/>
                <w:szCs w:val="20"/>
              </w:rPr>
              <w:t xml:space="preserve"> </w:t>
            </w:r>
            <w:permEnd w:id="1637444016"/>
            <w:r w:rsidR="001B2704" w:rsidRPr="006C7A20">
              <w:rPr>
                <w:rFonts w:ascii="Segoe UI Semilight" w:hAnsi="Segoe UI Semilight" w:cs="Segoe UI Semilight"/>
                <w:szCs w:val="20"/>
              </w:rPr>
              <w:t>Evidence</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that</w:t>
            </w:r>
            <w:r w:rsidR="001B2704" w:rsidRPr="006C7A20">
              <w:rPr>
                <w:rFonts w:ascii="Segoe UI Semilight" w:hAnsi="Segoe UI Semilight" w:cs="Segoe UI Semilight"/>
                <w:spacing w:val="-4"/>
                <w:szCs w:val="20"/>
              </w:rPr>
              <w:t xml:space="preserve"> </w:t>
            </w:r>
            <w:r w:rsidR="001B2704" w:rsidRPr="006C7A20">
              <w:rPr>
                <w:rFonts w:ascii="Segoe UI Semilight" w:hAnsi="Segoe UI Semilight" w:cs="Segoe UI Semilight"/>
                <w:szCs w:val="20"/>
              </w:rPr>
              <w:t>each</w:t>
            </w:r>
            <w:r w:rsidR="001B2704" w:rsidRPr="006C7A20">
              <w:rPr>
                <w:rFonts w:ascii="Segoe UI Semilight" w:hAnsi="Segoe UI Semilight" w:cs="Segoe UI Semilight"/>
                <w:spacing w:val="-8"/>
                <w:szCs w:val="20"/>
              </w:rPr>
              <w:t xml:space="preserve"> </w:t>
            </w:r>
            <w:r w:rsidR="001B2704" w:rsidRPr="006C7A20">
              <w:rPr>
                <w:rFonts w:ascii="Segoe UI Semilight" w:hAnsi="Segoe UI Semilight" w:cs="Segoe UI Semilight"/>
                <w:szCs w:val="20"/>
              </w:rPr>
              <w:t>trainer</w:t>
            </w:r>
            <w:r w:rsidR="001B2704" w:rsidRPr="006C7A20">
              <w:rPr>
                <w:rFonts w:ascii="Segoe UI Semilight" w:hAnsi="Segoe UI Semilight" w:cs="Segoe UI Semilight"/>
                <w:spacing w:val="-4"/>
                <w:szCs w:val="20"/>
              </w:rPr>
              <w:t xml:space="preserve"> </w:t>
            </w:r>
            <w:r w:rsidR="001B2704" w:rsidRPr="006C7A20">
              <w:rPr>
                <w:rFonts w:ascii="Segoe UI Semilight" w:hAnsi="Segoe UI Semilight" w:cs="Segoe UI Semilight"/>
                <w:szCs w:val="20"/>
              </w:rPr>
              <w:t>and</w:t>
            </w:r>
            <w:r w:rsidR="001B2704" w:rsidRPr="006C7A20">
              <w:rPr>
                <w:rFonts w:ascii="Segoe UI Semilight" w:hAnsi="Segoe UI Semilight" w:cs="Segoe UI Semilight"/>
                <w:spacing w:val="-8"/>
                <w:szCs w:val="20"/>
              </w:rPr>
              <w:t xml:space="preserve"> </w:t>
            </w:r>
            <w:r w:rsidR="001B2704" w:rsidRPr="006C7A20">
              <w:rPr>
                <w:rFonts w:ascii="Segoe UI Semilight" w:hAnsi="Segoe UI Semilight" w:cs="Segoe UI Semilight"/>
                <w:szCs w:val="20"/>
              </w:rPr>
              <w:t>assessor</w:t>
            </w:r>
            <w:r w:rsidR="001B2704" w:rsidRPr="006C7A20">
              <w:rPr>
                <w:rFonts w:ascii="Segoe UI Semilight" w:hAnsi="Segoe UI Semilight" w:cs="Segoe UI Semilight"/>
                <w:spacing w:val="-4"/>
                <w:szCs w:val="20"/>
              </w:rPr>
              <w:t xml:space="preserve"> </w:t>
            </w:r>
            <w:r w:rsidR="001B2704" w:rsidRPr="006C7A20">
              <w:rPr>
                <w:rFonts w:ascii="Segoe UI Semilight" w:hAnsi="Segoe UI Semilight" w:cs="Segoe UI Semilight"/>
                <w:szCs w:val="20"/>
              </w:rPr>
              <w:t xml:space="preserve">has agreed to commence employment after </w:t>
            </w:r>
            <w:r w:rsidR="001B2704" w:rsidRPr="006C7A20">
              <w:rPr>
                <w:rFonts w:ascii="Segoe UI Semilight" w:hAnsi="Segoe UI Semilight" w:cs="Segoe UI Semilight"/>
                <w:spacing w:val="-2"/>
                <w:szCs w:val="20"/>
              </w:rPr>
              <w:t>registration</w:t>
            </w:r>
          </w:p>
          <w:permStart w:id="365626571" w:edGrp="everyone"/>
          <w:p w14:paraId="15C7A94F" w14:textId="77777777" w:rsidR="001B2704" w:rsidRPr="006C7A20"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2145226439"/>
                <w14:checkbox>
                  <w14:checked w14:val="0"/>
                  <w14:checkedState w14:val="2612" w14:font="MS Gothic"/>
                  <w14:uncheckedState w14:val="2610" w14:font="MS Gothic"/>
                </w14:checkbox>
              </w:sdtPr>
              <w:sdtEndPr/>
              <w:sdtContent>
                <w:r w:rsidR="001B2704" w:rsidRPr="006C7A20">
                  <w:rPr>
                    <w:rFonts w:ascii="Segoe UI Symbol" w:eastAsia="MS Gothic" w:hAnsi="Segoe UI Symbol" w:cs="Segoe UI Symbol"/>
                    <w:szCs w:val="20"/>
                  </w:rPr>
                  <w:t>☐</w:t>
                </w:r>
              </w:sdtContent>
            </w:sdt>
            <w:r w:rsidR="001B2704" w:rsidRPr="006C7A20">
              <w:rPr>
                <w:rFonts w:ascii="Segoe UI Semilight" w:hAnsi="Segoe UI Semilight" w:cs="Segoe UI Semilight"/>
                <w:szCs w:val="20"/>
              </w:rPr>
              <w:t xml:space="preserve"> </w:t>
            </w:r>
            <w:permEnd w:id="365626571"/>
            <w:r w:rsidR="001B2704" w:rsidRPr="006C7A20">
              <w:rPr>
                <w:rFonts w:ascii="Segoe UI Semilight" w:hAnsi="Segoe UI Semilight" w:cs="Segoe UI Semilight"/>
                <w:szCs w:val="20"/>
              </w:rPr>
              <w:t>Evidence</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that</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trainers</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and</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assessors</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have</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the required training and assessment credentials</w:t>
            </w:r>
          </w:p>
          <w:permStart w:id="2072204313" w:edGrp="everyone"/>
          <w:p w14:paraId="27B70282" w14:textId="77777777" w:rsidR="001B2704" w:rsidRPr="006C7A20"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494019350"/>
                <w14:checkbox>
                  <w14:checked w14:val="0"/>
                  <w14:checkedState w14:val="2612" w14:font="MS Gothic"/>
                  <w14:uncheckedState w14:val="2610" w14:font="MS Gothic"/>
                </w14:checkbox>
              </w:sdtPr>
              <w:sdtEndPr/>
              <w:sdtContent>
                <w:r w:rsidR="001B2704" w:rsidRPr="006C7A20">
                  <w:rPr>
                    <w:rFonts w:ascii="Segoe UI Symbol" w:eastAsia="MS Gothic" w:hAnsi="Segoe UI Symbol" w:cs="Segoe UI Symbol"/>
                    <w:szCs w:val="20"/>
                  </w:rPr>
                  <w:t>☐</w:t>
                </w:r>
              </w:sdtContent>
            </w:sdt>
            <w:r w:rsidR="001B2704" w:rsidRPr="006C7A20">
              <w:rPr>
                <w:rFonts w:ascii="Segoe UI Semilight" w:hAnsi="Segoe UI Semilight" w:cs="Segoe UI Semilight"/>
                <w:szCs w:val="20"/>
              </w:rPr>
              <w:t xml:space="preserve"> </w:t>
            </w:r>
            <w:permEnd w:id="2072204313"/>
            <w:r w:rsidR="001B2704" w:rsidRPr="006C7A20">
              <w:rPr>
                <w:rFonts w:ascii="Segoe UI Semilight" w:hAnsi="Segoe UI Semilight" w:cs="Segoe UI Semilight"/>
                <w:szCs w:val="20"/>
              </w:rPr>
              <w:t>Evidence</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that</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trainers</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and</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assessors</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have</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the required vocational competencies</w:t>
            </w:r>
          </w:p>
          <w:permStart w:id="549205155" w:edGrp="everyone"/>
          <w:p w14:paraId="32E801A8" w14:textId="77777777" w:rsidR="001B2704" w:rsidRPr="006C7A20"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803572411"/>
                <w14:checkbox>
                  <w14:checked w14:val="0"/>
                  <w14:checkedState w14:val="2612" w14:font="MS Gothic"/>
                  <w14:uncheckedState w14:val="2610" w14:font="MS Gothic"/>
                </w14:checkbox>
              </w:sdtPr>
              <w:sdtEndPr/>
              <w:sdtContent>
                <w:r w:rsidR="001B2704" w:rsidRPr="006C7A20">
                  <w:rPr>
                    <w:rFonts w:ascii="Segoe UI Symbol" w:eastAsia="MS Gothic" w:hAnsi="Segoe UI Symbol" w:cs="Segoe UI Symbol"/>
                    <w:szCs w:val="20"/>
                  </w:rPr>
                  <w:t>☐</w:t>
                </w:r>
              </w:sdtContent>
            </w:sdt>
            <w:r w:rsidR="001B2704" w:rsidRPr="006C7A20">
              <w:rPr>
                <w:rFonts w:ascii="Segoe UI Semilight" w:hAnsi="Segoe UI Semilight" w:cs="Segoe UI Semilight"/>
                <w:szCs w:val="20"/>
              </w:rPr>
              <w:t xml:space="preserve"> </w:t>
            </w:r>
            <w:permEnd w:id="549205155"/>
            <w:r w:rsidR="001B2704" w:rsidRPr="006C7A20">
              <w:rPr>
                <w:rFonts w:ascii="Segoe UI Semilight" w:hAnsi="Segoe UI Semilight" w:cs="Segoe UI Semilight"/>
                <w:szCs w:val="20"/>
              </w:rPr>
              <w:t>Evidence that trainers and assessors have current</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industry</w:t>
            </w:r>
            <w:r w:rsidR="001B2704" w:rsidRPr="006C7A20">
              <w:rPr>
                <w:rFonts w:ascii="Segoe UI Semilight" w:hAnsi="Segoe UI Semilight" w:cs="Segoe UI Semilight"/>
                <w:spacing w:val="-8"/>
                <w:szCs w:val="20"/>
              </w:rPr>
              <w:t xml:space="preserve"> </w:t>
            </w:r>
            <w:r w:rsidR="001B2704" w:rsidRPr="006C7A20">
              <w:rPr>
                <w:rFonts w:ascii="Segoe UI Semilight" w:hAnsi="Segoe UI Semilight" w:cs="Segoe UI Semilight"/>
                <w:szCs w:val="20"/>
              </w:rPr>
              <w:t>skills,</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with</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the</w:t>
            </w:r>
            <w:r w:rsidR="001B2704" w:rsidRPr="006C7A20">
              <w:rPr>
                <w:rFonts w:ascii="Segoe UI Semilight" w:hAnsi="Segoe UI Semilight" w:cs="Segoe UI Semilight"/>
                <w:spacing w:val="-8"/>
                <w:szCs w:val="20"/>
              </w:rPr>
              <w:t xml:space="preserve"> </w:t>
            </w:r>
            <w:r w:rsidR="001B2704" w:rsidRPr="006C7A20">
              <w:rPr>
                <w:rFonts w:ascii="Segoe UI Semilight" w:hAnsi="Segoe UI Semilight" w:cs="Segoe UI Semilight"/>
                <w:szCs w:val="20"/>
              </w:rPr>
              <w:t>evidence</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 xml:space="preserve">also showing how the skills directly relate to the units of competency they will deliver and </w:t>
            </w:r>
            <w:r w:rsidR="001B2704" w:rsidRPr="006C7A20">
              <w:rPr>
                <w:rFonts w:ascii="Segoe UI Semilight" w:hAnsi="Segoe UI Semilight" w:cs="Segoe UI Semilight"/>
                <w:spacing w:val="-2"/>
                <w:szCs w:val="20"/>
              </w:rPr>
              <w:t>assess</w:t>
            </w:r>
          </w:p>
          <w:permStart w:id="697858230" w:edGrp="everyone"/>
          <w:p w14:paraId="09944800" w14:textId="77777777" w:rsidR="001B2704" w:rsidRPr="006C7A20"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275606269"/>
                <w14:checkbox>
                  <w14:checked w14:val="0"/>
                  <w14:checkedState w14:val="2612" w14:font="MS Gothic"/>
                  <w14:uncheckedState w14:val="2610" w14:font="MS Gothic"/>
                </w14:checkbox>
              </w:sdtPr>
              <w:sdtEndPr/>
              <w:sdtContent>
                <w:r w:rsidR="001B2704" w:rsidRPr="006C7A20">
                  <w:rPr>
                    <w:rFonts w:ascii="Segoe UI Symbol" w:eastAsia="MS Gothic" w:hAnsi="Segoe UI Symbol" w:cs="Segoe UI Symbol"/>
                    <w:szCs w:val="20"/>
                  </w:rPr>
                  <w:t>☐</w:t>
                </w:r>
              </w:sdtContent>
            </w:sdt>
            <w:r w:rsidR="001B2704" w:rsidRPr="006C7A20">
              <w:rPr>
                <w:rFonts w:ascii="Segoe UI Semilight" w:hAnsi="Segoe UI Semilight" w:cs="Segoe UI Semilight"/>
                <w:szCs w:val="20"/>
              </w:rPr>
              <w:t xml:space="preserve"> </w:t>
            </w:r>
            <w:permEnd w:id="697858230"/>
            <w:r w:rsidR="001B2704" w:rsidRPr="006C7A20">
              <w:rPr>
                <w:rFonts w:ascii="Segoe UI Semilight" w:hAnsi="Segoe UI Semilight" w:cs="Segoe UI Semilight"/>
                <w:szCs w:val="20"/>
              </w:rPr>
              <w:t>Evidence</w:t>
            </w:r>
            <w:r w:rsidR="001B2704" w:rsidRPr="006C7A20">
              <w:rPr>
                <w:rFonts w:ascii="Segoe UI Semilight" w:hAnsi="Segoe UI Semilight" w:cs="Segoe UI Semilight"/>
                <w:spacing w:val="-3"/>
                <w:szCs w:val="20"/>
              </w:rPr>
              <w:t xml:space="preserve"> </w:t>
            </w:r>
            <w:r w:rsidR="001B2704" w:rsidRPr="006C7A20">
              <w:rPr>
                <w:rFonts w:ascii="Segoe UI Semilight" w:hAnsi="Segoe UI Semilight" w:cs="Segoe UI Semilight"/>
                <w:szCs w:val="20"/>
              </w:rPr>
              <w:t>of professional</w:t>
            </w:r>
            <w:r w:rsidR="001B2704" w:rsidRPr="006C7A20">
              <w:rPr>
                <w:rFonts w:ascii="Segoe UI Semilight" w:hAnsi="Segoe UI Semilight" w:cs="Segoe UI Semilight"/>
                <w:spacing w:val="-3"/>
                <w:szCs w:val="20"/>
              </w:rPr>
              <w:t xml:space="preserve"> </w:t>
            </w:r>
            <w:r w:rsidR="001B2704" w:rsidRPr="006C7A20">
              <w:rPr>
                <w:rFonts w:ascii="Segoe UI Semilight" w:hAnsi="Segoe UI Semilight" w:cs="Segoe UI Semilight"/>
                <w:szCs w:val="20"/>
              </w:rPr>
              <w:t>development</w:t>
            </w:r>
            <w:r w:rsidR="001B2704" w:rsidRPr="006C7A20">
              <w:rPr>
                <w:rFonts w:ascii="Segoe UI Semilight" w:hAnsi="Segoe UI Semilight" w:cs="Segoe UI Semilight"/>
                <w:spacing w:val="-1"/>
                <w:szCs w:val="20"/>
              </w:rPr>
              <w:t xml:space="preserve"> </w:t>
            </w:r>
            <w:r w:rsidR="001B2704" w:rsidRPr="006C7A20">
              <w:rPr>
                <w:rFonts w:ascii="Segoe UI Semilight" w:hAnsi="Segoe UI Semilight" w:cs="Segoe UI Semilight"/>
                <w:szCs w:val="20"/>
              </w:rPr>
              <w:t>in</w:t>
            </w:r>
            <w:r w:rsidR="001B2704" w:rsidRPr="006C7A20">
              <w:rPr>
                <w:rFonts w:ascii="Segoe UI Semilight" w:hAnsi="Segoe UI Semilight" w:cs="Segoe UI Semilight"/>
                <w:spacing w:val="-3"/>
                <w:szCs w:val="20"/>
              </w:rPr>
              <w:t xml:space="preserve"> </w:t>
            </w:r>
            <w:r w:rsidR="001B2704" w:rsidRPr="006C7A20">
              <w:rPr>
                <w:rFonts w:ascii="Segoe UI Semilight" w:hAnsi="Segoe UI Semilight" w:cs="Segoe UI Semilight"/>
                <w:szCs w:val="20"/>
              </w:rPr>
              <w:t>VET undertaken</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by</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and/or</w:t>
            </w:r>
            <w:r w:rsidR="001B2704" w:rsidRPr="006C7A20">
              <w:rPr>
                <w:rFonts w:ascii="Segoe UI Semilight" w:hAnsi="Segoe UI Semilight" w:cs="Segoe UI Semilight"/>
                <w:spacing w:val="-3"/>
                <w:szCs w:val="20"/>
              </w:rPr>
              <w:t xml:space="preserve"> </w:t>
            </w:r>
            <w:r w:rsidR="001B2704" w:rsidRPr="006C7A20">
              <w:rPr>
                <w:rFonts w:ascii="Segoe UI Semilight" w:hAnsi="Segoe UI Semilight" w:cs="Segoe UI Semilight"/>
                <w:szCs w:val="20"/>
              </w:rPr>
              <w:t>planned</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for</w:t>
            </w:r>
            <w:r w:rsidR="001B2704" w:rsidRPr="006C7A20">
              <w:rPr>
                <w:rFonts w:ascii="Segoe UI Semilight" w:hAnsi="Segoe UI Semilight" w:cs="Segoe UI Semilight"/>
                <w:spacing w:val="-6"/>
                <w:szCs w:val="20"/>
              </w:rPr>
              <w:t xml:space="preserve"> </w:t>
            </w:r>
            <w:r w:rsidR="001B2704" w:rsidRPr="006C7A20">
              <w:rPr>
                <w:rFonts w:ascii="Segoe UI Semilight" w:hAnsi="Segoe UI Semilight" w:cs="Segoe UI Semilight"/>
                <w:szCs w:val="20"/>
              </w:rPr>
              <w:t>trainers</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 xml:space="preserve">and </w:t>
            </w:r>
            <w:r w:rsidR="001B2704" w:rsidRPr="006C7A20">
              <w:rPr>
                <w:rFonts w:ascii="Segoe UI Semilight" w:hAnsi="Segoe UI Semilight" w:cs="Segoe UI Semilight"/>
                <w:spacing w:val="-2"/>
                <w:szCs w:val="20"/>
              </w:rPr>
              <w:t>assessors</w:t>
            </w:r>
          </w:p>
          <w:permStart w:id="1866952193" w:edGrp="everyone"/>
          <w:p w14:paraId="189AE3CC" w14:textId="77777777" w:rsidR="001B2704" w:rsidRDefault="0035518C" w:rsidP="006F0830">
            <w:pPr>
              <w:pStyle w:val="TableParagraph"/>
            </w:pPr>
            <w:sdt>
              <w:sdtPr>
                <w:rPr>
                  <w:rFonts w:ascii="Segoe UI Semilight" w:hAnsi="Segoe UI Semilight" w:cs="Segoe UI Semilight"/>
                  <w:szCs w:val="20"/>
                </w:rPr>
                <w:id w:val="1677157526"/>
                <w14:checkbox>
                  <w14:checked w14:val="0"/>
                  <w14:checkedState w14:val="2612" w14:font="MS Gothic"/>
                  <w14:uncheckedState w14:val="2610" w14:font="MS Gothic"/>
                </w14:checkbox>
              </w:sdtPr>
              <w:sdtEndPr/>
              <w:sdtContent>
                <w:r w:rsidR="001B2704" w:rsidRPr="006C7A20">
                  <w:rPr>
                    <w:rFonts w:ascii="Segoe UI Symbol" w:eastAsia="MS Gothic" w:hAnsi="Segoe UI Symbol" w:cs="Segoe UI Symbol"/>
                    <w:szCs w:val="20"/>
                  </w:rPr>
                  <w:t>☐</w:t>
                </w:r>
              </w:sdtContent>
            </w:sdt>
            <w:r w:rsidR="001B2704" w:rsidRPr="006C7A20">
              <w:rPr>
                <w:rFonts w:ascii="Segoe UI Semilight" w:hAnsi="Segoe UI Semilight" w:cs="Segoe UI Semilight"/>
                <w:szCs w:val="20"/>
              </w:rPr>
              <w:t xml:space="preserve"> </w:t>
            </w:r>
            <w:permEnd w:id="1866952193"/>
            <w:r w:rsidR="001B2704" w:rsidRPr="006C7A20">
              <w:rPr>
                <w:rFonts w:ascii="Segoe UI Semilight" w:hAnsi="Segoe UI Semilight" w:cs="Segoe UI Semilight"/>
                <w:szCs w:val="20"/>
              </w:rPr>
              <w:t>Evidence of the arrangements in place for individuals</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working</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under</w:t>
            </w:r>
            <w:r w:rsidR="001B2704" w:rsidRPr="006C7A20">
              <w:rPr>
                <w:rFonts w:ascii="Segoe UI Semilight" w:hAnsi="Segoe UI Semilight" w:cs="Segoe UI Semilight"/>
                <w:spacing w:val="-8"/>
                <w:szCs w:val="20"/>
              </w:rPr>
              <w:t xml:space="preserve"> </w:t>
            </w:r>
            <w:r w:rsidR="001B2704" w:rsidRPr="006C7A20">
              <w:rPr>
                <w:rFonts w:ascii="Segoe UI Semilight" w:hAnsi="Segoe UI Semilight" w:cs="Segoe UI Semilight"/>
                <w:szCs w:val="20"/>
              </w:rPr>
              <w:t>the</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supervision</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of</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a trainer, including evidence of the</w:t>
            </w:r>
            <w:r w:rsidR="001B2704" w:rsidRPr="006C7A20">
              <w:rPr>
                <w:rFonts w:ascii="Segoe UI Semilight" w:hAnsi="Segoe UI Semilight" w:cs="Segoe UI Semilight"/>
                <w:spacing w:val="-2"/>
                <w:szCs w:val="20"/>
              </w:rPr>
              <w:t xml:space="preserve"> </w:t>
            </w:r>
            <w:r w:rsidR="001B2704" w:rsidRPr="006C7A20">
              <w:rPr>
                <w:rFonts w:ascii="Segoe UI Semilight" w:hAnsi="Segoe UI Semilight" w:cs="Segoe UI Semilight"/>
                <w:szCs w:val="20"/>
              </w:rPr>
              <w:t>supervisor’s credentials,</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industry</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experience</w:t>
            </w:r>
            <w:r w:rsidR="001B2704" w:rsidRPr="006C7A20">
              <w:rPr>
                <w:rFonts w:ascii="Segoe UI Semilight" w:hAnsi="Segoe UI Semilight" w:cs="Segoe UI Semilight"/>
                <w:spacing w:val="-5"/>
                <w:szCs w:val="20"/>
              </w:rPr>
              <w:t xml:space="preserve"> </w:t>
            </w:r>
            <w:r w:rsidR="001B2704" w:rsidRPr="006C7A20">
              <w:rPr>
                <w:rFonts w:ascii="Segoe UI Semilight" w:hAnsi="Segoe UI Semilight" w:cs="Segoe UI Semilight"/>
                <w:szCs w:val="20"/>
              </w:rPr>
              <w:t>and</w:t>
            </w:r>
            <w:r w:rsidR="001B2704" w:rsidRPr="006C7A20">
              <w:rPr>
                <w:rFonts w:ascii="Segoe UI Semilight" w:hAnsi="Segoe UI Semilight" w:cs="Segoe UI Semilight"/>
                <w:spacing w:val="-7"/>
                <w:szCs w:val="20"/>
              </w:rPr>
              <w:t xml:space="preserve"> </w:t>
            </w:r>
            <w:r w:rsidR="001B2704" w:rsidRPr="006C7A20">
              <w:rPr>
                <w:rFonts w:ascii="Segoe UI Semilight" w:hAnsi="Segoe UI Semilight" w:cs="Segoe UI Semilight"/>
                <w:szCs w:val="20"/>
              </w:rPr>
              <w:t>currency (if applicable)</w:t>
            </w:r>
            <w:r w:rsidR="001B2704">
              <w:rPr>
                <w:rFonts w:ascii="Segoe UI Semilight" w:hAnsi="Segoe UI Semilight" w:cs="Segoe UI Semilight"/>
                <w:szCs w:val="20"/>
              </w:rPr>
              <w:t xml:space="preserve">. </w:t>
            </w:r>
          </w:p>
        </w:tc>
        <w:sdt>
          <w:sdtPr>
            <w:rPr>
              <w:rFonts w:ascii="Segoe UI Semilight" w:hAnsi="Segoe UI Semilight" w:cs="Segoe UI Semilight"/>
            </w:rPr>
            <w:id w:val="1975865729"/>
            <w14:checkbox>
              <w14:checked w14:val="0"/>
              <w14:checkedState w14:val="2612" w14:font="MS Gothic"/>
              <w14:uncheckedState w14:val="2610" w14:font="MS Gothic"/>
            </w14:checkbox>
          </w:sdtPr>
          <w:sdtEndPr/>
          <w:sdtContent>
            <w:permStart w:id="378541224" w:edGrp="everyone" w:displacedByCustomXml="prev"/>
            <w:tc>
              <w:tcPr>
                <w:tcW w:w="677" w:type="dxa"/>
                <w:vAlign w:val="center"/>
              </w:tcPr>
              <w:p w14:paraId="0921BAA4" w14:textId="41312018" w:rsidR="001B2704" w:rsidRDefault="009A5457" w:rsidP="006F0830">
                <w:pPr>
                  <w:pStyle w:val="TableParagraph"/>
                  <w:jc w:val="center"/>
                  <w:rPr>
                    <w:rFonts w:ascii="Times New Roman"/>
                  </w:rPr>
                </w:pPr>
                <w:r>
                  <w:rPr>
                    <w:rFonts w:ascii="MS Gothic" w:eastAsia="MS Gothic" w:hAnsi="MS Gothic" w:cs="Segoe UI Semilight" w:hint="eastAsia"/>
                  </w:rPr>
                  <w:t>☐</w:t>
                </w:r>
              </w:p>
            </w:tc>
            <w:permEnd w:id="378541224" w:displacedByCustomXml="next"/>
          </w:sdtContent>
        </w:sdt>
        <w:tc>
          <w:tcPr>
            <w:tcW w:w="3294" w:type="dxa"/>
          </w:tcPr>
          <w:p w14:paraId="6E01DB86" w14:textId="77777777" w:rsidR="001B2704" w:rsidRPr="00115097" w:rsidRDefault="001B2704" w:rsidP="006F0830">
            <w:pPr>
              <w:pStyle w:val="TableParagraph"/>
              <w:rPr>
                <w:rFonts w:ascii="Segoe UI Semilight" w:hAnsi="Segoe UI Semilight" w:cs="Segoe UI Semilight"/>
              </w:rPr>
            </w:pPr>
            <w:permStart w:id="1305495238" w:edGrp="everyone"/>
            <w:permEnd w:id="1305495238"/>
          </w:p>
        </w:tc>
      </w:tr>
    </w:tbl>
    <w:p w14:paraId="010CF556" w14:textId="77777777" w:rsidR="001B2704" w:rsidRDefault="001B2704" w:rsidP="001B2704">
      <w:r>
        <w:br w:type="page"/>
      </w:r>
    </w:p>
    <w:tbl>
      <w:tblPr>
        <w:tblW w:w="9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5"/>
        <w:gridCol w:w="677"/>
        <w:gridCol w:w="3294"/>
      </w:tblGrid>
      <w:tr w:rsidR="001B2704" w14:paraId="3CA8035E" w14:textId="77777777" w:rsidTr="006F0830">
        <w:trPr>
          <w:trHeight w:val="415"/>
        </w:trPr>
        <w:tc>
          <w:tcPr>
            <w:tcW w:w="5935" w:type="dxa"/>
            <w:shd w:val="clear" w:color="auto" w:fill="E4DFEB"/>
          </w:tcPr>
          <w:p w14:paraId="692C9F6F" w14:textId="77777777" w:rsidR="001B2704" w:rsidRDefault="001B2704" w:rsidP="006F0830">
            <w:pPr>
              <w:pStyle w:val="TableParagraph"/>
              <w:ind w:right="3"/>
              <w:rPr>
                <w:rFonts w:ascii="Segoe UI Semibold" w:hAnsi="Segoe UI Semibold" w:cs="Segoe UI Semibold"/>
                <w:bCs/>
                <w:sz w:val="22"/>
              </w:rPr>
            </w:pPr>
            <w:r w:rsidRPr="004B00C5">
              <w:rPr>
                <w:rFonts w:ascii="Segoe UI Semibold" w:hAnsi="Segoe UI Semibold" w:cs="Segoe UI Semibold"/>
                <w:bCs/>
                <w:sz w:val="24"/>
                <w:szCs w:val="24"/>
              </w:rPr>
              <w:lastRenderedPageBreak/>
              <w:t>Checklist</w:t>
            </w:r>
            <w:r w:rsidRPr="004B00C5">
              <w:rPr>
                <w:rFonts w:ascii="Segoe UI Semibold" w:hAnsi="Segoe UI Semibold" w:cs="Segoe UI Semibold"/>
                <w:bCs/>
                <w:spacing w:val="-9"/>
                <w:sz w:val="24"/>
                <w:szCs w:val="24"/>
              </w:rPr>
              <w:t xml:space="preserve"> </w:t>
            </w:r>
            <w:r w:rsidRPr="004B00C5">
              <w:rPr>
                <w:rFonts w:ascii="Segoe UI Semibold" w:hAnsi="Segoe UI Semibold" w:cs="Segoe UI Semibold"/>
                <w:bCs/>
                <w:sz w:val="24"/>
                <w:szCs w:val="24"/>
              </w:rPr>
              <w:t>of</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Attached</w:t>
            </w:r>
            <w:r w:rsidRPr="004B00C5">
              <w:rPr>
                <w:rFonts w:ascii="Segoe UI Semibold" w:hAnsi="Segoe UI Semibold" w:cs="Segoe UI Semibold"/>
                <w:bCs/>
                <w:spacing w:val="-7"/>
                <w:sz w:val="24"/>
                <w:szCs w:val="24"/>
              </w:rPr>
              <w:t xml:space="preserve"> </w:t>
            </w:r>
            <w:r w:rsidRPr="004B00C5">
              <w:rPr>
                <w:rFonts w:ascii="Segoe UI Semibold" w:hAnsi="Segoe UI Semibold" w:cs="Segoe UI Semibold"/>
                <w:bCs/>
                <w:spacing w:val="-2"/>
                <w:sz w:val="24"/>
                <w:szCs w:val="24"/>
              </w:rPr>
              <w:t>Evidence</w:t>
            </w:r>
          </w:p>
        </w:tc>
        <w:tc>
          <w:tcPr>
            <w:tcW w:w="677" w:type="dxa"/>
            <w:shd w:val="clear" w:color="auto" w:fill="E4DFEB"/>
          </w:tcPr>
          <w:p w14:paraId="6FED5232" w14:textId="77777777" w:rsidR="001B2704" w:rsidRDefault="001B2704" w:rsidP="006F0830">
            <w:pPr>
              <w:pStyle w:val="TableParagraph"/>
              <w:ind w:right="3"/>
              <w:rPr>
                <w:noProof/>
              </w:rPr>
            </w:pPr>
            <w:r w:rsidRPr="004B00C5">
              <w:rPr>
                <w:rFonts w:ascii="Segoe UI Semibold" w:hAnsi="Segoe UI Semibold" w:cs="Segoe UI Semibold"/>
                <w:bCs/>
                <w:spacing w:val="-5"/>
                <w:sz w:val="24"/>
                <w:szCs w:val="24"/>
              </w:rPr>
              <w:t>Yes</w:t>
            </w:r>
          </w:p>
        </w:tc>
        <w:tc>
          <w:tcPr>
            <w:tcW w:w="3294" w:type="dxa"/>
            <w:shd w:val="clear" w:color="auto" w:fill="E4DFEB"/>
          </w:tcPr>
          <w:p w14:paraId="7E772A8B" w14:textId="77777777" w:rsidR="001B2704" w:rsidRPr="00F60573" w:rsidRDefault="001B2704" w:rsidP="006F0830">
            <w:pPr>
              <w:pStyle w:val="BodyText"/>
              <w:ind w:right="3"/>
              <w:jc w:val="center"/>
            </w:pPr>
            <w:r w:rsidRPr="004B00C5">
              <w:rPr>
                <w:rFonts w:ascii="Segoe UI Semibold" w:hAnsi="Segoe UI Semibold" w:cs="Segoe UI Semibold"/>
                <w:bCs/>
                <w:sz w:val="24"/>
                <w:szCs w:val="24"/>
              </w:rPr>
              <w:t>File</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or</w:t>
            </w:r>
            <w:r w:rsidRPr="004B00C5">
              <w:rPr>
                <w:rFonts w:ascii="Segoe UI Semibold" w:hAnsi="Segoe UI Semibold" w:cs="Segoe UI Semibold"/>
                <w:bCs/>
                <w:spacing w:val="-1"/>
                <w:sz w:val="24"/>
                <w:szCs w:val="24"/>
              </w:rPr>
              <w:t xml:space="preserve"> </w:t>
            </w:r>
            <w:r w:rsidRPr="004B00C5">
              <w:rPr>
                <w:rFonts w:ascii="Segoe UI Semibold" w:hAnsi="Segoe UI Semibold" w:cs="Segoe UI Semibold"/>
                <w:bCs/>
                <w:sz w:val="24"/>
                <w:szCs w:val="24"/>
              </w:rPr>
              <w:t>Document</w:t>
            </w:r>
            <w:r w:rsidRPr="004B00C5">
              <w:rPr>
                <w:rFonts w:ascii="Segoe UI Semibold" w:hAnsi="Segoe UI Semibold" w:cs="Segoe UI Semibold"/>
                <w:bCs/>
                <w:spacing w:val="-3"/>
                <w:sz w:val="24"/>
                <w:szCs w:val="24"/>
              </w:rPr>
              <w:t xml:space="preserve"> </w:t>
            </w:r>
            <w:r w:rsidRPr="004B00C5">
              <w:rPr>
                <w:rFonts w:ascii="Segoe UI Semibold" w:hAnsi="Segoe UI Semibold" w:cs="Segoe UI Semibold"/>
                <w:bCs/>
                <w:spacing w:val="-2"/>
                <w:sz w:val="24"/>
                <w:szCs w:val="24"/>
              </w:rPr>
              <w:t>Names</w:t>
            </w:r>
          </w:p>
        </w:tc>
      </w:tr>
      <w:tr w:rsidR="001B2704" w14:paraId="13C41ED7" w14:textId="77777777" w:rsidTr="006F0830">
        <w:trPr>
          <w:trHeight w:val="585"/>
        </w:trPr>
        <w:tc>
          <w:tcPr>
            <w:tcW w:w="5935" w:type="dxa"/>
            <w:vAlign w:val="center"/>
          </w:tcPr>
          <w:p w14:paraId="14960425" w14:textId="77777777" w:rsidR="001B2704" w:rsidRPr="005059D6" w:rsidRDefault="001B2704" w:rsidP="006F0830">
            <w:pPr>
              <w:pStyle w:val="TableParagraph"/>
              <w:ind w:right="3"/>
              <w:rPr>
                <w:b/>
                <w:sz w:val="24"/>
                <w:szCs w:val="24"/>
              </w:rPr>
            </w:pPr>
            <w:r w:rsidRPr="005059D6">
              <w:rPr>
                <w:rFonts w:ascii="Segoe UI Semibold" w:hAnsi="Segoe UI Semibold" w:cs="Segoe UI Semibold"/>
                <w:bCs/>
                <w:sz w:val="24"/>
                <w:szCs w:val="24"/>
              </w:rPr>
              <w:t>Facilities, Equipment and Resources</w:t>
            </w:r>
          </w:p>
        </w:tc>
        <w:tc>
          <w:tcPr>
            <w:tcW w:w="677" w:type="dxa"/>
          </w:tcPr>
          <w:p w14:paraId="5A29AE7F" w14:textId="77777777" w:rsidR="001B2704" w:rsidRDefault="001B2704" w:rsidP="006F0830">
            <w:pPr>
              <w:pStyle w:val="TableParagraph"/>
              <w:ind w:right="3"/>
            </w:pPr>
            <w:r>
              <w:rPr>
                <w:noProof/>
              </w:rPr>
              <mc:AlternateContent>
                <mc:Choice Requires="wpg">
                  <w:drawing>
                    <wp:inline distT="0" distB="0" distL="0" distR="0" wp14:anchorId="11926A44" wp14:editId="39036235">
                      <wp:extent cx="228600" cy="228600"/>
                      <wp:effectExtent l="0" t="0" r="0" b="0"/>
                      <wp:docPr id="1731" name="Group 1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32" name="Graphic 173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1733" name="Graphic 17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inline>
                  </w:drawing>
                </mc:Choice>
                <mc:Fallback>
                  <w:pict>
                    <v:group w14:anchorId="0BBC3E70" id="Group 173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9CTER9AIAAGAJ&#10;AAAOAAAAAAAAAAAAAAAAAC4CAABkcnMvZTJvRG9jLnhtbFBLAQItABQABgAIAAAAIQD4DCmZ2AAA&#10;AAMBAAAPAAAAAAAAAAAAAAAAAE4FAABkcnMvZG93bnJldi54bWxQSwUGAAAAAAQABADzAAAAUwYA&#10;AAAA&#10;">
                      <v:shape id="Graphic 173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" path="m228600,l,,,228600r228600,l228600,xe" stroked="f">
                        <v:path arrowok="t"/>
                      </v:shape>
                      <v:shape id="Graphic 173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" path="m,215900r215900,l215900,,,,,215900xe" filled="f" stroked="f" strokeweight="1pt">
                        <v:path arrowok="t"/>
                      </v:shape>
                      <w10:anchorlock/>
                    </v:group>
                  </w:pict>
                </mc:Fallback>
              </mc:AlternateContent>
            </w:r>
          </w:p>
        </w:tc>
        <w:tc>
          <w:tcPr>
            <w:tcW w:w="3294" w:type="dxa"/>
            <w:vAlign w:val="center"/>
          </w:tcPr>
          <w:p w14:paraId="0C181AAD" w14:textId="77777777" w:rsidR="001B2704" w:rsidRDefault="001B2704" w:rsidP="006F0830">
            <w:pPr>
              <w:pStyle w:val="BodyText"/>
              <w:ind w:right="3"/>
              <w:jc w:val="center"/>
            </w:pPr>
            <w:r w:rsidRPr="00F60573">
              <w:t>Outcome Standard 1.8</w:t>
            </w:r>
          </w:p>
        </w:tc>
      </w:tr>
      <w:permStart w:id="1134522346" w:edGrp="everyone"/>
      <w:tr w:rsidR="001B2704" w14:paraId="5E3AA7E7" w14:textId="77777777" w:rsidTr="006F0830">
        <w:trPr>
          <w:trHeight w:val="5641"/>
        </w:trPr>
        <w:tc>
          <w:tcPr>
            <w:tcW w:w="5935" w:type="dxa"/>
          </w:tcPr>
          <w:p w14:paraId="65DFD63A" w14:textId="77777777" w:rsidR="001B2704" w:rsidRPr="006F7C82" w:rsidRDefault="0035518C" w:rsidP="006F0830">
            <w:pPr>
              <w:pStyle w:val="TableParagraph"/>
              <w:rPr>
                <w:rFonts w:ascii="Segoe UI Semilight" w:hAnsi="Segoe UI Semilight" w:cs="Segoe UI Semilight"/>
                <w:szCs w:val="20"/>
              </w:rPr>
            </w:pPr>
            <w:sdt>
              <w:sdtPr>
                <w:rPr>
                  <w:sz w:val="22"/>
                </w:rPr>
                <w:id w:val="-1483541597"/>
                <w14:checkbox>
                  <w14:checked w14:val="0"/>
                  <w14:checkedState w14:val="2612" w14:font="MS Gothic"/>
                  <w14:uncheckedState w14:val="2610" w14:font="MS Gothic"/>
                </w14:checkbox>
              </w:sdtPr>
              <w:sdtEndPr/>
              <w:sdtContent>
                <w:r w:rsidR="001B2704">
                  <w:rPr>
                    <w:rFonts w:ascii="MS Gothic" w:eastAsia="MS Gothic" w:hAnsi="MS Gothic" w:hint="eastAsia"/>
                    <w:sz w:val="22"/>
                  </w:rPr>
                  <w:t>☐</w:t>
                </w:r>
              </w:sdtContent>
            </w:sdt>
            <w:r w:rsidR="001B2704">
              <w:rPr>
                <w:sz w:val="22"/>
              </w:rPr>
              <w:t xml:space="preserve"> </w:t>
            </w:r>
            <w:permEnd w:id="1134522346"/>
            <w:r w:rsidR="001B2704" w:rsidRPr="006F7C82">
              <w:rPr>
                <w:rFonts w:ascii="Segoe UI Semilight" w:hAnsi="Segoe UI Semilight" w:cs="Segoe UI Semilight"/>
                <w:szCs w:val="20"/>
              </w:rPr>
              <w:t>Lease agreements, hire agreements or ownership</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documents</w:t>
            </w:r>
            <w:r w:rsidR="001B2704" w:rsidRPr="006F7C82">
              <w:rPr>
                <w:rFonts w:ascii="Segoe UI Semilight" w:hAnsi="Segoe UI Semilight" w:cs="Segoe UI Semilight"/>
                <w:spacing w:val="-10"/>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training</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facilities</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 xml:space="preserve">or </w:t>
            </w:r>
            <w:r w:rsidR="001B2704" w:rsidRPr="006F7C82">
              <w:rPr>
                <w:rFonts w:ascii="Segoe UI Semilight" w:hAnsi="Segoe UI Semilight" w:cs="Segoe UI Semilight"/>
                <w:spacing w:val="-2"/>
                <w:szCs w:val="20"/>
              </w:rPr>
              <w:t>venue/s</w:t>
            </w:r>
          </w:p>
          <w:permStart w:id="2014011768" w:edGrp="everyone"/>
          <w:p w14:paraId="572A4AC8"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309942259"/>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2014011768"/>
            <w:r w:rsidR="001B2704" w:rsidRPr="006F7C82">
              <w:rPr>
                <w:rFonts w:ascii="Segoe UI Semilight" w:hAnsi="Segoe UI Semilight" w:cs="Segoe UI Semilight"/>
                <w:szCs w:val="20"/>
              </w:rPr>
              <w:t>Local</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Government</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Authority</w:t>
            </w:r>
            <w:r w:rsidR="001B2704" w:rsidRPr="006F7C82">
              <w:rPr>
                <w:rFonts w:ascii="Segoe UI Semilight" w:hAnsi="Segoe UI Semilight" w:cs="Segoe UI Semilight"/>
                <w:spacing w:val="-10"/>
                <w:szCs w:val="20"/>
              </w:rPr>
              <w:t xml:space="preserve"> </w:t>
            </w:r>
            <w:r w:rsidR="001B2704" w:rsidRPr="006F7C82">
              <w:rPr>
                <w:rFonts w:ascii="Segoe UI Semilight" w:hAnsi="Segoe UI Semilight" w:cs="Segoe UI Semilight"/>
                <w:szCs w:val="20"/>
              </w:rPr>
              <w:t>approval</w:t>
            </w:r>
            <w:r w:rsidR="001B2704" w:rsidRPr="006F7C82">
              <w:rPr>
                <w:rFonts w:ascii="Segoe UI Semilight" w:hAnsi="Segoe UI Semilight" w:cs="Segoe UI Semilight"/>
                <w:spacing w:val="-11"/>
                <w:szCs w:val="20"/>
              </w:rPr>
              <w:t xml:space="preserve"> </w:t>
            </w:r>
            <w:r w:rsidR="001B2704" w:rsidRPr="006F7C82">
              <w:rPr>
                <w:rFonts w:ascii="Segoe UI Semilight" w:hAnsi="Segoe UI Semilight" w:cs="Segoe UI Semilight"/>
                <w:szCs w:val="20"/>
              </w:rPr>
              <w:t>for educational premises (if applicable)</w:t>
            </w:r>
          </w:p>
          <w:permStart w:id="266606957" w:edGrp="everyone"/>
          <w:p w14:paraId="0C83C116"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21929342"/>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266606957"/>
            <w:r w:rsidR="001B2704" w:rsidRPr="006F7C82">
              <w:rPr>
                <w:rFonts w:ascii="Segoe UI Semilight" w:hAnsi="Segoe UI Semilight" w:cs="Segoe UI Semilight"/>
                <w:szCs w:val="20"/>
              </w:rPr>
              <w:t>Workplace resource lists and agreements confirming access to facilities, equipment and the range of work directly related to Training Package</w:t>
            </w:r>
            <w:r w:rsidR="001B2704" w:rsidRPr="006F7C82">
              <w:rPr>
                <w:rFonts w:ascii="Segoe UI Semilight" w:hAnsi="Segoe UI Semilight" w:cs="Segoe UI Semilight"/>
                <w:spacing w:val="-11"/>
                <w:szCs w:val="20"/>
              </w:rPr>
              <w:t xml:space="preserve"> </w:t>
            </w:r>
            <w:r w:rsidR="001B2704" w:rsidRPr="006F7C82">
              <w:rPr>
                <w:rFonts w:ascii="Segoe UI Semilight" w:hAnsi="Segoe UI Semilight" w:cs="Segoe UI Semilight"/>
                <w:szCs w:val="20"/>
              </w:rPr>
              <w:t>requirements</w:t>
            </w:r>
            <w:r w:rsidR="001B2704" w:rsidRPr="006F7C82">
              <w:rPr>
                <w:rFonts w:ascii="Segoe UI Semilight" w:hAnsi="Segoe UI Semilight" w:cs="Segoe UI Semilight"/>
                <w:spacing w:val="-11"/>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workplace</w:t>
            </w:r>
            <w:r w:rsidR="001B2704" w:rsidRPr="006F7C82">
              <w:rPr>
                <w:rFonts w:ascii="Segoe UI Semilight" w:hAnsi="Segoe UI Semilight" w:cs="Segoe UI Semilight"/>
                <w:spacing w:val="-11"/>
                <w:szCs w:val="20"/>
              </w:rPr>
              <w:t xml:space="preserve"> </w:t>
            </w:r>
            <w:r w:rsidR="001B2704" w:rsidRPr="006F7C82">
              <w:rPr>
                <w:rFonts w:ascii="Segoe UI Semilight" w:hAnsi="Segoe UI Semilight" w:cs="Segoe UI Semilight"/>
                <w:szCs w:val="20"/>
              </w:rPr>
              <w:t>delivery)</w:t>
            </w:r>
          </w:p>
          <w:permStart w:id="438848757" w:edGrp="everyone"/>
          <w:p w14:paraId="35932815"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470742187"/>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438848757"/>
            <w:r w:rsidR="001B2704" w:rsidRPr="006F7C82">
              <w:rPr>
                <w:rFonts w:ascii="Segoe UI Semilight" w:hAnsi="Segoe UI Semilight" w:cs="Segoe UI Semilight"/>
                <w:szCs w:val="20"/>
              </w:rPr>
              <w:t>Delivery</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schedule</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each</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delivery</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location</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(if not already included in the training and assessment strategies)</w:t>
            </w:r>
          </w:p>
          <w:permStart w:id="1925653515" w:edGrp="everyone"/>
          <w:p w14:paraId="69758538"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113136660"/>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1925653515"/>
            <w:r w:rsidR="001B2704" w:rsidRPr="006F7C82">
              <w:rPr>
                <w:rFonts w:ascii="Segoe UI Semilight" w:hAnsi="Segoe UI Semilight" w:cs="Segoe UI Semilight"/>
                <w:szCs w:val="20"/>
              </w:rPr>
              <w:t xml:space="preserve">A </w:t>
            </w:r>
            <w:r w:rsidR="001B2704" w:rsidRPr="006F7C82">
              <w:rPr>
                <w:rFonts w:ascii="Segoe UI Semilight" w:hAnsi="Segoe UI Semilight" w:cs="Segoe UI Semilight"/>
                <w:szCs w:val="20"/>
                <w:u w:val="single"/>
              </w:rPr>
              <w:t>list</w:t>
            </w:r>
            <w:r w:rsidR="001B2704" w:rsidRPr="006F7C82">
              <w:rPr>
                <w:rFonts w:ascii="Segoe UI Semilight" w:hAnsi="Segoe UI Semilight" w:cs="Segoe UI Semilight"/>
                <w:szCs w:val="20"/>
              </w:rPr>
              <w:t xml:space="preserve"> of learning resources that have been purchased or developed for each training product</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with</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u w:val="single"/>
              </w:rPr>
              <w:t>evidence</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that</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shows</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they</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 xml:space="preserve">address all requirements specified in the units of </w:t>
            </w:r>
            <w:r w:rsidR="001B2704" w:rsidRPr="006F7C82">
              <w:rPr>
                <w:rFonts w:ascii="Segoe UI Semilight" w:hAnsi="Segoe UI Semilight" w:cs="Segoe UI Semilight"/>
                <w:spacing w:val="-2"/>
                <w:szCs w:val="20"/>
              </w:rPr>
              <w:t>competency</w:t>
            </w:r>
          </w:p>
          <w:permStart w:id="2087194530" w:edGrp="everyone"/>
          <w:p w14:paraId="5C849C25"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536737152"/>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2087194530"/>
            <w:r w:rsidR="001B2704" w:rsidRPr="006F7C82">
              <w:rPr>
                <w:rFonts w:ascii="Segoe UI Semilight" w:hAnsi="Segoe UI Semilight" w:cs="Segoe UI Semilight"/>
                <w:szCs w:val="20"/>
              </w:rPr>
              <w:t>A</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sample</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of</w:t>
            </w:r>
            <w:r w:rsidR="001B2704" w:rsidRPr="006F7C82">
              <w:rPr>
                <w:rFonts w:ascii="Segoe UI Semilight" w:hAnsi="Segoe UI Semilight" w:cs="Segoe UI Semilight"/>
                <w:spacing w:val="-3"/>
                <w:szCs w:val="20"/>
              </w:rPr>
              <w:t xml:space="preserve"> </w:t>
            </w:r>
            <w:r w:rsidR="001B2704" w:rsidRPr="006F7C82">
              <w:rPr>
                <w:rFonts w:ascii="Segoe UI Semilight" w:hAnsi="Segoe UI Semilight" w:cs="Segoe UI Semilight"/>
                <w:szCs w:val="20"/>
              </w:rPr>
              <w:t>learning</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resources</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the</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highest qualification applied for in each industry area (include high risk units if applicable).</w:t>
            </w:r>
            <w:r w:rsidR="001B2704" w:rsidRPr="006F7C82">
              <w:rPr>
                <w:rFonts w:ascii="Segoe UI Semilight" w:hAnsi="Segoe UI Semilight" w:cs="Segoe UI Semilight"/>
                <w:spacing w:val="40"/>
                <w:szCs w:val="20"/>
              </w:rPr>
              <w:t xml:space="preserve"> </w:t>
            </w:r>
            <w:r w:rsidR="001B2704" w:rsidRPr="006F7C82">
              <w:rPr>
                <w:rFonts w:ascii="Segoe UI Semilight" w:hAnsi="Segoe UI Semilight" w:cs="Segoe UI Semilight"/>
                <w:szCs w:val="20"/>
              </w:rPr>
              <w:t>Do not include copies of commercial resources – provide proof of purchase instead.</w:t>
            </w:r>
          </w:p>
          <w:permStart w:id="1217229139" w:edGrp="everyone"/>
          <w:p w14:paraId="6667195F" w14:textId="77777777" w:rsidR="001B2704" w:rsidRDefault="0035518C" w:rsidP="006F0830">
            <w:pPr>
              <w:pStyle w:val="TableParagraph"/>
            </w:pPr>
            <w:sdt>
              <w:sdtPr>
                <w:rPr>
                  <w:rFonts w:ascii="Segoe UI Semilight" w:hAnsi="Segoe UI Semilight" w:cs="Segoe UI Semilight"/>
                  <w:szCs w:val="20"/>
                </w:rPr>
                <w:id w:val="1121425118"/>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1217229139"/>
            <w:r w:rsidR="001B2704" w:rsidRPr="006F7C82">
              <w:rPr>
                <w:rFonts w:ascii="Segoe UI Semilight" w:hAnsi="Segoe UI Semilight" w:cs="Segoe UI Semilight"/>
                <w:szCs w:val="20"/>
              </w:rPr>
              <w:t>Evidence that you have the required plant, equipment</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or</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PPE</w:t>
            </w:r>
            <w:r w:rsidR="001B2704" w:rsidRPr="006F7C82">
              <w:rPr>
                <w:rFonts w:ascii="Segoe UI Semilight" w:hAnsi="Segoe UI Semilight" w:cs="Segoe UI Semilight"/>
                <w:spacing w:val="-10"/>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all</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training</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products,</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and evidence to show how you confirm this will be fit for purpose prior to use – evidence may be in any form such as photos, documents, agreements, etc.</w:t>
            </w:r>
          </w:p>
        </w:tc>
        <w:sdt>
          <w:sdtPr>
            <w:rPr>
              <w:rFonts w:ascii="Segoe UI Semilight" w:hAnsi="Segoe UI Semilight" w:cs="Segoe UI Semilight"/>
            </w:rPr>
            <w:id w:val="1345138725"/>
            <w14:checkbox>
              <w14:checked w14:val="0"/>
              <w14:checkedState w14:val="2612" w14:font="MS Gothic"/>
              <w14:uncheckedState w14:val="2610" w14:font="MS Gothic"/>
            </w14:checkbox>
          </w:sdtPr>
          <w:sdtEndPr/>
          <w:sdtContent>
            <w:permStart w:id="1273040878" w:edGrp="everyone" w:displacedByCustomXml="prev"/>
            <w:tc>
              <w:tcPr>
                <w:tcW w:w="677" w:type="dxa"/>
                <w:vAlign w:val="center"/>
              </w:tcPr>
              <w:p w14:paraId="1C453ADD" w14:textId="77777777" w:rsidR="001B2704" w:rsidRDefault="001B2704" w:rsidP="006F0830">
                <w:pPr>
                  <w:pStyle w:val="TableParagraph"/>
                  <w:jc w:val="center"/>
                  <w:rPr>
                    <w:rFonts w:ascii="Times New Roman"/>
                  </w:rPr>
                </w:pPr>
                <w:r>
                  <w:rPr>
                    <w:rFonts w:ascii="MS Gothic" w:eastAsia="MS Gothic" w:hAnsi="MS Gothic" w:cs="Segoe UI Semilight" w:hint="eastAsia"/>
                  </w:rPr>
                  <w:t>☐</w:t>
                </w:r>
              </w:p>
            </w:tc>
            <w:permEnd w:id="1273040878" w:displacedByCustomXml="next"/>
          </w:sdtContent>
        </w:sdt>
        <w:tc>
          <w:tcPr>
            <w:tcW w:w="3294" w:type="dxa"/>
          </w:tcPr>
          <w:p w14:paraId="26EFF299" w14:textId="77777777" w:rsidR="001B2704" w:rsidRPr="00115097" w:rsidRDefault="001B2704" w:rsidP="006F0830">
            <w:pPr>
              <w:pStyle w:val="TableParagraph"/>
              <w:rPr>
                <w:rFonts w:ascii="Segoe UI Semilight" w:hAnsi="Segoe UI Semilight" w:cs="Segoe UI Semilight"/>
              </w:rPr>
            </w:pPr>
            <w:permStart w:id="1581988052" w:edGrp="everyone"/>
            <w:permEnd w:id="1581988052"/>
          </w:p>
        </w:tc>
      </w:tr>
      <w:tr w:rsidR="001B2704" w14:paraId="4CAD34BE" w14:textId="77777777" w:rsidTr="006F0830">
        <w:trPr>
          <w:trHeight w:val="409"/>
        </w:trPr>
        <w:tc>
          <w:tcPr>
            <w:tcW w:w="5935" w:type="dxa"/>
            <w:vAlign w:val="center"/>
          </w:tcPr>
          <w:p w14:paraId="0B483E56" w14:textId="77777777" w:rsidR="001B2704" w:rsidRPr="005059D6" w:rsidRDefault="001B2704" w:rsidP="006F0830">
            <w:pPr>
              <w:pStyle w:val="TableParagraph"/>
              <w:ind w:right="3"/>
              <w:rPr>
                <w:rFonts w:ascii="Segoe UI Semibold" w:hAnsi="Segoe UI Semibold" w:cs="Segoe UI Semibold"/>
                <w:bCs/>
                <w:sz w:val="24"/>
                <w:szCs w:val="24"/>
              </w:rPr>
            </w:pPr>
            <w:r w:rsidRPr="005059D6">
              <w:rPr>
                <w:rFonts w:ascii="Segoe UI Semibold" w:hAnsi="Segoe UI Semibold" w:cs="Segoe UI Semibold"/>
                <w:bCs/>
                <w:sz w:val="24"/>
                <w:szCs w:val="24"/>
              </w:rPr>
              <w:t>Assessment</w:t>
            </w:r>
          </w:p>
        </w:tc>
        <w:tc>
          <w:tcPr>
            <w:tcW w:w="677" w:type="dxa"/>
            <w:vAlign w:val="center"/>
          </w:tcPr>
          <w:p w14:paraId="6D8C0E8E" w14:textId="77777777" w:rsidR="001B2704" w:rsidRDefault="001B2704" w:rsidP="006F0830">
            <w:pPr>
              <w:pStyle w:val="TableParagraph"/>
              <w:ind w:right="3"/>
            </w:pPr>
          </w:p>
        </w:tc>
        <w:tc>
          <w:tcPr>
            <w:tcW w:w="3294" w:type="dxa"/>
            <w:vAlign w:val="center"/>
          </w:tcPr>
          <w:p w14:paraId="311748F6" w14:textId="77777777" w:rsidR="001B2704" w:rsidRDefault="001B2704" w:rsidP="006F0830">
            <w:pPr>
              <w:pStyle w:val="BodyText"/>
              <w:ind w:right="3"/>
              <w:jc w:val="center"/>
            </w:pPr>
            <w:r>
              <w:t>Outcome Standards 1.3, 1.4, 1.5 &amp; 1.6</w:t>
            </w:r>
          </w:p>
          <w:p w14:paraId="6556C415" w14:textId="77777777" w:rsidR="001B2704" w:rsidRDefault="001B2704" w:rsidP="006F0830">
            <w:pPr>
              <w:pStyle w:val="BodyText"/>
              <w:ind w:right="3"/>
              <w:jc w:val="center"/>
            </w:pPr>
            <w:r>
              <w:t>Compliance Requirement 9</w:t>
            </w:r>
          </w:p>
        </w:tc>
      </w:tr>
      <w:permStart w:id="1005594217" w:edGrp="everyone"/>
      <w:tr w:rsidR="001B2704" w14:paraId="27668D43" w14:textId="77777777" w:rsidTr="006F0830">
        <w:trPr>
          <w:trHeight w:val="4245"/>
        </w:trPr>
        <w:tc>
          <w:tcPr>
            <w:tcW w:w="5935" w:type="dxa"/>
          </w:tcPr>
          <w:p w14:paraId="2BCD3212" w14:textId="77777777" w:rsidR="001B2704" w:rsidRPr="006F7C82" w:rsidRDefault="0035518C" w:rsidP="006F0830">
            <w:pPr>
              <w:pStyle w:val="TableParagraph"/>
              <w:rPr>
                <w:rFonts w:ascii="Segoe UI Semilight" w:hAnsi="Segoe UI Semilight" w:cs="Segoe UI Semilight"/>
                <w:szCs w:val="20"/>
              </w:rPr>
            </w:pPr>
            <w:sdt>
              <w:sdtPr>
                <w:rPr>
                  <w:sz w:val="22"/>
                </w:rPr>
                <w:id w:val="-503673412"/>
                <w14:checkbox>
                  <w14:checked w14:val="0"/>
                  <w14:checkedState w14:val="2612" w14:font="MS Gothic"/>
                  <w14:uncheckedState w14:val="2610" w14:font="MS Gothic"/>
                </w14:checkbox>
              </w:sdtPr>
              <w:sdtEndPr/>
              <w:sdtContent>
                <w:r w:rsidR="001B2704">
                  <w:rPr>
                    <w:rFonts w:ascii="MS Gothic" w:eastAsia="MS Gothic" w:hAnsi="MS Gothic" w:hint="eastAsia"/>
                    <w:sz w:val="22"/>
                  </w:rPr>
                  <w:t>☐</w:t>
                </w:r>
              </w:sdtContent>
            </w:sdt>
            <w:r w:rsidR="001B2704">
              <w:rPr>
                <w:sz w:val="22"/>
              </w:rPr>
              <w:t xml:space="preserve"> </w:t>
            </w:r>
            <w:permEnd w:id="1005594217"/>
            <w:r w:rsidR="001B2704" w:rsidRPr="006F7C82">
              <w:rPr>
                <w:rFonts w:ascii="Segoe UI Semilight" w:hAnsi="Segoe UI Semilight" w:cs="Segoe UI Semilight"/>
                <w:szCs w:val="20"/>
              </w:rPr>
              <w:t>A</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complete</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list</w:t>
            </w:r>
            <w:r w:rsidR="001B2704" w:rsidRPr="006F7C82">
              <w:rPr>
                <w:rFonts w:ascii="Segoe UI Semilight" w:hAnsi="Segoe UI Semilight" w:cs="Segoe UI Semilight"/>
                <w:spacing w:val="-2"/>
                <w:szCs w:val="20"/>
              </w:rPr>
              <w:t xml:space="preserve"> </w:t>
            </w:r>
            <w:r w:rsidR="001B2704" w:rsidRPr="006F7C82">
              <w:rPr>
                <w:rFonts w:ascii="Segoe UI Semilight" w:hAnsi="Segoe UI Semilight" w:cs="Segoe UI Semilight"/>
                <w:szCs w:val="20"/>
              </w:rPr>
              <w:t>of</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assessment</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tools</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to</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be</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used for each unit of competency/module/cluster of units included in the application, with all these tools available at audit</w:t>
            </w:r>
          </w:p>
          <w:permStart w:id="1083711898" w:edGrp="everyone"/>
          <w:p w14:paraId="7A06963B"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091437663"/>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1083711898"/>
            <w:r w:rsidR="001B2704" w:rsidRPr="006F7C82">
              <w:rPr>
                <w:rFonts w:ascii="Segoe UI Semilight" w:hAnsi="Segoe UI Semilight" w:cs="Segoe UI Semilight"/>
                <w:szCs w:val="20"/>
              </w:rPr>
              <w:t xml:space="preserve">If your application includes qualifications: Assessment tools for at least </w:t>
            </w:r>
            <w:r w:rsidR="001B2704" w:rsidRPr="006F7C82">
              <w:rPr>
                <w:rFonts w:ascii="Segoe UI Semilight" w:hAnsi="Segoe UI Semilight" w:cs="Segoe UI Semilight"/>
                <w:szCs w:val="20"/>
                <w:u w:val="single"/>
              </w:rPr>
              <w:t>two</w:t>
            </w:r>
            <w:r w:rsidR="001B2704" w:rsidRPr="006F7C82">
              <w:rPr>
                <w:rFonts w:ascii="Segoe UI Semilight" w:hAnsi="Segoe UI Semilight" w:cs="Segoe UI Semilight"/>
                <w:szCs w:val="20"/>
              </w:rPr>
              <w:t xml:space="preserve"> units of competency for the highest-level qualification in</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each</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industry</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area,</w:t>
            </w:r>
            <w:r w:rsidR="001B2704" w:rsidRPr="006F7C82">
              <w:rPr>
                <w:rFonts w:ascii="Segoe UI Semilight" w:hAnsi="Segoe UI Semilight" w:cs="Segoe UI Semilight"/>
                <w:spacing w:val="-4"/>
                <w:szCs w:val="20"/>
              </w:rPr>
              <w:t xml:space="preserve"> </w:t>
            </w:r>
            <w:r w:rsidR="001B2704" w:rsidRPr="006F7C82">
              <w:rPr>
                <w:rFonts w:ascii="Segoe UI Semilight" w:hAnsi="Segoe UI Semilight" w:cs="Segoe UI Semilight"/>
                <w:szCs w:val="20"/>
              </w:rPr>
              <w:t>including</w:t>
            </w:r>
            <w:r w:rsidR="001B2704" w:rsidRPr="006F7C82">
              <w:rPr>
                <w:rFonts w:ascii="Segoe UI Semilight" w:hAnsi="Segoe UI Semilight" w:cs="Segoe UI Semilight"/>
                <w:spacing w:val="-3"/>
                <w:szCs w:val="20"/>
              </w:rPr>
              <w:t xml:space="preserve"> </w:t>
            </w:r>
            <w:r w:rsidR="001B2704" w:rsidRPr="006F7C82">
              <w:rPr>
                <w:rFonts w:ascii="Segoe UI Semilight" w:hAnsi="Segoe UI Semilight" w:cs="Segoe UI Semilight"/>
                <w:szCs w:val="20"/>
              </w:rPr>
              <w:t>high</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risk</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units if applicable</w:t>
            </w:r>
          </w:p>
          <w:permStart w:id="1799113501" w:edGrp="everyone"/>
          <w:p w14:paraId="69BE5064"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531103865"/>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1799113501"/>
            <w:r w:rsidR="001B2704" w:rsidRPr="006F7C82">
              <w:rPr>
                <w:rFonts w:ascii="Segoe UI Semilight" w:hAnsi="Segoe UI Semilight" w:cs="Segoe UI Semilight"/>
                <w:szCs w:val="20"/>
              </w:rPr>
              <w:t>If your application includes individual units of competency:</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Assessment</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tools</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at</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rPr>
              <w:t>least</w:t>
            </w:r>
            <w:r w:rsidR="001B2704" w:rsidRPr="006F7C82">
              <w:rPr>
                <w:rFonts w:ascii="Segoe UI Semilight" w:hAnsi="Segoe UI Semilight" w:cs="Segoe UI Semilight"/>
                <w:spacing w:val="-8"/>
                <w:szCs w:val="20"/>
              </w:rPr>
              <w:t xml:space="preserve"> </w:t>
            </w:r>
            <w:r w:rsidR="001B2704" w:rsidRPr="006F7C82">
              <w:rPr>
                <w:rFonts w:ascii="Segoe UI Semilight" w:hAnsi="Segoe UI Semilight" w:cs="Segoe UI Semilight"/>
                <w:szCs w:val="20"/>
                <w:u w:val="single"/>
              </w:rPr>
              <w:t>two</w:t>
            </w:r>
            <w:r w:rsidR="001B2704" w:rsidRPr="006F7C82">
              <w:rPr>
                <w:rFonts w:ascii="Segoe UI Semilight" w:hAnsi="Segoe UI Semilight" w:cs="Segoe UI Semilight"/>
                <w:szCs w:val="20"/>
              </w:rPr>
              <w:t xml:space="preserve"> units in each industry area, including high risk units if applicable</w:t>
            </w:r>
          </w:p>
          <w:permStart w:id="87760997" w:edGrp="everyone"/>
          <w:p w14:paraId="451EE904"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837960072"/>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87760997"/>
            <w:r w:rsidR="001B2704" w:rsidRPr="006F7C82">
              <w:rPr>
                <w:rFonts w:ascii="Segoe UI Semilight" w:hAnsi="Segoe UI Semilight" w:cs="Segoe UI Semilight"/>
                <w:szCs w:val="20"/>
              </w:rPr>
              <w:t>For mandatory assessments, evidence that these</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have</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been</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obtained</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from</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the</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regulator</w:t>
            </w:r>
          </w:p>
          <w:permStart w:id="1224237170" w:edGrp="everyone"/>
          <w:p w14:paraId="4DDE0C61" w14:textId="77777777" w:rsidR="001B2704"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851996247"/>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1224237170"/>
            <w:r w:rsidR="001B2704" w:rsidRPr="006F7C82">
              <w:rPr>
                <w:rFonts w:ascii="Segoe UI Semilight" w:hAnsi="Segoe UI Semilight" w:cs="Segoe UI Semilight"/>
                <w:szCs w:val="20"/>
              </w:rPr>
              <w:t>RPL</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kit/tools</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for</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one</w:t>
            </w:r>
            <w:r w:rsidR="001B2704" w:rsidRPr="006F7C82">
              <w:rPr>
                <w:rFonts w:ascii="Segoe UI Semilight" w:hAnsi="Segoe UI Semilight" w:cs="Segoe UI Semilight"/>
                <w:spacing w:val="-7"/>
                <w:szCs w:val="20"/>
              </w:rPr>
              <w:t xml:space="preserve"> </w:t>
            </w:r>
            <w:r w:rsidR="001B2704" w:rsidRPr="006F7C82">
              <w:rPr>
                <w:rFonts w:ascii="Segoe UI Semilight" w:hAnsi="Segoe UI Semilight" w:cs="Segoe UI Semilight"/>
                <w:szCs w:val="20"/>
              </w:rPr>
              <w:t>qualification</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or</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two</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units of competency</w:t>
            </w:r>
          </w:p>
          <w:permStart w:id="214705017" w:edGrp="everyone"/>
          <w:p w14:paraId="5A8DBB7B" w14:textId="77777777" w:rsidR="001B2704" w:rsidRPr="006F7C82"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704369978"/>
                <w14:checkbox>
                  <w14:checked w14:val="0"/>
                  <w14:checkedState w14:val="2612" w14:font="MS Gothic"/>
                  <w14:uncheckedState w14:val="2610" w14:font="MS Gothic"/>
                </w14:checkbox>
              </w:sdtPr>
              <w:sdtEndPr/>
              <w:sdtContent>
                <w:r w:rsidR="001B2704" w:rsidRPr="006F7C82">
                  <w:rPr>
                    <w:rFonts w:ascii="Segoe UI Symbol" w:eastAsia="MS Gothic" w:hAnsi="Segoe UI Symbol" w:cs="Segoe UI Symbol"/>
                    <w:szCs w:val="20"/>
                  </w:rPr>
                  <w:t>☐</w:t>
                </w:r>
              </w:sdtContent>
            </w:sdt>
            <w:r w:rsidR="001B2704" w:rsidRPr="006F7C82">
              <w:rPr>
                <w:rFonts w:ascii="Segoe UI Semilight" w:hAnsi="Segoe UI Semilight" w:cs="Segoe UI Semilight"/>
                <w:szCs w:val="20"/>
              </w:rPr>
              <w:t xml:space="preserve"> </w:t>
            </w:r>
            <w:permEnd w:id="214705017"/>
            <w:r w:rsidR="001B2704" w:rsidRPr="006F7C82">
              <w:rPr>
                <w:rFonts w:ascii="Segoe UI Semilight" w:hAnsi="Segoe UI Semilight" w:cs="Segoe UI Semilight"/>
                <w:szCs w:val="20"/>
              </w:rPr>
              <w:t>A</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validation</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plan</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and</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schedule</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that</w:t>
            </w:r>
            <w:r w:rsidR="001B2704" w:rsidRPr="006F7C82">
              <w:rPr>
                <w:rFonts w:ascii="Segoe UI Semilight" w:hAnsi="Segoe UI Semilight" w:cs="Segoe UI Semilight"/>
                <w:spacing w:val="-6"/>
                <w:szCs w:val="20"/>
              </w:rPr>
              <w:t xml:space="preserve"> </w:t>
            </w:r>
            <w:r w:rsidR="001B2704" w:rsidRPr="006F7C82">
              <w:rPr>
                <w:rFonts w:ascii="Segoe UI Semilight" w:hAnsi="Segoe UI Semilight" w:cs="Segoe UI Semilight"/>
                <w:szCs w:val="20"/>
              </w:rPr>
              <w:t>includes</w:t>
            </w:r>
            <w:r w:rsidR="001B2704" w:rsidRPr="006F7C82">
              <w:rPr>
                <w:rFonts w:ascii="Segoe UI Semilight" w:hAnsi="Segoe UI Semilight" w:cs="Segoe UI Semilight"/>
                <w:spacing w:val="-5"/>
                <w:szCs w:val="20"/>
              </w:rPr>
              <w:t xml:space="preserve"> </w:t>
            </w:r>
            <w:r w:rsidR="001B2704" w:rsidRPr="006F7C82">
              <w:rPr>
                <w:rFonts w:ascii="Segoe UI Semilight" w:hAnsi="Segoe UI Semilight" w:cs="Segoe UI Semilight"/>
                <w:szCs w:val="20"/>
              </w:rPr>
              <w:t>all qualifications and units of competency or VET accredited courses included in the application.</w:t>
            </w:r>
          </w:p>
        </w:tc>
        <w:sdt>
          <w:sdtPr>
            <w:rPr>
              <w:rFonts w:ascii="Segoe UI Semilight" w:hAnsi="Segoe UI Semilight" w:cs="Segoe UI Semilight"/>
            </w:rPr>
            <w:id w:val="1018590192"/>
            <w14:checkbox>
              <w14:checked w14:val="0"/>
              <w14:checkedState w14:val="2612" w14:font="MS Gothic"/>
              <w14:uncheckedState w14:val="2610" w14:font="MS Gothic"/>
            </w14:checkbox>
          </w:sdtPr>
          <w:sdtEndPr/>
          <w:sdtContent>
            <w:permStart w:id="1015549330" w:edGrp="everyone" w:displacedByCustomXml="prev"/>
            <w:tc>
              <w:tcPr>
                <w:tcW w:w="677" w:type="dxa"/>
                <w:vAlign w:val="center"/>
              </w:tcPr>
              <w:p w14:paraId="0A5E3A26" w14:textId="74B279F7" w:rsidR="001B2704" w:rsidRDefault="009A5457" w:rsidP="006F0830">
                <w:pPr>
                  <w:pStyle w:val="TableParagraph"/>
                  <w:ind w:right="3"/>
                  <w:jc w:val="center"/>
                  <w:rPr>
                    <w:rFonts w:ascii="Times New Roman"/>
                  </w:rPr>
                </w:pPr>
                <w:r>
                  <w:rPr>
                    <w:rFonts w:ascii="MS Gothic" w:eastAsia="MS Gothic" w:hAnsi="MS Gothic" w:cs="Segoe UI Semilight" w:hint="eastAsia"/>
                  </w:rPr>
                  <w:t>☐</w:t>
                </w:r>
              </w:p>
            </w:tc>
            <w:permEnd w:id="1015549330" w:displacedByCustomXml="next"/>
          </w:sdtContent>
        </w:sdt>
        <w:tc>
          <w:tcPr>
            <w:tcW w:w="3294" w:type="dxa"/>
          </w:tcPr>
          <w:p w14:paraId="5BE97CD3" w14:textId="77777777" w:rsidR="001B2704" w:rsidRPr="00115097" w:rsidRDefault="001B2704" w:rsidP="006F0830">
            <w:pPr>
              <w:pStyle w:val="TableParagraph"/>
              <w:ind w:right="3"/>
              <w:rPr>
                <w:rFonts w:ascii="Segoe UI Semilight" w:hAnsi="Segoe UI Semilight" w:cs="Segoe UI Semilight"/>
              </w:rPr>
            </w:pPr>
            <w:permStart w:id="924659389" w:edGrp="everyone"/>
            <w:permEnd w:id="924659389"/>
          </w:p>
        </w:tc>
      </w:tr>
    </w:tbl>
    <w:p w14:paraId="2445F851" w14:textId="77777777" w:rsidR="001B2704" w:rsidRDefault="001B2704" w:rsidP="001B2704">
      <w:pPr>
        <w:ind w:right="3"/>
        <w:rPr>
          <w:sz w:val="2"/>
          <w:szCs w:val="2"/>
        </w:rPr>
        <w:sectPr w:rsidR="001B2704" w:rsidSect="005E08ED">
          <w:headerReference w:type="even" r:id="rId63"/>
          <w:headerReference w:type="first" r:id="rId64"/>
          <w:pgSz w:w="11910" w:h="16840" w:code="9"/>
          <w:pgMar w:top="1718" w:right="1134" w:bottom="980" w:left="1134" w:header="0" w:footer="451" w:gutter="0"/>
          <w:cols w:space="720"/>
        </w:sectPr>
      </w:pPr>
    </w:p>
    <w:tbl>
      <w:tblPr>
        <w:tblpPr w:leftFromText="180" w:rightFromText="180" w:vertAnchor="page" w:horzAnchor="margin" w:tblpXSpec="center" w:tblpY="231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4"/>
        <w:gridCol w:w="567"/>
        <w:gridCol w:w="3817"/>
      </w:tblGrid>
      <w:tr w:rsidR="001B2704" w14:paraId="42F1B9B5" w14:textId="77777777" w:rsidTr="006F0830">
        <w:trPr>
          <w:trHeight w:val="422"/>
        </w:trPr>
        <w:tc>
          <w:tcPr>
            <w:tcW w:w="5534" w:type="dxa"/>
            <w:shd w:val="clear" w:color="auto" w:fill="E4DFEB"/>
          </w:tcPr>
          <w:p w14:paraId="2B53FF03" w14:textId="77777777" w:rsidR="001B2704" w:rsidRPr="006C7A20" w:rsidRDefault="001B2704" w:rsidP="006F0830">
            <w:pPr>
              <w:pStyle w:val="TableParagraph"/>
              <w:tabs>
                <w:tab w:val="left" w:pos="534"/>
              </w:tabs>
              <w:spacing w:before="55"/>
              <w:ind w:right="3"/>
              <w:rPr>
                <w:rFonts w:ascii="Segoe UI Semibold" w:hAnsi="Segoe UI Semibold" w:cs="Segoe UI Semibold"/>
                <w:bCs/>
                <w:sz w:val="24"/>
                <w:szCs w:val="24"/>
              </w:rPr>
            </w:pPr>
            <w:r w:rsidRPr="004B00C5">
              <w:rPr>
                <w:rFonts w:ascii="Segoe UI Semibold" w:hAnsi="Segoe UI Semibold" w:cs="Segoe UI Semibold"/>
                <w:bCs/>
                <w:sz w:val="24"/>
                <w:szCs w:val="24"/>
              </w:rPr>
              <w:lastRenderedPageBreak/>
              <w:t>Checklist</w:t>
            </w:r>
            <w:r w:rsidRPr="004B00C5">
              <w:rPr>
                <w:rFonts w:ascii="Segoe UI Semibold" w:hAnsi="Segoe UI Semibold" w:cs="Segoe UI Semibold"/>
                <w:bCs/>
                <w:spacing w:val="-9"/>
                <w:sz w:val="24"/>
                <w:szCs w:val="24"/>
              </w:rPr>
              <w:t xml:space="preserve"> </w:t>
            </w:r>
            <w:r w:rsidRPr="004B00C5">
              <w:rPr>
                <w:rFonts w:ascii="Segoe UI Semibold" w:hAnsi="Segoe UI Semibold" w:cs="Segoe UI Semibold"/>
                <w:bCs/>
                <w:sz w:val="24"/>
                <w:szCs w:val="24"/>
              </w:rPr>
              <w:t>of</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Attached</w:t>
            </w:r>
            <w:r w:rsidRPr="004B00C5">
              <w:rPr>
                <w:rFonts w:ascii="Segoe UI Semibold" w:hAnsi="Segoe UI Semibold" w:cs="Segoe UI Semibold"/>
                <w:bCs/>
                <w:spacing w:val="-7"/>
                <w:sz w:val="24"/>
                <w:szCs w:val="24"/>
              </w:rPr>
              <w:t xml:space="preserve"> </w:t>
            </w:r>
            <w:r w:rsidRPr="004B00C5">
              <w:rPr>
                <w:rFonts w:ascii="Segoe UI Semibold" w:hAnsi="Segoe UI Semibold" w:cs="Segoe UI Semibold"/>
                <w:bCs/>
                <w:spacing w:val="-2"/>
                <w:sz w:val="24"/>
                <w:szCs w:val="24"/>
              </w:rPr>
              <w:t>Evidence</w:t>
            </w:r>
          </w:p>
        </w:tc>
        <w:tc>
          <w:tcPr>
            <w:tcW w:w="567" w:type="dxa"/>
            <w:shd w:val="clear" w:color="auto" w:fill="E4DFEB"/>
          </w:tcPr>
          <w:p w14:paraId="506AE9C9" w14:textId="77777777" w:rsidR="001B2704" w:rsidRDefault="001B2704" w:rsidP="006F0830">
            <w:pPr>
              <w:pStyle w:val="TableParagraph"/>
              <w:ind w:right="3"/>
              <w:jc w:val="center"/>
            </w:pPr>
            <w:r w:rsidRPr="004B00C5">
              <w:rPr>
                <w:rFonts w:ascii="Segoe UI Semibold" w:hAnsi="Segoe UI Semibold" w:cs="Segoe UI Semibold"/>
                <w:bCs/>
                <w:spacing w:val="-5"/>
                <w:sz w:val="24"/>
                <w:szCs w:val="24"/>
              </w:rPr>
              <w:t>Yes</w:t>
            </w:r>
          </w:p>
        </w:tc>
        <w:tc>
          <w:tcPr>
            <w:tcW w:w="3817" w:type="dxa"/>
            <w:shd w:val="clear" w:color="auto" w:fill="E4DFEB"/>
          </w:tcPr>
          <w:p w14:paraId="309799BD" w14:textId="77777777" w:rsidR="001B2704" w:rsidRDefault="001B2704" w:rsidP="006F0830">
            <w:pPr>
              <w:pStyle w:val="BodyText"/>
              <w:ind w:right="3"/>
              <w:jc w:val="center"/>
            </w:pPr>
            <w:r w:rsidRPr="004B00C5">
              <w:rPr>
                <w:rFonts w:ascii="Segoe UI Semibold" w:hAnsi="Segoe UI Semibold" w:cs="Segoe UI Semibold"/>
                <w:bCs/>
                <w:sz w:val="24"/>
                <w:szCs w:val="24"/>
              </w:rPr>
              <w:t>File</w:t>
            </w:r>
            <w:r w:rsidRPr="004B00C5">
              <w:rPr>
                <w:rFonts w:ascii="Segoe UI Semibold" w:hAnsi="Segoe UI Semibold" w:cs="Segoe UI Semibold"/>
                <w:bCs/>
                <w:spacing w:val="-5"/>
                <w:sz w:val="24"/>
                <w:szCs w:val="24"/>
              </w:rPr>
              <w:t xml:space="preserve"> </w:t>
            </w:r>
            <w:r w:rsidRPr="004B00C5">
              <w:rPr>
                <w:rFonts w:ascii="Segoe UI Semibold" w:hAnsi="Segoe UI Semibold" w:cs="Segoe UI Semibold"/>
                <w:bCs/>
                <w:sz w:val="24"/>
                <w:szCs w:val="24"/>
              </w:rPr>
              <w:t>or</w:t>
            </w:r>
            <w:r w:rsidRPr="004B00C5">
              <w:rPr>
                <w:rFonts w:ascii="Segoe UI Semibold" w:hAnsi="Segoe UI Semibold" w:cs="Segoe UI Semibold"/>
                <w:bCs/>
                <w:spacing w:val="-1"/>
                <w:sz w:val="24"/>
                <w:szCs w:val="24"/>
              </w:rPr>
              <w:t xml:space="preserve"> </w:t>
            </w:r>
            <w:r w:rsidRPr="004B00C5">
              <w:rPr>
                <w:rFonts w:ascii="Segoe UI Semibold" w:hAnsi="Segoe UI Semibold" w:cs="Segoe UI Semibold"/>
                <w:bCs/>
                <w:sz w:val="24"/>
                <w:szCs w:val="24"/>
              </w:rPr>
              <w:t>Document</w:t>
            </w:r>
            <w:r w:rsidRPr="004B00C5">
              <w:rPr>
                <w:rFonts w:ascii="Segoe UI Semibold" w:hAnsi="Segoe UI Semibold" w:cs="Segoe UI Semibold"/>
                <w:bCs/>
                <w:spacing w:val="-3"/>
                <w:sz w:val="24"/>
                <w:szCs w:val="24"/>
              </w:rPr>
              <w:t xml:space="preserve"> </w:t>
            </w:r>
            <w:r w:rsidRPr="004B00C5">
              <w:rPr>
                <w:rFonts w:ascii="Segoe UI Semibold" w:hAnsi="Segoe UI Semibold" w:cs="Segoe UI Semibold"/>
                <w:bCs/>
                <w:spacing w:val="-2"/>
                <w:sz w:val="24"/>
                <w:szCs w:val="24"/>
              </w:rPr>
              <w:t>Names</w:t>
            </w:r>
          </w:p>
        </w:tc>
      </w:tr>
      <w:tr w:rsidR="001B2704" w14:paraId="7CBAEA3B" w14:textId="77777777" w:rsidTr="006F0830">
        <w:trPr>
          <w:trHeight w:val="625"/>
        </w:trPr>
        <w:tc>
          <w:tcPr>
            <w:tcW w:w="5534" w:type="dxa"/>
            <w:vAlign w:val="center"/>
          </w:tcPr>
          <w:p w14:paraId="4E6E2A9F" w14:textId="77777777" w:rsidR="001B2704" w:rsidRDefault="001B2704" w:rsidP="006F0830">
            <w:pPr>
              <w:pStyle w:val="TableParagraph"/>
              <w:tabs>
                <w:tab w:val="left" w:pos="534"/>
              </w:tabs>
              <w:spacing w:before="55"/>
              <w:ind w:right="3"/>
              <w:rPr>
                <w:b/>
              </w:rPr>
            </w:pPr>
            <w:r w:rsidRPr="006C7A20">
              <w:rPr>
                <w:rFonts w:ascii="Segoe UI Semibold" w:hAnsi="Segoe UI Semibold" w:cs="Segoe UI Semibold"/>
                <w:bCs/>
                <w:sz w:val="24"/>
                <w:szCs w:val="24"/>
              </w:rPr>
              <w:t>Completion</w:t>
            </w:r>
          </w:p>
        </w:tc>
        <w:tc>
          <w:tcPr>
            <w:tcW w:w="567" w:type="dxa"/>
            <w:vAlign w:val="center"/>
          </w:tcPr>
          <w:p w14:paraId="7365F5BE" w14:textId="77777777" w:rsidR="001B2704" w:rsidRDefault="001B2704" w:rsidP="006F0830">
            <w:pPr>
              <w:pStyle w:val="TableParagraph"/>
              <w:ind w:right="3"/>
              <w:jc w:val="center"/>
            </w:pPr>
          </w:p>
        </w:tc>
        <w:tc>
          <w:tcPr>
            <w:tcW w:w="3817" w:type="dxa"/>
            <w:vAlign w:val="center"/>
          </w:tcPr>
          <w:p w14:paraId="29916E04" w14:textId="77777777" w:rsidR="001B2704" w:rsidRDefault="001B2704" w:rsidP="006F0830">
            <w:pPr>
              <w:pStyle w:val="BodyText"/>
              <w:ind w:right="3"/>
              <w:jc w:val="center"/>
            </w:pPr>
            <w:r>
              <w:t xml:space="preserve">Outcome Standard 1.7 </w:t>
            </w:r>
          </w:p>
          <w:p w14:paraId="4B3649D2" w14:textId="77777777" w:rsidR="001B2704" w:rsidRDefault="001B2704" w:rsidP="006F0830">
            <w:pPr>
              <w:pStyle w:val="BodyText"/>
              <w:ind w:right="3"/>
              <w:jc w:val="center"/>
            </w:pPr>
            <w:r>
              <w:t>Compliance Requirements 9, 11, 12, 13 &amp; 14</w:t>
            </w:r>
          </w:p>
        </w:tc>
      </w:tr>
      <w:tr w:rsidR="001B2704" w14:paraId="46E84FE7" w14:textId="77777777" w:rsidTr="006F0830">
        <w:trPr>
          <w:trHeight w:val="1029"/>
        </w:trPr>
        <w:tc>
          <w:tcPr>
            <w:tcW w:w="5534" w:type="dxa"/>
          </w:tcPr>
          <w:p w14:paraId="29B8DDAF" w14:textId="01FC2082" w:rsidR="001B2704" w:rsidRPr="000D26C9" w:rsidRDefault="0035518C" w:rsidP="006F0830">
            <w:pPr>
              <w:pStyle w:val="TableParagraph"/>
              <w:rPr>
                <w:rFonts w:ascii="Segoe UI Semilight" w:hAnsi="Segoe UI Semilight" w:cs="Segoe UI Semilight"/>
                <w:szCs w:val="20"/>
              </w:rPr>
            </w:pPr>
            <w:sdt>
              <w:sdtPr>
                <w:rPr>
                  <w:rFonts w:ascii="Segoe UI Semilight" w:hAnsi="Segoe UI Semilight" w:cs="Segoe UI Semilight"/>
                </w:rPr>
                <w:id w:val="-1781796094"/>
                <w14:checkbox>
                  <w14:checked w14:val="0"/>
                  <w14:checkedState w14:val="2612" w14:font="MS Gothic"/>
                  <w14:uncheckedState w14:val="2610" w14:font="MS Gothic"/>
                </w14:checkbox>
              </w:sdtPr>
              <w:sdtEndPr/>
              <w:sdtContent>
                <w:permStart w:id="1480656344" w:edGrp="everyone"/>
                <w:r w:rsidR="009A5457">
                  <w:rPr>
                    <w:rFonts w:ascii="MS Gothic" w:eastAsia="MS Gothic" w:hAnsi="MS Gothic" w:cs="Segoe UI Semilight" w:hint="eastAsia"/>
                  </w:rPr>
                  <w:t>☐</w:t>
                </w:r>
                <w:permEnd w:id="1480656344"/>
              </w:sdtContent>
            </w:sdt>
            <w:r w:rsidR="009A5457">
              <w:rPr>
                <w:rFonts w:ascii="Segoe UI Semilight" w:hAnsi="Segoe UI Semilight" w:cs="Segoe UI Semilight"/>
                <w:szCs w:val="20"/>
              </w:rPr>
              <w:t xml:space="preserve"> </w:t>
            </w:r>
            <w:r w:rsidR="001B2704">
              <w:rPr>
                <w:rFonts w:ascii="Segoe UI Semilight" w:hAnsi="Segoe UI Semilight" w:cs="Segoe UI Semilight"/>
                <w:szCs w:val="20"/>
              </w:rPr>
              <w:t xml:space="preserve">Copy </w:t>
            </w:r>
            <w:r w:rsidR="001B2704" w:rsidRPr="000D26C9">
              <w:rPr>
                <w:rFonts w:ascii="Segoe UI Semilight" w:hAnsi="Segoe UI Semilight" w:cs="Segoe UI Semilight"/>
                <w:szCs w:val="20"/>
              </w:rPr>
              <w:t>of</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templates</w:t>
            </w:r>
            <w:r w:rsidR="001B2704" w:rsidRPr="000D26C9">
              <w:rPr>
                <w:rFonts w:ascii="Segoe UI Semilight" w:hAnsi="Segoe UI Semilight" w:cs="Segoe UI Semilight"/>
                <w:spacing w:val="-10"/>
                <w:szCs w:val="20"/>
              </w:rPr>
              <w:t xml:space="preserve"> </w:t>
            </w:r>
            <w:r w:rsidR="001B2704" w:rsidRPr="000D26C9">
              <w:rPr>
                <w:rFonts w:ascii="Segoe UI Semilight" w:hAnsi="Segoe UI Semilight" w:cs="Segoe UI Semilight"/>
                <w:szCs w:val="20"/>
              </w:rPr>
              <w:t>for</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issuing</w:t>
            </w:r>
            <w:r w:rsidR="001B2704" w:rsidRPr="000D26C9">
              <w:rPr>
                <w:rFonts w:ascii="Segoe UI Semilight" w:hAnsi="Segoe UI Semilight" w:cs="Segoe UI Semilight"/>
                <w:spacing w:val="-4"/>
                <w:szCs w:val="20"/>
              </w:rPr>
              <w:t xml:space="preserve"> </w:t>
            </w:r>
            <w:r w:rsidR="001B2704" w:rsidRPr="000D26C9">
              <w:rPr>
                <w:rFonts w:ascii="Segoe UI Semilight" w:hAnsi="Segoe UI Semilight" w:cs="Segoe UI Semilight"/>
                <w:szCs w:val="20"/>
              </w:rPr>
              <w:t>Statements</w:t>
            </w:r>
            <w:r w:rsidR="001B2704" w:rsidRPr="000D26C9">
              <w:rPr>
                <w:rFonts w:ascii="Segoe UI Semilight" w:hAnsi="Segoe UI Semilight" w:cs="Segoe UI Semilight"/>
                <w:spacing w:val="-6"/>
                <w:szCs w:val="20"/>
              </w:rPr>
              <w:t xml:space="preserve"> </w:t>
            </w:r>
            <w:r w:rsidR="001B2704" w:rsidRPr="000D26C9">
              <w:rPr>
                <w:rFonts w:ascii="Segoe UI Semilight" w:hAnsi="Segoe UI Semilight" w:cs="Segoe UI Semilight"/>
                <w:szCs w:val="20"/>
              </w:rPr>
              <w:t>of Attainment,</w:t>
            </w:r>
            <w:r w:rsidR="001B2704" w:rsidRPr="000D26C9">
              <w:rPr>
                <w:rFonts w:ascii="Segoe UI Semilight" w:hAnsi="Segoe UI Semilight" w:cs="Segoe UI Semilight"/>
                <w:spacing w:val="-9"/>
                <w:szCs w:val="20"/>
              </w:rPr>
              <w:t xml:space="preserve"> </w:t>
            </w:r>
            <w:r w:rsidR="001B2704" w:rsidRPr="000D26C9">
              <w:rPr>
                <w:rFonts w:ascii="Segoe UI Semilight" w:hAnsi="Segoe UI Semilight" w:cs="Segoe UI Semilight"/>
                <w:szCs w:val="20"/>
              </w:rPr>
              <w:t>qualifications</w:t>
            </w:r>
            <w:r w:rsidR="001B2704" w:rsidRPr="000D26C9">
              <w:rPr>
                <w:rFonts w:ascii="Segoe UI Semilight" w:hAnsi="Segoe UI Semilight" w:cs="Segoe UI Semilight"/>
                <w:spacing w:val="-8"/>
                <w:szCs w:val="20"/>
              </w:rPr>
              <w:t xml:space="preserve"> </w:t>
            </w:r>
            <w:r w:rsidR="001B2704" w:rsidRPr="000D26C9">
              <w:rPr>
                <w:rFonts w:ascii="Segoe UI Semilight" w:hAnsi="Segoe UI Semilight" w:cs="Segoe UI Semilight"/>
                <w:szCs w:val="20"/>
              </w:rPr>
              <w:t>(if</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applicable)</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and records of results (if applicable)</w:t>
            </w:r>
            <w:r w:rsidR="001B2704">
              <w:rPr>
                <w:rFonts w:ascii="Segoe UI Semilight" w:hAnsi="Segoe UI Semilight" w:cs="Segoe UI Semilight"/>
                <w:szCs w:val="20"/>
              </w:rPr>
              <w:t>.</w:t>
            </w:r>
          </w:p>
          <w:permStart w:id="1826231930" w:edGrp="everyone"/>
          <w:p w14:paraId="341D4CFB" w14:textId="2FF0BAA3" w:rsidR="001B2704" w:rsidRPr="000D26C9"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879887963"/>
                <w14:checkbox>
                  <w14:checked w14:val="0"/>
                  <w14:checkedState w14:val="2612" w14:font="MS Gothic"/>
                  <w14:uncheckedState w14:val="2610" w14:font="MS Gothic"/>
                </w14:checkbox>
              </w:sdtPr>
              <w:sdtEndPr/>
              <w:sdtContent>
                <w:r w:rsidR="009A5457">
                  <w:rPr>
                    <w:rFonts w:ascii="MS Gothic" w:eastAsia="MS Gothic" w:hAnsi="MS Gothic" w:cs="Segoe UI Semilight" w:hint="eastAsia"/>
                    <w:szCs w:val="20"/>
                  </w:rPr>
                  <w:t>☐</w:t>
                </w:r>
              </w:sdtContent>
            </w:sdt>
            <w:r w:rsidR="001B2704" w:rsidRPr="000D26C9">
              <w:rPr>
                <w:rFonts w:ascii="Segoe UI Semilight" w:hAnsi="Segoe UI Semilight" w:cs="Segoe UI Semilight"/>
                <w:szCs w:val="20"/>
              </w:rPr>
              <w:t xml:space="preserve"> </w:t>
            </w:r>
            <w:permEnd w:id="1826231930"/>
            <w:r w:rsidR="001B2704" w:rsidRPr="000D26C9">
              <w:rPr>
                <w:rFonts w:ascii="Segoe UI Semilight" w:hAnsi="Segoe UI Semilight" w:cs="Segoe UI Semilight"/>
                <w:szCs w:val="20"/>
              </w:rPr>
              <w:t>Proce</w:t>
            </w:r>
            <w:r w:rsidR="001B2704">
              <w:rPr>
                <w:rFonts w:ascii="Segoe UI Semilight" w:hAnsi="Segoe UI Semilight" w:cs="Segoe UI Semilight"/>
                <w:szCs w:val="20"/>
              </w:rPr>
              <w:t>dure</w:t>
            </w:r>
            <w:r w:rsidR="001B2704" w:rsidRPr="000D26C9">
              <w:rPr>
                <w:rFonts w:ascii="Segoe UI Semilight" w:hAnsi="Segoe UI Semilight" w:cs="Segoe UI Semilight"/>
                <w:spacing w:val="-8"/>
                <w:szCs w:val="20"/>
              </w:rPr>
              <w:t xml:space="preserve"> </w:t>
            </w:r>
            <w:r w:rsidR="001B2704" w:rsidRPr="000D26C9">
              <w:rPr>
                <w:rFonts w:ascii="Segoe UI Semilight" w:hAnsi="Segoe UI Semilight" w:cs="Segoe UI Semilight"/>
                <w:szCs w:val="20"/>
              </w:rPr>
              <w:t>for</w:t>
            </w:r>
            <w:r w:rsidR="001B2704" w:rsidRPr="000D26C9">
              <w:rPr>
                <w:rFonts w:ascii="Segoe UI Semilight" w:hAnsi="Segoe UI Semilight" w:cs="Segoe UI Semilight"/>
                <w:spacing w:val="-6"/>
                <w:szCs w:val="20"/>
              </w:rPr>
              <w:t xml:space="preserve"> </w:t>
            </w:r>
            <w:r w:rsidR="001B2704" w:rsidRPr="000D26C9">
              <w:rPr>
                <w:rFonts w:ascii="Segoe UI Semilight" w:hAnsi="Segoe UI Semilight" w:cs="Segoe UI Semilight"/>
                <w:szCs w:val="20"/>
              </w:rPr>
              <w:t>issuing</w:t>
            </w:r>
            <w:r w:rsidR="001B2704" w:rsidRPr="000D26C9">
              <w:rPr>
                <w:rFonts w:ascii="Segoe UI Semilight" w:hAnsi="Segoe UI Semilight" w:cs="Segoe UI Semilight"/>
                <w:spacing w:val="-2"/>
                <w:szCs w:val="20"/>
              </w:rPr>
              <w:t xml:space="preserve"> </w:t>
            </w:r>
            <w:r w:rsidR="001B2704" w:rsidRPr="000D26C9">
              <w:rPr>
                <w:rFonts w:ascii="Segoe UI Semilight" w:hAnsi="Segoe UI Semilight" w:cs="Segoe UI Semilight"/>
                <w:szCs w:val="20"/>
              </w:rPr>
              <w:t>certification</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pacing w:val="-2"/>
                <w:szCs w:val="20"/>
              </w:rPr>
              <w:t>documents.</w:t>
            </w:r>
          </w:p>
        </w:tc>
        <w:sdt>
          <w:sdtPr>
            <w:rPr>
              <w:rFonts w:ascii="Segoe UI Semilight" w:hAnsi="Segoe UI Semilight" w:cs="Segoe UI Semilight"/>
            </w:rPr>
            <w:id w:val="-2059237773"/>
            <w14:checkbox>
              <w14:checked w14:val="0"/>
              <w14:checkedState w14:val="2612" w14:font="MS Gothic"/>
              <w14:uncheckedState w14:val="2610" w14:font="MS Gothic"/>
            </w14:checkbox>
          </w:sdtPr>
          <w:sdtEndPr/>
          <w:sdtContent>
            <w:permStart w:id="1652504141" w:edGrp="everyone" w:displacedByCustomXml="prev"/>
            <w:tc>
              <w:tcPr>
                <w:tcW w:w="567" w:type="dxa"/>
                <w:vAlign w:val="center"/>
              </w:tcPr>
              <w:p w14:paraId="631EFAD2" w14:textId="77777777" w:rsidR="001B2704" w:rsidRPr="000D26C9" w:rsidRDefault="001B2704" w:rsidP="006F0830">
                <w:pPr>
                  <w:pStyle w:val="TableParagraph"/>
                  <w:ind w:right="3"/>
                  <w:jc w:val="center"/>
                  <w:rPr>
                    <w:rFonts w:ascii="Segoe UI Semilight" w:hAnsi="Segoe UI Semilight" w:cs="Segoe UI Semilight"/>
                    <w:szCs w:val="20"/>
                  </w:rPr>
                </w:pPr>
                <w:r>
                  <w:rPr>
                    <w:rFonts w:ascii="MS Gothic" w:eastAsia="MS Gothic" w:hAnsi="MS Gothic" w:cs="Segoe UI Semilight" w:hint="eastAsia"/>
                  </w:rPr>
                  <w:t>☐</w:t>
                </w:r>
              </w:p>
            </w:tc>
            <w:permEnd w:id="1652504141" w:displacedByCustomXml="next"/>
          </w:sdtContent>
        </w:sdt>
        <w:tc>
          <w:tcPr>
            <w:tcW w:w="3817" w:type="dxa"/>
          </w:tcPr>
          <w:p w14:paraId="368928A0" w14:textId="77777777" w:rsidR="001B2704" w:rsidRPr="000D26C9" w:rsidRDefault="001B2704" w:rsidP="006F0830">
            <w:pPr>
              <w:pStyle w:val="TableParagraph"/>
              <w:ind w:right="3"/>
              <w:rPr>
                <w:rFonts w:ascii="Segoe UI Semilight" w:hAnsi="Segoe UI Semilight" w:cs="Segoe UI Semilight"/>
                <w:szCs w:val="20"/>
              </w:rPr>
            </w:pPr>
            <w:permStart w:id="1579709726" w:edGrp="everyone"/>
            <w:permEnd w:id="1579709726"/>
          </w:p>
        </w:tc>
      </w:tr>
      <w:tr w:rsidR="001B2704" w14:paraId="784051F0" w14:textId="77777777" w:rsidTr="006F0830">
        <w:trPr>
          <w:trHeight w:val="508"/>
        </w:trPr>
        <w:tc>
          <w:tcPr>
            <w:tcW w:w="5534" w:type="dxa"/>
            <w:vAlign w:val="center"/>
          </w:tcPr>
          <w:p w14:paraId="594E1939" w14:textId="77777777" w:rsidR="001B2704" w:rsidRPr="006C7A20" w:rsidRDefault="001B2704" w:rsidP="006F0830">
            <w:pPr>
              <w:pStyle w:val="TableParagraph"/>
              <w:tabs>
                <w:tab w:val="left" w:pos="534"/>
              </w:tabs>
              <w:spacing w:before="55"/>
              <w:ind w:right="3"/>
              <w:rPr>
                <w:rFonts w:ascii="Segoe UI Semibold" w:hAnsi="Segoe UI Semibold" w:cs="Segoe UI Semibold"/>
                <w:bCs/>
                <w:sz w:val="24"/>
                <w:szCs w:val="24"/>
              </w:rPr>
            </w:pPr>
            <w:r w:rsidRPr="006C7A20">
              <w:rPr>
                <w:rFonts w:ascii="Segoe UI Semibold" w:hAnsi="Segoe UI Semibold" w:cs="Segoe UI Semibold"/>
                <w:bCs/>
                <w:sz w:val="24"/>
                <w:szCs w:val="24"/>
              </w:rPr>
              <w:t>Third Parties</w:t>
            </w:r>
          </w:p>
        </w:tc>
        <w:tc>
          <w:tcPr>
            <w:tcW w:w="567" w:type="dxa"/>
            <w:vAlign w:val="center"/>
          </w:tcPr>
          <w:p w14:paraId="242A846A" w14:textId="77777777" w:rsidR="001B2704" w:rsidRDefault="001B2704" w:rsidP="006F0830">
            <w:pPr>
              <w:pStyle w:val="TableParagraph"/>
              <w:ind w:right="3"/>
              <w:jc w:val="center"/>
            </w:pPr>
          </w:p>
        </w:tc>
        <w:tc>
          <w:tcPr>
            <w:tcW w:w="3817" w:type="dxa"/>
            <w:vAlign w:val="center"/>
          </w:tcPr>
          <w:p w14:paraId="0E268EC8" w14:textId="77777777" w:rsidR="001B2704" w:rsidRDefault="001B2704" w:rsidP="006F0830">
            <w:pPr>
              <w:pStyle w:val="BodyText"/>
              <w:ind w:right="3"/>
              <w:jc w:val="center"/>
            </w:pPr>
            <w:r w:rsidRPr="00F60573">
              <w:t>Compliance Requirement 17</w:t>
            </w:r>
          </w:p>
        </w:tc>
      </w:tr>
      <w:permStart w:id="1747219913" w:edGrp="everyone"/>
      <w:tr w:rsidR="001B2704" w14:paraId="71B9334D" w14:textId="77777777" w:rsidTr="006F0830">
        <w:trPr>
          <w:trHeight w:val="1873"/>
        </w:trPr>
        <w:tc>
          <w:tcPr>
            <w:tcW w:w="5534" w:type="dxa"/>
          </w:tcPr>
          <w:p w14:paraId="569468BC" w14:textId="77777777" w:rsidR="001B2704" w:rsidRPr="000D26C9"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2024697085"/>
                <w14:checkbox>
                  <w14:checked w14:val="0"/>
                  <w14:checkedState w14:val="2612" w14:font="MS Gothic"/>
                  <w14:uncheckedState w14:val="2610" w14:font="MS Gothic"/>
                </w14:checkbox>
              </w:sdtPr>
              <w:sdtEndPr/>
              <w:sdtContent>
                <w:r w:rsidR="001B2704" w:rsidRPr="000D26C9">
                  <w:rPr>
                    <w:rFonts w:ascii="Segoe UI Symbol" w:eastAsia="MS Gothic" w:hAnsi="Segoe UI Symbol" w:cs="Segoe UI Symbol"/>
                    <w:szCs w:val="20"/>
                  </w:rPr>
                  <w:t>☐</w:t>
                </w:r>
              </w:sdtContent>
            </w:sdt>
            <w:r w:rsidR="001B2704" w:rsidRPr="000D26C9">
              <w:rPr>
                <w:rFonts w:ascii="Segoe UI Semilight" w:hAnsi="Segoe UI Semilight" w:cs="Segoe UI Semilight"/>
                <w:szCs w:val="20"/>
              </w:rPr>
              <w:t xml:space="preserve"> </w:t>
            </w:r>
            <w:permEnd w:id="1747219913"/>
            <w:r w:rsidR="001B2704" w:rsidRPr="000D26C9">
              <w:rPr>
                <w:rFonts w:ascii="Segoe UI Semilight" w:hAnsi="Segoe UI Semilight" w:cs="Segoe UI Semilight"/>
                <w:szCs w:val="20"/>
              </w:rPr>
              <w:t>List of all third parties, with contact names, positions,</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phone</w:t>
            </w:r>
            <w:r w:rsidR="001B2704" w:rsidRPr="000D26C9">
              <w:rPr>
                <w:rFonts w:ascii="Segoe UI Semilight" w:hAnsi="Segoe UI Semilight" w:cs="Segoe UI Semilight"/>
                <w:spacing w:val="-9"/>
                <w:szCs w:val="20"/>
              </w:rPr>
              <w:t xml:space="preserve"> </w:t>
            </w:r>
            <w:r w:rsidR="001B2704" w:rsidRPr="000D26C9">
              <w:rPr>
                <w:rFonts w:ascii="Segoe UI Semilight" w:hAnsi="Segoe UI Semilight" w:cs="Segoe UI Semilight"/>
                <w:szCs w:val="20"/>
              </w:rPr>
              <w:t>numbers</w:t>
            </w:r>
            <w:r w:rsidR="001B2704" w:rsidRPr="000D26C9">
              <w:rPr>
                <w:rFonts w:ascii="Segoe UI Semilight" w:hAnsi="Segoe UI Semilight" w:cs="Segoe UI Semilight"/>
                <w:spacing w:val="-6"/>
                <w:szCs w:val="20"/>
              </w:rPr>
              <w:t xml:space="preserve"> </w:t>
            </w:r>
            <w:r w:rsidR="001B2704" w:rsidRPr="000D26C9">
              <w:rPr>
                <w:rFonts w:ascii="Segoe UI Semilight" w:hAnsi="Segoe UI Semilight" w:cs="Segoe UI Semilight"/>
                <w:szCs w:val="20"/>
              </w:rPr>
              <w:t>and</w:t>
            </w:r>
            <w:r w:rsidR="001B2704" w:rsidRPr="000D26C9">
              <w:rPr>
                <w:rFonts w:ascii="Segoe UI Semilight" w:hAnsi="Segoe UI Semilight" w:cs="Segoe UI Semilight"/>
                <w:spacing w:val="-9"/>
                <w:szCs w:val="20"/>
              </w:rPr>
              <w:t xml:space="preserve"> </w:t>
            </w:r>
            <w:r w:rsidR="001B2704" w:rsidRPr="000D26C9">
              <w:rPr>
                <w:rFonts w:ascii="Segoe UI Semilight" w:hAnsi="Segoe UI Semilight" w:cs="Segoe UI Semilight"/>
                <w:szCs w:val="20"/>
              </w:rPr>
              <w:t>the</w:t>
            </w:r>
            <w:r w:rsidR="001B2704" w:rsidRPr="000D26C9">
              <w:rPr>
                <w:rFonts w:ascii="Segoe UI Semilight" w:hAnsi="Segoe UI Semilight" w:cs="Segoe UI Semilight"/>
                <w:spacing w:val="-9"/>
                <w:szCs w:val="20"/>
              </w:rPr>
              <w:t xml:space="preserve"> </w:t>
            </w:r>
            <w:r w:rsidR="001B2704" w:rsidRPr="000D26C9">
              <w:rPr>
                <w:rFonts w:ascii="Segoe UI Semilight" w:hAnsi="Segoe UI Semilight" w:cs="Segoe UI Semilight"/>
                <w:szCs w:val="20"/>
              </w:rPr>
              <w:t>service/s they provide.</w:t>
            </w:r>
          </w:p>
          <w:permStart w:id="255552402" w:edGrp="everyone"/>
          <w:p w14:paraId="1682DA94" w14:textId="77777777" w:rsidR="001B2704" w:rsidRPr="000D26C9"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416202834"/>
                <w14:checkbox>
                  <w14:checked w14:val="0"/>
                  <w14:checkedState w14:val="2612" w14:font="MS Gothic"/>
                  <w14:uncheckedState w14:val="2610" w14:font="MS Gothic"/>
                </w14:checkbox>
              </w:sdtPr>
              <w:sdtEndPr/>
              <w:sdtContent>
                <w:r w:rsidR="001B2704" w:rsidRPr="000D26C9">
                  <w:rPr>
                    <w:rFonts w:ascii="Segoe UI Symbol" w:eastAsia="MS Gothic" w:hAnsi="Segoe UI Symbol" w:cs="Segoe UI Symbol"/>
                    <w:szCs w:val="20"/>
                  </w:rPr>
                  <w:t>☐</w:t>
                </w:r>
              </w:sdtContent>
            </w:sdt>
            <w:r w:rsidR="001B2704" w:rsidRPr="000D26C9">
              <w:rPr>
                <w:rFonts w:ascii="Segoe UI Semilight" w:hAnsi="Segoe UI Semilight" w:cs="Segoe UI Semilight"/>
                <w:szCs w:val="20"/>
              </w:rPr>
              <w:t xml:space="preserve"> </w:t>
            </w:r>
            <w:permEnd w:id="255552402"/>
            <w:r w:rsidR="001B2704" w:rsidRPr="000D26C9">
              <w:rPr>
                <w:rFonts w:ascii="Segoe UI Semilight" w:hAnsi="Segoe UI Semilight" w:cs="Segoe UI Semilight"/>
                <w:szCs w:val="20"/>
              </w:rPr>
              <w:t>Copies</w:t>
            </w:r>
            <w:r w:rsidR="001B2704" w:rsidRPr="000D26C9">
              <w:rPr>
                <w:rFonts w:ascii="Segoe UI Semilight" w:hAnsi="Segoe UI Semilight" w:cs="Segoe UI Semilight"/>
                <w:spacing w:val="-4"/>
                <w:szCs w:val="20"/>
              </w:rPr>
              <w:t xml:space="preserve"> </w:t>
            </w:r>
            <w:r w:rsidR="001B2704" w:rsidRPr="000D26C9">
              <w:rPr>
                <w:rFonts w:ascii="Segoe UI Semilight" w:hAnsi="Segoe UI Semilight" w:cs="Segoe UI Semilight"/>
                <w:szCs w:val="20"/>
              </w:rPr>
              <w:t>of</w:t>
            </w:r>
            <w:r w:rsidR="001B2704" w:rsidRPr="000D26C9">
              <w:rPr>
                <w:rFonts w:ascii="Segoe UI Semilight" w:hAnsi="Segoe UI Semilight" w:cs="Segoe UI Semilight"/>
                <w:spacing w:val="-1"/>
                <w:szCs w:val="20"/>
              </w:rPr>
              <w:t xml:space="preserve"> </w:t>
            </w:r>
            <w:r w:rsidR="001B2704" w:rsidRPr="000D26C9">
              <w:rPr>
                <w:rFonts w:ascii="Segoe UI Semilight" w:hAnsi="Segoe UI Semilight" w:cs="Segoe UI Semilight"/>
                <w:szCs w:val="20"/>
              </w:rPr>
              <w:t>agreements</w:t>
            </w:r>
            <w:r w:rsidR="001B2704" w:rsidRPr="000D26C9">
              <w:rPr>
                <w:rFonts w:ascii="Segoe UI Semilight" w:hAnsi="Segoe UI Semilight" w:cs="Segoe UI Semilight"/>
                <w:spacing w:val="-7"/>
                <w:szCs w:val="20"/>
              </w:rPr>
              <w:t xml:space="preserve"> </w:t>
            </w:r>
            <w:r w:rsidR="001B2704" w:rsidRPr="000D26C9">
              <w:rPr>
                <w:rFonts w:ascii="Segoe UI Semilight" w:hAnsi="Segoe UI Semilight" w:cs="Segoe UI Semilight"/>
                <w:szCs w:val="20"/>
              </w:rPr>
              <w:t>with</w:t>
            </w:r>
            <w:r w:rsidR="001B2704" w:rsidRPr="000D26C9">
              <w:rPr>
                <w:rFonts w:ascii="Segoe UI Semilight" w:hAnsi="Segoe UI Semilight" w:cs="Segoe UI Semilight"/>
                <w:spacing w:val="-4"/>
                <w:szCs w:val="20"/>
              </w:rPr>
              <w:t xml:space="preserve"> </w:t>
            </w:r>
            <w:r w:rsidR="001B2704" w:rsidRPr="000D26C9">
              <w:rPr>
                <w:rFonts w:ascii="Segoe UI Semilight" w:hAnsi="Segoe UI Semilight" w:cs="Segoe UI Semilight"/>
                <w:szCs w:val="20"/>
              </w:rPr>
              <w:t>all</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third</w:t>
            </w:r>
            <w:r w:rsidR="001B2704" w:rsidRPr="000D26C9">
              <w:rPr>
                <w:rFonts w:ascii="Segoe UI Semilight" w:hAnsi="Segoe UI Semilight" w:cs="Segoe UI Semilight"/>
                <w:spacing w:val="-4"/>
                <w:szCs w:val="20"/>
              </w:rPr>
              <w:t xml:space="preserve"> </w:t>
            </w:r>
            <w:r w:rsidR="001B2704" w:rsidRPr="000D26C9">
              <w:rPr>
                <w:rFonts w:ascii="Segoe UI Semilight" w:hAnsi="Segoe UI Semilight" w:cs="Segoe UI Semilight"/>
                <w:spacing w:val="-2"/>
                <w:szCs w:val="20"/>
              </w:rPr>
              <w:t>parties.</w:t>
            </w:r>
          </w:p>
          <w:permStart w:id="1322021230" w:edGrp="everyone"/>
          <w:p w14:paraId="350810EB" w14:textId="77777777" w:rsidR="001B2704" w:rsidRPr="000D26C9"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684969301"/>
                <w14:checkbox>
                  <w14:checked w14:val="0"/>
                  <w14:checkedState w14:val="2612" w14:font="MS Gothic"/>
                  <w14:uncheckedState w14:val="2610" w14:font="MS Gothic"/>
                </w14:checkbox>
              </w:sdtPr>
              <w:sdtEndPr/>
              <w:sdtContent>
                <w:r w:rsidR="001B2704" w:rsidRPr="000D26C9">
                  <w:rPr>
                    <w:rFonts w:ascii="Segoe UI Symbol" w:eastAsia="MS Gothic" w:hAnsi="Segoe UI Symbol" w:cs="Segoe UI Symbol"/>
                    <w:szCs w:val="20"/>
                  </w:rPr>
                  <w:t>☐</w:t>
                </w:r>
              </w:sdtContent>
            </w:sdt>
            <w:r w:rsidR="001B2704" w:rsidRPr="000D26C9">
              <w:rPr>
                <w:rFonts w:ascii="Segoe UI Semilight" w:hAnsi="Segoe UI Semilight" w:cs="Segoe UI Semilight"/>
                <w:szCs w:val="20"/>
              </w:rPr>
              <w:t xml:space="preserve"> </w:t>
            </w:r>
            <w:permEnd w:id="1322021230"/>
            <w:r w:rsidR="001B2704" w:rsidRPr="000D26C9">
              <w:rPr>
                <w:rFonts w:ascii="Segoe UI Semilight" w:hAnsi="Segoe UI Semilight" w:cs="Segoe UI Semilight"/>
                <w:szCs w:val="20"/>
              </w:rPr>
              <w:t>Strategies</w:t>
            </w:r>
            <w:r w:rsidR="001B2704" w:rsidRPr="000D26C9">
              <w:rPr>
                <w:rFonts w:ascii="Segoe UI Semilight" w:hAnsi="Segoe UI Semilight" w:cs="Segoe UI Semilight"/>
                <w:spacing w:val="-6"/>
                <w:szCs w:val="20"/>
              </w:rPr>
              <w:t xml:space="preserve"> </w:t>
            </w:r>
            <w:r w:rsidR="001B2704" w:rsidRPr="000D26C9">
              <w:rPr>
                <w:rFonts w:ascii="Segoe UI Semilight" w:hAnsi="Segoe UI Semilight" w:cs="Segoe UI Semilight"/>
                <w:szCs w:val="20"/>
              </w:rPr>
              <w:t>to</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monitor</w:t>
            </w:r>
            <w:r w:rsidR="001B2704" w:rsidRPr="000D26C9">
              <w:rPr>
                <w:rFonts w:ascii="Segoe UI Semilight" w:hAnsi="Segoe UI Semilight" w:cs="Segoe UI Semilight"/>
                <w:spacing w:val="-4"/>
                <w:szCs w:val="20"/>
              </w:rPr>
              <w:t xml:space="preserve"> </w:t>
            </w:r>
            <w:r w:rsidR="001B2704" w:rsidRPr="000D26C9">
              <w:rPr>
                <w:rFonts w:ascii="Segoe UI Semilight" w:hAnsi="Segoe UI Semilight" w:cs="Segoe UI Semilight"/>
                <w:szCs w:val="20"/>
              </w:rPr>
              <w:t>third</w:t>
            </w:r>
            <w:r w:rsidR="001B2704" w:rsidRPr="000D26C9">
              <w:rPr>
                <w:rFonts w:ascii="Segoe UI Semilight" w:hAnsi="Segoe UI Semilight" w:cs="Segoe UI Semilight"/>
                <w:spacing w:val="-3"/>
                <w:szCs w:val="20"/>
              </w:rPr>
              <w:t xml:space="preserve"> </w:t>
            </w:r>
            <w:r w:rsidR="001B2704" w:rsidRPr="000D26C9">
              <w:rPr>
                <w:rFonts w:ascii="Segoe UI Semilight" w:hAnsi="Segoe UI Semilight" w:cs="Segoe UI Semilight"/>
                <w:spacing w:val="-2"/>
                <w:szCs w:val="20"/>
              </w:rPr>
              <w:t>parties.</w:t>
            </w:r>
          </w:p>
          <w:permStart w:id="223096097" w:edGrp="everyone"/>
          <w:p w14:paraId="117DE735" w14:textId="77777777" w:rsidR="001B2704" w:rsidRPr="000D26C9" w:rsidRDefault="0035518C" w:rsidP="006F0830">
            <w:pPr>
              <w:pStyle w:val="TableParagraph"/>
              <w:rPr>
                <w:rFonts w:ascii="Segoe UI Semilight" w:hAnsi="Segoe UI Semilight" w:cs="Segoe UI Semilight"/>
                <w:szCs w:val="20"/>
              </w:rPr>
            </w:pPr>
            <w:sdt>
              <w:sdtPr>
                <w:rPr>
                  <w:rFonts w:ascii="Segoe UI Semilight" w:hAnsi="Segoe UI Semilight" w:cs="Segoe UI Semilight"/>
                  <w:szCs w:val="20"/>
                </w:rPr>
                <w:id w:val="-1658446248"/>
                <w14:checkbox>
                  <w14:checked w14:val="0"/>
                  <w14:checkedState w14:val="2612" w14:font="MS Gothic"/>
                  <w14:uncheckedState w14:val="2610" w14:font="MS Gothic"/>
                </w14:checkbox>
              </w:sdtPr>
              <w:sdtEndPr/>
              <w:sdtContent>
                <w:r w:rsidR="001B2704" w:rsidRPr="000D26C9">
                  <w:rPr>
                    <w:rFonts w:ascii="Segoe UI Symbol" w:eastAsia="MS Gothic" w:hAnsi="Segoe UI Symbol" w:cs="Segoe UI Symbol"/>
                    <w:szCs w:val="20"/>
                  </w:rPr>
                  <w:t>☐</w:t>
                </w:r>
              </w:sdtContent>
            </w:sdt>
            <w:r w:rsidR="001B2704" w:rsidRPr="000D26C9">
              <w:rPr>
                <w:rFonts w:ascii="Segoe UI Semilight" w:hAnsi="Segoe UI Semilight" w:cs="Segoe UI Semilight"/>
                <w:szCs w:val="20"/>
              </w:rPr>
              <w:t xml:space="preserve"> </w:t>
            </w:r>
            <w:permEnd w:id="223096097"/>
            <w:r w:rsidR="001B2704" w:rsidRPr="000D26C9">
              <w:rPr>
                <w:rFonts w:ascii="Segoe UI Semilight" w:hAnsi="Segoe UI Semilight" w:cs="Segoe UI Semilight"/>
                <w:szCs w:val="20"/>
              </w:rPr>
              <w:t>Completed</w:t>
            </w:r>
            <w:r w:rsidR="001B2704" w:rsidRPr="000D26C9">
              <w:rPr>
                <w:rFonts w:ascii="Segoe UI Semilight" w:hAnsi="Segoe UI Semilight" w:cs="Segoe UI Semilight"/>
                <w:spacing w:val="-7"/>
                <w:szCs w:val="20"/>
              </w:rPr>
              <w:t xml:space="preserve"> </w:t>
            </w:r>
            <w:r w:rsidR="001B2704" w:rsidRPr="000D26C9">
              <w:rPr>
                <w:rFonts w:ascii="Segoe UI Semilight" w:hAnsi="Segoe UI Semilight" w:cs="Segoe UI Semilight"/>
                <w:szCs w:val="20"/>
              </w:rPr>
              <w:t>forms</w:t>
            </w:r>
            <w:r w:rsidR="001B2704" w:rsidRPr="000D26C9">
              <w:rPr>
                <w:rFonts w:ascii="Segoe UI Semilight" w:hAnsi="Segoe UI Semilight" w:cs="Segoe UI Semilight"/>
                <w:spacing w:val="-8"/>
                <w:szCs w:val="20"/>
              </w:rPr>
              <w:t xml:space="preserve"> </w:t>
            </w:r>
            <w:r w:rsidR="001B2704" w:rsidRPr="000D26C9">
              <w:rPr>
                <w:rFonts w:ascii="Segoe UI Semilight" w:hAnsi="Segoe UI Semilight" w:cs="Segoe UI Semilight"/>
                <w:szCs w:val="20"/>
              </w:rPr>
              <w:t>for</w:t>
            </w:r>
            <w:r w:rsidR="001B2704" w:rsidRPr="000D26C9">
              <w:rPr>
                <w:rFonts w:ascii="Segoe UI Semilight" w:hAnsi="Segoe UI Semilight" w:cs="Segoe UI Semilight"/>
                <w:spacing w:val="-3"/>
                <w:szCs w:val="20"/>
              </w:rPr>
              <w:t xml:space="preserve"> </w:t>
            </w:r>
            <w:r w:rsidR="001B2704" w:rsidRPr="000D26C9">
              <w:rPr>
                <w:rFonts w:ascii="Segoe UI Semilight" w:hAnsi="Segoe UI Semilight" w:cs="Segoe UI Semilight"/>
                <w:szCs w:val="20"/>
              </w:rPr>
              <w:t>each</w:t>
            </w:r>
            <w:r w:rsidR="001B2704" w:rsidRPr="000D26C9">
              <w:rPr>
                <w:rFonts w:ascii="Segoe UI Semilight" w:hAnsi="Segoe UI Semilight" w:cs="Segoe UI Semilight"/>
                <w:spacing w:val="-5"/>
                <w:szCs w:val="20"/>
              </w:rPr>
              <w:t xml:space="preserve"> </w:t>
            </w:r>
            <w:r w:rsidR="001B2704" w:rsidRPr="000D26C9">
              <w:rPr>
                <w:rFonts w:ascii="Segoe UI Semilight" w:hAnsi="Segoe UI Semilight" w:cs="Segoe UI Semilight"/>
                <w:szCs w:val="20"/>
              </w:rPr>
              <w:t>third</w:t>
            </w:r>
            <w:r w:rsidR="001B2704" w:rsidRPr="000D26C9">
              <w:rPr>
                <w:rFonts w:ascii="Segoe UI Semilight" w:hAnsi="Segoe UI Semilight" w:cs="Segoe UI Semilight"/>
                <w:spacing w:val="-7"/>
                <w:szCs w:val="20"/>
              </w:rPr>
              <w:t xml:space="preserve"> </w:t>
            </w:r>
            <w:r w:rsidR="001B2704" w:rsidRPr="000D26C9">
              <w:rPr>
                <w:rFonts w:ascii="Segoe UI Semilight" w:hAnsi="Segoe UI Semilight" w:cs="Segoe UI Semilight"/>
                <w:szCs w:val="20"/>
              </w:rPr>
              <w:t>party:</w:t>
            </w:r>
            <w:r w:rsidR="001B2704" w:rsidRPr="000D26C9">
              <w:rPr>
                <w:rFonts w:ascii="Segoe UI Semilight" w:hAnsi="Segoe UI Semilight" w:cs="Segoe UI Semilight"/>
                <w:spacing w:val="-6"/>
                <w:szCs w:val="20"/>
              </w:rPr>
              <w:t xml:space="preserve"> </w:t>
            </w:r>
          </w:p>
          <w:p w14:paraId="261B9BF2" w14:textId="77777777" w:rsidR="001B2704" w:rsidRPr="000D26C9" w:rsidRDefault="001B2704" w:rsidP="006F0830">
            <w:pPr>
              <w:pStyle w:val="TableParagraph"/>
              <w:rPr>
                <w:rFonts w:ascii="Segoe UI Semilight" w:hAnsi="Segoe UI Semilight" w:cs="Segoe UI Semilight"/>
                <w:szCs w:val="20"/>
              </w:rPr>
            </w:pPr>
            <w:r w:rsidRPr="000D26C9">
              <w:rPr>
                <w:rFonts w:ascii="Segoe UI Semilight" w:hAnsi="Segoe UI Semilight" w:cs="Segoe UI Semilight"/>
                <w:szCs w:val="20"/>
              </w:rPr>
              <w:t>RTO3 – Notification of Third Party Agreement form.</w:t>
            </w:r>
          </w:p>
        </w:tc>
        <w:sdt>
          <w:sdtPr>
            <w:rPr>
              <w:rFonts w:ascii="Segoe UI Semilight" w:hAnsi="Segoe UI Semilight" w:cs="Segoe UI Semilight"/>
            </w:rPr>
            <w:id w:val="396566519"/>
            <w14:checkbox>
              <w14:checked w14:val="0"/>
              <w14:checkedState w14:val="2612" w14:font="MS Gothic"/>
              <w14:uncheckedState w14:val="2610" w14:font="MS Gothic"/>
            </w14:checkbox>
          </w:sdtPr>
          <w:sdtEndPr/>
          <w:sdtContent>
            <w:permStart w:id="1736135818" w:edGrp="everyone" w:displacedByCustomXml="prev"/>
            <w:tc>
              <w:tcPr>
                <w:tcW w:w="567" w:type="dxa"/>
                <w:vAlign w:val="center"/>
              </w:tcPr>
              <w:p w14:paraId="0C3A5587" w14:textId="77777777" w:rsidR="001B2704" w:rsidRPr="000D26C9" w:rsidRDefault="001B2704" w:rsidP="006F0830">
                <w:pPr>
                  <w:pStyle w:val="TableParagraph"/>
                  <w:ind w:right="3"/>
                  <w:jc w:val="center"/>
                  <w:rPr>
                    <w:rFonts w:ascii="Segoe UI Semilight" w:hAnsi="Segoe UI Semilight" w:cs="Segoe UI Semilight"/>
                    <w:szCs w:val="20"/>
                  </w:rPr>
                </w:pPr>
                <w:r>
                  <w:rPr>
                    <w:rFonts w:ascii="MS Gothic" w:eastAsia="MS Gothic" w:hAnsi="MS Gothic" w:cs="Segoe UI Semilight" w:hint="eastAsia"/>
                  </w:rPr>
                  <w:t>☐</w:t>
                </w:r>
              </w:p>
            </w:tc>
            <w:permEnd w:id="1736135818" w:displacedByCustomXml="next"/>
          </w:sdtContent>
        </w:sdt>
        <w:tc>
          <w:tcPr>
            <w:tcW w:w="3817" w:type="dxa"/>
          </w:tcPr>
          <w:p w14:paraId="34EFE1E1" w14:textId="77777777" w:rsidR="001B2704" w:rsidRPr="000D26C9" w:rsidRDefault="001B2704" w:rsidP="006F0830">
            <w:pPr>
              <w:pStyle w:val="TableParagraph"/>
              <w:ind w:right="3"/>
              <w:rPr>
                <w:rFonts w:ascii="Segoe UI Semilight" w:hAnsi="Segoe UI Semilight" w:cs="Segoe UI Semilight"/>
                <w:szCs w:val="20"/>
              </w:rPr>
            </w:pPr>
            <w:permStart w:id="1988040477" w:edGrp="everyone"/>
            <w:permEnd w:id="1988040477"/>
          </w:p>
        </w:tc>
      </w:tr>
      <w:tr w:rsidR="001B2704" w14:paraId="4D67E27B" w14:textId="77777777" w:rsidTr="006F0830">
        <w:trPr>
          <w:trHeight w:val="625"/>
        </w:trPr>
        <w:tc>
          <w:tcPr>
            <w:tcW w:w="5534" w:type="dxa"/>
            <w:vAlign w:val="center"/>
          </w:tcPr>
          <w:p w14:paraId="68F20483" w14:textId="77777777" w:rsidR="001B2704" w:rsidRPr="006C7A20" w:rsidRDefault="001B2704" w:rsidP="006F0830">
            <w:pPr>
              <w:pStyle w:val="TableParagraph"/>
              <w:tabs>
                <w:tab w:val="left" w:pos="534"/>
              </w:tabs>
              <w:spacing w:before="55"/>
              <w:ind w:right="3"/>
              <w:rPr>
                <w:rFonts w:ascii="Segoe UI Semibold" w:hAnsi="Segoe UI Semibold" w:cs="Segoe UI Semibold"/>
                <w:bCs/>
                <w:sz w:val="24"/>
                <w:szCs w:val="24"/>
              </w:rPr>
            </w:pPr>
            <w:r w:rsidRPr="006C7A20">
              <w:rPr>
                <w:rFonts w:ascii="Segoe UI Semibold" w:hAnsi="Segoe UI Semibold" w:cs="Segoe UI Semibold"/>
                <w:bCs/>
                <w:sz w:val="24"/>
                <w:szCs w:val="24"/>
              </w:rPr>
              <w:t xml:space="preserve">Legal Compliance </w:t>
            </w:r>
            <w:r>
              <w:rPr>
                <w:rFonts w:ascii="Segoe UI Semibold" w:hAnsi="Segoe UI Semibold" w:cs="Segoe UI Semibold"/>
                <w:bCs/>
                <w:sz w:val="24"/>
                <w:szCs w:val="24"/>
              </w:rPr>
              <w:t>a</w:t>
            </w:r>
            <w:r w:rsidRPr="006C7A20">
              <w:rPr>
                <w:rFonts w:ascii="Segoe UI Semibold" w:hAnsi="Segoe UI Semibold" w:cs="Segoe UI Semibold"/>
                <w:bCs/>
                <w:sz w:val="24"/>
                <w:szCs w:val="24"/>
              </w:rPr>
              <w:t>nd Reporting</w:t>
            </w:r>
          </w:p>
        </w:tc>
        <w:tc>
          <w:tcPr>
            <w:tcW w:w="567" w:type="dxa"/>
            <w:vAlign w:val="center"/>
          </w:tcPr>
          <w:p w14:paraId="27A3F307" w14:textId="77777777" w:rsidR="001B2704" w:rsidRDefault="001B2704" w:rsidP="006F0830">
            <w:pPr>
              <w:pStyle w:val="TableParagraph"/>
              <w:ind w:right="3"/>
              <w:jc w:val="center"/>
            </w:pPr>
          </w:p>
        </w:tc>
        <w:tc>
          <w:tcPr>
            <w:tcW w:w="3817" w:type="dxa"/>
            <w:vAlign w:val="center"/>
          </w:tcPr>
          <w:p w14:paraId="57AF1A6D" w14:textId="77777777" w:rsidR="001B2704" w:rsidRDefault="001B2704" w:rsidP="006F0830">
            <w:pPr>
              <w:pStyle w:val="BodyText"/>
              <w:ind w:right="3"/>
              <w:jc w:val="center"/>
            </w:pPr>
            <w:r>
              <w:t>Outcome Standards 4.2 &amp; 4.4</w:t>
            </w:r>
          </w:p>
          <w:p w14:paraId="73959AFD" w14:textId="77777777" w:rsidR="001B2704" w:rsidRDefault="001B2704" w:rsidP="006F0830">
            <w:pPr>
              <w:pStyle w:val="BodyText"/>
              <w:ind w:right="3"/>
              <w:jc w:val="center"/>
            </w:pPr>
            <w:r>
              <w:t>Compliance Requirements 10, 15, 16 &amp; 20</w:t>
            </w:r>
          </w:p>
        </w:tc>
      </w:tr>
      <w:permStart w:id="830293881" w:edGrp="everyone"/>
      <w:tr w:rsidR="001B2704" w14:paraId="19362FBE" w14:textId="77777777" w:rsidTr="006F0830">
        <w:trPr>
          <w:trHeight w:val="1091"/>
        </w:trPr>
        <w:tc>
          <w:tcPr>
            <w:tcW w:w="5534" w:type="dxa"/>
          </w:tcPr>
          <w:p w14:paraId="25686B37" w14:textId="346DD5FB" w:rsidR="001B2704" w:rsidRPr="000D26C9" w:rsidRDefault="0035518C" w:rsidP="006F0830">
            <w:pPr>
              <w:pStyle w:val="TableParagraph"/>
              <w:spacing w:before="38"/>
              <w:ind w:right="3"/>
              <w:rPr>
                <w:rFonts w:ascii="Segoe UI Semilight" w:hAnsi="Segoe UI Semilight" w:cs="Segoe UI Semilight"/>
                <w:szCs w:val="20"/>
              </w:rPr>
            </w:pPr>
            <w:sdt>
              <w:sdtPr>
                <w:rPr>
                  <w:rFonts w:ascii="Segoe UI Semilight" w:hAnsi="Segoe UI Semilight" w:cs="Segoe UI Semilight"/>
                  <w:szCs w:val="20"/>
                </w:rPr>
                <w:id w:val="1425157746"/>
                <w14:checkbox>
                  <w14:checked w14:val="0"/>
                  <w14:checkedState w14:val="2612" w14:font="MS Gothic"/>
                  <w14:uncheckedState w14:val="2610" w14:font="MS Gothic"/>
                </w14:checkbox>
              </w:sdtPr>
              <w:sdtEndPr/>
              <w:sdtContent>
                <w:r w:rsidR="001B2704" w:rsidRPr="000D26C9">
                  <w:rPr>
                    <w:rFonts w:ascii="Segoe UI Symbol" w:eastAsia="MS Gothic" w:hAnsi="Segoe UI Symbol" w:cs="Segoe UI Symbol"/>
                    <w:szCs w:val="20"/>
                  </w:rPr>
                  <w:t>☐</w:t>
                </w:r>
              </w:sdtContent>
            </w:sdt>
            <w:r w:rsidR="001B2704" w:rsidRPr="000D26C9">
              <w:rPr>
                <w:rFonts w:ascii="Segoe UI Semilight" w:hAnsi="Segoe UI Semilight" w:cs="Segoe UI Semilight"/>
                <w:szCs w:val="20"/>
              </w:rPr>
              <w:t xml:space="preserve"> </w:t>
            </w:r>
            <w:permEnd w:id="830293881"/>
            <w:r w:rsidR="001B2704" w:rsidRPr="000D26C9">
              <w:rPr>
                <w:rFonts w:ascii="Segoe UI Semilight" w:hAnsi="Segoe UI Semilight" w:cs="Segoe UI Semilight"/>
                <w:szCs w:val="20"/>
              </w:rPr>
              <w:t>Licences,</w:t>
            </w:r>
            <w:r w:rsidR="001B2704" w:rsidRPr="000D26C9">
              <w:rPr>
                <w:rFonts w:ascii="Segoe UI Semilight" w:hAnsi="Segoe UI Semilight" w:cs="Segoe UI Semilight"/>
                <w:spacing w:val="-6"/>
                <w:szCs w:val="20"/>
              </w:rPr>
              <w:t xml:space="preserve"> </w:t>
            </w:r>
            <w:r w:rsidR="0019262E">
              <w:rPr>
                <w:rFonts w:ascii="Segoe UI Semilight" w:hAnsi="Segoe UI Semilight" w:cs="Segoe UI Semilight"/>
                <w:spacing w:val="-6"/>
                <w:szCs w:val="20"/>
              </w:rPr>
              <w:t xml:space="preserve">National </w:t>
            </w:r>
            <w:r w:rsidR="001B2704" w:rsidRPr="000D26C9">
              <w:rPr>
                <w:rFonts w:ascii="Segoe UI Semilight" w:hAnsi="Segoe UI Semilight" w:cs="Segoe UI Semilight"/>
                <w:szCs w:val="20"/>
              </w:rPr>
              <w:t>Police</w:t>
            </w:r>
            <w:r w:rsidR="001B2704" w:rsidRPr="000D26C9">
              <w:rPr>
                <w:rFonts w:ascii="Segoe UI Semilight" w:hAnsi="Segoe UI Semilight" w:cs="Segoe UI Semilight"/>
                <w:spacing w:val="-7"/>
                <w:szCs w:val="20"/>
              </w:rPr>
              <w:t xml:space="preserve"> </w:t>
            </w:r>
            <w:r w:rsidR="0019262E">
              <w:rPr>
                <w:rFonts w:ascii="Segoe UI Semilight" w:hAnsi="Segoe UI Semilight" w:cs="Segoe UI Semilight"/>
                <w:szCs w:val="20"/>
              </w:rPr>
              <w:t>C</w:t>
            </w:r>
            <w:r w:rsidR="001B2704" w:rsidRPr="000D26C9">
              <w:rPr>
                <w:rFonts w:ascii="Segoe UI Semilight" w:hAnsi="Segoe UI Semilight" w:cs="Segoe UI Semilight"/>
                <w:szCs w:val="20"/>
              </w:rPr>
              <w:t>learances,</w:t>
            </w:r>
            <w:r w:rsidR="001B2704" w:rsidRPr="000D26C9">
              <w:rPr>
                <w:rFonts w:ascii="Segoe UI Semilight" w:hAnsi="Segoe UI Semilight" w:cs="Segoe UI Semilight"/>
                <w:spacing w:val="-12"/>
                <w:szCs w:val="20"/>
              </w:rPr>
              <w:t xml:space="preserve"> </w:t>
            </w:r>
            <w:r w:rsidR="001B2704" w:rsidRPr="000D26C9">
              <w:rPr>
                <w:rFonts w:ascii="Segoe UI Semilight" w:hAnsi="Segoe UI Semilight" w:cs="Segoe UI Semilight"/>
                <w:szCs w:val="20"/>
              </w:rPr>
              <w:t>Working</w:t>
            </w:r>
            <w:r w:rsidR="001B2704" w:rsidRPr="000D26C9">
              <w:rPr>
                <w:rFonts w:ascii="Segoe UI Semilight" w:hAnsi="Segoe UI Semilight" w:cs="Segoe UI Semilight"/>
                <w:spacing w:val="-7"/>
                <w:szCs w:val="20"/>
              </w:rPr>
              <w:t xml:space="preserve"> </w:t>
            </w:r>
            <w:r w:rsidR="001B2704" w:rsidRPr="000D26C9">
              <w:rPr>
                <w:rFonts w:ascii="Segoe UI Semilight" w:hAnsi="Segoe UI Semilight" w:cs="Segoe UI Semilight"/>
                <w:szCs w:val="20"/>
              </w:rPr>
              <w:t>with</w:t>
            </w:r>
            <w:r w:rsidR="001B2704" w:rsidRPr="000D26C9">
              <w:rPr>
                <w:rFonts w:ascii="Segoe UI Semilight" w:hAnsi="Segoe UI Semilight" w:cs="Segoe UI Semilight"/>
                <w:spacing w:val="-7"/>
                <w:szCs w:val="20"/>
              </w:rPr>
              <w:t xml:space="preserve"> </w:t>
            </w:r>
            <w:r w:rsidR="001B2704" w:rsidRPr="000D26C9">
              <w:rPr>
                <w:rFonts w:ascii="Segoe UI Semilight" w:hAnsi="Segoe UI Semilight" w:cs="Segoe UI Semilight"/>
                <w:szCs w:val="20"/>
              </w:rPr>
              <w:t>Children checks etc have been included with the staff credentials provided for Trainers and Assessors (if applicable)</w:t>
            </w:r>
          </w:p>
        </w:tc>
        <w:tc>
          <w:tcPr>
            <w:tcW w:w="567" w:type="dxa"/>
            <w:vAlign w:val="center"/>
          </w:tcPr>
          <w:p w14:paraId="31E5F15A" w14:textId="77777777" w:rsidR="001B2704" w:rsidRPr="000D26C9" w:rsidRDefault="0035518C" w:rsidP="006F0830">
            <w:pPr>
              <w:pStyle w:val="TableParagraph"/>
              <w:ind w:right="3"/>
              <w:jc w:val="center"/>
              <w:rPr>
                <w:rFonts w:ascii="Segoe UI Semilight" w:hAnsi="Segoe UI Semilight" w:cs="Segoe UI Semilight"/>
              </w:rPr>
            </w:pPr>
            <w:sdt>
              <w:sdtPr>
                <w:rPr>
                  <w:rFonts w:ascii="Segoe UI Semilight" w:hAnsi="Segoe UI Semilight" w:cs="Segoe UI Semilight"/>
                </w:rPr>
                <w:id w:val="-1326354195"/>
                <w14:checkbox>
                  <w14:checked w14:val="0"/>
                  <w14:checkedState w14:val="2612" w14:font="MS Gothic"/>
                  <w14:uncheckedState w14:val="2610" w14:font="MS Gothic"/>
                </w14:checkbox>
              </w:sdtPr>
              <w:sdtEndPr/>
              <w:sdtContent>
                <w:permStart w:id="717180947" w:edGrp="everyone"/>
                <w:r w:rsidR="001B2704">
                  <w:rPr>
                    <w:rFonts w:ascii="MS Gothic" w:eastAsia="MS Gothic" w:hAnsi="MS Gothic" w:cs="Segoe UI Semilight" w:hint="eastAsia"/>
                  </w:rPr>
                  <w:t>☐</w:t>
                </w:r>
                <w:permEnd w:id="717180947"/>
              </w:sdtContent>
            </w:sdt>
          </w:p>
        </w:tc>
        <w:tc>
          <w:tcPr>
            <w:tcW w:w="3817" w:type="dxa"/>
          </w:tcPr>
          <w:p w14:paraId="5D68D166" w14:textId="77777777" w:rsidR="001B2704" w:rsidRPr="000D26C9" w:rsidRDefault="001B2704" w:rsidP="006F0830">
            <w:pPr>
              <w:pStyle w:val="TableParagraph"/>
              <w:ind w:right="3"/>
              <w:rPr>
                <w:rFonts w:ascii="Segoe UI Semilight" w:hAnsi="Segoe UI Semilight" w:cs="Segoe UI Semilight"/>
              </w:rPr>
            </w:pPr>
            <w:permStart w:id="2107315550" w:edGrp="everyone"/>
            <w:permEnd w:id="2107315550"/>
          </w:p>
        </w:tc>
      </w:tr>
      <w:tr w:rsidR="001B2704" w14:paraId="0C82CB1F" w14:textId="77777777" w:rsidTr="006F0830">
        <w:trPr>
          <w:trHeight w:val="625"/>
        </w:trPr>
        <w:tc>
          <w:tcPr>
            <w:tcW w:w="5534" w:type="dxa"/>
            <w:vAlign w:val="center"/>
          </w:tcPr>
          <w:p w14:paraId="4ED23EE6" w14:textId="77777777" w:rsidR="001B2704" w:rsidRPr="006C7A20" w:rsidRDefault="001B2704" w:rsidP="006F0830">
            <w:pPr>
              <w:pStyle w:val="TableParagraph"/>
              <w:tabs>
                <w:tab w:val="left" w:pos="534"/>
              </w:tabs>
              <w:spacing w:before="55"/>
              <w:ind w:right="3"/>
              <w:rPr>
                <w:rFonts w:ascii="Segoe UI Semibold" w:hAnsi="Segoe UI Semibold" w:cs="Segoe UI Semibold"/>
                <w:bCs/>
                <w:sz w:val="24"/>
                <w:szCs w:val="24"/>
              </w:rPr>
            </w:pPr>
            <w:r>
              <w:rPr>
                <w:rFonts w:ascii="Segoe UI Semibold" w:hAnsi="Segoe UI Semibold" w:cs="Segoe UI Semibold"/>
                <w:bCs/>
                <w:sz w:val="24"/>
                <w:szCs w:val="24"/>
              </w:rPr>
              <w:t xml:space="preserve">Other </w:t>
            </w:r>
            <w:r w:rsidRPr="006C7A20">
              <w:rPr>
                <w:rFonts w:ascii="Segoe UI Semibold" w:hAnsi="Segoe UI Semibold" w:cs="Segoe UI Semibold"/>
                <w:bCs/>
                <w:sz w:val="24"/>
                <w:szCs w:val="24"/>
              </w:rPr>
              <w:t xml:space="preserve">Evidence Unique to Your </w:t>
            </w:r>
            <w:r>
              <w:rPr>
                <w:rFonts w:ascii="Segoe UI Semibold" w:hAnsi="Segoe UI Semibold" w:cs="Segoe UI Semibold"/>
                <w:bCs/>
                <w:sz w:val="24"/>
                <w:szCs w:val="24"/>
              </w:rPr>
              <w:t>Provider</w:t>
            </w:r>
          </w:p>
        </w:tc>
        <w:tc>
          <w:tcPr>
            <w:tcW w:w="567" w:type="dxa"/>
          </w:tcPr>
          <w:p w14:paraId="6016993F" w14:textId="4A20A274" w:rsidR="001B2704" w:rsidRDefault="001B2704" w:rsidP="009A5457">
            <w:pPr>
              <w:pStyle w:val="TableParagraph"/>
              <w:ind w:right="3"/>
              <w:jc w:val="center"/>
            </w:pPr>
          </w:p>
        </w:tc>
        <w:tc>
          <w:tcPr>
            <w:tcW w:w="3817" w:type="dxa"/>
          </w:tcPr>
          <w:p w14:paraId="5E01F78D" w14:textId="77777777" w:rsidR="001B2704" w:rsidRDefault="001B2704" w:rsidP="006F0830">
            <w:pPr>
              <w:pStyle w:val="TableParagraph"/>
              <w:ind w:right="3"/>
              <w:rPr>
                <w:rFonts w:ascii="Times New Roman"/>
              </w:rPr>
            </w:pPr>
          </w:p>
        </w:tc>
      </w:tr>
      <w:tr w:rsidR="001B2704" w14:paraId="3731B287" w14:textId="77777777" w:rsidTr="006F0830">
        <w:trPr>
          <w:trHeight w:val="529"/>
        </w:trPr>
        <w:tc>
          <w:tcPr>
            <w:tcW w:w="5534" w:type="dxa"/>
          </w:tcPr>
          <w:p w14:paraId="51C3850A" w14:textId="77777777" w:rsidR="009A5457" w:rsidRDefault="001B2704" w:rsidP="009A5457">
            <w:pPr>
              <w:pStyle w:val="TableParagraph"/>
              <w:spacing w:before="117"/>
              <w:ind w:right="3"/>
              <w:rPr>
                <w:rFonts w:ascii="Segoe UI Semilight" w:hAnsi="Segoe UI Semilight" w:cs="Segoe UI Semilight"/>
                <w:spacing w:val="-2"/>
                <w:szCs w:val="20"/>
              </w:rPr>
            </w:pPr>
            <w:r w:rsidRPr="000D26C9">
              <w:rPr>
                <w:rFonts w:ascii="Segoe UI Semilight" w:hAnsi="Segoe UI Semilight" w:cs="Segoe UI Semilight"/>
                <w:szCs w:val="20"/>
              </w:rPr>
              <w:t>Please</w:t>
            </w:r>
            <w:r w:rsidRPr="000D26C9">
              <w:rPr>
                <w:rFonts w:ascii="Segoe UI Semilight" w:hAnsi="Segoe UI Semilight" w:cs="Segoe UI Semilight"/>
                <w:spacing w:val="-5"/>
                <w:szCs w:val="20"/>
              </w:rPr>
              <w:t xml:space="preserve"> </w:t>
            </w:r>
            <w:r w:rsidRPr="000D26C9">
              <w:rPr>
                <w:rFonts w:ascii="Segoe UI Semilight" w:hAnsi="Segoe UI Semilight" w:cs="Segoe UI Semilight"/>
                <w:szCs w:val="20"/>
              </w:rPr>
              <w:t>specify</w:t>
            </w:r>
            <w:r w:rsidRPr="000D26C9">
              <w:rPr>
                <w:rFonts w:ascii="Segoe UI Semilight" w:hAnsi="Segoe UI Semilight" w:cs="Segoe UI Semilight"/>
                <w:spacing w:val="-6"/>
                <w:szCs w:val="20"/>
              </w:rPr>
              <w:t xml:space="preserve"> </w:t>
            </w:r>
            <w:r w:rsidRPr="000D26C9">
              <w:rPr>
                <w:rFonts w:ascii="Segoe UI Semilight" w:hAnsi="Segoe UI Semilight" w:cs="Segoe UI Semilight"/>
                <w:szCs w:val="20"/>
              </w:rPr>
              <w:t>any</w:t>
            </w:r>
            <w:r w:rsidRPr="000D26C9">
              <w:rPr>
                <w:rFonts w:ascii="Segoe UI Semilight" w:hAnsi="Segoe UI Semilight" w:cs="Segoe UI Semilight"/>
                <w:spacing w:val="-6"/>
                <w:szCs w:val="20"/>
              </w:rPr>
              <w:t xml:space="preserve"> </w:t>
            </w:r>
            <w:r w:rsidRPr="000D26C9">
              <w:rPr>
                <w:rFonts w:ascii="Segoe UI Semilight" w:hAnsi="Segoe UI Semilight" w:cs="Segoe UI Semilight"/>
                <w:szCs w:val="20"/>
              </w:rPr>
              <w:t>other</w:t>
            </w:r>
            <w:r w:rsidRPr="000D26C9">
              <w:rPr>
                <w:rFonts w:ascii="Segoe UI Semilight" w:hAnsi="Segoe UI Semilight" w:cs="Segoe UI Semilight"/>
                <w:spacing w:val="-5"/>
                <w:szCs w:val="20"/>
              </w:rPr>
              <w:t xml:space="preserve"> </w:t>
            </w:r>
            <w:r w:rsidRPr="000D26C9">
              <w:rPr>
                <w:rFonts w:ascii="Segoe UI Semilight" w:hAnsi="Segoe UI Semilight" w:cs="Segoe UI Semilight"/>
                <w:szCs w:val="20"/>
              </w:rPr>
              <w:t>evidence</w:t>
            </w:r>
            <w:r w:rsidRPr="000D26C9">
              <w:rPr>
                <w:rFonts w:ascii="Segoe UI Semilight" w:hAnsi="Segoe UI Semilight" w:cs="Segoe UI Semilight"/>
                <w:spacing w:val="-4"/>
                <w:szCs w:val="20"/>
              </w:rPr>
              <w:t xml:space="preserve"> </w:t>
            </w:r>
            <w:r w:rsidRPr="000D26C9">
              <w:rPr>
                <w:rFonts w:ascii="Segoe UI Semilight" w:hAnsi="Segoe UI Semilight" w:cs="Segoe UI Semilight"/>
                <w:spacing w:val="-2"/>
                <w:szCs w:val="20"/>
              </w:rPr>
              <w:t>provided</w:t>
            </w:r>
          </w:p>
          <w:p w14:paraId="5A198AB6" w14:textId="54D3A6A6" w:rsidR="001B2704" w:rsidRPr="000D26C9" w:rsidRDefault="001B2704" w:rsidP="009A5457">
            <w:pPr>
              <w:pStyle w:val="TableParagraph"/>
              <w:spacing w:before="117"/>
              <w:ind w:right="3"/>
              <w:rPr>
                <w:rFonts w:ascii="Segoe UI Semilight" w:hAnsi="Segoe UI Semilight" w:cs="Segoe UI Semilight"/>
                <w:szCs w:val="20"/>
              </w:rPr>
            </w:pPr>
            <w:r w:rsidRPr="000D26C9">
              <w:rPr>
                <w:rFonts w:ascii="Segoe UI Semilight" w:hAnsi="Segoe UI Semilight" w:cs="Segoe UI Semilight"/>
                <w:spacing w:val="-2"/>
                <w:szCs w:val="20"/>
              </w:rPr>
              <w:t>:</w:t>
            </w:r>
            <w:permStart w:id="2078570300" w:edGrp="everyone"/>
            <w:permEnd w:id="2078570300"/>
          </w:p>
        </w:tc>
        <w:tc>
          <w:tcPr>
            <w:tcW w:w="567" w:type="dxa"/>
          </w:tcPr>
          <w:p w14:paraId="20EB52E4" w14:textId="77777777" w:rsidR="001B2704" w:rsidRPr="000D26C9" w:rsidRDefault="001B2704" w:rsidP="006F0830">
            <w:pPr>
              <w:pStyle w:val="TableParagraph"/>
              <w:ind w:right="3"/>
              <w:rPr>
                <w:rFonts w:ascii="Segoe UI Semilight" w:hAnsi="Segoe UI Semilight" w:cs="Segoe UI Semilight"/>
                <w:szCs w:val="20"/>
              </w:rPr>
            </w:pPr>
            <w:r>
              <w:rPr>
                <w:noProof/>
              </w:rPr>
              <mc:AlternateContent>
                <mc:Choice Requires="wpg">
                  <w:drawing>
                    <wp:anchor distT="0" distB="0" distL="114300" distR="114300" simplePos="0" relativeHeight="488105984" behindDoc="1" locked="0" layoutInCell="1" allowOverlap="1" wp14:anchorId="4C2F8FC0" wp14:editId="57AAA5B2">
                      <wp:simplePos x="0" y="0"/>
                      <wp:positionH relativeFrom="column">
                        <wp:posOffset>83185</wp:posOffset>
                      </wp:positionH>
                      <wp:positionV relativeFrom="paragraph">
                        <wp:posOffset>335280</wp:posOffset>
                      </wp:positionV>
                      <wp:extent cx="228600" cy="228600"/>
                      <wp:effectExtent l="0" t="0" r="0" b="0"/>
                      <wp:wrapNone/>
                      <wp:docPr id="517357397" name="Group 517357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24724518" name="Graphic 17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a:ln>
                                  <a:noFill/>
                                </a:ln>
                              </wps:spPr>
                              <wps:bodyPr wrap="square" lIns="0" tIns="0" rIns="0" bIns="0" rtlCol="0">
                                <a:prstTxWarp prst="textNoShape">
                                  <a:avLst/>
                                </a:prstTxWarp>
                                <a:noAutofit/>
                              </wps:bodyPr>
                            </wps:wsp>
                            <wps:wsp>
                              <wps:cNvPr id="1641333007" name="Graphic 17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noFill/>
                                  <a:prstDash val="solid"/>
                                </a:ln>
                              </wps:spPr>
                              <wps:bodyPr wrap="square" lIns="0" tIns="0" rIns="0" bIns="0" rtlCol="0">
                                <a:prstTxWarp prst="textNoShape">
                                  <a:avLst/>
                                </a:prstTxWarp>
                                <a:noAutofit/>
                              </wps:bodyPr>
                            </wps:wsp>
                          </wpg:wgp>
                        </a:graphicData>
                      </a:graphic>
                    </wp:anchor>
                  </w:drawing>
                </mc:Choice>
                <mc:Fallback>
                  <w:pict>
                    <v:group w14:anchorId="184D3867" id="Group 517357397" o:spid="_x0000_s1026" style="position:absolute;margin-left:6.55pt;margin-top:26.4pt;width:18pt;height:18pt;z-index:-15210496"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">
                      <v:shape id="Graphic 174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" path="m228600,l,,,228600r228600,l228600,xe" stroked="f">
                        <v:path arrowok="t"/>
                      </v:shape>
                      <v:shape id="Graphic 174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" path="m,215900r215900,l215900,,,,,215900xe" filled="f" stroked="f" strokeweight="1pt">
                        <v:path arrowok="t"/>
                      </v:shape>
                    </v:group>
                  </w:pict>
                </mc:Fallback>
              </mc:AlternateContent>
            </w:r>
          </w:p>
        </w:tc>
        <w:tc>
          <w:tcPr>
            <w:tcW w:w="3817" w:type="dxa"/>
          </w:tcPr>
          <w:p w14:paraId="7ED7C872" w14:textId="77777777" w:rsidR="001B2704" w:rsidRPr="000D26C9" w:rsidRDefault="001B2704" w:rsidP="006F0830">
            <w:pPr>
              <w:pStyle w:val="TableParagraph"/>
              <w:ind w:right="3"/>
              <w:rPr>
                <w:rFonts w:ascii="Segoe UI Semilight" w:hAnsi="Segoe UI Semilight" w:cs="Segoe UI Semilight"/>
                <w:szCs w:val="20"/>
              </w:rPr>
            </w:pPr>
            <w:permStart w:id="806167218" w:edGrp="everyone"/>
            <w:permEnd w:id="806167218"/>
          </w:p>
        </w:tc>
      </w:tr>
    </w:tbl>
    <w:p w14:paraId="4AA71D7E" w14:textId="0FB22D2F" w:rsidR="00092ECB" w:rsidRDefault="00092ECB" w:rsidP="00260548">
      <w:pPr>
        <w:rPr>
          <w:spacing w:val="-2"/>
          <w:szCs w:val="20"/>
        </w:rPr>
      </w:pPr>
    </w:p>
    <w:p w14:paraId="4C9BC63E" w14:textId="148F9B00" w:rsidR="00092ECB" w:rsidRDefault="00092ECB" w:rsidP="00260548">
      <w:pPr>
        <w:rPr>
          <w:spacing w:val="-2"/>
          <w:szCs w:val="20"/>
        </w:rPr>
      </w:pPr>
    </w:p>
    <w:p w14:paraId="1AC6E4CF" w14:textId="77777777" w:rsidR="00092ECB" w:rsidRDefault="00092ECB" w:rsidP="00260548">
      <w:pPr>
        <w:rPr>
          <w:spacing w:val="-2"/>
          <w:szCs w:val="20"/>
        </w:rPr>
      </w:pPr>
    </w:p>
    <w:p w14:paraId="2BC64107" w14:textId="16718A74" w:rsidR="00092ECB" w:rsidRDefault="00092ECB" w:rsidP="00260548">
      <w:pPr>
        <w:rPr>
          <w:spacing w:val="-2"/>
          <w:szCs w:val="20"/>
        </w:rPr>
      </w:pPr>
    </w:p>
    <w:sectPr w:rsidR="00092ECB" w:rsidSect="005E08ED">
      <w:headerReference w:type="even" r:id="rId65"/>
      <w:headerReference w:type="default" r:id="rId66"/>
      <w:headerReference w:type="first" r:id="rId67"/>
      <w:pgSz w:w="11910" w:h="16840" w:code="9"/>
      <w:pgMar w:top="1718" w:right="1134" w:bottom="980" w:left="1134" w:header="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F75B" w14:textId="77777777" w:rsidR="00EF1BDD" w:rsidRDefault="00EF1BDD">
      <w:r>
        <w:separator/>
      </w:r>
    </w:p>
  </w:endnote>
  <w:endnote w:type="continuationSeparator" w:id="0">
    <w:p w14:paraId="26D89E5A" w14:textId="77777777" w:rsidR="00EF1BDD" w:rsidRDefault="00EF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F2DE" w14:textId="77777777" w:rsidR="000364BC" w:rsidRDefault="00036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910" w:type="dxa"/>
      <w:tblInd w:w="23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395"/>
      <w:gridCol w:w="737"/>
      <w:gridCol w:w="1247"/>
      <w:gridCol w:w="1531"/>
    </w:tblGrid>
    <w:tr w:rsidR="00083FA2" w14:paraId="619965AC" w14:textId="77777777" w:rsidTr="00542000">
      <w:trPr>
        <w:trHeight w:val="20"/>
      </w:trPr>
      <w:tc>
        <w:tcPr>
          <w:tcW w:w="4395" w:type="dxa"/>
          <w:shd w:val="clear" w:color="auto" w:fill="EAE7F0"/>
          <w:vAlign w:val="center"/>
        </w:tcPr>
        <w:p w14:paraId="57598AF4" w14:textId="77777777" w:rsidR="00083FA2" w:rsidRPr="005C38E2" w:rsidRDefault="00083FA2" w:rsidP="00083FA2">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2134A56F" w14:textId="77777777" w:rsidR="00083FA2" w:rsidRPr="005C38E2" w:rsidRDefault="00083FA2" w:rsidP="00083FA2">
          <w:pPr>
            <w:pStyle w:val="TACHeading1"/>
            <w:spacing w:after="0" w:line="240" w:lineRule="auto"/>
            <w:rPr>
              <w:sz w:val="14"/>
              <w:szCs w:val="14"/>
            </w:rPr>
          </w:pPr>
          <w:r>
            <w:rPr>
              <w:sz w:val="14"/>
              <w:szCs w:val="14"/>
            </w:rPr>
            <w:t>Version</w:t>
          </w:r>
        </w:p>
      </w:tc>
      <w:tc>
        <w:tcPr>
          <w:tcW w:w="1247" w:type="dxa"/>
          <w:shd w:val="clear" w:color="auto" w:fill="EAE7F0"/>
          <w:vAlign w:val="center"/>
        </w:tcPr>
        <w:p w14:paraId="7BBB5149" w14:textId="0370E417" w:rsidR="00083FA2" w:rsidRPr="005C38E2" w:rsidRDefault="00083FA2" w:rsidP="00083FA2">
          <w:pPr>
            <w:pStyle w:val="TACHeading1"/>
            <w:spacing w:after="0" w:line="240" w:lineRule="auto"/>
            <w:rPr>
              <w:sz w:val="14"/>
              <w:szCs w:val="14"/>
            </w:rPr>
          </w:pPr>
          <w:r>
            <w:rPr>
              <w:sz w:val="14"/>
              <w:szCs w:val="14"/>
            </w:rPr>
            <w:t xml:space="preserve">Date </w:t>
          </w:r>
          <w:r w:rsidR="00542000">
            <w:rPr>
              <w:sz w:val="14"/>
              <w:szCs w:val="14"/>
            </w:rPr>
            <w:t>Approv</w:t>
          </w:r>
          <w:r>
            <w:rPr>
              <w:sz w:val="14"/>
              <w:szCs w:val="14"/>
            </w:rPr>
            <w:t>ed</w:t>
          </w:r>
        </w:p>
      </w:tc>
      <w:tc>
        <w:tcPr>
          <w:tcW w:w="1531" w:type="dxa"/>
          <w:shd w:val="clear" w:color="auto" w:fill="EAE7F0"/>
          <w:vAlign w:val="center"/>
        </w:tcPr>
        <w:p w14:paraId="5C2A660A" w14:textId="77777777" w:rsidR="00083FA2" w:rsidRPr="005C38E2" w:rsidRDefault="00083FA2" w:rsidP="00083FA2">
          <w:pPr>
            <w:pStyle w:val="TACHeading1"/>
            <w:spacing w:after="0" w:line="240" w:lineRule="auto"/>
            <w:rPr>
              <w:sz w:val="14"/>
              <w:szCs w:val="14"/>
            </w:rPr>
          </w:pPr>
          <w:r>
            <w:rPr>
              <w:sz w:val="14"/>
              <w:szCs w:val="14"/>
            </w:rPr>
            <w:t>Document Number</w:t>
          </w:r>
        </w:p>
      </w:tc>
    </w:tr>
    <w:tr w:rsidR="00083FA2" w14:paraId="24055646" w14:textId="77777777" w:rsidTr="00542000">
      <w:trPr>
        <w:trHeight w:val="20"/>
      </w:trPr>
      <w:tc>
        <w:tcPr>
          <w:tcW w:w="4395" w:type="dxa"/>
          <w:shd w:val="clear" w:color="auto" w:fill="FFFFFF" w:themeFill="background1"/>
          <w:vAlign w:val="center"/>
        </w:tcPr>
        <w:p w14:paraId="54DE61BB" w14:textId="55213401" w:rsidR="00083FA2" w:rsidRPr="005C38E2" w:rsidRDefault="00083FA2" w:rsidP="00083FA2">
          <w:pPr>
            <w:pStyle w:val="TACHeading1"/>
            <w:spacing w:after="0" w:line="240" w:lineRule="auto"/>
            <w:rPr>
              <w:sz w:val="14"/>
              <w:szCs w:val="14"/>
            </w:rPr>
          </w:pPr>
          <w:r w:rsidRPr="00083FA2">
            <w:rPr>
              <w:sz w:val="14"/>
              <w:szCs w:val="14"/>
            </w:rPr>
            <w:t>Renewal of Registration Application Self-Assessment Tool</w:t>
          </w:r>
        </w:p>
      </w:tc>
      <w:tc>
        <w:tcPr>
          <w:tcW w:w="737" w:type="dxa"/>
          <w:shd w:val="clear" w:color="auto" w:fill="FFFFFF" w:themeFill="background1"/>
          <w:vAlign w:val="center"/>
        </w:tcPr>
        <w:p w14:paraId="72583280" w14:textId="0673CBD6" w:rsidR="00083FA2" w:rsidRPr="005C38E2" w:rsidRDefault="00083FA2" w:rsidP="00083FA2">
          <w:pPr>
            <w:pStyle w:val="TACHeading1"/>
            <w:spacing w:after="0" w:line="240" w:lineRule="auto"/>
            <w:rPr>
              <w:sz w:val="14"/>
              <w:szCs w:val="14"/>
            </w:rPr>
          </w:pPr>
          <w:r>
            <w:rPr>
              <w:sz w:val="14"/>
              <w:szCs w:val="14"/>
            </w:rPr>
            <w:t>V01-2</w:t>
          </w:r>
          <w:r w:rsidR="008A370E">
            <w:rPr>
              <w:sz w:val="14"/>
              <w:szCs w:val="14"/>
            </w:rPr>
            <w:t>5</w:t>
          </w:r>
        </w:p>
      </w:tc>
      <w:tc>
        <w:tcPr>
          <w:tcW w:w="1247" w:type="dxa"/>
          <w:shd w:val="clear" w:color="auto" w:fill="FFFFFF" w:themeFill="background1"/>
          <w:vAlign w:val="center"/>
        </w:tcPr>
        <w:p w14:paraId="3C964419" w14:textId="214788BC" w:rsidR="00083FA2" w:rsidRPr="005C38E2" w:rsidRDefault="000364BC" w:rsidP="00083FA2">
          <w:pPr>
            <w:pStyle w:val="TACHeading1"/>
            <w:spacing w:after="0" w:line="240" w:lineRule="auto"/>
            <w:rPr>
              <w:sz w:val="14"/>
              <w:szCs w:val="14"/>
            </w:rPr>
          </w:pPr>
          <w:r>
            <w:rPr>
              <w:sz w:val="14"/>
              <w:szCs w:val="14"/>
            </w:rPr>
            <w:t>17</w:t>
          </w:r>
          <w:r w:rsidR="008A370E">
            <w:rPr>
              <w:sz w:val="14"/>
              <w:szCs w:val="14"/>
            </w:rPr>
            <w:t>/</w:t>
          </w:r>
          <w:r>
            <w:rPr>
              <w:sz w:val="14"/>
              <w:szCs w:val="14"/>
            </w:rPr>
            <w:t>10</w:t>
          </w:r>
          <w:r w:rsidR="008A370E">
            <w:rPr>
              <w:sz w:val="14"/>
              <w:szCs w:val="14"/>
            </w:rPr>
            <w:t>/2025</w:t>
          </w:r>
        </w:p>
      </w:tc>
      <w:tc>
        <w:tcPr>
          <w:tcW w:w="1531" w:type="dxa"/>
          <w:shd w:val="clear" w:color="auto" w:fill="FFFFFF" w:themeFill="background1"/>
          <w:vAlign w:val="center"/>
        </w:tcPr>
        <w:p w14:paraId="6BBF46A0" w14:textId="5222850C" w:rsidR="00083FA2" w:rsidRPr="005C38E2" w:rsidRDefault="00C21AB2" w:rsidP="00083FA2">
          <w:pPr>
            <w:pStyle w:val="TACHeading1"/>
            <w:spacing w:after="0" w:line="240" w:lineRule="auto"/>
            <w:rPr>
              <w:sz w:val="14"/>
              <w:szCs w:val="14"/>
            </w:rPr>
          </w:pPr>
          <w:r w:rsidRPr="00C21AB2">
            <w:rPr>
              <w:sz w:val="14"/>
              <w:szCs w:val="14"/>
            </w:rPr>
            <w:t>TWD/D25/0219212</w:t>
          </w:r>
        </w:p>
      </w:tc>
    </w:tr>
  </w:tbl>
  <w:p w14:paraId="24B75FD5" w14:textId="77777777" w:rsidR="00083FA2" w:rsidRDefault="00083FA2" w:rsidP="00083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922B" w14:textId="77777777" w:rsidR="000364BC" w:rsidRDefault="00036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A59C" w14:textId="48113D45" w:rsidR="002438DE" w:rsidRPr="00E12CE4" w:rsidRDefault="00787B10" w:rsidP="00E12CE4">
    <w:pPr>
      <w:pStyle w:val="Footer"/>
    </w:pPr>
    <w:r w:rsidRPr="0012646D">
      <w:rPr>
        <w:rFonts w:cs="Segoe UI Semilight"/>
        <w:noProof/>
        <w:sz w:val="16"/>
        <w:szCs w:val="16"/>
        <w:lang w:eastAsia="en-AU"/>
      </w:rPr>
      <mc:AlternateContent>
        <mc:Choice Requires="wps">
          <w:drawing>
            <wp:anchor distT="45720" distB="45720" distL="114300" distR="114300" simplePos="0" relativeHeight="251643392" behindDoc="0" locked="0" layoutInCell="1" allowOverlap="1" wp14:anchorId="58685855" wp14:editId="64E13820">
              <wp:simplePos x="0" y="0"/>
              <wp:positionH relativeFrom="column">
                <wp:posOffset>6076950</wp:posOffset>
              </wp:positionH>
              <wp:positionV relativeFrom="paragraph">
                <wp:posOffset>170815</wp:posOffset>
              </wp:positionV>
              <wp:extent cx="612140" cy="269875"/>
              <wp:effectExtent l="0" t="0" r="0" b="0"/>
              <wp:wrapSquare wrapText="bothSides"/>
              <wp:docPr id="2066636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9875"/>
                      </a:xfrm>
                      <a:prstGeom prst="rect">
                        <a:avLst/>
                      </a:prstGeom>
                      <a:noFill/>
                      <a:ln w="9525">
                        <a:noFill/>
                        <a:miter lim="800000"/>
                        <a:headEnd/>
                        <a:tailEnd/>
                      </a:ln>
                    </wps:spPr>
                    <wps:txbx>
                      <w:txbxContent>
                        <w:p w14:paraId="7F8096B1" w14:textId="77777777" w:rsidR="00787B10" w:rsidRPr="0012646D" w:rsidRDefault="00787B10" w:rsidP="00787B10">
                          <w:pPr>
                            <w:pStyle w:val="Footer"/>
                            <w:tabs>
                              <w:tab w:val="clear" w:pos="4513"/>
                              <w:tab w:val="clear" w:pos="9026"/>
                              <w:tab w:val="right" w:pos="10065"/>
                            </w:tabs>
                            <w:ind w:right="-357"/>
                            <w:rPr>
                              <w:rFonts w:cs="Segoe UI Semilight"/>
                            </w:rPr>
                          </w:pPr>
                          <w:r w:rsidRPr="0012646D">
                            <w:rPr>
                              <w:rFonts w:cs="Segoe UI Semilight"/>
                              <w:sz w:val="16"/>
                              <w:szCs w:val="16"/>
                            </w:rPr>
                            <w:t>Page</w:t>
                          </w:r>
                          <w:r>
                            <w:rPr>
                              <w:rFonts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0321F06D" w14:textId="77777777" w:rsidR="00787B10" w:rsidRDefault="00787B10" w:rsidP="00787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85855" id="_x0000_t202" coordsize="21600,21600" o:spt="202" path="m,l,21600r21600,l21600,xe">
              <v:stroke joinstyle="miter"/>
              <v:path gradientshapeok="t" o:connecttype="rect"/>
            </v:shapetype>
            <v:shape id="_x0000_s1067" type="#_x0000_t202" style="position:absolute;margin-left:478.5pt;margin-top:13.45pt;width:48.2pt;height:21.2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" filled="f" stroked="f">
              <v:textbox>
                <w:txbxContent>
                  <w:p w14:paraId="7F8096B1" w14:textId="77777777" w:rsidR="00787B10" w:rsidRPr="0012646D" w:rsidRDefault="00787B10" w:rsidP="00787B10">
                    <w:pPr>
                      <w:pStyle w:val="Footer"/>
                      <w:tabs>
                        <w:tab w:val="clear" w:pos="4513"/>
                        <w:tab w:val="clear" w:pos="9026"/>
                        <w:tab w:val="right" w:pos="10065"/>
                      </w:tabs>
                      <w:ind w:right="-357"/>
                      <w:rPr>
                        <w:rFonts w:cs="Segoe UI Semilight"/>
                      </w:rPr>
                    </w:pPr>
                    <w:r w:rsidRPr="0012646D">
                      <w:rPr>
                        <w:rFonts w:cs="Segoe UI Semilight"/>
                        <w:sz w:val="16"/>
                        <w:szCs w:val="16"/>
                      </w:rPr>
                      <w:t>Page</w:t>
                    </w:r>
                    <w:r>
                      <w:rPr>
                        <w:rFonts w:cs="Segoe UI Semilight"/>
                        <w:sz w:val="16"/>
                        <w:szCs w:val="16"/>
                      </w:rPr>
                      <w:t xml:space="preserve"> </w:t>
                    </w:r>
                    <w:r w:rsidRPr="0012646D">
                      <w:rPr>
                        <w:rFonts w:ascii="Segoe UI Semibold" w:hAnsi="Segoe UI Semibold" w:cs="Segoe UI Semibold"/>
                        <w:color w:val="3D1063"/>
                        <w:sz w:val="16"/>
                        <w:szCs w:val="16"/>
                      </w:rPr>
                      <w:fldChar w:fldCharType="begin"/>
                    </w:r>
                    <w:r w:rsidRPr="0012646D">
                      <w:rPr>
                        <w:rFonts w:ascii="Segoe UI Semibold" w:hAnsi="Segoe UI Semibold" w:cs="Segoe UI Semibold"/>
                        <w:color w:val="3D1063"/>
                        <w:sz w:val="16"/>
                        <w:szCs w:val="16"/>
                      </w:rPr>
                      <w:instrText xml:space="preserve"> PAGE   \* MERGEFORMAT </w:instrText>
                    </w:r>
                    <w:r w:rsidRPr="0012646D">
                      <w:rPr>
                        <w:rFonts w:ascii="Segoe UI Semibold" w:hAnsi="Segoe UI Semibold" w:cs="Segoe UI Semibold"/>
                        <w:color w:val="3D1063"/>
                        <w:sz w:val="16"/>
                        <w:szCs w:val="16"/>
                      </w:rPr>
                      <w:fldChar w:fldCharType="separate"/>
                    </w:r>
                    <w:r>
                      <w:rPr>
                        <w:rFonts w:ascii="Segoe UI Semibold" w:hAnsi="Segoe UI Semibold" w:cs="Segoe UI Semibold"/>
                        <w:noProof/>
                        <w:color w:val="3D1063"/>
                        <w:sz w:val="16"/>
                        <w:szCs w:val="16"/>
                      </w:rPr>
                      <w:t>2</w:t>
                    </w:r>
                    <w:r w:rsidRPr="0012646D">
                      <w:rPr>
                        <w:rFonts w:ascii="Segoe UI Semibold" w:hAnsi="Segoe UI Semibold" w:cs="Segoe UI Semibold"/>
                        <w:noProof/>
                        <w:color w:val="3D1063"/>
                        <w:sz w:val="16"/>
                        <w:szCs w:val="16"/>
                      </w:rPr>
                      <w:fldChar w:fldCharType="end"/>
                    </w:r>
                  </w:p>
                  <w:p w14:paraId="0321F06D" w14:textId="77777777" w:rsidR="00787B10" w:rsidRDefault="00787B10" w:rsidP="00787B10"/>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D3F6" w14:textId="77777777" w:rsidR="00EF1BDD" w:rsidRDefault="00EF1BDD">
      <w:r>
        <w:separator/>
      </w:r>
    </w:p>
  </w:footnote>
  <w:footnote w:type="continuationSeparator" w:id="0">
    <w:p w14:paraId="4B08BF6E" w14:textId="77777777" w:rsidR="00EF1BDD" w:rsidRDefault="00EF1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1996" w14:textId="10FAAF8E" w:rsidR="00102FEE" w:rsidRDefault="00102FEE">
    <w:pPr>
      <w:pStyle w:val="Header"/>
    </w:pPr>
    <w:r>
      <w:rPr>
        <w:noProof/>
      </w:rPr>
      <mc:AlternateContent>
        <mc:Choice Requires="wps">
          <w:drawing>
            <wp:anchor distT="0" distB="0" distL="0" distR="0" simplePos="0" relativeHeight="251668992" behindDoc="0" locked="0" layoutInCell="1" allowOverlap="1" wp14:anchorId="7C2D8BE3" wp14:editId="6A978947">
              <wp:simplePos x="635" y="635"/>
              <wp:positionH relativeFrom="page">
                <wp:align>center</wp:align>
              </wp:positionH>
              <wp:positionV relativeFrom="page">
                <wp:align>top</wp:align>
              </wp:positionV>
              <wp:extent cx="443865" cy="443865"/>
              <wp:effectExtent l="0" t="0" r="16510" b="16510"/>
              <wp:wrapNone/>
              <wp:docPr id="1224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9688B" w14:textId="53FC622E"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2D8BE3" id="_x0000_t202" coordsize="21600,21600" o:spt="202" path="m,l,21600r21600,l21600,xe">
              <v:stroke joinstyle="miter"/>
              <v:path gradientshapeok="t" o:connecttype="rect"/>
            </v:shapetype>
            <v:shape id="_x0000_s1060"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09688B" w14:textId="53FC622E"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8E7" w14:textId="0A740CBC" w:rsidR="00102FEE" w:rsidRDefault="00102FEE">
    <w:pPr>
      <w:pStyle w:val="Header"/>
    </w:pPr>
    <w:r>
      <w:rPr>
        <w:noProof/>
      </w:rPr>
      <mc:AlternateContent>
        <mc:Choice Requires="wps">
          <w:drawing>
            <wp:anchor distT="0" distB="0" distL="0" distR="0" simplePos="0" relativeHeight="251659776" behindDoc="0" locked="0" layoutInCell="1" allowOverlap="1" wp14:anchorId="21193255" wp14:editId="5A32B192">
              <wp:simplePos x="635" y="635"/>
              <wp:positionH relativeFrom="page">
                <wp:align>center</wp:align>
              </wp:positionH>
              <wp:positionV relativeFrom="page">
                <wp:align>top</wp:align>
              </wp:positionV>
              <wp:extent cx="443865" cy="443865"/>
              <wp:effectExtent l="0" t="0" r="16510" b="16510"/>
              <wp:wrapNone/>
              <wp:docPr id="38193175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09CEC" w14:textId="7590C4DA"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93255" id="_x0000_t202" coordsize="21600,21600" o:spt="202" path="m,l,21600r21600,l21600,xe">
              <v:stroke joinstyle="miter"/>
              <v:path gradientshapeok="t" o:connecttype="rect"/>
            </v:shapetype>
            <v:shape id="Text Box 25" o:spid="_x0000_s1072"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F009CEC" w14:textId="7590C4DA"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DFF7" w14:textId="77777777" w:rsidR="001B2704" w:rsidRDefault="001B2704">
    <w:pPr>
      <w:pStyle w:val="Header"/>
    </w:pPr>
    <w:r>
      <w:rPr>
        <w:noProof/>
      </w:rPr>
      <mc:AlternateContent>
        <mc:Choice Requires="wps">
          <w:drawing>
            <wp:anchor distT="0" distB="0" distL="0" distR="0" simplePos="0" relativeHeight="251675136" behindDoc="0" locked="0" layoutInCell="1" allowOverlap="1" wp14:anchorId="3605E296" wp14:editId="1AD25E13">
              <wp:simplePos x="635" y="635"/>
              <wp:positionH relativeFrom="page">
                <wp:align>center</wp:align>
              </wp:positionH>
              <wp:positionV relativeFrom="page">
                <wp:align>top</wp:align>
              </wp:positionV>
              <wp:extent cx="443865" cy="443865"/>
              <wp:effectExtent l="0" t="0" r="16510" b="16510"/>
              <wp:wrapNone/>
              <wp:docPr id="1288291319"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37B8D" w14:textId="77777777" w:rsidR="001B2704" w:rsidRPr="00102FEE" w:rsidRDefault="001B2704"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5E296" id="_x0000_t202" coordsize="21600,21600" o:spt="202" path="m,l,21600r21600,l21600,xe">
              <v:stroke joinstyle="miter"/>
              <v:path gradientshapeok="t" o:connecttype="rect"/>
            </v:shapetype>
            <v:shape id="Text Box 32" o:spid="_x0000_s1073" type="#_x0000_t202" alt="OFFICIAL" style="position:absolute;margin-left:0;margin-top:0;width:34.95pt;height:34.9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48A37B8D" w14:textId="77777777" w:rsidR="001B2704" w:rsidRPr="00102FEE" w:rsidRDefault="001B2704"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0863" w14:textId="77777777" w:rsidR="001B2704" w:rsidRDefault="001B2704">
    <w:pPr>
      <w:pStyle w:val="Header"/>
    </w:pPr>
    <w:r>
      <w:rPr>
        <w:noProof/>
      </w:rPr>
      <mc:AlternateContent>
        <mc:Choice Requires="wps">
          <w:drawing>
            <wp:anchor distT="0" distB="0" distL="0" distR="0" simplePos="0" relativeHeight="251674112" behindDoc="0" locked="0" layoutInCell="1" allowOverlap="1" wp14:anchorId="62DACF42" wp14:editId="7F4E0604">
              <wp:simplePos x="635" y="635"/>
              <wp:positionH relativeFrom="page">
                <wp:align>center</wp:align>
              </wp:positionH>
              <wp:positionV relativeFrom="page">
                <wp:align>top</wp:align>
              </wp:positionV>
              <wp:extent cx="443865" cy="443865"/>
              <wp:effectExtent l="0" t="0" r="16510" b="16510"/>
              <wp:wrapNone/>
              <wp:docPr id="1554708174"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6B3417" w14:textId="77777777" w:rsidR="001B2704" w:rsidRPr="00102FEE" w:rsidRDefault="001B2704"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DACF42" id="_x0000_t202" coordsize="21600,21600" o:spt="202" path="m,l,21600r21600,l21600,xe">
              <v:stroke joinstyle="miter"/>
              <v:path gradientshapeok="t" o:connecttype="rect"/>
            </v:shapetype>
            <v:shape id="Text Box 31" o:spid="_x0000_s1074" type="#_x0000_t202" alt="OFFICIAL" style="position:absolute;margin-left:0;margin-top:0;width:34.95pt;height:34.9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616B3417" w14:textId="77777777" w:rsidR="001B2704" w:rsidRPr="00102FEE" w:rsidRDefault="001B2704"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D6A0" w14:textId="75B92D64" w:rsidR="00102FEE" w:rsidRDefault="00102FEE">
    <w:pPr>
      <w:pStyle w:val="Header"/>
    </w:pPr>
    <w:r>
      <w:rPr>
        <w:noProof/>
      </w:rPr>
      <mc:AlternateContent>
        <mc:Choice Requires="wps">
          <w:drawing>
            <wp:anchor distT="0" distB="0" distL="0" distR="0" simplePos="0" relativeHeight="251658752" behindDoc="0" locked="0" layoutInCell="1" allowOverlap="1" wp14:anchorId="5C0F5A1A" wp14:editId="0EAB3C3D">
              <wp:simplePos x="635" y="635"/>
              <wp:positionH relativeFrom="page">
                <wp:align>center</wp:align>
              </wp:positionH>
              <wp:positionV relativeFrom="page">
                <wp:align>top</wp:align>
              </wp:positionV>
              <wp:extent cx="443865" cy="443865"/>
              <wp:effectExtent l="0" t="0" r="16510" b="16510"/>
              <wp:wrapNone/>
              <wp:docPr id="1670754928"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343A0" w14:textId="3D962C3D"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0F5A1A" id="_x0000_t202" coordsize="21600,21600" o:spt="202" path="m,l,21600r21600,l21600,xe">
              <v:stroke joinstyle="miter"/>
              <v:path gradientshapeok="t" o:connecttype="rect"/>
            </v:shapetype>
            <v:shape id="_x0000_s1075"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459343A0" w14:textId="3D962C3D"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7454" w14:textId="58144840" w:rsidR="00102FEE" w:rsidRDefault="00102FEE">
    <w:pPr>
      <w:pStyle w:val="Header"/>
    </w:pPr>
    <w:r>
      <w:rPr>
        <w:noProof/>
      </w:rPr>
      <mc:AlternateContent>
        <mc:Choice Requires="wps">
          <w:drawing>
            <wp:anchor distT="0" distB="0" distL="0" distR="0" simplePos="0" relativeHeight="251662848" behindDoc="0" locked="0" layoutInCell="1" allowOverlap="1" wp14:anchorId="1D249472" wp14:editId="11CD0B80">
              <wp:simplePos x="635" y="635"/>
              <wp:positionH relativeFrom="page">
                <wp:align>center</wp:align>
              </wp:positionH>
              <wp:positionV relativeFrom="page">
                <wp:align>top</wp:align>
              </wp:positionV>
              <wp:extent cx="443865" cy="443865"/>
              <wp:effectExtent l="0" t="0" r="16510" b="16510"/>
              <wp:wrapNone/>
              <wp:docPr id="828970827"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7C47A" w14:textId="60396299"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49472" id="_x0000_t202" coordsize="21600,21600" o:spt="202" path="m,l,21600r21600,l21600,xe">
              <v:stroke joinstyle="miter"/>
              <v:path gradientshapeok="t" o:connecttype="rect"/>
            </v:shapetype>
            <v:shape id="Text Box 33" o:spid="_x0000_s1076" type="#_x0000_t202" alt="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74F7C47A" w14:textId="60396299"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EF3" w14:textId="2E89EF0C" w:rsidR="00102FEE" w:rsidRDefault="00102FEE">
    <w:pPr>
      <w:pStyle w:val="Header"/>
    </w:pPr>
    <w:r>
      <w:rPr>
        <w:noProof/>
      </w:rPr>
      <mc:AlternateContent>
        <mc:Choice Requires="wps">
          <w:drawing>
            <wp:anchor distT="0" distB="0" distL="0" distR="0" simplePos="0" relativeHeight="251653632" behindDoc="0" locked="0" layoutInCell="1" allowOverlap="1" wp14:anchorId="7CA4736D" wp14:editId="61D574C4">
              <wp:simplePos x="635" y="635"/>
              <wp:positionH relativeFrom="page">
                <wp:align>center</wp:align>
              </wp:positionH>
              <wp:positionV relativeFrom="page">
                <wp:align>top</wp:align>
              </wp:positionV>
              <wp:extent cx="443865" cy="443865"/>
              <wp:effectExtent l="0" t="0" r="16510" b="16510"/>
              <wp:wrapNone/>
              <wp:docPr id="752494059"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B31DB" w14:textId="072468D1"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4736D" id="_x0000_t202" coordsize="21600,21600" o:spt="202" path="m,l,21600r21600,l21600,xe">
              <v:stroke joinstyle="miter"/>
              <v:path gradientshapeok="t" o:connecttype="rect"/>
            </v:shapetype>
            <v:shape id="_x0000_s1077" type="#_x0000_t202" alt="OFFICIAL" style="position:absolute;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0F2B31DB" w14:textId="072468D1"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3607" w14:textId="5E4FACCE" w:rsidR="00102FEE" w:rsidRDefault="001F6A16">
    <w:pPr>
      <w:pStyle w:val="Header"/>
    </w:pPr>
    <w:r w:rsidRPr="00245A3C">
      <w:rPr>
        <w:noProof/>
        <w:lang w:eastAsia="en-AU"/>
      </w:rPr>
      <mc:AlternateContent>
        <mc:Choice Requires="wps">
          <w:drawing>
            <wp:anchor distT="0" distB="0" distL="114300" distR="114300" simplePos="0" relativeHeight="251648512" behindDoc="0" locked="0" layoutInCell="1" allowOverlap="1" wp14:anchorId="31A533E4" wp14:editId="49535B6A">
              <wp:simplePos x="0" y="0"/>
              <wp:positionH relativeFrom="column">
                <wp:posOffset>4288071</wp:posOffset>
              </wp:positionH>
              <wp:positionV relativeFrom="paragraph">
                <wp:posOffset>-362309</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3258E170" w14:textId="77777777" w:rsidR="001F6A16" w:rsidRPr="001F4793" w:rsidRDefault="001F6A16" w:rsidP="001F6A16">
                          <w:pPr>
                            <w:jc w:val="center"/>
                            <w:rPr>
                              <w:rFonts w:ascii="Segoe UI" w:hAnsi="Segoe UI" w:cs="Segoe UI"/>
                              <w:color w:val="3D1063"/>
                            </w:rPr>
                          </w:pPr>
                          <w:r w:rsidRPr="001F4793">
                            <w:rPr>
                              <w:rFonts w:ascii="Segoe UI" w:hAnsi="Segoe UI" w:cs="Segoe UI"/>
                              <w:color w:val="3D1063"/>
                            </w:rPr>
                            <w:t>Training Accreditation Council</w:t>
                          </w:r>
                        </w:p>
                        <w:p w14:paraId="6956202E" w14:textId="77777777" w:rsidR="008A370E" w:rsidRPr="00A9036B" w:rsidRDefault="008A370E" w:rsidP="008A370E">
                          <w:pPr>
                            <w:jc w:val="center"/>
                            <w:rPr>
                              <w:rFonts w:ascii="Segoe UI" w:hAnsi="Segoe UI" w:cs="Segoe UI"/>
                              <w:b/>
                              <w:color w:val="3D1063"/>
                              <w:sz w:val="28"/>
                              <w:szCs w:val="28"/>
                            </w:rPr>
                          </w:pPr>
                          <w:r w:rsidRPr="00A9036B">
                            <w:rPr>
                              <w:rFonts w:ascii="Segoe UI" w:hAnsi="Segoe UI" w:cs="Segoe UI"/>
                              <w:b/>
                              <w:color w:val="3D1063"/>
                              <w:sz w:val="28"/>
                              <w:szCs w:val="28"/>
                            </w:rPr>
                            <w:t>Self-Assessment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A533E4" id="_x0000_t202" coordsize="21600,21600" o:spt="202" path="m,l,21600r21600,l21600,xe">
              <v:stroke joinstyle="miter"/>
              <v:path gradientshapeok="t" o:connecttype="rect"/>
            </v:shapetype>
            <v:shape id="_x0000_s1061" type="#_x0000_t202" style="position:absolute;margin-left:337.65pt;margin-top:-28.55pt;width:218.05pt;height:61.5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DmGg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" filled="f" stroked="f" strokeweight=".5pt">
              <v:textbox>
                <w:txbxContent>
                  <w:p w14:paraId="3258E170" w14:textId="77777777" w:rsidR="001F6A16" w:rsidRPr="001F4793" w:rsidRDefault="001F6A16" w:rsidP="001F6A16">
                    <w:pPr>
                      <w:jc w:val="center"/>
                      <w:rPr>
                        <w:rFonts w:ascii="Segoe UI" w:hAnsi="Segoe UI" w:cs="Segoe UI"/>
                        <w:color w:val="3D1063"/>
                      </w:rPr>
                    </w:pPr>
                    <w:r w:rsidRPr="001F4793">
                      <w:rPr>
                        <w:rFonts w:ascii="Segoe UI" w:hAnsi="Segoe UI" w:cs="Segoe UI"/>
                        <w:color w:val="3D1063"/>
                      </w:rPr>
                      <w:t>Training Accreditation Council</w:t>
                    </w:r>
                  </w:p>
                  <w:p w14:paraId="6956202E" w14:textId="77777777" w:rsidR="008A370E" w:rsidRPr="00A9036B" w:rsidRDefault="008A370E" w:rsidP="008A370E">
                    <w:pPr>
                      <w:jc w:val="center"/>
                      <w:rPr>
                        <w:rFonts w:ascii="Segoe UI" w:hAnsi="Segoe UI" w:cs="Segoe UI"/>
                        <w:b/>
                        <w:color w:val="3D1063"/>
                        <w:sz w:val="28"/>
                        <w:szCs w:val="28"/>
                      </w:rPr>
                    </w:pPr>
                    <w:r w:rsidRPr="00A9036B">
                      <w:rPr>
                        <w:rFonts w:ascii="Segoe UI" w:hAnsi="Segoe UI" w:cs="Segoe UI"/>
                        <w:b/>
                        <w:color w:val="3D1063"/>
                        <w:sz w:val="28"/>
                        <w:szCs w:val="28"/>
                      </w:rPr>
                      <w:t>Self-Assessment Tool</w:t>
                    </w:r>
                  </w:p>
                </w:txbxContent>
              </v:textbox>
            </v:shape>
          </w:pict>
        </mc:Fallback>
      </mc:AlternateContent>
    </w:r>
    <w:r w:rsidR="00E907CA" w:rsidRPr="00245A3C">
      <w:rPr>
        <w:noProof/>
        <w:lang w:eastAsia="en-AU"/>
      </w:rPr>
      <w:drawing>
        <wp:anchor distT="0" distB="0" distL="114300" distR="114300" simplePos="0" relativeHeight="251647488" behindDoc="1" locked="0" layoutInCell="1" allowOverlap="1" wp14:anchorId="756FADA8" wp14:editId="17C7068F">
          <wp:simplePos x="0" y="0"/>
          <wp:positionH relativeFrom="page">
            <wp:posOffset>3632200</wp:posOffset>
          </wp:positionH>
          <wp:positionV relativeFrom="page">
            <wp:posOffset>0</wp:posOffset>
          </wp:positionV>
          <wp:extent cx="3963670" cy="1863725"/>
          <wp:effectExtent l="0" t="0" r="0" b="3175"/>
          <wp:wrapNone/>
          <wp:docPr id="1080659891" name="Picture 108065989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white background with black dots&#10;&#10;Description automatically generated"/>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27F8" w:rsidRPr="007D27F8">
      <w:rPr>
        <w:rFonts w:ascii="Calibri" w:eastAsia="Calibri" w:hAnsi="Calibri" w:cs="Times New Roman"/>
        <w:noProof/>
        <w:sz w:val="22"/>
        <w:lang w:val="en-AU" w:eastAsia="en-AU"/>
      </w:rPr>
      <w:drawing>
        <wp:anchor distT="0" distB="0" distL="114300" distR="114300" simplePos="0" relativeHeight="251646464" behindDoc="1" locked="0" layoutInCell="1" allowOverlap="1" wp14:anchorId="39452536" wp14:editId="2BAFF141">
          <wp:simplePos x="0" y="0"/>
          <wp:positionH relativeFrom="page">
            <wp:posOffset>8148</wp:posOffset>
          </wp:positionH>
          <wp:positionV relativeFrom="page">
            <wp:posOffset>0</wp:posOffset>
          </wp:positionV>
          <wp:extent cx="7588039" cy="10733404"/>
          <wp:effectExtent l="0" t="0" r="0" b="0"/>
          <wp:wrapNone/>
          <wp:docPr id="1484401297" name="Picture 1484401297" descr="A white background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03210" name="Picture 1200503210" descr="A white background with black line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r w:rsidR="00102FEE">
      <w:rPr>
        <w:noProof/>
      </w:rPr>
      <mc:AlternateContent>
        <mc:Choice Requires="wps">
          <w:drawing>
            <wp:anchor distT="0" distB="0" distL="0" distR="0" simplePos="0" relativeHeight="251672064" behindDoc="0" locked="0" layoutInCell="1" allowOverlap="1" wp14:anchorId="64E350C8" wp14:editId="23B98721">
              <wp:simplePos x="635" y="635"/>
              <wp:positionH relativeFrom="page">
                <wp:align>center</wp:align>
              </wp:positionH>
              <wp:positionV relativeFrom="page">
                <wp:align>top</wp:align>
              </wp:positionV>
              <wp:extent cx="443865" cy="443865"/>
              <wp:effectExtent l="0" t="0" r="16510" b="16510"/>
              <wp:wrapNone/>
              <wp:docPr id="14958857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2B4BF" w14:textId="527CF307"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4E350C8" id="Text Box 3" o:spid="_x0000_s1062" type="#_x0000_t202" alt="OFFICIAL" style="position:absolute;margin-left:0;margin-top:0;width:34.95pt;height:34.9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2B4BF" w14:textId="527CF307"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E937" w14:textId="2AF5AA0A" w:rsidR="00102FEE" w:rsidRDefault="00102FEE">
    <w:pPr>
      <w:pStyle w:val="Header"/>
    </w:pPr>
    <w:r>
      <w:rPr>
        <w:noProof/>
      </w:rPr>
      <mc:AlternateContent>
        <mc:Choice Requires="wps">
          <w:drawing>
            <wp:anchor distT="0" distB="0" distL="0" distR="0" simplePos="0" relativeHeight="251651584" behindDoc="0" locked="0" layoutInCell="1" allowOverlap="1" wp14:anchorId="2D89146E" wp14:editId="7D64112B">
              <wp:simplePos x="635" y="635"/>
              <wp:positionH relativeFrom="page">
                <wp:align>center</wp:align>
              </wp:positionH>
              <wp:positionV relativeFrom="page">
                <wp:align>top</wp:align>
              </wp:positionV>
              <wp:extent cx="443865" cy="443865"/>
              <wp:effectExtent l="0" t="0" r="16510" b="16510"/>
              <wp:wrapNone/>
              <wp:docPr id="1562986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6D9FA" w14:textId="0BE536AC"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9146E" id="_x0000_t202" coordsize="21600,21600" o:spt="202" path="m,l,21600r21600,l21600,xe">
              <v:stroke joinstyle="miter"/>
              <v:path gradientshapeok="t" o:connecttype="rect"/>
            </v:shapetype>
            <v:shape id="Text Box 1" o:spid="_x0000_s1063" type="#_x0000_t202" alt="OFFICIAL" style="position:absolute;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206D9FA" w14:textId="0BE536AC"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2808" w14:textId="0B8CE769" w:rsidR="00102FEE" w:rsidRDefault="00102FEE">
    <w:pPr>
      <w:pStyle w:val="Header"/>
    </w:pPr>
    <w:r>
      <w:rPr>
        <w:noProof/>
      </w:rPr>
      <mc:AlternateContent>
        <mc:Choice Requires="wps">
          <w:drawing>
            <wp:anchor distT="0" distB="0" distL="0" distR="0" simplePos="0" relativeHeight="251655680" behindDoc="0" locked="0" layoutInCell="1" allowOverlap="1" wp14:anchorId="37965D52" wp14:editId="1068947C">
              <wp:simplePos x="635" y="635"/>
              <wp:positionH relativeFrom="page">
                <wp:align>center</wp:align>
              </wp:positionH>
              <wp:positionV relativeFrom="page">
                <wp:align>top</wp:align>
              </wp:positionV>
              <wp:extent cx="443865" cy="443865"/>
              <wp:effectExtent l="0" t="0" r="16510" b="16510"/>
              <wp:wrapNone/>
              <wp:docPr id="12767347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18000" w14:textId="7A888CC9"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65D52" id="_x0000_t202" coordsize="21600,21600" o:spt="202" path="m,l,21600r21600,l21600,xe">
              <v:stroke joinstyle="miter"/>
              <v:path gradientshapeok="t" o:connecttype="rect"/>
            </v:shapetype>
            <v:shape id="Text Box 5" o:spid="_x0000_s1064"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EB18000" w14:textId="7A888CC9"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601C" w14:textId="266A42BA" w:rsidR="00102FEE" w:rsidRDefault="00BB43EF">
    <w:pPr>
      <w:pStyle w:val="Header"/>
    </w:pPr>
    <w:r w:rsidRPr="00245A3C">
      <w:rPr>
        <w:noProof/>
        <w:lang w:eastAsia="en-AU"/>
      </w:rPr>
      <mc:AlternateContent>
        <mc:Choice Requires="wps">
          <w:drawing>
            <wp:anchor distT="0" distB="0" distL="114300" distR="114300" simplePos="0" relativeHeight="251645440" behindDoc="0" locked="0" layoutInCell="1" allowOverlap="1" wp14:anchorId="558E9909" wp14:editId="7FB05E0D">
              <wp:simplePos x="0" y="0"/>
              <wp:positionH relativeFrom="column">
                <wp:posOffset>4758360</wp:posOffset>
              </wp:positionH>
              <wp:positionV relativeFrom="paragraph">
                <wp:posOffset>95416</wp:posOffset>
              </wp:positionV>
              <wp:extent cx="2162230"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162230" cy="485775"/>
                      </a:xfrm>
                      <a:prstGeom prst="rect">
                        <a:avLst/>
                      </a:prstGeom>
                      <a:noFill/>
                      <a:ln w="6350">
                        <a:noFill/>
                      </a:ln>
                    </wps:spPr>
                    <wps:txbx>
                      <w:txbxContent>
                        <w:p w14:paraId="6BA4A567" w14:textId="218804A4" w:rsidR="00BB43EF" w:rsidRPr="008A370E" w:rsidRDefault="00BB43EF" w:rsidP="00205A9A">
                          <w:pPr>
                            <w:ind w:right="636"/>
                            <w:jc w:val="center"/>
                            <w:rPr>
                              <w:rFonts w:ascii="Segoe UI" w:hAnsi="Segoe UI" w:cs="Segoe UI"/>
                              <w:b/>
                              <w:color w:val="3D1063"/>
                              <w:sz w:val="24"/>
                              <w:szCs w:val="28"/>
                            </w:rPr>
                          </w:pPr>
                          <w:r w:rsidRPr="008A370E">
                            <w:rPr>
                              <w:rFonts w:ascii="Segoe UI" w:hAnsi="Segoe UI" w:cs="Segoe UI"/>
                              <w:b/>
                              <w:color w:val="3D1063"/>
                              <w:sz w:val="24"/>
                              <w:szCs w:val="28"/>
                            </w:rPr>
                            <w:t>Self-Assessment</w:t>
                          </w:r>
                          <w:r w:rsidR="008A370E">
                            <w:rPr>
                              <w:rFonts w:ascii="Segoe UI" w:hAnsi="Segoe UI" w:cs="Segoe UI"/>
                              <w:b/>
                              <w:color w:val="3D1063"/>
                              <w:sz w:val="24"/>
                              <w:szCs w:val="28"/>
                            </w:rPr>
                            <w:t xml:space="preserv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E9909" id="_x0000_t202" coordsize="21600,21600" o:spt="202" path="m,l,21600r21600,l21600,xe">
              <v:stroke joinstyle="miter"/>
              <v:path gradientshapeok="t" o:connecttype="rect"/>
            </v:shapetype>
            <v:shape id="_x0000_s1065" type="#_x0000_t202" style="position:absolute;margin-left:374.65pt;margin-top:7.5pt;width:170.25pt;height:38.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" filled="f" stroked="f" strokeweight=".5pt">
              <v:textbox>
                <w:txbxContent>
                  <w:p w14:paraId="6BA4A567" w14:textId="218804A4" w:rsidR="00BB43EF" w:rsidRPr="008A370E" w:rsidRDefault="00BB43EF" w:rsidP="00205A9A">
                    <w:pPr>
                      <w:ind w:right="636"/>
                      <w:jc w:val="center"/>
                      <w:rPr>
                        <w:rFonts w:ascii="Segoe UI" w:hAnsi="Segoe UI" w:cs="Segoe UI"/>
                        <w:b/>
                        <w:color w:val="3D1063"/>
                        <w:sz w:val="24"/>
                        <w:szCs w:val="28"/>
                      </w:rPr>
                    </w:pPr>
                    <w:r w:rsidRPr="008A370E">
                      <w:rPr>
                        <w:rFonts w:ascii="Segoe UI" w:hAnsi="Segoe UI" w:cs="Segoe UI"/>
                        <w:b/>
                        <w:color w:val="3D1063"/>
                        <w:sz w:val="24"/>
                        <w:szCs w:val="28"/>
                      </w:rPr>
                      <w:t>Self-Assessment</w:t>
                    </w:r>
                    <w:r w:rsidR="008A370E">
                      <w:rPr>
                        <w:rFonts w:ascii="Segoe UI" w:hAnsi="Segoe UI" w:cs="Segoe UI"/>
                        <w:b/>
                        <w:color w:val="3D1063"/>
                        <w:sz w:val="24"/>
                        <w:szCs w:val="28"/>
                      </w:rPr>
                      <w:t xml:space="preserve"> Tool</w:t>
                    </w:r>
                  </w:p>
                </w:txbxContent>
              </v:textbox>
            </v:shape>
          </w:pict>
        </mc:Fallback>
      </mc:AlternateContent>
    </w:r>
    <w:r w:rsidR="004B782E" w:rsidRPr="00CB6007">
      <w:rPr>
        <w:noProof/>
        <w:lang w:eastAsia="en-AU"/>
      </w:rPr>
      <w:drawing>
        <wp:anchor distT="0" distB="0" distL="114300" distR="114300" simplePos="0" relativeHeight="251644416" behindDoc="1" locked="0" layoutInCell="1" allowOverlap="1" wp14:anchorId="6581D124" wp14:editId="2F330927">
          <wp:simplePos x="0" y="0"/>
          <wp:positionH relativeFrom="column">
            <wp:posOffset>4005618</wp:posOffset>
          </wp:positionH>
          <wp:positionV relativeFrom="paragraph">
            <wp:posOffset>0</wp:posOffset>
          </wp:positionV>
          <wp:extent cx="3070056" cy="850739"/>
          <wp:effectExtent l="0" t="0" r="0" b="6985"/>
          <wp:wrapNone/>
          <wp:docPr id="1119095506" name="Picture 1119095506" descr="A yellow and purpl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purpl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sidR="00102FEE">
      <w:rPr>
        <w:noProof/>
      </w:rPr>
      <mc:AlternateContent>
        <mc:Choice Requires="wps">
          <w:drawing>
            <wp:anchor distT="0" distB="0" distL="0" distR="0" simplePos="0" relativeHeight="251657728" behindDoc="0" locked="0" layoutInCell="1" allowOverlap="1" wp14:anchorId="4A8224CD" wp14:editId="209EFF0C">
              <wp:simplePos x="635" y="635"/>
              <wp:positionH relativeFrom="page">
                <wp:align>center</wp:align>
              </wp:positionH>
              <wp:positionV relativeFrom="page">
                <wp:align>top</wp:align>
              </wp:positionV>
              <wp:extent cx="443865" cy="443865"/>
              <wp:effectExtent l="0" t="0" r="16510" b="16510"/>
              <wp:wrapNone/>
              <wp:docPr id="11544672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44B57" w14:textId="63FAF303"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A8224CD" id="Text Box 6" o:spid="_x0000_s1066"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1F44B57" w14:textId="63FAF303"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76F6" w14:textId="1E4719C9" w:rsidR="00102FEE" w:rsidRDefault="00102FEE">
    <w:pPr>
      <w:pStyle w:val="Header"/>
    </w:pPr>
    <w:r>
      <w:rPr>
        <w:noProof/>
      </w:rPr>
      <mc:AlternateContent>
        <mc:Choice Requires="wps">
          <w:drawing>
            <wp:anchor distT="0" distB="0" distL="0" distR="0" simplePos="0" relativeHeight="251654656" behindDoc="0" locked="0" layoutInCell="1" allowOverlap="1" wp14:anchorId="28B4ECF7" wp14:editId="2FA2B78E">
              <wp:simplePos x="635" y="635"/>
              <wp:positionH relativeFrom="page">
                <wp:align>center</wp:align>
              </wp:positionH>
              <wp:positionV relativeFrom="page">
                <wp:align>top</wp:align>
              </wp:positionV>
              <wp:extent cx="443865" cy="443865"/>
              <wp:effectExtent l="0" t="0" r="16510" b="16510"/>
              <wp:wrapNone/>
              <wp:docPr id="16696478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0D7E2" w14:textId="2066D065"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B4ECF7" id="_x0000_t202" coordsize="21600,21600" o:spt="202" path="m,l,21600r21600,l21600,xe">
              <v:stroke joinstyle="miter"/>
              <v:path gradientshapeok="t" o:connecttype="rect"/>
            </v:shapetype>
            <v:shape id="Text Box 4" o:spid="_x0000_s1068"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900D7E2" w14:textId="2066D065"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5D20" w14:textId="0FB843B4" w:rsidR="00102FEE" w:rsidRDefault="00102FEE">
    <w:pPr>
      <w:pStyle w:val="Header"/>
    </w:pPr>
    <w:r>
      <w:rPr>
        <w:noProof/>
      </w:rPr>
      <mc:AlternateContent>
        <mc:Choice Requires="wps">
          <w:drawing>
            <wp:anchor distT="0" distB="0" distL="0" distR="0" simplePos="0" relativeHeight="251671040" behindDoc="0" locked="0" layoutInCell="1" allowOverlap="1" wp14:anchorId="2B0A0C1C" wp14:editId="3A888DED">
              <wp:simplePos x="635" y="635"/>
              <wp:positionH relativeFrom="page">
                <wp:align>center</wp:align>
              </wp:positionH>
              <wp:positionV relativeFrom="page">
                <wp:align>top</wp:align>
              </wp:positionV>
              <wp:extent cx="443865" cy="443865"/>
              <wp:effectExtent l="0" t="0" r="16510" b="16510"/>
              <wp:wrapNone/>
              <wp:docPr id="15362098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9353F" w14:textId="5EEC5387"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0A0C1C" id="_x0000_t202" coordsize="21600,21600" o:spt="202" path="m,l,21600r21600,l21600,xe">
              <v:stroke joinstyle="miter"/>
              <v:path gradientshapeok="t" o:connecttype="rect"/>
            </v:shapetype>
            <v:shape id="Text Box 11" o:spid="_x0000_s1069" type="#_x0000_t202" alt="OFFICIAL" style="position:absolute;margin-left:0;margin-top:0;width:34.95pt;height:34.9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0329353F" w14:textId="5EEC5387"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5166" w14:textId="50390B67" w:rsidR="00102FEE" w:rsidRDefault="00102FEE">
    <w:pPr>
      <w:pStyle w:val="Header"/>
    </w:pPr>
    <w:r>
      <w:rPr>
        <w:noProof/>
      </w:rPr>
      <mc:AlternateContent>
        <mc:Choice Requires="wps">
          <w:drawing>
            <wp:anchor distT="0" distB="0" distL="0" distR="0" simplePos="0" relativeHeight="251670016" behindDoc="0" locked="0" layoutInCell="1" allowOverlap="1" wp14:anchorId="377759F1" wp14:editId="527A57D6">
              <wp:simplePos x="635" y="635"/>
              <wp:positionH relativeFrom="page">
                <wp:align>center</wp:align>
              </wp:positionH>
              <wp:positionV relativeFrom="page">
                <wp:align>top</wp:align>
              </wp:positionV>
              <wp:extent cx="443865" cy="443865"/>
              <wp:effectExtent l="0" t="0" r="16510" b="16510"/>
              <wp:wrapNone/>
              <wp:docPr id="38046434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524D1" w14:textId="5C524588"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759F1" id="_x0000_t202" coordsize="21600,21600" o:spt="202" path="m,l,21600r21600,l21600,xe">
              <v:stroke joinstyle="miter"/>
              <v:path gradientshapeok="t" o:connecttype="rect"/>
            </v:shapetype>
            <v:shape id="Text Box 10" o:spid="_x0000_s1070" type="#_x0000_t202" alt="OFFICIAL" style="position:absolute;margin-left:0;margin-top:0;width:34.95pt;height:34.9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4CB524D1" w14:textId="5C524588"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DF33" w14:textId="7C02E4E4" w:rsidR="00102FEE" w:rsidRDefault="00102FEE">
    <w:pPr>
      <w:pStyle w:val="Header"/>
    </w:pPr>
    <w:r>
      <w:rPr>
        <w:noProof/>
      </w:rPr>
      <mc:AlternateContent>
        <mc:Choice Requires="wps">
          <w:drawing>
            <wp:anchor distT="0" distB="0" distL="0" distR="0" simplePos="0" relativeHeight="251661824" behindDoc="0" locked="0" layoutInCell="1" allowOverlap="1" wp14:anchorId="1613F0CC" wp14:editId="6F2C4E84">
              <wp:simplePos x="635" y="635"/>
              <wp:positionH relativeFrom="page">
                <wp:align>center</wp:align>
              </wp:positionH>
              <wp:positionV relativeFrom="page">
                <wp:align>top</wp:align>
              </wp:positionV>
              <wp:extent cx="443865" cy="443865"/>
              <wp:effectExtent l="0" t="0" r="16510" b="16510"/>
              <wp:wrapNone/>
              <wp:docPr id="21716791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A5A1E" w14:textId="6F303452"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13F0CC" id="_x0000_t202" coordsize="21600,21600" o:spt="202" path="m,l,21600r21600,l21600,xe">
              <v:stroke joinstyle="miter"/>
              <v:path gradientshapeok="t" o:connecttype="rect"/>
            </v:shapetype>
            <v:shape id="Text Box 26" o:spid="_x0000_s1071"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730A5A1E" w14:textId="6F303452" w:rsidR="00102FEE" w:rsidRPr="00102FEE" w:rsidRDefault="00102FEE" w:rsidP="00102FEE">
                    <w:pPr>
                      <w:rPr>
                        <w:rFonts w:ascii="Calibri" w:eastAsia="Calibri" w:hAnsi="Calibri" w:cs="Calibri"/>
                        <w:noProof/>
                        <w:color w:val="FF0000"/>
                        <w:szCs w:val="20"/>
                      </w:rPr>
                    </w:pPr>
                    <w:r w:rsidRPr="00102FEE">
                      <w:rPr>
                        <w:rFonts w:ascii="Calibri" w:eastAsia="Calibri" w:hAnsi="Calibri" w:cs="Calibri"/>
                        <w:noProof/>
                        <w:color w:val="FF000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5AE"/>
    <w:multiLevelType w:val="hybridMultilevel"/>
    <w:tmpl w:val="74E8483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D94F81"/>
    <w:multiLevelType w:val="hybridMultilevel"/>
    <w:tmpl w:val="A0A69F9A"/>
    <w:lvl w:ilvl="0" w:tplc="BCC205F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B43BBC"/>
    <w:multiLevelType w:val="hybridMultilevel"/>
    <w:tmpl w:val="89C6E714"/>
    <w:lvl w:ilvl="0" w:tplc="FFFFFFFF">
      <w:start w:val="1"/>
      <w:numFmt w:val="lowerLetter"/>
      <w:lvlText w:val="(%1)"/>
      <w:lvlJc w:val="left"/>
      <w:pPr>
        <w:ind w:left="720" w:hanging="360"/>
      </w:pPr>
      <w:rPr>
        <w:rFonts w:hint="default"/>
      </w:rPr>
    </w:lvl>
    <w:lvl w:ilvl="1" w:tplc="49B87B4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27211"/>
    <w:multiLevelType w:val="hybridMultilevel"/>
    <w:tmpl w:val="7D5C9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26E0"/>
    <w:multiLevelType w:val="hybridMultilevel"/>
    <w:tmpl w:val="4DF28DC2"/>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18600C"/>
    <w:multiLevelType w:val="hybridMultilevel"/>
    <w:tmpl w:val="F88493FA"/>
    <w:lvl w:ilvl="0" w:tplc="BFD86032">
      <w:start w:val="5"/>
      <w:numFmt w:val="lowerLetter"/>
      <w:lvlText w:val="(%1)"/>
      <w:lvlJc w:val="left"/>
      <w:pPr>
        <w:ind w:left="1211" w:hanging="360"/>
      </w:pPr>
      <w:rPr>
        <w:rFonts w:hint="default"/>
        <w:b w:val="0"/>
        <w:bCs w:val="0"/>
        <w:color w:val="000000" w:themeColor="text1"/>
      </w:rPr>
    </w:lvl>
    <w:lvl w:ilvl="1" w:tplc="0C090019" w:tentative="1">
      <w:start w:val="1"/>
      <w:numFmt w:val="lowerLetter"/>
      <w:lvlText w:val="%2."/>
      <w:lvlJc w:val="left"/>
      <w:pPr>
        <w:ind w:left="1015" w:hanging="360"/>
      </w:pPr>
    </w:lvl>
    <w:lvl w:ilvl="2" w:tplc="0C09001B" w:tentative="1">
      <w:start w:val="1"/>
      <w:numFmt w:val="lowerRoman"/>
      <w:lvlText w:val="%3."/>
      <w:lvlJc w:val="right"/>
      <w:pPr>
        <w:ind w:left="1735" w:hanging="180"/>
      </w:pPr>
    </w:lvl>
    <w:lvl w:ilvl="3" w:tplc="0C09000F" w:tentative="1">
      <w:start w:val="1"/>
      <w:numFmt w:val="decimal"/>
      <w:lvlText w:val="%4."/>
      <w:lvlJc w:val="left"/>
      <w:pPr>
        <w:ind w:left="2455" w:hanging="360"/>
      </w:pPr>
    </w:lvl>
    <w:lvl w:ilvl="4" w:tplc="0C090019" w:tentative="1">
      <w:start w:val="1"/>
      <w:numFmt w:val="lowerLetter"/>
      <w:lvlText w:val="%5."/>
      <w:lvlJc w:val="left"/>
      <w:pPr>
        <w:ind w:left="3175" w:hanging="360"/>
      </w:pPr>
    </w:lvl>
    <w:lvl w:ilvl="5" w:tplc="0C09001B" w:tentative="1">
      <w:start w:val="1"/>
      <w:numFmt w:val="lowerRoman"/>
      <w:lvlText w:val="%6."/>
      <w:lvlJc w:val="right"/>
      <w:pPr>
        <w:ind w:left="3895" w:hanging="180"/>
      </w:pPr>
    </w:lvl>
    <w:lvl w:ilvl="6" w:tplc="0C09000F" w:tentative="1">
      <w:start w:val="1"/>
      <w:numFmt w:val="decimal"/>
      <w:lvlText w:val="%7."/>
      <w:lvlJc w:val="left"/>
      <w:pPr>
        <w:ind w:left="4615" w:hanging="360"/>
      </w:pPr>
    </w:lvl>
    <w:lvl w:ilvl="7" w:tplc="0C090019" w:tentative="1">
      <w:start w:val="1"/>
      <w:numFmt w:val="lowerLetter"/>
      <w:lvlText w:val="%8."/>
      <w:lvlJc w:val="left"/>
      <w:pPr>
        <w:ind w:left="5335" w:hanging="360"/>
      </w:pPr>
    </w:lvl>
    <w:lvl w:ilvl="8" w:tplc="0C09001B" w:tentative="1">
      <w:start w:val="1"/>
      <w:numFmt w:val="lowerRoman"/>
      <w:lvlText w:val="%9."/>
      <w:lvlJc w:val="right"/>
      <w:pPr>
        <w:ind w:left="6055" w:hanging="180"/>
      </w:pPr>
    </w:lvl>
  </w:abstractNum>
  <w:abstractNum w:abstractNumId="6" w15:restartNumberingAfterBreak="0">
    <w:nsid w:val="0A812FF3"/>
    <w:multiLevelType w:val="hybridMultilevel"/>
    <w:tmpl w:val="92263464"/>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FD0309"/>
    <w:multiLevelType w:val="hybridMultilevel"/>
    <w:tmpl w:val="20A0028E"/>
    <w:lvl w:ilvl="0" w:tplc="BCC205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F026EA7"/>
    <w:multiLevelType w:val="hybridMultilevel"/>
    <w:tmpl w:val="E3F6D006"/>
    <w:lvl w:ilvl="0" w:tplc="F85202B0">
      <w:start w:val="1"/>
      <w:numFmt w:val="decimal"/>
      <w:lvlText w:val="(%1)"/>
      <w:lvlJc w:val="left"/>
      <w:pPr>
        <w:ind w:left="360" w:hanging="360"/>
      </w:pPr>
      <w:rPr>
        <w:rFonts w:hint="default"/>
        <w:b w:val="0"/>
        <w:bCs w:val="0"/>
        <w:i w:val="0"/>
        <w:iCs w:val="0"/>
        <w:color w:val="000000"/>
        <w:spacing w:val="-1"/>
        <w:w w:val="100"/>
        <w:sz w:val="20"/>
        <w:szCs w:val="20"/>
      </w:rPr>
    </w:lvl>
    <w:lvl w:ilvl="1" w:tplc="4A3A0E28">
      <w:start w:val="1"/>
      <w:numFmt w:val="lowerLetter"/>
      <w:lvlText w:val="(%2)"/>
      <w:lvlJc w:val="left"/>
      <w:pPr>
        <w:ind w:left="1080" w:hanging="360"/>
      </w:pPr>
      <w:rPr>
        <w:rFonts w:ascii="Segoe UI Semilight" w:eastAsia="Times New Roman" w:hAnsi="Segoe UI Semilight" w:cs="Segoe UI Semilight"/>
      </w:rPr>
    </w:lvl>
    <w:lvl w:ilvl="2" w:tplc="255C9ECA">
      <w:start w:val="1"/>
      <w:numFmt w:val="lowerRoman"/>
      <w:lvlText w:val="(%3)"/>
      <w:lvlJc w:val="right"/>
      <w:pPr>
        <w:ind w:left="1800" w:hanging="180"/>
      </w:pPr>
      <w:rPr>
        <w:rFonts w:ascii="Segoe UI Semilight" w:eastAsia="Times New Roman" w:hAnsi="Segoe UI Semilight" w:cs="Segoe UI Semiligh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FB37002"/>
    <w:multiLevelType w:val="hybridMultilevel"/>
    <w:tmpl w:val="8B607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1D67EE"/>
    <w:multiLevelType w:val="hybridMultilevel"/>
    <w:tmpl w:val="A6BE674C"/>
    <w:lvl w:ilvl="0" w:tplc="71E6221A">
      <w:start w:val="4"/>
      <w:numFmt w:val="lowerLetter"/>
      <w:lvlText w:val="(%1)"/>
      <w:lvlJc w:val="left"/>
      <w:pPr>
        <w:ind w:left="1211" w:hanging="360"/>
      </w:pPr>
      <w:rPr>
        <w:rFonts w:hint="default"/>
        <w:b w:val="0"/>
        <w:bCs w:val="0"/>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95498C"/>
    <w:multiLevelType w:val="hybridMultilevel"/>
    <w:tmpl w:val="7B54A28E"/>
    <w:lvl w:ilvl="0" w:tplc="FFFFFFFF">
      <w:start w:val="1"/>
      <w:numFmt w:val="lowerLetter"/>
      <w:lvlText w:val="(%1)"/>
      <w:lvlJc w:val="left"/>
      <w:pPr>
        <w:ind w:left="1211" w:hanging="360"/>
      </w:pPr>
      <w:rPr>
        <w:rFonts w:hint="default"/>
        <w:b w:val="0"/>
        <w:bCs w:val="0"/>
        <w:color w:val="000000" w:themeColor="text1"/>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10E01A85"/>
    <w:multiLevelType w:val="hybridMultilevel"/>
    <w:tmpl w:val="21B206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1C02DA9"/>
    <w:multiLevelType w:val="multilevel"/>
    <w:tmpl w:val="8DBA89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9F1A0D"/>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13962637"/>
    <w:multiLevelType w:val="hybridMultilevel"/>
    <w:tmpl w:val="79BC9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5E24635"/>
    <w:multiLevelType w:val="hybridMultilevel"/>
    <w:tmpl w:val="F1E2FE5A"/>
    <w:lvl w:ilvl="0" w:tplc="709EB9EA">
      <w:start w:val="1"/>
      <w:numFmt w:val="lowerLetter"/>
      <w:lvlText w:val="(%1)"/>
      <w:lvlJc w:val="left"/>
      <w:pPr>
        <w:ind w:left="196" w:hanging="360"/>
      </w:pPr>
      <w:rPr>
        <w:rFonts w:hint="default"/>
        <w:b w:val="0"/>
        <w:bCs w:val="0"/>
      </w:rPr>
    </w:lvl>
    <w:lvl w:ilvl="1" w:tplc="FFFFFFFF" w:tentative="1">
      <w:start w:val="1"/>
      <w:numFmt w:val="lowerLetter"/>
      <w:lvlText w:val="%2."/>
      <w:lvlJc w:val="left"/>
      <w:pPr>
        <w:ind w:left="916" w:hanging="360"/>
      </w:pPr>
    </w:lvl>
    <w:lvl w:ilvl="2" w:tplc="FFFFFFFF" w:tentative="1">
      <w:start w:val="1"/>
      <w:numFmt w:val="lowerRoman"/>
      <w:lvlText w:val="%3."/>
      <w:lvlJc w:val="right"/>
      <w:pPr>
        <w:ind w:left="1636" w:hanging="180"/>
      </w:pPr>
    </w:lvl>
    <w:lvl w:ilvl="3" w:tplc="FFFFFFFF" w:tentative="1">
      <w:start w:val="1"/>
      <w:numFmt w:val="decimal"/>
      <w:lvlText w:val="%4."/>
      <w:lvlJc w:val="left"/>
      <w:pPr>
        <w:ind w:left="2356" w:hanging="360"/>
      </w:pPr>
    </w:lvl>
    <w:lvl w:ilvl="4" w:tplc="FFFFFFFF" w:tentative="1">
      <w:start w:val="1"/>
      <w:numFmt w:val="lowerLetter"/>
      <w:lvlText w:val="%5."/>
      <w:lvlJc w:val="left"/>
      <w:pPr>
        <w:ind w:left="3076" w:hanging="360"/>
      </w:pPr>
    </w:lvl>
    <w:lvl w:ilvl="5" w:tplc="FFFFFFFF" w:tentative="1">
      <w:start w:val="1"/>
      <w:numFmt w:val="lowerRoman"/>
      <w:lvlText w:val="%6."/>
      <w:lvlJc w:val="right"/>
      <w:pPr>
        <w:ind w:left="3796" w:hanging="180"/>
      </w:pPr>
    </w:lvl>
    <w:lvl w:ilvl="6" w:tplc="FFFFFFFF" w:tentative="1">
      <w:start w:val="1"/>
      <w:numFmt w:val="decimal"/>
      <w:lvlText w:val="%7."/>
      <w:lvlJc w:val="left"/>
      <w:pPr>
        <w:ind w:left="4516" w:hanging="360"/>
      </w:pPr>
    </w:lvl>
    <w:lvl w:ilvl="7" w:tplc="FFFFFFFF" w:tentative="1">
      <w:start w:val="1"/>
      <w:numFmt w:val="lowerLetter"/>
      <w:lvlText w:val="%8."/>
      <w:lvlJc w:val="left"/>
      <w:pPr>
        <w:ind w:left="5236" w:hanging="360"/>
      </w:pPr>
    </w:lvl>
    <w:lvl w:ilvl="8" w:tplc="FFFFFFFF" w:tentative="1">
      <w:start w:val="1"/>
      <w:numFmt w:val="lowerRoman"/>
      <w:lvlText w:val="%9."/>
      <w:lvlJc w:val="right"/>
      <w:pPr>
        <w:ind w:left="5956" w:hanging="180"/>
      </w:pPr>
    </w:lvl>
  </w:abstractNum>
  <w:abstractNum w:abstractNumId="17" w15:restartNumberingAfterBreak="0">
    <w:nsid w:val="15EF26F8"/>
    <w:multiLevelType w:val="hybridMultilevel"/>
    <w:tmpl w:val="9726079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5874E7"/>
    <w:multiLevelType w:val="hybridMultilevel"/>
    <w:tmpl w:val="4ACA859A"/>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72E011C"/>
    <w:multiLevelType w:val="hybridMultilevel"/>
    <w:tmpl w:val="5B10E020"/>
    <w:lvl w:ilvl="0" w:tplc="FFFFFFFF">
      <w:start w:val="1"/>
      <w:numFmt w:val="decimal"/>
      <w:lvlText w:val="(%1)"/>
      <w:lvlJc w:val="left"/>
      <w:pPr>
        <w:ind w:left="360" w:hanging="360"/>
      </w:pPr>
      <w:rPr>
        <w:rFonts w:hint="default"/>
      </w:rPr>
    </w:lvl>
    <w:lvl w:ilvl="1" w:tplc="9E301BA0">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73C7DCD"/>
    <w:multiLevelType w:val="hybridMultilevel"/>
    <w:tmpl w:val="DF429802"/>
    <w:lvl w:ilvl="0" w:tplc="FFFFFFFF">
      <w:start w:val="1"/>
      <w:numFmt w:val="lowerRoman"/>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185E7CA6"/>
    <w:multiLevelType w:val="hybridMultilevel"/>
    <w:tmpl w:val="44E6A820"/>
    <w:lvl w:ilvl="0" w:tplc="FFFFFFFF">
      <w:start w:val="1"/>
      <w:numFmt w:val="lowerLetter"/>
      <w:lvlText w:val="(%1)"/>
      <w:lvlJc w:val="left"/>
      <w:pPr>
        <w:ind w:left="720" w:hanging="360"/>
      </w:pPr>
      <w:rPr>
        <w:rFonts w:hint="default"/>
      </w:rPr>
    </w:lvl>
    <w:lvl w:ilvl="1" w:tplc="A9A0CDCA">
      <w:start w:val="1"/>
      <w:numFmt w:val="lowerRoman"/>
      <w:lvlText w:val="(%2)"/>
      <w:lvlJc w:val="left"/>
      <w:pPr>
        <w:ind w:left="1440" w:hanging="360"/>
      </w:pPr>
      <w:rPr>
        <w:rFonts w:ascii="Segoe UI Semilight" w:eastAsia="Arial" w:hAnsi="Segoe UI Semilight"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681437"/>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19F44EEA"/>
    <w:multiLevelType w:val="hybridMultilevel"/>
    <w:tmpl w:val="6BDEB80E"/>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AF44657"/>
    <w:multiLevelType w:val="hybridMultilevel"/>
    <w:tmpl w:val="6B0299EE"/>
    <w:lvl w:ilvl="0" w:tplc="2F623550">
      <w:start w:val="1"/>
      <w:numFmt w:val="lowerLetter"/>
      <w:lvlText w:val="(%1)"/>
      <w:lvlJc w:val="left"/>
      <w:pPr>
        <w:ind w:left="720" w:hanging="360"/>
      </w:pPr>
      <w:rPr>
        <w:rFonts w:hint="default"/>
      </w:rPr>
    </w:lvl>
    <w:lvl w:ilvl="1" w:tplc="49B87B4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D7C5A5A"/>
    <w:multiLevelType w:val="hybridMultilevel"/>
    <w:tmpl w:val="CEE23F7A"/>
    <w:lvl w:ilvl="0" w:tplc="FFFFFFFF">
      <w:start w:val="1"/>
      <w:numFmt w:val="lowerLetter"/>
      <w:lvlText w:val="(%1)"/>
      <w:lvlJc w:val="left"/>
      <w:pPr>
        <w:ind w:left="644" w:hanging="360"/>
      </w:pPr>
      <w:rPr>
        <w:rFonts w:hint="default"/>
        <w:b w:val="0"/>
        <w:bCs w:val="0"/>
        <w:color w:val="000000" w:themeColor="text1"/>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1ECF1FB6"/>
    <w:multiLevelType w:val="hybridMultilevel"/>
    <w:tmpl w:val="F09420A6"/>
    <w:lvl w:ilvl="0" w:tplc="FFFFFFFF">
      <w:start w:val="1"/>
      <w:numFmt w:val="lowerRoman"/>
      <w:lvlText w:val="(%1)"/>
      <w:lvlJc w:val="left"/>
      <w:pPr>
        <w:ind w:left="1004" w:hanging="360"/>
      </w:pPr>
      <w:rPr>
        <w:rFonts w:asciiTheme="minorHAnsi" w:eastAsiaTheme="minorHAnsi" w:hAnsiTheme="minorHAnsi" w:cstheme="minorHAnsi"/>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1FC15B8E"/>
    <w:multiLevelType w:val="hybridMultilevel"/>
    <w:tmpl w:val="5FA23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FEB3F4A"/>
    <w:multiLevelType w:val="hybridMultilevel"/>
    <w:tmpl w:val="EF2E619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FEE341C"/>
    <w:multiLevelType w:val="hybridMultilevel"/>
    <w:tmpl w:val="C8645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27B7CFF"/>
    <w:multiLevelType w:val="multilevel"/>
    <w:tmpl w:val="070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887F8D"/>
    <w:multiLevelType w:val="hybridMultilevel"/>
    <w:tmpl w:val="3656E0FA"/>
    <w:lvl w:ilvl="0" w:tplc="9E301BA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D00BB5"/>
    <w:multiLevelType w:val="hybridMultilevel"/>
    <w:tmpl w:val="6B481058"/>
    <w:lvl w:ilvl="0" w:tplc="9E301BA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50C09DC"/>
    <w:multiLevelType w:val="hybridMultilevel"/>
    <w:tmpl w:val="336ACF7A"/>
    <w:lvl w:ilvl="0" w:tplc="FFFFFFFF">
      <w:start w:val="1"/>
      <w:numFmt w:val="lowerLetter"/>
      <w:lvlText w:val="(%1)"/>
      <w:lvlJc w:val="left"/>
      <w:pPr>
        <w:ind w:left="720" w:hanging="360"/>
      </w:pPr>
      <w:rPr>
        <w:rFonts w:hint="default"/>
      </w:rPr>
    </w:lvl>
    <w:lvl w:ilvl="1" w:tplc="10144D1C">
      <w:start w:val="1"/>
      <w:numFmt w:val="lowerRoman"/>
      <w:lvlText w:val="(%2)"/>
      <w:lvlJc w:val="left"/>
      <w:pPr>
        <w:ind w:left="1440" w:hanging="360"/>
      </w:pPr>
      <w:rPr>
        <w:rFonts w:ascii="Segoe UI Semilight" w:eastAsia="Arial" w:hAnsi="Segoe UI Semilight"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5170C41"/>
    <w:multiLevelType w:val="hybridMultilevel"/>
    <w:tmpl w:val="731435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91B38D1"/>
    <w:multiLevelType w:val="multilevel"/>
    <w:tmpl w:val="E92841CC"/>
    <w:lvl w:ilvl="0">
      <w:start w:val="1"/>
      <w:numFmt w:val="lowerLetter"/>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299166E9"/>
    <w:multiLevelType w:val="hybridMultilevel"/>
    <w:tmpl w:val="A2EE1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B470596"/>
    <w:multiLevelType w:val="hybridMultilevel"/>
    <w:tmpl w:val="4956C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C88219A"/>
    <w:multiLevelType w:val="hybridMultilevel"/>
    <w:tmpl w:val="72941922"/>
    <w:lvl w:ilvl="0" w:tplc="9E301BA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DC46B18"/>
    <w:multiLevelType w:val="multilevel"/>
    <w:tmpl w:val="070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F06ADC"/>
    <w:multiLevelType w:val="hybridMultilevel"/>
    <w:tmpl w:val="D5048CFC"/>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Segoe UI Semilight" w:eastAsia="Times New Roman" w:hAnsi="Segoe UI Semilight" w:cs="Segoe UI Semiligh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7C6F5C"/>
    <w:multiLevelType w:val="multilevel"/>
    <w:tmpl w:val="5C4A1DA0"/>
    <w:lvl w:ilvl="0">
      <w:start w:val="1"/>
      <w:numFmt w:val="decimal"/>
      <w:lvlText w:val="(%1)"/>
      <w:lvlJc w:val="left"/>
      <w:pPr>
        <w:ind w:left="360" w:hanging="360"/>
      </w:pPr>
      <w:rPr>
        <w:rFonts w:ascii="Segoe UI Semilight" w:eastAsia="Times New Roman" w:hAnsi="Segoe UI Semilight" w:cs="Segoe UI Semilight"/>
      </w:rPr>
    </w:lvl>
    <w:lvl w:ilvl="1">
      <w:start w:val="1"/>
      <w:numFmt w:val="lowerLetter"/>
      <w:lvlText w:val="(%2)"/>
      <w:lvlJc w:val="left"/>
      <w:pPr>
        <w:ind w:left="720" w:hanging="360"/>
      </w:pPr>
      <w:rPr>
        <w:rFonts w:ascii="Segoe UI Semilight" w:eastAsia="Times New Roman" w:hAnsi="Segoe UI Semilight" w:cs="Segoe UI Semilight"/>
      </w:rPr>
    </w:lvl>
    <w:lvl w:ilvl="2">
      <w:start w:val="1"/>
      <w:numFmt w:val="lowerRoman"/>
      <w:lvlText w:val="(%3)"/>
      <w:lvlJc w:val="left"/>
      <w:pPr>
        <w:ind w:left="1080" w:hanging="360"/>
      </w:pPr>
      <w:rPr>
        <w:rFonts w:ascii="Segoe UI Semilight" w:eastAsia="Times New Roman" w:hAnsi="Segoe UI Semilight" w:cs="Segoe UI Semiligh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FBA1E3A"/>
    <w:multiLevelType w:val="hybridMultilevel"/>
    <w:tmpl w:val="8CCE3D36"/>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0735FFB"/>
    <w:multiLevelType w:val="hybridMultilevel"/>
    <w:tmpl w:val="C7AA4ED0"/>
    <w:lvl w:ilvl="0" w:tplc="9E301BA0">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22F7E76"/>
    <w:multiLevelType w:val="hybridMultilevel"/>
    <w:tmpl w:val="F1282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2DA145B"/>
    <w:multiLevelType w:val="hybridMultilevel"/>
    <w:tmpl w:val="BC9AD56C"/>
    <w:lvl w:ilvl="0" w:tplc="FFFFFFFF">
      <w:start w:val="1"/>
      <w:numFmt w:val="lowerLetter"/>
      <w:lvlText w:val="(%1)"/>
      <w:lvlJc w:val="left"/>
      <w:pPr>
        <w:ind w:left="644" w:hanging="360"/>
      </w:pPr>
      <w:rPr>
        <w:rFonts w:hint="default"/>
        <w:b w:val="0"/>
        <w:bCs w:val="0"/>
        <w:strike w:val="0"/>
        <w:color w:val="000000" w:themeColor="text1"/>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34364B1C"/>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365633B2"/>
    <w:multiLevelType w:val="multilevel"/>
    <w:tmpl w:val="ACB8B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7C82E6F"/>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9" w15:restartNumberingAfterBreak="0">
    <w:nsid w:val="38512F4D"/>
    <w:multiLevelType w:val="hybridMultilevel"/>
    <w:tmpl w:val="F9B89396"/>
    <w:lvl w:ilvl="0" w:tplc="8A24F9D4">
      <w:start w:val="1"/>
      <w:numFmt w:val="lowerLetter"/>
      <w:lvlText w:val="(%1)"/>
      <w:lvlJc w:val="left"/>
      <w:pPr>
        <w:ind w:left="644" w:hanging="360"/>
      </w:pPr>
      <w:rPr>
        <w:rFonts w:hint="default"/>
      </w:rPr>
    </w:lvl>
    <w:lvl w:ilvl="1" w:tplc="FFFFFFFF">
      <w:start w:val="1"/>
      <w:numFmt w:val="lowerRoman"/>
      <w:lvlText w:val="(%2)"/>
      <w:lvlJc w:val="left"/>
      <w:pPr>
        <w:ind w:left="1364" w:hanging="360"/>
      </w:pPr>
      <w:rPr>
        <w:rFonts w:hint="default"/>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3B835089"/>
    <w:multiLevelType w:val="multilevel"/>
    <w:tmpl w:val="AE0C8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1" w15:restartNumberingAfterBreak="0">
    <w:nsid w:val="3D797F39"/>
    <w:multiLevelType w:val="hybridMultilevel"/>
    <w:tmpl w:val="C4A8E5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FE85F4E"/>
    <w:multiLevelType w:val="hybridMultilevel"/>
    <w:tmpl w:val="193C9628"/>
    <w:lvl w:ilvl="0" w:tplc="9E301BA0">
      <w:start w:val="1"/>
      <w:numFmt w:val="lowerLetter"/>
      <w:lvlText w:val="(%1)"/>
      <w:lvlJc w:val="left"/>
      <w:pPr>
        <w:ind w:left="821" w:hanging="360"/>
      </w:pPr>
      <w:rPr>
        <w:rFonts w:hint="default"/>
      </w:rPr>
    </w:lvl>
    <w:lvl w:ilvl="1" w:tplc="0C090019" w:tentative="1">
      <w:start w:val="1"/>
      <w:numFmt w:val="lowerLetter"/>
      <w:lvlText w:val="%2."/>
      <w:lvlJc w:val="left"/>
      <w:pPr>
        <w:ind w:left="1541" w:hanging="360"/>
      </w:p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53" w15:restartNumberingAfterBreak="0">
    <w:nsid w:val="405D6F67"/>
    <w:multiLevelType w:val="hybridMultilevel"/>
    <w:tmpl w:val="0D584414"/>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551798A"/>
    <w:multiLevelType w:val="hybridMultilevel"/>
    <w:tmpl w:val="36B41C2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8E1133F"/>
    <w:multiLevelType w:val="hybridMultilevel"/>
    <w:tmpl w:val="165AE5C6"/>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8E702A8"/>
    <w:multiLevelType w:val="hybridMultilevel"/>
    <w:tmpl w:val="2B5A9376"/>
    <w:lvl w:ilvl="0" w:tplc="9E301BA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E542082"/>
    <w:multiLevelType w:val="hybridMultilevel"/>
    <w:tmpl w:val="95E62AEC"/>
    <w:lvl w:ilvl="0" w:tplc="9E301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E9D3382"/>
    <w:multiLevelType w:val="hybridMultilevel"/>
    <w:tmpl w:val="883001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4F2C1E02"/>
    <w:multiLevelType w:val="hybridMultilevel"/>
    <w:tmpl w:val="BAC6BBA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4F663FF0"/>
    <w:multiLevelType w:val="hybridMultilevel"/>
    <w:tmpl w:val="9ECA1A68"/>
    <w:lvl w:ilvl="0" w:tplc="FFFFFFFF">
      <w:start w:val="1"/>
      <w:numFmt w:val="lowerLetter"/>
      <w:lvlText w:val="(%1)"/>
      <w:lvlJc w:val="left"/>
      <w:pPr>
        <w:ind w:left="1070" w:hanging="360"/>
      </w:pPr>
      <w:rPr>
        <w:rFonts w:hint="default"/>
      </w:rPr>
    </w:lvl>
    <w:lvl w:ilvl="1" w:tplc="FFFFFFFF">
      <w:start w:val="1"/>
      <w:numFmt w:val="lowerRoman"/>
      <w:lvlText w:val="(%2)"/>
      <w:lvlJc w:val="left"/>
      <w:pPr>
        <w:ind w:left="1714" w:hanging="360"/>
      </w:pPr>
      <w:rPr>
        <w:rFonts w:hint="default"/>
      </w:r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1" w15:restartNumberingAfterBreak="0">
    <w:nsid w:val="5148753E"/>
    <w:multiLevelType w:val="hybridMultilevel"/>
    <w:tmpl w:val="1CE4C5D8"/>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1CA7CB7"/>
    <w:multiLevelType w:val="multilevel"/>
    <w:tmpl w:val="7580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A70A74"/>
    <w:multiLevelType w:val="hybridMultilevel"/>
    <w:tmpl w:val="527A9768"/>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4231A9B"/>
    <w:multiLevelType w:val="multilevel"/>
    <w:tmpl w:val="B94C4F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5" w15:restartNumberingAfterBreak="0">
    <w:nsid w:val="5427222E"/>
    <w:multiLevelType w:val="hybridMultilevel"/>
    <w:tmpl w:val="EE5A992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48B25AC"/>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7" w15:restartNumberingAfterBreak="0">
    <w:nsid w:val="559A4DC9"/>
    <w:multiLevelType w:val="hybridMultilevel"/>
    <w:tmpl w:val="9ECA1A68"/>
    <w:lvl w:ilvl="0" w:tplc="FFFFFFFF">
      <w:start w:val="1"/>
      <w:numFmt w:val="lowerLetter"/>
      <w:lvlText w:val="(%1)"/>
      <w:lvlJc w:val="left"/>
      <w:pPr>
        <w:ind w:left="927" w:hanging="360"/>
      </w:pPr>
      <w:rPr>
        <w:rFonts w:hint="default"/>
      </w:rPr>
    </w:lvl>
    <w:lvl w:ilvl="1" w:tplc="FFFFFFFF">
      <w:start w:val="1"/>
      <w:numFmt w:val="lowerRoman"/>
      <w:lvlText w:val="(%2)"/>
      <w:lvlJc w:val="left"/>
      <w:pPr>
        <w:ind w:left="1571"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 w15:restartNumberingAfterBreak="0">
    <w:nsid w:val="55B96707"/>
    <w:multiLevelType w:val="hybridMultilevel"/>
    <w:tmpl w:val="90FC91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63A2557"/>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579A7283"/>
    <w:multiLevelType w:val="hybridMultilevel"/>
    <w:tmpl w:val="157818D2"/>
    <w:lvl w:ilvl="0" w:tplc="78085BB0">
      <w:start w:val="1"/>
      <w:numFmt w:val="lowerRoman"/>
      <w:lvlText w:val="(%1)"/>
      <w:lvlJc w:val="left"/>
      <w:pPr>
        <w:ind w:left="1636" w:hanging="360"/>
      </w:pPr>
      <w:rPr>
        <w:rFonts w:ascii="Segoe UI Semilight" w:eastAsiaTheme="minorHAnsi" w:hAnsi="Segoe UI Semilight" w:cs="Segoe UI Semilight" w:hint="default"/>
      </w:rPr>
    </w:lvl>
    <w:lvl w:ilvl="1" w:tplc="0C090019">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1" w15:restartNumberingAfterBreak="0">
    <w:nsid w:val="57EF2506"/>
    <w:multiLevelType w:val="hybridMultilevel"/>
    <w:tmpl w:val="0D945308"/>
    <w:lvl w:ilvl="0" w:tplc="FFFFFFFF">
      <w:start w:val="1"/>
      <w:numFmt w:val="lowerRoman"/>
      <w:lvlText w:val="(%1)"/>
      <w:lvlJc w:val="left"/>
      <w:pPr>
        <w:ind w:left="2160" w:hanging="360"/>
      </w:pPr>
      <w:rPr>
        <w:rFonts w:asciiTheme="minorHAnsi" w:eastAsiaTheme="minorHAnsi" w:hAnsiTheme="minorHAnsi" w:cstheme="minorHAnsi"/>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2" w15:restartNumberingAfterBreak="0">
    <w:nsid w:val="59C6557E"/>
    <w:multiLevelType w:val="hybridMultilevel"/>
    <w:tmpl w:val="0D945308"/>
    <w:lvl w:ilvl="0" w:tplc="FFFFFFFF">
      <w:start w:val="1"/>
      <w:numFmt w:val="lowerRoman"/>
      <w:lvlText w:val="(%1)"/>
      <w:lvlJc w:val="left"/>
      <w:pPr>
        <w:ind w:left="2160" w:hanging="360"/>
      </w:pPr>
      <w:rPr>
        <w:rFonts w:asciiTheme="minorHAnsi" w:eastAsiaTheme="minorHAnsi" w:hAnsiTheme="minorHAnsi" w:cstheme="minorHAnsi"/>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3" w15:restartNumberingAfterBreak="0">
    <w:nsid w:val="5B481DF0"/>
    <w:multiLevelType w:val="hybridMultilevel"/>
    <w:tmpl w:val="8990E0CA"/>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C167E39"/>
    <w:multiLevelType w:val="hybridMultilevel"/>
    <w:tmpl w:val="5D8088A4"/>
    <w:lvl w:ilvl="0" w:tplc="5C964C7A">
      <w:start w:val="1"/>
      <w:numFmt w:val="lowerLetter"/>
      <w:lvlText w:val="(%1)"/>
      <w:lvlJc w:val="left"/>
      <w:pPr>
        <w:ind w:left="1069" w:hanging="360"/>
      </w:pPr>
      <w:rPr>
        <w:rFonts w:hint="default"/>
        <w:b w:val="0"/>
        <w:bCs w:val="0"/>
      </w:rPr>
    </w:lvl>
    <w:lvl w:ilvl="1" w:tplc="FFFFFFFF">
      <w:start w:val="1"/>
      <w:numFmt w:val="lowerRoman"/>
      <w:lvlText w:val="(%2)"/>
      <w:lvlJc w:val="left"/>
      <w:pPr>
        <w:ind w:left="1636" w:hanging="360"/>
      </w:pPr>
      <w:rPr>
        <w:rFonts w:hint="default"/>
      </w:rPr>
    </w:lvl>
    <w:lvl w:ilvl="2" w:tplc="49B87B48">
      <w:start w:val="1"/>
      <w:numFmt w:val="lowerRoman"/>
      <w:lvlText w:val="(%3)"/>
      <w:lvlJc w:val="left"/>
      <w:pPr>
        <w:ind w:left="2345" w:hanging="360"/>
      </w:pPr>
      <w:rPr>
        <w:rFonts w:hint="default"/>
      </w:r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5" w15:restartNumberingAfterBreak="0">
    <w:nsid w:val="5C4B6CDD"/>
    <w:multiLevelType w:val="hybridMultilevel"/>
    <w:tmpl w:val="31A2879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DEC7CBE"/>
    <w:multiLevelType w:val="hybridMultilevel"/>
    <w:tmpl w:val="AFA24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0B12568"/>
    <w:multiLevelType w:val="hybridMultilevel"/>
    <w:tmpl w:val="99EA20D6"/>
    <w:lvl w:ilvl="0" w:tplc="7ECCCE7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613748F3"/>
    <w:multiLevelType w:val="hybridMultilevel"/>
    <w:tmpl w:val="BC34A8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61BA7569"/>
    <w:multiLevelType w:val="hybridMultilevel"/>
    <w:tmpl w:val="297CCA9A"/>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61EF5447"/>
    <w:multiLevelType w:val="hybridMultilevel"/>
    <w:tmpl w:val="61F8D6F0"/>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620F334D"/>
    <w:multiLevelType w:val="hybridMultilevel"/>
    <w:tmpl w:val="38406438"/>
    <w:lvl w:ilvl="0" w:tplc="41A845B0">
      <w:start w:val="1"/>
      <w:numFmt w:val="lowerRoman"/>
      <w:lvlText w:val="(%1)"/>
      <w:lvlJc w:val="left"/>
      <w:pPr>
        <w:ind w:left="1571" w:hanging="360"/>
      </w:pPr>
      <w:rPr>
        <w:rFonts w:ascii="Segoe UI Semilight" w:eastAsiaTheme="minorHAnsi" w:hAnsi="Segoe UI Semilight" w:cs="Segoe UI Semilight"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2" w15:restartNumberingAfterBreak="0">
    <w:nsid w:val="62187EB2"/>
    <w:multiLevelType w:val="hybridMultilevel"/>
    <w:tmpl w:val="6D164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2EC45B8"/>
    <w:multiLevelType w:val="hybridMultilevel"/>
    <w:tmpl w:val="B8F88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49324F5"/>
    <w:multiLevelType w:val="hybridMultilevel"/>
    <w:tmpl w:val="8C9A9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6977215"/>
    <w:multiLevelType w:val="hybridMultilevel"/>
    <w:tmpl w:val="E2DA6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6DF531E"/>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7" w15:restartNumberingAfterBreak="0">
    <w:nsid w:val="67DE05AE"/>
    <w:multiLevelType w:val="hybridMultilevel"/>
    <w:tmpl w:val="4AB2DF4E"/>
    <w:lvl w:ilvl="0" w:tplc="2F62355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C670B98"/>
    <w:multiLevelType w:val="hybridMultilevel"/>
    <w:tmpl w:val="E5E056DC"/>
    <w:lvl w:ilvl="0" w:tplc="FFFFFFFF">
      <w:start w:val="1"/>
      <w:numFmt w:val="lowerRoman"/>
      <w:lvlText w:val="(%1)"/>
      <w:lvlJc w:val="left"/>
      <w:pPr>
        <w:ind w:left="1180" w:hanging="360"/>
      </w:pPr>
      <w:rPr>
        <w:rFonts w:asciiTheme="minorHAnsi" w:eastAsiaTheme="minorHAnsi" w:hAnsiTheme="minorHAnsi" w:cstheme="minorHAnsi"/>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89" w15:restartNumberingAfterBreak="0">
    <w:nsid w:val="6E7D0752"/>
    <w:multiLevelType w:val="hybridMultilevel"/>
    <w:tmpl w:val="D5048CFC"/>
    <w:lvl w:ilvl="0" w:tplc="2F623550">
      <w:start w:val="1"/>
      <w:numFmt w:val="lowerLetter"/>
      <w:lvlText w:val="(%1)"/>
      <w:lvlJc w:val="left"/>
      <w:pPr>
        <w:ind w:left="720" w:hanging="360"/>
      </w:pPr>
      <w:rPr>
        <w:rFonts w:hint="default"/>
      </w:rPr>
    </w:lvl>
    <w:lvl w:ilvl="1" w:tplc="17381326">
      <w:start w:val="1"/>
      <w:numFmt w:val="lowerRoman"/>
      <w:lvlText w:val="(%2)"/>
      <w:lvlJc w:val="left"/>
      <w:pPr>
        <w:ind w:left="1440" w:hanging="360"/>
      </w:pPr>
      <w:rPr>
        <w:rFonts w:ascii="Segoe UI Semilight" w:eastAsia="Times New Roman" w:hAnsi="Segoe UI Semilight" w:cs="Segoe UI Semiligh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15A633A"/>
    <w:multiLevelType w:val="hybridMultilevel"/>
    <w:tmpl w:val="215A0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72753455"/>
    <w:multiLevelType w:val="hybridMultilevel"/>
    <w:tmpl w:val="DE74B8F6"/>
    <w:lvl w:ilvl="0" w:tplc="BCC205F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72E452E7"/>
    <w:multiLevelType w:val="hybridMultilevel"/>
    <w:tmpl w:val="49DC0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54A718D"/>
    <w:multiLevelType w:val="hybridMultilevel"/>
    <w:tmpl w:val="12F48916"/>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7C74FF9"/>
    <w:multiLevelType w:val="hybridMultilevel"/>
    <w:tmpl w:val="6E484574"/>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80B1650"/>
    <w:multiLevelType w:val="hybridMultilevel"/>
    <w:tmpl w:val="667CF84A"/>
    <w:lvl w:ilvl="0" w:tplc="9E301BA0">
      <w:start w:val="1"/>
      <w:numFmt w:val="lowerLetter"/>
      <w:lvlText w:val="(%1)"/>
      <w:lvlJc w:val="left"/>
      <w:pPr>
        <w:ind w:left="720"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96" w15:restartNumberingAfterBreak="0">
    <w:nsid w:val="7868015C"/>
    <w:multiLevelType w:val="multilevel"/>
    <w:tmpl w:val="070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89713F"/>
    <w:multiLevelType w:val="hybridMultilevel"/>
    <w:tmpl w:val="C0448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88F50D5"/>
    <w:multiLevelType w:val="hybridMultilevel"/>
    <w:tmpl w:val="41188BBC"/>
    <w:lvl w:ilvl="0" w:tplc="9E301BA0">
      <w:start w:val="1"/>
      <w:numFmt w:val="lowerLetter"/>
      <w:lvlText w:val="(%1)"/>
      <w:lvlJc w:val="left"/>
      <w:pPr>
        <w:ind w:left="3164" w:hanging="360"/>
      </w:pPr>
      <w:rPr>
        <w:rFonts w:hint="default"/>
      </w:rPr>
    </w:lvl>
    <w:lvl w:ilvl="1" w:tplc="FFFFFFFF" w:tentative="1">
      <w:start w:val="1"/>
      <w:numFmt w:val="lowerLetter"/>
      <w:lvlText w:val="%2."/>
      <w:lvlJc w:val="left"/>
      <w:pPr>
        <w:ind w:left="3884" w:hanging="360"/>
      </w:pPr>
    </w:lvl>
    <w:lvl w:ilvl="2" w:tplc="FFFFFFFF" w:tentative="1">
      <w:start w:val="1"/>
      <w:numFmt w:val="lowerRoman"/>
      <w:lvlText w:val="%3."/>
      <w:lvlJc w:val="right"/>
      <w:pPr>
        <w:ind w:left="4604" w:hanging="180"/>
      </w:pPr>
    </w:lvl>
    <w:lvl w:ilvl="3" w:tplc="FFFFFFFF" w:tentative="1">
      <w:start w:val="1"/>
      <w:numFmt w:val="decimal"/>
      <w:lvlText w:val="%4."/>
      <w:lvlJc w:val="left"/>
      <w:pPr>
        <w:ind w:left="5324" w:hanging="360"/>
      </w:pPr>
    </w:lvl>
    <w:lvl w:ilvl="4" w:tplc="FFFFFFFF" w:tentative="1">
      <w:start w:val="1"/>
      <w:numFmt w:val="lowerLetter"/>
      <w:lvlText w:val="%5."/>
      <w:lvlJc w:val="left"/>
      <w:pPr>
        <w:ind w:left="6044" w:hanging="360"/>
      </w:pPr>
    </w:lvl>
    <w:lvl w:ilvl="5" w:tplc="FFFFFFFF" w:tentative="1">
      <w:start w:val="1"/>
      <w:numFmt w:val="lowerRoman"/>
      <w:lvlText w:val="%6."/>
      <w:lvlJc w:val="right"/>
      <w:pPr>
        <w:ind w:left="6764" w:hanging="180"/>
      </w:pPr>
    </w:lvl>
    <w:lvl w:ilvl="6" w:tplc="FFFFFFFF" w:tentative="1">
      <w:start w:val="1"/>
      <w:numFmt w:val="decimal"/>
      <w:lvlText w:val="%7."/>
      <w:lvlJc w:val="left"/>
      <w:pPr>
        <w:ind w:left="7484" w:hanging="360"/>
      </w:pPr>
    </w:lvl>
    <w:lvl w:ilvl="7" w:tplc="FFFFFFFF" w:tentative="1">
      <w:start w:val="1"/>
      <w:numFmt w:val="lowerLetter"/>
      <w:lvlText w:val="%8."/>
      <w:lvlJc w:val="left"/>
      <w:pPr>
        <w:ind w:left="8204" w:hanging="360"/>
      </w:pPr>
    </w:lvl>
    <w:lvl w:ilvl="8" w:tplc="FFFFFFFF" w:tentative="1">
      <w:start w:val="1"/>
      <w:numFmt w:val="lowerRoman"/>
      <w:lvlText w:val="%9."/>
      <w:lvlJc w:val="right"/>
      <w:pPr>
        <w:ind w:left="8924" w:hanging="180"/>
      </w:pPr>
    </w:lvl>
  </w:abstractNum>
  <w:abstractNum w:abstractNumId="99" w15:restartNumberingAfterBreak="0">
    <w:nsid w:val="78F34AE0"/>
    <w:multiLevelType w:val="hybridMultilevel"/>
    <w:tmpl w:val="BFE069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92608FA"/>
    <w:multiLevelType w:val="hybridMultilevel"/>
    <w:tmpl w:val="F73C7C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9545B94"/>
    <w:multiLevelType w:val="multilevel"/>
    <w:tmpl w:val="070E0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2" w15:restartNumberingAfterBreak="0">
    <w:nsid w:val="79C13426"/>
    <w:multiLevelType w:val="hybridMultilevel"/>
    <w:tmpl w:val="8F649694"/>
    <w:lvl w:ilvl="0" w:tplc="2F62355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AC06D96"/>
    <w:multiLevelType w:val="hybridMultilevel"/>
    <w:tmpl w:val="A866E08E"/>
    <w:lvl w:ilvl="0" w:tplc="2F6235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BD44749"/>
    <w:multiLevelType w:val="hybridMultilevel"/>
    <w:tmpl w:val="F384B2D0"/>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7EC81CAF"/>
    <w:multiLevelType w:val="hybridMultilevel"/>
    <w:tmpl w:val="B9022C9E"/>
    <w:lvl w:ilvl="0" w:tplc="9E301BA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F48348F"/>
    <w:multiLevelType w:val="hybridMultilevel"/>
    <w:tmpl w:val="6C4E43C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8240158">
    <w:abstractNumId w:val="43"/>
  </w:num>
  <w:num w:numId="2" w16cid:durableId="702024589">
    <w:abstractNumId w:val="52"/>
  </w:num>
  <w:num w:numId="3" w16cid:durableId="333536204">
    <w:abstractNumId w:val="88"/>
  </w:num>
  <w:num w:numId="4" w16cid:durableId="1512140325">
    <w:abstractNumId w:val="71"/>
  </w:num>
  <w:num w:numId="5" w16cid:durableId="388967034">
    <w:abstractNumId w:val="72"/>
  </w:num>
  <w:num w:numId="6" w16cid:durableId="818303842">
    <w:abstractNumId w:val="98"/>
  </w:num>
  <w:num w:numId="7" w16cid:durableId="712389894">
    <w:abstractNumId w:val="45"/>
  </w:num>
  <w:num w:numId="8" w16cid:durableId="1878201984">
    <w:abstractNumId w:val="25"/>
  </w:num>
  <w:num w:numId="9" w16cid:durableId="1181815131">
    <w:abstractNumId w:val="26"/>
  </w:num>
  <w:num w:numId="10" w16cid:durableId="1626426612">
    <w:abstractNumId w:val="81"/>
  </w:num>
  <w:num w:numId="11" w16cid:durableId="207570074">
    <w:abstractNumId w:val="11"/>
  </w:num>
  <w:num w:numId="12" w16cid:durableId="1402941882">
    <w:abstractNumId w:val="70"/>
  </w:num>
  <w:num w:numId="13" w16cid:durableId="1667704263">
    <w:abstractNumId w:val="5"/>
  </w:num>
  <w:num w:numId="14" w16cid:durableId="1542329952">
    <w:abstractNumId w:val="10"/>
  </w:num>
  <w:num w:numId="15" w16cid:durableId="2052722368">
    <w:abstractNumId w:val="9"/>
  </w:num>
  <w:num w:numId="16" w16cid:durableId="249434254">
    <w:abstractNumId w:val="51"/>
  </w:num>
  <w:num w:numId="17" w16cid:durableId="644971596">
    <w:abstractNumId w:val="63"/>
  </w:num>
  <w:num w:numId="18" w16cid:durableId="1189296613">
    <w:abstractNumId w:val="102"/>
  </w:num>
  <w:num w:numId="19" w16cid:durableId="1521432822">
    <w:abstractNumId w:val="103"/>
  </w:num>
  <w:num w:numId="20" w16cid:durableId="1381444179">
    <w:abstractNumId w:val="79"/>
  </w:num>
  <w:num w:numId="21" w16cid:durableId="886602068">
    <w:abstractNumId w:val="84"/>
  </w:num>
  <w:num w:numId="22" w16cid:durableId="290869529">
    <w:abstractNumId w:val="89"/>
  </w:num>
  <w:num w:numId="23" w16cid:durableId="1430078875">
    <w:abstractNumId w:val="40"/>
  </w:num>
  <w:num w:numId="24" w16cid:durableId="916207216">
    <w:abstractNumId w:val="18"/>
  </w:num>
  <w:num w:numId="25" w16cid:durableId="1372535243">
    <w:abstractNumId w:val="83"/>
  </w:num>
  <w:num w:numId="26" w16cid:durableId="292911581">
    <w:abstractNumId w:val="94"/>
  </w:num>
  <w:num w:numId="27" w16cid:durableId="612714624">
    <w:abstractNumId w:val="24"/>
  </w:num>
  <w:num w:numId="28" w16cid:durableId="383607810">
    <w:abstractNumId w:val="73"/>
  </w:num>
  <w:num w:numId="29" w16cid:durableId="308294420">
    <w:abstractNumId w:val="55"/>
  </w:num>
  <w:num w:numId="30" w16cid:durableId="216819503">
    <w:abstractNumId w:val="61"/>
  </w:num>
  <w:num w:numId="31" w16cid:durableId="76366444">
    <w:abstractNumId w:val="87"/>
  </w:num>
  <w:num w:numId="32" w16cid:durableId="1587566986">
    <w:abstractNumId w:val="2"/>
  </w:num>
  <w:num w:numId="33" w16cid:durableId="1815675549">
    <w:abstractNumId w:val="93"/>
  </w:num>
  <w:num w:numId="34" w16cid:durableId="547882297">
    <w:abstractNumId w:val="3"/>
  </w:num>
  <w:num w:numId="35" w16cid:durableId="283314678">
    <w:abstractNumId w:val="76"/>
  </w:num>
  <w:num w:numId="36" w16cid:durableId="504170775">
    <w:abstractNumId w:val="82"/>
  </w:num>
  <w:num w:numId="37" w16cid:durableId="751314490">
    <w:abstractNumId w:val="0"/>
  </w:num>
  <w:num w:numId="38" w16cid:durableId="1226187430">
    <w:abstractNumId w:val="28"/>
  </w:num>
  <w:num w:numId="39" w16cid:durableId="168254481">
    <w:abstractNumId w:val="106"/>
  </w:num>
  <w:num w:numId="40" w16cid:durableId="1804688674">
    <w:abstractNumId w:val="54"/>
  </w:num>
  <w:num w:numId="41" w16cid:durableId="742416765">
    <w:abstractNumId w:val="17"/>
  </w:num>
  <w:num w:numId="42" w16cid:durableId="1100563839">
    <w:abstractNumId w:val="99"/>
  </w:num>
  <w:num w:numId="43" w16cid:durableId="1917472691">
    <w:abstractNumId w:val="58"/>
  </w:num>
  <w:num w:numId="44" w16cid:durableId="488326999">
    <w:abstractNumId w:val="75"/>
  </w:num>
  <w:num w:numId="45" w16cid:durableId="7223459">
    <w:abstractNumId w:val="65"/>
  </w:num>
  <w:num w:numId="46" w16cid:durableId="555552774">
    <w:abstractNumId w:val="92"/>
  </w:num>
  <w:num w:numId="47" w16cid:durableId="144594181">
    <w:abstractNumId w:val="85"/>
  </w:num>
  <w:num w:numId="48" w16cid:durableId="1408452121">
    <w:abstractNumId w:val="97"/>
  </w:num>
  <w:num w:numId="49" w16cid:durableId="654531704">
    <w:abstractNumId w:val="42"/>
  </w:num>
  <w:num w:numId="50" w16cid:durableId="1894654607">
    <w:abstractNumId w:val="6"/>
  </w:num>
  <w:num w:numId="51" w16cid:durableId="773332003">
    <w:abstractNumId w:val="21"/>
  </w:num>
  <w:num w:numId="52" w16cid:durableId="216670467">
    <w:abstractNumId w:val="33"/>
  </w:num>
  <w:num w:numId="53" w16cid:durableId="120147926">
    <w:abstractNumId w:val="15"/>
  </w:num>
  <w:num w:numId="54" w16cid:durableId="722602134">
    <w:abstractNumId w:val="12"/>
  </w:num>
  <w:num w:numId="55" w16cid:durableId="1136609995">
    <w:abstractNumId w:val="34"/>
  </w:num>
  <w:num w:numId="56" w16cid:durableId="1756394330">
    <w:abstractNumId w:val="30"/>
  </w:num>
  <w:num w:numId="57" w16cid:durableId="1475179226">
    <w:abstractNumId w:val="66"/>
  </w:num>
  <w:num w:numId="58" w16cid:durableId="388848870">
    <w:abstractNumId w:val="39"/>
  </w:num>
  <w:num w:numId="59" w16cid:durableId="1705864255">
    <w:abstractNumId w:val="96"/>
  </w:num>
  <w:num w:numId="60" w16cid:durableId="47186851">
    <w:abstractNumId w:val="53"/>
  </w:num>
  <w:num w:numId="61" w16cid:durableId="1555580286">
    <w:abstractNumId w:val="49"/>
  </w:num>
  <w:num w:numId="62" w16cid:durableId="498082101">
    <w:abstractNumId w:val="95"/>
  </w:num>
  <w:num w:numId="63" w16cid:durableId="1612931544">
    <w:abstractNumId w:val="90"/>
  </w:num>
  <w:num w:numId="64" w16cid:durableId="1644504824">
    <w:abstractNumId w:val="37"/>
  </w:num>
  <w:num w:numId="65" w16cid:durableId="1088693306">
    <w:abstractNumId w:val="100"/>
  </w:num>
  <w:num w:numId="66" w16cid:durableId="1350179710">
    <w:abstractNumId w:val="78"/>
  </w:num>
  <w:num w:numId="67" w16cid:durableId="297687526">
    <w:abstractNumId w:val="1"/>
  </w:num>
  <w:num w:numId="68" w16cid:durableId="1151599206">
    <w:abstractNumId w:val="19"/>
  </w:num>
  <w:num w:numId="69" w16cid:durableId="680545888">
    <w:abstractNumId w:val="74"/>
  </w:num>
  <w:num w:numId="70" w16cid:durableId="694307833">
    <w:abstractNumId w:val="105"/>
  </w:num>
  <w:num w:numId="71" w16cid:durableId="73162973">
    <w:abstractNumId w:val="77"/>
  </w:num>
  <w:num w:numId="72" w16cid:durableId="636837991">
    <w:abstractNumId w:val="56"/>
  </w:num>
  <w:num w:numId="73" w16cid:durableId="869103600">
    <w:abstractNumId w:val="4"/>
  </w:num>
  <w:num w:numId="74" w16cid:durableId="641930525">
    <w:abstractNumId w:val="35"/>
  </w:num>
  <w:num w:numId="75" w16cid:durableId="1004167719">
    <w:abstractNumId w:val="41"/>
  </w:num>
  <w:num w:numId="76" w16cid:durableId="402222624">
    <w:abstractNumId w:val="22"/>
  </w:num>
  <w:num w:numId="77" w16cid:durableId="246035964">
    <w:abstractNumId w:val="48"/>
  </w:num>
  <w:num w:numId="78" w16cid:durableId="1800416091">
    <w:abstractNumId w:val="101"/>
  </w:num>
  <w:num w:numId="79" w16cid:durableId="862401310">
    <w:abstractNumId w:val="64"/>
  </w:num>
  <w:num w:numId="80" w16cid:durableId="1360593471">
    <w:abstractNumId w:val="86"/>
  </w:num>
  <w:num w:numId="81" w16cid:durableId="1722554781">
    <w:abstractNumId w:val="47"/>
  </w:num>
  <w:num w:numId="82" w16cid:durableId="792867274">
    <w:abstractNumId w:val="69"/>
  </w:num>
  <w:num w:numId="83" w16cid:durableId="1497065443">
    <w:abstractNumId w:val="13"/>
  </w:num>
  <w:num w:numId="84" w16cid:durableId="435558957">
    <w:abstractNumId w:val="68"/>
  </w:num>
  <w:num w:numId="85" w16cid:durableId="1292246081">
    <w:abstractNumId w:val="29"/>
  </w:num>
  <w:num w:numId="86" w16cid:durableId="297808297">
    <w:abstractNumId w:val="14"/>
  </w:num>
  <w:num w:numId="87" w16cid:durableId="477846237">
    <w:abstractNumId w:val="7"/>
  </w:num>
  <w:num w:numId="88" w16cid:durableId="198401932">
    <w:abstractNumId w:val="31"/>
  </w:num>
  <w:num w:numId="89" w16cid:durableId="1656257104">
    <w:abstractNumId w:val="80"/>
  </w:num>
  <w:num w:numId="90" w16cid:durableId="733547464">
    <w:abstractNumId w:val="23"/>
  </w:num>
  <w:num w:numId="91" w16cid:durableId="1288395786">
    <w:abstractNumId w:val="32"/>
  </w:num>
  <w:num w:numId="92" w16cid:durableId="1365666941">
    <w:abstractNumId w:val="46"/>
  </w:num>
  <w:num w:numId="93" w16cid:durableId="1151827678">
    <w:abstractNumId w:val="57"/>
  </w:num>
  <w:num w:numId="94" w16cid:durableId="1840925303">
    <w:abstractNumId w:val="67"/>
  </w:num>
  <w:num w:numId="95" w16cid:durableId="102264795">
    <w:abstractNumId w:val="91"/>
  </w:num>
  <w:num w:numId="96" w16cid:durableId="358941406">
    <w:abstractNumId w:val="50"/>
  </w:num>
  <w:num w:numId="97" w16cid:durableId="949748082">
    <w:abstractNumId w:val="8"/>
  </w:num>
  <w:num w:numId="98" w16cid:durableId="1343822212">
    <w:abstractNumId w:val="20"/>
  </w:num>
  <w:num w:numId="99" w16cid:durableId="1340691607">
    <w:abstractNumId w:val="44"/>
  </w:num>
  <w:num w:numId="100" w16cid:durableId="1543132540">
    <w:abstractNumId w:val="38"/>
  </w:num>
  <w:num w:numId="101" w16cid:durableId="81880000">
    <w:abstractNumId w:val="104"/>
  </w:num>
  <w:num w:numId="102" w16cid:durableId="1235512150">
    <w:abstractNumId w:val="27"/>
  </w:num>
  <w:num w:numId="103" w16cid:durableId="1376931245">
    <w:abstractNumId w:val="36"/>
  </w:num>
  <w:num w:numId="104" w16cid:durableId="372576521">
    <w:abstractNumId w:val="60"/>
  </w:num>
  <w:num w:numId="105" w16cid:durableId="669219807">
    <w:abstractNumId w:val="16"/>
  </w:num>
  <w:num w:numId="106" w16cid:durableId="1135489678">
    <w:abstractNumId w:val="62"/>
  </w:num>
  <w:num w:numId="107" w16cid:durableId="2058776265">
    <w:abstractNumId w:val="5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DE"/>
    <w:rsid w:val="00000BB8"/>
    <w:rsid w:val="00001117"/>
    <w:rsid w:val="00023CC5"/>
    <w:rsid w:val="0003324C"/>
    <w:rsid w:val="000364BC"/>
    <w:rsid w:val="0003676B"/>
    <w:rsid w:val="00050550"/>
    <w:rsid w:val="00055DD4"/>
    <w:rsid w:val="0005675A"/>
    <w:rsid w:val="00057FFB"/>
    <w:rsid w:val="000637A0"/>
    <w:rsid w:val="0008140B"/>
    <w:rsid w:val="00083FA2"/>
    <w:rsid w:val="000873F7"/>
    <w:rsid w:val="00092ECB"/>
    <w:rsid w:val="00095DB4"/>
    <w:rsid w:val="00096356"/>
    <w:rsid w:val="000A21B0"/>
    <w:rsid w:val="000B411B"/>
    <w:rsid w:val="000C630F"/>
    <w:rsid w:val="000D26C9"/>
    <w:rsid w:val="000E16C3"/>
    <w:rsid w:val="000E36E4"/>
    <w:rsid w:val="000F068F"/>
    <w:rsid w:val="000F5788"/>
    <w:rsid w:val="000F6EB5"/>
    <w:rsid w:val="00100B58"/>
    <w:rsid w:val="00102C37"/>
    <w:rsid w:val="00102FEE"/>
    <w:rsid w:val="001131CF"/>
    <w:rsid w:val="001132B0"/>
    <w:rsid w:val="00115097"/>
    <w:rsid w:val="00117180"/>
    <w:rsid w:val="001228A3"/>
    <w:rsid w:val="00126305"/>
    <w:rsid w:val="001327DE"/>
    <w:rsid w:val="00137295"/>
    <w:rsid w:val="00145B57"/>
    <w:rsid w:val="001508A9"/>
    <w:rsid w:val="00155520"/>
    <w:rsid w:val="00162E56"/>
    <w:rsid w:val="0017121A"/>
    <w:rsid w:val="00172F24"/>
    <w:rsid w:val="00173190"/>
    <w:rsid w:val="001732D0"/>
    <w:rsid w:val="00177140"/>
    <w:rsid w:val="00182208"/>
    <w:rsid w:val="001824FC"/>
    <w:rsid w:val="00182744"/>
    <w:rsid w:val="0019262E"/>
    <w:rsid w:val="00197482"/>
    <w:rsid w:val="001A356D"/>
    <w:rsid w:val="001B2704"/>
    <w:rsid w:val="001C4A81"/>
    <w:rsid w:val="001C5B20"/>
    <w:rsid w:val="001D05F3"/>
    <w:rsid w:val="001D08EA"/>
    <w:rsid w:val="001D0AC3"/>
    <w:rsid w:val="001D33A0"/>
    <w:rsid w:val="001E4CC9"/>
    <w:rsid w:val="001E5686"/>
    <w:rsid w:val="001F6043"/>
    <w:rsid w:val="001F6A16"/>
    <w:rsid w:val="00202327"/>
    <w:rsid w:val="002023F3"/>
    <w:rsid w:val="00203A52"/>
    <w:rsid w:val="002045DC"/>
    <w:rsid w:val="00205A9A"/>
    <w:rsid w:val="0020707B"/>
    <w:rsid w:val="00210EB8"/>
    <w:rsid w:val="00213ED8"/>
    <w:rsid w:val="002158ED"/>
    <w:rsid w:val="00215E0D"/>
    <w:rsid w:val="0022629F"/>
    <w:rsid w:val="00226C1D"/>
    <w:rsid w:val="00242B38"/>
    <w:rsid w:val="002438DE"/>
    <w:rsid w:val="002454B6"/>
    <w:rsid w:val="00245C70"/>
    <w:rsid w:val="00256973"/>
    <w:rsid w:val="00256DD2"/>
    <w:rsid w:val="00260548"/>
    <w:rsid w:val="002651C7"/>
    <w:rsid w:val="00272A6A"/>
    <w:rsid w:val="00280547"/>
    <w:rsid w:val="00282A6F"/>
    <w:rsid w:val="002903F3"/>
    <w:rsid w:val="002A3EE6"/>
    <w:rsid w:val="002A7FFB"/>
    <w:rsid w:val="002B3510"/>
    <w:rsid w:val="002C5E5D"/>
    <w:rsid w:val="002E04CF"/>
    <w:rsid w:val="002E1D6D"/>
    <w:rsid w:val="002F57FE"/>
    <w:rsid w:val="003026C8"/>
    <w:rsid w:val="003126E7"/>
    <w:rsid w:val="00313530"/>
    <w:rsid w:val="00313DDE"/>
    <w:rsid w:val="00320EC7"/>
    <w:rsid w:val="00337E4E"/>
    <w:rsid w:val="00347E80"/>
    <w:rsid w:val="00351DF9"/>
    <w:rsid w:val="0035518C"/>
    <w:rsid w:val="00365175"/>
    <w:rsid w:val="003666C1"/>
    <w:rsid w:val="003740ED"/>
    <w:rsid w:val="00377DE7"/>
    <w:rsid w:val="00387781"/>
    <w:rsid w:val="00390513"/>
    <w:rsid w:val="00390860"/>
    <w:rsid w:val="003A53A7"/>
    <w:rsid w:val="003A7543"/>
    <w:rsid w:val="003A7E9C"/>
    <w:rsid w:val="003B56D5"/>
    <w:rsid w:val="003C1A08"/>
    <w:rsid w:val="003C2A1E"/>
    <w:rsid w:val="003C2FD6"/>
    <w:rsid w:val="003C6D95"/>
    <w:rsid w:val="003D18E1"/>
    <w:rsid w:val="003D3028"/>
    <w:rsid w:val="003E4CE5"/>
    <w:rsid w:val="003E6106"/>
    <w:rsid w:val="003E62D1"/>
    <w:rsid w:val="003F5F4F"/>
    <w:rsid w:val="003F794B"/>
    <w:rsid w:val="00400E5B"/>
    <w:rsid w:val="004058E1"/>
    <w:rsid w:val="0040671C"/>
    <w:rsid w:val="00406969"/>
    <w:rsid w:val="00413F9B"/>
    <w:rsid w:val="0041739B"/>
    <w:rsid w:val="0041749C"/>
    <w:rsid w:val="00417500"/>
    <w:rsid w:val="00420CE7"/>
    <w:rsid w:val="0042202A"/>
    <w:rsid w:val="00425598"/>
    <w:rsid w:val="00432AA5"/>
    <w:rsid w:val="00433619"/>
    <w:rsid w:val="00435971"/>
    <w:rsid w:val="004426F7"/>
    <w:rsid w:val="00446034"/>
    <w:rsid w:val="0045396F"/>
    <w:rsid w:val="0045512F"/>
    <w:rsid w:val="0045618A"/>
    <w:rsid w:val="00460B4E"/>
    <w:rsid w:val="00461F86"/>
    <w:rsid w:val="004627F1"/>
    <w:rsid w:val="0047540D"/>
    <w:rsid w:val="004776F2"/>
    <w:rsid w:val="004867B8"/>
    <w:rsid w:val="004925BE"/>
    <w:rsid w:val="00493CC3"/>
    <w:rsid w:val="00495BC0"/>
    <w:rsid w:val="004A00A3"/>
    <w:rsid w:val="004A5280"/>
    <w:rsid w:val="004B00C5"/>
    <w:rsid w:val="004B0A0F"/>
    <w:rsid w:val="004B6F26"/>
    <w:rsid w:val="004B782E"/>
    <w:rsid w:val="004C155C"/>
    <w:rsid w:val="004C1C69"/>
    <w:rsid w:val="004C3735"/>
    <w:rsid w:val="004C6940"/>
    <w:rsid w:val="004D13E3"/>
    <w:rsid w:val="004D37A1"/>
    <w:rsid w:val="004D3901"/>
    <w:rsid w:val="004D714C"/>
    <w:rsid w:val="004D7FE6"/>
    <w:rsid w:val="004E70EC"/>
    <w:rsid w:val="004F1781"/>
    <w:rsid w:val="004F2A58"/>
    <w:rsid w:val="004F2D40"/>
    <w:rsid w:val="005026CA"/>
    <w:rsid w:val="005059D6"/>
    <w:rsid w:val="00515EF5"/>
    <w:rsid w:val="00516315"/>
    <w:rsid w:val="0051655F"/>
    <w:rsid w:val="00521D43"/>
    <w:rsid w:val="005224FD"/>
    <w:rsid w:val="005255AD"/>
    <w:rsid w:val="005259D0"/>
    <w:rsid w:val="005268DE"/>
    <w:rsid w:val="005320E6"/>
    <w:rsid w:val="00537FBE"/>
    <w:rsid w:val="00540064"/>
    <w:rsid w:val="00540ADD"/>
    <w:rsid w:val="00542000"/>
    <w:rsid w:val="00542B34"/>
    <w:rsid w:val="00543793"/>
    <w:rsid w:val="005657DA"/>
    <w:rsid w:val="00567FAB"/>
    <w:rsid w:val="0057270C"/>
    <w:rsid w:val="00572E82"/>
    <w:rsid w:val="005804B3"/>
    <w:rsid w:val="005862A1"/>
    <w:rsid w:val="005A5F98"/>
    <w:rsid w:val="005B0B49"/>
    <w:rsid w:val="005B1727"/>
    <w:rsid w:val="005B6D68"/>
    <w:rsid w:val="005C15DA"/>
    <w:rsid w:val="005C5DCE"/>
    <w:rsid w:val="005D1147"/>
    <w:rsid w:val="005E0055"/>
    <w:rsid w:val="005E02BD"/>
    <w:rsid w:val="005E08ED"/>
    <w:rsid w:val="005E19F6"/>
    <w:rsid w:val="005E2A6D"/>
    <w:rsid w:val="005E32C8"/>
    <w:rsid w:val="005F3587"/>
    <w:rsid w:val="005F4247"/>
    <w:rsid w:val="005F65B8"/>
    <w:rsid w:val="006015FA"/>
    <w:rsid w:val="0060700D"/>
    <w:rsid w:val="00612CFD"/>
    <w:rsid w:val="006212DD"/>
    <w:rsid w:val="0062214D"/>
    <w:rsid w:val="0063124A"/>
    <w:rsid w:val="006339A0"/>
    <w:rsid w:val="00634F01"/>
    <w:rsid w:val="00636952"/>
    <w:rsid w:val="00652D13"/>
    <w:rsid w:val="00662D4C"/>
    <w:rsid w:val="006659A3"/>
    <w:rsid w:val="00665A1A"/>
    <w:rsid w:val="00675AB9"/>
    <w:rsid w:val="0068540F"/>
    <w:rsid w:val="006910A3"/>
    <w:rsid w:val="006922B6"/>
    <w:rsid w:val="0069319B"/>
    <w:rsid w:val="006A216B"/>
    <w:rsid w:val="006A6C25"/>
    <w:rsid w:val="006B1EDA"/>
    <w:rsid w:val="006B2113"/>
    <w:rsid w:val="006B230F"/>
    <w:rsid w:val="006B6FD9"/>
    <w:rsid w:val="006C0A19"/>
    <w:rsid w:val="006C41E3"/>
    <w:rsid w:val="006C7A20"/>
    <w:rsid w:val="006D2566"/>
    <w:rsid w:val="006D2992"/>
    <w:rsid w:val="006E0F3A"/>
    <w:rsid w:val="006E71A8"/>
    <w:rsid w:val="006F7C82"/>
    <w:rsid w:val="00701D97"/>
    <w:rsid w:val="00702A64"/>
    <w:rsid w:val="007032CE"/>
    <w:rsid w:val="007059C0"/>
    <w:rsid w:val="00712A05"/>
    <w:rsid w:val="00717EF5"/>
    <w:rsid w:val="00723EBA"/>
    <w:rsid w:val="007333F4"/>
    <w:rsid w:val="00733C25"/>
    <w:rsid w:val="00734565"/>
    <w:rsid w:val="007351DC"/>
    <w:rsid w:val="00735383"/>
    <w:rsid w:val="00747B91"/>
    <w:rsid w:val="00751D0C"/>
    <w:rsid w:val="00755C40"/>
    <w:rsid w:val="00770DD6"/>
    <w:rsid w:val="00770F75"/>
    <w:rsid w:val="00772870"/>
    <w:rsid w:val="00774098"/>
    <w:rsid w:val="00782C09"/>
    <w:rsid w:val="007877D9"/>
    <w:rsid w:val="00787B10"/>
    <w:rsid w:val="00792AE4"/>
    <w:rsid w:val="007A0633"/>
    <w:rsid w:val="007A08DC"/>
    <w:rsid w:val="007A0927"/>
    <w:rsid w:val="007A2A85"/>
    <w:rsid w:val="007A7DC8"/>
    <w:rsid w:val="007B1BAD"/>
    <w:rsid w:val="007B2199"/>
    <w:rsid w:val="007C141F"/>
    <w:rsid w:val="007C46A1"/>
    <w:rsid w:val="007C6F7D"/>
    <w:rsid w:val="007D27F8"/>
    <w:rsid w:val="007D5B93"/>
    <w:rsid w:val="007D6E1C"/>
    <w:rsid w:val="007E5259"/>
    <w:rsid w:val="007F0098"/>
    <w:rsid w:val="007F1527"/>
    <w:rsid w:val="007F3A91"/>
    <w:rsid w:val="007F4A64"/>
    <w:rsid w:val="008008B4"/>
    <w:rsid w:val="00806AEB"/>
    <w:rsid w:val="00807E58"/>
    <w:rsid w:val="0081022A"/>
    <w:rsid w:val="008121FC"/>
    <w:rsid w:val="00812D81"/>
    <w:rsid w:val="00816BD3"/>
    <w:rsid w:val="00825719"/>
    <w:rsid w:val="00831C8C"/>
    <w:rsid w:val="00837B25"/>
    <w:rsid w:val="00852573"/>
    <w:rsid w:val="00865A8C"/>
    <w:rsid w:val="0086617E"/>
    <w:rsid w:val="00866497"/>
    <w:rsid w:val="0087045F"/>
    <w:rsid w:val="00871731"/>
    <w:rsid w:val="00875F50"/>
    <w:rsid w:val="00876629"/>
    <w:rsid w:val="00877B89"/>
    <w:rsid w:val="0088566A"/>
    <w:rsid w:val="00895302"/>
    <w:rsid w:val="008971D4"/>
    <w:rsid w:val="00897B5E"/>
    <w:rsid w:val="008A370E"/>
    <w:rsid w:val="008A521A"/>
    <w:rsid w:val="008A56D5"/>
    <w:rsid w:val="008B4E06"/>
    <w:rsid w:val="008B520E"/>
    <w:rsid w:val="008C4B84"/>
    <w:rsid w:val="008D5433"/>
    <w:rsid w:val="008E0470"/>
    <w:rsid w:val="008E1949"/>
    <w:rsid w:val="008E4350"/>
    <w:rsid w:val="008F0595"/>
    <w:rsid w:val="008F3E2A"/>
    <w:rsid w:val="00907E0E"/>
    <w:rsid w:val="00917CAF"/>
    <w:rsid w:val="00923A06"/>
    <w:rsid w:val="00931565"/>
    <w:rsid w:val="00932A8F"/>
    <w:rsid w:val="009470E9"/>
    <w:rsid w:val="00950DB1"/>
    <w:rsid w:val="009544D5"/>
    <w:rsid w:val="009563DF"/>
    <w:rsid w:val="00956791"/>
    <w:rsid w:val="00957C7F"/>
    <w:rsid w:val="009631A7"/>
    <w:rsid w:val="00963331"/>
    <w:rsid w:val="00965C37"/>
    <w:rsid w:val="0097137C"/>
    <w:rsid w:val="00977D89"/>
    <w:rsid w:val="00986EBE"/>
    <w:rsid w:val="00996D0D"/>
    <w:rsid w:val="009A5457"/>
    <w:rsid w:val="009B0882"/>
    <w:rsid w:val="009C6126"/>
    <w:rsid w:val="009E1B0C"/>
    <w:rsid w:val="009E38D5"/>
    <w:rsid w:val="009E3996"/>
    <w:rsid w:val="009F1D47"/>
    <w:rsid w:val="009F4C66"/>
    <w:rsid w:val="00A1444E"/>
    <w:rsid w:val="00A15902"/>
    <w:rsid w:val="00A215FE"/>
    <w:rsid w:val="00A24A22"/>
    <w:rsid w:val="00A27E8E"/>
    <w:rsid w:val="00A30E8D"/>
    <w:rsid w:val="00A410CC"/>
    <w:rsid w:val="00A443DF"/>
    <w:rsid w:val="00A64DC4"/>
    <w:rsid w:val="00A71E10"/>
    <w:rsid w:val="00A755F7"/>
    <w:rsid w:val="00A843FE"/>
    <w:rsid w:val="00A86925"/>
    <w:rsid w:val="00A90D0D"/>
    <w:rsid w:val="00A973E2"/>
    <w:rsid w:val="00AA2060"/>
    <w:rsid w:val="00AA3B39"/>
    <w:rsid w:val="00AA68F8"/>
    <w:rsid w:val="00AA6ED9"/>
    <w:rsid w:val="00AA7F7C"/>
    <w:rsid w:val="00AB6CA8"/>
    <w:rsid w:val="00AB7E27"/>
    <w:rsid w:val="00AD0C4B"/>
    <w:rsid w:val="00AD285A"/>
    <w:rsid w:val="00AD4072"/>
    <w:rsid w:val="00AD5D26"/>
    <w:rsid w:val="00AE0303"/>
    <w:rsid w:val="00AE15DC"/>
    <w:rsid w:val="00AE3F08"/>
    <w:rsid w:val="00AE7D29"/>
    <w:rsid w:val="00AF4010"/>
    <w:rsid w:val="00AF7DFC"/>
    <w:rsid w:val="00B0394F"/>
    <w:rsid w:val="00B16297"/>
    <w:rsid w:val="00B30A70"/>
    <w:rsid w:val="00B37C69"/>
    <w:rsid w:val="00B464C5"/>
    <w:rsid w:val="00B65EF8"/>
    <w:rsid w:val="00B66FF8"/>
    <w:rsid w:val="00B7214E"/>
    <w:rsid w:val="00B73000"/>
    <w:rsid w:val="00B74442"/>
    <w:rsid w:val="00B747A7"/>
    <w:rsid w:val="00B76130"/>
    <w:rsid w:val="00B80548"/>
    <w:rsid w:val="00B83EB4"/>
    <w:rsid w:val="00B86C7D"/>
    <w:rsid w:val="00B94B78"/>
    <w:rsid w:val="00B9773D"/>
    <w:rsid w:val="00BA076C"/>
    <w:rsid w:val="00BA1C44"/>
    <w:rsid w:val="00BA3272"/>
    <w:rsid w:val="00BA49EA"/>
    <w:rsid w:val="00BA4B31"/>
    <w:rsid w:val="00BB15A4"/>
    <w:rsid w:val="00BB43EF"/>
    <w:rsid w:val="00BC2E7A"/>
    <w:rsid w:val="00BD4169"/>
    <w:rsid w:val="00BD5580"/>
    <w:rsid w:val="00BD747E"/>
    <w:rsid w:val="00BE2874"/>
    <w:rsid w:val="00BE6584"/>
    <w:rsid w:val="00BE7C75"/>
    <w:rsid w:val="00BF28FB"/>
    <w:rsid w:val="00BF6E34"/>
    <w:rsid w:val="00C01066"/>
    <w:rsid w:val="00C03E48"/>
    <w:rsid w:val="00C06AE2"/>
    <w:rsid w:val="00C10E55"/>
    <w:rsid w:val="00C141A3"/>
    <w:rsid w:val="00C16965"/>
    <w:rsid w:val="00C21AB2"/>
    <w:rsid w:val="00C231B9"/>
    <w:rsid w:val="00C25E29"/>
    <w:rsid w:val="00C32093"/>
    <w:rsid w:val="00C34C85"/>
    <w:rsid w:val="00C572F9"/>
    <w:rsid w:val="00C610A3"/>
    <w:rsid w:val="00C623E3"/>
    <w:rsid w:val="00C663EA"/>
    <w:rsid w:val="00C724A5"/>
    <w:rsid w:val="00C80FD1"/>
    <w:rsid w:val="00C81ACB"/>
    <w:rsid w:val="00C944DE"/>
    <w:rsid w:val="00CA1A62"/>
    <w:rsid w:val="00CA24EB"/>
    <w:rsid w:val="00CB065E"/>
    <w:rsid w:val="00CC5DC3"/>
    <w:rsid w:val="00CD0F9D"/>
    <w:rsid w:val="00CD268F"/>
    <w:rsid w:val="00CD4436"/>
    <w:rsid w:val="00CD4A39"/>
    <w:rsid w:val="00CD4FAD"/>
    <w:rsid w:val="00CD726A"/>
    <w:rsid w:val="00CE35F5"/>
    <w:rsid w:val="00CF1BBC"/>
    <w:rsid w:val="00CF275A"/>
    <w:rsid w:val="00CF5934"/>
    <w:rsid w:val="00D14512"/>
    <w:rsid w:val="00D2070D"/>
    <w:rsid w:val="00D22704"/>
    <w:rsid w:val="00D22761"/>
    <w:rsid w:val="00D33BA9"/>
    <w:rsid w:val="00D37CBE"/>
    <w:rsid w:val="00D4705D"/>
    <w:rsid w:val="00D479A1"/>
    <w:rsid w:val="00D524E7"/>
    <w:rsid w:val="00D60328"/>
    <w:rsid w:val="00D63D93"/>
    <w:rsid w:val="00D72F62"/>
    <w:rsid w:val="00D76868"/>
    <w:rsid w:val="00D83C1A"/>
    <w:rsid w:val="00D87DA5"/>
    <w:rsid w:val="00D9788F"/>
    <w:rsid w:val="00DA313A"/>
    <w:rsid w:val="00DB3DD5"/>
    <w:rsid w:val="00DB492E"/>
    <w:rsid w:val="00DC081F"/>
    <w:rsid w:val="00DC125E"/>
    <w:rsid w:val="00DC28FC"/>
    <w:rsid w:val="00DC6B8E"/>
    <w:rsid w:val="00DD1F00"/>
    <w:rsid w:val="00DD662A"/>
    <w:rsid w:val="00DE6000"/>
    <w:rsid w:val="00E00BF9"/>
    <w:rsid w:val="00E01DFE"/>
    <w:rsid w:val="00E02B2A"/>
    <w:rsid w:val="00E03027"/>
    <w:rsid w:val="00E12CE4"/>
    <w:rsid w:val="00E2031A"/>
    <w:rsid w:val="00E20935"/>
    <w:rsid w:val="00E26184"/>
    <w:rsid w:val="00E31BF6"/>
    <w:rsid w:val="00E330A6"/>
    <w:rsid w:val="00E40F38"/>
    <w:rsid w:val="00E41226"/>
    <w:rsid w:val="00E437FF"/>
    <w:rsid w:val="00E47C1C"/>
    <w:rsid w:val="00E56542"/>
    <w:rsid w:val="00E63C42"/>
    <w:rsid w:val="00E673E5"/>
    <w:rsid w:val="00E72505"/>
    <w:rsid w:val="00E76D24"/>
    <w:rsid w:val="00E83AD1"/>
    <w:rsid w:val="00E907CA"/>
    <w:rsid w:val="00E92C2A"/>
    <w:rsid w:val="00E95F3C"/>
    <w:rsid w:val="00E9780F"/>
    <w:rsid w:val="00E97FF3"/>
    <w:rsid w:val="00EA478C"/>
    <w:rsid w:val="00EB0534"/>
    <w:rsid w:val="00EB0629"/>
    <w:rsid w:val="00EB391B"/>
    <w:rsid w:val="00EC6339"/>
    <w:rsid w:val="00EC7FA7"/>
    <w:rsid w:val="00ED0548"/>
    <w:rsid w:val="00ED2FF9"/>
    <w:rsid w:val="00EE1EA0"/>
    <w:rsid w:val="00EE3BFA"/>
    <w:rsid w:val="00EE4F11"/>
    <w:rsid w:val="00EF0130"/>
    <w:rsid w:val="00EF04BC"/>
    <w:rsid w:val="00EF10F0"/>
    <w:rsid w:val="00EF1779"/>
    <w:rsid w:val="00EF1BDD"/>
    <w:rsid w:val="00EF356A"/>
    <w:rsid w:val="00EF7D96"/>
    <w:rsid w:val="00F0103E"/>
    <w:rsid w:val="00F04AC7"/>
    <w:rsid w:val="00F10680"/>
    <w:rsid w:val="00F10C75"/>
    <w:rsid w:val="00F111E2"/>
    <w:rsid w:val="00F25D90"/>
    <w:rsid w:val="00F277BD"/>
    <w:rsid w:val="00F32E89"/>
    <w:rsid w:val="00F41D46"/>
    <w:rsid w:val="00F449FF"/>
    <w:rsid w:val="00F47866"/>
    <w:rsid w:val="00F567E2"/>
    <w:rsid w:val="00F6040E"/>
    <w:rsid w:val="00F60573"/>
    <w:rsid w:val="00F61DDB"/>
    <w:rsid w:val="00F65F2B"/>
    <w:rsid w:val="00F72EBD"/>
    <w:rsid w:val="00F82D35"/>
    <w:rsid w:val="00F87CA3"/>
    <w:rsid w:val="00F91516"/>
    <w:rsid w:val="00F91E16"/>
    <w:rsid w:val="00F93C46"/>
    <w:rsid w:val="00F94E61"/>
    <w:rsid w:val="00F9670F"/>
    <w:rsid w:val="00FA6AA4"/>
    <w:rsid w:val="00FB2932"/>
    <w:rsid w:val="00FC018B"/>
    <w:rsid w:val="00FC186E"/>
    <w:rsid w:val="00FC72D7"/>
    <w:rsid w:val="00FD2124"/>
    <w:rsid w:val="00FD762F"/>
    <w:rsid w:val="00FE0B87"/>
    <w:rsid w:val="00FE1CF9"/>
    <w:rsid w:val="00FE3F22"/>
    <w:rsid w:val="00FE67BB"/>
    <w:rsid w:val="00FF6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195B1"/>
  <w15:docId w15:val="{1610C37E-7176-4312-B6CC-F91010F5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D6"/>
    <w:rPr>
      <w:rFonts w:ascii="Segoe UI Semilight" w:eastAsia="Arial" w:hAnsi="Segoe UI Semilight" w:cs="Arial"/>
      <w:sz w:val="20"/>
    </w:rPr>
  </w:style>
  <w:style w:type="paragraph" w:styleId="Heading1">
    <w:name w:val="heading 1"/>
    <w:basedOn w:val="Normal"/>
    <w:uiPriority w:val="9"/>
    <w:qFormat/>
    <w:rsid w:val="0020707B"/>
    <w:pPr>
      <w:spacing w:before="117"/>
      <w:ind w:left="2" w:right="2"/>
      <w:outlineLvl w:val="0"/>
    </w:pPr>
    <w:rPr>
      <w:rFonts w:ascii="Segoe UI Semibold" w:hAnsi="Segoe UI Semibold"/>
      <w:bCs/>
      <w:color w:val="3D1063"/>
      <w:sz w:val="30"/>
    </w:rPr>
  </w:style>
  <w:style w:type="paragraph" w:styleId="Heading2">
    <w:name w:val="heading 2"/>
    <w:basedOn w:val="Normal"/>
    <w:link w:val="Heading2Char"/>
    <w:uiPriority w:val="9"/>
    <w:unhideWhenUsed/>
    <w:qFormat/>
    <w:rsid w:val="00BB43EF"/>
    <w:pPr>
      <w:ind w:left="680"/>
      <w:outlineLvl w:val="1"/>
    </w:pPr>
    <w:rPr>
      <w:rFonts w:ascii="Segoe UI Semibold" w:hAnsi="Segoe UI Semibold"/>
      <w:bCs/>
      <w:color w:val="3D10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43EF"/>
    <w:rPr>
      <w:color w:val="000000" w:themeColor="text1"/>
    </w:rPr>
  </w:style>
  <w:style w:type="paragraph" w:styleId="Title">
    <w:name w:val="Title"/>
    <w:basedOn w:val="Normal"/>
    <w:uiPriority w:val="10"/>
    <w:qFormat/>
    <w:pPr>
      <w:ind w:left="1296" w:firstLine="981"/>
    </w:pPr>
    <w:rPr>
      <w:rFonts w:ascii="Arial" w:hAnsi="Arial"/>
      <w:b/>
      <w:bCs/>
      <w:sz w:val="52"/>
      <w:szCs w:val="52"/>
    </w:rPr>
  </w:style>
  <w:style w:type="paragraph" w:styleId="ListParagraph">
    <w:name w:val="List Paragraph"/>
    <w:basedOn w:val="Normal"/>
    <w:uiPriority w:val="34"/>
    <w:qFormat/>
    <w:rsid w:val="007E5259"/>
    <w:pPr>
      <w:ind w:left="1037" w:hanging="360"/>
    </w:pPr>
    <w:rPr>
      <w:color w:val="000000" w:themeColor="text1"/>
    </w:rPr>
  </w:style>
  <w:style w:type="paragraph" w:customStyle="1" w:styleId="TableParagraph">
    <w:name w:val="Table Paragraph"/>
    <w:basedOn w:val="Normal"/>
    <w:uiPriority w:val="1"/>
    <w:qFormat/>
    <w:rPr>
      <w:rFonts w:ascii="Arial" w:hAnsi="Arial"/>
    </w:rPr>
  </w:style>
  <w:style w:type="paragraph" w:styleId="Header">
    <w:name w:val="header"/>
    <w:basedOn w:val="Normal"/>
    <w:link w:val="HeaderChar"/>
    <w:uiPriority w:val="99"/>
    <w:unhideWhenUsed/>
    <w:rsid w:val="00102FEE"/>
    <w:pPr>
      <w:tabs>
        <w:tab w:val="center" w:pos="4513"/>
        <w:tab w:val="right" w:pos="9026"/>
      </w:tabs>
    </w:pPr>
  </w:style>
  <w:style w:type="character" w:customStyle="1" w:styleId="HeaderChar">
    <w:name w:val="Header Char"/>
    <w:basedOn w:val="DefaultParagraphFont"/>
    <w:link w:val="Header"/>
    <w:uiPriority w:val="99"/>
    <w:rsid w:val="00102FEE"/>
    <w:rPr>
      <w:rFonts w:ascii="Arial" w:eastAsia="Arial" w:hAnsi="Arial" w:cs="Arial"/>
    </w:rPr>
  </w:style>
  <w:style w:type="paragraph" w:styleId="Footer">
    <w:name w:val="footer"/>
    <w:basedOn w:val="Normal"/>
    <w:link w:val="FooterChar"/>
    <w:unhideWhenUsed/>
    <w:rsid w:val="00E12CE4"/>
    <w:pPr>
      <w:tabs>
        <w:tab w:val="center" w:pos="4513"/>
        <w:tab w:val="right" w:pos="9026"/>
      </w:tabs>
    </w:pPr>
  </w:style>
  <w:style w:type="character" w:customStyle="1" w:styleId="FooterChar">
    <w:name w:val="Footer Char"/>
    <w:basedOn w:val="DefaultParagraphFont"/>
    <w:link w:val="Footer"/>
    <w:rsid w:val="00E12CE4"/>
    <w:rPr>
      <w:rFonts w:ascii="Segoe UI Semilight" w:eastAsia="Arial" w:hAnsi="Segoe UI Semilight" w:cs="Arial"/>
      <w:sz w:val="20"/>
    </w:rPr>
  </w:style>
  <w:style w:type="paragraph" w:customStyle="1" w:styleId="TACHeading1">
    <w:name w:val="TAC_Heading1"/>
    <w:basedOn w:val="Normal"/>
    <w:uiPriority w:val="1"/>
    <w:qFormat/>
    <w:rsid w:val="00083FA2"/>
    <w:pPr>
      <w:keepNext/>
      <w:suppressAutoHyphens/>
      <w:autoSpaceDE/>
      <w:autoSpaceDN/>
      <w:spacing w:after="120" w:line="260" w:lineRule="atLeast"/>
    </w:pPr>
    <w:rPr>
      <w:rFonts w:ascii="Segoe UI Semibold" w:hAnsi="Segoe UI Semibold" w:cstheme="minorBidi"/>
      <w:color w:val="3D1063"/>
      <w:sz w:val="30"/>
      <w:szCs w:val="32"/>
      <w:lang w:val="en-AU"/>
    </w:rPr>
  </w:style>
  <w:style w:type="table" w:styleId="TableGrid">
    <w:name w:val="Table Grid"/>
    <w:basedOn w:val="TableNormal"/>
    <w:uiPriority w:val="59"/>
    <w:rsid w:val="00083FA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C2E7A"/>
    <w:rPr>
      <w:rFonts w:ascii="Segoe UI Semilight" w:eastAsia="Arial" w:hAnsi="Segoe UI Semilight" w:cs="Arial"/>
      <w:color w:val="000000" w:themeColor="text1"/>
      <w:sz w:val="20"/>
    </w:rPr>
  </w:style>
  <w:style w:type="paragraph" w:styleId="FootnoteText">
    <w:name w:val="footnote text"/>
    <w:basedOn w:val="Normal"/>
    <w:link w:val="FootnoteTextChar"/>
    <w:uiPriority w:val="99"/>
    <w:semiHidden/>
    <w:unhideWhenUsed/>
    <w:rsid w:val="00E63C42"/>
    <w:rPr>
      <w:szCs w:val="20"/>
    </w:rPr>
  </w:style>
  <w:style w:type="character" w:customStyle="1" w:styleId="FootnoteTextChar">
    <w:name w:val="Footnote Text Char"/>
    <w:basedOn w:val="DefaultParagraphFont"/>
    <w:link w:val="FootnoteText"/>
    <w:uiPriority w:val="99"/>
    <w:semiHidden/>
    <w:rsid w:val="00E63C42"/>
    <w:rPr>
      <w:rFonts w:ascii="Segoe UI Semilight" w:eastAsia="Arial" w:hAnsi="Segoe UI Semilight" w:cs="Arial"/>
      <w:sz w:val="20"/>
      <w:szCs w:val="20"/>
    </w:rPr>
  </w:style>
  <w:style w:type="character" w:styleId="FootnoteReference">
    <w:name w:val="footnote reference"/>
    <w:basedOn w:val="DefaultParagraphFont"/>
    <w:uiPriority w:val="99"/>
    <w:semiHidden/>
    <w:unhideWhenUsed/>
    <w:rsid w:val="00E63C42"/>
    <w:rPr>
      <w:vertAlign w:val="superscript"/>
    </w:rPr>
  </w:style>
  <w:style w:type="character" w:styleId="PlaceholderText">
    <w:name w:val="Placeholder Text"/>
    <w:basedOn w:val="DefaultParagraphFont"/>
    <w:uiPriority w:val="99"/>
    <w:semiHidden/>
    <w:rsid w:val="00E63C42"/>
    <w:rPr>
      <w:color w:val="666666"/>
    </w:rPr>
  </w:style>
  <w:style w:type="paragraph" w:styleId="Revision">
    <w:name w:val="Revision"/>
    <w:hidden/>
    <w:uiPriority w:val="99"/>
    <w:semiHidden/>
    <w:rsid w:val="00837B25"/>
    <w:pPr>
      <w:widowControl/>
      <w:autoSpaceDE/>
      <w:autoSpaceDN/>
    </w:pPr>
    <w:rPr>
      <w:rFonts w:ascii="Segoe UI Semilight" w:eastAsia="Arial" w:hAnsi="Segoe UI Semilight" w:cs="Arial"/>
      <w:sz w:val="20"/>
    </w:rPr>
  </w:style>
  <w:style w:type="character" w:styleId="CommentReference">
    <w:name w:val="annotation reference"/>
    <w:basedOn w:val="DefaultParagraphFont"/>
    <w:uiPriority w:val="99"/>
    <w:semiHidden/>
    <w:unhideWhenUsed/>
    <w:rsid w:val="00B747A7"/>
    <w:rPr>
      <w:sz w:val="16"/>
      <w:szCs w:val="16"/>
    </w:rPr>
  </w:style>
  <w:style w:type="paragraph" w:styleId="CommentText">
    <w:name w:val="annotation text"/>
    <w:basedOn w:val="Normal"/>
    <w:link w:val="CommentTextChar"/>
    <w:uiPriority w:val="99"/>
    <w:unhideWhenUsed/>
    <w:rsid w:val="00B747A7"/>
    <w:rPr>
      <w:szCs w:val="20"/>
    </w:rPr>
  </w:style>
  <w:style w:type="character" w:customStyle="1" w:styleId="CommentTextChar">
    <w:name w:val="Comment Text Char"/>
    <w:basedOn w:val="DefaultParagraphFont"/>
    <w:link w:val="CommentText"/>
    <w:uiPriority w:val="99"/>
    <w:rsid w:val="00B747A7"/>
    <w:rPr>
      <w:rFonts w:ascii="Segoe UI Semilight" w:eastAsia="Arial" w:hAnsi="Segoe UI Semilight" w:cs="Arial"/>
      <w:sz w:val="20"/>
      <w:szCs w:val="20"/>
    </w:rPr>
  </w:style>
  <w:style w:type="paragraph" w:styleId="CommentSubject">
    <w:name w:val="annotation subject"/>
    <w:basedOn w:val="CommentText"/>
    <w:next w:val="CommentText"/>
    <w:link w:val="CommentSubjectChar"/>
    <w:uiPriority w:val="99"/>
    <w:semiHidden/>
    <w:unhideWhenUsed/>
    <w:rsid w:val="00BE2874"/>
    <w:rPr>
      <w:b/>
      <w:bCs/>
    </w:rPr>
  </w:style>
  <w:style w:type="character" w:customStyle="1" w:styleId="CommentSubjectChar">
    <w:name w:val="Comment Subject Char"/>
    <w:basedOn w:val="CommentTextChar"/>
    <w:link w:val="CommentSubject"/>
    <w:uiPriority w:val="99"/>
    <w:semiHidden/>
    <w:rsid w:val="00BE2874"/>
    <w:rPr>
      <w:rFonts w:ascii="Segoe UI Semilight" w:eastAsia="Arial" w:hAnsi="Segoe UI Semilight" w:cs="Arial"/>
      <w:b/>
      <w:bCs/>
      <w:sz w:val="20"/>
      <w:szCs w:val="20"/>
    </w:rPr>
  </w:style>
  <w:style w:type="paragraph" w:customStyle="1" w:styleId="TACbodytext10pt">
    <w:name w:val="TAC_bodytext_10pt"/>
    <w:basedOn w:val="Normal"/>
    <w:uiPriority w:val="1"/>
    <w:qFormat/>
    <w:rsid w:val="003C6D95"/>
    <w:pPr>
      <w:autoSpaceDE/>
      <w:autoSpaceDN/>
      <w:spacing w:after="120" w:line="280" w:lineRule="atLeast"/>
    </w:pPr>
    <w:rPr>
      <w:rFonts w:cstheme="minorBidi"/>
      <w:lang w:val="en-AU"/>
    </w:rPr>
  </w:style>
  <w:style w:type="character" w:styleId="Hyperlink">
    <w:name w:val="Hyperlink"/>
    <w:basedOn w:val="DefaultParagraphFont"/>
    <w:uiPriority w:val="99"/>
    <w:unhideWhenUsed/>
    <w:rsid w:val="003C6D95"/>
    <w:rPr>
      <w:color w:val="5F5F5F" w:themeColor="hyperlink"/>
      <w:u w:val="single"/>
    </w:rPr>
  </w:style>
  <w:style w:type="character" w:customStyle="1" w:styleId="Heading2Char">
    <w:name w:val="Heading 2 Char"/>
    <w:basedOn w:val="DefaultParagraphFont"/>
    <w:link w:val="Heading2"/>
    <w:uiPriority w:val="9"/>
    <w:rsid w:val="003C6D95"/>
    <w:rPr>
      <w:rFonts w:ascii="Segoe UI Semibold" w:eastAsia="Arial" w:hAnsi="Segoe UI Semibold" w:cs="Arial"/>
      <w:bCs/>
      <w:color w:val="3D1063"/>
      <w:sz w:val="24"/>
    </w:rPr>
  </w:style>
  <w:style w:type="character" w:styleId="UnresolvedMention">
    <w:name w:val="Unresolved Mention"/>
    <w:basedOn w:val="DefaultParagraphFont"/>
    <w:uiPriority w:val="99"/>
    <w:semiHidden/>
    <w:unhideWhenUsed/>
    <w:rsid w:val="005B1727"/>
    <w:rPr>
      <w:color w:val="605E5C"/>
      <w:shd w:val="clear" w:color="auto" w:fill="E1DFDD"/>
    </w:rPr>
  </w:style>
  <w:style w:type="character" w:styleId="FollowedHyperlink">
    <w:name w:val="FollowedHyperlink"/>
    <w:basedOn w:val="DefaultParagraphFont"/>
    <w:uiPriority w:val="99"/>
    <w:semiHidden/>
    <w:unhideWhenUsed/>
    <w:rsid w:val="00F0103E"/>
    <w:rPr>
      <w:color w:val="919191" w:themeColor="followedHyperlink"/>
      <w:u w:val="single"/>
    </w:rPr>
  </w:style>
  <w:style w:type="paragraph" w:customStyle="1" w:styleId="subsection">
    <w:name w:val="subsection"/>
    <w:aliases w:val="ss,Subsection"/>
    <w:basedOn w:val="Normal"/>
    <w:link w:val="subsectionChar"/>
    <w:rsid w:val="00C724A5"/>
    <w:pPr>
      <w:widowControl/>
      <w:tabs>
        <w:tab w:val="right" w:pos="1021"/>
      </w:tabs>
      <w:autoSpaceDE/>
      <w:autoSpaceDN/>
      <w:spacing w:before="180"/>
      <w:ind w:left="1134" w:hanging="1134"/>
    </w:pPr>
    <w:rPr>
      <w:rFonts w:ascii="Times New Roman" w:eastAsia="Times New Roman" w:hAnsi="Times New Roman" w:cs="Times New Roman"/>
      <w:sz w:val="22"/>
      <w:szCs w:val="20"/>
      <w:lang w:val="en-AU" w:eastAsia="en-AU"/>
    </w:rPr>
  </w:style>
  <w:style w:type="character" w:customStyle="1" w:styleId="subsectionChar">
    <w:name w:val="subsection Char"/>
    <w:aliases w:val="ss Char"/>
    <w:basedOn w:val="DefaultParagraphFont"/>
    <w:link w:val="subsection"/>
    <w:locked/>
    <w:rsid w:val="00C724A5"/>
    <w:rPr>
      <w:rFonts w:ascii="Times New Roman" w:eastAsia="Times New Roman" w:hAnsi="Times New Roman" w:cs="Times New Roman"/>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2296">
      <w:bodyDiv w:val="1"/>
      <w:marLeft w:val="0"/>
      <w:marRight w:val="0"/>
      <w:marTop w:val="0"/>
      <w:marBottom w:val="0"/>
      <w:divBdr>
        <w:top w:val="none" w:sz="0" w:space="0" w:color="auto"/>
        <w:left w:val="none" w:sz="0" w:space="0" w:color="auto"/>
        <w:bottom w:val="none" w:sz="0" w:space="0" w:color="auto"/>
        <w:right w:val="none" w:sz="0" w:space="0" w:color="auto"/>
      </w:divBdr>
    </w:div>
    <w:div w:id="402335689">
      <w:bodyDiv w:val="1"/>
      <w:marLeft w:val="0"/>
      <w:marRight w:val="0"/>
      <w:marTop w:val="0"/>
      <w:marBottom w:val="0"/>
      <w:divBdr>
        <w:top w:val="none" w:sz="0" w:space="0" w:color="auto"/>
        <w:left w:val="none" w:sz="0" w:space="0" w:color="auto"/>
        <w:bottom w:val="none" w:sz="0" w:space="0" w:color="auto"/>
        <w:right w:val="none" w:sz="0" w:space="0" w:color="auto"/>
      </w:divBdr>
    </w:div>
    <w:div w:id="68945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gov.au/organisation/training-accreditation-council/rto-portal" TargetMode="External"/><Relationship Id="rId21" Type="http://schemas.openxmlformats.org/officeDocument/2006/relationships/hyperlink" Target="http://www.aqf.edu.au/" TargetMode="External"/><Relationship Id="rId42" Type="http://schemas.openxmlformats.org/officeDocument/2006/relationships/header" Target="header9.xml"/><Relationship Id="rId47" Type="http://schemas.openxmlformats.org/officeDocument/2006/relationships/hyperlink" Target="https://www.wa.gov.au/organisation/training-accreditation-council/training-standards-11-and-12" TargetMode="Externa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wa.gov.au/legislation/statutes.nsf/main_mrtitle_1030_homepage.html" TargetMode="External"/><Relationship Id="rId29" Type="http://schemas.openxmlformats.org/officeDocument/2006/relationships/header" Target="header5.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image" Target="media/image6.jpeg"/><Relationship Id="rId37" Type="http://schemas.openxmlformats.org/officeDocument/2006/relationships/image" Target="media/image9.jpeg"/><Relationship Id="rId40" Type="http://schemas.openxmlformats.org/officeDocument/2006/relationships/hyperlink" Target="https://www.wa.gov.au/organisation/training-accreditation-council/quality-area-2-student-support" TargetMode="External"/><Relationship Id="rId45" Type="http://schemas.openxmlformats.org/officeDocument/2006/relationships/hyperlink" Target="https://www.wa.gov.au/organisation/training-accreditation-council/training-standards-11-and-12" TargetMode="External"/><Relationship Id="rId53" Type="http://schemas.openxmlformats.org/officeDocument/2006/relationships/hyperlink" Target="https://www.wa.gov.au/organisation/training-accreditation-council/2025-standards-online-guidance-hub" TargetMode="External"/><Relationship Id="rId58" Type="http://schemas.openxmlformats.org/officeDocument/2006/relationships/hyperlink" Target="https://www.wa.gov.au/organisation/training-accreditation-council/2025-standards-online-guidance-hub" TargetMode="External"/><Relationship Id="rId66"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yperlink" Target="https://www.wa.gov.au/organisation/training-accreditation-council/training-accreditation-council-tac-fact-sheets" TargetMode="External"/><Relationship Id="rId19" Type="http://schemas.openxmlformats.org/officeDocument/2006/relationships/hyperlink" Target="https://www.wa.gov.au/government/publications/data-provision-requirements" TargetMode="External"/><Relationship Id="rId14" Type="http://schemas.openxmlformats.org/officeDocument/2006/relationships/hyperlink" Target="https://training.gov.au/" TargetMode="External"/><Relationship Id="rId22" Type="http://schemas.openxmlformats.org/officeDocument/2006/relationships/hyperlink" Target="https://www.wa.gov.au/organisation/training-accreditation-council/2025-standards-online-guidance-hub" TargetMode="External"/><Relationship Id="rId27" Type="http://schemas.openxmlformats.org/officeDocument/2006/relationships/hyperlink" Target="https://www.wa.gov.au/organisation/training-accreditation-council/rto-portal" TargetMode="External"/><Relationship Id="rId30" Type="http://schemas.openxmlformats.org/officeDocument/2006/relationships/footer" Target="footer4.xml"/><Relationship Id="rId35" Type="http://schemas.openxmlformats.org/officeDocument/2006/relationships/image" Target="media/image8.png"/><Relationship Id="rId43" Type="http://schemas.openxmlformats.org/officeDocument/2006/relationships/header" Target="header10.xml"/><Relationship Id="rId48" Type="http://schemas.openxmlformats.org/officeDocument/2006/relationships/hyperlink" Target="https://www.wa.gov.au/government/publications/fact-sheet-vocational-competence-and-industry-currency" TargetMode="External"/><Relationship Id="rId56" Type="http://schemas.openxmlformats.org/officeDocument/2006/relationships/hyperlink" Target="https://www.wa.gov.au/government/publications/fact-sheet-third-party-arrangements" TargetMode="External"/><Relationship Id="rId64" Type="http://schemas.openxmlformats.org/officeDocument/2006/relationships/header" Target="header12.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wa.gov.au/government/publications/fact-sheet-assessment"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wa.gov.au/organisation/training-accreditation-council/vet-regulations" TargetMode="External"/><Relationship Id="rId25" Type="http://schemas.openxmlformats.org/officeDocument/2006/relationships/image" Target="media/image4.jpeg"/><Relationship Id="rId33" Type="http://schemas.openxmlformats.org/officeDocument/2006/relationships/hyperlink" Target="https://www.wa.gov.au/government/publications/2025-standards-compliance-standards" TargetMode="External"/><Relationship Id="rId38" Type="http://schemas.openxmlformats.org/officeDocument/2006/relationships/header" Target="header7.xml"/><Relationship Id="rId46" Type="http://schemas.openxmlformats.org/officeDocument/2006/relationships/hyperlink" Target="https://www.dewr.gov.au/skills-reform/jobs-and-skills-councils" TargetMode="External"/><Relationship Id="rId59" Type="http://schemas.openxmlformats.org/officeDocument/2006/relationships/hyperlink" Target="https://www.wa.gov.au/service/education-and-training/vocational-education/integrity-of-nationally-recognised-training-products" TargetMode="External"/><Relationship Id="rId67" Type="http://schemas.openxmlformats.org/officeDocument/2006/relationships/header" Target="header15.xml"/><Relationship Id="rId20" Type="http://schemas.openxmlformats.org/officeDocument/2006/relationships/hyperlink" Target="https://www.wa.gov.au/government/publications/financial-viability-assessment-guidelines-the-registration-of-training-providers-2017" TargetMode="External"/><Relationship Id="rId41" Type="http://schemas.openxmlformats.org/officeDocument/2006/relationships/hyperlink" Target="chrome-extension://efaidnbmnnnibpcajpcglclefindmkaj/https:/www.ncver.edu.au/__data/assets/file/0016/9160/CS_3_Fact_Sheet_Collect_client_data.pdf" TargetMode="External"/><Relationship Id="rId54" Type="http://schemas.openxmlformats.org/officeDocument/2006/relationships/hyperlink" Target="https://www.wa.gov.au/organisation/training-accreditation-council/training-accreditation-council-tac-fact-sheets" TargetMode="External"/><Relationship Id="rId62" Type="http://schemas.openxmlformats.org/officeDocument/2006/relationships/hyperlink" Target="https://www.wa.gov.au/organisation/training-accreditation-council/2025-standards-online-guidance-hub"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ewr.gov.au/skills-reform/jobs-and-skills-councils" TargetMode="External"/><Relationship Id="rId23" Type="http://schemas.openxmlformats.org/officeDocument/2006/relationships/hyperlink" Target="https://www.wa.gov.au/organisation/training-accreditation-council/revised-standards-registered-training-organisations-rtos-online-guidance-hub" TargetMode="External"/><Relationship Id="rId28" Type="http://schemas.openxmlformats.org/officeDocument/2006/relationships/header" Target="header4.xml"/><Relationship Id="rId36" Type="http://schemas.openxmlformats.org/officeDocument/2006/relationships/hyperlink" Target="https://www.wa.gov.au/government/publications/2025-standards-compliance-standards" TargetMode="External"/><Relationship Id="rId49" Type="http://schemas.openxmlformats.org/officeDocument/2006/relationships/hyperlink" Target="https://www.wa.gov.au/government/publications/revised-standards-rtos-credential-policy" TargetMode="External"/><Relationship Id="rId57" Type="http://schemas.openxmlformats.org/officeDocument/2006/relationships/hyperlink" Target="https://www.wa.gov.au/organisation/training-accreditation-council/2025-standards-online-guidance-hub" TargetMode="External"/><Relationship Id="rId10" Type="http://schemas.openxmlformats.org/officeDocument/2006/relationships/footer" Target="footer1.xml"/><Relationship Id="rId31" Type="http://schemas.openxmlformats.org/officeDocument/2006/relationships/header" Target="header6.xml"/><Relationship Id="rId44" Type="http://schemas.openxmlformats.org/officeDocument/2006/relationships/hyperlink" Target="https://www.wa.gov.au/organisation/training-accreditation-council/quality-area-2-student-support" TargetMode="External"/><Relationship Id="rId52" Type="http://schemas.openxmlformats.org/officeDocument/2006/relationships/hyperlink" Target="https://www.wa.gov.au/government/publications/fact-sheet-assessment-validation" TargetMode="External"/><Relationship Id="rId60" Type="http://schemas.openxmlformats.org/officeDocument/2006/relationships/hyperlink" Target="https://www.wa.gov.au/service/education-and-training/vocational-education/integrity-of-nationally-recognised-training-products" TargetMode="External"/><Relationship Id="rId65"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wa.gov.au/organisation/training-accreditation-council/2025-standards-online-guidance-hub" TargetMode="External"/><Relationship Id="rId39" Type="http://schemas.openxmlformats.org/officeDocument/2006/relationships/header" Target="header8.xml"/><Relationship Id="rId34" Type="http://schemas.openxmlformats.org/officeDocument/2006/relationships/image" Target="media/image7.jpeg"/><Relationship Id="rId50" Type="http://schemas.openxmlformats.org/officeDocument/2006/relationships/hyperlink" Target="https://www.wa.gov.au/service/education-and-training/vocational-education/facilities-resources-and-equipment-standard-18" TargetMode="External"/><Relationship Id="rId55" Type="http://schemas.openxmlformats.org/officeDocument/2006/relationships/hyperlink" Target="https://www.wa.gov.au/organisation/training-accreditation-council/2025-standards-online-guidance-hu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gradFill flip="none" rotWithShape="1">
          <a:gsLst>
            <a:gs pos="0">
              <a:srgbClr val="CCC0CE"/>
            </a:gs>
            <a:gs pos="100000">
              <a:schemeClr val="accent1">
                <a:lumMod val="97000"/>
                <a:lumOff val="3000"/>
              </a:schemeClr>
            </a:gs>
            <a:gs pos="100000">
              <a:schemeClr val="accent1">
                <a:lumMod val="60000"/>
                <a:lumOff val="40000"/>
              </a:schemeClr>
            </a:gs>
          </a:gsLst>
          <a:lin ang="16200000" scaled="1"/>
          <a:tileRect/>
        </a:gradFill>
        <a:ln w="12700" cap="rnd">
          <a:solidFill>
            <a:srgbClr val="7030A0"/>
          </a:solidFill>
          <a:round/>
          <a:headEnd/>
          <a:tailEnd/>
        </a:ln>
        <a:effectLst/>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F582-CD39-4A79-B259-C9F6475F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9640</Words>
  <Characters>54954</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64466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Cherrie Hawke</dc:creator>
  <cp:keywords/>
  <dc:description/>
  <cp:lastModifiedBy>Shari Struan</cp:lastModifiedBy>
  <cp:revision>2</cp:revision>
  <dcterms:created xsi:type="dcterms:W3CDTF">2025-11-11T02:03:00Z</dcterms:created>
  <dcterms:modified xsi:type="dcterms:W3CDTF">2025-11-11T02:03:00Z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Adobe Acrobat Pro (32-bit) 23.6.20320</vt:lpwstr>
  </property>
  <property fmtid="{D5CDD505-2E9C-101B-9397-08002B2CF9AE}" pid="4" name="LastSaved">
    <vt:filetime>2024-04-30T00:00:00Z</vt:filetime>
  </property>
  <property fmtid="{D5CDD505-2E9C-101B-9397-08002B2CF9AE}" pid="5" name="Producer">
    <vt:lpwstr>Adobe Acrobat Pro (32-bit) 23.6.20320</vt:lpwstr>
  </property>
  <property fmtid="{D5CDD505-2E9C-101B-9397-08002B2CF9AE}" pid="6" name="ClassificationContentMarkingHeaderShapeIds">
    <vt:lpwstr>5d29472a,1de3a,592967b0,6384cdf1,4c196d37,44cfc5d2,29ffb4cf,7dfea459,389c9a3f,16ad6cdd,5b90b3cd,7c9ea35d,4950f035,228df2fc,2efdb8dc,6965f437,44526e80,eefb80c,6254bfba,66dbe022,9a17a52,2376beb0,8ae401b,30d82d34</vt:lpwstr>
  </property>
  <property fmtid="{D5CDD505-2E9C-101B-9397-08002B2CF9AE}" pid="7" name="ClassificationContentMarkingHeaderShapeIds-1">
    <vt:lpwstr>16c3d0eb,cf1b829,1690b49,479cefb4,70668176,2c867e32,2cda25eb,6395b270,3169174b</vt:lpwstr>
  </property>
  <property fmtid="{D5CDD505-2E9C-101B-9397-08002B2CF9AE}" pid="8" name="ClassificationContentMarkingHeaderFontProps">
    <vt:lpwstr>#ff0000,10,Calibri</vt:lpwstr>
  </property>
  <property fmtid="{D5CDD505-2E9C-101B-9397-08002B2CF9AE}" pid="9" name="ClassificationContentMarkingHeaderText">
    <vt:lpwstr>OFFICIAL</vt:lpwstr>
  </property>
  <property fmtid="{D5CDD505-2E9C-101B-9397-08002B2CF9AE}" pid="10" name="MSIP_Label_f3ac7e5b-5da2-46c7-8677-8a6b50f7d886_Enabled">
    <vt:lpwstr>true</vt:lpwstr>
  </property>
  <property fmtid="{D5CDD505-2E9C-101B-9397-08002B2CF9AE}" pid="11" name="MSIP_Label_f3ac7e5b-5da2-46c7-8677-8a6b50f7d886_SetDate">
    <vt:lpwstr>2024-04-30T03:50:46Z</vt:lpwstr>
  </property>
  <property fmtid="{D5CDD505-2E9C-101B-9397-08002B2CF9AE}" pid="12" name="MSIP_Label_f3ac7e5b-5da2-46c7-8677-8a6b50f7d886_Method">
    <vt:lpwstr>Standard</vt:lpwstr>
  </property>
  <property fmtid="{D5CDD505-2E9C-101B-9397-08002B2CF9AE}" pid="13" name="MSIP_Label_f3ac7e5b-5da2-46c7-8677-8a6b50f7d886_Name">
    <vt:lpwstr>Official</vt:lpwstr>
  </property>
  <property fmtid="{D5CDD505-2E9C-101B-9397-08002B2CF9AE}" pid="14" name="MSIP_Label_f3ac7e5b-5da2-46c7-8677-8a6b50f7d886_SiteId">
    <vt:lpwstr>218881e8-07ad-4142-87d7-f6b90d17009b</vt:lpwstr>
  </property>
  <property fmtid="{D5CDD505-2E9C-101B-9397-08002B2CF9AE}" pid="15" name="MSIP_Label_f3ac7e5b-5da2-46c7-8677-8a6b50f7d886_ActionId">
    <vt:lpwstr>c309654a-c5b3-4d45-9f10-c4fbba2feee4</vt:lpwstr>
  </property>
  <property fmtid="{D5CDD505-2E9C-101B-9397-08002B2CF9AE}" pid="16" name="MSIP_Label_f3ac7e5b-5da2-46c7-8677-8a6b50f7d886_ContentBits">
    <vt:lpwstr>1</vt:lpwstr>
  </property>
</Properties>
</file>