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6A69" w14:textId="2BA5F418" w:rsidR="004A4F75" w:rsidRDefault="004A4F75" w:rsidP="004A4F75">
      <w:pPr>
        <w:pStyle w:val="Heading1"/>
      </w:pPr>
      <w:r>
        <w:t xml:space="preserve">Tables from Guideline for preparing Mine Closure Plan </w:t>
      </w:r>
    </w:p>
    <w:p w14:paraId="36084E2D" w14:textId="77777777" w:rsidR="004A4F75" w:rsidRPr="004A4F75" w:rsidRDefault="004A4F75" w:rsidP="004A4F75">
      <w:pPr>
        <w:pStyle w:val="BodyText"/>
        <w:rPr>
          <w:lang w:eastAsia="en-AU"/>
        </w:rPr>
      </w:pPr>
    </w:p>
    <w:p w14:paraId="08D0BF1D" w14:textId="05CD583A" w:rsidR="005F7A96" w:rsidRDefault="005F7A96" w:rsidP="005F7A96">
      <w:pPr>
        <w:tabs>
          <w:tab w:val="left" w:pos="2167"/>
        </w:tabs>
        <w:spacing w:before="1"/>
        <w:rPr>
          <w:rFonts w:ascii="Tahoma"/>
          <w:sz w:val="20"/>
        </w:rPr>
      </w:pPr>
      <w:r>
        <w:rPr>
          <w:rFonts w:ascii="Tahoma"/>
          <w:spacing w:val="-3"/>
          <w:sz w:val="20"/>
        </w:rPr>
        <w:t>Table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1. Example tenement and mining activities summary table.</w:t>
      </w:r>
    </w:p>
    <w:tbl>
      <w:tblPr>
        <w:tblpPr w:leftFromText="180" w:rightFromText="180" w:vertAnchor="text" w:horzAnchor="margin" w:tblpY="160"/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154"/>
        <w:gridCol w:w="2154"/>
        <w:gridCol w:w="3912"/>
      </w:tblGrid>
      <w:tr w:rsidR="005F7A96" w14:paraId="66A4B711" w14:textId="77777777" w:rsidTr="005F7A96">
        <w:trPr>
          <w:trHeight w:val="360"/>
        </w:trPr>
        <w:tc>
          <w:tcPr>
            <w:tcW w:w="1701" w:type="dxa"/>
            <w:tcBorders>
              <w:right w:val="single" w:sz="2" w:space="0" w:color="414042"/>
            </w:tcBorders>
            <w:shd w:val="clear" w:color="auto" w:fill="A83E2B"/>
          </w:tcPr>
          <w:p w14:paraId="606B8BFF" w14:textId="77777777" w:rsidR="005F7A96" w:rsidRDefault="005F7A96" w:rsidP="005F7A9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Tenement</w:t>
            </w:r>
          </w:p>
        </w:tc>
        <w:tc>
          <w:tcPr>
            <w:tcW w:w="2154" w:type="dxa"/>
            <w:tcBorders>
              <w:left w:val="single" w:sz="2" w:space="0" w:color="414042"/>
            </w:tcBorders>
            <w:shd w:val="clear" w:color="auto" w:fill="A83E2B"/>
          </w:tcPr>
          <w:p w14:paraId="18E6B23F" w14:textId="77777777" w:rsidR="005F7A96" w:rsidRDefault="005F7A96" w:rsidP="005F7A9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Tenement expiry date</w:t>
            </w:r>
          </w:p>
        </w:tc>
        <w:tc>
          <w:tcPr>
            <w:tcW w:w="2154" w:type="dxa"/>
            <w:tcBorders>
              <w:right w:val="single" w:sz="2" w:space="0" w:color="414042"/>
            </w:tcBorders>
            <w:shd w:val="clear" w:color="auto" w:fill="A83E2B"/>
          </w:tcPr>
          <w:p w14:paraId="6550D0FC" w14:textId="77777777" w:rsidR="005F7A96" w:rsidRDefault="005F7A96" w:rsidP="005F7A96">
            <w:pPr>
              <w:pStyle w:val="TableParagraph"/>
              <w:rPr>
                <w:sz w:val="20"/>
              </w:rPr>
            </w:pPr>
            <w:r>
              <w:rPr>
                <w:color w:val="FFFFFF"/>
                <w:spacing w:val="-5"/>
                <w:w w:val="105"/>
                <w:sz w:val="20"/>
              </w:rPr>
              <w:t xml:space="preserve">Total </w:t>
            </w:r>
            <w:r>
              <w:rPr>
                <w:color w:val="FFFFFF"/>
                <w:w w:val="105"/>
                <w:sz w:val="20"/>
              </w:rPr>
              <w:t>activity area (ha)</w:t>
            </w:r>
          </w:p>
        </w:tc>
        <w:tc>
          <w:tcPr>
            <w:tcW w:w="3912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86E32EE" w14:textId="77777777" w:rsidR="005F7A96" w:rsidRDefault="005F7A96" w:rsidP="005F7A9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Approved activities</w:t>
            </w:r>
          </w:p>
        </w:tc>
      </w:tr>
      <w:tr w:rsidR="005F7A96" w14:paraId="6FE75236" w14:textId="77777777" w:rsidTr="005F7A96">
        <w:trPr>
          <w:trHeight w:val="360"/>
        </w:trPr>
        <w:tc>
          <w:tcPr>
            <w:tcW w:w="1701" w:type="dxa"/>
          </w:tcPr>
          <w:p w14:paraId="580FE283" w14:textId="7EEBB440" w:rsidR="005F7A96" w:rsidRDefault="005F7A96" w:rsidP="005F7A96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 w14:paraId="7471A589" w14:textId="00274E19" w:rsidR="005F7A96" w:rsidRDefault="005F7A96" w:rsidP="005F7A96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 w14:paraId="46E872D4" w14:textId="1843E7FB" w:rsidR="005F7A96" w:rsidRDefault="005F7A96" w:rsidP="005F7A96">
            <w:pPr>
              <w:pStyle w:val="TableParagraph"/>
              <w:rPr>
                <w:sz w:val="20"/>
              </w:rPr>
            </w:pPr>
          </w:p>
        </w:tc>
        <w:tc>
          <w:tcPr>
            <w:tcW w:w="3912" w:type="dxa"/>
          </w:tcPr>
          <w:p w14:paraId="5E8A04CF" w14:textId="65D0D9E4" w:rsidR="005F7A96" w:rsidRDefault="005F7A96" w:rsidP="005F7A96">
            <w:pPr>
              <w:pStyle w:val="TableParagraph"/>
              <w:rPr>
                <w:sz w:val="20"/>
              </w:rPr>
            </w:pPr>
          </w:p>
        </w:tc>
      </w:tr>
      <w:tr w:rsidR="005F7A96" w14:paraId="39329D7F" w14:textId="77777777" w:rsidTr="005F7A96">
        <w:trPr>
          <w:trHeight w:val="360"/>
        </w:trPr>
        <w:tc>
          <w:tcPr>
            <w:tcW w:w="1701" w:type="dxa"/>
          </w:tcPr>
          <w:p w14:paraId="1849D9BB" w14:textId="7CB66C57" w:rsidR="005F7A96" w:rsidRDefault="005F7A96" w:rsidP="005F7A96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 w14:paraId="64329500" w14:textId="0BB6BE7D" w:rsidR="005F7A96" w:rsidRDefault="005F7A96" w:rsidP="005F7A96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 w14:paraId="038B1871" w14:textId="412D8E3E" w:rsidR="005F7A96" w:rsidRDefault="005F7A96" w:rsidP="005F7A96">
            <w:pPr>
              <w:pStyle w:val="TableParagraph"/>
              <w:rPr>
                <w:sz w:val="20"/>
              </w:rPr>
            </w:pPr>
          </w:p>
        </w:tc>
        <w:tc>
          <w:tcPr>
            <w:tcW w:w="3912" w:type="dxa"/>
          </w:tcPr>
          <w:p w14:paraId="0A3548B2" w14:textId="336EEAAC" w:rsidR="005F7A96" w:rsidRDefault="005F7A96" w:rsidP="005F7A96">
            <w:pPr>
              <w:pStyle w:val="TableParagraph"/>
              <w:rPr>
                <w:sz w:val="20"/>
              </w:rPr>
            </w:pPr>
          </w:p>
        </w:tc>
      </w:tr>
    </w:tbl>
    <w:p w14:paraId="4B4060D9" w14:textId="66837C8D" w:rsidR="00957BE0" w:rsidRDefault="00957BE0" w:rsidP="005F7A96">
      <w:pPr>
        <w:pStyle w:val="BodyText"/>
        <w:spacing w:before="3"/>
        <w:rPr>
          <w:rFonts w:ascii="Tahoma"/>
          <w:sz w:val="17"/>
        </w:rPr>
      </w:pPr>
    </w:p>
    <w:p w14:paraId="5D4E1E83" w14:textId="77777777" w:rsidR="00957BE0" w:rsidRDefault="00957BE0">
      <w:pPr>
        <w:spacing w:after="0" w:line="240" w:lineRule="auto"/>
        <w:rPr>
          <w:rFonts w:ascii="Tahoma" w:cs="Arial"/>
          <w:sz w:val="17"/>
        </w:rPr>
      </w:pPr>
      <w:r>
        <w:rPr>
          <w:rFonts w:ascii="Tahoma"/>
          <w:sz w:val="17"/>
        </w:rPr>
        <w:br w:type="page"/>
      </w:r>
    </w:p>
    <w:p w14:paraId="1E1A0020" w14:textId="77777777" w:rsidR="005F7A96" w:rsidRDefault="005F7A96" w:rsidP="005F7A96">
      <w:pPr>
        <w:pStyle w:val="BodyText"/>
        <w:spacing w:before="3"/>
        <w:rPr>
          <w:rFonts w:ascii="Tahoma"/>
          <w:sz w:val="17"/>
        </w:rPr>
      </w:pPr>
    </w:p>
    <w:p w14:paraId="47E420DB" w14:textId="108AE870" w:rsidR="005F7A96" w:rsidRDefault="005F7A96" w:rsidP="005F7A96">
      <w:pPr>
        <w:tabs>
          <w:tab w:val="left" w:pos="1864"/>
        </w:tabs>
        <w:rPr>
          <w:rFonts w:ascii="Tahoma"/>
          <w:sz w:val="20"/>
        </w:rPr>
      </w:pPr>
      <w:r>
        <w:rPr>
          <w:rFonts w:ascii="Tahoma"/>
          <w:spacing w:val="-3"/>
          <w:sz w:val="20"/>
        </w:rPr>
        <w:t>Table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2. Example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legal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obligations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register</w:t>
      </w:r>
      <w:r w:rsidR="00B20EA6">
        <w:rPr>
          <w:rFonts w:ascii="Tahoma"/>
          <w:spacing w:val="-7"/>
          <w:sz w:val="20"/>
        </w:rPr>
        <w:t>.</w:t>
      </w:r>
    </w:p>
    <w:tbl>
      <w:tblPr>
        <w:tblW w:w="992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483"/>
        <w:gridCol w:w="774"/>
        <w:gridCol w:w="349"/>
        <w:gridCol w:w="11"/>
        <w:gridCol w:w="2116"/>
        <w:gridCol w:w="814"/>
        <w:gridCol w:w="46"/>
        <w:gridCol w:w="1615"/>
        <w:gridCol w:w="766"/>
        <w:gridCol w:w="200"/>
        <w:gridCol w:w="1510"/>
        <w:gridCol w:w="21"/>
      </w:tblGrid>
      <w:tr w:rsidR="005F7A96" w14:paraId="14D51A0D" w14:textId="77777777" w:rsidTr="007B596F">
        <w:trPr>
          <w:trHeight w:val="380"/>
        </w:trPr>
        <w:tc>
          <w:tcPr>
            <w:tcW w:w="9923" w:type="dxa"/>
            <w:gridSpan w:val="13"/>
            <w:tcBorders>
              <w:right w:val="single" w:sz="2" w:space="0" w:color="414042"/>
            </w:tcBorders>
          </w:tcPr>
          <w:p w14:paraId="6E88E564" w14:textId="77777777" w:rsidR="005F7A96" w:rsidRDefault="005F7A96" w:rsidP="002B1476">
            <w:pPr>
              <w:pStyle w:val="TableParagraph"/>
              <w:spacing w:before="78"/>
            </w:pPr>
            <w:r>
              <w:t>Closure and rehabilitation legal obligations register</w:t>
            </w:r>
          </w:p>
        </w:tc>
      </w:tr>
      <w:tr w:rsidR="005F7A96" w14:paraId="34CA08F4" w14:textId="77777777" w:rsidTr="007B596F">
        <w:trPr>
          <w:trHeight w:val="360"/>
        </w:trPr>
        <w:tc>
          <w:tcPr>
            <w:tcW w:w="9923" w:type="dxa"/>
            <w:gridSpan w:val="13"/>
            <w:tcBorders>
              <w:right w:val="single" w:sz="2" w:space="0" w:color="414042"/>
            </w:tcBorders>
            <w:shd w:val="clear" w:color="auto" w:fill="F8EFEB"/>
          </w:tcPr>
          <w:p w14:paraId="4E552DC7" w14:textId="77777777" w:rsidR="005F7A96" w:rsidRDefault="005F7A96" w:rsidP="002B14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 DMPE Approvals Statement or tenement conditions</w:t>
            </w:r>
          </w:p>
        </w:tc>
      </w:tr>
      <w:tr w:rsidR="005F7A96" w14:paraId="7D378A45" w14:textId="77777777" w:rsidTr="007B596F">
        <w:trPr>
          <w:trHeight w:val="600"/>
        </w:trPr>
        <w:tc>
          <w:tcPr>
            <w:tcW w:w="1218" w:type="dxa"/>
            <w:tcBorders>
              <w:right w:val="single" w:sz="2" w:space="0" w:color="414042"/>
            </w:tcBorders>
            <w:shd w:val="clear" w:color="auto" w:fill="A83E2B"/>
          </w:tcPr>
          <w:p w14:paraId="45C6546E" w14:textId="77777777" w:rsidR="005F7A96" w:rsidRDefault="005F7A96" w:rsidP="002B147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Tenement</w:t>
            </w:r>
          </w:p>
        </w:tc>
        <w:tc>
          <w:tcPr>
            <w:tcW w:w="1606" w:type="dxa"/>
            <w:gridSpan w:val="3"/>
            <w:tcBorders>
              <w:left w:val="single" w:sz="2" w:space="0" w:color="414042"/>
            </w:tcBorders>
            <w:shd w:val="clear" w:color="auto" w:fill="A83E2B"/>
          </w:tcPr>
          <w:p w14:paraId="64A1C6FE" w14:textId="77777777" w:rsidR="005F7A96" w:rsidRDefault="005F7A96" w:rsidP="002B147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Condition number</w:t>
            </w:r>
          </w:p>
        </w:tc>
        <w:tc>
          <w:tcPr>
            <w:tcW w:w="2941" w:type="dxa"/>
            <w:gridSpan w:val="3"/>
            <w:tcBorders>
              <w:right w:val="single" w:sz="2" w:space="0" w:color="414042"/>
            </w:tcBorders>
            <w:shd w:val="clear" w:color="auto" w:fill="A83E2B"/>
          </w:tcPr>
          <w:p w14:paraId="2D5BDF9B" w14:textId="77777777" w:rsidR="005F7A96" w:rsidRDefault="005F7A96" w:rsidP="002B147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Closure condition</w:t>
            </w:r>
          </w:p>
        </w:tc>
        <w:tc>
          <w:tcPr>
            <w:tcW w:w="2627" w:type="dxa"/>
            <w:gridSpan w:val="4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389E1546" w14:textId="77777777" w:rsidR="005F7A96" w:rsidRDefault="005F7A96" w:rsidP="002B1476">
            <w:pPr>
              <w:pStyle w:val="TableParagraph"/>
              <w:spacing w:line="249" w:lineRule="auto"/>
              <w:ind w:right="4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How obligation included in closure strategy/MCP</w:t>
            </w:r>
          </w:p>
        </w:tc>
        <w:tc>
          <w:tcPr>
            <w:tcW w:w="1531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23A301B6" w14:textId="77777777" w:rsidR="005F7A96" w:rsidRDefault="005F7A96" w:rsidP="002B147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Complete</w:t>
            </w:r>
          </w:p>
          <w:p w14:paraId="3F857072" w14:textId="77777777" w:rsidR="005F7A96" w:rsidRDefault="005F7A96" w:rsidP="002B147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(if applicable)</w:t>
            </w:r>
          </w:p>
        </w:tc>
      </w:tr>
      <w:tr w:rsidR="005F7A96" w14:paraId="0EFDC908" w14:textId="77777777" w:rsidTr="007B596F">
        <w:trPr>
          <w:trHeight w:val="410"/>
        </w:trPr>
        <w:tc>
          <w:tcPr>
            <w:tcW w:w="1218" w:type="dxa"/>
          </w:tcPr>
          <w:p w14:paraId="56C0767F" w14:textId="77777777" w:rsidR="005F7A96" w:rsidRDefault="005F7A96" w:rsidP="002B1476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  <w:gridSpan w:val="3"/>
          </w:tcPr>
          <w:p w14:paraId="308EC2AD" w14:textId="77777777" w:rsidR="005F7A96" w:rsidRDefault="005F7A96" w:rsidP="002B1476"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  <w:gridSpan w:val="3"/>
          </w:tcPr>
          <w:p w14:paraId="6FCF26D5" w14:textId="77777777" w:rsidR="005F7A96" w:rsidRDefault="005F7A96" w:rsidP="002B147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2627" w:type="dxa"/>
            <w:gridSpan w:val="4"/>
          </w:tcPr>
          <w:p w14:paraId="7911BE39" w14:textId="77777777" w:rsidR="005F7A96" w:rsidRDefault="005F7A96" w:rsidP="002B1476">
            <w:pPr>
              <w:pStyle w:val="TableParagraph"/>
              <w:spacing w:line="249" w:lineRule="auto"/>
              <w:ind w:right="79"/>
              <w:rPr>
                <w:sz w:val="20"/>
              </w:rPr>
            </w:pPr>
          </w:p>
        </w:tc>
        <w:tc>
          <w:tcPr>
            <w:tcW w:w="1531" w:type="dxa"/>
            <w:gridSpan w:val="2"/>
          </w:tcPr>
          <w:p w14:paraId="38BB92DC" w14:textId="77777777" w:rsidR="005F7A96" w:rsidRDefault="005F7A96" w:rsidP="002B1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743C87B2" w14:textId="77777777" w:rsidTr="007B596F">
        <w:trPr>
          <w:trHeight w:val="430"/>
        </w:trPr>
        <w:tc>
          <w:tcPr>
            <w:tcW w:w="1218" w:type="dxa"/>
          </w:tcPr>
          <w:p w14:paraId="7D7DC2B8" w14:textId="77777777" w:rsidR="00B20EA6" w:rsidRDefault="00B20EA6" w:rsidP="002B1476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  <w:gridSpan w:val="3"/>
          </w:tcPr>
          <w:p w14:paraId="5CA41117" w14:textId="77777777" w:rsidR="00B20EA6" w:rsidRDefault="00B20EA6" w:rsidP="002B1476"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  <w:gridSpan w:val="3"/>
          </w:tcPr>
          <w:p w14:paraId="1D309020" w14:textId="77777777" w:rsidR="00B20EA6" w:rsidRDefault="00B20EA6" w:rsidP="002B147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2627" w:type="dxa"/>
            <w:gridSpan w:val="4"/>
          </w:tcPr>
          <w:p w14:paraId="6B15DD43" w14:textId="77777777" w:rsidR="00B20EA6" w:rsidRDefault="00B20EA6" w:rsidP="002B1476">
            <w:pPr>
              <w:pStyle w:val="TableParagraph"/>
              <w:spacing w:line="249" w:lineRule="auto"/>
              <w:ind w:right="79"/>
              <w:rPr>
                <w:sz w:val="20"/>
              </w:rPr>
            </w:pPr>
          </w:p>
        </w:tc>
        <w:tc>
          <w:tcPr>
            <w:tcW w:w="1531" w:type="dxa"/>
            <w:gridSpan w:val="2"/>
          </w:tcPr>
          <w:p w14:paraId="40D631AD" w14:textId="77777777" w:rsidR="00B20EA6" w:rsidRDefault="00B20EA6" w:rsidP="002B1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596F" w14:paraId="37CAF1C3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9902" w:type="dxa"/>
            <w:gridSpan w:val="12"/>
            <w:tcBorders>
              <w:right w:val="single" w:sz="2" w:space="0" w:color="414042"/>
            </w:tcBorders>
            <w:shd w:val="clear" w:color="auto" w:fill="F8EFEB"/>
          </w:tcPr>
          <w:p w14:paraId="30AB543A" w14:textId="78B3278B" w:rsidR="007B596F" w:rsidRDefault="007B596F" w:rsidP="004F6E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Ministerial statement – (number and date)</w:t>
            </w:r>
          </w:p>
        </w:tc>
      </w:tr>
      <w:tr w:rsidR="007B596F" w14:paraId="7F49D0FD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2475" w:type="dxa"/>
            <w:gridSpan w:val="3"/>
            <w:tcBorders>
              <w:right w:val="single" w:sz="2" w:space="0" w:color="414042"/>
            </w:tcBorders>
            <w:shd w:val="clear" w:color="auto" w:fill="901E0B" w:themeFill="accent4" w:themeFillShade="80"/>
          </w:tcPr>
          <w:p w14:paraId="7FC9A74D" w14:textId="5713FAA9" w:rsidR="007B596F" w:rsidRDefault="007B596F" w:rsidP="007B596F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Item number</w:t>
            </w:r>
          </w:p>
        </w:tc>
        <w:tc>
          <w:tcPr>
            <w:tcW w:w="2476" w:type="dxa"/>
            <w:gridSpan w:val="3"/>
            <w:tcBorders>
              <w:right w:val="single" w:sz="2" w:space="0" w:color="414042"/>
            </w:tcBorders>
            <w:shd w:val="clear" w:color="auto" w:fill="901E0B" w:themeFill="accent4" w:themeFillShade="80"/>
          </w:tcPr>
          <w:p w14:paraId="7624413C" w14:textId="34841723" w:rsidR="007B596F" w:rsidRDefault="007B596F" w:rsidP="007B596F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Closure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condition,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commitment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or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aspect related</w:t>
            </w:r>
            <w:r>
              <w:rPr>
                <w:color w:val="FFFFFF"/>
                <w:spacing w:val="-2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-2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closure</w:t>
            </w:r>
          </w:p>
        </w:tc>
        <w:tc>
          <w:tcPr>
            <w:tcW w:w="2475" w:type="dxa"/>
            <w:gridSpan w:val="3"/>
            <w:tcBorders>
              <w:right w:val="single" w:sz="2" w:space="0" w:color="414042"/>
            </w:tcBorders>
            <w:shd w:val="clear" w:color="auto" w:fill="901E0B" w:themeFill="accent4" w:themeFillShade="80"/>
          </w:tcPr>
          <w:p w14:paraId="67E79C32" w14:textId="4A786937" w:rsidR="007B596F" w:rsidRDefault="007B596F" w:rsidP="007B596F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How obligation included in closure strategy/MCP</w:t>
            </w:r>
          </w:p>
        </w:tc>
        <w:tc>
          <w:tcPr>
            <w:tcW w:w="2476" w:type="dxa"/>
            <w:gridSpan w:val="3"/>
            <w:tcBorders>
              <w:right w:val="single" w:sz="2" w:space="0" w:color="414042"/>
            </w:tcBorders>
            <w:shd w:val="clear" w:color="auto" w:fill="901E0B" w:themeFill="accent4" w:themeFillShade="80"/>
          </w:tcPr>
          <w:p w14:paraId="0869321C" w14:textId="77777777" w:rsidR="007B596F" w:rsidRDefault="007B596F" w:rsidP="007B596F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Complete</w:t>
            </w:r>
          </w:p>
          <w:p w14:paraId="6B46341B" w14:textId="46B40874" w:rsidR="007B596F" w:rsidRDefault="007B596F" w:rsidP="007B596F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(if applicable)</w:t>
            </w:r>
          </w:p>
        </w:tc>
      </w:tr>
      <w:tr w:rsidR="007B596F" w14:paraId="2579D97A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2475" w:type="dxa"/>
            <w:gridSpan w:val="3"/>
            <w:tcBorders>
              <w:right w:val="single" w:sz="2" w:space="0" w:color="414042"/>
            </w:tcBorders>
          </w:tcPr>
          <w:p w14:paraId="1E863394" w14:textId="77777777" w:rsidR="007B596F" w:rsidRDefault="007B596F" w:rsidP="004F6E56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gridSpan w:val="3"/>
            <w:tcBorders>
              <w:right w:val="single" w:sz="2" w:space="0" w:color="414042"/>
            </w:tcBorders>
          </w:tcPr>
          <w:p w14:paraId="1D757834" w14:textId="77777777" w:rsidR="007B596F" w:rsidRDefault="007B596F" w:rsidP="004F6E5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  <w:gridSpan w:val="3"/>
            <w:tcBorders>
              <w:right w:val="single" w:sz="2" w:space="0" w:color="414042"/>
            </w:tcBorders>
          </w:tcPr>
          <w:p w14:paraId="3E9128A6" w14:textId="77777777" w:rsidR="007B596F" w:rsidRDefault="007B596F" w:rsidP="004F6E56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gridSpan w:val="3"/>
            <w:tcBorders>
              <w:right w:val="single" w:sz="2" w:space="0" w:color="414042"/>
            </w:tcBorders>
          </w:tcPr>
          <w:p w14:paraId="2874D771" w14:textId="22973984" w:rsidR="007B596F" w:rsidRDefault="007B596F" w:rsidP="004F6E56">
            <w:pPr>
              <w:pStyle w:val="TableParagraph"/>
              <w:rPr>
                <w:sz w:val="20"/>
              </w:rPr>
            </w:pPr>
          </w:p>
        </w:tc>
      </w:tr>
      <w:tr w:rsidR="007B596F" w14:paraId="43DFAF46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2475" w:type="dxa"/>
            <w:gridSpan w:val="3"/>
            <w:tcBorders>
              <w:right w:val="single" w:sz="2" w:space="0" w:color="414042"/>
            </w:tcBorders>
          </w:tcPr>
          <w:p w14:paraId="16DAC30B" w14:textId="77777777" w:rsidR="007B596F" w:rsidRDefault="007B596F" w:rsidP="004F6E56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gridSpan w:val="3"/>
            <w:tcBorders>
              <w:right w:val="single" w:sz="2" w:space="0" w:color="414042"/>
            </w:tcBorders>
          </w:tcPr>
          <w:p w14:paraId="6179289A" w14:textId="77777777" w:rsidR="007B596F" w:rsidRDefault="007B596F" w:rsidP="004F6E56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  <w:gridSpan w:val="3"/>
            <w:tcBorders>
              <w:right w:val="single" w:sz="2" w:space="0" w:color="414042"/>
            </w:tcBorders>
          </w:tcPr>
          <w:p w14:paraId="00179136" w14:textId="77777777" w:rsidR="007B596F" w:rsidRDefault="007B596F" w:rsidP="004F6E56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gridSpan w:val="3"/>
            <w:tcBorders>
              <w:right w:val="single" w:sz="2" w:space="0" w:color="414042"/>
            </w:tcBorders>
          </w:tcPr>
          <w:p w14:paraId="2A1D5F59" w14:textId="38470014" w:rsidR="007B596F" w:rsidRDefault="007B596F" w:rsidP="004F6E56">
            <w:pPr>
              <w:pStyle w:val="TableParagraph"/>
              <w:rPr>
                <w:sz w:val="20"/>
              </w:rPr>
            </w:pPr>
          </w:p>
        </w:tc>
      </w:tr>
      <w:tr w:rsidR="00957BE0" w14:paraId="4A25BEE3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9902" w:type="dxa"/>
            <w:gridSpan w:val="12"/>
            <w:tcBorders>
              <w:right w:val="single" w:sz="2" w:space="0" w:color="414042"/>
            </w:tcBorders>
            <w:shd w:val="clear" w:color="auto" w:fill="F8EFEB"/>
          </w:tcPr>
          <w:p w14:paraId="331BBCC6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 approval – (number and date)</w:t>
            </w:r>
          </w:p>
        </w:tc>
      </w:tr>
      <w:tr w:rsidR="00957BE0" w14:paraId="72E06DB5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600"/>
          <w:jc w:val="center"/>
        </w:trPr>
        <w:tc>
          <w:tcPr>
            <w:tcW w:w="1701" w:type="dxa"/>
            <w:gridSpan w:val="2"/>
            <w:tcBorders>
              <w:right w:val="single" w:sz="2" w:space="0" w:color="414042"/>
            </w:tcBorders>
            <w:shd w:val="clear" w:color="auto" w:fill="A83E2B"/>
          </w:tcPr>
          <w:p w14:paraId="2518E4D5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Tenement</w:t>
            </w:r>
          </w:p>
        </w:tc>
        <w:tc>
          <w:tcPr>
            <w:tcW w:w="4110" w:type="dxa"/>
            <w:gridSpan w:val="6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470F751A" w14:textId="77777777" w:rsidR="00957BE0" w:rsidRDefault="00957BE0" w:rsidP="004F6E56">
            <w:pPr>
              <w:pStyle w:val="TableParagraph"/>
              <w:spacing w:line="249" w:lineRule="auto"/>
              <w:ind w:right="32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Closure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condition,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commitment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or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aspect related</w:t>
            </w:r>
            <w:r>
              <w:rPr>
                <w:color w:val="FFFFFF"/>
                <w:spacing w:val="-2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-2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closure</w:t>
            </w:r>
          </w:p>
        </w:tc>
        <w:tc>
          <w:tcPr>
            <w:tcW w:w="2381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370C495A" w14:textId="77777777" w:rsidR="00957BE0" w:rsidRDefault="00957BE0" w:rsidP="004F6E56">
            <w:pPr>
              <w:pStyle w:val="TableParagraph"/>
              <w:spacing w:line="249" w:lineRule="auto"/>
              <w:ind w:right="4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How obligation included in closure strategy/MCP</w:t>
            </w:r>
          </w:p>
        </w:tc>
        <w:tc>
          <w:tcPr>
            <w:tcW w:w="1710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D66D28A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Complete</w:t>
            </w:r>
          </w:p>
          <w:p w14:paraId="1CA7F7F7" w14:textId="77777777" w:rsidR="00957BE0" w:rsidRDefault="00957BE0" w:rsidP="004F6E5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(if applicable)</w:t>
            </w:r>
          </w:p>
        </w:tc>
      </w:tr>
      <w:tr w:rsidR="00957BE0" w14:paraId="2EAB8E17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26DDB4B0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gridSpan w:val="6"/>
          </w:tcPr>
          <w:p w14:paraId="22698833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2"/>
          </w:tcPr>
          <w:p w14:paraId="459AD236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5F7F389B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3A4360CD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0676E4E5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gridSpan w:val="6"/>
          </w:tcPr>
          <w:p w14:paraId="1A37E52F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2"/>
          </w:tcPr>
          <w:p w14:paraId="6D5FF431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1527FDE1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101CC4B1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9902" w:type="dxa"/>
            <w:gridSpan w:val="12"/>
            <w:tcBorders>
              <w:right w:val="single" w:sz="2" w:space="0" w:color="414042"/>
            </w:tcBorders>
            <w:shd w:val="clear" w:color="auto" w:fill="F8EFEB"/>
          </w:tcPr>
          <w:p w14:paraId="45E57DED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Environmental Protection Act 1986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: (number and date) Category:</w:t>
            </w:r>
          </w:p>
        </w:tc>
      </w:tr>
      <w:tr w:rsidR="00957BE0" w14:paraId="2B16A4C7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600"/>
          <w:jc w:val="center"/>
        </w:trPr>
        <w:tc>
          <w:tcPr>
            <w:tcW w:w="1701" w:type="dxa"/>
            <w:gridSpan w:val="2"/>
            <w:tcBorders>
              <w:right w:val="single" w:sz="2" w:space="0" w:color="414042"/>
            </w:tcBorders>
            <w:shd w:val="clear" w:color="auto" w:fill="A83E2B"/>
          </w:tcPr>
          <w:p w14:paraId="3AB27ABD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Number</w:t>
            </w:r>
          </w:p>
        </w:tc>
        <w:tc>
          <w:tcPr>
            <w:tcW w:w="4110" w:type="dxa"/>
            <w:gridSpan w:val="6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C1B8697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Aspect related to closure</w:t>
            </w:r>
          </w:p>
        </w:tc>
        <w:tc>
          <w:tcPr>
            <w:tcW w:w="2381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77073834" w14:textId="77777777" w:rsidR="00957BE0" w:rsidRDefault="00957BE0" w:rsidP="004F6E56">
            <w:pPr>
              <w:pStyle w:val="TableParagraph"/>
              <w:spacing w:line="249" w:lineRule="auto"/>
              <w:ind w:right="4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How obligation included in closure strategy/MCP</w:t>
            </w:r>
          </w:p>
        </w:tc>
        <w:tc>
          <w:tcPr>
            <w:tcW w:w="1710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B040BB7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Complete</w:t>
            </w:r>
          </w:p>
          <w:p w14:paraId="154249D1" w14:textId="77777777" w:rsidR="00957BE0" w:rsidRDefault="00957BE0" w:rsidP="004F6E5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(if applicable)</w:t>
            </w:r>
          </w:p>
        </w:tc>
      </w:tr>
      <w:tr w:rsidR="00957BE0" w14:paraId="147BB96E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1EBC3592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gridSpan w:val="6"/>
          </w:tcPr>
          <w:p w14:paraId="355FDC42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2"/>
          </w:tcPr>
          <w:p w14:paraId="3991AEFD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24F2DFAD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2304363F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698572AC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gridSpan w:val="6"/>
          </w:tcPr>
          <w:p w14:paraId="3F8D15CA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2"/>
          </w:tcPr>
          <w:p w14:paraId="2289B00A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17333851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230B7488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9902" w:type="dxa"/>
            <w:gridSpan w:val="12"/>
            <w:tcBorders>
              <w:right w:val="single" w:sz="2" w:space="0" w:color="414042"/>
            </w:tcBorders>
            <w:shd w:val="clear" w:color="auto" w:fill="F8EFEB"/>
          </w:tcPr>
          <w:p w14:paraId="73A1D8EA" w14:textId="77777777" w:rsidR="00957BE0" w:rsidRDefault="00957BE0" w:rsidP="004F6E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Licence</w:t>
            </w:r>
            <w:proofErr w:type="spellEnd"/>
            <w:r>
              <w:rPr>
                <w:w w:val="105"/>
                <w:sz w:val="20"/>
              </w:rPr>
              <w:t xml:space="preserve"> to take groundwater – (number and date)</w:t>
            </w:r>
          </w:p>
        </w:tc>
      </w:tr>
      <w:tr w:rsidR="00957BE0" w14:paraId="18686A37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600"/>
          <w:jc w:val="center"/>
        </w:trPr>
        <w:tc>
          <w:tcPr>
            <w:tcW w:w="1701" w:type="dxa"/>
            <w:gridSpan w:val="2"/>
            <w:tcBorders>
              <w:right w:val="single" w:sz="2" w:space="0" w:color="414042"/>
            </w:tcBorders>
            <w:shd w:val="clear" w:color="auto" w:fill="A83E2B"/>
          </w:tcPr>
          <w:p w14:paraId="09825210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Tenement</w:t>
            </w:r>
          </w:p>
        </w:tc>
        <w:tc>
          <w:tcPr>
            <w:tcW w:w="1134" w:type="dxa"/>
            <w:gridSpan w:val="3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792DC51" w14:textId="77777777" w:rsidR="00957BE0" w:rsidRDefault="00957BE0" w:rsidP="004F6E56">
            <w:pPr>
              <w:pStyle w:val="TableParagraph"/>
              <w:spacing w:line="249" w:lineRule="auto"/>
              <w:ind w:right="348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Item </w:t>
            </w:r>
            <w:r>
              <w:rPr>
                <w:color w:val="FFFFFF"/>
                <w:sz w:val="20"/>
              </w:rPr>
              <w:t>number</w:t>
            </w:r>
          </w:p>
        </w:tc>
        <w:tc>
          <w:tcPr>
            <w:tcW w:w="2976" w:type="dxa"/>
            <w:gridSpan w:val="3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081B0B96" w14:textId="77777777" w:rsidR="00957BE0" w:rsidRDefault="00957BE0" w:rsidP="004F6E56">
            <w:pPr>
              <w:pStyle w:val="TableParagraph"/>
              <w:spacing w:line="249" w:lineRule="auto"/>
              <w:ind w:right="-14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Closure condition, commitment or aspect related to closure</w:t>
            </w:r>
          </w:p>
        </w:tc>
        <w:tc>
          <w:tcPr>
            <w:tcW w:w="2381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0982C26" w14:textId="77777777" w:rsidR="00957BE0" w:rsidRDefault="00957BE0" w:rsidP="004F6E56">
            <w:pPr>
              <w:pStyle w:val="TableParagraph"/>
              <w:spacing w:line="249" w:lineRule="auto"/>
              <w:ind w:right="4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How obligation included in closure strategy/MCP</w:t>
            </w:r>
          </w:p>
        </w:tc>
        <w:tc>
          <w:tcPr>
            <w:tcW w:w="1710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38E25930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Complete</w:t>
            </w:r>
          </w:p>
          <w:p w14:paraId="5E8466CB" w14:textId="77777777" w:rsidR="00957BE0" w:rsidRDefault="00957BE0" w:rsidP="004F6E5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(if applicable)</w:t>
            </w:r>
          </w:p>
        </w:tc>
      </w:tr>
      <w:tr w:rsidR="00957BE0" w14:paraId="7CA210BD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78BF8C1B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14:paraId="676ED6A0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gridSpan w:val="3"/>
          </w:tcPr>
          <w:p w14:paraId="222CAAD8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2"/>
          </w:tcPr>
          <w:p w14:paraId="26A2D778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5030D682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1D63A328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706928DB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14:paraId="0D513FB0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gridSpan w:val="3"/>
          </w:tcPr>
          <w:p w14:paraId="01050C99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2"/>
          </w:tcPr>
          <w:p w14:paraId="39C0EBE6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3926B7BD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784892B6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9902" w:type="dxa"/>
            <w:gridSpan w:val="12"/>
            <w:tcBorders>
              <w:right w:val="single" w:sz="2" w:space="0" w:color="414042"/>
            </w:tcBorders>
            <w:shd w:val="clear" w:color="auto" w:fill="F8EFEB"/>
          </w:tcPr>
          <w:p w14:paraId="1276F2AD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Public Reserve Lands (conservation and </w:t>
            </w:r>
            <w:r>
              <w:rPr>
                <w:i/>
                <w:sz w:val="20"/>
              </w:rPr>
              <w:t>Land Management Act 1984</w:t>
            </w:r>
            <w:r>
              <w:rPr>
                <w:sz w:val="20"/>
              </w:rPr>
              <w:t>) requirements</w:t>
            </w:r>
          </w:p>
        </w:tc>
      </w:tr>
      <w:tr w:rsidR="00957BE0" w14:paraId="01FFAE93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13315558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91" w:type="dxa"/>
            <w:gridSpan w:val="8"/>
          </w:tcPr>
          <w:p w14:paraId="66A3C2F2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337A9DAC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0E7B4C97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48D8DDC5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91" w:type="dxa"/>
            <w:gridSpan w:val="8"/>
          </w:tcPr>
          <w:p w14:paraId="42C0BA64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76BB676A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57BE0" w14:paraId="4FADBA69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9902" w:type="dxa"/>
            <w:gridSpan w:val="12"/>
            <w:tcBorders>
              <w:right w:val="single" w:sz="2" w:space="0" w:color="414042"/>
            </w:tcBorders>
            <w:shd w:val="clear" w:color="auto" w:fill="F8EFEB"/>
          </w:tcPr>
          <w:p w14:paraId="2B35F2BB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DMPE approvals – NOI/MP/MDCP/MCP – (number and date)</w:t>
            </w:r>
          </w:p>
        </w:tc>
      </w:tr>
      <w:tr w:rsidR="00957BE0" w14:paraId="33FCBCFE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600"/>
          <w:jc w:val="center"/>
        </w:trPr>
        <w:tc>
          <w:tcPr>
            <w:tcW w:w="1701" w:type="dxa"/>
            <w:gridSpan w:val="2"/>
            <w:tcBorders>
              <w:right w:val="single" w:sz="2" w:space="0" w:color="414042"/>
            </w:tcBorders>
            <w:shd w:val="clear" w:color="auto" w:fill="A83E2B"/>
          </w:tcPr>
          <w:p w14:paraId="56D53D1D" w14:textId="77777777" w:rsidR="00957BE0" w:rsidRDefault="00957BE0" w:rsidP="004F6E5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Item number or page number</w:t>
            </w:r>
          </w:p>
        </w:tc>
        <w:tc>
          <w:tcPr>
            <w:tcW w:w="4110" w:type="dxa"/>
            <w:gridSpan w:val="6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4D965BC0" w14:textId="77777777" w:rsidR="00957BE0" w:rsidRDefault="00957BE0" w:rsidP="004F6E56">
            <w:pPr>
              <w:pStyle w:val="TableParagraph"/>
              <w:spacing w:line="249" w:lineRule="auto"/>
              <w:ind w:right="32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Closure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condition,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commitment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or</w:t>
            </w:r>
            <w:r>
              <w:rPr>
                <w:color w:val="FFFFFF"/>
                <w:spacing w:val="-3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aspect related</w:t>
            </w:r>
            <w:r>
              <w:rPr>
                <w:color w:val="FFFFFF"/>
                <w:spacing w:val="-2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-2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closure</w:t>
            </w:r>
          </w:p>
        </w:tc>
        <w:tc>
          <w:tcPr>
            <w:tcW w:w="2381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C4AA2E7" w14:textId="77777777" w:rsidR="00957BE0" w:rsidRDefault="00957BE0" w:rsidP="004F6E56">
            <w:pPr>
              <w:pStyle w:val="TableParagraph"/>
              <w:spacing w:line="249" w:lineRule="auto"/>
              <w:ind w:right="45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How obligation included in closure strategy/MCP</w:t>
            </w:r>
          </w:p>
        </w:tc>
        <w:tc>
          <w:tcPr>
            <w:tcW w:w="1710" w:type="dxa"/>
            <w:gridSpan w:val="2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76583CB3" w14:textId="77777777" w:rsidR="00957BE0" w:rsidRDefault="00957BE0" w:rsidP="004F6E5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Complete</w:t>
            </w:r>
          </w:p>
          <w:p w14:paraId="321D957D" w14:textId="77777777" w:rsidR="00957BE0" w:rsidRDefault="00957BE0" w:rsidP="004F6E56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(if applicable)</w:t>
            </w:r>
          </w:p>
        </w:tc>
      </w:tr>
      <w:tr w:rsidR="00957BE0" w14:paraId="2B0DAC22" w14:textId="77777777" w:rsidTr="007B596F">
        <w:tblPrEx>
          <w:jc w:val="center"/>
          <w:tblInd w:w="0" w:type="dxa"/>
        </w:tblPrEx>
        <w:trPr>
          <w:gridAfter w:val="1"/>
          <w:wAfter w:w="21" w:type="dxa"/>
          <w:trHeight w:val="360"/>
          <w:jc w:val="center"/>
        </w:trPr>
        <w:tc>
          <w:tcPr>
            <w:tcW w:w="1701" w:type="dxa"/>
            <w:gridSpan w:val="2"/>
          </w:tcPr>
          <w:p w14:paraId="01EB3B49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gridSpan w:val="6"/>
          </w:tcPr>
          <w:p w14:paraId="384E1F49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2"/>
          </w:tcPr>
          <w:p w14:paraId="2812FD1A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7B84A728" w14:textId="77777777" w:rsidR="00957BE0" w:rsidRDefault="00957BE0" w:rsidP="004F6E5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6CDD393" w14:textId="77777777" w:rsidR="005F7A96" w:rsidRDefault="005F7A96" w:rsidP="005F7A96">
      <w:pPr>
        <w:tabs>
          <w:tab w:val="left" w:pos="1864"/>
        </w:tabs>
        <w:rPr>
          <w:rFonts w:ascii="Tahoma"/>
          <w:sz w:val="20"/>
        </w:rPr>
      </w:pPr>
    </w:p>
    <w:p w14:paraId="015F6AB0" w14:textId="46915EE8" w:rsidR="00957BE0" w:rsidRDefault="00957BE0">
      <w:pPr>
        <w:spacing w:after="0" w:line="240" w:lineRule="auto"/>
      </w:pPr>
      <w:r>
        <w:br w:type="page"/>
      </w:r>
    </w:p>
    <w:p w14:paraId="471E0919" w14:textId="79118C86" w:rsidR="00957BE0" w:rsidRDefault="00957BE0" w:rsidP="00957BE0">
      <w:pPr>
        <w:tabs>
          <w:tab w:val="left" w:pos="1864"/>
        </w:tabs>
        <w:spacing w:before="110"/>
        <w:rPr>
          <w:rFonts w:ascii="Tahoma"/>
          <w:sz w:val="20"/>
        </w:rPr>
      </w:pPr>
      <w:r>
        <w:rPr>
          <w:rFonts w:ascii="Tahoma"/>
          <w:spacing w:val="-3"/>
          <w:sz w:val="20"/>
        </w:rPr>
        <w:lastRenderedPageBreak/>
        <w:t>Table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3. Example technical studies</w:t>
      </w:r>
      <w:r>
        <w:rPr>
          <w:rFonts w:ascii="Tahoma"/>
          <w:spacing w:val="31"/>
          <w:sz w:val="20"/>
        </w:rPr>
        <w:t xml:space="preserve"> </w:t>
      </w:r>
      <w:r>
        <w:rPr>
          <w:rFonts w:ascii="Tahoma"/>
          <w:sz w:val="20"/>
        </w:rPr>
        <w:t>table.</w:t>
      </w:r>
    </w:p>
    <w:tbl>
      <w:tblPr>
        <w:tblpPr w:leftFromText="180" w:rightFromText="180" w:vertAnchor="text" w:horzAnchor="margin" w:tblpY="139"/>
        <w:tblW w:w="9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773"/>
        <w:gridCol w:w="1814"/>
        <w:gridCol w:w="1814"/>
        <w:gridCol w:w="1814"/>
      </w:tblGrid>
      <w:tr w:rsidR="00957BE0" w14:paraId="71962DDA" w14:textId="77777777" w:rsidTr="00957BE0">
        <w:trPr>
          <w:trHeight w:val="840"/>
        </w:trPr>
        <w:tc>
          <w:tcPr>
            <w:tcW w:w="1701" w:type="dxa"/>
            <w:tcBorders>
              <w:right w:val="single" w:sz="2" w:space="0" w:color="414042"/>
            </w:tcBorders>
            <w:shd w:val="clear" w:color="auto" w:fill="A83E2B"/>
          </w:tcPr>
          <w:p w14:paraId="063E3286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Baseline subject</w:t>
            </w:r>
          </w:p>
        </w:tc>
        <w:tc>
          <w:tcPr>
            <w:tcW w:w="2773" w:type="dxa"/>
            <w:tcBorders>
              <w:left w:val="single" w:sz="2" w:space="0" w:color="414042"/>
            </w:tcBorders>
            <w:shd w:val="clear" w:color="auto" w:fill="A83E2B"/>
          </w:tcPr>
          <w:p w14:paraId="1B24E725" w14:textId="77777777" w:rsidR="00957BE0" w:rsidRDefault="00957BE0" w:rsidP="00957BE0">
            <w:pPr>
              <w:pStyle w:val="TableParagraph"/>
              <w:spacing w:line="249" w:lineRule="auto"/>
              <w:ind w:right="14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Document reference </w:t>
            </w:r>
            <w:r>
              <w:rPr>
                <w:color w:val="FFFFFF"/>
                <w:sz w:val="20"/>
              </w:rPr>
              <w:t>(</w:t>
            </w:r>
            <w:proofErr w:type="gramStart"/>
            <w:r>
              <w:rPr>
                <w:color w:val="FFFFFF"/>
                <w:sz w:val="20"/>
              </w:rPr>
              <w:t>Including  consultant</w:t>
            </w:r>
            <w:proofErr w:type="gramEnd"/>
            <w:r>
              <w:rPr>
                <w:color w:val="FFFFFF"/>
                <w:sz w:val="20"/>
              </w:rPr>
              <w:t>/date)</w:t>
            </w:r>
          </w:p>
        </w:tc>
        <w:tc>
          <w:tcPr>
            <w:tcW w:w="1814" w:type="dxa"/>
            <w:tcBorders>
              <w:right w:val="single" w:sz="2" w:space="0" w:color="414042"/>
            </w:tcBorders>
            <w:shd w:val="clear" w:color="auto" w:fill="A83E2B"/>
          </w:tcPr>
          <w:p w14:paraId="71C42D36" w14:textId="77777777" w:rsidR="00957BE0" w:rsidRDefault="00957BE0" w:rsidP="00957BE0">
            <w:pPr>
              <w:pStyle w:val="TableParagraph"/>
              <w:spacing w:line="249" w:lineRule="auto"/>
              <w:ind w:right="79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Reg ID if </w:t>
            </w:r>
            <w:r>
              <w:rPr>
                <w:color w:val="FFFFFF"/>
                <w:sz w:val="20"/>
              </w:rPr>
              <w:t xml:space="preserve">previously </w:t>
            </w:r>
            <w:r>
              <w:rPr>
                <w:color w:val="FFFFFF"/>
                <w:w w:val="105"/>
                <w:sz w:val="20"/>
              </w:rPr>
              <w:t>submitted</w:t>
            </w:r>
          </w:p>
        </w:tc>
        <w:tc>
          <w:tcPr>
            <w:tcW w:w="1814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0E07685B" w14:textId="77777777" w:rsidR="00957BE0" w:rsidRDefault="00957BE0" w:rsidP="00957BE0">
            <w:pPr>
              <w:pStyle w:val="TableParagraph"/>
              <w:spacing w:line="249" w:lineRule="auto"/>
              <w:ind w:right="180"/>
              <w:rPr>
                <w:sz w:val="20"/>
              </w:rPr>
            </w:pPr>
            <w:r>
              <w:rPr>
                <w:color w:val="FFFFFF"/>
                <w:sz w:val="20"/>
              </w:rPr>
              <w:t>Updated since last submission? YES/NO</w:t>
            </w:r>
          </w:p>
        </w:tc>
        <w:tc>
          <w:tcPr>
            <w:tcW w:w="1814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4D3B28B9" w14:textId="77777777" w:rsidR="00957BE0" w:rsidRDefault="00957BE0" w:rsidP="00957BE0">
            <w:pPr>
              <w:pStyle w:val="TableParagraph"/>
              <w:spacing w:line="249" w:lineRule="auto"/>
              <w:ind w:right="250"/>
              <w:rPr>
                <w:sz w:val="20"/>
              </w:rPr>
            </w:pPr>
            <w:r>
              <w:rPr>
                <w:color w:val="FFFFFF"/>
                <w:sz w:val="20"/>
              </w:rPr>
              <w:t>Linked appendix number</w:t>
            </w:r>
          </w:p>
        </w:tc>
      </w:tr>
      <w:tr w:rsidR="00957BE0" w14:paraId="0AAAAA8F" w14:textId="77777777" w:rsidTr="00957BE0">
        <w:trPr>
          <w:trHeight w:val="840"/>
        </w:trPr>
        <w:tc>
          <w:tcPr>
            <w:tcW w:w="1701" w:type="dxa"/>
          </w:tcPr>
          <w:p w14:paraId="2969EC92" w14:textId="7F0910C3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2773" w:type="dxa"/>
          </w:tcPr>
          <w:p w14:paraId="5FA577ED" w14:textId="1DF94642" w:rsidR="00957BE0" w:rsidRDefault="00957BE0" w:rsidP="00957BE0">
            <w:pPr>
              <w:pStyle w:val="TableParagraph"/>
              <w:spacing w:line="249" w:lineRule="auto"/>
              <w:ind w:right="142"/>
              <w:rPr>
                <w:sz w:val="20"/>
              </w:rPr>
            </w:pPr>
          </w:p>
        </w:tc>
        <w:tc>
          <w:tcPr>
            <w:tcW w:w="1814" w:type="dxa"/>
          </w:tcPr>
          <w:p w14:paraId="69F6A599" w14:textId="439DF628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14:paraId="363BCB01" w14:textId="561A222D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14:paraId="2EE7B8D6" w14:textId="3148EF89" w:rsidR="00957BE0" w:rsidRDefault="00957BE0" w:rsidP="00957BE0">
            <w:pPr>
              <w:pStyle w:val="TableParagraph"/>
              <w:rPr>
                <w:sz w:val="20"/>
              </w:rPr>
            </w:pPr>
          </w:p>
        </w:tc>
      </w:tr>
      <w:tr w:rsidR="00957BE0" w14:paraId="38BF7E35" w14:textId="77777777" w:rsidTr="00957BE0">
        <w:trPr>
          <w:trHeight w:val="840"/>
        </w:trPr>
        <w:tc>
          <w:tcPr>
            <w:tcW w:w="1701" w:type="dxa"/>
          </w:tcPr>
          <w:p w14:paraId="505DE7FF" w14:textId="792CF878" w:rsidR="00957BE0" w:rsidRDefault="00957BE0" w:rsidP="00957BE0">
            <w:pPr>
              <w:pStyle w:val="TableParagraph"/>
              <w:spacing w:line="249" w:lineRule="auto"/>
              <w:ind w:right="181"/>
              <w:rPr>
                <w:sz w:val="20"/>
              </w:rPr>
            </w:pPr>
          </w:p>
        </w:tc>
        <w:tc>
          <w:tcPr>
            <w:tcW w:w="2773" w:type="dxa"/>
          </w:tcPr>
          <w:p w14:paraId="3D99F662" w14:textId="1788E103" w:rsidR="00957BE0" w:rsidRDefault="00957BE0" w:rsidP="00957BE0">
            <w:pPr>
              <w:pStyle w:val="TableParagraph"/>
              <w:spacing w:line="249" w:lineRule="auto"/>
              <w:ind w:right="142"/>
              <w:rPr>
                <w:sz w:val="20"/>
              </w:rPr>
            </w:pPr>
          </w:p>
        </w:tc>
        <w:tc>
          <w:tcPr>
            <w:tcW w:w="1814" w:type="dxa"/>
          </w:tcPr>
          <w:p w14:paraId="568DD1C9" w14:textId="3E3F255B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14:paraId="19B5F11A" w14:textId="1E04EE85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14:paraId="73EF2731" w14:textId="19D51149" w:rsidR="00957BE0" w:rsidRDefault="00957BE0" w:rsidP="00957BE0">
            <w:pPr>
              <w:pStyle w:val="TableParagraph"/>
              <w:rPr>
                <w:sz w:val="20"/>
              </w:rPr>
            </w:pPr>
          </w:p>
        </w:tc>
      </w:tr>
    </w:tbl>
    <w:p w14:paraId="664FDE25" w14:textId="77777777" w:rsidR="00957BE0" w:rsidRDefault="00957BE0" w:rsidP="00957BE0">
      <w:pPr>
        <w:pStyle w:val="BodyText"/>
        <w:spacing w:before="3"/>
        <w:rPr>
          <w:rFonts w:ascii="Tahoma"/>
          <w:sz w:val="17"/>
        </w:rPr>
      </w:pPr>
    </w:p>
    <w:p w14:paraId="0B8CD058" w14:textId="5E45D2E1" w:rsidR="00957BE0" w:rsidRDefault="00957BE0" w:rsidP="00957BE0">
      <w:pPr>
        <w:tabs>
          <w:tab w:val="left" w:pos="1864"/>
        </w:tabs>
        <w:spacing w:before="1"/>
        <w:rPr>
          <w:rFonts w:ascii="Tahoma"/>
          <w:sz w:val="20"/>
        </w:rPr>
      </w:pPr>
      <w:r>
        <w:rPr>
          <w:rFonts w:ascii="Tahoma"/>
          <w:spacing w:val="-3"/>
          <w:sz w:val="20"/>
        </w:rPr>
        <w:t>Table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4. Example presentation of knowledge gaps requiring further work from assessment of baseline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data.</w:t>
      </w:r>
    </w:p>
    <w:tbl>
      <w:tblPr>
        <w:tblpPr w:leftFromText="180" w:rightFromText="180" w:vertAnchor="text" w:horzAnchor="margin" w:tblpY="141"/>
        <w:tblW w:w="9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93"/>
        <w:gridCol w:w="3628"/>
        <w:gridCol w:w="3628"/>
      </w:tblGrid>
      <w:tr w:rsidR="00957BE0" w14:paraId="68E547B3" w14:textId="77777777" w:rsidTr="00957BE0">
        <w:trPr>
          <w:trHeight w:val="360"/>
        </w:trPr>
        <w:tc>
          <w:tcPr>
            <w:tcW w:w="567" w:type="dxa"/>
            <w:tcBorders>
              <w:right w:val="single" w:sz="2" w:space="0" w:color="414042"/>
            </w:tcBorders>
            <w:shd w:val="clear" w:color="auto" w:fill="A83E2B"/>
          </w:tcPr>
          <w:p w14:paraId="69F328EB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2093" w:type="dxa"/>
            <w:tcBorders>
              <w:left w:val="single" w:sz="2" w:space="0" w:color="414042"/>
            </w:tcBorders>
            <w:shd w:val="clear" w:color="auto" w:fill="A83E2B"/>
          </w:tcPr>
          <w:p w14:paraId="3075B024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Aspect</w:t>
            </w:r>
          </w:p>
        </w:tc>
        <w:tc>
          <w:tcPr>
            <w:tcW w:w="3628" w:type="dxa"/>
            <w:tcBorders>
              <w:right w:val="single" w:sz="2" w:space="0" w:color="414042"/>
            </w:tcBorders>
            <w:shd w:val="clear" w:color="auto" w:fill="A83E2B"/>
          </w:tcPr>
          <w:p w14:paraId="2DF316B7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Knowledge gap</w:t>
            </w:r>
          </w:p>
        </w:tc>
        <w:tc>
          <w:tcPr>
            <w:tcW w:w="3628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1BB48D0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Implication of not having information</w:t>
            </w:r>
          </w:p>
        </w:tc>
      </w:tr>
      <w:tr w:rsidR="00957BE0" w14:paraId="0E193D65" w14:textId="77777777" w:rsidTr="00957BE0">
        <w:trPr>
          <w:trHeight w:val="360"/>
        </w:trPr>
        <w:tc>
          <w:tcPr>
            <w:tcW w:w="567" w:type="dxa"/>
          </w:tcPr>
          <w:p w14:paraId="3EFC8CB2" w14:textId="1B460C69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79AE6D5D" w14:textId="640E7FB4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</w:tcPr>
          <w:p w14:paraId="33A68DC9" w14:textId="5A5AAF93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</w:tcPr>
          <w:p w14:paraId="179A1B62" w14:textId="12296D81" w:rsidR="00957BE0" w:rsidRDefault="00957BE0" w:rsidP="00957BE0">
            <w:pPr>
              <w:pStyle w:val="TableParagraph"/>
              <w:rPr>
                <w:sz w:val="20"/>
              </w:rPr>
            </w:pPr>
          </w:p>
        </w:tc>
      </w:tr>
      <w:tr w:rsidR="00957BE0" w14:paraId="3D5F788B" w14:textId="77777777" w:rsidTr="00957BE0">
        <w:trPr>
          <w:trHeight w:val="600"/>
        </w:trPr>
        <w:tc>
          <w:tcPr>
            <w:tcW w:w="567" w:type="dxa"/>
          </w:tcPr>
          <w:p w14:paraId="79550768" w14:textId="215D1717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E0A1811" w14:textId="0DC6DEC6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</w:tcPr>
          <w:p w14:paraId="744A249B" w14:textId="44FBDFD6" w:rsidR="00957BE0" w:rsidRDefault="00957BE0" w:rsidP="00957BE0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3628" w:type="dxa"/>
          </w:tcPr>
          <w:p w14:paraId="5B6B45BE" w14:textId="6956E0D3" w:rsidR="00957BE0" w:rsidRDefault="00957BE0" w:rsidP="00957BE0">
            <w:pPr>
              <w:pStyle w:val="TableParagraph"/>
              <w:spacing w:line="249" w:lineRule="auto"/>
              <w:ind w:right="137"/>
              <w:rPr>
                <w:sz w:val="20"/>
              </w:rPr>
            </w:pPr>
          </w:p>
        </w:tc>
      </w:tr>
      <w:tr w:rsidR="00957BE0" w14:paraId="4777D6C8" w14:textId="77777777" w:rsidTr="00957BE0">
        <w:trPr>
          <w:trHeight w:val="840"/>
        </w:trPr>
        <w:tc>
          <w:tcPr>
            <w:tcW w:w="567" w:type="dxa"/>
          </w:tcPr>
          <w:p w14:paraId="12A04344" w14:textId="07B91BB1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9414838" w14:textId="0849867D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</w:tcPr>
          <w:p w14:paraId="487C4EE1" w14:textId="6E5D31B9" w:rsidR="00957BE0" w:rsidRDefault="00957BE0" w:rsidP="00957BE0">
            <w:pPr>
              <w:pStyle w:val="TableParagraph"/>
              <w:spacing w:line="249" w:lineRule="auto"/>
              <w:ind w:right="130"/>
              <w:rPr>
                <w:sz w:val="20"/>
              </w:rPr>
            </w:pPr>
          </w:p>
        </w:tc>
        <w:tc>
          <w:tcPr>
            <w:tcW w:w="3628" w:type="dxa"/>
          </w:tcPr>
          <w:p w14:paraId="63EAF2F7" w14:textId="0B4B99F0" w:rsidR="00957BE0" w:rsidRDefault="00957BE0" w:rsidP="00957BE0">
            <w:pPr>
              <w:pStyle w:val="TableParagraph"/>
              <w:spacing w:line="249" w:lineRule="auto"/>
              <w:ind w:right="637"/>
              <w:jc w:val="both"/>
              <w:rPr>
                <w:sz w:val="20"/>
              </w:rPr>
            </w:pPr>
          </w:p>
        </w:tc>
      </w:tr>
      <w:tr w:rsidR="00957BE0" w14:paraId="1E21FD2E" w14:textId="77777777" w:rsidTr="00957BE0">
        <w:trPr>
          <w:trHeight w:val="600"/>
        </w:trPr>
        <w:tc>
          <w:tcPr>
            <w:tcW w:w="567" w:type="dxa"/>
          </w:tcPr>
          <w:p w14:paraId="5B778375" w14:textId="54E6C31E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12FB0050" w14:textId="59B020CA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</w:tcPr>
          <w:p w14:paraId="4247CA9D" w14:textId="287633DB" w:rsidR="00957BE0" w:rsidRDefault="00957BE0" w:rsidP="00957BE0">
            <w:pPr>
              <w:pStyle w:val="TableParagraph"/>
              <w:spacing w:line="249" w:lineRule="auto"/>
              <w:ind w:right="137"/>
              <w:rPr>
                <w:sz w:val="20"/>
              </w:rPr>
            </w:pPr>
          </w:p>
        </w:tc>
        <w:tc>
          <w:tcPr>
            <w:tcW w:w="3628" w:type="dxa"/>
          </w:tcPr>
          <w:p w14:paraId="5734C2CC" w14:textId="63680434" w:rsidR="00957BE0" w:rsidRDefault="00957BE0" w:rsidP="00957BE0">
            <w:pPr>
              <w:pStyle w:val="TableParagraph"/>
              <w:rPr>
                <w:sz w:val="20"/>
              </w:rPr>
            </w:pPr>
          </w:p>
        </w:tc>
      </w:tr>
      <w:tr w:rsidR="00957BE0" w14:paraId="4E579CDB" w14:textId="77777777" w:rsidTr="00957BE0">
        <w:trPr>
          <w:trHeight w:val="720"/>
        </w:trPr>
        <w:tc>
          <w:tcPr>
            <w:tcW w:w="567" w:type="dxa"/>
          </w:tcPr>
          <w:p w14:paraId="18FA84DC" w14:textId="7BF21A6B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5DC7B9C5" w14:textId="378ECA42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</w:tcPr>
          <w:p w14:paraId="522EB034" w14:textId="090247F2" w:rsidR="00957BE0" w:rsidRDefault="00957BE0" w:rsidP="00957BE0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3628" w:type="dxa"/>
          </w:tcPr>
          <w:p w14:paraId="519B4FF7" w14:textId="33D838A8" w:rsidR="00957BE0" w:rsidRDefault="00957BE0" w:rsidP="00957BE0">
            <w:pPr>
              <w:pStyle w:val="TableParagraph"/>
              <w:spacing w:before="123"/>
              <w:rPr>
                <w:sz w:val="20"/>
              </w:rPr>
            </w:pPr>
          </w:p>
        </w:tc>
      </w:tr>
    </w:tbl>
    <w:p w14:paraId="34216E20" w14:textId="77777777" w:rsidR="00957BE0" w:rsidRDefault="00957BE0" w:rsidP="00957BE0">
      <w:pPr>
        <w:pStyle w:val="BodyText"/>
        <w:spacing w:before="3"/>
        <w:rPr>
          <w:rFonts w:ascii="Tahoma"/>
          <w:sz w:val="17"/>
        </w:rPr>
      </w:pPr>
    </w:p>
    <w:p w14:paraId="02F2D758" w14:textId="1399E3B9" w:rsidR="00957BE0" w:rsidRDefault="00957BE0" w:rsidP="00957BE0">
      <w:pPr>
        <w:tabs>
          <w:tab w:val="left" w:pos="1864"/>
        </w:tabs>
        <w:spacing w:before="153"/>
        <w:rPr>
          <w:rFonts w:ascii="Tahoma"/>
          <w:sz w:val="20"/>
        </w:rPr>
      </w:pPr>
      <w:r>
        <w:rPr>
          <w:rFonts w:ascii="Tahoma"/>
          <w:spacing w:val="-3"/>
          <w:sz w:val="20"/>
        </w:rPr>
        <w:t>Table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5. Example stakeholder engagement</w:t>
      </w:r>
      <w:r>
        <w:rPr>
          <w:rFonts w:ascii="Tahoma"/>
          <w:spacing w:val="16"/>
          <w:sz w:val="20"/>
        </w:rPr>
        <w:t xml:space="preserve"> </w:t>
      </w:r>
      <w:r>
        <w:rPr>
          <w:rFonts w:ascii="Tahoma"/>
          <w:spacing w:val="-3"/>
          <w:sz w:val="20"/>
        </w:rPr>
        <w:t>register.</w:t>
      </w:r>
    </w:p>
    <w:tbl>
      <w:tblPr>
        <w:tblpPr w:leftFromText="180" w:rightFromText="180" w:vertAnchor="text" w:horzAnchor="margin" w:tblpY="103"/>
        <w:tblW w:w="99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417"/>
        <w:gridCol w:w="1956"/>
        <w:gridCol w:w="1956"/>
        <w:gridCol w:w="1956"/>
        <w:gridCol w:w="1266"/>
      </w:tblGrid>
      <w:tr w:rsidR="00957BE0" w14:paraId="613F549E" w14:textId="77777777" w:rsidTr="00957BE0">
        <w:trPr>
          <w:trHeight w:val="360"/>
        </w:trPr>
        <w:tc>
          <w:tcPr>
            <w:tcW w:w="9912" w:type="dxa"/>
            <w:gridSpan w:val="6"/>
            <w:tcBorders>
              <w:right w:val="single" w:sz="2" w:space="0" w:color="414042"/>
            </w:tcBorders>
            <w:shd w:val="clear" w:color="auto" w:fill="F8EFEB"/>
          </w:tcPr>
          <w:p w14:paraId="469F1D99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Stakeholder engagement register</w:t>
            </w:r>
          </w:p>
        </w:tc>
      </w:tr>
      <w:tr w:rsidR="00957BE0" w14:paraId="4B60EDF5" w14:textId="77777777" w:rsidTr="00957BE0">
        <w:trPr>
          <w:trHeight w:val="820"/>
        </w:trPr>
        <w:tc>
          <w:tcPr>
            <w:tcW w:w="1361" w:type="dxa"/>
            <w:tcBorders>
              <w:right w:val="single" w:sz="2" w:space="0" w:color="414042"/>
            </w:tcBorders>
            <w:shd w:val="clear" w:color="auto" w:fill="A83E2B"/>
          </w:tcPr>
          <w:p w14:paraId="559E09AA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Date of each engagement</w:t>
            </w:r>
          </w:p>
        </w:tc>
        <w:tc>
          <w:tcPr>
            <w:tcW w:w="1417" w:type="dxa"/>
            <w:tcBorders>
              <w:left w:val="single" w:sz="2" w:space="0" w:color="414042"/>
            </w:tcBorders>
            <w:shd w:val="clear" w:color="auto" w:fill="A83E2B"/>
          </w:tcPr>
          <w:p w14:paraId="2AE5978D" w14:textId="77777777" w:rsidR="00957BE0" w:rsidRDefault="00957BE0" w:rsidP="00957BE0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Description of engagement</w:t>
            </w:r>
          </w:p>
        </w:tc>
        <w:tc>
          <w:tcPr>
            <w:tcW w:w="1956" w:type="dxa"/>
            <w:tcBorders>
              <w:right w:val="single" w:sz="2" w:space="0" w:color="414042"/>
            </w:tcBorders>
            <w:shd w:val="clear" w:color="auto" w:fill="A83E2B"/>
          </w:tcPr>
          <w:p w14:paraId="44F3B911" w14:textId="77777777" w:rsidR="00957BE0" w:rsidRDefault="00957BE0" w:rsidP="00957BE0">
            <w:pPr>
              <w:pStyle w:val="TableParagraph"/>
              <w:ind w:right="6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Stakeholders (</w:t>
            </w:r>
            <w:proofErr w:type="gramStart"/>
            <w:r>
              <w:rPr>
                <w:color w:val="FFFFFF"/>
                <w:w w:val="105"/>
                <w:sz w:val="20"/>
              </w:rPr>
              <w:t>include</w:t>
            </w:r>
            <w:proofErr w:type="gramEnd"/>
            <w:r>
              <w:rPr>
                <w:color w:val="FFFFFF"/>
                <w:w w:val="105"/>
                <w:sz w:val="20"/>
              </w:rPr>
              <w:t xml:space="preserve"> name and/ or titles)</w:t>
            </w:r>
          </w:p>
        </w:tc>
        <w:tc>
          <w:tcPr>
            <w:tcW w:w="1956" w:type="dxa"/>
            <w:tcBorders>
              <w:left w:val="single" w:sz="2" w:space="0" w:color="414042"/>
            </w:tcBorders>
            <w:shd w:val="clear" w:color="auto" w:fill="A83E2B"/>
          </w:tcPr>
          <w:p w14:paraId="550F8788" w14:textId="77777777" w:rsidR="00957BE0" w:rsidRDefault="00957BE0" w:rsidP="00957BE0">
            <w:pPr>
              <w:pStyle w:val="TableParagraph"/>
              <w:ind w:right="62"/>
              <w:rPr>
                <w:sz w:val="20"/>
              </w:rPr>
            </w:pPr>
            <w:r>
              <w:rPr>
                <w:color w:val="FFFFFF"/>
                <w:sz w:val="20"/>
              </w:rPr>
              <w:t>Stakeholder comments/issue (reference)</w:t>
            </w:r>
          </w:p>
        </w:tc>
        <w:tc>
          <w:tcPr>
            <w:tcW w:w="1956" w:type="dxa"/>
            <w:tcBorders>
              <w:right w:val="single" w:sz="2" w:space="0" w:color="414042"/>
            </w:tcBorders>
            <w:shd w:val="clear" w:color="auto" w:fill="A83E2B"/>
          </w:tcPr>
          <w:p w14:paraId="4FCF5BC0" w14:textId="77777777" w:rsidR="00957BE0" w:rsidRDefault="00957BE0" w:rsidP="00957BE0">
            <w:pPr>
              <w:pStyle w:val="TableParagraph"/>
              <w:ind w:right="62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Applicant response </w:t>
            </w:r>
            <w:r>
              <w:rPr>
                <w:color w:val="FFFFFF"/>
                <w:w w:val="105"/>
                <w:sz w:val="20"/>
              </w:rPr>
              <w:t>and/or resolution</w:t>
            </w:r>
          </w:p>
        </w:tc>
        <w:tc>
          <w:tcPr>
            <w:tcW w:w="1266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0FFAB71" w14:textId="77777777" w:rsidR="00957BE0" w:rsidRDefault="00957BE0" w:rsidP="00957BE0">
            <w:pPr>
              <w:pStyle w:val="TableParagraph"/>
              <w:ind w:right="91"/>
              <w:rPr>
                <w:sz w:val="20"/>
              </w:rPr>
            </w:pPr>
            <w:r>
              <w:rPr>
                <w:color w:val="FFFFFF"/>
                <w:sz w:val="20"/>
              </w:rPr>
              <w:t>Stakeholder response</w:t>
            </w:r>
          </w:p>
        </w:tc>
      </w:tr>
      <w:tr w:rsidR="00957BE0" w14:paraId="5133BD01" w14:textId="77777777" w:rsidTr="00957BE0">
        <w:trPr>
          <w:trHeight w:val="1209"/>
        </w:trPr>
        <w:tc>
          <w:tcPr>
            <w:tcW w:w="1361" w:type="dxa"/>
          </w:tcPr>
          <w:p w14:paraId="6095BD06" w14:textId="0B1FC2AB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B817408" w14:textId="23C9ADDD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39B41E60" w14:textId="21430954" w:rsidR="00957BE0" w:rsidRDefault="00957BE0" w:rsidP="00957BE0">
            <w:pPr>
              <w:pStyle w:val="TableParagraph"/>
              <w:spacing w:before="113"/>
              <w:ind w:right="615"/>
              <w:rPr>
                <w:sz w:val="20"/>
              </w:rPr>
            </w:pPr>
          </w:p>
        </w:tc>
        <w:tc>
          <w:tcPr>
            <w:tcW w:w="1956" w:type="dxa"/>
          </w:tcPr>
          <w:p w14:paraId="4DFE23EA" w14:textId="72DCF229" w:rsidR="00957BE0" w:rsidRDefault="00957BE0" w:rsidP="00957BE0">
            <w:pPr>
              <w:pStyle w:val="TableParagraph"/>
              <w:ind w:right="62"/>
              <w:rPr>
                <w:sz w:val="20"/>
              </w:rPr>
            </w:pPr>
          </w:p>
        </w:tc>
        <w:tc>
          <w:tcPr>
            <w:tcW w:w="1956" w:type="dxa"/>
          </w:tcPr>
          <w:p w14:paraId="0FEE87D0" w14:textId="5E580C4E" w:rsidR="00957BE0" w:rsidRDefault="00957BE0" w:rsidP="00957BE0">
            <w:pPr>
              <w:pStyle w:val="TableParagraph"/>
              <w:spacing w:before="0"/>
              <w:ind w:right="148"/>
              <w:rPr>
                <w:sz w:val="20"/>
              </w:rPr>
            </w:pPr>
          </w:p>
        </w:tc>
        <w:tc>
          <w:tcPr>
            <w:tcW w:w="1266" w:type="dxa"/>
          </w:tcPr>
          <w:p w14:paraId="4CDCE46B" w14:textId="34313200" w:rsidR="00957BE0" w:rsidRDefault="00957BE0" w:rsidP="00957BE0">
            <w:pPr>
              <w:pStyle w:val="TableParagraph"/>
              <w:rPr>
                <w:sz w:val="20"/>
              </w:rPr>
            </w:pPr>
          </w:p>
        </w:tc>
      </w:tr>
      <w:tr w:rsidR="00957BE0" w14:paraId="354BB37A" w14:textId="77777777" w:rsidTr="00957BE0">
        <w:trPr>
          <w:trHeight w:val="1142"/>
        </w:trPr>
        <w:tc>
          <w:tcPr>
            <w:tcW w:w="1361" w:type="dxa"/>
          </w:tcPr>
          <w:p w14:paraId="48E6AAED" w14:textId="76D3968F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4381E96" w14:textId="360B9EB0" w:rsidR="00957BE0" w:rsidRDefault="00957BE0" w:rsidP="00957BE0">
            <w:pPr>
              <w:pStyle w:val="TableParagraph"/>
              <w:ind w:right="431"/>
              <w:rPr>
                <w:sz w:val="20"/>
              </w:rPr>
            </w:pPr>
          </w:p>
        </w:tc>
        <w:tc>
          <w:tcPr>
            <w:tcW w:w="1956" w:type="dxa"/>
          </w:tcPr>
          <w:p w14:paraId="2BABB7A4" w14:textId="372F8B9C" w:rsidR="00957BE0" w:rsidRDefault="00957BE0" w:rsidP="00957BE0">
            <w:pPr>
              <w:pStyle w:val="TableParagraph"/>
              <w:spacing w:before="113"/>
              <w:ind w:right="62"/>
              <w:rPr>
                <w:sz w:val="20"/>
              </w:rPr>
            </w:pPr>
          </w:p>
        </w:tc>
        <w:tc>
          <w:tcPr>
            <w:tcW w:w="1956" w:type="dxa"/>
          </w:tcPr>
          <w:p w14:paraId="75B0CCFE" w14:textId="4A04DA17" w:rsidR="00957BE0" w:rsidRDefault="00957BE0" w:rsidP="00957B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1AB511E1" w14:textId="12FE8A1B" w:rsidR="00957BE0" w:rsidRDefault="00957BE0" w:rsidP="00957BE0">
            <w:pPr>
              <w:pStyle w:val="TableParagraph"/>
              <w:ind w:right="148"/>
              <w:rPr>
                <w:sz w:val="20"/>
              </w:rPr>
            </w:pPr>
          </w:p>
        </w:tc>
        <w:tc>
          <w:tcPr>
            <w:tcW w:w="1266" w:type="dxa"/>
          </w:tcPr>
          <w:p w14:paraId="2F7BA3E7" w14:textId="5C7BC341" w:rsidR="00957BE0" w:rsidRDefault="00957BE0" w:rsidP="00957BE0">
            <w:pPr>
              <w:pStyle w:val="TableParagraph"/>
              <w:rPr>
                <w:sz w:val="20"/>
              </w:rPr>
            </w:pPr>
          </w:p>
        </w:tc>
      </w:tr>
    </w:tbl>
    <w:p w14:paraId="393BF9F3" w14:textId="27DE8A6E" w:rsidR="00B20EA6" w:rsidRDefault="00B20EA6" w:rsidP="00957BE0">
      <w:pPr>
        <w:pStyle w:val="BodyText"/>
        <w:spacing w:before="3"/>
        <w:rPr>
          <w:rFonts w:ascii="Tahoma"/>
          <w:sz w:val="17"/>
        </w:rPr>
      </w:pPr>
    </w:p>
    <w:p w14:paraId="1F715962" w14:textId="77777777" w:rsidR="00B20EA6" w:rsidRDefault="00B20EA6">
      <w:pPr>
        <w:spacing w:after="0" w:line="240" w:lineRule="auto"/>
        <w:rPr>
          <w:rFonts w:ascii="Tahoma" w:cs="Arial"/>
          <w:sz w:val="17"/>
        </w:rPr>
      </w:pPr>
      <w:r>
        <w:rPr>
          <w:rFonts w:ascii="Tahoma"/>
          <w:sz w:val="17"/>
        </w:rPr>
        <w:br w:type="page"/>
      </w:r>
    </w:p>
    <w:p w14:paraId="282ED643" w14:textId="77777777" w:rsidR="00957BE0" w:rsidRDefault="00957BE0" w:rsidP="00957BE0">
      <w:pPr>
        <w:pStyle w:val="BodyText"/>
        <w:spacing w:before="3"/>
        <w:rPr>
          <w:rFonts w:ascii="Tahoma"/>
          <w:sz w:val="17"/>
        </w:rPr>
      </w:pPr>
    </w:p>
    <w:p w14:paraId="3C03D40C" w14:textId="7F387E09" w:rsidR="00B20EA6" w:rsidRDefault="00B20EA6" w:rsidP="00B20EA6">
      <w:pPr>
        <w:tabs>
          <w:tab w:val="left" w:pos="1864"/>
        </w:tabs>
        <w:ind w:right="2800"/>
        <w:rPr>
          <w:rFonts w:ascii="Tahoma"/>
          <w:sz w:val="20"/>
        </w:rPr>
      </w:pPr>
      <w:r>
        <w:rPr>
          <w:rFonts w:ascii="Tahoma"/>
          <w:spacing w:val="-3"/>
          <w:sz w:val="20"/>
        </w:rPr>
        <w:t>Table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6. Closure outcomes table with the associated completion criteria and monitoring.</w:t>
      </w:r>
    </w:p>
    <w:tbl>
      <w:tblPr>
        <w:tblpPr w:leftFromText="180" w:rightFromText="180" w:vertAnchor="text" w:horzAnchor="margin" w:tblpY="153"/>
        <w:tblW w:w="99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1913"/>
        <w:gridCol w:w="1913"/>
        <w:gridCol w:w="1913"/>
        <w:gridCol w:w="1913"/>
        <w:gridCol w:w="1913"/>
      </w:tblGrid>
      <w:tr w:rsidR="00B20EA6" w14:paraId="4EF48F67" w14:textId="77777777" w:rsidTr="00B20EA6">
        <w:trPr>
          <w:trHeight w:val="600"/>
        </w:trPr>
        <w:tc>
          <w:tcPr>
            <w:tcW w:w="340" w:type="dxa"/>
            <w:tcBorders>
              <w:right w:val="single" w:sz="2" w:space="0" w:color="414042"/>
            </w:tcBorders>
            <w:shd w:val="clear" w:color="auto" w:fill="A83E2B"/>
          </w:tcPr>
          <w:p w14:paraId="39A34E20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1913" w:type="dxa"/>
            <w:tcBorders>
              <w:left w:val="single" w:sz="2" w:space="0" w:color="414042"/>
            </w:tcBorders>
            <w:shd w:val="clear" w:color="auto" w:fill="A83E2B"/>
          </w:tcPr>
          <w:p w14:paraId="48F8E98E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Closure outcomes</w:t>
            </w:r>
          </w:p>
        </w:tc>
        <w:tc>
          <w:tcPr>
            <w:tcW w:w="1913" w:type="dxa"/>
            <w:tcBorders>
              <w:right w:val="single" w:sz="2" w:space="0" w:color="414042"/>
            </w:tcBorders>
            <w:shd w:val="clear" w:color="auto" w:fill="A83E2B"/>
          </w:tcPr>
          <w:p w14:paraId="1024D4D0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Domain</w:t>
            </w:r>
          </w:p>
        </w:tc>
        <w:tc>
          <w:tcPr>
            <w:tcW w:w="1913" w:type="dxa"/>
            <w:tcBorders>
              <w:left w:val="single" w:sz="2" w:space="0" w:color="414042"/>
            </w:tcBorders>
            <w:shd w:val="clear" w:color="auto" w:fill="A83E2B"/>
          </w:tcPr>
          <w:p w14:paraId="7004FC70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Risk pathway</w:t>
            </w:r>
          </w:p>
        </w:tc>
        <w:tc>
          <w:tcPr>
            <w:tcW w:w="1913" w:type="dxa"/>
            <w:tcBorders>
              <w:right w:val="single" w:sz="2" w:space="0" w:color="414042"/>
            </w:tcBorders>
            <w:shd w:val="clear" w:color="auto" w:fill="A83E2B"/>
          </w:tcPr>
          <w:p w14:paraId="0A553C77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Completion criteria</w:t>
            </w:r>
          </w:p>
        </w:tc>
        <w:tc>
          <w:tcPr>
            <w:tcW w:w="191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02FD6ABD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Monitoring/ </w:t>
            </w:r>
            <w:r>
              <w:rPr>
                <w:color w:val="FFFFFF"/>
                <w:sz w:val="20"/>
              </w:rPr>
              <w:t>measurement</w:t>
            </w:r>
          </w:p>
        </w:tc>
      </w:tr>
      <w:tr w:rsidR="00B20EA6" w14:paraId="4EF26C3E" w14:textId="77777777" w:rsidTr="00B20EA6">
        <w:trPr>
          <w:trHeight w:val="941"/>
        </w:trPr>
        <w:tc>
          <w:tcPr>
            <w:tcW w:w="340" w:type="dxa"/>
          </w:tcPr>
          <w:p w14:paraId="172E4BD9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66207DC0" w14:textId="65C22645" w:rsidR="00B20EA6" w:rsidRDefault="00B20EA6" w:rsidP="00B20EA6">
            <w:pPr>
              <w:pStyle w:val="TableParagraph"/>
              <w:spacing w:line="249" w:lineRule="auto"/>
              <w:ind w:right="80"/>
              <w:rPr>
                <w:sz w:val="20"/>
              </w:rPr>
            </w:pPr>
          </w:p>
        </w:tc>
        <w:tc>
          <w:tcPr>
            <w:tcW w:w="1913" w:type="dxa"/>
          </w:tcPr>
          <w:p w14:paraId="07851841" w14:textId="7ACB567E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18001F80" w14:textId="1D30F8F3" w:rsidR="00B20EA6" w:rsidRDefault="00B20EA6" w:rsidP="00B20EA6">
            <w:pPr>
              <w:pStyle w:val="TableParagraph"/>
              <w:spacing w:line="249" w:lineRule="auto"/>
              <w:ind w:right="312"/>
              <w:rPr>
                <w:sz w:val="20"/>
              </w:rPr>
            </w:pPr>
          </w:p>
        </w:tc>
        <w:tc>
          <w:tcPr>
            <w:tcW w:w="1913" w:type="dxa"/>
          </w:tcPr>
          <w:p w14:paraId="443ED8ED" w14:textId="529AF189" w:rsidR="00B20EA6" w:rsidRDefault="00B20EA6" w:rsidP="00B20EA6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1913" w:type="dxa"/>
          </w:tcPr>
          <w:p w14:paraId="3A14E719" w14:textId="4C5ACDEE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  <w:tr w:rsidR="00B20EA6" w14:paraId="60AC4834" w14:textId="77777777" w:rsidTr="00B20EA6">
        <w:trPr>
          <w:trHeight w:val="857"/>
        </w:trPr>
        <w:tc>
          <w:tcPr>
            <w:tcW w:w="340" w:type="dxa"/>
          </w:tcPr>
          <w:p w14:paraId="452F6F46" w14:textId="4421016E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0C5C1DC5" w14:textId="1FACD2D5" w:rsidR="00B20EA6" w:rsidRDefault="00B20EA6" w:rsidP="00B20EA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1913" w:type="dxa"/>
          </w:tcPr>
          <w:p w14:paraId="44EED00E" w14:textId="6B00FB12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45316011" w14:textId="1251E669" w:rsidR="00B20EA6" w:rsidRDefault="00B20EA6" w:rsidP="00B20EA6">
            <w:pPr>
              <w:pStyle w:val="TableParagraph"/>
              <w:spacing w:before="1" w:line="249" w:lineRule="auto"/>
              <w:ind w:right="150"/>
              <w:rPr>
                <w:sz w:val="20"/>
              </w:rPr>
            </w:pPr>
          </w:p>
        </w:tc>
        <w:tc>
          <w:tcPr>
            <w:tcW w:w="1913" w:type="dxa"/>
          </w:tcPr>
          <w:p w14:paraId="123F33BC" w14:textId="797ED8D9" w:rsidR="00B20EA6" w:rsidRDefault="00B20EA6" w:rsidP="00B20EA6">
            <w:pPr>
              <w:pStyle w:val="TableParagraph"/>
              <w:spacing w:line="249" w:lineRule="auto"/>
              <w:ind w:right="286"/>
              <w:jc w:val="both"/>
              <w:rPr>
                <w:sz w:val="20"/>
              </w:rPr>
            </w:pPr>
          </w:p>
        </w:tc>
        <w:tc>
          <w:tcPr>
            <w:tcW w:w="1913" w:type="dxa"/>
          </w:tcPr>
          <w:p w14:paraId="16128CB2" w14:textId="644300B4" w:rsidR="00B20EA6" w:rsidRDefault="00B20EA6" w:rsidP="00B20EA6">
            <w:pPr>
              <w:pStyle w:val="TableParagraph"/>
              <w:spacing w:before="114" w:line="249" w:lineRule="auto"/>
              <w:ind w:right="402"/>
              <w:jc w:val="both"/>
              <w:rPr>
                <w:sz w:val="20"/>
              </w:rPr>
            </w:pPr>
          </w:p>
        </w:tc>
      </w:tr>
      <w:tr w:rsidR="00B20EA6" w14:paraId="0678B2EE" w14:textId="77777777" w:rsidTr="00B20EA6">
        <w:trPr>
          <w:trHeight w:val="842"/>
        </w:trPr>
        <w:tc>
          <w:tcPr>
            <w:tcW w:w="340" w:type="dxa"/>
          </w:tcPr>
          <w:p w14:paraId="4D18E60E" w14:textId="777777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4F3E92D5" w14:textId="77777777" w:rsidR="00B20EA6" w:rsidRDefault="00B20EA6" w:rsidP="00B20EA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1913" w:type="dxa"/>
          </w:tcPr>
          <w:p w14:paraId="2E93D6DD" w14:textId="777777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78A69BD2" w14:textId="77777777" w:rsidR="00B20EA6" w:rsidRDefault="00B20EA6" w:rsidP="00B20EA6">
            <w:pPr>
              <w:pStyle w:val="TableParagraph"/>
              <w:spacing w:before="1" w:line="249" w:lineRule="auto"/>
              <w:ind w:right="150"/>
              <w:rPr>
                <w:sz w:val="20"/>
              </w:rPr>
            </w:pPr>
          </w:p>
        </w:tc>
        <w:tc>
          <w:tcPr>
            <w:tcW w:w="1913" w:type="dxa"/>
          </w:tcPr>
          <w:p w14:paraId="2AB4C8B1" w14:textId="77777777" w:rsidR="00B20EA6" w:rsidRDefault="00B20EA6" w:rsidP="00B20EA6">
            <w:pPr>
              <w:pStyle w:val="TableParagraph"/>
              <w:spacing w:line="249" w:lineRule="auto"/>
              <w:ind w:right="286"/>
              <w:jc w:val="both"/>
              <w:rPr>
                <w:sz w:val="20"/>
              </w:rPr>
            </w:pPr>
          </w:p>
        </w:tc>
        <w:tc>
          <w:tcPr>
            <w:tcW w:w="1913" w:type="dxa"/>
          </w:tcPr>
          <w:p w14:paraId="7483FC73" w14:textId="77777777" w:rsidR="00B20EA6" w:rsidRDefault="00B20EA6" w:rsidP="00B20EA6">
            <w:pPr>
              <w:pStyle w:val="TableParagraph"/>
              <w:spacing w:before="114" w:line="249" w:lineRule="auto"/>
              <w:ind w:right="402"/>
              <w:jc w:val="both"/>
              <w:rPr>
                <w:sz w:val="20"/>
              </w:rPr>
            </w:pPr>
          </w:p>
        </w:tc>
      </w:tr>
    </w:tbl>
    <w:p w14:paraId="79EAB582" w14:textId="7BB80A41" w:rsidR="00B20EA6" w:rsidRDefault="00B20EA6" w:rsidP="00B20EA6">
      <w:pPr>
        <w:pStyle w:val="BodyText"/>
        <w:spacing w:before="3"/>
        <w:rPr>
          <w:rFonts w:ascii="Tahoma"/>
          <w:sz w:val="17"/>
        </w:rPr>
      </w:pPr>
    </w:p>
    <w:p w14:paraId="5E6E4D4F" w14:textId="77777777" w:rsidR="00B20EA6" w:rsidRDefault="00B20EA6">
      <w:pPr>
        <w:spacing w:after="0" w:line="240" w:lineRule="auto"/>
        <w:rPr>
          <w:rFonts w:ascii="Tahoma" w:cs="Arial"/>
          <w:sz w:val="17"/>
        </w:rPr>
      </w:pPr>
      <w:r>
        <w:rPr>
          <w:rFonts w:ascii="Tahoma"/>
          <w:sz w:val="17"/>
        </w:rPr>
        <w:br w:type="page"/>
      </w:r>
    </w:p>
    <w:p w14:paraId="24607A06" w14:textId="77777777" w:rsidR="00B20EA6" w:rsidRDefault="00B20EA6" w:rsidP="00B20EA6">
      <w:pPr>
        <w:spacing w:before="110"/>
        <w:jc w:val="both"/>
        <w:rPr>
          <w:rFonts w:ascii="Tahoma"/>
          <w:sz w:val="20"/>
        </w:rPr>
      </w:pPr>
      <w:r>
        <w:rPr>
          <w:rFonts w:ascii="Tahoma"/>
          <w:sz w:val="20"/>
        </w:rPr>
        <w:lastRenderedPageBreak/>
        <w:t>Table 7. Example rehabilitation and closure task register.</w:t>
      </w:r>
    </w:p>
    <w:tbl>
      <w:tblPr>
        <w:tblpPr w:leftFromText="180" w:rightFromText="180" w:vertAnchor="text" w:horzAnchor="margin" w:tblpY="63"/>
        <w:tblW w:w="9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55"/>
        <w:gridCol w:w="2665"/>
        <w:gridCol w:w="1743"/>
        <w:gridCol w:w="1743"/>
        <w:gridCol w:w="1743"/>
      </w:tblGrid>
      <w:tr w:rsidR="00B20EA6" w14:paraId="2B45DE31" w14:textId="77777777" w:rsidTr="00B20EA6">
        <w:trPr>
          <w:trHeight w:val="380"/>
        </w:trPr>
        <w:tc>
          <w:tcPr>
            <w:tcW w:w="9916" w:type="dxa"/>
            <w:gridSpan w:val="6"/>
            <w:tcBorders>
              <w:right w:val="single" w:sz="2" w:space="0" w:color="414042"/>
            </w:tcBorders>
          </w:tcPr>
          <w:p w14:paraId="4397A29B" w14:textId="77777777" w:rsidR="00B20EA6" w:rsidRDefault="00B20EA6" w:rsidP="00B20EA6">
            <w:pPr>
              <w:pStyle w:val="TableParagraph"/>
              <w:spacing w:before="78"/>
            </w:pPr>
            <w:r>
              <w:t>Rehabilitation and closure task register</w:t>
            </w:r>
          </w:p>
        </w:tc>
      </w:tr>
      <w:tr w:rsidR="00B20EA6" w14:paraId="1C527C00" w14:textId="77777777" w:rsidTr="00B20EA6">
        <w:trPr>
          <w:trHeight w:val="360"/>
        </w:trPr>
        <w:tc>
          <w:tcPr>
            <w:tcW w:w="9916" w:type="dxa"/>
            <w:gridSpan w:val="6"/>
            <w:tcBorders>
              <w:right w:val="single" w:sz="2" w:space="0" w:color="414042"/>
            </w:tcBorders>
            <w:shd w:val="clear" w:color="auto" w:fill="F8EFEB"/>
          </w:tcPr>
          <w:p w14:paraId="3269B506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Operational and progressive rehabilitation tasks</w:t>
            </w:r>
          </w:p>
        </w:tc>
      </w:tr>
      <w:tr w:rsidR="00B20EA6" w14:paraId="50375C2C" w14:textId="77777777" w:rsidTr="00B20EA6">
        <w:trPr>
          <w:trHeight w:val="600"/>
        </w:trPr>
        <w:tc>
          <w:tcPr>
            <w:tcW w:w="567" w:type="dxa"/>
            <w:tcBorders>
              <w:right w:val="single" w:sz="2" w:space="0" w:color="414042"/>
            </w:tcBorders>
            <w:shd w:val="clear" w:color="auto" w:fill="A83E2B"/>
          </w:tcPr>
          <w:p w14:paraId="236BD728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1455" w:type="dxa"/>
            <w:tcBorders>
              <w:left w:val="single" w:sz="2" w:space="0" w:color="414042"/>
            </w:tcBorders>
            <w:shd w:val="clear" w:color="auto" w:fill="A83E2B"/>
          </w:tcPr>
          <w:p w14:paraId="7B29D41F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Domain</w:t>
            </w:r>
          </w:p>
        </w:tc>
        <w:tc>
          <w:tcPr>
            <w:tcW w:w="2665" w:type="dxa"/>
            <w:tcBorders>
              <w:right w:val="single" w:sz="2" w:space="0" w:color="414042"/>
            </w:tcBorders>
            <w:shd w:val="clear" w:color="auto" w:fill="A83E2B"/>
          </w:tcPr>
          <w:p w14:paraId="0EBBAB1E" w14:textId="77777777" w:rsidR="00B20EA6" w:rsidRDefault="00B20EA6" w:rsidP="00B20EA6">
            <w:pPr>
              <w:pStyle w:val="TableParagraph"/>
              <w:spacing w:line="249" w:lineRule="auto"/>
              <w:ind w:right="43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Works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be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 xml:space="preserve">undertaken </w:t>
            </w:r>
            <w:r>
              <w:rPr>
                <w:color w:val="FFFFFF"/>
                <w:sz w:val="20"/>
              </w:rPr>
              <w:t>including</w:t>
            </w:r>
            <w:r>
              <w:rPr>
                <w:color w:val="FFFFFF"/>
                <w:spacing w:val="3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outcomes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50A04922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Responsible role/ owner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30226FC6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Timing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3426D147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Status</w:t>
            </w:r>
          </w:p>
        </w:tc>
      </w:tr>
      <w:tr w:rsidR="00B20EA6" w14:paraId="34928C89" w14:textId="77777777" w:rsidTr="00B20EA6">
        <w:trPr>
          <w:trHeight w:val="840"/>
        </w:trPr>
        <w:tc>
          <w:tcPr>
            <w:tcW w:w="567" w:type="dxa"/>
          </w:tcPr>
          <w:p w14:paraId="76D7D37B" w14:textId="5B3C8AC1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50D90B2C" w14:textId="63AC120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318E69A2" w14:textId="7245326A" w:rsidR="00B20EA6" w:rsidRDefault="00B20EA6" w:rsidP="00B20EA6">
            <w:pPr>
              <w:pStyle w:val="TableParagraph"/>
              <w:spacing w:line="249" w:lineRule="auto"/>
              <w:ind w:right="490"/>
              <w:rPr>
                <w:sz w:val="20"/>
              </w:rPr>
            </w:pPr>
          </w:p>
        </w:tc>
        <w:tc>
          <w:tcPr>
            <w:tcW w:w="1743" w:type="dxa"/>
          </w:tcPr>
          <w:p w14:paraId="3F772CBD" w14:textId="2CF5F1AD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59FC3409" w14:textId="2EDB4515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3B653442" w14:textId="27B03B2F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  <w:tr w:rsidR="00B20EA6" w14:paraId="0CA6D3A2" w14:textId="77777777" w:rsidTr="00B20EA6">
        <w:trPr>
          <w:trHeight w:val="840"/>
        </w:trPr>
        <w:tc>
          <w:tcPr>
            <w:tcW w:w="567" w:type="dxa"/>
          </w:tcPr>
          <w:p w14:paraId="75264553" w14:textId="677BD855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583E6E06" w14:textId="080FF6CD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6E0FB32B" w14:textId="784B9E97" w:rsidR="00B20EA6" w:rsidRDefault="00B20EA6" w:rsidP="00B20EA6">
            <w:pPr>
              <w:pStyle w:val="TableParagraph"/>
              <w:spacing w:line="249" w:lineRule="auto"/>
              <w:ind w:right="51"/>
              <w:rPr>
                <w:sz w:val="20"/>
              </w:rPr>
            </w:pPr>
          </w:p>
        </w:tc>
        <w:tc>
          <w:tcPr>
            <w:tcW w:w="1743" w:type="dxa"/>
          </w:tcPr>
          <w:p w14:paraId="6B597466" w14:textId="17DC44E4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61D36FF4" w14:textId="7B30BD54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077ACA12" w14:textId="3CA403C0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  <w:tr w:rsidR="00B20EA6" w14:paraId="656B1EC7" w14:textId="77777777" w:rsidTr="00B20EA6">
        <w:trPr>
          <w:trHeight w:val="600"/>
        </w:trPr>
        <w:tc>
          <w:tcPr>
            <w:tcW w:w="567" w:type="dxa"/>
          </w:tcPr>
          <w:p w14:paraId="77119F14" w14:textId="39CE4EA2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7A10A910" w14:textId="56208D01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6C32D31B" w14:textId="632679EE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743" w:type="dxa"/>
          </w:tcPr>
          <w:p w14:paraId="74D99C3B" w14:textId="61E32C4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5B4B7326" w14:textId="1A3AEEAD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788D7269" w14:textId="1527281F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  <w:tr w:rsidR="00B20EA6" w14:paraId="030A10C9" w14:textId="77777777" w:rsidTr="00B20EA6">
        <w:trPr>
          <w:trHeight w:val="600"/>
        </w:trPr>
        <w:tc>
          <w:tcPr>
            <w:tcW w:w="567" w:type="dxa"/>
          </w:tcPr>
          <w:p w14:paraId="5988A337" w14:textId="4ADFD963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69EA5689" w14:textId="52E589AF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5E06B2A4" w14:textId="5902939B" w:rsidR="00B20EA6" w:rsidRDefault="00B20EA6" w:rsidP="00B20EA6">
            <w:pPr>
              <w:pStyle w:val="TableParagraph"/>
              <w:spacing w:line="249" w:lineRule="auto"/>
              <w:ind w:right="189"/>
              <w:rPr>
                <w:sz w:val="20"/>
              </w:rPr>
            </w:pPr>
          </w:p>
        </w:tc>
        <w:tc>
          <w:tcPr>
            <w:tcW w:w="1743" w:type="dxa"/>
          </w:tcPr>
          <w:p w14:paraId="4200147F" w14:textId="5D71276E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743" w:type="dxa"/>
          </w:tcPr>
          <w:p w14:paraId="181F1A97" w14:textId="3AAB6C93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7C4BCD25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5E93EDEB" w14:textId="77777777" w:rsidTr="00B20EA6">
        <w:trPr>
          <w:trHeight w:val="600"/>
        </w:trPr>
        <w:tc>
          <w:tcPr>
            <w:tcW w:w="567" w:type="dxa"/>
          </w:tcPr>
          <w:p w14:paraId="3432AABD" w14:textId="40C28CEC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16CCE597" w14:textId="59919308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4D907C90" w14:textId="2FDD584F" w:rsidR="00B20EA6" w:rsidRDefault="00B20EA6" w:rsidP="00B20EA6">
            <w:pPr>
              <w:pStyle w:val="TableParagraph"/>
              <w:spacing w:line="249" w:lineRule="auto"/>
              <w:ind w:right="433"/>
              <w:rPr>
                <w:sz w:val="20"/>
              </w:rPr>
            </w:pPr>
          </w:p>
        </w:tc>
        <w:tc>
          <w:tcPr>
            <w:tcW w:w="1743" w:type="dxa"/>
          </w:tcPr>
          <w:p w14:paraId="3B078EAF" w14:textId="05051AAF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2BF99868" w14:textId="08A38A81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2158968A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0C10FDB9" w14:textId="77777777" w:rsidTr="00B20EA6">
        <w:trPr>
          <w:trHeight w:val="360"/>
        </w:trPr>
        <w:tc>
          <w:tcPr>
            <w:tcW w:w="567" w:type="dxa"/>
          </w:tcPr>
          <w:p w14:paraId="6C1B3CA4" w14:textId="52DDA9B0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6BF24B79" w14:textId="2E21699E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49465060" w14:textId="32FCFA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2986509D" w14:textId="10E16C1B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20CF536E" w14:textId="02A50C9C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4CC065DF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3F2EF58F" w14:textId="77777777" w:rsidTr="00B20EA6">
        <w:trPr>
          <w:trHeight w:val="360"/>
        </w:trPr>
        <w:tc>
          <w:tcPr>
            <w:tcW w:w="9916" w:type="dxa"/>
            <w:gridSpan w:val="6"/>
            <w:tcBorders>
              <w:right w:val="single" w:sz="2" w:space="0" w:color="414042"/>
            </w:tcBorders>
            <w:shd w:val="clear" w:color="auto" w:fill="F8EFEB"/>
          </w:tcPr>
          <w:p w14:paraId="02E2504B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Decommissioning and closure tasks</w:t>
            </w:r>
          </w:p>
        </w:tc>
      </w:tr>
      <w:tr w:rsidR="00B20EA6" w14:paraId="2A06EA51" w14:textId="77777777" w:rsidTr="00B20EA6">
        <w:trPr>
          <w:trHeight w:val="600"/>
        </w:trPr>
        <w:tc>
          <w:tcPr>
            <w:tcW w:w="567" w:type="dxa"/>
            <w:tcBorders>
              <w:right w:val="single" w:sz="2" w:space="0" w:color="414042"/>
            </w:tcBorders>
            <w:shd w:val="clear" w:color="auto" w:fill="A83E2B"/>
          </w:tcPr>
          <w:p w14:paraId="078F3E28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1455" w:type="dxa"/>
            <w:tcBorders>
              <w:left w:val="single" w:sz="2" w:space="0" w:color="414042"/>
            </w:tcBorders>
            <w:shd w:val="clear" w:color="auto" w:fill="A83E2B"/>
          </w:tcPr>
          <w:p w14:paraId="1D50286D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Domain</w:t>
            </w:r>
          </w:p>
        </w:tc>
        <w:tc>
          <w:tcPr>
            <w:tcW w:w="2665" w:type="dxa"/>
            <w:tcBorders>
              <w:right w:val="single" w:sz="2" w:space="0" w:color="414042"/>
            </w:tcBorders>
            <w:shd w:val="clear" w:color="auto" w:fill="A83E2B"/>
          </w:tcPr>
          <w:p w14:paraId="272B914D" w14:textId="77777777" w:rsidR="00B20EA6" w:rsidRDefault="00B20EA6" w:rsidP="00B20EA6">
            <w:pPr>
              <w:pStyle w:val="TableParagraph"/>
              <w:spacing w:line="249" w:lineRule="auto"/>
              <w:ind w:right="43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Works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be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 xml:space="preserve">undertaken </w:t>
            </w:r>
            <w:r>
              <w:rPr>
                <w:color w:val="FFFFFF"/>
                <w:sz w:val="20"/>
              </w:rPr>
              <w:t>including</w:t>
            </w:r>
            <w:r>
              <w:rPr>
                <w:color w:val="FFFFFF"/>
                <w:spacing w:val="3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outcomes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4D71F730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Responsible role/ owner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2824B977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Timing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23EBD995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Status</w:t>
            </w:r>
          </w:p>
        </w:tc>
      </w:tr>
      <w:tr w:rsidR="00B20EA6" w14:paraId="0FD58BD5" w14:textId="77777777" w:rsidTr="00B20EA6">
        <w:trPr>
          <w:trHeight w:val="360"/>
        </w:trPr>
        <w:tc>
          <w:tcPr>
            <w:tcW w:w="567" w:type="dxa"/>
          </w:tcPr>
          <w:p w14:paraId="66580050" w14:textId="4FF252A8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5910E390" w14:textId="745DDCF3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77F6F7BB" w14:textId="053599E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588ABAC4" w14:textId="1B32C17D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5D2BD887" w14:textId="1CC3B63B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761E9F63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6C074560" w14:textId="77777777" w:rsidTr="00B20EA6">
        <w:trPr>
          <w:trHeight w:val="840"/>
        </w:trPr>
        <w:tc>
          <w:tcPr>
            <w:tcW w:w="567" w:type="dxa"/>
          </w:tcPr>
          <w:p w14:paraId="0E622F64" w14:textId="6E75E484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67C0CDF7" w14:textId="28CD7E60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28AD3854" w14:textId="1CA609AA" w:rsidR="00B20EA6" w:rsidRDefault="00B20EA6" w:rsidP="00B20EA6">
            <w:pPr>
              <w:pStyle w:val="TableParagraph"/>
              <w:spacing w:before="10" w:line="249" w:lineRule="auto"/>
              <w:ind w:right="970"/>
              <w:rPr>
                <w:sz w:val="20"/>
              </w:rPr>
            </w:pPr>
          </w:p>
        </w:tc>
        <w:tc>
          <w:tcPr>
            <w:tcW w:w="1743" w:type="dxa"/>
          </w:tcPr>
          <w:p w14:paraId="1856A7D7" w14:textId="79B12A05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4F7194DB" w14:textId="1E59E4F4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536886C6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17254AE2" w14:textId="77777777" w:rsidTr="00B20EA6">
        <w:trPr>
          <w:trHeight w:val="1080"/>
        </w:trPr>
        <w:tc>
          <w:tcPr>
            <w:tcW w:w="567" w:type="dxa"/>
          </w:tcPr>
          <w:p w14:paraId="6DFD5FD8" w14:textId="244DD955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2C52D7EF" w14:textId="2337874A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0132A60C" w14:textId="504FDF54" w:rsidR="00B20EA6" w:rsidRDefault="00B20EA6" w:rsidP="00B20EA6">
            <w:pPr>
              <w:pStyle w:val="TableParagraph"/>
              <w:spacing w:line="249" w:lineRule="auto"/>
              <w:ind w:right="488"/>
              <w:rPr>
                <w:sz w:val="20"/>
              </w:rPr>
            </w:pPr>
          </w:p>
        </w:tc>
        <w:tc>
          <w:tcPr>
            <w:tcW w:w="1743" w:type="dxa"/>
          </w:tcPr>
          <w:p w14:paraId="0F18D302" w14:textId="312E17B2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4663B37E" w14:textId="3BCC8C45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79E9BDDA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529E96D8" w14:textId="77777777" w:rsidTr="00B20EA6">
        <w:trPr>
          <w:trHeight w:val="360"/>
        </w:trPr>
        <w:tc>
          <w:tcPr>
            <w:tcW w:w="9916" w:type="dxa"/>
            <w:gridSpan w:val="6"/>
            <w:tcBorders>
              <w:right w:val="single" w:sz="2" w:space="0" w:color="414042"/>
            </w:tcBorders>
            <w:shd w:val="clear" w:color="auto" w:fill="F8EFEB"/>
          </w:tcPr>
          <w:p w14:paraId="0CB68F28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Post-closure monitoring and maintenance tasks</w:t>
            </w:r>
          </w:p>
        </w:tc>
      </w:tr>
      <w:tr w:rsidR="00B20EA6" w14:paraId="7E4CAA1A" w14:textId="77777777" w:rsidTr="00B20EA6">
        <w:trPr>
          <w:trHeight w:val="600"/>
        </w:trPr>
        <w:tc>
          <w:tcPr>
            <w:tcW w:w="567" w:type="dxa"/>
            <w:tcBorders>
              <w:right w:val="single" w:sz="2" w:space="0" w:color="414042"/>
            </w:tcBorders>
            <w:shd w:val="clear" w:color="auto" w:fill="A83E2B"/>
          </w:tcPr>
          <w:p w14:paraId="290DC7D8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1455" w:type="dxa"/>
            <w:tcBorders>
              <w:left w:val="single" w:sz="2" w:space="0" w:color="414042"/>
            </w:tcBorders>
            <w:shd w:val="clear" w:color="auto" w:fill="A83E2B"/>
          </w:tcPr>
          <w:p w14:paraId="10B8681D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Domain</w:t>
            </w:r>
          </w:p>
        </w:tc>
        <w:tc>
          <w:tcPr>
            <w:tcW w:w="2665" w:type="dxa"/>
            <w:tcBorders>
              <w:right w:val="single" w:sz="2" w:space="0" w:color="414042"/>
            </w:tcBorders>
            <w:shd w:val="clear" w:color="auto" w:fill="A83E2B"/>
          </w:tcPr>
          <w:p w14:paraId="0D7ECE52" w14:textId="77777777" w:rsidR="00B20EA6" w:rsidRDefault="00B20EA6" w:rsidP="00B20EA6">
            <w:pPr>
              <w:pStyle w:val="TableParagraph"/>
              <w:spacing w:line="249" w:lineRule="auto"/>
              <w:ind w:right="43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Works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be</w:t>
            </w:r>
            <w:r>
              <w:rPr>
                <w:color w:val="FFFFFF"/>
                <w:spacing w:val="-3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 xml:space="preserve">undertaken </w:t>
            </w:r>
            <w:r>
              <w:rPr>
                <w:color w:val="FFFFFF"/>
                <w:sz w:val="20"/>
              </w:rPr>
              <w:t>including</w:t>
            </w:r>
            <w:r>
              <w:rPr>
                <w:color w:val="FFFFFF"/>
                <w:spacing w:val="3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outcomes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54BDD297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Responsible role/ owner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144CA8B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Timing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71AE840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Status</w:t>
            </w:r>
          </w:p>
        </w:tc>
      </w:tr>
      <w:tr w:rsidR="00B20EA6" w14:paraId="0A66E27D" w14:textId="77777777" w:rsidTr="00B20EA6">
        <w:trPr>
          <w:trHeight w:val="840"/>
        </w:trPr>
        <w:tc>
          <w:tcPr>
            <w:tcW w:w="567" w:type="dxa"/>
          </w:tcPr>
          <w:p w14:paraId="5E2692E4" w14:textId="7FCDE53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08DE20F4" w14:textId="6D84195D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4CA2E83D" w14:textId="3402E125" w:rsidR="00B20EA6" w:rsidRDefault="00B20EA6" w:rsidP="00B20EA6">
            <w:pPr>
              <w:pStyle w:val="TableParagraph"/>
              <w:spacing w:line="249" w:lineRule="auto"/>
              <w:ind w:right="51"/>
              <w:rPr>
                <w:sz w:val="20"/>
              </w:rPr>
            </w:pPr>
          </w:p>
        </w:tc>
        <w:tc>
          <w:tcPr>
            <w:tcW w:w="1743" w:type="dxa"/>
          </w:tcPr>
          <w:p w14:paraId="20B43D76" w14:textId="1DADEA51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3DA68E6A" w14:textId="5997553D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39B25B57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00285E24" w14:textId="77777777" w:rsidTr="00B20EA6">
        <w:trPr>
          <w:trHeight w:val="600"/>
        </w:trPr>
        <w:tc>
          <w:tcPr>
            <w:tcW w:w="567" w:type="dxa"/>
          </w:tcPr>
          <w:p w14:paraId="280B8CA2" w14:textId="3C44B678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14:paraId="5E1EF7AB" w14:textId="28D631E4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65104CA3" w14:textId="39847055" w:rsidR="00B20EA6" w:rsidRDefault="00B20EA6" w:rsidP="00B20EA6">
            <w:pPr>
              <w:pStyle w:val="TableParagraph"/>
              <w:spacing w:line="249" w:lineRule="auto"/>
              <w:ind w:right="433"/>
              <w:rPr>
                <w:sz w:val="20"/>
              </w:rPr>
            </w:pPr>
          </w:p>
        </w:tc>
        <w:tc>
          <w:tcPr>
            <w:tcW w:w="1743" w:type="dxa"/>
          </w:tcPr>
          <w:p w14:paraId="3D58EA2C" w14:textId="4D6BBED3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14:paraId="171C757A" w14:textId="18DF667E" w:rsidR="00B20EA6" w:rsidRDefault="00B20EA6" w:rsidP="00B20EA6">
            <w:pPr>
              <w:pStyle w:val="TableParagraph"/>
              <w:spacing w:line="249" w:lineRule="auto"/>
              <w:ind w:right="213"/>
              <w:rPr>
                <w:sz w:val="20"/>
              </w:rPr>
            </w:pPr>
          </w:p>
        </w:tc>
        <w:tc>
          <w:tcPr>
            <w:tcW w:w="1743" w:type="dxa"/>
          </w:tcPr>
          <w:p w14:paraId="39D3747B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4360283" w14:textId="77777777" w:rsidR="00B20EA6" w:rsidRDefault="00B20EA6" w:rsidP="00B20EA6">
      <w:pPr>
        <w:pStyle w:val="BodyText"/>
        <w:spacing w:before="3"/>
        <w:rPr>
          <w:rFonts w:ascii="Tahoma"/>
          <w:sz w:val="17"/>
        </w:rPr>
      </w:pPr>
    </w:p>
    <w:p w14:paraId="51F2B9DB" w14:textId="5165AF82" w:rsidR="00B20EA6" w:rsidRDefault="00B20EA6">
      <w:pPr>
        <w:spacing w:after="0" w:line="240" w:lineRule="auto"/>
      </w:pPr>
      <w:r>
        <w:br w:type="page"/>
      </w:r>
    </w:p>
    <w:p w14:paraId="5218FBF2" w14:textId="597A32C0" w:rsidR="00B20EA6" w:rsidRDefault="00B20EA6" w:rsidP="00B20EA6">
      <w:pPr>
        <w:tabs>
          <w:tab w:val="left" w:pos="2167"/>
        </w:tabs>
        <w:spacing w:before="110"/>
        <w:rPr>
          <w:rFonts w:ascii="Tahoma"/>
          <w:sz w:val="20"/>
        </w:rPr>
      </w:pPr>
      <w:r>
        <w:rPr>
          <w:rFonts w:ascii="Tahoma"/>
          <w:spacing w:val="-3"/>
          <w:sz w:val="20"/>
        </w:rPr>
        <w:lastRenderedPageBreak/>
        <w:t>Table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z w:val="20"/>
        </w:rPr>
        <w:t>8. Example of closure monitoring program</w:t>
      </w:r>
      <w:r>
        <w:rPr>
          <w:rFonts w:ascii="Tahoma"/>
          <w:spacing w:val="-17"/>
          <w:sz w:val="20"/>
        </w:rPr>
        <w:t xml:space="preserve"> </w:t>
      </w:r>
      <w:r>
        <w:rPr>
          <w:rFonts w:ascii="Tahoma"/>
          <w:sz w:val="20"/>
        </w:rPr>
        <w:t>table.</w:t>
      </w:r>
    </w:p>
    <w:tbl>
      <w:tblPr>
        <w:tblpPr w:leftFromText="180" w:rightFromText="180" w:vertAnchor="text" w:horzAnchor="margin" w:tblpY="49"/>
        <w:tblW w:w="99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055"/>
        <w:gridCol w:w="2055"/>
        <w:gridCol w:w="1290"/>
        <w:gridCol w:w="1743"/>
        <w:gridCol w:w="1634"/>
      </w:tblGrid>
      <w:tr w:rsidR="00B20EA6" w14:paraId="59769333" w14:textId="77777777" w:rsidTr="00B20EA6">
        <w:trPr>
          <w:trHeight w:val="380"/>
        </w:trPr>
        <w:tc>
          <w:tcPr>
            <w:tcW w:w="9911" w:type="dxa"/>
            <w:gridSpan w:val="6"/>
            <w:tcBorders>
              <w:right w:val="single" w:sz="2" w:space="0" w:color="414042"/>
            </w:tcBorders>
          </w:tcPr>
          <w:p w14:paraId="2E24EBCB" w14:textId="77777777" w:rsidR="00B20EA6" w:rsidRDefault="00B20EA6" w:rsidP="00B20EA6">
            <w:pPr>
              <w:pStyle w:val="TableParagraph"/>
              <w:spacing w:before="78"/>
            </w:pPr>
            <w:r>
              <w:t>Monitoring program</w:t>
            </w:r>
          </w:p>
        </w:tc>
      </w:tr>
      <w:tr w:rsidR="00B20EA6" w14:paraId="75988E03" w14:textId="77777777" w:rsidTr="00B20EA6">
        <w:trPr>
          <w:trHeight w:val="360"/>
        </w:trPr>
        <w:tc>
          <w:tcPr>
            <w:tcW w:w="9911" w:type="dxa"/>
            <w:gridSpan w:val="6"/>
            <w:tcBorders>
              <w:right w:val="single" w:sz="2" w:space="0" w:color="414042"/>
            </w:tcBorders>
            <w:shd w:val="clear" w:color="auto" w:fill="F8EFEB"/>
          </w:tcPr>
          <w:p w14:paraId="34F9FE2B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Closure and rehabilitation tasks during operations</w:t>
            </w:r>
          </w:p>
        </w:tc>
      </w:tr>
      <w:tr w:rsidR="00B20EA6" w14:paraId="3F274AFE" w14:textId="77777777" w:rsidTr="00B20EA6">
        <w:trPr>
          <w:trHeight w:val="1560"/>
        </w:trPr>
        <w:tc>
          <w:tcPr>
            <w:tcW w:w="1134" w:type="dxa"/>
            <w:tcBorders>
              <w:right w:val="single" w:sz="2" w:space="0" w:color="414042"/>
            </w:tcBorders>
            <w:shd w:val="clear" w:color="auto" w:fill="A83E2B"/>
          </w:tcPr>
          <w:p w14:paraId="788CF37C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Location</w:t>
            </w:r>
          </w:p>
        </w:tc>
        <w:tc>
          <w:tcPr>
            <w:tcW w:w="2055" w:type="dxa"/>
            <w:tcBorders>
              <w:left w:val="single" w:sz="2" w:space="0" w:color="414042"/>
            </w:tcBorders>
            <w:shd w:val="clear" w:color="auto" w:fill="A83E2B"/>
          </w:tcPr>
          <w:p w14:paraId="5265D98D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Closure outcomes/ completion criteria</w:t>
            </w:r>
          </w:p>
        </w:tc>
        <w:tc>
          <w:tcPr>
            <w:tcW w:w="2055" w:type="dxa"/>
            <w:tcBorders>
              <w:right w:val="single" w:sz="2" w:space="0" w:color="414042"/>
            </w:tcBorders>
            <w:shd w:val="clear" w:color="auto" w:fill="A83E2B"/>
          </w:tcPr>
          <w:p w14:paraId="2857D9A7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Performance indicator(s) and triggers for remedial action</w:t>
            </w:r>
          </w:p>
        </w:tc>
        <w:tc>
          <w:tcPr>
            <w:tcW w:w="1290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4D45B6EE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Timing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0687AB72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Owner</w:t>
            </w:r>
          </w:p>
        </w:tc>
        <w:tc>
          <w:tcPr>
            <w:tcW w:w="1634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DC8E5DF" w14:textId="77777777" w:rsidR="00B20EA6" w:rsidRDefault="00B20EA6" w:rsidP="00B20EA6">
            <w:pPr>
              <w:pStyle w:val="TableParagraph"/>
              <w:spacing w:line="249" w:lineRule="auto"/>
              <w:ind w:right="19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Details of </w:t>
            </w:r>
            <w:r>
              <w:rPr>
                <w:color w:val="FFFFFF"/>
                <w:sz w:val="20"/>
              </w:rPr>
              <w:t xml:space="preserve">measurement </w:t>
            </w:r>
            <w:r>
              <w:rPr>
                <w:color w:val="FFFFFF"/>
                <w:w w:val="105"/>
                <w:sz w:val="20"/>
              </w:rPr>
              <w:t>tools and monitoring methods to be undertaken</w:t>
            </w:r>
          </w:p>
        </w:tc>
      </w:tr>
      <w:tr w:rsidR="00B20EA6" w14:paraId="60873E09" w14:textId="77777777" w:rsidTr="00B20EA6">
        <w:trPr>
          <w:trHeight w:val="1560"/>
        </w:trPr>
        <w:tc>
          <w:tcPr>
            <w:tcW w:w="1134" w:type="dxa"/>
          </w:tcPr>
          <w:p w14:paraId="6174C7D7" w14:textId="6E9CD018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 w14:paraId="622FA4E0" w14:textId="21AC6B4B" w:rsidR="00B20EA6" w:rsidRDefault="00B20EA6" w:rsidP="00B20EA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2055" w:type="dxa"/>
          </w:tcPr>
          <w:p w14:paraId="58D5049C" w14:textId="5F06C47A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290" w:type="dxa"/>
          </w:tcPr>
          <w:p w14:paraId="7F1EA956" w14:textId="71E45110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743" w:type="dxa"/>
          </w:tcPr>
          <w:p w14:paraId="5653522F" w14:textId="092F2D2A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</w:tcPr>
          <w:p w14:paraId="5584BE59" w14:textId="19205A26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  <w:tr w:rsidR="00B20EA6" w14:paraId="74B1FFF0" w14:textId="77777777" w:rsidTr="00B20EA6">
        <w:trPr>
          <w:trHeight w:val="360"/>
        </w:trPr>
        <w:tc>
          <w:tcPr>
            <w:tcW w:w="9911" w:type="dxa"/>
            <w:gridSpan w:val="6"/>
            <w:tcBorders>
              <w:right w:val="single" w:sz="2" w:space="0" w:color="414042"/>
            </w:tcBorders>
            <w:shd w:val="clear" w:color="auto" w:fill="F8EFEB"/>
          </w:tcPr>
          <w:p w14:paraId="3F63DA14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Closure and rehabilitation tasks during decommissioning</w:t>
            </w:r>
          </w:p>
        </w:tc>
      </w:tr>
      <w:tr w:rsidR="00B20EA6" w14:paraId="5D5FE05A" w14:textId="77777777" w:rsidTr="00B20EA6">
        <w:trPr>
          <w:trHeight w:val="1560"/>
        </w:trPr>
        <w:tc>
          <w:tcPr>
            <w:tcW w:w="1134" w:type="dxa"/>
            <w:tcBorders>
              <w:right w:val="single" w:sz="2" w:space="0" w:color="414042"/>
            </w:tcBorders>
            <w:shd w:val="clear" w:color="auto" w:fill="A83E2B"/>
          </w:tcPr>
          <w:p w14:paraId="6BB48FBF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Location</w:t>
            </w:r>
          </w:p>
        </w:tc>
        <w:tc>
          <w:tcPr>
            <w:tcW w:w="2055" w:type="dxa"/>
            <w:tcBorders>
              <w:left w:val="single" w:sz="2" w:space="0" w:color="414042"/>
            </w:tcBorders>
            <w:shd w:val="clear" w:color="auto" w:fill="A83E2B"/>
          </w:tcPr>
          <w:p w14:paraId="08FB9271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Closure outcomes/ completion criteria</w:t>
            </w:r>
          </w:p>
        </w:tc>
        <w:tc>
          <w:tcPr>
            <w:tcW w:w="2055" w:type="dxa"/>
            <w:tcBorders>
              <w:right w:val="single" w:sz="2" w:space="0" w:color="414042"/>
            </w:tcBorders>
            <w:shd w:val="clear" w:color="auto" w:fill="A83E2B"/>
          </w:tcPr>
          <w:p w14:paraId="362DBCDD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Performance indicator(s) and triggers for remedial action</w:t>
            </w:r>
          </w:p>
        </w:tc>
        <w:tc>
          <w:tcPr>
            <w:tcW w:w="1290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3B32C86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Timing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5BBFDA08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Owner</w:t>
            </w:r>
          </w:p>
        </w:tc>
        <w:tc>
          <w:tcPr>
            <w:tcW w:w="1634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6A1C5E70" w14:textId="77777777" w:rsidR="00B20EA6" w:rsidRDefault="00B20EA6" w:rsidP="00B20EA6">
            <w:pPr>
              <w:pStyle w:val="TableParagraph"/>
              <w:spacing w:line="249" w:lineRule="auto"/>
              <w:ind w:right="19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Details of </w:t>
            </w:r>
            <w:r>
              <w:rPr>
                <w:color w:val="FFFFFF"/>
                <w:sz w:val="20"/>
              </w:rPr>
              <w:t xml:space="preserve">measurement </w:t>
            </w:r>
            <w:r>
              <w:rPr>
                <w:color w:val="FFFFFF"/>
                <w:w w:val="105"/>
                <w:sz w:val="20"/>
              </w:rPr>
              <w:t>tools and monitoring methods to be undertaken</w:t>
            </w:r>
          </w:p>
        </w:tc>
      </w:tr>
      <w:tr w:rsidR="00B20EA6" w14:paraId="420865C6" w14:textId="77777777" w:rsidTr="00B20EA6">
        <w:trPr>
          <w:trHeight w:val="1560"/>
        </w:trPr>
        <w:tc>
          <w:tcPr>
            <w:tcW w:w="1134" w:type="dxa"/>
          </w:tcPr>
          <w:p w14:paraId="422ECB97" w14:textId="27121953" w:rsidR="00B20EA6" w:rsidRDefault="00B20EA6" w:rsidP="00B20EA6">
            <w:pPr>
              <w:pStyle w:val="TableParagraph"/>
              <w:spacing w:line="249" w:lineRule="auto"/>
              <w:ind w:right="150"/>
              <w:rPr>
                <w:sz w:val="20"/>
              </w:rPr>
            </w:pPr>
          </w:p>
        </w:tc>
        <w:tc>
          <w:tcPr>
            <w:tcW w:w="2055" w:type="dxa"/>
          </w:tcPr>
          <w:p w14:paraId="31C63EB8" w14:textId="031DBE17" w:rsidR="00B20EA6" w:rsidRDefault="00B20EA6" w:rsidP="00B20EA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2055" w:type="dxa"/>
          </w:tcPr>
          <w:p w14:paraId="2814DA3C" w14:textId="40F7F278" w:rsidR="00B20EA6" w:rsidRDefault="00B20EA6" w:rsidP="00B20EA6">
            <w:pPr>
              <w:pStyle w:val="TableParagraph"/>
              <w:spacing w:before="114"/>
              <w:rPr>
                <w:sz w:val="20"/>
              </w:rPr>
            </w:pPr>
          </w:p>
        </w:tc>
        <w:tc>
          <w:tcPr>
            <w:tcW w:w="1290" w:type="dxa"/>
          </w:tcPr>
          <w:p w14:paraId="4304FE8C" w14:textId="73814318" w:rsidR="00B20EA6" w:rsidRDefault="00B20EA6" w:rsidP="00B20EA6">
            <w:pPr>
              <w:pStyle w:val="TableParagraph"/>
              <w:spacing w:line="249" w:lineRule="auto"/>
              <w:ind w:right="315"/>
              <w:rPr>
                <w:sz w:val="20"/>
              </w:rPr>
            </w:pPr>
          </w:p>
        </w:tc>
        <w:tc>
          <w:tcPr>
            <w:tcW w:w="1743" w:type="dxa"/>
          </w:tcPr>
          <w:p w14:paraId="31A61707" w14:textId="33B64BA8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634" w:type="dxa"/>
          </w:tcPr>
          <w:p w14:paraId="4BCE3D09" w14:textId="10E81D3C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  <w:tr w:rsidR="00B20EA6" w14:paraId="30C4E6C1" w14:textId="77777777" w:rsidTr="00B20EA6">
        <w:trPr>
          <w:trHeight w:val="360"/>
        </w:trPr>
        <w:tc>
          <w:tcPr>
            <w:tcW w:w="9911" w:type="dxa"/>
            <w:gridSpan w:val="6"/>
            <w:tcBorders>
              <w:right w:val="single" w:sz="2" w:space="0" w:color="414042"/>
            </w:tcBorders>
            <w:shd w:val="clear" w:color="auto" w:fill="F8EFEB"/>
          </w:tcPr>
          <w:p w14:paraId="57353F29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Closure and rehabilitation tasks post closure</w:t>
            </w:r>
          </w:p>
        </w:tc>
      </w:tr>
      <w:tr w:rsidR="00B20EA6" w14:paraId="3E2647E1" w14:textId="77777777" w:rsidTr="00B20EA6">
        <w:trPr>
          <w:trHeight w:val="1560"/>
        </w:trPr>
        <w:tc>
          <w:tcPr>
            <w:tcW w:w="1134" w:type="dxa"/>
            <w:tcBorders>
              <w:right w:val="single" w:sz="2" w:space="0" w:color="414042"/>
            </w:tcBorders>
            <w:shd w:val="clear" w:color="auto" w:fill="A83E2B"/>
          </w:tcPr>
          <w:p w14:paraId="0CD5524F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Location</w:t>
            </w:r>
          </w:p>
        </w:tc>
        <w:tc>
          <w:tcPr>
            <w:tcW w:w="2055" w:type="dxa"/>
            <w:tcBorders>
              <w:left w:val="single" w:sz="2" w:space="0" w:color="414042"/>
            </w:tcBorders>
            <w:shd w:val="clear" w:color="auto" w:fill="A83E2B"/>
          </w:tcPr>
          <w:p w14:paraId="6EC34C28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Closure outcomes/ completion criteria</w:t>
            </w:r>
          </w:p>
        </w:tc>
        <w:tc>
          <w:tcPr>
            <w:tcW w:w="2055" w:type="dxa"/>
            <w:tcBorders>
              <w:right w:val="single" w:sz="2" w:space="0" w:color="414042"/>
            </w:tcBorders>
            <w:shd w:val="clear" w:color="auto" w:fill="A83E2B"/>
          </w:tcPr>
          <w:p w14:paraId="554D81DB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Performance indicator(s) and triggers for remedial action</w:t>
            </w:r>
          </w:p>
        </w:tc>
        <w:tc>
          <w:tcPr>
            <w:tcW w:w="1290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97B9AFC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Timing</w:t>
            </w:r>
          </w:p>
        </w:tc>
        <w:tc>
          <w:tcPr>
            <w:tcW w:w="1743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35F562A8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Owner</w:t>
            </w:r>
          </w:p>
        </w:tc>
        <w:tc>
          <w:tcPr>
            <w:tcW w:w="1634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21D687D9" w14:textId="77777777" w:rsidR="00B20EA6" w:rsidRDefault="00B20EA6" w:rsidP="00B20EA6">
            <w:pPr>
              <w:pStyle w:val="TableParagraph"/>
              <w:spacing w:line="249" w:lineRule="auto"/>
              <w:ind w:right="19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Details of </w:t>
            </w:r>
            <w:r>
              <w:rPr>
                <w:color w:val="FFFFFF"/>
                <w:sz w:val="20"/>
              </w:rPr>
              <w:t xml:space="preserve">measurement </w:t>
            </w:r>
            <w:r>
              <w:rPr>
                <w:color w:val="FFFFFF"/>
                <w:w w:val="105"/>
                <w:sz w:val="20"/>
              </w:rPr>
              <w:t>tools and monitoring methods to be undertaken</w:t>
            </w:r>
          </w:p>
        </w:tc>
      </w:tr>
      <w:tr w:rsidR="00B20EA6" w14:paraId="76619865" w14:textId="77777777" w:rsidTr="00B20EA6">
        <w:trPr>
          <w:trHeight w:val="2040"/>
        </w:trPr>
        <w:tc>
          <w:tcPr>
            <w:tcW w:w="1134" w:type="dxa"/>
          </w:tcPr>
          <w:p w14:paraId="5DA0577B" w14:textId="77089060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 w14:paraId="6B48F43B" w14:textId="4944FF72" w:rsidR="00B20EA6" w:rsidRDefault="00B20EA6" w:rsidP="00B20EA6">
            <w:pPr>
              <w:pStyle w:val="TableParagraph"/>
              <w:spacing w:line="249" w:lineRule="auto"/>
              <w:ind w:right="131"/>
              <w:rPr>
                <w:sz w:val="20"/>
              </w:rPr>
            </w:pPr>
          </w:p>
        </w:tc>
        <w:tc>
          <w:tcPr>
            <w:tcW w:w="2055" w:type="dxa"/>
          </w:tcPr>
          <w:p w14:paraId="68CE6082" w14:textId="0C30DAC2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290" w:type="dxa"/>
          </w:tcPr>
          <w:p w14:paraId="50595CC7" w14:textId="3D26950D" w:rsidR="00B20EA6" w:rsidRDefault="00B20EA6" w:rsidP="00B20EA6">
            <w:pPr>
              <w:pStyle w:val="TableParagraph"/>
              <w:spacing w:line="249" w:lineRule="auto"/>
              <w:ind w:right="315"/>
              <w:rPr>
                <w:sz w:val="20"/>
              </w:rPr>
            </w:pPr>
          </w:p>
        </w:tc>
        <w:tc>
          <w:tcPr>
            <w:tcW w:w="1743" w:type="dxa"/>
          </w:tcPr>
          <w:p w14:paraId="0F491A4F" w14:textId="6470241F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</w:tcPr>
          <w:p w14:paraId="0282FE47" w14:textId="7C625BFE" w:rsidR="00B20EA6" w:rsidRDefault="00B20EA6" w:rsidP="00B20EA6">
            <w:pPr>
              <w:pStyle w:val="TableParagraph"/>
              <w:spacing w:line="249" w:lineRule="auto"/>
              <w:ind w:right="233"/>
              <w:rPr>
                <w:sz w:val="20"/>
              </w:rPr>
            </w:pPr>
          </w:p>
        </w:tc>
      </w:tr>
    </w:tbl>
    <w:p w14:paraId="238653CC" w14:textId="77777777" w:rsidR="00B20EA6" w:rsidRDefault="00B20EA6" w:rsidP="00B20EA6">
      <w:pPr>
        <w:pStyle w:val="BodyText"/>
        <w:spacing w:before="3"/>
        <w:rPr>
          <w:rFonts w:ascii="Tahoma"/>
          <w:sz w:val="17"/>
        </w:rPr>
      </w:pPr>
    </w:p>
    <w:p w14:paraId="450B0058" w14:textId="01D1409C" w:rsidR="00B20EA6" w:rsidRDefault="00B20EA6">
      <w:pPr>
        <w:spacing w:after="0" w:line="240" w:lineRule="auto"/>
      </w:pPr>
      <w:r>
        <w:br w:type="page"/>
      </w:r>
    </w:p>
    <w:p w14:paraId="4D6EC476" w14:textId="11BA5ADD" w:rsidR="00B20EA6" w:rsidRDefault="00B20EA6" w:rsidP="00B20EA6">
      <w:pPr>
        <w:tabs>
          <w:tab w:val="left" w:pos="1864"/>
        </w:tabs>
        <w:spacing w:before="110"/>
        <w:rPr>
          <w:rFonts w:ascii="Tahoma"/>
          <w:sz w:val="20"/>
        </w:rPr>
      </w:pPr>
      <w:r>
        <w:rPr>
          <w:rFonts w:ascii="Tahoma"/>
          <w:spacing w:val="-3"/>
          <w:w w:val="105"/>
          <w:sz w:val="20"/>
        </w:rPr>
        <w:lastRenderedPageBreak/>
        <w:t>Table</w:t>
      </w:r>
      <w:r>
        <w:rPr>
          <w:rFonts w:ascii="Tahoma"/>
          <w:spacing w:val="-23"/>
          <w:w w:val="105"/>
          <w:sz w:val="20"/>
        </w:rPr>
        <w:t xml:space="preserve"> </w:t>
      </w:r>
      <w:r>
        <w:rPr>
          <w:rFonts w:ascii="Tahoma"/>
          <w:w w:val="105"/>
          <w:sz w:val="20"/>
        </w:rPr>
        <w:t>9. Example</w:t>
      </w:r>
      <w:r>
        <w:rPr>
          <w:rFonts w:ascii="Tahoma"/>
          <w:spacing w:val="-28"/>
          <w:w w:val="105"/>
          <w:sz w:val="20"/>
        </w:rPr>
        <w:t xml:space="preserve"> </w:t>
      </w:r>
      <w:r>
        <w:rPr>
          <w:rFonts w:ascii="Tahoma"/>
          <w:w w:val="105"/>
          <w:sz w:val="20"/>
        </w:rPr>
        <w:t>improvement</w:t>
      </w:r>
      <w:r>
        <w:rPr>
          <w:rFonts w:ascii="Tahoma"/>
          <w:spacing w:val="-28"/>
          <w:w w:val="105"/>
          <w:sz w:val="20"/>
        </w:rPr>
        <w:t xml:space="preserve"> </w:t>
      </w:r>
      <w:r>
        <w:rPr>
          <w:rFonts w:ascii="Tahoma"/>
          <w:w w:val="105"/>
          <w:sz w:val="20"/>
        </w:rPr>
        <w:t>actions</w:t>
      </w:r>
      <w:r>
        <w:rPr>
          <w:rFonts w:ascii="Tahoma"/>
          <w:spacing w:val="-27"/>
          <w:w w:val="105"/>
          <w:sz w:val="20"/>
        </w:rPr>
        <w:t xml:space="preserve"> </w:t>
      </w:r>
      <w:r>
        <w:rPr>
          <w:rFonts w:ascii="Tahoma"/>
          <w:w w:val="105"/>
          <w:sz w:val="20"/>
        </w:rPr>
        <w:t>from</w:t>
      </w:r>
      <w:r>
        <w:rPr>
          <w:rFonts w:ascii="Tahoma"/>
          <w:spacing w:val="-28"/>
          <w:w w:val="105"/>
          <w:sz w:val="20"/>
        </w:rPr>
        <w:t xml:space="preserve"> </w:t>
      </w:r>
      <w:r>
        <w:rPr>
          <w:rFonts w:ascii="Tahoma"/>
          <w:w w:val="105"/>
          <w:sz w:val="20"/>
        </w:rPr>
        <w:t>previous</w:t>
      </w:r>
      <w:r>
        <w:rPr>
          <w:rFonts w:ascii="Tahoma"/>
          <w:spacing w:val="-28"/>
          <w:w w:val="105"/>
          <w:sz w:val="20"/>
        </w:rPr>
        <w:t xml:space="preserve"> </w:t>
      </w:r>
      <w:r>
        <w:rPr>
          <w:rFonts w:ascii="Tahoma"/>
          <w:w w:val="105"/>
          <w:sz w:val="20"/>
        </w:rPr>
        <w:t>MDCP/MCP</w:t>
      </w:r>
      <w:r>
        <w:rPr>
          <w:rFonts w:ascii="Tahoma"/>
          <w:spacing w:val="-27"/>
          <w:w w:val="105"/>
          <w:sz w:val="20"/>
        </w:rPr>
        <w:t xml:space="preserve"> </w:t>
      </w:r>
      <w:r>
        <w:rPr>
          <w:rFonts w:ascii="Tahoma"/>
          <w:w w:val="105"/>
          <w:sz w:val="20"/>
        </w:rPr>
        <w:t>submissions.</w:t>
      </w:r>
    </w:p>
    <w:tbl>
      <w:tblPr>
        <w:tblpPr w:leftFromText="180" w:rightFromText="180" w:vertAnchor="text" w:horzAnchor="margin" w:tblpY="229"/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494"/>
        <w:gridCol w:w="2665"/>
        <w:gridCol w:w="2381"/>
        <w:gridCol w:w="1814"/>
      </w:tblGrid>
      <w:tr w:rsidR="00B20EA6" w14:paraId="22E71468" w14:textId="77777777" w:rsidTr="00B20EA6">
        <w:trPr>
          <w:trHeight w:val="380"/>
        </w:trPr>
        <w:tc>
          <w:tcPr>
            <w:tcW w:w="9921" w:type="dxa"/>
            <w:gridSpan w:val="5"/>
            <w:tcBorders>
              <w:right w:val="single" w:sz="2" w:space="0" w:color="414042"/>
            </w:tcBorders>
          </w:tcPr>
          <w:p w14:paraId="1E9DB2F5" w14:textId="77777777" w:rsidR="00B20EA6" w:rsidRDefault="00B20EA6" w:rsidP="00B20EA6">
            <w:pPr>
              <w:pStyle w:val="TableParagraph"/>
              <w:spacing w:before="78"/>
            </w:pPr>
            <w:r>
              <w:t>Improvement actions from previous MDCP/MCP submissions</w:t>
            </w:r>
          </w:p>
        </w:tc>
      </w:tr>
      <w:tr w:rsidR="00B20EA6" w14:paraId="2EC569CD" w14:textId="77777777" w:rsidTr="00B20EA6">
        <w:trPr>
          <w:trHeight w:val="360"/>
        </w:trPr>
        <w:tc>
          <w:tcPr>
            <w:tcW w:w="3061" w:type="dxa"/>
            <w:gridSpan w:val="2"/>
          </w:tcPr>
          <w:p w14:paraId="1606A47D" w14:textId="6BEE4093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DMPE Reg ID: </w:t>
            </w:r>
          </w:p>
        </w:tc>
        <w:tc>
          <w:tcPr>
            <w:tcW w:w="6860" w:type="dxa"/>
            <w:gridSpan w:val="3"/>
            <w:tcBorders>
              <w:right w:val="single" w:sz="2" w:space="0" w:color="414042"/>
            </w:tcBorders>
          </w:tcPr>
          <w:p w14:paraId="17E1068F" w14:textId="2E3038B2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Date approved: </w:t>
            </w:r>
          </w:p>
        </w:tc>
      </w:tr>
      <w:tr w:rsidR="00B20EA6" w14:paraId="69C9A742" w14:textId="77777777" w:rsidTr="00B20EA6">
        <w:trPr>
          <w:trHeight w:val="360"/>
        </w:trPr>
        <w:tc>
          <w:tcPr>
            <w:tcW w:w="567" w:type="dxa"/>
            <w:tcBorders>
              <w:right w:val="single" w:sz="2" w:space="0" w:color="414042"/>
            </w:tcBorders>
            <w:shd w:val="clear" w:color="auto" w:fill="A83E2B"/>
          </w:tcPr>
          <w:p w14:paraId="6678ACBF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2494" w:type="dxa"/>
            <w:tcBorders>
              <w:left w:val="single" w:sz="2" w:space="0" w:color="414042"/>
            </w:tcBorders>
            <w:shd w:val="clear" w:color="auto" w:fill="A83E2B"/>
          </w:tcPr>
          <w:p w14:paraId="3E87FBF8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Section of the MCP</w:t>
            </w:r>
          </w:p>
        </w:tc>
        <w:tc>
          <w:tcPr>
            <w:tcW w:w="2665" w:type="dxa"/>
            <w:tcBorders>
              <w:right w:val="single" w:sz="2" w:space="0" w:color="414042"/>
            </w:tcBorders>
            <w:shd w:val="clear" w:color="auto" w:fill="A83E2B"/>
          </w:tcPr>
          <w:p w14:paraId="01DA381B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DMPE comments</w:t>
            </w:r>
          </w:p>
        </w:tc>
        <w:tc>
          <w:tcPr>
            <w:tcW w:w="2381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2BA72393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Response</w:t>
            </w:r>
          </w:p>
        </w:tc>
        <w:tc>
          <w:tcPr>
            <w:tcW w:w="1814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460C87FC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Sections changed</w:t>
            </w:r>
          </w:p>
        </w:tc>
      </w:tr>
      <w:tr w:rsidR="00B20EA6" w14:paraId="09254802" w14:textId="77777777" w:rsidTr="00B20EA6">
        <w:trPr>
          <w:trHeight w:val="1320"/>
        </w:trPr>
        <w:tc>
          <w:tcPr>
            <w:tcW w:w="567" w:type="dxa"/>
          </w:tcPr>
          <w:p w14:paraId="78229193" w14:textId="1CDF7835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6137A53E" w14:textId="79E9E412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2ECB2AA5" w14:textId="612F9812" w:rsidR="00B20EA6" w:rsidRDefault="00B20EA6" w:rsidP="00B20EA6">
            <w:pPr>
              <w:pStyle w:val="TableParagraph"/>
              <w:spacing w:line="249" w:lineRule="auto"/>
              <w:ind w:right="433"/>
              <w:rPr>
                <w:sz w:val="20"/>
              </w:rPr>
            </w:pPr>
          </w:p>
        </w:tc>
        <w:tc>
          <w:tcPr>
            <w:tcW w:w="2381" w:type="dxa"/>
          </w:tcPr>
          <w:p w14:paraId="432FBDBB" w14:textId="037CAE19" w:rsidR="00B20EA6" w:rsidRDefault="00B20EA6" w:rsidP="00B20EA6">
            <w:pPr>
              <w:pStyle w:val="TableParagraph"/>
              <w:spacing w:line="249" w:lineRule="auto"/>
              <w:ind w:right="751"/>
              <w:rPr>
                <w:sz w:val="20"/>
              </w:rPr>
            </w:pPr>
          </w:p>
        </w:tc>
        <w:tc>
          <w:tcPr>
            <w:tcW w:w="1814" w:type="dxa"/>
          </w:tcPr>
          <w:p w14:paraId="198E74D8" w14:textId="5E33C796" w:rsidR="00B20EA6" w:rsidRDefault="00B20EA6" w:rsidP="00B20EA6">
            <w:pPr>
              <w:pStyle w:val="TableParagraph"/>
              <w:spacing w:line="249" w:lineRule="auto"/>
              <w:ind w:right="180"/>
              <w:rPr>
                <w:sz w:val="20"/>
              </w:rPr>
            </w:pPr>
          </w:p>
        </w:tc>
      </w:tr>
      <w:tr w:rsidR="00B20EA6" w14:paraId="102B3241" w14:textId="77777777" w:rsidTr="00B20EA6">
        <w:trPr>
          <w:trHeight w:val="1080"/>
        </w:trPr>
        <w:tc>
          <w:tcPr>
            <w:tcW w:w="567" w:type="dxa"/>
          </w:tcPr>
          <w:p w14:paraId="7648176A" w14:textId="3B855E93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46B74188" w14:textId="2630DC6F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14:paraId="7F59DA57" w14:textId="6CDAEFDD" w:rsidR="00B20EA6" w:rsidRDefault="00B20EA6" w:rsidP="00B20EA6">
            <w:pPr>
              <w:pStyle w:val="TableParagraph"/>
              <w:spacing w:line="249" w:lineRule="auto"/>
              <w:ind w:right="51"/>
              <w:rPr>
                <w:sz w:val="20"/>
              </w:rPr>
            </w:pPr>
          </w:p>
        </w:tc>
        <w:tc>
          <w:tcPr>
            <w:tcW w:w="2381" w:type="dxa"/>
          </w:tcPr>
          <w:p w14:paraId="351A36F0" w14:textId="34383F23" w:rsidR="00B20EA6" w:rsidRDefault="00B20EA6" w:rsidP="00B20EA6">
            <w:pPr>
              <w:pStyle w:val="TableParagraph"/>
              <w:spacing w:line="249" w:lineRule="auto"/>
              <w:ind w:right="506"/>
              <w:rPr>
                <w:sz w:val="20"/>
              </w:rPr>
            </w:pPr>
          </w:p>
        </w:tc>
        <w:tc>
          <w:tcPr>
            <w:tcW w:w="1814" w:type="dxa"/>
          </w:tcPr>
          <w:p w14:paraId="49BA6E6D" w14:textId="441351DC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  <w:tr w:rsidR="00B20EA6" w14:paraId="49806872" w14:textId="77777777" w:rsidTr="00B20EA6">
        <w:trPr>
          <w:trHeight w:val="1560"/>
        </w:trPr>
        <w:tc>
          <w:tcPr>
            <w:tcW w:w="567" w:type="dxa"/>
          </w:tcPr>
          <w:p w14:paraId="6433953E" w14:textId="33C6C7DD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494" w:type="dxa"/>
          </w:tcPr>
          <w:p w14:paraId="29F15D1E" w14:textId="1EFB8FC2" w:rsidR="00B20EA6" w:rsidRDefault="00B20EA6" w:rsidP="00B20EA6">
            <w:pPr>
              <w:pStyle w:val="TableParagraph"/>
              <w:spacing w:line="249" w:lineRule="auto"/>
              <w:ind w:right="115"/>
              <w:rPr>
                <w:sz w:val="20"/>
              </w:rPr>
            </w:pPr>
          </w:p>
        </w:tc>
        <w:tc>
          <w:tcPr>
            <w:tcW w:w="2665" w:type="dxa"/>
          </w:tcPr>
          <w:p w14:paraId="030DCB3D" w14:textId="659EFA77" w:rsidR="00B20EA6" w:rsidRDefault="00B20EA6" w:rsidP="00B20EA6">
            <w:pPr>
              <w:pStyle w:val="TableParagraph"/>
              <w:spacing w:before="1" w:line="249" w:lineRule="auto"/>
              <w:ind w:right="11"/>
              <w:rPr>
                <w:sz w:val="20"/>
              </w:rPr>
            </w:pPr>
          </w:p>
        </w:tc>
        <w:tc>
          <w:tcPr>
            <w:tcW w:w="2381" w:type="dxa"/>
          </w:tcPr>
          <w:p w14:paraId="433A8EB2" w14:textId="759B65D8" w:rsidR="00B20EA6" w:rsidRDefault="00B20EA6" w:rsidP="00B20EA6">
            <w:pPr>
              <w:pStyle w:val="TableParagraph"/>
              <w:spacing w:line="249" w:lineRule="auto"/>
              <w:ind w:right="45"/>
              <w:rPr>
                <w:sz w:val="20"/>
              </w:rPr>
            </w:pPr>
          </w:p>
        </w:tc>
        <w:tc>
          <w:tcPr>
            <w:tcW w:w="1814" w:type="dxa"/>
          </w:tcPr>
          <w:p w14:paraId="38810A99" w14:textId="0689F57D" w:rsidR="00B20EA6" w:rsidRDefault="00B20EA6" w:rsidP="00B20EA6">
            <w:pPr>
              <w:pStyle w:val="TableParagraph"/>
              <w:rPr>
                <w:sz w:val="20"/>
              </w:rPr>
            </w:pPr>
          </w:p>
        </w:tc>
      </w:tr>
    </w:tbl>
    <w:p w14:paraId="2D73B12B" w14:textId="77777777" w:rsidR="00B20EA6" w:rsidRDefault="00B20EA6" w:rsidP="00B20EA6">
      <w:pPr>
        <w:pStyle w:val="BodyText"/>
        <w:spacing w:before="3"/>
        <w:rPr>
          <w:rFonts w:ascii="Tahoma"/>
          <w:sz w:val="17"/>
        </w:rPr>
      </w:pPr>
    </w:p>
    <w:p w14:paraId="53A84FE0" w14:textId="77777777" w:rsidR="00573FA5" w:rsidRDefault="00573FA5" w:rsidP="005F7A96"/>
    <w:p w14:paraId="37F1D796" w14:textId="5680A2B0" w:rsidR="00B20EA6" w:rsidRDefault="00B20EA6" w:rsidP="00B20EA6">
      <w:pPr>
        <w:tabs>
          <w:tab w:val="left" w:pos="2167"/>
        </w:tabs>
        <w:spacing w:before="110"/>
        <w:rPr>
          <w:rFonts w:ascii="Tahoma"/>
          <w:sz w:val="20"/>
        </w:rPr>
      </w:pPr>
      <w:r>
        <w:rPr>
          <w:rFonts w:ascii="Tahoma"/>
          <w:spacing w:val="-3"/>
          <w:sz w:val="20"/>
        </w:rPr>
        <w:t>Table</w:t>
      </w:r>
      <w:r>
        <w:rPr>
          <w:rFonts w:ascii="Tahoma"/>
          <w:spacing w:val="-14"/>
          <w:sz w:val="20"/>
        </w:rPr>
        <w:t xml:space="preserve"> </w:t>
      </w:r>
      <w:r>
        <w:rPr>
          <w:rFonts w:ascii="Tahoma"/>
          <w:sz w:val="20"/>
        </w:rPr>
        <w:t xml:space="preserve">10: Example knowledge gap </w:t>
      </w:r>
      <w:r>
        <w:rPr>
          <w:rFonts w:ascii="Tahoma"/>
          <w:spacing w:val="-3"/>
          <w:sz w:val="20"/>
        </w:rPr>
        <w:t>register.</w:t>
      </w:r>
    </w:p>
    <w:tbl>
      <w:tblPr>
        <w:tblpPr w:leftFromText="180" w:rightFromText="180" w:vertAnchor="page" w:horzAnchor="margin" w:tblpY="8671"/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74"/>
        <w:gridCol w:w="2154"/>
        <w:gridCol w:w="1984"/>
        <w:gridCol w:w="1361"/>
        <w:gridCol w:w="1361"/>
        <w:gridCol w:w="1020"/>
      </w:tblGrid>
      <w:tr w:rsidR="00B20EA6" w14:paraId="0527E73F" w14:textId="77777777" w:rsidTr="00B20EA6">
        <w:trPr>
          <w:trHeight w:val="380"/>
        </w:trPr>
        <w:tc>
          <w:tcPr>
            <w:tcW w:w="9921" w:type="dxa"/>
            <w:gridSpan w:val="7"/>
            <w:tcBorders>
              <w:right w:val="single" w:sz="2" w:space="0" w:color="414042"/>
            </w:tcBorders>
          </w:tcPr>
          <w:p w14:paraId="4116076E" w14:textId="77777777" w:rsidR="00B20EA6" w:rsidRDefault="00B20EA6" w:rsidP="00B20EA6">
            <w:pPr>
              <w:pStyle w:val="TableParagraph"/>
              <w:spacing w:before="78"/>
            </w:pPr>
            <w:r>
              <w:t>Knowledge gaps register</w:t>
            </w:r>
          </w:p>
        </w:tc>
      </w:tr>
      <w:tr w:rsidR="00B20EA6" w14:paraId="7B464FF6" w14:textId="77777777" w:rsidTr="00B20EA6">
        <w:trPr>
          <w:trHeight w:val="600"/>
        </w:trPr>
        <w:tc>
          <w:tcPr>
            <w:tcW w:w="567" w:type="dxa"/>
            <w:tcBorders>
              <w:right w:val="single" w:sz="2" w:space="0" w:color="414042"/>
            </w:tcBorders>
            <w:shd w:val="clear" w:color="auto" w:fill="A83E2B"/>
          </w:tcPr>
          <w:p w14:paraId="66DF1F05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#</w:t>
            </w:r>
          </w:p>
        </w:tc>
        <w:tc>
          <w:tcPr>
            <w:tcW w:w="1474" w:type="dxa"/>
            <w:tcBorders>
              <w:left w:val="single" w:sz="2" w:space="0" w:color="414042"/>
            </w:tcBorders>
            <w:shd w:val="clear" w:color="auto" w:fill="A83E2B"/>
          </w:tcPr>
          <w:p w14:paraId="18B5F96E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Aspect</w:t>
            </w:r>
          </w:p>
        </w:tc>
        <w:tc>
          <w:tcPr>
            <w:tcW w:w="2154" w:type="dxa"/>
            <w:tcBorders>
              <w:right w:val="single" w:sz="2" w:space="0" w:color="414042"/>
            </w:tcBorders>
            <w:shd w:val="clear" w:color="auto" w:fill="A83E2B"/>
          </w:tcPr>
          <w:p w14:paraId="182EB90B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Knowledge gap</w:t>
            </w:r>
          </w:p>
        </w:tc>
        <w:tc>
          <w:tcPr>
            <w:tcW w:w="1984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537DAACB" w14:textId="77777777" w:rsidR="00B20EA6" w:rsidRDefault="00B20EA6" w:rsidP="00B20EA6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Planned action</w:t>
            </w:r>
          </w:p>
        </w:tc>
        <w:tc>
          <w:tcPr>
            <w:tcW w:w="1361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70E18BF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Action owner title/role</w:t>
            </w:r>
          </w:p>
        </w:tc>
        <w:tc>
          <w:tcPr>
            <w:tcW w:w="1361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12D8198D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 xml:space="preserve">Timing for </w:t>
            </w:r>
            <w:r>
              <w:rPr>
                <w:color w:val="FFFFFF"/>
                <w:sz w:val="20"/>
              </w:rPr>
              <w:t>completion</w:t>
            </w:r>
          </w:p>
        </w:tc>
        <w:tc>
          <w:tcPr>
            <w:tcW w:w="1020" w:type="dxa"/>
            <w:tcBorders>
              <w:left w:val="single" w:sz="2" w:space="0" w:color="414042"/>
              <w:right w:val="single" w:sz="2" w:space="0" w:color="414042"/>
            </w:tcBorders>
            <w:shd w:val="clear" w:color="auto" w:fill="A83E2B"/>
          </w:tcPr>
          <w:p w14:paraId="0758F89D" w14:textId="77777777" w:rsidR="00B20EA6" w:rsidRDefault="00B20EA6" w:rsidP="00B20EA6">
            <w:pPr>
              <w:pStyle w:val="TableParagraph"/>
              <w:ind w:left="0" w:right="125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Progress</w:t>
            </w:r>
          </w:p>
        </w:tc>
      </w:tr>
      <w:tr w:rsidR="00B20EA6" w14:paraId="1B17ABB0" w14:textId="77777777" w:rsidTr="00B20EA6">
        <w:trPr>
          <w:trHeight w:val="1320"/>
        </w:trPr>
        <w:tc>
          <w:tcPr>
            <w:tcW w:w="567" w:type="dxa"/>
          </w:tcPr>
          <w:p w14:paraId="537681A8" w14:textId="777777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0458FC73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2154" w:type="dxa"/>
          </w:tcPr>
          <w:p w14:paraId="64D98943" w14:textId="77777777" w:rsidR="00B20EA6" w:rsidRDefault="00B20EA6" w:rsidP="00B20EA6">
            <w:pPr>
              <w:pStyle w:val="TableParagraph"/>
              <w:spacing w:line="249" w:lineRule="auto"/>
              <w:ind w:right="219"/>
              <w:rPr>
                <w:sz w:val="20"/>
              </w:rPr>
            </w:pPr>
          </w:p>
        </w:tc>
        <w:tc>
          <w:tcPr>
            <w:tcW w:w="1984" w:type="dxa"/>
          </w:tcPr>
          <w:p w14:paraId="0873C61B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361" w:type="dxa"/>
          </w:tcPr>
          <w:p w14:paraId="5C83A976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361" w:type="dxa"/>
          </w:tcPr>
          <w:p w14:paraId="420901CA" w14:textId="777777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E9667C4" w14:textId="77777777" w:rsidR="00B20EA6" w:rsidRDefault="00B20EA6" w:rsidP="00B20EA6">
            <w:pPr>
              <w:pStyle w:val="TableParagraph"/>
              <w:ind w:left="0" w:right="85"/>
              <w:jc w:val="right"/>
              <w:rPr>
                <w:sz w:val="20"/>
              </w:rPr>
            </w:pPr>
          </w:p>
        </w:tc>
      </w:tr>
      <w:tr w:rsidR="00B20EA6" w14:paraId="3581BD68" w14:textId="77777777" w:rsidTr="00B20EA6">
        <w:trPr>
          <w:trHeight w:val="1560"/>
        </w:trPr>
        <w:tc>
          <w:tcPr>
            <w:tcW w:w="567" w:type="dxa"/>
          </w:tcPr>
          <w:p w14:paraId="76223E8C" w14:textId="777777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1AC6893B" w14:textId="777777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 w14:paraId="4D8B6663" w14:textId="77777777" w:rsidR="00B20EA6" w:rsidRDefault="00B20EA6" w:rsidP="00B20EA6">
            <w:pPr>
              <w:pStyle w:val="TableParagraph"/>
              <w:spacing w:line="249" w:lineRule="auto"/>
              <w:ind w:right="397"/>
              <w:rPr>
                <w:sz w:val="20"/>
              </w:rPr>
            </w:pPr>
          </w:p>
        </w:tc>
        <w:tc>
          <w:tcPr>
            <w:tcW w:w="1984" w:type="dxa"/>
          </w:tcPr>
          <w:p w14:paraId="77E3C884" w14:textId="77777777" w:rsidR="00B20EA6" w:rsidRDefault="00B20EA6" w:rsidP="00B20EA6">
            <w:pPr>
              <w:pStyle w:val="TableParagraph"/>
              <w:spacing w:line="249" w:lineRule="auto"/>
              <w:ind w:right="87"/>
              <w:rPr>
                <w:sz w:val="20"/>
              </w:rPr>
            </w:pPr>
          </w:p>
        </w:tc>
        <w:tc>
          <w:tcPr>
            <w:tcW w:w="1361" w:type="dxa"/>
          </w:tcPr>
          <w:p w14:paraId="78906703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361" w:type="dxa"/>
          </w:tcPr>
          <w:p w14:paraId="56CCD00E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0A568D92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0EA6" w14:paraId="19943D47" w14:textId="77777777" w:rsidTr="00B20EA6">
        <w:trPr>
          <w:trHeight w:val="1080"/>
        </w:trPr>
        <w:tc>
          <w:tcPr>
            <w:tcW w:w="567" w:type="dxa"/>
          </w:tcPr>
          <w:p w14:paraId="4D4C0E6E" w14:textId="77777777" w:rsidR="00B20EA6" w:rsidRDefault="00B20EA6" w:rsidP="00B20EA6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79D26F05" w14:textId="77777777" w:rsidR="00B20EA6" w:rsidRDefault="00B20EA6" w:rsidP="00B20EA6">
            <w:pPr>
              <w:pStyle w:val="TableParagraph"/>
              <w:spacing w:line="249" w:lineRule="auto"/>
              <w:ind w:right="555"/>
              <w:rPr>
                <w:sz w:val="20"/>
              </w:rPr>
            </w:pPr>
          </w:p>
        </w:tc>
        <w:tc>
          <w:tcPr>
            <w:tcW w:w="2154" w:type="dxa"/>
          </w:tcPr>
          <w:p w14:paraId="18FA0396" w14:textId="77777777" w:rsidR="00B20EA6" w:rsidRDefault="00B20EA6" w:rsidP="00B20EA6">
            <w:pPr>
              <w:pStyle w:val="TableParagraph"/>
              <w:spacing w:line="249" w:lineRule="auto"/>
              <w:rPr>
                <w:sz w:val="20"/>
              </w:rPr>
            </w:pPr>
          </w:p>
        </w:tc>
        <w:tc>
          <w:tcPr>
            <w:tcW w:w="1984" w:type="dxa"/>
          </w:tcPr>
          <w:p w14:paraId="4A685334" w14:textId="77777777" w:rsidR="00B20EA6" w:rsidRDefault="00B20EA6" w:rsidP="00B20EA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1361" w:type="dxa"/>
          </w:tcPr>
          <w:p w14:paraId="1F4CD732" w14:textId="77777777" w:rsidR="00B20EA6" w:rsidRDefault="00B20EA6" w:rsidP="00B20EA6">
            <w:pPr>
              <w:pStyle w:val="TableParagraph"/>
              <w:spacing w:before="1" w:line="249" w:lineRule="auto"/>
              <w:rPr>
                <w:sz w:val="20"/>
              </w:rPr>
            </w:pPr>
          </w:p>
        </w:tc>
        <w:tc>
          <w:tcPr>
            <w:tcW w:w="1361" w:type="dxa"/>
          </w:tcPr>
          <w:p w14:paraId="61E862D1" w14:textId="77777777" w:rsidR="00B20EA6" w:rsidRDefault="00B20EA6" w:rsidP="00B20EA6">
            <w:pPr>
              <w:pStyle w:val="TableParagraph"/>
              <w:spacing w:line="249" w:lineRule="auto"/>
              <w:ind w:right="137"/>
              <w:rPr>
                <w:sz w:val="20"/>
              </w:rPr>
            </w:pPr>
          </w:p>
        </w:tc>
        <w:tc>
          <w:tcPr>
            <w:tcW w:w="1020" w:type="dxa"/>
          </w:tcPr>
          <w:p w14:paraId="2B23DAF9" w14:textId="77777777" w:rsidR="00B20EA6" w:rsidRDefault="00B20EA6" w:rsidP="00B20EA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53E8637E" w14:textId="77777777" w:rsidR="00B20EA6" w:rsidRDefault="00B20EA6" w:rsidP="00B20EA6">
      <w:pPr>
        <w:pStyle w:val="BodyText"/>
        <w:spacing w:before="3"/>
        <w:rPr>
          <w:rFonts w:ascii="Tahoma"/>
          <w:sz w:val="17"/>
        </w:rPr>
      </w:pPr>
    </w:p>
    <w:p w14:paraId="7982E454" w14:textId="77777777" w:rsidR="00B20EA6" w:rsidRPr="005F7A96" w:rsidRDefault="00B20EA6" w:rsidP="005F7A96"/>
    <w:sectPr w:rsidR="00B20EA6" w:rsidRPr="005F7A96" w:rsidSect="008B02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843" w:right="1134" w:bottom="993" w:left="1134" w:header="0" w:footer="62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8638" w14:textId="77777777" w:rsidR="00B9262A" w:rsidRDefault="00B9262A" w:rsidP="00D41211">
      <w:r>
        <w:separator/>
      </w:r>
    </w:p>
  </w:endnote>
  <w:endnote w:type="continuationSeparator" w:id="0">
    <w:p w14:paraId="506A8FA4" w14:textId="77777777" w:rsidR="00B9262A" w:rsidRDefault="00B9262A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E727" w14:textId="77777777" w:rsidR="004D044E" w:rsidRDefault="004D0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1DD4" w14:textId="7F07B987" w:rsidR="000B3BDE" w:rsidRPr="00547F32" w:rsidRDefault="000E6C38" w:rsidP="00E800A6">
    <w:pPr>
      <w:pStyle w:val="Footer"/>
      <w:spacing w:after="240"/>
      <w:rPr>
        <w:rStyle w:val="PageNumber"/>
        <w:sz w:val="22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3C34CD1" wp14:editId="0F949CDB">
          <wp:simplePos x="0" y="0"/>
          <wp:positionH relativeFrom="page">
            <wp:posOffset>6350</wp:posOffset>
          </wp:positionH>
          <wp:positionV relativeFrom="paragraph">
            <wp:posOffset>-192295</wp:posOffset>
          </wp:positionV>
          <wp:extent cx="7548880" cy="560078"/>
          <wp:effectExtent l="0" t="0" r="0" b="0"/>
          <wp:wrapNone/>
          <wp:docPr id="1585543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32" w:rsidRPr="00066CCF">
      <w:t xml:space="preserve">Page </w:t>
    </w:r>
    <w:r w:rsidR="00547F32" w:rsidRPr="00066CCF">
      <w:fldChar w:fldCharType="begin"/>
    </w:r>
    <w:r w:rsidR="00547F32" w:rsidRPr="00066CCF">
      <w:instrText xml:space="preserve"> PAGE   \* MERGEFORMAT </w:instrText>
    </w:r>
    <w:r w:rsidR="00547F32" w:rsidRPr="00066CCF">
      <w:fldChar w:fldCharType="separate"/>
    </w:r>
    <w:r w:rsidR="00547F32">
      <w:t>1</w:t>
    </w:r>
    <w:r w:rsidR="00547F32" w:rsidRPr="00066CC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CE3" w14:textId="5EC2F6BD" w:rsidR="001A0AF6" w:rsidRPr="00842886" w:rsidRDefault="000E6C38" w:rsidP="00E800A6">
    <w:pPr>
      <w:pStyle w:val="Footer"/>
      <w:spacing w:after="240"/>
      <w:rPr>
        <w:rStyle w:val="PageNumber"/>
        <w:sz w:val="20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9ADA18F" wp14:editId="25BB9AB9">
          <wp:simplePos x="0" y="0"/>
          <wp:positionH relativeFrom="page">
            <wp:posOffset>6350</wp:posOffset>
          </wp:positionH>
          <wp:positionV relativeFrom="paragraph">
            <wp:posOffset>-192295</wp:posOffset>
          </wp:positionV>
          <wp:extent cx="7548880" cy="560078"/>
          <wp:effectExtent l="0" t="0" r="0" b="0"/>
          <wp:wrapNone/>
          <wp:docPr id="1964474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746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AF6" w:rsidRPr="00842886">
      <w:t xml:space="preserve">Page </w:t>
    </w:r>
    <w:r w:rsidR="001A0AF6" w:rsidRPr="00842886">
      <w:fldChar w:fldCharType="begin"/>
    </w:r>
    <w:r w:rsidR="001A0AF6" w:rsidRPr="00842886">
      <w:instrText xml:space="preserve"> PAGE   \* MERGEFORMAT </w:instrText>
    </w:r>
    <w:r w:rsidR="001A0AF6" w:rsidRPr="00842886">
      <w:fldChar w:fldCharType="separate"/>
    </w:r>
    <w:r w:rsidR="001A0AF6" w:rsidRPr="00842886">
      <w:t>2</w:t>
    </w:r>
    <w:r w:rsidR="001A0AF6" w:rsidRPr="008428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F961" w14:textId="77777777" w:rsidR="00B9262A" w:rsidRDefault="00B9262A" w:rsidP="00D41211">
      <w:r>
        <w:separator/>
      </w:r>
    </w:p>
  </w:footnote>
  <w:footnote w:type="continuationSeparator" w:id="0">
    <w:p w14:paraId="1938E784" w14:textId="77777777" w:rsidR="00B9262A" w:rsidRDefault="00B9262A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9D1B" w14:textId="24F866A1" w:rsidR="007F3686" w:rsidRDefault="007F3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5E63C" wp14:editId="5D409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993382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7923" w14:textId="2FC1DE20" w:rsidR="007F3686" w:rsidRPr="007F3686" w:rsidRDefault="007F3686" w:rsidP="007F3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6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5E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7E67923" w14:textId="2FC1DE20" w:rsidR="007F3686" w:rsidRPr="007F3686" w:rsidRDefault="007F3686" w:rsidP="007F3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68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1F40" w14:textId="7CB2BBFF" w:rsidR="000F085D" w:rsidRPr="00A83B74" w:rsidRDefault="00DD7764" w:rsidP="008B02AC">
    <w:pPr>
      <w:pStyle w:val="Header"/>
      <w:spacing w:before="480"/>
      <w:rPr>
        <w:rStyle w:val="Bold"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0DC208AE" wp14:editId="6168336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2055" cy="767386"/>
          <wp:effectExtent l="0" t="0" r="0" b="0"/>
          <wp:wrapNone/>
          <wp:docPr id="169975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67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B7BF8" w14:textId="1F6EF4B8" w:rsidR="000F085D" w:rsidRPr="00455F4B" w:rsidRDefault="000F085D" w:rsidP="008B02AC">
    <w:pPr>
      <w:pStyle w:val="HeaderLine"/>
      <w:spacing w:after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771A" w14:textId="089E4253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6663F50A" wp14:editId="30444FF8">
          <wp:extent cx="7558752" cy="2023795"/>
          <wp:effectExtent l="0" t="0" r="4445" b="0"/>
          <wp:docPr id="1908082368" name="Picture 190808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52" cy="202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D160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454609">
    <w:abstractNumId w:val="20"/>
  </w:num>
  <w:num w:numId="2" w16cid:durableId="1151874538">
    <w:abstractNumId w:val="16"/>
  </w:num>
  <w:num w:numId="3" w16cid:durableId="1313679403">
    <w:abstractNumId w:val="0"/>
  </w:num>
  <w:num w:numId="4" w16cid:durableId="564029544">
    <w:abstractNumId w:val="27"/>
  </w:num>
  <w:num w:numId="5" w16cid:durableId="1239631920">
    <w:abstractNumId w:val="31"/>
  </w:num>
  <w:num w:numId="6" w16cid:durableId="1189179592">
    <w:abstractNumId w:val="11"/>
  </w:num>
  <w:num w:numId="7" w16cid:durableId="1285233299">
    <w:abstractNumId w:val="34"/>
  </w:num>
  <w:num w:numId="8" w16cid:durableId="848060211">
    <w:abstractNumId w:val="25"/>
  </w:num>
  <w:num w:numId="9" w16cid:durableId="1185561344">
    <w:abstractNumId w:val="14"/>
  </w:num>
  <w:num w:numId="10" w16cid:durableId="1576087397">
    <w:abstractNumId w:val="21"/>
  </w:num>
  <w:num w:numId="11" w16cid:durableId="1586258078">
    <w:abstractNumId w:val="35"/>
  </w:num>
  <w:num w:numId="12" w16cid:durableId="2099675021">
    <w:abstractNumId w:val="15"/>
  </w:num>
  <w:num w:numId="13" w16cid:durableId="373651920">
    <w:abstractNumId w:val="29"/>
  </w:num>
  <w:num w:numId="14" w16cid:durableId="20597210">
    <w:abstractNumId w:val="10"/>
  </w:num>
  <w:num w:numId="15" w16cid:durableId="234319680">
    <w:abstractNumId w:val="8"/>
  </w:num>
  <w:num w:numId="16" w16cid:durableId="1573853569">
    <w:abstractNumId w:val="7"/>
  </w:num>
  <w:num w:numId="17" w16cid:durableId="2016371529">
    <w:abstractNumId w:val="6"/>
  </w:num>
  <w:num w:numId="18" w16cid:durableId="1117674226">
    <w:abstractNumId w:val="5"/>
  </w:num>
  <w:num w:numId="19" w16cid:durableId="1281064927">
    <w:abstractNumId w:val="9"/>
  </w:num>
  <w:num w:numId="20" w16cid:durableId="1403722321">
    <w:abstractNumId w:val="4"/>
  </w:num>
  <w:num w:numId="21" w16cid:durableId="950893109">
    <w:abstractNumId w:val="3"/>
  </w:num>
  <w:num w:numId="22" w16cid:durableId="1061561511">
    <w:abstractNumId w:val="2"/>
  </w:num>
  <w:num w:numId="23" w16cid:durableId="587465207">
    <w:abstractNumId w:val="1"/>
  </w:num>
  <w:num w:numId="24" w16cid:durableId="1288776405">
    <w:abstractNumId w:val="17"/>
  </w:num>
  <w:num w:numId="25" w16cid:durableId="530993206">
    <w:abstractNumId w:val="19"/>
  </w:num>
  <w:num w:numId="26" w16cid:durableId="1026491030">
    <w:abstractNumId w:val="12"/>
  </w:num>
  <w:num w:numId="27" w16cid:durableId="1188981911">
    <w:abstractNumId w:val="28"/>
  </w:num>
  <w:num w:numId="28" w16cid:durableId="1973824143">
    <w:abstractNumId w:val="26"/>
  </w:num>
  <w:num w:numId="29" w16cid:durableId="1458833144">
    <w:abstractNumId w:val="13"/>
  </w:num>
  <w:num w:numId="30" w16cid:durableId="12688483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1036724">
    <w:abstractNumId w:val="18"/>
  </w:num>
  <w:num w:numId="32" w16cid:durableId="614945806">
    <w:abstractNumId w:val="32"/>
  </w:num>
  <w:num w:numId="33" w16cid:durableId="1610551048">
    <w:abstractNumId w:val="36"/>
  </w:num>
  <w:num w:numId="34" w16cid:durableId="477111421">
    <w:abstractNumId w:val="19"/>
  </w:num>
  <w:num w:numId="35" w16cid:durableId="1031958256">
    <w:abstractNumId w:val="33"/>
  </w:num>
  <w:num w:numId="36" w16cid:durableId="1573353537">
    <w:abstractNumId w:val="22"/>
  </w:num>
  <w:num w:numId="37" w16cid:durableId="1869441605">
    <w:abstractNumId w:val="30"/>
  </w:num>
  <w:num w:numId="38" w16cid:durableId="215162710">
    <w:abstractNumId w:val="23"/>
  </w:num>
  <w:num w:numId="39" w16cid:durableId="1546914124">
    <w:abstractNumId w:val="23"/>
  </w:num>
  <w:num w:numId="40" w16cid:durableId="747656386">
    <w:abstractNumId w:val="23"/>
  </w:num>
  <w:num w:numId="41" w16cid:durableId="1570192151">
    <w:abstractNumId w:val="23"/>
  </w:num>
  <w:num w:numId="42" w16cid:durableId="1548370457">
    <w:abstractNumId w:val="23"/>
  </w:num>
  <w:num w:numId="43" w16cid:durableId="1015349745">
    <w:abstractNumId w:val="23"/>
  </w:num>
  <w:num w:numId="44" w16cid:durableId="982588352">
    <w:abstractNumId w:val="23"/>
  </w:num>
  <w:num w:numId="45" w16cid:durableId="1106341140">
    <w:abstractNumId w:val="23"/>
  </w:num>
  <w:num w:numId="46" w16cid:durableId="697462977">
    <w:abstractNumId w:val="23"/>
  </w:num>
  <w:num w:numId="47" w16cid:durableId="17340844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6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23B9"/>
    <w:rsid w:val="00083942"/>
    <w:rsid w:val="0009557A"/>
    <w:rsid w:val="000A051F"/>
    <w:rsid w:val="000B1741"/>
    <w:rsid w:val="000B3BDE"/>
    <w:rsid w:val="000B5EC4"/>
    <w:rsid w:val="000C45FC"/>
    <w:rsid w:val="000D43AF"/>
    <w:rsid w:val="000E4A5E"/>
    <w:rsid w:val="000E6C38"/>
    <w:rsid w:val="000F085D"/>
    <w:rsid w:val="0010445F"/>
    <w:rsid w:val="00111D6C"/>
    <w:rsid w:val="001148A1"/>
    <w:rsid w:val="00116BBF"/>
    <w:rsid w:val="001221FC"/>
    <w:rsid w:val="00123E91"/>
    <w:rsid w:val="00127199"/>
    <w:rsid w:val="00130FE2"/>
    <w:rsid w:val="001341E7"/>
    <w:rsid w:val="00144C2C"/>
    <w:rsid w:val="0015261A"/>
    <w:rsid w:val="00160AC2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3CB1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7DAD"/>
    <w:rsid w:val="002A5CE0"/>
    <w:rsid w:val="002B1DC0"/>
    <w:rsid w:val="002C6CB1"/>
    <w:rsid w:val="002D46C5"/>
    <w:rsid w:val="002D50F7"/>
    <w:rsid w:val="002D57C3"/>
    <w:rsid w:val="002E2C1E"/>
    <w:rsid w:val="002F57A6"/>
    <w:rsid w:val="002F656A"/>
    <w:rsid w:val="003033A1"/>
    <w:rsid w:val="00306AFD"/>
    <w:rsid w:val="00314A45"/>
    <w:rsid w:val="00315E62"/>
    <w:rsid w:val="003167E2"/>
    <w:rsid w:val="00320C12"/>
    <w:rsid w:val="00353B45"/>
    <w:rsid w:val="00367FD9"/>
    <w:rsid w:val="00374E81"/>
    <w:rsid w:val="00376B74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4016"/>
    <w:rsid w:val="003D5381"/>
    <w:rsid w:val="003D6457"/>
    <w:rsid w:val="003F3CB0"/>
    <w:rsid w:val="003F3D65"/>
    <w:rsid w:val="00401D09"/>
    <w:rsid w:val="00404305"/>
    <w:rsid w:val="0041092E"/>
    <w:rsid w:val="00410A26"/>
    <w:rsid w:val="004255F7"/>
    <w:rsid w:val="004479C2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4F75"/>
    <w:rsid w:val="004A7973"/>
    <w:rsid w:val="004C2016"/>
    <w:rsid w:val="004D044E"/>
    <w:rsid w:val="004D0771"/>
    <w:rsid w:val="004D194E"/>
    <w:rsid w:val="004D2C65"/>
    <w:rsid w:val="004D546B"/>
    <w:rsid w:val="004F27B9"/>
    <w:rsid w:val="004F2E01"/>
    <w:rsid w:val="004F6E56"/>
    <w:rsid w:val="0051165B"/>
    <w:rsid w:val="00512C91"/>
    <w:rsid w:val="00530C64"/>
    <w:rsid w:val="00533EE1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5F7A96"/>
    <w:rsid w:val="00612F7B"/>
    <w:rsid w:val="00613E8B"/>
    <w:rsid w:val="00614050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97E02"/>
    <w:rsid w:val="006A293D"/>
    <w:rsid w:val="006A4A71"/>
    <w:rsid w:val="006A7FAC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01AA"/>
    <w:rsid w:val="00752239"/>
    <w:rsid w:val="0075609A"/>
    <w:rsid w:val="00756C54"/>
    <w:rsid w:val="00760C36"/>
    <w:rsid w:val="00782F85"/>
    <w:rsid w:val="00787518"/>
    <w:rsid w:val="00793086"/>
    <w:rsid w:val="007A593D"/>
    <w:rsid w:val="007B596F"/>
    <w:rsid w:val="007B6CBD"/>
    <w:rsid w:val="007D3AD2"/>
    <w:rsid w:val="007E13D8"/>
    <w:rsid w:val="007E76EB"/>
    <w:rsid w:val="007F322D"/>
    <w:rsid w:val="007F3686"/>
    <w:rsid w:val="007F46C1"/>
    <w:rsid w:val="007F645B"/>
    <w:rsid w:val="007F6ACC"/>
    <w:rsid w:val="007F71DE"/>
    <w:rsid w:val="008011EB"/>
    <w:rsid w:val="00804A31"/>
    <w:rsid w:val="00805848"/>
    <w:rsid w:val="00814D66"/>
    <w:rsid w:val="008204F1"/>
    <w:rsid w:val="0082097F"/>
    <w:rsid w:val="008248DB"/>
    <w:rsid w:val="008255EC"/>
    <w:rsid w:val="00831FB4"/>
    <w:rsid w:val="00832AD8"/>
    <w:rsid w:val="00842886"/>
    <w:rsid w:val="00843F8C"/>
    <w:rsid w:val="008444BC"/>
    <w:rsid w:val="00847B0C"/>
    <w:rsid w:val="00851578"/>
    <w:rsid w:val="00852E36"/>
    <w:rsid w:val="00856A5C"/>
    <w:rsid w:val="00860638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2AC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32B7E"/>
    <w:rsid w:val="0094672B"/>
    <w:rsid w:val="00946B25"/>
    <w:rsid w:val="00957898"/>
    <w:rsid w:val="00957BE0"/>
    <w:rsid w:val="009675BB"/>
    <w:rsid w:val="00981199"/>
    <w:rsid w:val="00982C9B"/>
    <w:rsid w:val="00984EC9"/>
    <w:rsid w:val="00995782"/>
    <w:rsid w:val="009978E0"/>
    <w:rsid w:val="009A2C54"/>
    <w:rsid w:val="009A321C"/>
    <w:rsid w:val="009A4898"/>
    <w:rsid w:val="009C30DA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2283D"/>
    <w:rsid w:val="00A22BFF"/>
    <w:rsid w:val="00A2499E"/>
    <w:rsid w:val="00A307F8"/>
    <w:rsid w:val="00A42392"/>
    <w:rsid w:val="00A458CE"/>
    <w:rsid w:val="00A47B37"/>
    <w:rsid w:val="00A533CE"/>
    <w:rsid w:val="00A625DF"/>
    <w:rsid w:val="00A83B74"/>
    <w:rsid w:val="00A920E2"/>
    <w:rsid w:val="00A92374"/>
    <w:rsid w:val="00A93CB8"/>
    <w:rsid w:val="00A97F2B"/>
    <w:rsid w:val="00AA09A5"/>
    <w:rsid w:val="00AA43E2"/>
    <w:rsid w:val="00AA76C3"/>
    <w:rsid w:val="00AB7E5B"/>
    <w:rsid w:val="00AC2E25"/>
    <w:rsid w:val="00AC5EF0"/>
    <w:rsid w:val="00AD02B4"/>
    <w:rsid w:val="00AD6499"/>
    <w:rsid w:val="00AE7C63"/>
    <w:rsid w:val="00AF125C"/>
    <w:rsid w:val="00AF2A42"/>
    <w:rsid w:val="00AF6625"/>
    <w:rsid w:val="00B05729"/>
    <w:rsid w:val="00B05E21"/>
    <w:rsid w:val="00B07688"/>
    <w:rsid w:val="00B07E38"/>
    <w:rsid w:val="00B10F1C"/>
    <w:rsid w:val="00B20EA6"/>
    <w:rsid w:val="00B34F55"/>
    <w:rsid w:val="00B62068"/>
    <w:rsid w:val="00B81F85"/>
    <w:rsid w:val="00B847D0"/>
    <w:rsid w:val="00B9230D"/>
    <w:rsid w:val="00B9262A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BF704D"/>
    <w:rsid w:val="00C0257C"/>
    <w:rsid w:val="00C02FD6"/>
    <w:rsid w:val="00C061FE"/>
    <w:rsid w:val="00C13A96"/>
    <w:rsid w:val="00C36BA5"/>
    <w:rsid w:val="00C442F6"/>
    <w:rsid w:val="00C51A9A"/>
    <w:rsid w:val="00C61270"/>
    <w:rsid w:val="00C61E5B"/>
    <w:rsid w:val="00C6255E"/>
    <w:rsid w:val="00C64B57"/>
    <w:rsid w:val="00C74C57"/>
    <w:rsid w:val="00C8678C"/>
    <w:rsid w:val="00C9083F"/>
    <w:rsid w:val="00C92538"/>
    <w:rsid w:val="00C92DEC"/>
    <w:rsid w:val="00C957A5"/>
    <w:rsid w:val="00CA0C2B"/>
    <w:rsid w:val="00CA36C2"/>
    <w:rsid w:val="00CB022B"/>
    <w:rsid w:val="00CB2133"/>
    <w:rsid w:val="00CB4A25"/>
    <w:rsid w:val="00CC5462"/>
    <w:rsid w:val="00CC58EF"/>
    <w:rsid w:val="00CF12E0"/>
    <w:rsid w:val="00CF23D7"/>
    <w:rsid w:val="00D02DB6"/>
    <w:rsid w:val="00D065E5"/>
    <w:rsid w:val="00D26977"/>
    <w:rsid w:val="00D41211"/>
    <w:rsid w:val="00D43F9D"/>
    <w:rsid w:val="00D64FD2"/>
    <w:rsid w:val="00D65185"/>
    <w:rsid w:val="00D654AE"/>
    <w:rsid w:val="00D65642"/>
    <w:rsid w:val="00D65FC1"/>
    <w:rsid w:val="00D7219C"/>
    <w:rsid w:val="00D7481D"/>
    <w:rsid w:val="00D82252"/>
    <w:rsid w:val="00D82E5F"/>
    <w:rsid w:val="00D83976"/>
    <w:rsid w:val="00D84F90"/>
    <w:rsid w:val="00DA3A55"/>
    <w:rsid w:val="00DC171A"/>
    <w:rsid w:val="00DC1884"/>
    <w:rsid w:val="00DD1E91"/>
    <w:rsid w:val="00DD26CA"/>
    <w:rsid w:val="00DD5D65"/>
    <w:rsid w:val="00DD715A"/>
    <w:rsid w:val="00DD7764"/>
    <w:rsid w:val="00DE0529"/>
    <w:rsid w:val="00DE75DF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6605B"/>
    <w:rsid w:val="00E7129A"/>
    <w:rsid w:val="00E777A0"/>
    <w:rsid w:val="00E800A6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6178"/>
    <w:rsid w:val="00EA7FD7"/>
    <w:rsid w:val="00EB3123"/>
    <w:rsid w:val="00EB55B1"/>
    <w:rsid w:val="00EC2B8A"/>
    <w:rsid w:val="00EC2BC4"/>
    <w:rsid w:val="00EC423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47DB"/>
    <w:rsid w:val="00F1697A"/>
    <w:rsid w:val="00F23285"/>
    <w:rsid w:val="00F234B7"/>
    <w:rsid w:val="00F24CEE"/>
    <w:rsid w:val="00F27366"/>
    <w:rsid w:val="00F27496"/>
    <w:rsid w:val="00F35327"/>
    <w:rsid w:val="00F4073F"/>
    <w:rsid w:val="00F41E11"/>
    <w:rsid w:val="00F612A9"/>
    <w:rsid w:val="00F61EFA"/>
    <w:rsid w:val="00F84799"/>
    <w:rsid w:val="00FA5722"/>
    <w:rsid w:val="00FB5A1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E60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C6BF"/>
  <w15:docId w15:val="{DAD639A1-502B-4071-946B-955B82C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DD7764"/>
    <w:pPr>
      <w:spacing w:after="240" w:line="240" w:lineRule="auto"/>
      <w:outlineLvl w:val="0"/>
    </w:pPr>
    <w:rPr>
      <w:rFonts w:cs="Arial"/>
      <w:b/>
      <w:noProof/>
      <w:color w:val="A02A1D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DD7764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DD7764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DD7764"/>
    <w:rPr>
      <w:rFonts w:cs="Arial"/>
      <w:b/>
      <w:noProof/>
      <w:color w:val="A02A1D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00C0E1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00C0E1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00A6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00A6"/>
    <w:rPr>
      <w:rFonts w:cs="Arial"/>
      <w:color w:val="FFFFFF" w:themeColor="background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DD7764"/>
    <w:rPr>
      <w:rFonts w:cs="Arial"/>
      <w:b/>
      <w:noProof/>
      <w:color w:val="A02A1D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842886"/>
    <w:rPr>
      <w:color w:val="45415D" w:themeColor="text2"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00C0E1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DD7764"/>
    <w:pPr>
      <w:pBdr>
        <w:top w:val="single" w:sz="2" w:space="10" w:color="8F8852" w:themeColor="accent2" w:themeShade="BF"/>
        <w:left w:val="single" w:sz="2" w:space="10" w:color="8F8852" w:themeColor="accent2" w:themeShade="BF"/>
        <w:bottom w:val="single" w:sz="2" w:space="10" w:color="8F8852" w:themeColor="accent2" w:themeShade="BF"/>
        <w:right w:val="single" w:sz="2" w:space="10" w:color="8F8852" w:themeColor="accent2" w:themeShade="BF"/>
      </w:pBdr>
      <w:spacing w:after="240"/>
      <w:ind w:left="227" w:right="227"/>
    </w:pPr>
    <w:rPr>
      <w:rFonts w:eastAsiaTheme="minorEastAsia" w:cstheme="minorBidi"/>
      <w:iCs/>
      <w:color w:val="A02A1D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DCDDDE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F7A96"/>
    <w:pPr>
      <w:widowControl w:val="0"/>
      <w:autoSpaceDE w:val="0"/>
      <w:autoSpaceDN w:val="0"/>
      <w:spacing w:before="76" w:after="0" w:line="240" w:lineRule="auto"/>
      <w:ind w:left="82"/>
    </w:pPr>
    <w:rPr>
      <w:rFonts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MIRS 2025">
      <a:dk1>
        <a:sysClr val="windowText" lastClr="000000"/>
      </a:dk1>
      <a:lt1>
        <a:sysClr val="window" lastClr="FFFFFF"/>
      </a:lt1>
      <a:dk2>
        <a:srgbClr val="45415D"/>
      </a:dk2>
      <a:lt2>
        <a:srgbClr val="FFFFFF"/>
      </a:lt2>
      <a:accent1>
        <a:srgbClr val="007F84"/>
      </a:accent1>
      <a:accent2>
        <a:srgbClr val="B3AD7A"/>
      </a:accent2>
      <a:accent3>
        <a:srgbClr val="97D3B8"/>
      </a:accent3>
      <a:accent4>
        <a:srgbClr val="F15F45"/>
      </a:accent4>
      <a:accent5>
        <a:srgbClr val="F7E100"/>
      </a:accent5>
      <a:accent6>
        <a:srgbClr val="00C0E1"/>
      </a:accent6>
      <a:hlink>
        <a:srgbClr val="58595B"/>
      </a:hlink>
      <a:folHlink>
        <a:srgbClr val="DCDDD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A100371830</value>
    </field>
    <field name="Objective-Title">
      <value order="0">DMPE - MCP tables</value>
    </field>
    <field name="Objective-Description">
      <value order="0"/>
    </field>
    <field name="Objective-CreationStamp">
      <value order="0">2025-11-17T07:08:27Z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2025-11-18T01:31:27Z</value>
    </field>
    <field name="Objective-Owner">
      <value order="0">SPRENKELS, Laura</value>
    </field>
    <field name="Objective-Path">
      <value order="0">DEMIRS Global Folder:02 Corporate File Plan:DMPE - Resource and Environmental Regulation Group:RER Files:Strategic Management:Legislation:Mining Act - Mining Legislation Amendments - Streamlining Bill 2021 - Mining Amendment Bill 2021:MDCP Project Team</value>
    </field>
    <field name="Objective-Parent">
      <value order="0">MDCP Project Team</value>
    </field>
    <field name="Objective-State">
      <value order="0">Being Edited</value>
    </field>
    <field name="Objective-VersionId">
      <value order="0">vA108142400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A2054/202101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3ACC20ED-C1BB-4EE3-870B-588F39422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F996E-10A4-417E-8777-BF71FCDC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B62B6-35A0-4278-8D93-AD5591B8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517</Words>
  <Characters>3444</Characters>
  <Application>Microsoft Office Word</Application>
  <DocSecurity>0</DocSecurity>
  <Lines>465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LARMER, Jason</dc:creator>
  <cp:keywords/>
  <cp:lastModifiedBy>GODSMAN, Garth</cp:lastModifiedBy>
  <cp:revision>2</cp:revision>
  <dcterms:created xsi:type="dcterms:W3CDTF">2025-11-19T02:43:00Z</dcterms:created>
  <dcterms:modified xsi:type="dcterms:W3CDTF">2025-11-19T02:43:00Z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0x0101007C22FFD4B204694584DD2402ADE07C35</vt:lpwstr>
  </property>
  <property fmtid="{D5CDD505-2E9C-101B-9397-08002B2CF9AE}" pid="3" name="ClassificationContentMarkingHeaderShapeIds">
    <vt:lpwstr>6fe76d62,76d09a71,5b526ea9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2025-03-14T02:52:25Z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8a344e7d-034c-4b19-b05b-10812be1196a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Objective-Id">
    <vt:lpwstr>A100371830</vt:lpwstr>
  </property>
  <property fmtid="{D5CDD505-2E9C-101B-9397-08002B2CF9AE}" pid="14" name="Objective-Title">
    <vt:lpwstr>DMPE - MCP tables</vt:lpwstr>
  </property>
  <property fmtid="{D5CDD505-2E9C-101B-9397-08002B2CF9AE}" pid="15" name="Objective-Description">
    <vt:lpwstr/>
  </property>
  <property fmtid="{D5CDD505-2E9C-101B-9397-08002B2CF9AE}" pid="16" name="Objective-CreationStamp">
    <vt:filetime>2025-11-17T07:08:27Z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false</vt:bool>
  </property>
  <property fmtid="{D5CDD505-2E9C-101B-9397-08002B2CF9AE}" pid="19" name="Objective-DatePublished">
    <vt:lpwstr/>
  </property>
  <property fmtid="{D5CDD505-2E9C-101B-9397-08002B2CF9AE}" pid="20" name="Objective-ModificationStamp">
    <vt:filetime>2025-11-18T01:31:27Z</vt:filetime>
  </property>
  <property fmtid="{D5CDD505-2E9C-101B-9397-08002B2CF9AE}" pid="21" name="Objective-Owner">
    <vt:lpwstr>SPRENKELS, Laura</vt:lpwstr>
  </property>
  <property fmtid="{D5CDD505-2E9C-101B-9397-08002B2CF9AE}" pid="22" name="Objective-Path">
    <vt:lpwstr>DEMIRS Global Folder:02 Corporate File Plan:DMPE - Resource and Environmental Regulation Group:RER Files:Strategic Management:Legislation:Mining Act - Mining Legislation Amendments - Streamlining Bill 2021 - Mining Amendment Bill 2021:MDCP Project Team</vt:lpwstr>
  </property>
  <property fmtid="{D5CDD505-2E9C-101B-9397-08002B2CF9AE}" pid="23" name="Objective-Parent">
    <vt:lpwstr>MDCP Project Team</vt:lpwstr>
  </property>
  <property fmtid="{D5CDD505-2E9C-101B-9397-08002B2CF9AE}" pid="24" name="Objective-State">
    <vt:lpwstr>Being Edited</vt:lpwstr>
  </property>
  <property fmtid="{D5CDD505-2E9C-101B-9397-08002B2CF9AE}" pid="25" name="Objective-VersionId">
    <vt:lpwstr>vA108142400</vt:lpwstr>
  </property>
  <property fmtid="{D5CDD505-2E9C-101B-9397-08002B2CF9AE}" pid="26" name="Objective-Version">
    <vt:lpwstr>1.1</vt:lpwstr>
  </property>
  <property fmtid="{D5CDD505-2E9C-101B-9397-08002B2CF9AE}" pid="27" name="Objective-VersionNumber">
    <vt:r8>2</vt:r8>
  </property>
  <property fmtid="{D5CDD505-2E9C-101B-9397-08002B2CF9AE}" pid="28" name="Objective-VersionComment">
    <vt:lpwstr/>
  </property>
  <property fmtid="{D5CDD505-2E9C-101B-9397-08002B2CF9AE}" pid="29" name="Objective-FileNumber">
    <vt:lpwstr>A2054/202101</vt:lpwstr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Divisional Document Types">
    <vt:lpwstr/>
  </property>
  <property fmtid="{D5CDD505-2E9C-101B-9397-08002B2CF9AE}" pid="33" name="Objective-Warning">
    <vt:lpwstr/>
  </property>
  <property fmtid="{D5CDD505-2E9C-101B-9397-08002B2CF9AE}" pid="34" name="Objective-Author">
    <vt:lpwstr/>
  </property>
  <property fmtid="{D5CDD505-2E9C-101B-9397-08002B2CF9AE}" pid="35" name="Objective-Date of Document">
    <vt:lpwstr/>
  </property>
  <property fmtid="{D5CDD505-2E9C-101B-9397-08002B2CF9AE}" pid="36" name="Objective-External Reference">
    <vt:lpwstr/>
  </property>
  <property fmtid="{D5CDD505-2E9C-101B-9397-08002B2CF9AE}" pid="37" name="Objective-Internal Reference">
    <vt:lpwstr/>
  </property>
  <property fmtid="{D5CDD505-2E9C-101B-9397-08002B2CF9AE}" pid="38" name="Objective-Archive Box">
    <vt:lpwstr/>
  </property>
  <property fmtid="{D5CDD505-2E9C-101B-9397-08002B2CF9AE}" pid="39" name="Objective-Migrated Id">
    <vt:lpwstr/>
  </property>
  <property fmtid="{D5CDD505-2E9C-101B-9397-08002B2CF9AE}" pid="40" name="Objective-Foreign Barcode">
    <vt:lpwstr/>
  </property>
  <property fmtid="{D5CDD505-2E9C-101B-9397-08002B2CF9AE}" pid="41" name="Objective-PCI DSS Checked">
    <vt:lpwstr/>
  </property>
  <property fmtid="{D5CDD505-2E9C-101B-9397-08002B2CF9AE}" pid="42" name="Objective-End User">
    <vt:lpwstr/>
  </property>
  <property fmtid="{D5CDD505-2E9C-101B-9397-08002B2CF9AE}" pid="43" name="Objective-Additional File Numbers">
    <vt:lpwstr/>
  </property>
  <property fmtid="{D5CDD505-2E9C-101B-9397-08002B2CF9AE}" pid="44" name="Objective-Record Number">
    <vt:lpwstr/>
  </property>
  <property fmtid="{D5CDD505-2E9C-101B-9397-08002B2CF9AE}" pid="45" name="Objective-Graphic Content">
    <vt:lpwstr/>
  </property>
</Properties>
</file>