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263E" w14:textId="30433146" w:rsidR="004579E7" w:rsidRPr="002234C7" w:rsidRDefault="005D39A3" w:rsidP="004579E7">
      <w:pPr>
        <w:pStyle w:val="Heading1"/>
        <w:rPr>
          <w:color w:val="006D95" w:themeColor="accent1" w:themeShade="BF"/>
        </w:rPr>
      </w:pPr>
      <w:r w:rsidRPr="002234C7">
        <w:rPr>
          <w:color w:val="006D95" w:themeColor="accent1" w:themeShade="BF"/>
        </w:rPr>
        <w:t>W</w:t>
      </w:r>
      <w:r w:rsidR="00A72143" w:rsidRPr="002234C7">
        <w:rPr>
          <w:color w:val="006D95" w:themeColor="accent1" w:themeShade="BF"/>
        </w:rPr>
        <w:t xml:space="preserve">holesale Electricity Market </w:t>
      </w:r>
      <w:r w:rsidRPr="002234C7">
        <w:rPr>
          <w:color w:val="006D95" w:themeColor="accent1" w:themeShade="BF"/>
        </w:rPr>
        <w:t xml:space="preserve">Rule Change Proposal </w:t>
      </w:r>
      <w:r w:rsidR="008312C6" w:rsidRPr="002234C7">
        <w:rPr>
          <w:color w:val="006D95" w:themeColor="accent1" w:themeShade="BF"/>
        </w:rPr>
        <w:t>Submission</w:t>
      </w:r>
    </w:p>
    <w:p w14:paraId="54EB1B63" w14:textId="77777777" w:rsidR="00A72143" w:rsidRPr="002234C7" w:rsidRDefault="00A72143" w:rsidP="004579E7">
      <w:pPr>
        <w:pStyle w:val="BodyText"/>
        <w:tabs>
          <w:tab w:val="left" w:pos="1560"/>
        </w:tabs>
        <w:rPr>
          <w:b/>
          <w:bCs/>
          <w:color w:val="006D95" w:themeColor="accent1" w:themeShade="BF"/>
        </w:rPr>
      </w:pPr>
    </w:p>
    <w:p w14:paraId="48E926BF" w14:textId="6B43A586" w:rsidR="00971364" w:rsidRPr="00EE69BC" w:rsidRDefault="005D39A3" w:rsidP="004579E7">
      <w:pPr>
        <w:pStyle w:val="BodyText"/>
        <w:tabs>
          <w:tab w:val="left" w:pos="1560"/>
        </w:tabs>
        <w:rPr>
          <w:sz w:val="28"/>
          <w:szCs w:val="28"/>
        </w:rPr>
      </w:pPr>
      <w:bookmarkStart w:id="0" w:name="_Hlk97896890"/>
      <w:r w:rsidRPr="00EE69BC">
        <w:rPr>
          <w:b/>
          <w:bCs/>
          <w:sz w:val="28"/>
          <w:szCs w:val="28"/>
        </w:rPr>
        <w:t>R</w:t>
      </w:r>
      <w:r w:rsidR="00A72143" w:rsidRPr="00EE69BC">
        <w:rPr>
          <w:b/>
          <w:bCs/>
          <w:sz w:val="28"/>
          <w:szCs w:val="28"/>
        </w:rPr>
        <w:t>C_YYYY_XX</w:t>
      </w:r>
    </w:p>
    <w:p w14:paraId="338039F7" w14:textId="709FBDFB" w:rsidR="00971364" w:rsidRPr="00EE69BC" w:rsidRDefault="00A72143" w:rsidP="004579E7">
      <w:pPr>
        <w:pStyle w:val="BodyText"/>
        <w:tabs>
          <w:tab w:val="left" w:pos="1560"/>
        </w:tabs>
        <w:rPr>
          <w:sz w:val="28"/>
          <w:szCs w:val="28"/>
        </w:rPr>
      </w:pPr>
      <w:r w:rsidRPr="00EE69BC">
        <w:rPr>
          <w:b/>
          <w:bCs/>
          <w:sz w:val="28"/>
          <w:szCs w:val="28"/>
        </w:rPr>
        <w:t>&lt;Title&gt;</w:t>
      </w:r>
    </w:p>
    <w:bookmarkEnd w:id="0"/>
    <w:p w14:paraId="01B914C5" w14:textId="77777777" w:rsidR="00971364" w:rsidRPr="004579E7" w:rsidRDefault="00971364" w:rsidP="004579E7">
      <w:pPr>
        <w:pStyle w:val="BodyText"/>
        <w:tabs>
          <w:tab w:val="left" w:pos="1560"/>
        </w:tabs>
      </w:pPr>
    </w:p>
    <w:p w14:paraId="690B5835" w14:textId="15DFDAB3" w:rsidR="00971364" w:rsidRPr="00740C53" w:rsidRDefault="00044D56" w:rsidP="005D39A3">
      <w:pPr>
        <w:pStyle w:val="BodyText"/>
        <w:tabs>
          <w:tab w:val="left" w:pos="1560"/>
        </w:tabs>
      </w:pPr>
      <w:r>
        <w:rPr>
          <w:b/>
          <w:bCs/>
        </w:rPr>
        <w:t>Submitted</w:t>
      </w:r>
      <w:r w:rsidR="005D39A3">
        <w:rPr>
          <w:b/>
          <w:bCs/>
        </w:rPr>
        <w:t xml:space="preserve"> by</w:t>
      </w:r>
      <w:r w:rsidR="00971364" w:rsidRPr="004579E7">
        <w:rPr>
          <w:b/>
          <w:bCs/>
        </w:rPr>
        <w:t>:</w:t>
      </w:r>
      <w:r w:rsidR="00971364" w:rsidRPr="004579E7">
        <w:tab/>
      </w:r>
    </w:p>
    <w:tbl>
      <w:tblPr>
        <w:tblStyle w:val="ListTable3-Accent2"/>
        <w:tblW w:w="10194" w:type="dxa"/>
        <w:tblBorders>
          <w:top w:val="single" w:sz="4" w:space="0" w:color="006D95" w:themeColor="accent1" w:themeShade="BF"/>
          <w:left w:val="single" w:sz="4" w:space="0" w:color="006D95" w:themeColor="accent1" w:themeShade="BF"/>
          <w:bottom w:val="single" w:sz="4" w:space="0" w:color="006D95" w:themeColor="accent1" w:themeShade="BF"/>
          <w:right w:val="single" w:sz="4" w:space="0" w:color="006D95" w:themeColor="accent1" w:themeShade="BF"/>
          <w:insideH w:val="single" w:sz="4" w:space="0" w:color="006D95" w:themeColor="accent1" w:themeShade="BF"/>
          <w:insideV w:val="single" w:sz="4" w:space="0" w:color="006D95" w:themeColor="accent1" w:themeShade="BF"/>
        </w:tblBorders>
        <w:tblLook w:val="04A0" w:firstRow="1" w:lastRow="0" w:firstColumn="1" w:lastColumn="0" w:noHBand="0" w:noVBand="1"/>
      </w:tblPr>
      <w:tblGrid>
        <w:gridCol w:w="1517"/>
        <w:gridCol w:w="8677"/>
      </w:tblGrid>
      <w:tr w:rsidR="00B74E39" w:rsidRPr="00B74E39" w14:paraId="386E41D1" w14:textId="77777777" w:rsidTr="00223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7" w:type="dxa"/>
            <w:tcBorders>
              <w:bottom w:val="none" w:sz="0" w:space="0" w:color="auto"/>
              <w:right w:val="none" w:sz="0" w:space="0" w:color="auto"/>
            </w:tcBorders>
            <w:shd w:val="clear" w:color="auto" w:fill="006D95" w:themeFill="accent1" w:themeFillShade="BF"/>
          </w:tcPr>
          <w:p w14:paraId="7343CBEF" w14:textId="1BEE3B5B" w:rsidR="00B74E39" w:rsidRPr="00415951" w:rsidRDefault="00097AD0" w:rsidP="00097AD0">
            <w:pPr>
              <w:pStyle w:val="TableHeader"/>
              <w:tabs>
                <w:tab w:val="left" w:pos="111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8677" w:type="dxa"/>
            <w:shd w:val="clear" w:color="auto" w:fill="006D95" w:themeFill="accent1" w:themeFillShade="BF"/>
          </w:tcPr>
          <w:p w14:paraId="0AF37222" w14:textId="1CF4C146" w:rsidR="00B74E39" w:rsidRPr="00415951" w:rsidRDefault="00B74E39" w:rsidP="0041595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74E39" w:rsidRPr="00A72143" w14:paraId="67D00942" w14:textId="77777777" w:rsidTr="0022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DFC2FE" w14:textId="0B2D1DC1" w:rsidR="00B74E39" w:rsidRPr="00BC4628" w:rsidRDefault="005D39A3" w:rsidP="00EE69BC">
            <w:pPr>
              <w:spacing w:before="60" w:after="60" w:line="260" w:lineRule="atLeast"/>
              <w:rPr>
                <w:color w:val="373636" w:themeColor="text1"/>
                <w:sz w:val="20"/>
                <w:szCs w:val="20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>Name:</w:t>
            </w:r>
          </w:p>
        </w:tc>
        <w:tc>
          <w:tcPr>
            <w:tcW w:w="8677" w:type="dxa"/>
            <w:tcBorders>
              <w:top w:val="none" w:sz="0" w:space="0" w:color="auto"/>
              <w:bottom w:val="none" w:sz="0" w:space="0" w:color="auto"/>
            </w:tcBorders>
          </w:tcPr>
          <w:p w14:paraId="3B4882D5" w14:textId="0D0989A1" w:rsidR="00B74E39" w:rsidRPr="00BC4628" w:rsidRDefault="00B74E39" w:rsidP="00EE69BC">
            <w:pPr>
              <w:pStyle w:val="TableText"/>
              <w:spacing w:before="60" w:after="6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A72143" w14:paraId="11BAF2DE" w14:textId="77777777" w:rsidTr="00223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right w:val="none" w:sz="0" w:space="0" w:color="auto"/>
            </w:tcBorders>
          </w:tcPr>
          <w:p w14:paraId="330007B0" w14:textId="744D7122" w:rsidR="00B74E39" w:rsidRPr="00BC4628" w:rsidRDefault="005D39A3" w:rsidP="00EE69BC">
            <w:pPr>
              <w:spacing w:before="60" w:after="60" w:line="260" w:lineRule="atLeast"/>
              <w:rPr>
                <w:rFonts w:ascii="Arial" w:eastAsia="Calibri" w:hAnsi="Arial" w:cs="Arial"/>
                <w:sz w:val="20"/>
                <w:szCs w:val="20"/>
                <w:lang w:val="en-AU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>Phone:</w:t>
            </w:r>
            <w:r w:rsidR="000A6D36" w:rsidRPr="00BC4628">
              <w:rPr>
                <w:rFonts w:ascii="Arial" w:eastAsia="Calibri" w:hAnsi="Arial" w:cs="Arial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8677" w:type="dxa"/>
          </w:tcPr>
          <w:p w14:paraId="2333B532" w14:textId="582E95AD" w:rsidR="00B74E39" w:rsidRPr="00BC4628" w:rsidRDefault="00B74E39" w:rsidP="00EE69BC">
            <w:pPr>
              <w:pStyle w:val="TableText"/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A72143" w14:paraId="7A49CFB3" w14:textId="77777777" w:rsidTr="0022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03EEDD" w14:textId="3F9B7A8F" w:rsidR="00B74E39" w:rsidRPr="00BC4628" w:rsidRDefault="000A6D36" w:rsidP="00EE69BC">
            <w:pPr>
              <w:spacing w:before="60" w:after="60" w:line="260" w:lineRule="atLeast"/>
              <w:rPr>
                <w:color w:val="373636" w:themeColor="text1"/>
                <w:sz w:val="20"/>
                <w:szCs w:val="20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>Email:</w:t>
            </w:r>
          </w:p>
        </w:tc>
        <w:tc>
          <w:tcPr>
            <w:tcW w:w="8677" w:type="dxa"/>
            <w:tcBorders>
              <w:top w:val="none" w:sz="0" w:space="0" w:color="auto"/>
              <w:bottom w:val="none" w:sz="0" w:space="0" w:color="auto"/>
            </w:tcBorders>
          </w:tcPr>
          <w:p w14:paraId="6BF6E8B1" w14:textId="680FBE3C" w:rsidR="00B74E39" w:rsidRPr="00BC4628" w:rsidRDefault="00B74E39" w:rsidP="00EE69BC">
            <w:pPr>
              <w:pStyle w:val="ListBullet"/>
              <w:numPr>
                <w:ilvl w:val="0"/>
                <w:numId w:val="0"/>
              </w:numPr>
              <w:spacing w:before="60" w:after="6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4E39" w:rsidRPr="00A72143" w14:paraId="46545933" w14:textId="77777777" w:rsidTr="00223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right w:val="none" w:sz="0" w:space="0" w:color="auto"/>
            </w:tcBorders>
          </w:tcPr>
          <w:p w14:paraId="7CB1FA8A" w14:textId="3DEA948F" w:rsidR="00B74E39" w:rsidRPr="00BC4628" w:rsidRDefault="000A6D36" w:rsidP="00EE69BC">
            <w:pPr>
              <w:spacing w:before="60" w:after="60" w:line="260" w:lineRule="atLeast"/>
              <w:rPr>
                <w:color w:val="373636" w:themeColor="text1"/>
                <w:sz w:val="20"/>
                <w:szCs w:val="20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>Organisation:</w:t>
            </w:r>
          </w:p>
        </w:tc>
        <w:tc>
          <w:tcPr>
            <w:tcW w:w="8677" w:type="dxa"/>
          </w:tcPr>
          <w:p w14:paraId="52E56B5B" w14:textId="16859054" w:rsidR="00B74E39" w:rsidRPr="00BC4628" w:rsidRDefault="00A72143" w:rsidP="00EE69BC">
            <w:pPr>
              <w:pStyle w:val="TableText"/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C4628">
              <w:rPr>
                <w:i/>
                <w:iCs/>
              </w:rPr>
              <w:t>&lt;if applicable&gt;</w:t>
            </w:r>
          </w:p>
        </w:tc>
      </w:tr>
      <w:tr w:rsidR="00B74E39" w:rsidRPr="00A72143" w14:paraId="2D756FCB" w14:textId="77777777" w:rsidTr="0022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EEDCE2" w14:textId="5A33815E" w:rsidR="00B74E39" w:rsidRPr="00BC4628" w:rsidRDefault="000A6D36" w:rsidP="00EE69BC">
            <w:pPr>
              <w:spacing w:before="60" w:after="60" w:line="260" w:lineRule="atLeast"/>
              <w:rPr>
                <w:color w:val="373636" w:themeColor="text1"/>
                <w:sz w:val="20"/>
                <w:szCs w:val="20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>Address:</w:t>
            </w:r>
          </w:p>
        </w:tc>
        <w:tc>
          <w:tcPr>
            <w:tcW w:w="8677" w:type="dxa"/>
            <w:tcBorders>
              <w:top w:val="none" w:sz="0" w:space="0" w:color="auto"/>
              <w:bottom w:val="none" w:sz="0" w:space="0" w:color="auto"/>
            </w:tcBorders>
          </w:tcPr>
          <w:p w14:paraId="629C9E65" w14:textId="4610B9D9" w:rsidR="00B74E39" w:rsidRPr="00BC4628" w:rsidRDefault="00B74E39" w:rsidP="00EE69BC">
            <w:pPr>
              <w:pStyle w:val="TableText"/>
              <w:spacing w:before="60" w:after="6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A72143" w14:paraId="36884F5A" w14:textId="77777777" w:rsidTr="00223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right w:val="none" w:sz="0" w:space="0" w:color="auto"/>
            </w:tcBorders>
          </w:tcPr>
          <w:p w14:paraId="0D4E9631" w14:textId="7A90F64F" w:rsidR="00B74E39" w:rsidRPr="00BC4628" w:rsidRDefault="000A6D36" w:rsidP="00EE69BC">
            <w:pPr>
              <w:spacing w:before="60" w:after="60" w:line="260" w:lineRule="atLeast"/>
              <w:rPr>
                <w:color w:val="373636" w:themeColor="text1"/>
                <w:sz w:val="20"/>
                <w:szCs w:val="20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 xml:space="preserve">Date Submitted: </w:t>
            </w:r>
          </w:p>
        </w:tc>
        <w:tc>
          <w:tcPr>
            <w:tcW w:w="8677" w:type="dxa"/>
          </w:tcPr>
          <w:p w14:paraId="6203600A" w14:textId="41BC22D8" w:rsidR="00B74E39" w:rsidRPr="00BC4628" w:rsidRDefault="00A72143" w:rsidP="00EE69BC">
            <w:pPr>
              <w:pStyle w:val="ListBullet"/>
              <w:numPr>
                <w:ilvl w:val="0"/>
                <w:numId w:val="0"/>
              </w:num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C4628">
              <w:rPr>
                <w:i/>
                <w:iCs/>
                <w:sz w:val="20"/>
                <w:szCs w:val="20"/>
              </w:rPr>
              <w:t>&lt;date submitted to the Coordinator&gt;</w:t>
            </w:r>
          </w:p>
        </w:tc>
      </w:tr>
    </w:tbl>
    <w:p w14:paraId="03B049EB" w14:textId="77777777" w:rsidR="00971364" w:rsidRDefault="00971364" w:rsidP="004579E7">
      <w:pPr>
        <w:pStyle w:val="BodyText"/>
      </w:pPr>
    </w:p>
    <w:p w14:paraId="32439EA9" w14:textId="543475D2" w:rsidR="00D46573" w:rsidRPr="002C08FD" w:rsidRDefault="007A3698" w:rsidP="00D46573">
      <w:pPr>
        <w:pStyle w:val="BodyCopyIMO"/>
        <w:spacing w:before="120" w:line="280" w:lineRule="atLeast"/>
        <w:jc w:val="left"/>
        <w:rPr>
          <w:rFonts w:cs="Arial"/>
        </w:rPr>
      </w:pPr>
      <w:bookmarkStart w:id="1" w:name="_Hlk97890833"/>
      <w:r>
        <w:rPr>
          <w:rFonts w:cs="Arial"/>
        </w:rPr>
        <w:t>Submissions on Rule Change Proposals</w:t>
      </w:r>
      <w:r w:rsidR="00D46573" w:rsidRPr="002C08FD">
        <w:rPr>
          <w:rFonts w:cs="Arial"/>
        </w:rPr>
        <w:t xml:space="preserve"> can be sent by:</w:t>
      </w:r>
    </w:p>
    <w:bookmarkEnd w:id="1"/>
    <w:p w14:paraId="672A9122" w14:textId="1F7EF13A" w:rsidR="00D46573" w:rsidRPr="002C08FD" w:rsidRDefault="00D46573" w:rsidP="00EE69BC">
      <w:pPr>
        <w:pStyle w:val="BodyCopyIMO"/>
        <w:spacing w:before="120" w:line="280" w:lineRule="atLeast"/>
        <w:ind w:left="1701" w:hanging="1701"/>
        <w:jc w:val="left"/>
        <w:rPr>
          <w:rFonts w:cs="Arial"/>
        </w:rPr>
      </w:pPr>
      <w:r w:rsidRPr="002C08FD">
        <w:rPr>
          <w:rFonts w:cs="Arial"/>
        </w:rPr>
        <w:t>Email to:</w:t>
      </w:r>
      <w:r w:rsidRPr="002C08FD">
        <w:rPr>
          <w:rFonts w:cs="Arial"/>
        </w:rPr>
        <w:tab/>
      </w:r>
      <w:hyperlink r:id="rId12" w:history="1">
        <w:r w:rsidR="00575839" w:rsidRPr="00412FAA">
          <w:rPr>
            <w:rStyle w:val="Hyperlink"/>
          </w:rPr>
          <w:t>energymarkets@deed.wa.gov.au</w:t>
        </w:r>
      </w:hyperlink>
      <w:r w:rsidR="006A6711">
        <w:rPr>
          <w:rStyle w:val="Hyperlink"/>
        </w:rPr>
        <w:t xml:space="preserve"> </w:t>
      </w:r>
    </w:p>
    <w:p w14:paraId="6AF4547D" w14:textId="35B6DC6E" w:rsidR="007266BC" w:rsidRPr="00B37DAA" w:rsidRDefault="00D46573" w:rsidP="00EE69BC">
      <w:pPr>
        <w:pStyle w:val="ListParagraph"/>
        <w:ind w:left="1701" w:hanging="1701"/>
        <w:rPr>
          <w:sz w:val="22"/>
          <w:szCs w:val="22"/>
        </w:rPr>
      </w:pPr>
      <w:r w:rsidRPr="000C20B5">
        <w:rPr>
          <w:sz w:val="22"/>
          <w:szCs w:val="22"/>
        </w:rPr>
        <w:t xml:space="preserve">Post to: </w:t>
      </w:r>
      <w:r w:rsidRPr="000C20B5">
        <w:rPr>
          <w:sz w:val="22"/>
          <w:szCs w:val="22"/>
        </w:rPr>
        <w:tab/>
      </w:r>
      <w:r w:rsidR="006A6711">
        <w:rPr>
          <w:sz w:val="22"/>
          <w:szCs w:val="22"/>
        </w:rPr>
        <w:t xml:space="preserve">Energy Policy WA </w:t>
      </w:r>
      <w:r w:rsidR="006A6711">
        <w:rPr>
          <w:sz w:val="22"/>
          <w:szCs w:val="22"/>
        </w:rPr>
        <w:br/>
      </w:r>
      <w:r w:rsidR="006A6711" w:rsidRPr="000C20B5">
        <w:rPr>
          <w:sz w:val="22"/>
          <w:szCs w:val="22"/>
        </w:rPr>
        <w:t>Attn: Director, Wholesale Markets</w:t>
      </w:r>
      <w:r w:rsidR="006A6711">
        <w:rPr>
          <w:sz w:val="22"/>
          <w:szCs w:val="22"/>
        </w:rPr>
        <w:t xml:space="preserve"> </w:t>
      </w:r>
      <w:r w:rsidR="006A6711">
        <w:rPr>
          <w:sz w:val="22"/>
          <w:szCs w:val="22"/>
        </w:rPr>
        <w:br/>
        <w:t xml:space="preserve">Level 1, 66 St Georges Terrace Perth, WA, 6000 </w:t>
      </w:r>
      <w:r w:rsidR="006A6711">
        <w:rPr>
          <w:sz w:val="22"/>
          <w:szCs w:val="22"/>
        </w:rPr>
        <w:br/>
      </w:r>
      <w:r w:rsidR="006A6711" w:rsidRPr="000C20B5">
        <w:rPr>
          <w:sz w:val="22"/>
          <w:szCs w:val="22"/>
        </w:rPr>
        <w:t xml:space="preserve">Locked Bag </w:t>
      </w:r>
      <w:r w:rsidR="006A6711">
        <w:rPr>
          <w:sz w:val="22"/>
          <w:szCs w:val="22"/>
        </w:rPr>
        <w:t>100</w:t>
      </w:r>
      <w:r w:rsidR="006A6711">
        <w:rPr>
          <w:sz w:val="22"/>
          <w:szCs w:val="22"/>
        </w:rPr>
        <w:br/>
        <w:t>East Perth WA 6892</w:t>
      </w:r>
    </w:p>
    <w:p w14:paraId="439D584C" w14:textId="77777777" w:rsidR="00B512AC" w:rsidRPr="00122DE1" w:rsidRDefault="00B512AC" w:rsidP="00B512AC">
      <w:pPr>
        <w:pStyle w:val="LeadHeading1"/>
        <w:pBdr>
          <w:bottom w:val="single" w:sz="4" w:space="1" w:color="auto"/>
        </w:pBdr>
        <w:spacing w:line="240" w:lineRule="auto"/>
        <w:rPr>
          <w:b w:val="0"/>
          <w:bCs/>
          <w:sz w:val="12"/>
          <w:szCs w:val="12"/>
        </w:rPr>
      </w:pPr>
    </w:p>
    <w:p w14:paraId="12038106" w14:textId="0D91A4F7" w:rsidR="001E74E7" w:rsidRPr="00044D56" w:rsidRDefault="001E74E7" w:rsidP="00044D56">
      <w:pPr>
        <w:pStyle w:val="ListNumber"/>
        <w:rPr>
          <w:rFonts w:ascii="Arial" w:hAnsi="Arial"/>
          <w:b/>
          <w:color w:val="000000"/>
          <w:lang w:val="en-US" w:eastAsia="en-US"/>
        </w:rPr>
      </w:pPr>
      <w:r w:rsidRPr="00C80AD4">
        <w:rPr>
          <w:b/>
        </w:rPr>
        <w:t xml:space="preserve">Please provide your views on the proposal, including any </w:t>
      </w:r>
      <w:r w:rsidR="004F3E2B">
        <w:rPr>
          <w:b/>
        </w:rPr>
        <w:t xml:space="preserve">support, </w:t>
      </w:r>
      <w:r w:rsidR="000607DA" w:rsidRPr="00C80AD4">
        <w:rPr>
          <w:b/>
        </w:rPr>
        <w:t>objections,</w:t>
      </w:r>
      <w:r w:rsidRPr="00C80AD4">
        <w:rPr>
          <w:b/>
        </w:rPr>
        <w:t xml:space="preserve"> or suggested revisions</w:t>
      </w:r>
      <w:r w:rsidRPr="00C80AD4">
        <w:rPr>
          <w:rFonts w:ascii="Arial" w:hAnsi="Arial"/>
          <w:b/>
          <w:color w:val="000000"/>
          <w:lang w:val="en-US" w:eastAsia="en-US"/>
        </w:rPr>
        <w:t>.</w:t>
      </w:r>
    </w:p>
    <w:p w14:paraId="765C58D9" w14:textId="7A650F29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4FC97EE8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6CE3E70C" w14:textId="70EBEE11" w:rsidR="001E74E7" w:rsidRPr="00044D56" w:rsidRDefault="00044D56" w:rsidP="00044D56">
      <w:pPr>
        <w:pStyle w:val="ListNumber"/>
        <w:rPr>
          <w:b/>
        </w:rPr>
      </w:pPr>
      <w:r w:rsidRPr="00C866B3">
        <w:rPr>
          <w:b/>
        </w:rPr>
        <w:t xml:space="preserve">Please provide an assessment </w:t>
      </w:r>
      <w:r w:rsidR="004F3E2B">
        <w:rPr>
          <w:b/>
        </w:rPr>
        <w:t xml:space="preserve">of </w:t>
      </w:r>
      <w:r w:rsidRPr="00C866B3">
        <w:rPr>
          <w:b/>
        </w:rPr>
        <w:t xml:space="preserve">whether the change will better facilitate the achievement of the </w:t>
      </w:r>
      <w:r w:rsidR="00F80686">
        <w:rPr>
          <w:b/>
        </w:rPr>
        <w:t>State Electricity Objective</w:t>
      </w:r>
      <w:r w:rsidRPr="00C866B3">
        <w:rPr>
          <w:b/>
        </w:rPr>
        <w:t>.</w:t>
      </w:r>
    </w:p>
    <w:p w14:paraId="77EEB534" w14:textId="2B7970AA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1BAA89D9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38DEBCBC" w14:textId="405A5394" w:rsidR="001E74E7" w:rsidRPr="00044D56" w:rsidRDefault="00044D56" w:rsidP="00044D56">
      <w:pPr>
        <w:pStyle w:val="ListNumber"/>
        <w:rPr>
          <w:b/>
        </w:rPr>
      </w:pPr>
      <w:r w:rsidRPr="00C866B3">
        <w:rPr>
          <w:b/>
        </w:rPr>
        <w:t>Please indicate if the proposed change will have any implications for your organisation (for example changes to your IT or business systems</w:t>
      </w:r>
      <w:r w:rsidR="004F3E2B">
        <w:rPr>
          <w:b/>
        </w:rPr>
        <w:t>/processes</w:t>
      </w:r>
      <w:r w:rsidRPr="00C866B3">
        <w:rPr>
          <w:b/>
        </w:rPr>
        <w:t>) and any costs involved in implementing the changes.</w:t>
      </w:r>
    </w:p>
    <w:p w14:paraId="0BDFE356" w14:textId="7E23A786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27210421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6C768FC8" w14:textId="6589D3B0" w:rsidR="001E74E7" w:rsidRPr="00044D56" w:rsidRDefault="00044D56" w:rsidP="00044D56">
      <w:pPr>
        <w:pStyle w:val="ListNumber"/>
        <w:rPr>
          <w:b/>
        </w:rPr>
      </w:pPr>
      <w:r w:rsidRPr="00C866B3">
        <w:rPr>
          <w:b/>
        </w:rPr>
        <w:lastRenderedPageBreak/>
        <w:t>Please indicate the time required for your organisation to implement the change, should it be accepted as proposed.</w:t>
      </w:r>
    </w:p>
    <w:p w14:paraId="26FC3857" w14:textId="53FB584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0F6ACB72" w14:textId="77777777" w:rsidR="00B512AC" w:rsidRPr="00F42C6F" w:rsidRDefault="00B512AC" w:rsidP="00B512AC">
      <w:pPr>
        <w:pStyle w:val="BodyCopyIMO"/>
        <w:pBdr>
          <w:bottom w:val="single" w:sz="4" w:space="1" w:color="auto"/>
        </w:pBdr>
        <w:spacing w:before="120" w:line="280" w:lineRule="atLeast"/>
        <w:jc w:val="left"/>
        <w:rPr>
          <w:rFonts w:cs="Arial"/>
          <w:i/>
          <w:u w:val="single"/>
        </w:rPr>
      </w:pPr>
    </w:p>
    <w:p w14:paraId="1D1074DF" w14:textId="4D1BCACA" w:rsidR="00B74E39" w:rsidRPr="00B74E39" w:rsidRDefault="00B74E39" w:rsidP="004579E7">
      <w:pPr>
        <w:pStyle w:val="BodyText"/>
      </w:pPr>
    </w:p>
    <w:p w14:paraId="1B6040D7" w14:textId="77777777" w:rsidR="003E5AEF" w:rsidRDefault="003E5AEF" w:rsidP="004579E7">
      <w:pPr>
        <w:pStyle w:val="BodyText"/>
      </w:pPr>
    </w:p>
    <w:p w14:paraId="7DF746B4" w14:textId="23062C61" w:rsidR="004579E7" w:rsidRDefault="004579E7" w:rsidP="004579E7">
      <w:pPr>
        <w:pStyle w:val="BodyText"/>
      </w:pPr>
    </w:p>
    <w:sectPr w:rsidR="004579E7" w:rsidSect="006C30AA"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2" w:right="907" w:bottom="1134" w:left="907" w:header="709" w:footer="428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D692" w14:textId="77777777" w:rsidR="00E45E32" w:rsidRDefault="00E45E32" w:rsidP="000145EF">
      <w:r>
        <w:separator/>
      </w:r>
    </w:p>
  </w:endnote>
  <w:endnote w:type="continuationSeparator" w:id="0">
    <w:p w14:paraId="54E1F944" w14:textId="77777777" w:rsidR="00E45E32" w:rsidRDefault="00E45E32" w:rsidP="0001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EA41" w14:textId="65106958" w:rsidR="004F5B79" w:rsidRPr="00233520" w:rsidRDefault="00BF6C7F" w:rsidP="0040265C">
    <w:pPr>
      <w:pStyle w:val="Footer"/>
      <w:tabs>
        <w:tab w:val="left" w:pos="1291"/>
        <w:tab w:val="right" w:pos="10093"/>
      </w:tabs>
      <w:rPr>
        <w:b/>
        <w:bCs/>
        <w:color w:val="006D95" w:themeColor="accent1" w:themeShade="BF"/>
        <w:sz w:val="22"/>
        <w:szCs w:val="22"/>
      </w:rPr>
    </w:pPr>
    <w:r w:rsidRPr="00233520">
      <w:rPr>
        <w:b/>
        <w:bCs/>
        <w:color w:val="006D95" w:themeColor="accent1" w:themeShade="BF"/>
        <w:sz w:val="20"/>
        <w:szCs w:val="20"/>
      </w:rPr>
      <w:t>Wholesale Electricity Market Rule Change Proposal Submission</w:t>
    </w:r>
    <w:r w:rsidRPr="00233520">
      <w:rPr>
        <w:b/>
        <w:bCs/>
        <w:color w:val="006D95" w:themeColor="accent1" w:themeShade="BF"/>
        <w:sz w:val="20"/>
        <w:szCs w:val="20"/>
      </w:rPr>
      <w:tab/>
    </w:r>
    <w:r w:rsidRPr="00233520">
      <w:rPr>
        <w:b/>
        <w:bCs/>
        <w:color w:val="006D95" w:themeColor="accent1" w:themeShade="BF"/>
        <w:sz w:val="20"/>
        <w:szCs w:val="20"/>
      </w:rPr>
      <w:tab/>
    </w:r>
    <w:r w:rsidRPr="00233520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233520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233520"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Pr="00233520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233520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233520"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3BF9" w14:textId="41A62F8F" w:rsidR="00626C54" w:rsidRPr="00233520" w:rsidRDefault="007A3698" w:rsidP="00A701B4">
    <w:pPr>
      <w:pStyle w:val="Footer"/>
      <w:tabs>
        <w:tab w:val="left" w:pos="1291"/>
        <w:tab w:val="right" w:pos="10093"/>
      </w:tabs>
      <w:rPr>
        <w:b/>
        <w:bCs/>
        <w:color w:val="006D95" w:themeColor="accent1" w:themeShade="BF"/>
        <w:sz w:val="20"/>
        <w:szCs w:val="20"/>
      </w:rPr>
    </w:pPr>
    <w:r w:rsidRPr="00233520">
      <w:rPr>
        <w:b/>
        <w:bCs/>
        <w:color w:val="006D95" w:themeColor="accent1" w:themeShade="BF"/>
        <w:sz w:val="20"/>
        <w:szCs w:val="20"/>
      </w:rPr>
      <w:t>Wholesale Electricity Market Rule Change Proposal Submission</w:t>
    </w:r>
    <w:r w:rsidR="00A701B4" w:rsidRPr="00233520">
      <w:rPr>
        <w:b/>
        <w:bCs/>
        <w:color w:val="006D95" w:themeColor="accent1" w:themeShade="BF"/>
        <w:sz w:val="20"/>
        <w:szCs w:val="20"/>
      </w:rPr>
      <w:tab/>
    </w:r>
    <w:r w:rsidR="00A701B4" w:rsidRPr="00233520">
      <w:rPr>
        <w:b/>
        <w:bCs/>
        <w:color w:val="006D95" w:themeColor="accent1" w:themeShade="BF"/>
        <w:sz w:val="20"/>
        <w:szCs w:val="20"/>
      </w:rPr>
      <w:tab/>
    </w:r>
    <w:r w:rsidR="007A6AC7" w:rsidRPr="00233520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="007A6AC7"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="007A6AC7" w:rsidRPr="00233520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="007A6AC7"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="007A6AC7" w:rsidRPr="00233520"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="007A6AC7"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="007A6AC7" w:rsidRPr="00233520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="007A6AC7"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="007A6AC7" w:rsidRPr="00233520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="007A6AC7"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="007A6AC7" w:rsidRPr="00233520"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="007A6AC7" w:rsidRPr="00233520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62AA" w14:textId="77777777" w:rsidR="00E45E32" w:rsidRDefault="00E45E32" w:rsidP="000145EF">
      <w:r>
        <w:separator/>
      </w:r>
    </w:p>
  </w:footnote>
  <w:footnote w:type="continuationSeparator" w:id="0">
    <w:p w14:paraId="119878E7" w14:textId="77777777" w:rsidR="00E45E32" w:rsidRDefault="00E45E32" w:rsidP="0001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8557" w14:textId="731284B3" w:rsidR="002D1E84" w:rsidRDefault="009C1C2A" w:rsidP="006A6711">
    <w:pPr>
      <w:pStyle w:val="NoSpacing"/>
      <w:spacing w:after="170"/>
    </w:pPr>
    <w:r>
      <w:rPr>
        <w:noProof/>
      </w:rPr>
      <w:drawing>
        <wp:inline distT="0" distB="0" distL="0" distR="0" wp14:anchorId="2879C9C7" wp14:editId="5A7D61E0">
          <wp:extent cx="4588773" cy="790958"/>
          <wp:effectExtent l="0" t="0" r="0" b="9525"/>
          <wp:docPr id="1768077478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077478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8773" cy="79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C65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866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293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089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B04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561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442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B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6D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94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37C7F"/>
    <w:multiLevelType w:val="hybridMultilevel"/>
    <w:tmpl w:val="CBBC8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E1291"/>
    <w:multiLevelType w:val="hybridMultilevel"/>
    <w:tmpl w:val="1124E5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56E7F"/>
    <w:multiLevelType w:val="hybridMultilevel"/>
    <w:tmpl w:val="2FA2C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6655A"/>
    <w:multiLevelType w:val="hybridMultilevel"/>
    <w:tmpl w:val="40F8B7B2"/>
    <w:lvl w:ilvl="0" w:tplc="BC9C474C">
      <w:start w:val="1"/>
      <w:numFmt w:val="decimal"/>
      <w:pStyle w:val="Lead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94D"/>
    <w:multiLevelType w:val="hybridMultilevel"/>
    <w:tmpl w:val="A2B222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93C91"/>
    <w:multiLevelType w:val="hybridMultilevel"/>
    <w:tmpl w:val="CAA82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31F34"/>
    <w:multiLevelType w:val="hybridMultilevel"/>
    <w:tmpl w:val="824893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7D26D82"/>
    <w:multiLevelType w:val="multilevel"/>
    <w:tmpl w:val="3AD6954A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73397D"/>
    <w:multiLevelType w:val="multilevel"/>
    <w:tmpl w:val="F716B79A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677C4"/>
    <w:multiLevelType w:val="hybridMultilevel"/>
    <w:tmpl w:val="C610EDB0"/>
    <w:lvl w:ilvl="0" w:tplc="D39C9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 w16cid:durableId="310448566">
    <w:abstractNumId w:val="9"/>
  </w:num>
  <w:num w:numId="2" w16cid:durableId="432088737">
    <w:abstractNumId w:val="7"/>
  </w:num>
  <w:num w:numId="3" w16cid:durableId="2112580894">
    <w:abstractNumId w:val="6"/>
  </w:num>
  <w:num w:numId="4" w16cid:durableId="650403259">
    <w:abstractNumId w:val="5"/>
  </w:num>
  <w:num w:numId="5" w16cid:durableId="2033531972">
    <w:abstractNumId w:val="4"/>
  </w:num>
  <w:num w:numId="6" w16cid:durableId="282885196">
    <w:abstractNumId w:val="8"/>
  </w:num>
  <w:num w:numId="7" w16cid:durableId="643699238">
    <w:abstractNumId w:val="3"/>
  </w:num>
  <w:num w:numId="8" w16cid:durableId="1574660557">
    <w:abstractNumId w:val="2"/>
  </w:num>
  <w:num w:numId="9" w16cid:durableId="1490167483">
    <w:abstractNumId w:val="1"/>
  </w:num>
  <w:num w:numId="10" w16cid:durableId="857044530">
    <w:abstractNumId w:val="0"/>
  </w:num>
  <w:num w:numId="11" w16cid:durableId="1873031663">
    <w:abstractNumId w:val="10"/>
  </w:num>
  <w:num w:numId="12" w16cid:durableId="1909684834">
    <w:abstractNumId w:val="19"/>
  </w:num>
  <w:num w:numId="13" w16cid:durableId="559245898">
    <w:abstractNumId w:val="18"/>
  </w:num>
  <w:num w:numId="14" w16cid:durableId="2099182">
    <w:abstractNumId w:val="17"/>
  </w:num>
  <w:num w:numId="15" w16cid:durableId="767459268">
    <w:abstractNumId w:val="14"/>
  </w:num>
  <w:num w:numId="16" w16cid:durableId="1207254505">
    <w:abstractNumId w:val="11"/>
  </w:num>
  <w:num w:numId="17" w16cid:durableId="2002081341">
    <w:abstractNumId w:val="9"/>
  </w:num>
  <w:num w:numId="18" w16cid:durableId="1579245781">
    <w:abstractNumId w:val="9"/>
  </w:num>
  <w:num w:numId="19" w16cid:durableId="145972687">
    <w:abstractNumId w:val="13"/>
  </w:num>
  <w:num w:numId="20" w16cid:durableId="58022665">
    <w:abstractNumId w:val="15"/>
  </w:num>
  <w:num w:numId="21" w16cid:durableId="1576551978">
    <w:abstractNumId w:val="12"/>
  </w:num>
  <w:num w:numId="22" w16cid:durableId="1536694669">
    <w:abstractNumId w:val="16"/>
  </w:num>
  <w:num w:numId="23" w16cid:durableId="10213915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04AF"/>
    <w:rsid w:val="00002A23"/>
    <w:rsid w:val="000135B9"/>
    <w:rsid w:val="000145EF"/>
    <w:rsid w:val="000401E3"/>
    <w:rsid w:val="00044D56"/>
    <w:rsid w:val="000516F6"/>
    <w:rsid w:val="0005358F"/>
    <w:rsid w:val="000607DA"/>
    <w:rsid w:val="00063B98"/>
    <w:rsid w:val="000660CE"/>
    <w:rsid w:val="00067CE8"/>
    <w:rsid w:val="00090C49"/>
    <w:rsid w:val="00095A20"/>
    <w:rsid w:val="00097AD0"/>
    <w:rsid w:val="000A6D36"/>
    <w:rsid w:val="000B373D"/>
    <w:rsid w:val="000C36CD"/>
    <w:rsid w:val="000D6DF0"/>
    <w:rsid w:val="000F2514"/>
    <w:rsid w:val="0010025A"/>
    <w:rsid w:val="00112246"/>
    <w:rsid w:val="001136E4"/>
    <w:rsid w:val="00125194"/>
    <w:rsid w:val="00141013"/>
    <w:rsid w:val="0015110C"/>
    <w:rsid w:val="00164A96"/>
    <w:rsid w:val="00170EF9"/>
    <w:rsid w:val="00182EB1"/>
    <w:rsid w:val="001917E5"/>
    <w:rsid w:val="00193A41"/>
    <w:rsid w:val="001964EF"/>
    <w:rsid w:val="001B4CC5"/>
    <w:rsid w:val="001C6E63"/>
    <w:rsid w:val="001D0457"/>
    <w:rsid w:val="001D402C"/>
    <w:rsid w:val="001E74E7"/>
    <w:rsid w:val="001F3096"/>
    <w:rsid w:val="001F6B7B"/>
    <w:rsid w:val="002026C5"/>
    <w:rsid w:val="00203510"/>
    <w:rsid w:val="00203F01"/>
    <w:rsid w:val="00213D19"/>
    <w:rsid w:val="00216410"/>
    <w:rsid w:val="002208DD"/>
    <w:rsid w:val="002217D4"/>
    <w:rsid w:val="002234C7"/>
    <w:rsid w:val="002258C1"/>
    <w:rsid w:val="00233520"/>
    <w:rsid w:val="00235006"/>
    <w:rsid w:val="00276436"/>
    <w:rsid w:val="00277A99"/>
    <w:rsid w:val="002814B5"/>
    <w:rsid w:val="00283A40"/>
    <w:rsid w:val="0029053E"/>
    <w:rsid w:val="0029126A"/>
    <w:rsid w:val="00294032"/>
    <w:rsid w:val="002969EE"/>
    <w:rsid w:val="002D1E84"/>
    <w:rsid w:val="002D2CFC"/>
    <w:rsid w:val="003072B8"/>
    <w:rsid w:val="003073AD"/>
    <w:rsid w:val="00314A1C"/>
    <w:rsid w:val="00322AF8"/>
    <w:rsid w:val="0033349F"/>
    <w:rsid w:val="003474A0"/>
    <w:rsid w:val="00357309"/>
    <w:rsid w:val="003618A5"/>
    <w:rsid w:val="00363F19"/>
    <w:rsid w:val="0036622D"/>
    <w:rsid w:val="003C0A30"/>
    <w:rsid w:val="003C234F"/>
    <w:rsid w:val="003C2C4E"/>
    <w:rsid w:val="003C3A2C"/>
    <w:rsid w:val="003C5A39"/>
    <w:rsid w:val="003D79BE"/>
    <w:rsid w:val="003E00BF"/>
    <w:rsid w:val="003E5AEF"/>
    <w:rsid w:val="003E6303"/>
    <w:rsid w:val="003F5276"/>
    <w:rsid w:val="0040265C"/>
    <w:rsid w:val="00407BD6"/>
    <w:rsid w:val="00415755"/>
    <w:rsid w:val="00415951"/>
    <w:rsid w:val="00432987"/>
    <w:rsid w:val="00437228"/>
    <w:rsid w:val="00443F2D"/>
    <w:rsid w:val="00451126"/>
    <w:rsid w:val="00454591"/>
    <w:rsid w:val="004579E7"/>
    <w:rsid w:val="004706D0"/>
    <w:rsid w:val="00481872"/>
    <w:rsid w:val="00487145"/>
    <w:rsid w:val="004A0327"/>
    <w:rsid w:val="004A3201"/>
    <w:rsid w:val="004A3A01"/>
    <w:rsid w:val="004A4E40"/>
    <w:rsid w:val="004A6406"/>
    <w:rsid w:val="004B130A"/>
    <w:rsid w:val="004B158D"/>
    <w:rsid w:val="004C03B1"/>
    <w:rsid w:val="004D11B7"/>
    <w:rsid w:val="004D4707"/>
    <w:rsid w:val="004F3E2B"/>
    <w:rsid w:val="004F5B79"/>
    <w:rsid w:val="005273A5"/>
    <w:rsid w:val="00532724"/>
    <w:rsid w:val="005458AA"/>
    <w:rsid w:val="005527F9"/>
    <w:rsid w:val="00555784"/>
    <w:rsid w:val="00572198"/>
    <w:rsid w:val="00575839"/>
    <w:rsid w:val="005817AD"/>
    <w:rsid w:val="00581CC4"/>
    <w:rsid w:val="005A311D"/>
    <w:rsid w:val="005A7EEA"/>
    <w:rsid w:val="005C0A6A"/>
    <w:rsid w:val="005D39A3"/>
    <w:rsid w:val="005E1985"/>
    <w:rsid w:val="00606B23"/>
    <w:rsid w:val="00621F3C"/>
    <w:rsid w:val="00624BDD"/>
    <w:rsid w:val="00626C54"/>
    <w:rsid w:val="006405D3"/>
    <w:rsid w:val="00647199"/>
    <w:rsid w:val="00657DDB"/>
    <w:rsid w:val="00671C2E"/>
    <w:rsid w:val="00673BDB"/>
    <w:rsid w:val="006742FA"/>
    <w:rsid w:val="00683175"/>
    <w:rsid w:val="006A6711"/>
    <w:rsid w:val="006B16F2"/>
    <w:rsid w:val="006C30AA"/>
    <w:rsid w:val="006D7554"/>
    <w:rsid w:val="006E349D"/>
    <w:rsid w:val="006E3825"/>
    <w:rsid w:val="0072447D"/>
    <w:rsid w:val="007266BC"/>
    <w:rsid w:val="00726D10"/>
    <w:rsid w:val="0073368A"/>
    <w:rsid w:val="00733984"/>
    <w:rsid w:val="00734B3E"/>
    <w:rsid w:val="007356ED"/>
    <w:rsid w:val="00741EE1"/>
    <w:rsid w:val="00756DF5"/>
    <w:rsid w:val="0076031A"/>
    <w:rsid w:val="00764EC2"/>
    <w:rsid w:val="00780818"/>
    <w:rsid w:val="00781261"/>
    <w:rsid w:val="0078190C"/>
    <w:rsid w:val="00797A07"/>
    <w:rsid w:val="007A3698"/>
    <w:rsid w:val="007A5C6C"/>
    <w:rsid w:val="007A6AC7"/>
    <w:rsid w:val="007C1C0E"/>
    <w:rsid w:val="007D1091"/>
    <w:rsid w:val="007D6051"/>
    <w:rsid w:val="007D62C9"/>
    <w:rsid w:val="007D6764"/>
    <w:rsid w:val="007E6E16"/>
    <w:rsid w:val="00801297"/>
    <w:rsid w:val="008020B4"/>
    <w:rsid w:val="008059E0"/>
    <w:rsid w:val="00826AC0"/>
    <w:rsid w:val="008312C6"/>
    <w:rsid w:val="008340D2"/>
    <w:rsid w:val="0087731C"/>
    <w:rsid w:val="00880A31"/>
    <w:rsid w:val="00880E58"/>
    <w:rsid w:val="00885FE7"/>
    <w:rsid w:val="00887F65"/>
    <w:rsid w:val="008916E8"/>
    <w:rsid w:val="008C4C4A"/>
    <w:rsid w:val="008F255D"/>
    <w:rsid w:val="009020B0"/>
    <w:rsid w:val="00912AE8"/>
    <w:rsid w:val="009227ED"/>
    <w:rsid w:val="00922D6A"/>
    <w:rsid w:val="00924E33"/>
    <w:rsid w:val="009308B2"/>
    <w:rsid w:val="0093158A"/>
    <w:rsid w:val="00963C9D"/>
    <w:rsid w:val="009646D7"/>
    <w:rsid w:val="00971015"/>
    <w:rsid w:val="00971364"/>
    <w:rsid w:val="00971F02"/>
    <w:rsid w:val="0098002F"/>
    <w:rsid w:val="009A01DA"/>
    <w:rsid w:val="009A396E"/>
    <w:rsid w:val="009C1C2A"/>
    <w:rsid w:val="009D34B0"/>
    <w:rsid w:val="009E37F4"/>
    <w:rsid w:val="009F01C4"/>
    <w:rsid w:val="009F14F1"/>
    <w:rsid w:val="00A15BDD"/>
    <w:rsid w:val="00A16822"/>
    <w:rsid w:val="00A33273"/>
    <w:rsid w:val="00A36D1E"/>
    <w:rsid w:val="00A701B4"/>
    <w:rsid w:val="00A72143"/>
    <w:rsid w:val="00A77C17"/>
    <w:rsid w:val="00AC3FD8"/>
    <w:rsid w:val="00AC715C"/>
    <w:rsid w:val="00AD7882"/>
    <w:rsid w:val="00AF5872"/>
    <w:rsid w:val="00AF7EB9"/>
    <w:rsid w:val="00B11CFF"/>
    <w:rsid w:val="00B1249A"/>
    <w:rsid w:val="00B14455"/>
    <w:rsid w:val="00B15DC0"/>
    <w:rsid w:val="00B20184"/>
    <w:rsid w:val="00B20AA1"/>
    <w:rsid w:val="00B37DAA"/>
    <w:rsid w:val="00B47F82"/>
    <w:rsid w:val="00B512AC"/>
    <w:rsid w:val="00B54BA9"/>
    <w:rsid w:val="00B62207"/>
    <w:rsid w:val="00B66F5F"/>
    <w:rsid w:val="00B74E39"/>
    <w:rsid w:val="00B75932"/>
    <w:rsid w:val="00B84AC1"/>
    <w:rsid w:val="00B85FD6"/>
    <w:rsid w:val="00B86D4D"/>
    <w:rsid w:val="00B962F1"/>
    <w:rsid w:val="00B966AB"/>
    <w:rsid w:val="00BA3EBD"/>
    <w:rsid w:val="00BB3C81"/>
    <w:rsid w:val="00BC2176"/>
    <w:rsid w:val="00BC4628"/>
    <w:rsid w:val="00BF6C7F"/>
    <w:rsid w:val="00C10548"/>
    <w:rsid w:val="00C10FBD"/>
    <w:rsid w:val="00C25E55"/>
    <w:rsid w:val="00C2615F"/>
    <w:rsid w:val="00C403C0"/>
    <w:rsid w:val="00C52A3C"/>
    <w:rsid w:val="00C5402F"/>
    <w:rsid w:val="00C62BA4"/>
    <w:rsid w:val="00C86AE1"/>
    <w:rsid w:val="00C87BBF"/>
    <w:rsid w:val="00C92D5D"/>
    <w:rsid w:val="00C96265"/>
    <w:rsid w:val="00C9779A"/>
    <w:rsid w:val="00CB60A6"/>
    <w:rsid w:val="00CD682A"/>
    <w:rsid w:val="00CE0E72"/>
    <w:rsid w:val="00CF0D5E"/>
    <w:rsid w:val="00CF5D18"/>
    <w:rsid w:val="00CF70D8"/>
    <w:rsid w:val="00CF72EB"/>
    <w:rsid w:val="00D13340"/>
    <w:rsid w:val="00D22C60"/>
    <w:rsid w:val="00D260C7"/>
    <w:rsid w:val="00D32284"/>
    <w:rsid w:val="00D34DD9"/>
    <w:rsid w:val="00D44E5C"/>
    <w:rsid w:val="00D46573"/>
    <w:rsid w:val="00D57EA2"/>
    <w:rsid w:val="00D853B6"/>
    <w:rsid w:val="00D921AE"/>
    <w:rsid w:val="00DC4A99"/>
    <w:rsid w:val="00DD302C"/>
    <w:rsid w:val="00DE01A4"/>
    <w:rsid w:val="00DE2118"/>
    <w:rsid w:val="00E1791F"/>
    <w:rsid w:val="00E452A4"/>
    <w:rsid w:val="00E45E32"/>
    <w:rsid w:val="00E5077D"/>
    <w:rsid w:val="00E64BA0"/>
    <w:rsid w:val="00E65C8D"/>
    <w:rsid w:val="00EA4FAF"/>
    <w:rsid w:val="00EC5214"/>
    <w:rsid w:val="00EC6124"/>
    <w:rsid w:val="00EE6532"/>
    <w:rsid w:val="00EE69BC"/>
    <w:rsid w:val="00EF11DA"/>
    <w:rsid w:val="00F010DA"/>
    <w:rsid w:val="00F14F08"/>
    <w:rsid w:val="00F17675"/>
    <w:rsid w:val="00F239E3"/>
    <w:rsid w:val="00F24222"/>
    <w:rsid w:val="00F34018"/>
    <w:rsid w:val="00F45430"/>
    <w:rsid w:val="00F55F0F"/>
    <w:rsid w:val="00F6780B"/>
    <w:rsid w:val="00F77043"/>
    <w:rsid w:val="00F80686"/>
    <w:rsid w:val="00F83049"/>
    <w:rsid w:val="00F91295"/>
    <w:rsid w:val="00F9277A"/>
    <w:rsid w:val="00FA1BF9"/>
    <w:rsid w:val="00FC6D2B"/>
    <w:rsid w:val="00FE407A"/>
    <w:rsid w:val="00FF16E6"/>
    <w:rsid w:val="00FF2F8E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D9746"/>
  <w15:chartTrackingRefBased/>
  <w15:docId w15:val="{D6E26B55-CD68-4A3B-9047-5FF892C0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0818"/>
  </w:style>
  <w:style w:type="paragraph" w:styleId="Heading1">
    <w:name w:val="heading 1"/>
    <w:basedOn w:val="BodyText"/>
    <w:next w:val="BodyText"/>
    <w:link w:val="Heading1Char"/>
    <w:uiPriority w:val="2"/>
    <w:qFormat/>
    <w:rsid w:val="004579E7"/>
    <w:pPr>
      <w:keepNext/>
      <w:spacing w:before="180" w:line="280" w:lineRule="exact"/>
      <w:outlineLvl w:val="0"/>
    </w:pPr>
    <w:rPr>
      <w:b/>
      <w:bCs/>
      <w:color w:val="006464"/>
      <w:sz w:val="28"/>
      <w:szCs w:val="22"/>
      <w:lang w:val="en-AU"/>
    </w:rPr>
  </w:style>
  <w:style w:type="paragraph" w:styleId="Heading2">
    <w:name w:val="heading 2"/>
    <w:basedOn w:val="BodyText"/>
    <w:next w:val="BodyText"/>
    <w:link w:val="Heading2Char"/>
    <w:uiPriority w:val="2"/>
    <w:unhideWhenUsed/>
    <w:qFormat/>
    <w:rsid w:val="00F45430"/>
    <w:pPr>
      <w:keepNext/>
      <w:spacing w:before="160"/>
      <w:outlineLvl w:val="1"/>
    </w:pPr>
    <w:rPr>
      <w:i/>
      <w:iCs/>
      <w:color w:val="003863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7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5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8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2"/>
    <w:rsid w:val="004579E7"/>
    <w:rPr>
      <w:b/>
      <w:bCs/>
      <w:color w:val="006464"/>
      <w:sz w:val="28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47199"/>
    <w:rPr>
      <w:rFonts w:asciiTheme="majorHAnsi" w:eastAsiaTheme="majorEastAsia" w:hAnsiTheme="majorHAnsi" w:cstheme="majorBidi"/>
      <w:color w:val="004863" w:themeColor="accent1" w:themeShade="7F"/>
    </w:rPr>
  </w:style>
  <w:style w:type="character" w:customStyle="1" w:styleId="HeaderChar">
    <w:name w:val="Header Char"/>
    <w:basedOn w:val="DefaultParagraphFont"/>
    <w:link w:val="Header"/>
    <w:uiPriority w:val="99"/>
    <w:rsid w:val="000145EF"/>
  </w:style>
  <w:style w:type="paragraph" w:styleId="Footer">
    <w:name w:val="footer"/>
    <w:basedOn w:val="Normal"/>
    <w:link w:val="Foot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5EF"/>
  </w:style>
  <w:style w:type="paragraph" w:customStyle="1" w:styleId="DocType">
    <w:name w:val="Doc Type"/>
    <w:basedOn w:val="Normal"/>
    <w:rsid w:val="00F91295"/>
    <w:pPr>
      <w:spacing w:before="1380"/>
    </w:pPr>
    <w:rPr>
      <w:b/>
      <w:bCs/>
      <w:color w:val="FFFFFF" w:themeColor="background1"/>
      <w:sz w:val="22"/>
      <w:szCs w:val="22"/>
    </w:rPr>
  </w:style>
  <w:style w:type="paragraph" w:styleId="Title">
    <w:name w:val="Title"/>
    <w:basedOn w:val="DocType"/>
    <w:next w:val="Subtitle"/>
    <w:link w:val="TitleChar"/>
    <w:uiPriority w:val="10"/>
    <w:rsid w:val="00C92D5D"/>
    <w:pPr>
      <w:spacing w:before="0" w:after="120" w:line="460" w:lineRule="exact"/>
    </w:pPr>
    <w:rPr>
      <w:rFonts w:ascii="Arial" w:hAnsi="Arial"/>
      <w:bCs w:val="0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C92D5D"/>
    <w:rPr>
      <w:rFonts w:ascii="Arial" w:hAnsi="Arial"/>
      <w:b/>
      <w:color w:val="FFFFFF" w:themeColor="background1"/>
      <w:sz w:val="46"/>
      <w:szCs w:val="46"/>
    </w:rPr>
  </w:style>
  <w:style w:type="paragraph" w:styleId="NoSpacing">
    <w:name w:val="No Spacing"/>
    <w:uiPriority w:val="1"/>
    <w:qFormat/>
    <w:rsid w:val="00FA1BF9"/>
    <w:rPr>
      <w:color w:val="373636" w:themeColor="text1"/>
      <w:sz w:val="20"/>
    </w:rPr>
  </w:style>
  <w:style w:type="paragraph" w:styleId="Subtitle">
    <w:name w:val="Subtitle"/>
    <w:basedOn w:val="Normal"/>
    <w:next w:val="IntroPara"/>
    <w:link w:val="SubtitleChar"/>
    <w:uiPriority w:val="11"/>
    <w:rsid w:val="000516F6"/>
    <w:pPr>
      <w:numPr>
        <w:ilvl w:val="1"/>
      </w:numPr>
      <w:spacing w:before="120" w:line="360" w:lineRule="exact"/>
    </w:pPr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516F6"/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paragraph" w:customStyle="1" w:styleId="IntroPara">
    <w:name w:val="Intro Para"/>
    <w:basedOn w:val="Normal"/>
    <w:next w:val="BodyText"/>
    <w:qFormat/>
    <w:rsid w:val="006E3825"/>
    <w:pPr>
      <w:spacing w:after="170" w:line="300" w:lineRule="exact"/>
    </w:pPr>
    <w:rPr>
      <w:b/>
      <w:bCs/>
      <w:color w:val="0092C8" w:themeColor="accent1"/>
    </w:rPr>
  </w:style>
  <w:style w:type="paragraph" w:styleId="BodyText">
    <w:name w:val="Body Text"/>
    <w:basedOn w:val="Normal"/>
    <w:link w:val="BodyTextChar"/>
    <w:qFormat/>
    <w:rsid w:val="00CF70D8"/>
    <w:pPr>
      <w:spacing w:after="113" w:line="260" w:lineRule="exact"/>
    </w:pPr>
    <w:rPr>
      <w:color w:val="373636" w:themeColor="text1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0818"/>
    <w:rPr>
      <w:color w:val="373636" w:themeColor="text1"/>
      <w:sz w:val="22"/>
      <w:szCs w:val="20"/>
    </w:rPr>
  </w:style>
  <w:style w:type="paragraph" w:customStyle="1" w:styleId="Bullets">
    <w:name w:val="Bullets"/>
    <w:basedOn w:val="BodyText"/>
    <w:qFormat/>
    <w:rsid w:val="008C4C4A"/>
    <w:pPr>
      <w:numPr>
        <w:numId w:val="13"/>
      </w:numPr>
      <w:spacing w:after="57"/>
    </w:pPr>
  </w:style>
  <w:style w:type="paragraph" w:customStyle="1" w:styleId="ColumnStart">
    <w:name w:val="Column Start"/>
    <w:basedOn w:val="Normal"/>
    <w:rsid w:val="004A3A01"/>
    <w:pPr>
      <w:spacing w:after="160"/>
    </w:pPr>
    <w:rPr>
      <w:sz w:val="20"/>
      <w:szCs w:val="20"/>
    </w:rPr>
  </w:style>
  <w:style w:type="table" w:styleId="TableGrid">
    <w:name w:val="Table Grid"/>
    <w:basedOn w:val="TableNormal"/>
    <w:uiPriority w:val="39"/>
    <w:rsid w:val="008C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4C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nergyPolicyTableblue">
    <w:name w:val="Energy Policy Table blue"/>
    <w:basedOn w:val="TableNormal"/>
    <w:uiPriority w:val="99"/>
    <w:rsid w:val="00C87BBF"/>
    <w:rPr>
      <w:rFonts w:ascii="Arial" w:hAnsi="Arial"/>
      <w:color w:val="373636" w:themeColor="text1"/>
      <w:sz w:val="20"/>
    </w:rPr>
    <w:tblPr>
      <w:tblStyleRowBandSize w:val="1"/>
      <w:tblStyleColBandSize w:val="1"/>
      <w:tblBorders>
        <w:bottom w:val="single" w:sz="2" w:space="0" w:color="C2E7F2"/>
        <w:insideH w:val="single" w:sz="2" w:space="0" w:color="C2E7F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863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paragraph" w:customStyle="1" w:styleId="TableHeader">
    <w:name w:val="Table Header"/>
    <w:basedOn w:val="BodyText"/>
    <w:uiPriority w:val="5"/>
    <w:qFormat/>
    <w:rsid w:val="005273A5"/>
    <w:pPr>
      <w:spacing w:after="0"/>
      <w:jc w:val="center"/>
    </w:pPr>
    <w:rPr>
      <w:b/>
      <w:bCs/>
      <w:color w:val="FFFFFF" w:themeColor="background1"/>
      <w:sz w:val="20"/>
    </w:rPr>
  </w:style>
  <w:style w:type="paragraph" w:customStyle="1" w:styleId="TableText">
    <w:name w:val="Table Text"/>
    <w:basedOn w:val="BodyText"/>
    <w:uiPriority w:val="5"/>
    <w:qFormat/>
    <w:rsid w:val="005273A5"/>
    <w:pPr>
      <w:spacing w:after="0"/>
    </w:pPr>
    <w:rPr>
      <w:rFonts w:ascii="Arial" w:hAnsi="Arial"/>
      <w:sz w:val="20"/>
    </w:rPr>
  </w:style>
  <w:style w:type="paragraph" w:styleId="Caption">
    <w:name w:val="caption"/>
    <w:aliases w:val="above Image or Table"/>
    <w:basedOn w:val="Normal"/>
    <w:next w:val="BodyText"/>
    <w:uiPriority w:val="7"/>
    <w:unhideWhenUsed/>
    <w:qFormat/>
    <w:rsid w:val="007356ED"/>
    <w:pPr>
      <w:keepNext/>
      <w:spacing w:before="120" w:after="120" w:line="260" w:lineRule="exact"/>
    </w:pPr>
    <w:rPr>
      <w:b/>
      <w:bCs/>
      <w:color w:val="373636" w:themeColor="text1"/>
      <w:sz w:val="20"/>
      <w:szCs w:val="20"/>
    </w:rPr>
  </w:style>
  <w:style w:type="paragraph" w:customStyle="1" w:styleId="PulloutQuote">
    <w:name w:val="Pullout Quote"/>
    <w:basedOn w:val="NoSpacing"/>
    <w:qFormat/>
    <w:rsid w:val="005273A5"/>
    <w:pPr>
      <w:spacing w:before="120" w:after="160" w:line="260" w:lineRule="exact"/>
      <w:ind w:left="170" w:right="170"/>
    </w:pPr>
    <w:rPr>
      <w:rFonts w:ascii="Arial" w:eastAsia="Arial" w:hAnsi="Arial" w:cs="Times New Roman"/>
      <w:bCs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58D"/>
    <w:rPr>
      <w:rFonts w:asciiTheme="majorHAnsi" w:eastAsiaTheme="majorEastAsia" w:hAnsiTheme="majorHAnsi" w:cstheme="majorBidi"/>
      <w:color w:val="004863" w:themeColor="accent1" w:themeShade="7F"/>
    </w:rPr>
  </w:style>
  <w:style w:type="paragraph" w:customStyle="1" w:styleId="Footer2">
    <w:name w:val="Footer 2"/>
    <w:basedOn w:val="Normal"/>
    <w:rsid w:val="009E37F4"/>
  </w:style>
  <w:style w:type="character" w:customStyle="1" w:styleId="Heading2Char">
    <w:name w:val="Heading 2 Char"/>
    <w:basedOn w:val="DefaultParagraphFont"/>
    <w:link w:val="Heading2"/>
    <w:uiPriority w:val="2"/>
    <w:rsid w:val="00A15BDD"/>
    <w:rPr>
      <w:i/>
      <w:iCs/>
      <w:color w:val="003863" w:themeColor="text2"/>
      <w:sz w:val="22"/>
      <w:szCs w:val="20"/>
    </w:rPr>
  </w:style>
  <w:style w:type="paragraph" w:customStyle="1" w:styleId="Numbers">
    <w:name w:val="Numbers"/>
    <w:basedOn w:val="BodyText"/>
    <w:qFormat/>
    <w:rsid w:val="0005358F"/>
    <w:pPr>
      <w:numPr>
        <w:numId w:val="14"/>
      </w:numPr>
      <w:spacing w:after="60"/>
    </w:pPr>
  </w:style>
  <w:style w:type="paragraph" w:customStyle="1" w:styleId="ShapeorImageLine">
    <w:name w:val="Shape or Image Line"/>
    <w:basedOn w:val="BodyText"/>
    <w:uiPriority w:val="7"/>
    <w:qFormat/>
    <w:rsid w:val="007E6E16"/>
    <w:pPr>
      <w:spacing w:line="240" w:lineRule="auto"/>
    </w:pPr>
  </w:style>
  <w:style w:type="paragraph" w:customStyle="1" w:styleId="Pictureposition">
    <w:name w:val="Picture position"/>
    <w:basedOn w:val="BodyText"/>
    <w:rsid w:val="00885FE7"/>
    <w:pPr>
      <w:spacing w:line="240" w:lineRule="auto"/>
    </w:pPr>
  </w:style>
  <w:style w:type="paragraph" w:customStyle="1" w:styleId="Dateline">
    <w:name w:val="Dateline"/>
    <w:basedOn w:val="Normal"/>
    <w:rsid w:val="00182EB1"/>
    <w:pPr>
      <w:spacing w:before="400"/>
      <w:jc w:val="right"/>
    </w:pPr>
    <w:rPr>
      <w:sz w:val="22"/>
      <w:szCs w:val="22"/>
    </w:rPr>
  </w:style>
  <w:style w:type="table" w:customStyle="1" w:styleId="EnergyPolicytableteal">
    <w:name w:val="Energy Policy table teal"/>
    <w:basedOn w:val="TableNormal"/>
    <w:uiPriority w:val="99"/>
    <w:rsid w:val="003E6303"/>
    <w:rPr>
      <w:sz w:val="22"/>
    </w:rPr>
    <w:tblPr>
      <w:tblStyleRowBandSize w:val="1"/>
      <w:tblBorders>
        <w:insideH w:val="single" w:sz="4" w:space="0" w:color="C2E7F2"/>
      </w:tblBorders>
    </w:tblPr>
    <w:tcPr>
      <w:vAlign w:val="center"/>
    </w:tcPr>
    <w:tblStylePr w:type="firstRow">
      <w:rPr>
        <w:b w:val="0"/>
        <w:color w:val="FFFFFF" w:themeColor="background1"/>
      </w:rPr>
      <w:tblPr/>
      <w:tcPr>
        <w:shd w:val="clear" w:color="auto" w:fill="00A79F" w:themeFill="accent2"/>
      </w:tcPr>
    </w:tblStylePr>
    <w:tblStylePr w:type="band2Horz">
      <w:tblPr/>
      <w:tcPr>
        <w:shd w:val="clear" w:color="auto" w:fill="E7F5FA"/>
      </w:tcPr>
    </w:tblStylePr>
  </w:style>
  <w:style w:type="character" w:styleId="PlaceholderText">
    <w:name w:val="Placeholder Text"/>
    <w:basedOn w:val="DefaultParagraphFont"/>
    <w:uiPriority w:val="99"/>
    <w:semiHidden/>
    <w:rsid w:val="00C10FBD"/>
    <w:rPr>
      <w:color w:val="808080"/>
    </w:rPr>
  </w:style>
  <w:style w:type="character" w:styleId="Hyperlink">
    <w:name w:val="Hyperlink"/>
    <w:basedOn w:val="DefaultParagraphFont"/>
    <w:unhideWhenUsed/>
    <w:rsid w:val="00F83049"/>
    <w:rPr>
      <w:color w:val="003863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33"/>
    <w:rPr>
      <w:color w:val="605E5C"/>
      <w:shd w:val="clear" w:color="auto" w:fill="E1DFDD"/>
    </w:rPr>
  </w:style>
  <w:style w:type="paragraph" w:customStyle="1" w:styleId="FooterLinks">
    <w:name w:val="Footer Links"/>
    <w:basedOn w:val="Footer"/>
    <w:rsid w:val="00B20AA1"/>
    <w:pPr>
      <w:spacing w:line="260" w:lineRule="exact"/>
    </w:pPr>
    <w:rPr>
      <w:rFonts w:ascii="Arial" w:hAnsi="Arial"/>
      <w:b/>
      <w:color w:val="E0D400" w:themeColor="accent4"/>
      <w:sz w:val="20"/>
      <w:szCs w:val="20"/>
    </w:rPr>
  </w:style>
  <w:style w:type="paragraph" w:customStyle="1" w:styleId="Footerphoneandemail">
    <w:name w:val="Footer phone and email"/>
    <w:basedOn w:val="Footer"/>
    <w:rsid w:val="00141013"/>
    <w:pPr>
      <w:spacing w:line="260" w:lineRule="exact"/>
    </w:pPr>
    <w:rPr>
      <w:rFonts w:ascii="Arial" w:hAnsi="Arial"/>
      <w:bCs/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4032"/>
    <w:rPr>
      <w:color w:val="373636" w:themeColor="text1"/>
      <w:u w:val="single"/>
    </w:rPr>
  </w:style>
  <w:style w:type="paragraph" w:customStyle="1" w:styleId="Spacer">
    <w:name w:val="Spacer"/>
    <w:basedOn w:val="Normal"/>
    <w:rsid w:val="000660CE"/>
    <w:pPr>
      <w:spacing w:before="1077"/>
    </w:pPr>
  </w:style>
  <w:style w:type="paragraph" w:customStyle="1" w:styleId="Note">
    <w:name w:val="Note"/>
    <w:aliases w:val="below Image or Table"/>
    <w:basedOn w:val="BodyText"/>
    <w:next w:val="BodyText"/>
    <w:uiPriority w:val="7"/>
    <w:qFormat/>
    <w:rsid w:val="007356ED"/>
    <w:pPr>
      <w:spacing w:before="120" w:after="120"/>
    </w:pPr>
    <w:rPr>
      <w:i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26D10"/>
    <w:pPr>
      <w:ind w:left="284" w:hanging="284"/>
    </w:pPr>
    <w:rPr>
      <w:rFonts w:ascii="Arial" w:eastAsia="Arial" w:hAnsi="Arial" w:cs="Times New Roman"/>
      <w:color w:val="373636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6D10"/>
    <w:rPr>
      <w:rFonts w:ascii="Arial" w:eastAsia="Arial" w:hAnsi="Arial" w:cs="Times New Roman"/>
      <w:color w:val="373636"/>
      <w:sz w:val="16"/>
      <w:szCs w:val="16"/>
    </w:rPr>
  </w:style>
  <w:style w:type="character" w:styleId="FootnoteReference">
    <w:name w:val="footnote reference"/>
    <w:uiPriority w:val="99"/>
    <w:unhideWhenUsed/>
    <w:rsid w:val="00726D10"/>
  </w:style>
  <w:style w:type="paragraph" w:styleId="ListParagraph">
    <w:name w:val="List Paragraph"/>
    <w:basedOn w:val="Normal"/>
    <w:uiPriority w:val="34"/>
    <w:qFormat/>
    <w:rsid w:val="00971364"/>
    <w:pPr>
      <w:spacing w:after="160" w:line="259" w:lineRule="auto"/>
      <w:ind w:left="720"/>
      <w:contextualSpacing/>
    </w:pPr>
    <w:rPr>
      <w:rFonts w:ascii="Arial" w:hAnsi="Arial" w:cs="Arial"/>
      <w:sz w:val="23"/>
      <w:szCs w:val="23"/>
      <w:lang w:val="en-AU"/>
    </w:rPr>
  </w:style>
  <w:style w:type="table" w:styleId="ListTable3-Accent2">
    <w:name w:val="List Table 3 Accent 2"/>
    <w:basedOn w:val="TableNormal"/>
    <w:uiPriority w:val="48"/>
    <w:rsid w:val="00B74E39"/>
    <w:tblPr>
      <w:tblStyleRowBandSize w:val="1"/>
      <w:tblStyleColBandSize w:val="1"/>
      <w:tblBorders>
        <w:top w:val="single" w:sz="4" w:space="0" w:color="00A79F" w:themeColor="accent2"/>
        <w:left w:val="single" w:sz="4" w:space="0" w:color="00A79F" w:themeColor="accent2"/>
        <w:bottom w:val="single" w:sz="4" w:space="0" w:color="00A79F" w:themeColor="accent2"/>
        <w:right w:val="single" w:sz="4" w:space="0" w:color="00A7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7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9F" w:themeColor="accent2"/>
          <w:right w:val="single" w:sz="4" w:space="0" w:color="00A79F" w:themeColor="accent2"/>
        </w:tcBorders>
      </w:tcPr>
    </w:tblStylePr>
    <w:tblStylePr w:type="band1Horz">
      <w:tblPr/>
      <w:tcPr>
        <w:tcBorders>
          <w:top w:val="single" w:sz="4" w:space="0" w:color="00A79F" w:themeColor="accent2"/>
          <w:bottom w:val="single" w:sz="4" w:space="0" w:color="00A7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9F" w:themeColor="accent2"/>
          <w:left w:val="nil"/>
        </w:tcBorders>
      </w:tcPr>
    </w:tblStylePr>
    <w:tblStylePr w:type="swCell">
      <w:tblPr/>
      <w:tcPr>
        <w:tcBorders>
          <w:top w:val="double" w:sz="4" w:space="0" w:color="00A79F" w:themeColor="accent2"/>
          <w:right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415951"/>
    <w:pPr>
      <w:numPr>
        <w:numId w:val="1"/>
      </w:numPr>
      <w:contextualSpacing/>
    </w:pPr>
  </w:style>
  <w:style w:type="paragraph" w:customStyle="1" w:styleId="BodyCopyIMO">
    <w:name w:val="Body Copy IMO"/>
    <w:basedOn w:val="Normal"/>
    <w:qFormat/>
    <w:rsid w:val="00D46573"/>
    <w:pPr>
      <w:widowControl w:val="0"/>
      <w:autoSpaceDE w:val="0"/>
      <w:autoSpaceDN w:val="0"/>
      <w:adjustRightInd w:val="0"/>
      <w:spacing w:before="240" w:after="120"/>
      <w:jc w:val="both"/>
      <w:textAlignment w:val="center"/>
    </w:pPr>
    <w:rPr>
      <w:rFonts w:ascii="Arial" w:eastAsia="Times New Roman" w:hAnsi="Arial" w:cs="Times New Roman"/>
      <w:color w:val="000000"/>
      <w:sz w:val="22"/>
      <w:szCs w:val="22"/>
    </w:rPr>
  </w:style>
  <w:style w:type="paragraph" w:customStyle="1" w:styleId="RCPLevel1">
    <w:name w:val="RCP Level 1"/>
    <w:basedOn w:val="Normal"/>
    <w:qFormat/>
    <w:rsid w:val="00C52A3C"/>
    <w:pPr>
      <w:autoSpaceDE w:val="0"/>
      <w:autoSpaceDN w:val="0"/>
      <w:adjustRightInd w:val="0"/>
      <w:spacing w:before="120"/>
      <w:ind w:left="1440" w:hanging="720"/>
      <w:jc w:val="both"/>
      <w:outlineLvl w:val="3"/>
    </w:pPr>
    <w:rPr>
      <w:rFonts w:ascii="Arial" w:eastAsia="Times New Roman" w:hAnsi="Arial" w:cs="Arial"/>
      <w:sz w:val="22"/>
      <w:szCs w:val="22"/>
      <w:lang w:val="en-AU" w:eastAsia="en-AU"/>
    </w:rPr>
  </w:style>
  <w:style w:type="paragraph" w:customStyle="1" w:styleId="LeadHeading1">
    <w:name w:val="Lead Heading 1"/>
    <w:basedOn w:val="Normal"/>
    <w:qFormat/>
    <w:rsid w:val="00B512AC"/>
    <w:pPr>
      <w:tabs>
        <w:tab w:val="left" w:pos="1134"/>
      </w:tabs>
      <w:spacing w:line="280" w:lineRule="atLeast"/>
    </w:pPr>
    <w:rPr>
      <w:rFonts w:ascii="Arial" w:eastAsia="Times New Roman" w:hAnsi="Arial" w:cs="Arial"/>
      <w:b/>
      <w:lang w:val="en-AU"/>
    </w:rPr>
  </w:style>
  <w:style w:type="paragraph" w:customStyle="1" w:styleId="LeadHeading2">
    <w:name w:val="Lead Heading 2"/>
    <w:basedOn w:val="BodyCopyIMO"/>
    <w:qFormat/>
    <w:rsid w:val="00B512AC"/>
    <w:pPr>
      <w:numPr>
        <w:numId w:val="19"/>
      </w:numPr>
      <w:ind w:hanging="720"/>
    </w:pPr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31"/>
    <w:rPr>
      <w:rFonts w:ascii="Segoe UI" w:hAnsi="Segoe UI" w:cs="Segoe UI"/>
      <w:sz w:val="18"/>
      <w:szCs w:val="18"/>
    </w:rPr>
  </w:style>
  <w:style w:type="paragraph" w:styleId="ListNumber">
    <w:name w:val="List Number"/>
    <w:basedOn w:val="BodyText"/>
    <w:qFormat/>
    <w:rsid w:val="001E74E7"/>
    <w:pPr>
      <w:numPr>
        <w:numId w:val="23"/>
      </w:numPr>
      <w:spacing w:before="200" w:after="200" w:line="240" w:lineRule="auto"/>
    </w:pPr>
    <w:rPr>
      <w:rFonts w:eastAsia="Times New Roman" w:cs="Times New Roman"/>
      <w:color w:val="auto"/>
      <w:szCs w:val="22"/>
      <w:lang w:val="en-AU" w:eastAsia="en-AU"/>
    </w:rPr>
  </w:style>
  <w:style w:type="paragraph" w:styleId="ListNumber2">
    <w:name w:val="List Number 2"/>
    <w:basedOn w:val="ListNumber"/>
    <w:qFormat/>
    <w:rsid w:val="001E74E7"/>
    <w:pPr>
      <w:numPr>
        <w:ilvl w:val="1"/>
      </w:numPr>
    </w:pPr>
  </w:style>
  <w:style w:type="paragraph" w:styleId="ListNumber3">
    <w:name w:val="List Number 3"/>
    <w:basedOn w:val="ListNumber2"/>
    <w:qFormat/>
    <w:rsid w:val="001E74E7"/>
    <w:pPr>
      <w:numPr>
        <w:ilvl w:val="2"/>
      </w:numPr>
    </w:pPr>
  </w:style>
  <w:style w:type="paragraph" w:styleId="ListNumber4">
    <w:name w:val="List Number 4"/>
    <w:basedOn w:val="Normal"/>
    <w:rsid w:val="001E74E7"/>
    <w:pPr>
      <w:numPr>
        <w:ilvl w:val="3"/>
        <w:numId w:val="23"/>
      </w:numPr>
      <w:spacing w:before="200" w:after="200"/>
    </w:pPr>
    <w:rPr>
      <w:rFonts w:eastAsia="Times New Roman" w:cs="Times New Roman"/>
      <w:sz w:val="22"/>
      <w:szCs w:val="22"/>
      <w:lang w:val="en-AU" w:eastAsia="en-AU"/>
    </w:rPr>
  </w:style>
  <w:style w:type="paragraph" w:styleId="ListNumber5">
    <w:name w:val="List Number 5"/>
    <w:basedOn w:val="Normal"/>
    <w:rsid w:val="001E74E7"/>
    <w:pPr>
      <w:numPr>
        <w:ilvl w:val="4"/>
        <w:numId w:val="23"/>
      </w:numPr>
      <w:spacing w:before="200" w:after="200"/>
    </w:pPr>
    <w:rPr>
      <w:rFonts w:eastAsia="Times New Roman" w:cs="Times New Roman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B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7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energymarkets@deed.wa.gov.au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customXml" Target="/customXML/item6.xml" Id="Rf1572d0d19fc489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ergy Policy WA">
      <a:dk1>
        <a:srgbClr val="373636"/>
      </a:dk1>
      <a:lt1>
        <a:srgbClr val="FFFFFF"/>
      </a:lt1>
      <a:dk2>
        <a:srgbClr val="003863"/>
      </a:dk2>
      <a:lt2>
        <a:srgbClr val="CACACA"/>
      </a:lt2>
      <a:accent1>
        <a:srgbClr val="0092C8"/>
      </a:accent1>
      <a:accent2>
        <a:srgbClr val="00A79F"/>
      </a:accent2>
      <a:accent3>
        <a:srgbClr val="7167A3"/>
      </a:accent3>
      <a:accent4>
        <a:srgbClr val="E0D400"/>
      </a:accent4>
      <a:accent5>
        <a:srgbClr val="FD8800"/>
      </a:accent5>
      <a:accent6>
        <a:srgbClr val="E03F28"/>
      </a:accent6>
      <a:hlink>
        <a:srgbClr val="003863"/>
      </a:hlink>
      <a:folHlink>
        <a:srgbClr val="373636"/>
      </a:folHlink>
    </a:clrScheme>
    <a:fontScheme name="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94540-46bb-428c-9a53-241df014fb05" xsi:nil="true"/>
    <lcf76f155ced4ddcb4097134ff3c332f xmlns="2a9e242e-1e04-42c3-928b-b0188cad9e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E9E326A275F4BBD55166ABBAEA4F1" ma:contentTypeVersion="11" ma:contentTypeDescription="Create a new document." ma:contentTypeScope="" ma:versionID="6cde4f03693ef7663e4631f615a72faa">
  <xsd:schema xmlns:xsd="http://www.w3.org/2001/XMLSchema" xmlns:xs="http://www.w3.org/2001/XMLSchema" xmlns:p="http://schemas.microsoft.com/office/2006/metadata/properties" xmlns:ns2="d0053c54-b3e3-4740-aedc-88d5127ed2c7" xmlns:ns3="01e94540-46bb-428c-9a53-241df014fb05" xmlns:ns4="2a9e242e-1e04-42c3-928b-b0188cad9e83" targetNamespace="http://schemas.microsoft.com/office/2006/metadata/properties" ma:root="true" ma:fieldsID="e32447bc2c890286517e09c3dc9ad91e" ns2:_="" ns3:_="" ns4:_="">
    <xsd:import namespace="d0053c54-b3e3-4740-aedc-88d5127ed2c7"/>
    <xsd:import namespace="01e94540-46bb-428c-9a53-241df014fb05"/>
    <xsd:import namespace="2a9e242e-1e04-42c3-928b-b0188cad9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3c54-b3e3-4740-aedc-88d5127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4540-46bb-428c-9a53-241df014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8bc3e8-a48b-436b-8c81-98af497fc123}" ma:internalName="TaxCatchAll" ma:showField="CatchAllData" ma:web="01e94540-46bb-428c-9a53-241df014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242e-1e04-42c3-928b-b0188cad9e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73CE-3ABB-466F-9B8F-BBF3562E0E20}">
  <ds:schemaRefs>
    <ds:schemaRef ds:uri="http://schemas.microsoft.com/office/2006/metadata/properties"/>
    <ds:schemaRef ds:uri="http://schemas.microsoft.com/office/infopath/2007/PartnerControls"/>
    <ds:schemaRef ds:uri="01e94540-46bb-428c-9a53-241df014fb05"/>
    <ds:schemaRef ds:uri="2a9e242e-1e04-42c3-928b-b0188cad9e83"/>
  </ds:schemaRefs>
</ds:datastoreItem>
</file>

<file path=customXml/itemProps2.xml><?xml version="1.0" encoding="utf-8"?>
<ds:datastoreItem xmlns:ds="http://schemas.openxmlformats.org/officeDocument/2006/customXml" ds:itemID="{006732C1-67C1-4F01-B60F-EB0AD99A1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53c54-b3e3-4740-aedc-88d5127ed2c7"/>
    <ds:schemaRef ds:uri="01e94540-46bb-428c-9a53-241df014fb05"/>
    <ds:schemaRef ds:uri="2a9e242e-1e04-42c3-928b-b0188cad9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6454C-BD30-4F9F-9F3D-671B6D69D7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839820-941B-478D-9CD9-4B5F03E2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Isaac</dc:creator>
  <cp:keywords/>
  <dc:description/>
  <cp:lastModifiedBy>HANNON, Rory</cp:lastModifiedBy>
  <cp:revision>7</cp:revision>
  <dcterms:created xsi:type="dcterms:W3CDTF">2024-08-28T01:12:00Z</dcterms:created>
  <dcterms:modified xsi:type="dcterms:W3CDTF">2025-07-24T08:43:00Z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0x010100A99E9E326A275F4BBD55166ABBAEA4F1</vt:lpwstr>
  </property>
  <property fmtid="{D5CDD505-2E9C-101B-9397-08002B2CF9AE}" pid="3" name="Objective-Id">
    <vt:lpwstr>A95307246</vt:lpwstr>
  </property>
  <property fmtid="{D5CDD505-2E9C-101B-9397-08002B2CF9AE}" pid="4" name="Objective-Title">
    <vt:lpwstr>wem_rule_change_submission_form_2025.07.24</vt:lpwstr>
  </property>
  <property fmtid="{D5CDD505-2E9C-101B-9397-08002B2CF9AE}" pid="5" name="Objective-Description">
    <vt:lpwstr/>
  </property>
  <property fmtid="{D5CDD505-2E9C-101B-9397-08002B2CF9AE}" pid="6" name="Objective-CreationStamp">
    <vt:filetime>2025-07-24T07:49:51Z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2025-07-24T08:44:03Z</vt:filetime>
  </property>
  <property fmtid="{D5CDD505-2E9C-101B-9397-08002B2CF9AE}" pid="10" name="Objective-ModificationStamp">
    <vt:filetime>2025-07-24T08:44:03Z</vt:filetime>
  </property>
  <property fmtid="{D5CDD505-2E9C-101B-9397-08002B2CF9AE}" pid="11" name="Objective-Owner">
    <vt:lpwstr>HANNON, Rory</vt:lpwstr>
  </property>
  <property fmtid="{D5CDD505-2E9C-101B-9397-08002B2CF9AE}" pid="12" name="Objective-Path">
    <vt:lpwstr>DEMIRS Global Folder:02 Corporate File Plan:DEED - Energy Policy Group:Energy Policy:Information Management:Planning:Energy Policy WA  Wholesale Markets Branch Administration Documents:Submission Form Templates:DEED LOGO - Submission Form Templates</vt:lpwstr>
  </property>
  <property fmtid="{D5CDD505-2E9C-101B-9397-08002B2CF9AE}" pid="13" name="Objective-Parent">
    <vt:lpwstr>DEED LOGO - Submission Form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vA102500347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2021/00252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  <property fmtid="{D5CDD505-2E9C-101B-9397-08002B2CF9AE}" pid="36" name="MediaServiceImageTags">
    <vt:lpwstr/>
  </property>
</Properties>
</file>