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74F4E" w14:textId="2A771DD0" w:rsidR="00233C30" w:rsidRPr="00E32AE1" w:rsidRDefault="00233C30" w:rsidP="00EF1E5D">
      <w:pPr>
        <w:spacing w:after="0" w:line="241" w:lineRule="auto"/>
        <w:ind w:right="-166"/>
        <w:jc w:val="center"/>
        <w:rPr>
          <w:rFonts w:ascii="Calibri" w:eastAsia="Calibri" w:hAnsi="Calibri" w:cs="Calibri"/>
          <w:b/>
          <w:sz w:val="32"/>
        </w:rPr>
      </w:pPr>
      <w:r w:rsidRPr="00E32AE1">
        <w:rPr>
          <w:rFonts w:ascii="Calibri" w:eastAsia="Calibri" w:hAnsi="Calibri" w:cs="Calibri"/>
          <w:b/>
          <w:sz w:val="32"/>
        </w:rPr>
        <w:t>FAMILY DAY CARE</w:t>
      </w:r>
      <w:r w:rsidR="00F76A6F">
        <w:rPr>
          <w:rFonts w:ascii="Calibri" w:eastAsia="Calibri" w:hAnsi="Calibri" w:cs="Calibri"/>
          <w:b/>
          <w:sz w:val="32"/>
        </w:rPr>
        <w:t xml:space="preserve"> </w:t>
      </w:r>
      <w:r w:rsidR="00B21B2F">
        <w:rPr>
          <w:rFonts w:ascii="Calibri" w:eastAsia="Calibri" w:hAnsi="Calibri" w:cs="Calibri"/>
          <w:b/>
          <w:sz w:val="32"/>
        </w:rPr>
        <w:t>EDUCATOR</w:t>
      </w:r>
      <w:r w:rsidR="00E32AE1" w:rsidRPr="00E32AE1">
        <w:rPr>
          <w:rFonts w:ascii="Calibri" w:eastAsia="Calibri" w:hAnsi="Calibri" w:cs="Calibri"/>
          <w:b/>
          <w:sz w:val="32"/>
        </w:rPr>
        <w:t xml:space="preserve"> </w:t>
      </w:r>
      <w:r w:rsidR="00115D5E">
        <w:rPr>
          <w:rFonts w:ascii="Calibri" w:eastAsia="Calibri" w:hAnsi="Calibri" w:cs="Calibri"/>
          <w:b/>
          <w:sz w:val="32"/>
        </w:rPr>
        <w:t>POST</w:t>
      </w:r>
      <w:r w:rsidR="003D1132">
        <w:rPr>
          <w:rFonts w:ascii="Calibri" w:eastAsia="Calibri" w:hAnsi="Calibri" w:cs="Calibri"/>
          <w:b/>
          <w:sz w:val="32"/>
        </w:rPr>
        <w:t xml:space="preserve">-APPROVAL </w:t>
      </w:r>
      <w:r w:rsidR="00E32AE1" w:rsidRPr="00E32AE1">
        <w:rPr>
          <w:rFonts w:ascii="Calibri" w:eastAsia="Calibri" w:hAnsi="Calibri" w:cs="Calibri"/>
          <w:b/>
          <w:sz w:val="32"/>
        </w:rPr>
        <w:t>CHECKLIST</w:t>
      </w:r>
    </w:p>
    <w:p w14:paraId="76FA14A3" w14:textId="77777777" w:rsidR="001808FB" w:rsidRPr="0048604E" w:rsidRDefault="001808FB" w:rsidP="00EF1E5D">
      <w:pPr>
        <w:spacing w:after="0" w:line="241" w:lineRule="auto"/>
        <w:ind w:right="-166"/>
        <w:jc w:val="center"/>
        <w:rPr>
          <w:sz w:val="16"/>
          <w:szCs w:val="16"/>
        </w:rPr>
      </w:pPr>
    </w:p>
    <w:tbl>
      <w:tblPr>
        <w:tblStyle w:val="TableGrid"/>
        <w:tblW w:w="10650" w:type="dxa"/>
        <w:tblInd w:w="-41" w:type="dxa"/>
        <w:tblCellMar>
          <w:left w:w="166" w:type="dxa"/>
          <w:right w:w="115" w:type="dxa"/>
        </w:tblCellMar>
        <w:tblLook w:val="04A0" w:firstRow="1" w:lastRow="0" w:firstColumn="1" w:lastColumn="0" w:noHBand="0" w:noVBand="1"/>
      </w:tblPr>
      <w:tblGrid>
        <w:gridCol w:w="10650"/>
      </w:tblGrid>
      <w:tr w:rsidR="00233C30" w14:paraId="4659C7B4" w14:textId="77777777" w:rsidTr="001808FB">
        <w:trPr>
          <w:trHeight w:val="10735"/>
        </w:trPr>
        <w:tc>
          <w:tcPr>
            <w:tcW w:w="10650" w:type="dxa"/>
            <w:tcBorders>
              <w:top w:val="single" w:sz="18" w:space="0" w:color="000000"/>
              <w:left w:val="single" w:sz="18" w:space="0" w:color="000000"/>
              <w:bottom w:val="single" w:sz="18" w:space="0" w:color="000000"/>
              <w:right w:val="single" w:sz="18" w:space="0" w:color="000000"/>
            </w:tcBorders>
            <w:vAlign w:val="bottom"/>
          </w:tcPr>
          <w:p w14:paraId="72F69EFB" w14:textId="77777777" w:rsidR="00E32AE1" w:rsidRPr="00E32AE1" w:rsidRDefault="00E32AE1" w:rsidP="00D33B41">
            <w:pPr>
              <w:spacing w:line="275" w:lineRule="auto"/>
              <w:ind w:right="526"/>
              <w:rPr>
                <w:rFonts w:ascii="Arial" w:eastAsia="Arial" w:hAnsi="Arial" w:cs="Arial"/>
                <w:b/>
                <w:i/>
                <w:color w:val="000000"/>
                <w:sz w:val="8"/>
                <w:szCs w:val="8"/>
              </w:rPr>
            </w:pPr>
            <w:bookmarkStart w:id="0" w:name="_Hlk1387204"/>
          </w:p>
          <w:p w14:paraId="7A3E076E" w14:textId="77777777" w:rsidR="009532A3" w:rsidRPr="00E32AE1" w:rsidRDefault="001808FB" w:rsidP="00DC5FAB">
            <w:pPr>
              <w:spacing w:line="275" w:lineRule="auto"/>
              <w:ind w:left="583" w:right="526"/>
              <w:jc w:val="center"/>
              <w:rPr>
                <w:rFonts w:ascii="Arial" w:eastAsia="Calibri" w:hAnsi="Arial" w:cs="Arial"/>
                <w:b/>
                <w:i/>
                <w:sz w:val="24"/>
                <w:szCs w:val="24"/>
              </w:rPr>
            </w:pPr>
            <w:r w:rsidRPr="00E32AE1">
              <w:rPr>
                <w:rFonts w:ascii="Arial" w:eastAsia="Arial" w:hAnsi="Arial" w:cs="Arial"/>
                <w:b/>
                <w:i/>
                <w:color w:val="000000"/>
                <w:sz w:val="24"/>
                <w:szCs w:val="24"/>
              </w:rPr>
              <w:t>Education and Care Services National Law (Western Australia</w:t>
            </w:r>
            <w:bookmarkStart w:id="1" w:name="_Hlk1387707"/>
            <w:r w:rsidRPr="00E32AE1">
              <w:rPr>
                <w:rFonts w:ascii="Arial" w:eastAsia="Arial" w:hAnsi="Arial" w:cs="Arial"/>
                <w:b/>
                <w:i/>
                <w:color w:val="000000"/>
                <w:sz w:val="24"/>
                <w:szCs w:val="24"/>
              </w:rPr>
              <w:t>)</w:t>
            </w:r>
            <w:r w:rsidRPr="00E32AE1">
              <w:rPr>
                <w:rStyle w:val="FootnoteReference"/>
                <w:rFonts w:ascii="Arial" w:eastAsia="Arial" w:hAnsi="Arial"/>
                <w:b/>
                <w:i/>
                <w:color w:val="000000"/>
                <w:sz w:val="24"/>
                <w:szCs w:val="24"/>
                <w:lang w:val="en-US"/>
              </w:rPr>
              <w:footnoteReference w:id="1"/>
            </w:r>
            <w:r w:rsidRPr="00E32AE1">
              <w:rPr>
                <w:rFonts w:ascii="Arial" w:eastAsia="Calibri" w:hAnsi="Arial" w:cs="Arial"/>
                <w:b/>
                <w:sz w:val="24"/>
                <w:szCs w:val="24"/>
              </w:rPr>
              <w:t xml:space="preserve"> </w:t>
            </w:r>
            <w:bookmarkEnd w:id="1"/>
            <w:r w:rsidRPr="00E32AE1">
              <w:rPr>
                <w:rFonts w:ascii="Arial" w:eastAsia="Calibri" w:hAnsi="Arial" w:cs="Arial"/>
                <w:b/>
                <w:sz w:val="24"/>
                <w:szCs w:val="24"/>
              </w:rPr>
              <w:t>and</w:t>
            </w:r>
          </w:p>
          <w:p w14:paraId="38AFF7BB" w14:textId="77777777" w:rsidR="00233C30" w:rsidRPr="00E32AE1" w:rsidRDefault="00233C30" w:rsidP="00DC5FAB">
            <w:pPr>
              <w:spacing w:line="275" w:lineRule="auto"/>
              <w:ind w:left="583" w:right="526"/>
              <w:jc w:val="center"/>
              <w:rPr>
                <w:rFonts w:ascii="Arial" w:hAnsi="Arial" w:cs="Arial"/>
                <w:i/>
                <w:sz w:val="24"/>
                <w:szCs w:val="24"/>
              </w:rPr>
            </w:pPr>
            <w:r w:rsidRPr="00E32AE1">
              <w:rPr>
                <w:rFonts w:ascii="Arial" w:eastAsia="Calibri" w:hAnsi="Arial" w:cs="Arial"/>
                <w:b/>
                <w:i/>
                <w:sz w:val="24"/>
                <w:szCs w:val="24"/>
              </w:rPr>
              <w:t>E</w:t>
            </w:r>
            <w:r w:rsidR="001808FB" w:rsidRPr="00E32AE1">
              <w:rPr>
                <w:rFonts w:ascii="Arial" w:eastAsia="Calibri" w:hAnsi="Arial" w:cs="Arial"/>
                <w:b/>
                <w:i/>
                <w:sz w:val="24"/>
                <w:szCs w:val="24"/>
              </w:rPr>
              <w:t>ducation</w:t>
            </w:r>
            <w:r w:rsidRPr="00E32AE1">
              <w:rPr>
                <w:rFonts w:ascii="Arial" w:eastAsia="Calibri" w:hAnsi="Arial" w:cs="Arial"/>
                <w:b/>
                <w:i/>
                <w:sz w:val="24"/>
                <w:szCs w:val="24"/>
              </w:rPr>
              <w:t xml:space="preserve"> </w:t>
            </w:r>
            <w:r w:rsidR="001808FB" w:rsidRPr="00E32AE1">
              <w:rPr>
                <w:rFonts w:ascii="Arial" w:eastAsia="Calibri" w:hAnsi="Arial" w:cs="Arial"/>
                <w:b/>
                <w:i/>
                <w:sz w:val="24"/>
                <w:szCs w:val="24"/>
              </w:rPr>
              <w:t>and</w:t>
            </w:r>
            <w:r w:rsidRPr="00E32AE1">
              <w:rPr>
                <w:rFonts w:ascii="Arial" w:eastAsia="Calibri" w:hAnsi="Arial" w:cs="Arial"/>
                <w:b/>
                <w:i/>
                <w:sz w:val="24"/>
                <w:szCs w:val="24"/>
              </w:rPr>
              <w:t xml:space="preserve"> C</w:t>
            </w:r>
            <w:r w:rsidR="001808FB" w:rsidRPr="00E32AE1">
              <w:rPr>
                <w:rFonts w:ascii="Arial" w:eastAsia="Calibri" w:hAnsi="Arial" w:cs="Arial"/>
                <w:b/>
                <w:i/>
                <w:sz w:val="24"/>
                <w:szCs w:val="24"/>
              </w:rPr>
              <w:t>are</w:t>
            </w:r>
            <w:r w:rsidRPr="00E32AE1">
              <w:rPr>
                <w:rFonts w:ascii="Arial" w:eastAsia="Calibri" w:hAnsi="Arial" w:cs="Arial"/>
                <w:b/>
                <w:i/>
                <w:sz w:val="24"/>
                <w:szCs w:val="24"/>
              </w:rPr>
              <w:t xml:space="preserve"> S</w:t>
            </w:r>
            <w:r w:rsidR="001808FB" w:rsidRPr="00E32AE1">
              <w:rPr>
                <w:rFonts w:ascii="Arial" w:eastAsia="Calibri" w:hAnsi="Arial" w:cs="Arial"/>
                <w:b/>
                <w:i/>
                <w:sz w:val="24"/>
                <w:szCs w:val="24"/>
              </w:rPr>
              <w:t>ervices</w:t>
            </w:r>
            <w:r w:rsidR="00291D72" w:rsidRPr="00E32AE1">
              <w:rPr>
                <w:rFonts w:ascii="Arial" w:eastAsia="Calibri" w:hAnsi="Arial" w:cs="Arial"/>
                <w:b/>
                <w:i/>
                <w:sz w:val="24"/>
                <w:szCs w:val="24"/>
              </w:rPr>
              <w:t xml:space="preserve"> N</w:t>
            </w:r>
            <w:r w:rsidR="001808FB" w:rsidRPr="00E32AE1">
              <w:rPr>
                <w:rFonts w:ascii="Arial" w:eastAsia="Calibri" w:hAnsi="Arial" w:cs="Arial"/>
                <w:b/>
                <w:i/>
                <w:sz w:val="24"/>
                <w:szCs w:val="24"/>
              </w:rPr>
              <w:t>ational</w:t>
            </w:r>
            <w:r w:rsidR="00291D72" w:rsidRPr="00E32AE1">
              <w:rPr>
                <w:rFonts w:ascii="Arial" w:eastAsia="Calibri" w:hAnsi="Arial" w:cs="Arial"/>
                <w:b/>
                <w:i/>
                <w:sz w:val="24"/>
                <w:szCs w:val="24"/>
              </w:rPr>
              <w:t xml:space="preserve"> R</w:t>
            </w:r>
            <w:r w:rsidR="001808FB" w:rsidRPr="00E32AE1">
              <w:rPr>
                <w:rFonts w:ascii="Arial" w:eastAsia="Calibri" w:hAnsi="Arial" w:cs="Arial"/>
                <w:b/>
                <w:i/>
                <w:sz w:val="24"/>
                <w:szCs w:val="24"/>
              </w:rPr>
              <w:t>egulations</w:t>
            </w:r>
            <w:r w:rsidR="00291D72" w:rsidRPr="00E32AE1">
              <w:rPr>
                <w:rFonts w:ascii="Arial" w:eastAsia="Calibri" w:hAnsi="Arial" w:cs="Arial"/>
                <w:b/>
                <w:i/>
                <w:sz w:val="24"/>
                <w:szCs w:val="24"/>
              </w:rPr>
              <w:t xml:space="preserve"> 2012</w:t>
            </w:r>
          </w:p>
          <w:bookmarkEnd w:id="0"/>
          <w:p w14:paraId="51BF82A5" w14:textId="77777777" w:rsidR="00233C30" w:rsidRPr="00E32AE1" w:rsidRDefault="00233C30" w:rsidP="00DC5FAB">
            <w:pPr>
              <w:spacing w:line="259" w:lineRule="auto"/>
              <w:ind w:left="6"/>
              <w:jc w:val="center"/>
              <w:rPr>
                <w:sz w:val="24"/>
                <w:szCs w:val="24"/>
              </w:rPr>
            </w:pPr>
            <w:r w:rsidRPr="00E32AE1">
              <w:rPr>
                <w:rFonts w:ascii="Calibri" w:eastAsia="Calibri" w:hAnsi="Calibri" w:cs="Calibri"/>
                <w:b/>
                <w:sz w:val="24"/>
                <w:szCs w:val="24"/>
              </w:rPr>
              <w:t xml:space="preserve"> </w:t>
            </w:r>
          </w:p>
          <w:p w14:paraId="3B03D93F" w14:textId="62E73791" w:rsidR="00233C30" w:rsidRDefault="00233C30" w:rsidP="00DC5FAB">
            <w:pPr>
              <w:spacing w:after="326" w:line="259" w:lineRule="auto"/>
            </w:pPr>
            <w:r w:rsidRPr="00291D72">
              <w:rPr>
                <w:rFonts w:ascii="Arial" w:eastAsia="Calibri" w:hAnsi="Arial" w:cs="Arial"/>
              </w:rPr>
              <w:t>Name of Service</w:t>
            </w:r>
            <w:r>
              <w:rPr>
                <w:rFonts w:ascii="Calibri" w:eastAsia="Calibri" w:hAnsi="Calibri" w:cs="Calibri"/>
              </w:rPr>
              <w:t xml:space="preserve">: </w:t>
            </w:r>
            <w:r w:rsidR="00963164">
              <w:rPr>
                <w:rFonts w:ascii="Calibri" w:eastAsia="Calibri" w:hAnsi="Calibri" w:cs="Calibri"/>
              </w:rPr>
              <w:t>_______________________________________</w:t>
            </w:r>
            <w:r w:rsidR="00CA23BC">
              <w:rPr>
                <w:rFonts w:ascii="Calibri" w:eastAsia="Calibri" w:hAnsi="Calibri" w:cs="Calibri"/>
              </w:rPr>
              <w:t>_______________________________</w:t>
            </w:r>
          </w:p>
          <w:p w14:paraId="1DB20F8B" w14:textId="294781D4" w:rsidR="00233C30" w:rsidRDefault="00233C30" w:rsidP="00DC5FAB">
            <w:pPr>
              <w:tabs>
                <w:tab w:val="center" w:pos="7548"/>
              </w:tabs>
              <w:spacing w:after="312" w:line="259" w:lineRule="auto"/>
            </w:pPr>
            <w:r w:rsidRPr="00291D72">
              <w:rPr>
                <w:rFonts w:ascii="Arial" w:eastAsia="Calibri" w:hAnsi="Arial" w:cs="Arial"/>
              </w:rPr>
              <w:t xml:space="preserve">Service Approval no: </w:t>
            </w:r>
            <w:r w:rsidRPr="00291D72">
              <w:rPr>
                <w:rFonts w:ascii="Arial" w:eastAsia="Calibri" w:hAnsi="Arial" w:cs="Arial"/>
                <w:b/>
              </w:rPr>
              <w:t>SE-</w:t>
            </w:r>
            <w:r w:rsidR="00963164">
              <w:rPr>
                <w:rFonts w:ascii="Calibri" w:eastAsia="Calibri" w:hAnsi="Calibri" w:cs="Calibri"/>
              </w:rPr>
              <w:t>_________________</w:t>
            </w:r>
            <w:r w:rsidRPr="00291D72">
              <w:rPr>
                <w:rFonts w:ascii="Arial" w:eastAsia="Calibri" w:hAnsi="Arial" w:cs="Arial"/>
              </w:rPr>
              <w:tab/>
              <w:t>Service email:</w:t>
            </w:r>
            <w:r w:rsidR="006541E4">
              <w:t xml:space="preserve"> </w:t>
            </w:r>
            <w:r w:rsidR="00963164">
              <w:rPr>
                <w:rFonts w:ascii="Arial" w:eastAsia="Calibri" w:hAnsi="Arial" w:cs="Arial"/>
              </w:rPr>
              <w:t>___________________</w:t>
            </w:r>
          </w:p>
          <w:p w14:paraId="530B102D" w14:textId="0CB7A1D0" w:rsidR="00233C30" w:rsidRDefault="00233C30" w:rsidP="00DC5FAB">
            <w:pPr>
              <w:spacing w:after="326" w:line="259" w:lineRule="auto"/>
            </w:pPr>
            <w:r w:rsidRPr="00291D72">
              <w:rPr>
                <w:rFonts w:ascii="Arial" w:eastAsia="Calibri" w:hAnsi="Arial" w:cs="Arial"/>
              </w:rPr>
              <w:t>Address:</w:t>
            </w:r>
            <w:r>
              <w:rPr>
                <w:rFonts w:ascii="Calibri" w:eastAsia="Calibri" w:hAnsi="Calibri" w:cs="Calibri"/>
              </w:rPr>
              <w:t xml:space="preserve"> </w:t>
            </w:r>
            <w:r w:rsidR="00963164">
              <w:rPr>
                <w:rFonts w:ascii="Calibri" w:eastAsia="Calibri" w:hAnsi="Calibri" w:cs="Calibri"/>
              </w:rPr>
              <w:t>____________________________________________________________</w:t>
            </w:r>
            <w:r w:rsidR="00CA23BC">
              <w:rPr>
                <w:rFonts w:ascii="Calibri" w:eastAsia="Calibri" w:hAnsi="Calibri" w:cs="Calibri"/>
              </w:rPr>
              <w:t>_________________</w:t>
            </w:r>
          </w:p>
          <w:p w14:paraId="6A786F87" w14:textId="1E8BC06E" w:rsidR="00854241" w:rsidRDefault="00233C30" w:rsidP="00854241">
            <w:pPr>
              <w:tabs>
                <w:tab w:val="center" w:pos="4321"/>
                <w:tab w:val="center" w:pos="5041"/>
                <w:tab w:val="center" w:pos="7831"/>
              </w:tabs>
              <w:spacing w:after="326" w:line="259" w:lineRule="auto"/>
              <w:rPr>
                <w:rFonts w:ascii="Calibri" w:eastAsia="Calibri" w:hAnsi="Calibri" w:cs="Calibri"/>
              </w:rPr>
            </w:pPr>
            <w:proofErr w:type="gramStart"/>
            <w:r w:rsidRPr="00291D72">
              <w:rPr>
                <w:rFonts w:ascii="Arial" w:eastAsia="Calibri" w:hAnsi="Arial" w:cs="Arial"/>
              </w:rPr>
              <w:t>Telephone:</w:t>
            </w:r>
            <w:r w:rsidR="00963164">
              <w:rPr>
                <w:rFonts w:ascii="Calibri" w:eastAsia="Calibri" w:hAnsi="Calibri" w:cs="Calibri"/>
              </w:rPr>
              <w:t>_</w:t>
            </w:r>
            <w:proofErr w:type="gramEnd"/>
            <w:r w:rsidR="00963164">
              <w:rPr>
                <w:rFonts w:ascii="Calibri" w:eastAsia="Calibri" w:hAnsi="Calibri" w:cs="Calibri"/>
              </w:rPr>
              <w:t>________________________</w:t>
            </w:r>
            <w:r w:rsidR="004E79A5">
              <w:rPr>
                <w:rFonts w:ascii="Calibri" w:eastAsia="Calibri" w:hAnsi="Calibri" w:cs="Calibri"/>
              </w:rPr>
              <w:t xml:space="preserve">_____     </w:t>
            </w:r>
            <w:r>
              <w:rPr>
                <w:rFonts w:ascii="Calibri" w:eastAsia="Calibri" w:hAnsi="Calibri" w:cs="Calibri"/>
              </w:rPr>
              <w:t xml:space="preserve"> </w:t>
            </w:r>
            <w:r>
              <w:rPr>
                <w:rFonts w:ascii="Calibri" w:eastAsia="Calibri" w:hAnsi="Calibri" w:cs="Calibri"/>
              </w:rPr>
              <w:tab/>
            </w:r>
            <w:r w:rsidRPr="00291D72">
              <w:rPr>
                <w:rFonts w:ascii="Arial" w:eastAsia="Calibri" w:hAnsi="Arial" w:cs="Arial"/>
              </w:rPr>
              <w:t>Mobile:</w:t>
            </w:r>
            <w:r>
              <w:rPr>
                <w:rFonts w:ascii="Calibri" w:eastAsia="Calibri" w:hAnsi="Calibri" w:cs="Calibri"/>
              </w:rPr>
              <w:t xml:space="preserve"> _______________________________</w:t>
            </w:r>
            <w:r w:rsidR="004E79A5">
              <w:rPr>
                <w:rFonts w:ascii="Calibri" w:eastAsia="Calibri" w:hAnsi="Calibri" w:cs="Calibri"/>
              </w:rPr>
              <w:t>_____</w:t>
            </w:r>
          </w:p>
          <w:p w14:paraId="295B7E70" w14:textId="32E644F4" w:rsidR="00233C30" w:rsidRDefault="00233C30" w:rsidP="00854241">
            <w:pPr>
              <w:tabs>
                <w:tab w:val="center" w:pos="4321"/>
                <w:tab w:val="center" w:pos="5041"/>
                <w:tab w:val="center" w:pos="7831"/>
              </w:tabs>
              <w:spacing w:after="326" w:line="259" w:lineRule="auto"/>
            </w:pPr>
            <w:r w:rsidRPr="00291D72">
              <w:rPr>
                <w:rFonts w:ascii="Arial" w:eastAsia="Calibri" w:hAnsi="Arial" w:cs="Arial"/>
              </w:rPr>
              <w:t>Approved Provider</w:t>
            </w:r>
            <w:r w:rsidR="00D2310C" w:rsidRPr="00291D72">
              <w:rPr>
                <w:rFonts w:ascii="Arial" w:eastAsia="Calibri" w:hAnsi="Arial" w:cs="Arial"/>
              </w:rPr>
              <w:t xml:space="preserve"> (AP)</w:t>
            </w:r>
            <w:r w:rsidRPr="00291D72">
              <w:rPr>
                <w:rFonts w:ascii="Arial" w:eastAsia="Calibri" w:hAnsi="Arial" w:cs="Arial"/>
              </w:rPr>
              <w:t>:</w:t>
            </w:r>
            <w:r>
              <w:rPr>
                <w:rFonts w:ascii="Calibri" w:eastAsia="Calibri" w:hAnsi="Calibri" w:cs="Calibri"/>
              </w:rPr>
              <w:t xml:space="preserve"> </w:t>
            </w:r>
            <w:r w:rsidR="00CA23BC">
              <w:rPr>
                <w:rFonts w:ascii="Calibri" w:eastAsia="Calibri" w:hAnsi="Calibri" w:cs="Calibri"/>
              </w:rPr>
              <w:t>_______________________________________________________________</w:t>
            </w:r>
          </w:p>
          <w:p w14:paraId="360E53D9" w14:textId="40C029AE" w:rsidR="00233C30" w:rsidRDefault="00233C30" w:rsidP="00DC5FAB">
            <w:pPr>
              <w:tabs>
                <w:tab w:val="center" w:pos="7662"/>
              </w:tabs>
              <w:spacing w:after="326" w:line="259" w:lineRule="auto"/>
            </w:pPr>
            <w:r w:rsidRPr="00291D72">
              <w:rPr>
                <w:rFonts w:ascii="Arial" w:eastAsia="Calibri" w:hAnsi="Arial" w:cs="Arial"/>
              </w:rPr>
              <w:t>Provider Approval no</w:t>
            </w:r>
            <w:r w:rsidRPr="00291D72">
              <w:rPr>
                <w:rFonts w:ascii="Arial" w:eastAsia="Calibri" w:hAnsi="Arial" w:cs="Arial"/>
                <w:b/>
              </w:rPr>
              <w:t>: PR-</w:t>
            </w:r>
            <w:r w:rsidR="00CA23BC" w:rsidRPr="00CA23BC">
              <w:rPr>
                <w:rFonts w:ascii="Arial" w:eastAsia="Calibri" w:hAnsi="Arial" w:cs="Arial"/>
                <w:bCs/>
              </w:rPr>
              <w:t xml:space="preserve">______________ </w:t>
            </w:r>
            <w:r w:rsidRPr="00291D72">
              <w:rPr>
                <w:rFonts w:ascii="Arial" w:eastAsia="Calibri" w:hAnsi="Arial" w:cs="Arial"/>
              </w:rPr>
              <w:t>After Hours Phone Number:</w:t>
            </w:r>
            <w:r>
              <w:rPr>
                <w:rFonts w:ascii="Calibri" w:eastAsia="Calibri" w:hAnsi="Calibri" w:cs="Calibri"/>
              </w:rPr>
              <w:t xml:space="preserve"> ____________________</w:t>
            </w:r>
          </w:p>
          <w:p w14:paraId="5EB37868" w14:textId="270BC743" w:rsidR="00233C30" w:rsidRDefault="00233C30" w:rsidP="00DC5FAB">
            <w:pPr>
              <w:tabs>
                <w:tab w:val="center" w:pos="8641"/>
                <w:tab w:val="center" w:pos="9362"/>
              </w:tabs>
              <w:spacing w:after="311" w:line="259" w:lineRule="auto"/>
            </w:pPr>
            <w:r w:rsidRPr="00291D72">
              <w:rPr>
                <w:rFonts w:ascii="Arial" w:eastAsia="Calibri" w:hAnsi="Arial" w:cs="Arial"/>
              </w:rPr>
              <w:t>Nominated Supervisor</w:t>
            </w:r>
            <w:r w:rsidR="00D2310C" w:rsidRPr="00291D72">
              <w:rPr>
                <w:rFonts w:ascii="Arial" w:eastAsia="Calibri" w:hAnsi="Arial" w:cs="Arial"/>
              </w:rPr>
              <w:t xml:space="preserve"> (NS)</w:t>
            </w:r>
            <w:r w:rsidRPr="00291D72">
              <w:rPr>
                <w:rFonts w:ascii="Arial" w:eastAsia="Calibri" w:hAnsi="Arial" w:cs="Arial"/>
              </w:rPr>
              <w:t>:</w:t>
            </w:r>
            <w:r>
              <w:rPr>
                <w:rFonts w:ascii="Calibri" w:eastAsia="Calibri" w:hAnsi="Calibri" w:cs="Calibri"/>
              </w:rPr>
              <w:t xml:space="preserve"> _______________________________________________________</w:t>
            </w:r>
            <w:r w:rsidR="004E79A5">
              <w:rPr>
                <w:rFonts w:ascii="Calibri" w:eastAsia="Calibri" w:hAnsi="Calibri" w:cs="Calibri"/>
              </w:rPr>
              <w:t>____</w:t>
            </w:r>
          </w:p>
          <w:p w14:paraId="261F200C" w14:textId="77777777" w:rsidR="00233C30" w:rsidRPr="00291D72" w:rsidRDefault="00A87EEF" w:rsidP="00DC5FAB">
            <w:pPr>
              <w:spacing w:after="326" w:line="259" w:lineRule="auto"/>
              <w:rPr>
                <w:rFonts w:ascii="Arial" w:hAnsi="Arial" w:cs="Arial"/>
              </w:rPr>
            </w:pPr>
            <w:r w:rsidRPr="00291D72">
              <w:rPr>
                <w:rFonts w:ascii="Arial" w:eastAsia="Calibri" w:hAnsi="Arial" w:cs="Arial"/>
              </w:rPr>
              <w:t xml:space="preserve">Nominated Supervisor </w:t>
            </w:r>
            <w:r w:rsidR="00233C30" w:rsidRPr="00291D72">
              <w:rPr>
                <w:rFonts w:ascii="Arial" w:eastAsia="Calibri" w:hAnsi="Arial" w:cs="Arial"/>
              </w:rPr>
              <w:t xml:space="preserve">Written Consent: </w:t>
            </w:r>
            <w:r w:rsidRPr="00291D72">
              <w:rPr>
                <w:rFonts w:ascii="Arial" w:eastAsia="Calibri" w:hAnsi="Arial" w:cs="Arial"/>
              </w:rPr>
              <w:t xml:space="preserve">  </w:t>
            </w:r>
            <w:proofErr w:type="gramStart"/>
            <w:r w:rsidR="00233C30" w:rsidRPr="00291D72">
              <w:rPr>
                <w:rFonts w:ascii="Arial" w:eastAsia="Calibri" w:hAnsi="Arial" w:cs="Arial"/>
              </w:rPr>
              <w:t>Yes</w:t>
            </w:r>
            <w:r w:rsidRPr="00291D72">
              <w:rPr>
                <w:rFonts w:ascii="Arial" w:eastAsia="Calibri" w:hAnsi="Arial" w:cs="Arial"/>
              </w:rPr>
              <w:t xml:space="preserve">  </w:t>
            </w:r>
            <w:r w:rsidR="00233C30" w:rsidRPr="00291D72">
              <w:rPr>
                <w:rFonts w:ascii="Arial" w:eastAsia="Calibri" w:hAnsi="Arial" w:cs="Arial"/>
              </w:rPr>
              <w:t>/</w:t>
            </w:r>
            <w:proofErr w:type="gramEnd"/>
            <w:r w:rsidRPr="00291D72">
              <w:rPr>
                <w:rFonts w:ascii="Arial" w:eastAsia="Calibri" w:hAnsi="Arial" w:cs="Arial"/>
              </w:rPr>
              <w:t xml:space="preserve">  </w:t>
            </w:r>
            <w:r w:rsidR="00233C30" w:rsidRPr="00291D72">
              <w:rPr>
                <w:rFonts w:ascii="Arial" w:eastAsia="Calibri" w:hAnsi="Arial" w:cs="Arial"/>
              </w:rPr>
              <w:t>No</w:t>
            </w:r>
          </w:p>
          <w:p w14:paraId="131D4647" w14:textId="09E82105" w:rsidR="00233C30" w:rsidRDefault="009F1FD0" w:rsidP="00DC5FAB">
            <w:pPr>
              <w:tabs>
                <w:tab w:val="center" w:pos="6885"/>
              </w:tabs>
              <w:spacing w:after="326" w:line="259" w:lineRule="auto"/>
              <w:rPr>
                <w:rFonts w:ascii="Calibri" w:eastAsia="Calibri" w:hAnsi="Calibri" w:cs="Calibri"/>
              </w:rPr>
            </w:pPr>
            <w:r>
              <w:rPr>
                <w:rFonts w:ascii="Arial" w:eastAsia="Calibri" w:hAnsi="Arial" w:cs="Arial"/>
              </w:rPr>
              <w:t>D</w:t>
            </w:r>
            <w:r w:rsidR="00233C30" w:rsidRPr="00291D72">
              <w:rPr>
                <w:rFonts w:ascii="Arial" w:eastAsia="Calibri" w:hAnsi="Arial" w:cs="Arial"/>
              </w:rPr>
              <w:t>ate of commencement:</w:t>
            </w:r>
            <w:r w:rsidR="00233C30">
              <w:rPr>
                <w:rFonts w:ascii="Calibri" w:eastAsia="Calibri" w:hAnsi="Calibri" w:cs="Calibri"/>
              </w:rPr>
              <w:t xml:space="preserve"> ______________________________________________________________</w:t>
            </w:r>
          </w:p>
          <w:tbl>
            <w:tblPr>
              <w:tblStyle w:val="TableGrid0"/>
              <w:tblW w:w="10335" w:type="dxa"/>
              <w:tblLook w:val="04A0" w:firstRow="1" w:lastRow="0" w:firstColumn="1" w:lastColumn="0" w:noHBand="0" w:noVBand="1"/>
            </w:tblPr>
            <w:tblGrid>
              <w:gridCol w:w="1988"/>
              <w:gridCol w:w="4378"/>
              <w:gridCol w:w="3969"/>
            </w:tblGrid>
            <w:tr w:rsidR="009F1FD0" w14:paraId="698AEFDA" w14:textId="5EF0F5B2" w:rsidTr="004E79A5">
              <w:trPr>
                <w:trHeight w:val="1531"/>
              </w:trPr>
              <w:tc>
                <w:tcPr>
                  <w:tcW w:w="1988" w:type="dxa"/>
                </w:tcPr>
                <w:p w14:paraId="4AD545C3" w14:textId="05C3CD39" w:rsidR="009F1FD0" w:rsidRDefault="009F1FD0" w:rsidP="004E79A5">
                  <w:pPr>
                    <w:tabs>
                      <w:tab w:val="center" w:pos="6885"/>
                    </w:tabs>
                    <w:spacing w:line="259" w:lineRule="auto"/>
                  </w:pPr>
                  <w:bookmarkStart w:id="2" w:name="_Hlk535837141"/>
                  <w:r>
                    <w:rPr>
                      <w:rFonts w:ascii="Arial" w:eastAsia="Calibri" w:hAnsi="Arial" w:cs="Arial"/>
                    </w:rPr>
                    <w:t>Days and hours of operation</w:t>
                  </w:r>
                </w:p>
              </w:tc>
              <w:tc>
                <w:tcPr>
                  <w:tcW w:w="4378" w:type="dxa"/>
                </w:tcPr>
                <w:p w14:paraId="23D49810" w14:textId="3F090C31" w:rsidR="009F1FD0" w:rsidRPr="00D33B41" w:rsidRDefault="009F1FD0" w:rsidP="004E79A5">
                  <w:pPr>
                    <w:rPr>
                      <w:rFonts w:ascii="Arial" w:hAnsi="Arial" w:cs="Arial"/>
                      <w:sz w:val="20"/>
                      <w:szCs w:val="20"/>
                    </w:rPr>
                  </w:pPr>
                  <w:r w:rsidRPr="003444E4">
                    <w:rPr>
                      <w:rFonts w:ascii="Arial" w:eastAsia="Calibri" w:hAnsi="Arial" w:cs="Arial"/>
                    </w:rPr>
                    <w:t>Record days and hours</w:t>
                  </w:r>
                  <w:r w:rsidRPr="00D33B41">
                    <w:rPr>
                      <w:rFonts w:ascii="Arial" w:hAnsi="Arial" w:cs="Arial"/>
                      <w:sz w:val="20"/>
                      <w:szCs w:val="20"/>
                    </w:rPr>
                    <w:t xml:space="preserve"> </w:t>
                  </w:r>
                </w:p>
                <w:p w14:paraId="0DC96002" w14:textId="77777777" w:rsidR="00D33B41" w:rsidRPr="00D33B41" w:rsidRDefault="00D33B41" w:rsidP="004E79A5">
                  <w:pPr>
                    <w:rPr>
                      <w:rFonts w:ascii="Arial" w:hAnsi="Arial" w:cs="Arial"/>
                      <w:sz w:val="20"/>
                      <w:szCs w:val="20"/>
                    </w:rPr>
                  </w:pPr>
                </w:p>
                <w:p w14:paraId="7BEF5AE1" w14:textId="77777777" w:rsidR="00D33B41" w:rsidRPr="00D33B41" w:rsidRDefault="00D33B41" w:rsidP="004E79A5">
                  <w:pPr>
                    <w:rPr>
                      <w:rFonts w:ascii="Arial" w:hAnsi="Arial" w:cs="Arial"/>
                      <w:sz w:val="20"/>
                      <w:szCs w:val="20"/>
                    </w:rPr>
                  </w:pPr>
                </w:p>
                <w:p w14:paraId="125A5ACB" w14:textId="77777777" w:rsidR="00D33B41" w:rsidRPr="00D33B41" w:rsidRDefault="00D33B41" w:rsidP="004E79A5">
                  <w:pPr>
                    <w:rPr>
                      <w:rFonts w:ascii="Arial" w:hAnsi="Arial" w:cs="Arial"/>
                      <w:sz w:val="20"/>
                      <w:szCs w:val="20"/>
                    </w:rPr>
                  </w:pPr>
                </w:p>
                <w:p w14:paraId="261ACE18" w14:textId="77777777" w:rsidR="00D33B41" w:rsidRPr="00D33B41" w:rsidRDefault="00D33B41" w:rsidP="004E79A5">
                  <w:pPr>
                    <w:rPr>
                      <w:rFonts w:ascii="Arial" w:hAnsi="Arial" w:cs="Arial"/>
                      <w:sz w:val="20"/>
                      <w:szCs w:val="20"/>
                    </w:rPr>
                  </w:pPr>
                </w:p>
                <w:p w14:paraId="4443F47F" w14:textId="77777777" w:rsidR="00D33B41" w:rsidRPr="00D33B41" w:rsidRDefault="00D33B41" w:rsidP="004E79A5">
                  <w:pPr>
                    <w:rPr>
                      <w:rFonts w:ascii="Arial" w:hAnsi="Arial" w:cs="Arial"/>
                      <w:sz w:val="20"/>
                      <w:szCs w:val="20"/>
                    </w:rPr>
                  </w:pPr>
                </w:p>
                <w:p w14:paraId="2DDA6AFD" w14:textId="77777777" w:rsidR="009F1FD0" w:rsidRPr="00D33B41" w:rsidRDefault="009F1FD0" w:rsidP="004E79A5">
                  <w:pPr>
                    <w:rPr>
                      <w:rFonts w:ascii="Arial" w:hAnsi="Arial" w:cs="Arial"/>
                      <w:sz w:val="20"/>
                      <w:szCs w:val="20"/>
                    </w:rPr>
                  </w:pPr>
                </w:p>
                <w:p w14:paraId="2F474932" w14:textId="77777777" w:rsidR="009F1FD0" w:rsidRPr="003444E4" w:rsidRDefault="009F1FD0" w:rsidP="004E79A5">
                  <w:pPr>
                    <w:rPr>
                      <w:rFonts w:ascii="Arial" w:eastAsia="Calibri" w:hAnsi="Arial" w:cs="Arial"/>
                    </w:rPr>
                  </w:pPr>
                  <w:r w:rsidRPr="003444E4">
                    <w:rPr>
                      <w:rFonts w:ascii="Arial" w:eastAsia="Calibri" w:hAnsi="Arial" w:cs="Arial"/>
                    </w:rPr>
                    <w:t xml:space="preserve">Are any registered educators providing </w:t>
                  </w:r>
                </w:p>
                <w:p w14:paraId="5CCFE279" w14:textId="77777777" w:rsidR="009F1FD0" w:rsidRPr="003444E4" w:rsidRDefault="009F1FD0" w:rsidP="003444E4">
                  <w:pPr>
                    <w:rPr>
                      <w:rFonts w:ascii="Arial" w:eastAsia="Calibri" w:hAnsi="Arial" w:cs="Arial"/>
                    </w:rPr>
                  </w:pPr>
                  <w:r w:rsidRPr="003444E4">
                    <w:rPr>
                      <w:rFonts w:ascii="Arial" w:eastAsia="Calibri" w:hAnsi="Arial" w:cs="Arial"/>
                    </w:rPr>
                    <w:t xml:space="preserve">overnight care   Y  </w:t>
                  </w:r>
                  <w:sdt>
                    <w:sdtPr>
                      <w:rPr>
                        <w:rFonts w:ascii="Arial" w:eastAsia="Calibri" w:hAnsi="Arial" w:cs="Arial"/>
                      </w:rPr>
                      <w:id w:val="202071798"/>
                      <w14:checkbox>
                        <w14:checked w14:val="0"/>
                        <w14:checkedState w14:val="2612" w14:font="MS Gothic"/>
                        <w14:uncheckedState w14:val="2610" w14:font="MS Gothic"/>
                      </w14:checkbox>
                    </w:sdtPr>
                    <w:sdtEndPr/>
                    <w:sdtContent>
                      <w:r w:rsidRPr="003444E4">
                        <w:rPr>
                          <w:rFonts w:ascii="Segoe UI Symbol" w:eastAsia="Calibri" w:hAnsi="Segoe UI Symbol" w:cs="Segoe UI Symbol"/>
                        </w:rPr>
                        <w:t>☐</w:t>
                      </w:r>
                    </w:sdtContent>
                  </w:sdt>
                  <w:r w:rsidRPr="003444E4">
                    <w:rPr>
                      <w:rFonts w:ascii="Arial" w:eastAsia="Calibri" w:hAnsi="Arial" w:cs="Arial"/>
                    </w:rPr>
                    <w:t xml:space="preserve">                N </w:t>
                  </w:r>
                  <w:sdt>
                    <w:sdtPr>
                      <w:rPr>
                        <w:rFonts w:ascii="Arial" w:eastAsia="Calibri" w:hAnsi="Arial" w:cs="Arial"/>
                      </w:rPr>
                      <w:id w:val="1222646238"/>
                      <w14:checkbox>
                        <w14:checked w14:val="0"/>
                        <w14:checkedState w14:val="2612" w14:font="MS Gothic"/>
                        <w14:uncheckedState w14:val="2610" w14:font="MS Gothic"/>
                      </w14:checkbox>
                    </w:sdtPr>
                    <w:sdtEndPr/>
                    <w:sdtContent>
                      <w:r w:rsidRPr="003444E4">
                        <w:rPr>
                          <w:rFonts w:ascii="Segoe UI Symbol" w:eastAsia="Calibri" w:hAnsi="Segoe UI Symbol" w:cs="Segoe UI Symbol"/>
                        </w:rPr>
                        <w:t>☐</w:t>
                      </w:r>
                    </w:sdtContent>
                  </w:sdt>
                </w:p>
                <w:p w14:paraId="72E22AA5" w14:textId="2E301799" w:rsidR="009F1FD0" w:rsidRPr="00D33B41" w:rsidRDefault="009F1FD0" w:rsidP="003444E4">
                  <w:r w:rsidRPr="003444E4">
                    <w:rPr>
                      <w:rFonts w:ascii="Arial" w:eastAsia="Calibri" w:hAnsi="Arial" w:cs="Arial"/>
                    </w:rPr>
                    <w:t xml:space="preserve">weekend care    Y  </w:t>
                  </w:r>
                  <w:sdt>
                    <w:sdtPr>
                      <w:rPr>
                        <w:rFonts w:ascii="Arial" w:eastAsia="Calibri" w:hAnsi="Arial" w:cs="Arial"/>
                      </w:rPr>
                      <w:id w:val="-1405134255"/>
                      <w14:checkbox>
                        <w14:checked w14:val="0"/>
                        <w14:checkedState w14:val="2612" w14:font="MS Gothic"/>
                        <w14:uncheckedState w14:val="2610" w14:font="MS Gothic"/>
                      </w14:checkbox>
                    </w:sdtPr>
                    <w:sdtEndPr/>
                    <w:sdtContent>
                      <w:r w:rsidRPr="003444E4">
                        <w:rPr>
                          <w:rFonts w:ascii="Segoe UI Symbol" w:eastAsia="Calibri" w:hAnsi="Segoe UI Symbol" w:cs="Segoe UI Symbol"/>
                        </w:rPr>
                        <w:t>☐</w:t>
                      </w:r>
                    </w:sdtContent>
                  </w:sdt>
                  <w:r w:rsidRPr="003444E4">
                    <w:rPr>
                      <w:rFonts w:ascii="Arial" w:eastAsia="Calibri" w:hAnsi="Arial" w:cs="Arial"/>
                    </w:rPr>
                    <w:t xml:space="preserve">                N </w:t>
                  </w:r>
                  <w:sdt>
                    <w:sdtPr>
                      <w:rPr>
                        <w:rFonts w:ascii="Arial" w:eastAsia="Calibri" w:hAnsi="Arial" w:cs="Arial"/>
                      </w:rPr>
                      <w:id w:val="740833948"/>
                      <w14:checkbox>
                        <w14:checked w14:val="0"/>
                        <w14:checkedState w14:val="2612" w14:font="MS Gothic"/>
                        <w14:uncheckedState w14:val="2610" w14:font="MS Gothic"/>
                      </w14:checkbox>
                    </w:sdtPr>
                    <w:sdtEndPr/>
                    <w:sdtContent>
                      <w:r w:rsidRPr="003444E4">
                        <w:rPr>
                          <w:rFonts w:ascii="Segoe UI Symbol" w:eastAsia="Calibri" w:hAnsi="Segoe UI Symbol" w:cs="Segoe UI Symbol"/>
                        </w:rPr>
                        <w:t>☐</w:t>
                      </w:r>
                    </w:sdtContent>
                  </w:sdt>
                </w:p>
              </w:tc>
              <w:tc>
                <w:tcPr>
                  <w:tcW w:w="3969" w:type="dxa"/>
                </w:tcPr>
                <w:p w14:paraId="6344ACE8" w14:textId="77777777" w:rsidR="009F1FD0" w:rsidRPr="00D33B41" w:rsidRDefault="009F1FD0" w:rsidP="004E79A5">
                  <w:pPr>
                    <w:rPr>
                      <w:rFonts w:ascii="Arial" w:hAnsi="Arial" w:cs="Arial"/>
                      <w:i/>
                      <w:iCs/>
                      <w:sz w:val="18"/>
                      <w:szCs w:val="18"/>
                    </w:rPr>
                  </w:pPr>
                  <w:r w:rsidRPr="00D33B41">
                    <w:rPr>
                      <w:rFonts w:ascii="Arial" w:hAnsi="Arial" w:cs="Arial"/>
                      <w:i/>
                      <w:iCs/>
                      <w:sz w:val="18"/>
                      <w:szCs w:val="18"/>
                    </w:rPr>
                    <w:t>Guidance Note: Office hours and educator operating; hours may differ. The hours to be displayed should be the service operating hours (</w:t>
                  </w:r>
                  <w:proofErr w:type="spellStart"/>
                  <w:r w:rsidRPr="00D33B41">
                    <w:rPr>
                      <w:rFonts w:ascii="Arial" w:hAnsi="Arial" w:cs="Arial"/>
                      <w:i/>
                      <w:iCs/>
                      <w:sz w:val="18"/>
                      <w:szCs w:val="18"/>
                    </w:rPr>
                    <w:t>ie</w:t>
                  </w:r>
                  <w:proofErr w:type="spellEnd"/>
                  <w:r w:rsidRPr="00D33B41">
                    <w:rPr>
                      <w:rFonts w:ascii="Arial" w:hAnsi="Arial" w:cs="Arial"/>
                      <w:i/>
                      <w:iCs/>
                      <w:sz w:val="18"/>
                      <w:szCs w:val="18"/>
                    </w:rPr>
                    <w:t xml:space="preserve"> if an educator operates on weekends this should be included etc.).</w:t>
                  </w:r>
                </w:p>
                <w:p w14:paraId="5D0EA267" w14:textId="77777777" w:rsidR="009F1FD0" w:rsidRPr="00D33B41" w:rsidRDefault="009F1FD0" w:rsidP="004E79A5">
                  <w:pPr>
                    <w:rPr>
                      <w:rFonts w:ascii="Arial" w:hAnsi="Arial" w:cs="Arial"/>
                      <w:i/>
                      <w:iCs/>
                      <w:sz w:val="18"/>
                      <w:szCs w:val="18"/>
                    </w:rPr>
                  </w:pPr>
                </w:p>
              </w:tc>
            </w:tr>
          </w:tbl>
          <w:p w14:paraId="3428FA89" w14:textId="77777777" w:rsidR="009F1FD0" w:rsidRPr="009F1FD0" w:rsidRDefault="009F1FD0">
            <w:pPr>
              <w:rPr>
                <w:sz w:val="16"/>
                <w:szCs w:val="16"/>
              </w:rPr>
            </w:pPr>
          </w:p>
          <w:bookmarkEnd w:id="2"/>
          <w:p w14:paraId="0906E118" w14:textId="77777777" w:rsidR="009F1FD0" w:rsidRDefault="009F1FD0" w:rsidP="00DC5FAB">
            <w:pPr>
              <w:tabs>
                <w:tab w:val="center" w:pos="8388"/>
              </w:tabs>
              <w:spacing w:line="259" w:lineRule="auto"/>
              <w:rPr>
                <w:rFonts w:ascii="Arial" w:eastAsia="Calibri" w:hAnsi="Arial" w:cs="Arial"/>
                <w:sz w:val="16"/>
                <w:szCs w:val="16"/>
              </w:rPr>
            </w:pPr>
          </w:p>
          <w:p w14:paraId="35EB4928" w14:textId="17112D63" w:rsidR="009F1FD0" w:rsidRDefault="00233C30" w:rsidP="00DC5FAB">
            <w:pPr>
              <w:tabs>
                <w:tab w:val="center" w:pos="8388"/>
              </w:tabs>
              <w:spacing w:line="259" w:lineRule="auto"/>
              <w:rPr>
                <w:rFonts w:ascii="Calibri" w:hAnsi="Calibri" w:cs="Calibri"/>
              </w:rPr>
            </w:pPr>
            <w:r w:rsidRPr="00291D72">
              <w:rPr>
                <w:rFonts w:ascii="Arial" w:eastAsia="Calibri" w:hAnsi="Arial" w:cs="Arial"/>
              </w:rPr>
              <w:t>AUTHORISED OFFICER</w:t>
            </w:r>
            <w:r w:rsidR="00E32AE1">
              <w:rPr>
                <w:rFonts w:ascii="Arial" w:eastAsia="Calibri" w:hAnsi="Arial" w:cs="Arial"/>
              </w:rPr>
              <w:t xml:space="preserve"> (AO)</w:t>
            </w:r>
            <w:r w:rsidRPr="00291D72">
              <w:rPr>
                <w:rFonts w:ascii="Arial" w:eastAsia="Calibri" w:hAnsi="Arial" w:cs="Arial"/>
              </w:rPr>
              <w:t>:</w:t>
            </w:r>
            <w:r>
              <w:rPr>
                <w:rFonts w:ascii="Calibri" w:eastAsia="Calibri" w:hAnsi="Calibri" w:cs="Calibri"/>
              </w:rPr>
              <w:t xml:space="preserve"> _________________________________</w:t>
            </w:r>
            <w:proofErr w:type="gramStart"/>
            <w:r>
              <w:rPr>
                <w:rFonts w:ascii="Calibri" w:eastAsia="Calibri" w:hAnsi="Calibri" w:cs="Calibri"/>
              </w:rPr>
              <w:t xml:space="preserve">_  </w:t>
            </w:r>
            <w:r>
              <w:rPr>
                <w:rFonts w:ascii="Calibri" w:eastAsia="Calibri" w:hAnsi="Calibri" w:cs="Calibri"/>
              </w:rPr>
              <w:tab/>
            </w:r>
            <w:proofErr w:type="gramEnd"/>
            <w:r w:rsidRPr="00291D72">
              <w:rPr>
                <w:rFonts w:ascii="Arial" w:eastAsia="Calibri" w:hAnsi="Arial" w:cs="Arial"/>
              </w:rPr>
              <w:t>Date:</w:t>
            </w:r>
            <w:r>
              <w:rPr>
                <w:rFonts w:ascii="Calibri" w:eastAsia="Calibri" w:hAnsi="Calibri" w:cs="Calibri"/>
              </w:rPr>
              <w:t xml:space="preserve"> _______________</w:t>
            </w:r>
          </w:p>
          <w:p w14:paraId="0870404C" w14:textId="77777777" w:rsidR="009F1FD0" w:rsidRDefault="009F1FD0" w:rsidP="009F1FD0">
            <w:pPr>
              <w:tabs>
                <w:tab w:val="center" w:pos="8388"/>
              </w:tabs>
              <w:spacing w:line="259" w:lineRule="auto"/>
              <w:rPr>
                <w:rFonts w:ascii="Arial" w:eastAsia="Calibri" w:hAnsi="Arial" w:cs="Arial"/>
              </w:rPr>
            </w:pPr>
          </w:p>
          <w:p w14:paraId="51B611E0" w14:textId="77777777" w:rsidR="00233C30" w:rsidRDefault="00233C30" w:rsidP="009F1FD0">
            <w:pPr>
              <w:tabs>
                <w:tab w:val="center" w:pos="8388"/>
              </w:tabs>
              <w:spacing w:line="259" w:lineRule="auto"/>
              <w:rPr>
                <w:rFonts w:ascii="Calibri" w:eastAsia="Calibri" w:hAnsi="Calibri" w:cs="Calibri"/>
              </w:rPr>
            </w:pPr>
            <w:r w:rsidRPr="00291D72">
              <w:rPr>
                <w:rFonts w:ascii="Arial" w:eastAsia="Calibri" w:hAnsi="Arial" w:cs="Arial"/>
              </w:rPr>
              <w:t>AUTHORISED OFFICER</w:t>
            </w:r>
            <w:r w:rsidR="00E32AE1">
              <w:rPr>
                <w:rFonts w:ascii="Arial" w:eastAsia="Calibri" w:hAnsi="Arial" w:cs="Arial"/>
              </w:rPr>
              <w:t xml:space="preserve"> (AO)</w:t>
            </w:r>
            <w:r w:rsidRPr="00291D72">
              <w:rPr>
                <w:rFonts w:ascii="Arial" w:eastAsia="Calibri" w:hAnsi="Arial" w:cs="Arial"/>
              </w:rPr>
              <w:t>:</w:t>
            </w:r>
            <w:r>
              <w:rPr>
                <w:rFonts w:ascii="Calibri" w:eastAsia="Calibri" w:hAnsi="Calibri" w:cs="Calibri"/>
              </w:rPr>
              <w:t xml:space="preserve"> _________________________________</w:t>
            </w:r>
            <w:proofErr w:type="gramStart"/>
            <w:r>
              <w:rPr>
                <w:rFonts w:ascii="Calibri" w:eastAsia="Calibri" w:hAnsi="Calibri" w:cs="Calibri"/>
              </w:rPr>
              <w:t xml:space="preserve">_  </w:t>
            </w:r>
            <w:r>
              <w:rPr>
                <w:rFonts w:ascii="Calibri" w:eastAsia="Calibri" w:hAnsi="Calibri" w:cs="Calibri"/>
              </w:rPr>
              <w:tab/>
            </w:r>
            <w:proofErr w:type="gramEnd"/>
            <w:r w:rsidRPr="00291D72">
              <w:rPr>
                <w:rFonts w:ascii="Arial" w:eastAsia="Calibri" w:hAnsi="Arial" w:cs="Arial"/>
              </w:rPr>
              <w:t>Date:</w:t>
            </w:r>
            <w:r>
              <w:rPr>
                <w:rFonts w:ascii="Calibri" w:eastAsia="Calibri" w:hAnsi="Calibri" w:cs="Calibri"/>
              </w:rPr>
              <w:t xml:space="preserve"> _______________</w:t>
            </w:r>
          </w:p>
          <w:p w14:paraId="11781211" w14:textId="0F4C9802" w:rsidR="004E79A5" w:rsidRPr="00E32AE1" w:rsidRDefault="004E79A5" w:rsidP="009F1FD0">
            <w:pPr>
              <w:tabs>
                <w:tab w:val="center" w:pos="8388"/>
              </w:tabs>
              <w:spacing w:line="259" w:lineRule="auto"/>
            </w:pPr>
          </w:p>
        </w:tc>
      </w:tr>
    </w:tbl>
    <w:p w14:paraId="5018824C" w14:textId="71436B82" w:rsidR="009C19AD" w:rsidRDefault="001808FB" w:rsidP="009F1FD0">
      <w:pPr>
        <w:pStyle w:val="Footer"/>
        <w:rPr>
          <w:rFonts w:ascii="Arial" w:hAnsi="Arial" w:cs="Arial"/>
          <w:sz w:val="20"/>
          <w:szCs w:val="20"/>
        </w:rPr>
      </w:pPr>
      <w:r w:rsidRPr="009F1FD0">
        <w:rPr>
          <w:rFonts w:ascii="Arial" w:hAnsi="Arial" w:cs="Arial"/>
          <w:sz w:val="18"/>
          <w:szCs w:val="18"/>
        </w:rPr>
        <w:t xml:space="preserve">(All the above information is required for </w:t>
      </w:r>
      <w:r w:rsidRPr="009F1FD0">
        <w:rPr>
          <w:rFonts w:ascii="Arial" w:hAnsi="Arial" w:cs="Arial"/>
          <w:b/>
          <w:sz w:val="18"/>
          <w:szCs w:val="18"/>
        </w:rPr>
        <w:t>R.26 Application for service approval – family day care service.</w:t>
      </w:r>
      <w:r w:rsidRPr="009F1FD0">
        <w:rPr>
          <w:rFonts w:ascii="Arial" w:hAnsi="Arial" w:cs="Arial"/>
          <w:sz w:val="18"/>
          <w:szCs w:val="18"/>
        </w:rPr>
        <w:t xml:space="preserve"> This information can be filled out prior to the visit and checked for accuracy at the time of the visit.)</w:t>
      </w:r>
      <w:r w:rsidR="009C19AD">
        <w:rPr>
          <w:rFonts w:ascii="Arial" w:hAnsi="Arial" w:cs="Arial"/>
          <w:sz w:val="20"/>
          <w:szCs w:val="20"/>
        </w:rPr>
        <w:br w:type="page"/>
      </w:r>
    </w:p>
    <w:tbl>
      <w:tblPr>
        <w:tblW w:w="521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4"/>
      </w:tblGrid>
      <w:tr w:rsidR="00D33B41" w:rsidRPr="00152909" w14:paraId="159381B9" w14:textId="77777777" w:rsidTr="00D33B41">
        <w:tc>
          <w:tcPr>
            <w:tcW w:w="5000"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349E3E6" w14:textId="77777777" w:rsidR="00D33B41" w:rsidRDefault="00D33B41" w:rsidP="00F200BD">
            <w:pPr>
              <w:spacing w:after="0" w:line="240" w:lineRule="auto"/>
              <w:rPr>
                <w:rFonts w:ascii="Arial" w:eastAsia="Times New Roman" w:hAnsi="Arial" w:cs="Arial"/>
                <w:b/>
                <w:i/>
                <w:iCs/>
                <w:szCs w:val="20"/>
              </w:rPr>
            </w:pPr>
            <w:r>
              <w:rPr>
                <w:rFonts w:ascii="Arial" w:eastAsia="Times New Roman" w:hAnsi="Arial" w:cs="Arial"/>
                <w:b/>
                <w:i/>
                <w:iCs/>
                <w:szCs w:val="20"/>
              </w:rPr>
              <w:lastRenderedPageBreak/>
              <w:t>OBSERVATIONS OF SUPERVISION PRACTICES &amp; INTERACTIONS WITH CHILDREN</w:t>
            </w:r>
          </w:p>
          <w:p w14:paraId="44B8A853" w14:textId="77777777" w:rsidR="00D33B41" w:rsidRDefault="00D33B41" w:rsidP="00F200BD">
            <w:pPr>
              <w:spacing w:after="0" w:line="240" w:lineRule="auto"/>
              <w:rPr>
                <w:rFonts w:ascii="Arial" w:eastAsia="Times New Roman" w:hAnsi="Arial" w:cs="Arial"/>
                <w:bCs/>
                <w:sz w:val="18"/>
                <w:szCs w:val="18"/>
              </w:rPr>
            </w:pPr>
            <w:r>
              <w:rPr>
                <w:rFonts w:ascii="Arial" w:eastAsia="Times New Roman" w:hAnsi="Arial" w:cs="Arial"/>
                <w:bCs/>
                <w:color w:val="FF0000"/>
                <w:sz w:val="18"/>
                <w:szCs w:val="18"/>
              </w:rPr>
              <w:br/>
            </w:r>
            <w:r w:rsidRPr="0092768B">
              <w:rPr>
                <w:rFonts w:ascii="Arial" w:eastAsia="Times New Roman" w:hAnsi="Arial" w:cs="Arial"/>
                <w:b/>
                <w:bCs/>
                <w:sz w:val="18"/>
                <w:szCs w:val="18"/>
              </w:rPr>
              <w:t xml:space="preserve">Spend at least 10 minutes in each room of the service observing </w:t>
            </w:r>
            <w:r>
              <w:rPr>
                <w:rFonts w:ascii="Arial" w:eastAsia="Times New Roman" w:hAnsi="Arial" w:cs="Arial"/>
                <w:b/>
                <w:bCs/>
                <w:sz w:val="18"/>
                <w:szCs w:val="18"/>
              </w:rPr>
              <w:t xml:space="preserve">and documenting </w:t>
            </w:r>
            <w:r w:rsidRPr="0092768B">
              <w:rPr>
                <w:rFonts w:ascii="Arial" w:eastAsia="Times New Roman" w:hAnsi="Arial" w:cs="Arial"/>
                <w:b/>
                <w:bCs/>
                <w:sz w:val="18"/>
                <w:szCs w:val="18"/>
              </w:rPr>
              <w:t>practice</w:t>
            </w:r>
            <w:r w:rsidRPr="0092768B">
              <w:rPr>
                <w:rFonts w:ascii="Arial" w:eastAsia="Times New Roman" w:hAnsi="Arial" w:cs="Arial"/>
                <w:bCs/>
                <w:sz w:val="18"/>
                <w:szCs w:val="18"/>
              </w:rPr>
              <w:t xml:space="preserve">. </w:t>
            </w:r>
          </w:p>
          <w:p w14:paraId="7B1E53B7" w14:textId="77777777" w:rsidR="00D33B41" w:rsidRDefault="00D33B41" w:rsidP="00F200BD">
            <w:pPr>
              <w:spacing w:after="0" w:line="240" w:lineRule="auto"/>
              <w:rPr>
                <w:rFonts w:ascii="Arial" w:eastAsia="Times New Roman" w:hAnsi="Arial" w:cs="Arial"/>
                <w:bCs/>
                <w:sz w:val="18"/>
                <w:szCs w:val="18"/>
              </w:rPr>
            </w:pPr>
          </w:p>
          <w:p w14:paraId="557E82F9" w14:textId="77777777" w:rsidR="00D33B41" w:rsidRPr="009027F7" w:rsidRDefault="00D33B41" w:rsidP="00F200BD">
            <w:pPr>
              <w:spacing w:after="0" w:line="240" w:lineRule="auto"/>
              <w:rPr>
                <w:rFonts w:ascii="Arial" w:eastAsia="Times New Roman" w:hAnsi="Arial" w:cs="Arial"/>
                <w:b/>
                <w:sz w:val="18"/>
                <w:szCs w:val="18"/>
                <w:u w:val="single"/>
              </w:rPr>
            </w:pPr>
            <w:r>
              <w:rPr>
                <w:rFonts w:ascii="Arial" w:eastAsia="Times New Roman" w:hAnsi="Arial" w:cs="Arial"/>
                <w:b/>
                <w:sz w:val="18"/>
                <w:szCs w:val="18"/>
                <w:u w:val="single"/>
              </w:rPr>
              <w:t>S</w:t>
            </w:r>
            <w:r w:rsidRPr="009027F7">
              <w:rPr>
                <w:rFonts w:ascii="Arial" w:eastAsia="Times New Roman" w:hAnsi="Arial" w:cs="Arial"/>
                <w:b/>
                <w:sz w:val="18"/>
                <w:szCs w:val="18"/>
                <w:u w:val="single"/>
              </w:rPr>
              <w:t xml:space="preserve">upervision </w:t>
            </w:r>
            <w:r>
              <w:rPr>
                <w:rFonts w:ascii="Arial" w:eastAsia="Times New Roman" w:hAnsi="Arial" w:cs="Arial"/>
                <w:b/>
                <w:sz w:val="18"/>
                <w:szCs w:val="18"/>
                <w:u w:val="single"/>
              </w:rPr>
              <w:t>must consider</w:t>
            </w:r>
            <w:r w:rsidRPr="009027F7">
              <w:rPr>
                <w:rFonts w:ascii="Arial" w:eastAsia="Times New Roman" w:hAnsi="Arial" w:cs="Arial"/>
                <w:b/>
                <w:sz w:val="18"/>
                <w:szCs w:val="18"/>
                <w:u w:val="single"/>
              </w:rPr>
              <w:t>:</w:t>
            </w:r>
          </w:p>
          <w:p w14:paraId="71736F15" w14:textId="77777777" w:rsidR="00D33B41" w:rsidRPr="009027F7" w:rsidRDefault="00D33B41" w:rsidP="00D33B41">
            <w:pPr>
              <w:pStyle w:val="ListParagraph"/>
              <w:numPr>
                <w:ilvl w:val="0"/>
                <w:numId w:val="32"/>
              </w:numPr>
              <w:spacing w:after="0" w:line="240" w:lineRule="auto"/>
              <w:rPr>
                <w:rFonts w:ascii="Arial" w:eastAsia="Times New Roman" w:hAnsi="Arial" w:cs="Arial"/>
                <w:bCs/>
                <w:sz w:val="18"/>
                <w:szCs w:val="18"/>
              </w:rPr>
            </w:pPr>
            <w:r w:rsidRPr="009027F7">
              <w:rPr>
                <w:rFonts w:ascii="Arial" w:eastAsia="Times New Roman" w:hAnsi="Arial" w:cs="Arial"/>
                <w:bCs/>
                <w:sz w:val="18"/>
                <w:szCs w:val="18"/>
              </w:rPr>
              <w:t>Sleep and Rest</w:t>
            </w:r>
          </w:p>
          <w:p w14:paraId="747976A8" w14:textId="77777777" w:rsidR="00D33B41" w:rsidRPr="00012571" w:rsidRDefault="00D33B41" w:rsidP="00D33B41">
            <w:pPr>
              <w:numPr>
                <w:ilvl w:val="0"/>
                <w:numId w:val="32"/>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Transitioning between spaces</w:t>
            </w:r>
            <w:r>
              <w:rPr>
                <w:rFonts w:ascii="Arial" w:eastAsia="Times New Roman" w:hAnsi="Arial" w:cs="Arial"/>
                <w:bCs/>
                <w:sz w:val="18"/>
                <w:szCs w:val="18"/>
              </w:rPr>
              <w:t xml:space="preserve"> and activities/routines</w:t>
            </w:r>
          </w:p>
          <w:p w14:paraId="72C9F8F3" w14:textId="77777777" w:rsidR="00D33B41" w:rsidRPr="00012571" w:rsidRDefault="00D33B41" w:rsidP="00D33B41">
            <w:pPr>
              <w:numPr>
                <w:ilvl w:val="0"/>
                <w:numId w:val="32"/>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Higher risk activities</w:t>
            </w:r>
          </w:p>
          <w:p w14:paraId="49606E19" w14:textId="77777777" w:rsidR="00D33B41" w:rsidRPr="00012571" w:rsidRDefault="00D33B41" w:rsidP="00D33B41">
            <w:pPr>
              <w:numPr>
                <w:ilvl w:val="0"/>
                <w:numId w:val="32"/>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Outdoor play (including free flow between inside and outside)</w:t>
            </w:r>
          </w:p>
          <w:p w14:paraId="136C9D9C" w14:textId="77777777" w:rsidR="00D33B41" w:rsidRPr="00012571" w:rsidRDefault="00D33B41" w:rsidP="00D33B41">
            <w:pPr>
              <w:numPr>
                <w:ilvl w:val="0"/>
                <w:numId w:val="32"/>
              </w:numPr>
              <w:spacing w:after="0" w:line="240" w:lineRule="auto"/>
              <w:rPr>
                <w:rFonts w:ascii="Arial" w:eastAsia="Times New Roman" w:hAnsi="Arial" w:cs="Arial"/>
                <w:bCs/>
                <w:sz w:val="18"/>
                <w:szCs w:val="18"/>
              </w:rPr>
            </w:pPr>
            <w:r>
              <w:rPr>
                <w:rFonts w:ascii="Arial" w:eastAsia="Times New Roman" w:hAnsi="Arial" w:cs="Arial"/>
                <w:bCs/>
                <w:sz w:val="18"/>
                <w:szCs w:val="18"/>
              </w:rPr>
              <w:t>Toileting and use of b</w:t>
            </w:r>
            <w:r w:rsidRPr="00012571">
              <w:rPr>
                <w:rFonts w:ascii="Arial" w:eastAsia="Times New Roman" w:hAnsi="Arial" w:cs="Arial"/>
                <w:bCs/>
                <w:sz w:val="18"/>
                <w:szCs w:val="18"/>
              </w:rPr>
              <w:t>athrooms</w:t>
            </w:r>
          </w:p>
          <w:p w14:paraId="48E72C0F" w14:textId="77777777" w:rsidR="00D33B41" w:rsidRPr="00012571" w:rsidRDefault="00D33B41" w:rsidP="00D33B41">
            <w:pPr>
              <w:numPr>
                <w:ilvl w:val="0"/>
                <w:numId w:val="32"/>
              </w:numPr>
              <w:spacing w:after="0" w:line="240" w:lineRule="auto"/>
              <w:rPr>
                <w:rFonts w:ascii="Arial" w:eastAsia="Times New Roman" w:hAnsi="Arial" w:cs="Arial"/>
                <w:bCs/>
                <w:sz w:val="18"/>
                <w:szCs w:val="18"/>
              </w:rPr>
            </w:pPr>
            <w:proofErr w:type="gramStart"/>
            <w:r w:rsidRPr="00012571">
              <w:rPr>
                <w:rFonts w:ascii="Arial" w:eastAsia="Times New Roman" w:hAnsi="Arial" w:cs="Arial"/>
                <w:bCs/>
                <w:sz w:val="18"/>
                <w:szCs w:val="18"/>
              </w:rPr>
              <w:t>Meal times</w:t>
            </w:r>
            <w:proofErr w:type="gramEnd"/>
          </w:p>
          <w:p w14:paraId="679212BD" w14:textId="77777777" w:rsidR="00D33B41" w:rsidRPr="00012571" w:rsidRDefault="00D33B41" w:rsidP="00D33B41">
            <w:pPr>
              <w:numPr>
                <w:ilvl w:val="0"/>
                <w:numId w:val="32"/>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 xml:space="preserve">Head </w:t>
            </w:r>
            <w:r>
              <w:rPr>
                <w:rFonts w:ascii="Arial" w:eastAsia="Times New Roman" w:hAnsi="Arial" w:cs="Arial"/>
                <w:bCs/>
                <w:sz w:val="18"/>
                <w:szCs w:val="18"/>
              </w:rPr>
              <w:t>count practices</w:t>
            </w:r>
            <w:r w:rsidRPr="00012571">
              <w:rPr>
                <w:rFonts w:ascii="Arial" w:eastAsia="Times New Roman" w:hAnsi="Arial" w:cs="Arial"/>
                <w:bCs/>
                <w:sz w:val="18"/>
                <w:szCs w:val="18"/>
              </w:rPr>
              <w:t xml:space="preserve"> </w:t>
            </w:r>
          </w:p>
          <w:p w14:paraId="69E5CDF3" w14:textId="77777777" w:rsidR="00D33B41" w:rsidRDefault="00D33B41" w:rsidP="00D33B41">
            <w:pPr>
              <w:numPr>
                <w:ilvl w:val="0"/>
                <w:numId w:val="32"/>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Educators undertaking other tasks, including food prep, nappy changes and cleaning etc</w:t>
            </w:r>
          </w:p>
          <w:p w14:paraId="301AD5B2" w14:textId="77777777" w:rsidR="00D33B41" w:rsidRPr="00527AAF" w:rsidRDefault="00D33B41" w:rsidP="00F200BD">
            <w:pPr>
              <w:spacing w:after="0" w:line="240" w:lineRule="auto"/>
              <w:rPr>
                <w:rFonts w:ascii="Arial" w:eastAsia="Times New Roman" w:hAnsi="Arial" w:cs="Arial"/>
                <w:bCs/>
                <w:sz w:val="18"/>
                <w:szCs w:val="18"/>
              </w:rPr>
            </w:pPr>
          </w:p>
          <w:p w14:paraId="1084CF28" w14:textId="77777777" w:rsidR="00D33B41" w:rsidRPr="00527AAF" w:rsidRDefault="00D33B41" w:rsidP="00F200BD">
            <w:pPr>
              <w:tabs>
                <w:tab w:val="left" w:pos="2970"/>
              </w:tabs>
              <w:spacing w:after="0" w:line="240" w:lineRule="auto"/>
              <w:rPr>
                <w:rFonts w:ascii="Arial" w:eastAsia="Times New Roman" w:hAnsi="Arial" w:cs="Arial"/>
                <w:b/>
                <w:sz w:val="18"/>
                <w:szCs w:val="18"/>
                <w:u w:val="single"/>
              </w:rPr>
            </w:pPr>
            <w:r w:rsidRPr="00527AAF">
              <w:rPr>
                <w:rFonts w:ascii="Arial" w:eastAsia="Times New Roman" w:hAnsi="Arial" w:cs="Arial"/>
                <w:b/>
                <w:sz w:val="18"/>
                <w:szCs w:val="18"/>
                <w:u w:val="single"/>
              </w:rPr>
              <w:t xml:space="preserve">Interactions with Children </w:t>
            </w:r>
            <w:r>
              <w:rPr>
                <w:rFonts w:ascii="Arial" w:eastAsia="Times New Roman" w:hAnsi="Arial" w:cs="Arial"/>
                <w:b/>
                <w:sz w:val="18"/>
                <w:szCs w:val="18"/>
                <w:u w:val="single"/>
              </w:rPr>
              <w:t>must</w:t>
            </w:r>
            <w:r w:rsidRPr="00527AAF">
              <w:rPr>
                <w:rFonts w:ascii="Arial" w:eastAsia="Times New Roman" w:hAnsi="Arial" w:cs="Arial"/>
                <w:b/>
                <w:sz w:val="18"/>
                <w:szCs w:val="18"/>
                <w:u w:val="single"/>
              </w:rPr>
              <w:t xml:space="preserve"> consider:</w:t>
            </w:r>
          </w:p>
          <w:p w14:paraId="520BDB91" w14:textId="77777777" w:rsidR="00D33B41" w:rsidRPr="00527AAF" w:rsidRDefault="00D33B41" w:rsidP="00D33B41">
            <w:pPr>
              <w:pStyle w:val="ListParagraph"/>
              <w:numPr>
                <w:ilvl w:val="0"/>
                <w:numId w:val="33"/>
              </w:numPr>
              <w:tabs>
                <w:tab w:val="left" w:pos="2970"/>
              </w:tabs>
              <w:spacing w:after="0" w:line="240" w:lineRule="auto"/>
              <w:rPr>
                <w:rFonts w:ascii="Arial" w:eastAsia="Times New Roman" w:hAnsi="Arial" w:cs="Arial"/>
                <w:b/>
                <w:sz w:val="18"/>
                <w:szCs w:val="18"/>
              </w:rPr>
            </w:pPr>
            <w:r w:rsidRPr="00527AAF">
              <w:rPr>
                <w:rFonts w:ascii="Arial" w:eastAsia="Times New Roman" w:hAnsi="Arial" w:cs="Arial"/>
                <w:bCs/>
                <w:sz w:val="18"/>
                <w:szCs w:val="18"/>
              </w:rPr>
              <w:t xml:space="preserve">The dignity and rights of each child are </w:t>
            </w:r>
            <w:proofErr w:type="gramStart"/>
            <w:r w:rsidRPr="00527AAF">
              <w:rPr>
                <w:rFonts w:ascii="Arial" w:eastAsia="Times New Roman" w:hAnsi="Arial" w:cs="Arial"/>
                <w:bCs/>
                <w:sz w:val="18"/>
                <w:szCs w:val="18"/>
              </w:rPr>
              <w:t>maintained at all times</w:t>
            </w:r>
            <w:proofErr w:type="gramEnd"/>
            <w:r w:rsidRPr="00527AAF">
              <w:rPr>
                <w:rFonts w:ascii="Arial" w:eastAsia="Times New Roman" w:hAnsi="Arial" w:cs="Arial"/>
                <w:bCs/>
                <w:sz w:val="18"/>
                <w:szCs w:val="18"/>
              </w:rPr>
              <w:t xml:space="preserve"> </w:t>
            </w:r>
          </w:p>
          <w:p w14:paraId="2BF31FB2" w14:textId="77777777" w:rsidR="00D33B41" w:rsidRPr="00527AAF" w:rsidRDefault="00D33B41" w:rsidP="00D33B41">
            <w:pPr>
              <w:pStyle w:val="ListParagraph"/>
              <w:numPr>
                <w:ilvl w:val="0"/>
                <w:numId w:val="33"/>
              </w:numPr>
              <w:tabs>
                <w:tab w:val="left" w:pos="2970"/>
              </w:tabs>
              <w:spacing w:after="0" w:line="240" w:lineRule="auto"/>
              <w:rPr>
                <w:rFonts w:ascii="Arial" w:eastAsia="Times New Roman" w:hAnsi="Arial" w:cs="Arial"/>
                <w:bCs/>
                <w:sz w:val="18"/>
                <w:szCs w:val="18"/>
              </w:rPr>
            </w:pPr>
            <w:r w:rsidRPr="00527AAF">
              <w:rPr>
                <w:rFonts w:ascii="Arial" w:eastAsia="Times New Roman" w:hAnsi="Arial" w:cs="Arial"/>
                <w:bCs/>
                <w:sz w:val="18"/>
                <w:szCs w:val="18"/>
              </w:rPr>
              <w:t>Educators give each child positive guidance and encouragement towards acceptable behaviour (tone of voice, language used, recognising children’s emotions and supporting regulation)</w:t>
            </w:r>
          </w:p>
          <w:p w14:paraId="2913B739" w14:textId="77777777" w:rsidR="00D33B41" w:rsidRPr="00527AAF" w:rsidRDefault="00D33B41" w:rsidP="00D33B41">
            <w:pPr>
              <w:pStyle w:val="ListParagraph"/>
              <w:numPr>
                <w:ilvl w:val="0"/>
                <w:numId w:val="33"/>
              </w:numPr>
              <w:tabs>
                <w:tab w:val="left" w:pos="2970"/>
              </w:tabs>
              <w:spacing w:after="0" w:line="240" w:lineRule="auto"/>
              <w:rPr>
                <w:rFonts w:ascii="Arial" w:eastAsia="Times New Roman" w:hAnsi="Arial" w:cs="Arial"/>
                <w:bCs/>
                <w:sz w:val="18"/>
                <w:szCs w:val="18"/>
              </w:rPr>
            </w:pPr>
            <w:r w:rsidRPr="00527AAF">
              <w:rPr>
                <w:rFonts w:ascii="Arial" w:eastAsia="Times New Roman" w:hAnsi="Arial" w:cs="Arial"/>
                <w:bCs/>
                <w:sz w:val="18"/>
                <w:szCs w:val="18"/>
              </w:rPr>
              <w:t>Educators have regard to family and cultural values, age and physical and intellectual development and abilities of each child</w:t>
            </w:r>
          </w:p>
          <w:p w14:paraId="7468CB16" w14:textId="77777777" w:rsidR="00D33B41" w:rsidRPr="00527AAF" w:rsidRDefault="00D33B41" w:rsidP="00D33B41">
            <w:pPr>
              <w:pStyle w:val="ListParagraph"/>
              <w:numPr>
                <w:ilvl w:val="0"/>
                <w:numId w:val="33"/>
              </w:numPr>
              <w:tabs>
                <w:tab w:val="left" w:pos="2970"/>
              </w:tabs>
              <w:spacing w:after="0" w:line="240" w:lineRule="auto"/>
              <w:rPr>
                <w:rFonts w:ascii="Arial" w:eastAsia="Times New Roman" w:hAnsi="Arial" w:cs="Arial"/>
                <w:bCs/>
                <w:sz w:val="18"/>
                <w:szCs w:val="18"/>
              </w:rPr>
            </w:pPr>
            <w:r w:rsidRPr="00527AAF">
              <w:rPr>
                <w:rFonts w:ascii="Arial" w:eastAsia="Times New Roman" w:hAnsi="Arial" w:cs="Arial"/>
                <w:bCs/>
                <w:sz w:val="18"/>
                <w:szCs w:val="18"/>
              </w:rPr>
              <w:t xml:space="preserve">Educators do not use any form of physical redirection (i.e. pulling a child by the arm, pushing a child to move, forcefully carrying a child etc…) </w:t>
            </w:r>
          </w:p>
          <w:p w14:paraId="734412D6" w14:textId="77777777" w:rsidR="00D33B41" w:rsidRPr="00E40E13" w:rsidRDefault="00D33B41" w:rsidP="00F200BD">
            <w:pPr>
              <w:spacing w:after="0" w:line="240" w:lineRule="auto"/>
              <w:ind w:left="391"/>
              <w:rPr>
                <w:rFonts w:ascii="Arial" w:eastAsia="Times New Roman" w:hAnsi="Arial" w:cs="Arial"/>
                <w:bCs/>
                <w:sz w:val="18"/>
                <w:szCs w:val="18"/>
              </w:rPr>
            </w:pPr>
          </w:p>
        </w:tc>
      </w:tr>
      <w:tr w:rsidR="00D33B41" w:rsidRPr="00152909" w14:paraId="1027C206" w14:textId="77777777" w:rsidTr="00D33B41">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56E451EC" w14:textId="77777777" w:rsidR="00D33B41" w:rsidRDefault="00D33B41" w:rsidP="00F200BD">
            <w:pPr>
              <w:spacing w:after="0" w:line="240" w:lineRule="auto"/>
              <w:rPr>
                <w:rFonts w:ascii="Arial" w:eastAsia="Times New Roman" w:hAnsi="Arial" w:cs="Arial"/>
                <w:b/>
                <w:i/>
                <w:iCs/>
                <w:szCs w:val="20"/>
              </w:rPr>
            </w:pPr>
            <w:r w:rsidRPr="003E79D2">
              <w:rPr>
                <w:rFonts w:ascii="Arial" w:eastAsia="Times New Roman" w:hAnsi="Arial" w:cs="Arial"/>
                <w:b/>
                <w:i/>
                <w:iCs/>
                <w:szCs w:val="20"/>
              </w:rPr>
              <w:t>ADD NOTES BELOW</w:t>
            </w:r>
          </w:p>
        </w:tc>
      </w:tr>
      <w:tr w:rsidR="00D33B41" w:rsidRPr="00152909" w14:paraId="268162A9" w14:textId="77777777" w:rsidTr="00D33B41">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04B1A3F" w14:textId="77777777" w:rsidR="00D33B41" w:rsidRDefault="00D33B41" w:rsidP="00F200BD">
            <w:pPr>
              <w:spacing w:after="0" w:line="240" w:lineRule="auto"/>
              <w:rPr>
                <w:rFonts w:ascii="Arial" w:eastAsia="Times New Roman" w:hAnsi="Arial" w:cs="Arial"/>
                <w:b/>
                <w:i/>
                <w:iCs/>
                <w:szCs w:val="20"/>
              </w:rPr>
            </w:pPr>
          </w:p>
          <w:p w14:paraId="3C3ADA53" w14:textId="77777777" w:rsidR="00D33B41" w:rsidRDefault="00D33B41" w:rsidP="00F200BD">
            <w:pPr>
              <w:spacing w:after="0" w:line="240" w:lineRule="auto"/>
              <w:rPr>
                <w:rFonts w:ascii="Arial" w:eastAsia="Times New Roman" w:hAnsi="Arial" w:cs="Arial"/>
                <w:b/>
                <w:i/>
                <w:iCs/>
                <w:szCs w:val="20"/>
              </w:rPr>
            </w:pPr>
          </w:p>
          <w:p w14:paraId="38D66A29" w14:textId="77777777" w:rsidR="00D33B41" w:rsidRDefault="00D33B41" w:rsidP="00F200BD">
            <w:pPr>
              <w:spacing w:after="0" w:line="240" w:lineRule="auto"/>
              <w:rPr>
                <w:rFonts w:ascii="Arial" w:eastAsia="Times New Roman" w:hAnsi="Arial" w:cs="Arial"/>
                <w:b/>
                <w:i/>
                <w:iCs/>
                <w:szCs w:val="20"/>
              </w:rPr>
            </w:pPr>
          </w:p>
          <w:p w14:paraId="14B36FBA" w14:textId="77777777" w:rsidR="00D33B41" w:rsidRDefault="00D33B41" w:rsidP="00F200BD">
            <w:pPr>
              <w:spacing w:after="0" w:line="240" w:lineRule="auto"/>
              <w:rPr>
                <w:rFonts w:ascii="Arial" w:eastAsia="Times New Roman" w:hAnsi="Arial" w:cs="Arial"/>
                <w:b/>
                <w:i/>
                <w:iCs/>
                <w:szCs w:val="20"/>
              </w:rPr>
            </w:pPr>
          </w:p>
          <w:p w14:paraId="42D1FB53" w14:textId="77777777" w:rsidR="00D33B41" w:rsidRDefault="00D33B41" w:rsidP="00F200BD">
            <w:pPr>
              <w:spacing w:after="0" w:line="240" w:lineRule="auto"/>
              <w:rPr>
                <w:rFonts w:ascii="Arial" w:eastAsia="Times New Roman" w:hAnsi="Arial" w:cs="Arial"/>
                <w:b/>
                <w:i/>
                <w:iCs/>
                <w:szCs w:val="20"/>
              </w:rPr>
            </w:pPr>
          </w:p>
          <w:p w14:paraId="0CA3874E" w14:textId="77777777" w:rsidR="00D33B41" w:rsidRDefault="00D33B41" w:rsidP="00F200BD">
            <w:pPr>
              <w:spacing w:after="0" w:line="240" w:lineRule="auto"/>
              <w:rPr>
                <w:rFonts w:ascii="Arial" w:eastAsia="Times New Roman" w:hAnsi="Arial" w:cs="Arial"/>
                <w:b/>
                <w:i/>
                <w:iCs/>
                <w:szCs w:val="20"/>
              </w:rPr>
            </w:pPr>
          </w:p>
          <w:p w14:paraId="788A813E" w14:textId="77777777" w:rsidR="00D33B41" w:rsidRDefault="00D33B41" w:rsidP="00F200BD">
            <w:pPr>
              <w:spacing w:after="0" w:line="240" w:lineRule="auto"/>
              <w:rPr>
                <w:rFonts w:ascii="Arial" w:eastAsia="Times New Roman" w:hAnsi="Arial" w:cs="Arial"/>
                <w:b/>
                <w:i/>
                <w:iCs/>
                <w:szCs w:val="20"/>
              </w:rPr>
            </w:pPr>
          </w:p>
          <w:p w14:paraId="748D136B" w14:textId="77777777" w:rsidR="00D33B41" w:rsidRDefault="00D33B41" w:rsidP="00F200BD">
            <w:pPr>
              <w:spacing w:after="0" w:line="240" w:lineRule="auto"/>
              <w:rPr>
                <w:rFonts w:ascii="Arial" w:eastAsia="Times New Roman" w:hAnsi="Arial" w:cs="Arial"/>
                <w:b/>
                <w:i/>
                <w:iCs/>
                <w:szCs w:val="20"/>
              </w:rPr>
            </w:pPr>
          </w:p>
          <w:p w14:paraId="632EDF4A" w14:textId="77777777" w:rsidR="00D33B41" w:rsidRDefault="00D33B41" w:rsidP="00F200BD">
            <w:pPr>
              <w:spacing w:after="0" w:line="240" w:lineRule="auto"/>
              <w:rPr>
                <w:rFonts w:ascii="Arial" w:eastAsia="Times New Roman" w:hAnsi="Arial" w:cs="Arial"/>
                <w:b/>
                <w:i/>
                <w:iCs/>
                <w:szCs w:val="20"/>
              </w:rPr>
            </w:pPr>
          </w:p>
          <w:p w14:paraId="1838F79F" w14:textId="77777777" w:rsidR="00D33B41" w:rsidRDefault="00D33B41" w:rsidP="00F200BD">
            <w:pPr>
              <w:spacing w:after="0" w:line="240" w:lineRule="auto"/>
              <w:rPr>
                <w:rFonts w:ascii="Arial" w:eastAsia="Times New Roman" w:hAnsi="Arial" w:cs="Arial"/>
                <w:b/>
                <w:i/>
                <w:iCs/>
                <w:szCs w:val="20"/>
              </w:rPr>
            </w:pPr>
          </w:p>
          <w:p w14:paraId="5C804B27" w14:textId="77777777" w:rsidR="00D33B41" w:rsidRDefault="00D33B41" w:rsidP="00F200BD">
            <w:pPr>
              <w:spacing w:after="0" w:line="240" w:lineRule="auto"/>
              <w:rPr>
                <w:rFonts w:ascii="Arial" w:eastAsia="Times New Roman" w:hAnsi="Arial" w:cs="Arial"/>
                <w:b/>
                <w:i/>
                <w:iCs/>
                <w:szCs w:val="20"/>
              </w:rPr>
            </w:pPr>
          </w:p>
          <w:p w14:paraId="61A76B9C" w14:textId="77777777" w:rsidR="00D33B41" w:rsidRDefault="00D33B41" w:rsidP="00F200BD">
            <w:pPr>
              <w:spacing w:after="0" w:line="240" w:lineRule="auto"/>
              <w:rPr>
                <w:rFonts w:ascii="Arial" w:eastAsia="Times New Roman" w:hAnsi="Arial" w:cs="Arial"/>
                <w:b/>
                <w:i/>
                <w:iCs/>
                <w:szCs w:val="20"/>
              </w:rPr>
            </w:pPr>
          </w:p>
          <w:p w14:paraId="75403246" w14:textId="77777777" w:rsidR="00D33B41" w:rsidRDefault="00D33B41" w:rsidP="00F200BD">
            <w:pPr>
              <w:spacing w:after="0" w:line="240" w:lineRule="auto"/>
              <w:rPr>
                <w:rFonts w:ascii="Arial" w:eastAsia="Times New Roman" w:hAnsi="Arial" w:cs="Arial"/>
                <w:b/>
                <w:i/>
                <w:iCs/>
                <w:szCs w:val="20"/>
              </w:rPr>
            </w:pPr>
          </w:p>
          <w:p w14:paraId="2FFA55B5" w14:textId="77777777" w:rsidR="00D33B41" w:rsidRDefault="00D33B41" w:rsidP="00F200BD">
            <w:pPr>
              <w:spacing w:after="0" w:line="240" w:lineRule="auto"/>
              <w:rPr>
                <w:rFonts w:ascii="Arial" w:eastAsia="Times New Roman" w:hAnsi="Arial" w:cs="Arial"/>
                <w:b/>
                <w:i/>
                <w:iCs/>
                <w:szCs w:val="20"/>
              </w:rPr>
            </w:pPr>
          </w:p>
          <w:p w14:paraId="4A609F44" w14:textId="77777777" w:rsidR="00D33B41" w:rsidRDefault="00D33B41" w:rsidP="00F200BD">
            <w:pPr>
              <w:spacing w:after="0" w:line="240" w:lineRule="auto"/>
              <w:rPr>
                <w:rFonts w:ascii="Arial" w:eastAsia="Times New Roman" w:hAnsi="Arial" w:cs="Arial"/>
                <w:b/>
                <w:i/>
                <w:iCs/>
                <w:szCs w:val="20"/>
              </w:rPr>
            </w:pPr>
          </w:p>
          <w:p w14:paraId="3D135E73" w14:textId="77777777" w:rsidR="00D33B41" w:rsidRDefault="00D33B41" w:rsidP="00F200BD">
            <w:pPr>
              <w:spacing w:after="0" w:line="240" w:lineRule="auto"/>
              <w:rPr>
                <w:rFonts w:ascii="Arial" w:eastAsia="Times New Roman" w:hAnsi="Arial" w:cs="Arial"/>
                <w:b/>
                <w:i/>
                <w:iCs/>
                <w:szCs w:val="20"/>
              </w:rPr>
            </w:pPr>
          </w:p>
          <w:p w14:paraId="4DB6FA7C" w14:textId="77777777" w:rsidR="00D33B41" w:rsidRDefault="00D33B41" w:rsidP="00F200BD">
            <w:pPr>
              <w:spacing w:after="0" w:line="240" w:lineRule="auto"/>
              <w:rPr>
                <w:rFonts w:ascii="Arial" w:eastAsia="Times New Roman" w:hAnsi="Arial" w:cs="Arial"/>
                <w:b/>
                <w:i/>
                <w:iCs/>
                <w:szCs w:val="20"/>
              </w:rPr>
            </w:pPr>
          </w:p>
          <w:p w14:paraId="42E4C238" w14:textId="77777777" w:rsidR="00D33B41" w:rsidRDefault="00D33B41" w:rsidP="00F200BD">
            <w:pPr>
              <w:spacing w:after="0" w:line="240" w:lineRule="auto"/>
              <w:rPr>
                <w:rFonts w:ascii="Arial" w:eastAsia="Times New Roman" w:hAnsi="Arial" w:cs="Arial"/>
                <w:b/>
                <w:i/>
                <w:iCs/>
                <w:szCs w:val="20"/>
              </w:rPr>
            </w:pPr>
          </w:p>
          <w:p w14:paraId="42651743" w14:textId="77777777" w:rsidR="00D33B41" w:rsidRDefault="00D33B41" w:rsidP="00F200BD">
            <w:pPr>
              <w:spacing w:after="0" w:line="240" w:lineRule="auto"/>
              <w:rPr>
                <w:rFonts w:ascii="Arial" w:eastAsia="Times New Roman" w:hAnsi="Arial" w:cs="Arial"/>
                <w:b/>
                <w:i/>
                <w:iCs/>
                <w:szCs w:val="20"/>
              </w:rPr>
            </w:pPr>
          </w:p>
          <w:p w14:paraId="41B0FAC0" w14:textId="77777777" w:rsidR="00D33B41" w:rsidRDefault="00D33B41" w:rsidP="00F200BD">
            <w:pPr>
              <w:spacing w:after="0" w:line="240" w:lineRule="auto"/>
              <w:rPr>
                <w:rFonts w:ascii="Arial" w:eastAsia="Times New Roman" w:hAnsi="Arial" w:cs="Arial"/>
                <w:b/>
                <w:i/>
                <w:iCs/>
                <w:szCs w:val="20"/>
              </w:rPr>
            </w:pPr>
          </w:p>
          <w:p w14:paraId="67AD932F" w14:textId="77777777" w:rsidR="00D33B41" w:rsidRDefault="00D33B41" w:rsidP="00F200BD">
            <w:pPr>
              <w:spacing w:after="0" w:line="240" w:lineRule="auto"/>
              <w:rPr>
                <w:rFonts w:ascii="Arial" w:eastAsia="Times New Roman" w:hAnsi="Arial" w:cs="Arial"/>
                <w:b/>
                <w:i/>
                <w:iCs/>
                <w:szCs w:val="20"/>
              </w:rPr>
            </w:pPr>
          </w:p>
          <w:p w14:paraId="20E2CCBB" w14:textId="77777777" w:rsidR="00D33B41" w:rsidRDefault="00D33B41" w:rsidP="00F200BD">
            <w:pPr>
              <w:spacing w:after="0" w:line="240" w:lineRule="auto"/>
              <w:rPr>
                <w:rFonts w:ascii="Arial" w:eastAsia="Times New Roman" w:hAnsi="Arial" w:cs="Arial"/>
                <w:b/>
                <w:i/>
                <w:iCs/>
                <w:szCs w:val="20"/>
              </w:rPr>
            </w:pPr>
          </w:p>
          <w:p w14:paraId="7E6A4804" w14:textId="77777777" w:rsidR="00D33B41" w:rsidRDefault="00D33B41" w:rsidP="00F200BD">
            <w:pPr>
              <w:spacing w:after="0" w:line="240" w:lineRule="auto"/>
              <w:rPr>
                <w:rFonts w:ascii="Arial" w:eastAsia="Times New Roman" w:hAnsi="Arial" w:cs="Arial"/>
                <w:b/>
                <w:i/>
                <w:iCs/>
                <w:szCs w:val="20"/>
              </w:rPr>
            </w:pPr>
          </w:p>
          <w:p w14:paraId="63086B8E" w14:textId="77777777" w:rsidR="00D33B41" w:rsidRDefault="00D33B41" w:rsidP="00F200BD">
            <w:pPr>
              <w:spacing w:after="0" w:line="240" w:lineRule="auto"/>
              <w:rPr>
                <w:rFonts w:ascii="Arial" w:eastAsia="Times New Roman" w:hAnsi="Arial" w:cs="Arial"/>
                <w:b/>
                <w:i/>
                <w:iCs/>
                <w:szCs w:val="20"/>
              </w:rPr>
            </w:pPr>
          </w:p>
          <w:p w14:paraId="56997509" w14:textId="77777777" w:rsidR="00D33B41" w:rsidRDefault="00D33B41" w:rsidP="00F200BD">
            <w:pPr>
              <w:spacing w:after="0" w:line="240" w:lineRule="auto"/>
              <w:rPr>
                <w:rFonts w:ascii="Arial" w:eastAsia="Times New Roman" w:hAnsi="Arial" w:cs="Arial"/>
                <w:b/>
                <w:i/>
                <w:iCs/>
                <w:szCs w:val="20"/>
              </w:rPr>
            </w:pPr>
          </w:p>
          <w:p w14:paraId="1EC09252" w14:textId="77777777" w:rsidR="00D33B41" w:rsidRDefault="00D33B41" w:rsidP="00F200BD">
            <w:pPr>
              <w:spacing w:after="0" w:line="240" w:lineRule="auto"/>
              <w:rPr>
                <w:rFonts w:ascii="Arial" w:eastAsia="Times New Roman" w:hAnsi="Arial" w:cs="Arial"/>
                <w:b/>
                <w:i/>
                <w:iCs/>
                <w:szCs w:val="20"/>
              </w:rPr>
            </w:pPr>
          </w:p>
          <w:p w14:paraId="6BAC3FB8" w14:textId="77777777" w:rsidR="00D33B41" w:rsidRDefault="00D33B41" w:rsidP="00F200BD">
            <w:pPr>
              <w:spacing w:after="0" w:line="240" w:lineRule="auto"/>
              <w:rPr>
                <w:rFonts w:ascii="Arial" w:eastAsia="Times New Roman" w:hAnsi="Arial" w:cs="Arial"/>
                <w:b/>
                <w:i/>
                <w:iCs/>
                <w:szCs w:val="20"/>
              </w:rPr>
            </w:pPr>
          </w:p>
          <w:p w14:paraId="34C317A8" w14:textId="77777777" w:rsidR="00D33B41" w:rsidRDefault="00D33B41" w:rsidP="00F200BD">
            <w:pPr>
              <w:spacing w:after="0" w:line="240" w:lineRule="auto"/>
              <w:rPr>
                <w:rFonts w:ascii="Arial" w:eastAsia="Times New Roman" w:hAnsi="Arial" w:cs="Arial"/>
                <w:b/>
                <w:i/>
                <w:iCs/>
                <w:szCs w:val="20"/>
              </w:rPr>
            </w:pPr>
          </w:p>
          <w:p w14:paraId="38B1B4B7" w14:textId="77777777" w:rsidR="00D33B41" w:rsidRDefault="00D33B41" w:rsidP="00F200BD">
            <w:pPr>
              <w:spacing w:after="0" w:line="240" w:lineRule="auto"/>
              <w:rPr>
                <w:rFonts w:ascii="Arial" w:eastAsia="Times New Roman" w:hAnsi="Arial" w:cs="Arial"/>
                <w:b/>
                <w:i/>
                <w:iCs/>
                <w:szCs w:val="20"/>
              </w:rPr>
            </w:pPr>
          </w:p>
          <w:p w14:paraId="714FE293" w14:textId="77777777" w:rsidR="00D33B41" w:rsidRDefault="00D33B41" w:rsidP="00F200BD">
            <w:pPr>
              <w:spacing w:after="0" w:line="240" w:lineRule="auto"/>
              <w:rPr>
                <w:rFonts w:ascii="Arial" w:eastAsia="Times New Roman" w:hAnsi="Arial" w:cs="Arial"/>
                <w:b/>
                <w:i/>
                <w:iCs/>
                <w:szCs w:val="20"/>
              </w:rPr>
            </w:pPr>
          </w:p>
          <w:p w14:paraId="386EB529" w14:textId="77777777" w:rsidR="00D33B41" w:rsidRDefault="00D33B41" w:rsidP="00F200BD">
            <w:pPr>
              <w:spacing w:after="0" w:line="240" w:lineRule="auto"/>
              <w:rPr>
                <w:rFonts w:ascii="Arial" w:eastAsia="Times New Roman" w:hAnsi="Arial" w:cs="Arial"/>
                <w:b/>
                <w:i/>
                <w:iCs/>
                <w:szCs w:val="20"/>
              </w:rPr>
            </w:pPr>
          </w:p>
          <w:p w14:paraId="5487AC8D" w14:textId="77777777" w:rsidR="00D33B41" w:rsidRDefault="00D33B41" w:rsidP="00F200BD">
            <w:pPr>
              <w:spacing w:after="0" w:line="240" w:lineRule="auto"/>
              <w:rPr>
                <w:rFonts w:ascii="Arial" w:eastAsia="Times New Roman" w:hAnsi="Arial" w:cs="Arial"/>
                <w:b/>
                <w:i/>
                <w:iCs/>
                <w:szCs w:val="20"/>
              </w:rPr>
            </w:pPr>
          </w:p>
          <w:p w14:paraId="5F4245F0" w14:textId="77777777" w:rsidR="00D33B41" w:rsidRDefault="00D33B41" w:rsidP="00F200BD">
            <w:pPr>
              <w:spacing w:after="0" w:line="240" w:lineRule="auto"/>
              <w:rPr>
                <w:rFonts w:ascii="Arial" w:eastAsia="Times New Roman" w:hAnsi="Arial" w:cs="Arial"/>
                <w:b/>
                <w:i/>
                <w:iCs/>
                <w:szCs w:val="20"/>
              </w:rPr>
            </w:pPr>
          </w:p>
          <w:p w14:paraId="71105273" w14:textId="77777777" w:rsidR="00D33B41" w:rsidRDefault="00D33B41" w:rsidP="00F200BD">
            <w:pPr>
              <w:spacing w:after="0" w:line="240" w:lineRule="auto"/>
              <w:rPr>
                <w:rFonts w:ascii="Arial" w:eastAsia="Times New Roman" w:hAnsi="Arial" w:cs="Arial"/>
                <w:b/>
                <w:i/>
                <w:iCs/>
                <w:szCs w:val="20"/>
              </w:rPr>
            </w:pPr>
          </w:p>
          <w:p w14:paraId="701C9904" w14:textId="77777777" w:rsidR="00D33B41" w:rsidRDefault="00D33B41" w:rsidP="00F200BD">
            <w:pPr>
              <w:spacing w:after="0" w:line="240" w:lineRule="auto"/>
              <w:rPr>
                <w:rFonts w:ascii="Arial" w:eastAsia="Times New Roman" w:hAnsi="Arial" w:cs="Arial"/>
                <w:b/>
                <w:i/>
                <w:iCs/>
                <w:szCs w:val="20"/>
              </w:rPr>
            </w:pPr>
          </w:p>
          <w:p w14:paraId="3E44140F" w14:textId="77777777" w:rsidR="00D33B41" w:rsidRDefault="00D33B41" w:rsidP="00F200BD">
            <w:pPr>
              <w:spacing w:after="0" w:line="240" w:lineRule="auto"/>
              <w:rPr>
                <w:rFonts w:ascii="Arial" w:eastAsia="Times New Roman" w:hAnsi="Arial" w:cs="Arial"/>
                <w:b/>
                <w:i/>
                <w:iCs/>
                <w:szCs w:val="20"/>
              </w:rPr>
            </w:pPr>
          </w:p>
          <w:p w14:paraId="3C59F5E5" w14:textId="77777777" w:rsidR="00D33B41" w:rsidRDefault="00D33B41" w:rsidP="00F200BD">
            <w:pPr>
              <w:spacing w:after="0" w:line="240" w:lineRule="auto"/>
              <w:rPr>
                <w:rFonts w:ascii="Arial" w:eastAsia="Times New Roman" w:hAnsi="Arial" w:cs="Arial"/>
                <w:b/>
                <w:i/>
                <w:iCs/>
                <w:szCs w:val="20"/>
              </w:rPr>
            </w:pPr>
          </w:p>
          <w:p w14:paraId="40D00071" w14:textId="77777777" w:rsidR="00D33B41" w:rsidRDefault="00D33B41" w:rsidP="00F200BD">
            <w:pPr>
              <w:spacing w:after="0" w:line="240" w:lineRule="auto"/>
              <w:rPr>
                <w:rFonts w:ascii="Arial" w:eastAsia="Times New Roman" w:hAnsi="Arial" w:cs="Arial"/>
                <w:b/>
                <w:i/>
                <w:iCs/>
                <w:szCs w:val="20"/>
              </w:rPr>
            </w:pPr>
          </w:p>
          <w:p w14:paraId="6EA51346" w14:textId="77777777" w:rsidR="00D33B41" w:rsidRDefault="00D33B41" w:rsidP="00F200BD">
            <w:pPr>
              <w:spacing w:after="0" w:line="240" w:lineRule="auto"/>
              <w:rPr>
                <w:rFonts w:ascii="Arial" w:eastAsia="Times New Roman" w:hAnsi="Arial" w:cs="Arial"/>
                <w:b/>
                <w:i/>
                <w:iCs/>
                <w:szCs w:val="20"/>
              </w:rPr>
            </w:pPr>
          </w:p>
          <w:p w14:paraId="57F5EE05" w14:textId="77777777" w:rsidR="00D33B41" w:rsidRDefault="00D33B41" w:rsidP="00F200BD">
            <w:pPr>
              <w:spacing w:after="0" w:line="240" w:lineRule="auto"/>
              <w:rPr>
                <w:rFonts w:ascii="Arial" w:eastAsia="Times New Roman" w:hAnsi="Arial" w:cs="Arial"/>
                <w:b/>
                <w:i/>
                <w:iCs/>
                <w:szCs w:val="20"/>
              </w:rPr>
            </w:pPr>
          </w:p>
          <w:p w14:paraId="25839E40" w14:textId="77777777" w:rsidR="00D33B41" w:rsidRDefault="00D33B41" w:rsidP="00F200BD">
            <w:pPr>
              <w:spacing w:after="0" w:line="240" w:lineRule="auto"/>
              <w:rPr>
                <w:rFonts w:ascii="Arial" w:eastAsia="Times New Roman" w:hAnsi="Arial" w:cs="Arial"/>
                <w:b/>
                <w:i/>
                <w:iCs/>
                <w:szCs w:val="20"/>
              </w:rPr>
            </w:pPr>
          </w:p>
          <w:p w14:paraId="45936637" w14:textId="77777777" w:rsidR="00D33B41" w:rsidRDefault="00D33B41" w:rsidP="00F200BD">
            <w:pPr>
              <w:spacing w:after="0" w:line="240" w:lineRule="auto"/>
              <w:rPr>
                <w:rFonts w:ascii="Arial" w:eastAsia="Times New Roman" w:hAnsi="Arial" w:cs="Arial"/>
                <w:b/>
                <w:i/>
                <w:iCs/>
                <w:szCs w:val="20"/>
              </w:rPr>
            </w:pPr>
          </w:p>
          <w:p w14:paraId="1D9F799D" w14:textId="77777777" w:rsidR="00D33B41" w:rsidRDefault="00D33B41" w:rsidP="00F200BD">
            <w:pPr>
              <w:spacing w:after="0" w:line="240" w:lineRule="auto"/>
              <w:rPr>
                <w:rFonts w:ascii="Arial" w:eastAsia="Times New Roman" w:hAnsi="Arial" w:cs="Arial"/>
                <w:b/>
                <w:i/>
                <w:iCs/>
                <w:szCs w:val="20"/>
              </w:rPr>
            </w:pPr>
          </w:p>
          <w:p w14:paraId="2002C8A6" w14:textId="77777777" w:rsidR="00D33B41" w:rsidRDefault="00D33B41" w:rsidP="00F200BD">
            <w:pPr>
              <w:spacing w:after="0" w:line="240" w:lineRule="auto"/>
              <w:rPr>
                <w:rFonts w:ascii="Arial" w:eastAsia="Times New Roman" w:hAnsi="Arial" w:cs="Arial"/>
                <w:b/>
                <w:i/>
                <w:iCs/>
                <w:szCs w:val="20"/>
              </w:rPr>
            </w:pPr>
          </w:p>
          <w:p w14:paraId="75B63F97" w14:textId="77777777" w:rsidR="00D33B41" w:rsidRDefault="00D33B41" w:rsidP="00F200BD">
            <w:pPr>
              <w:spacing w:after="0" w:line="240" w:lineRule="auto"/>
              <w:rPr>
                <w:rFonts w:ascii="Arial" w:eastAsia="Times New Roman" w:hAnsi="Arial" w:cs="Arial"/>
                <w:b/>
                <w:i/>
                <w:iCs/>
                <w:szCs w:val="20"/>
              </w:rPr>
            </w:pPr>
          </w:p>
          <w:p w14:paraId="3844FEDC" w14:textId="77777777" w:rsidR="00D33B41" w:rsidRDefault="00D33B41" w:rsidP="00F200BD">
            <w:pPr>
              <w:spacing w:after="0" w:line="240" w:lineRule="auto"/>
              <w:rPr>
                <w:rFonts w:ascii="Arial" w:eastAsia="Times New Roman" w:hAnsi="Arial" w:cs="Arial"/>
                <w:b/>
                <w:i/>
                <w:iCs/>
                <w:szCs w:val="20"/>
              </w:rPr>
            </w:pPr>
          </w:p>
          <w:p w14:paraId="63E30F69" w14:textId="77777777" w:rsidR="00D33B41" w:rsidRDefault="00D33B41" w:rsidP="00F200BD">
            <w:pPr>
              <w:spacing w:after="0" w:line="240" w:lineRule="auto"/>
              <w:rPr>
                <w:rFonts w:ascii="Arial" w:eastAsia="Times New Roman" w:hAnsi="Arial" w:cs="Arial"/>
                <w:b/>
                <w:i/>
                <w:iCs/>
                <w:szCs w:val="20"/>
              </w:rPr>
            </w:pPr>
          </w:p>
          <w:p w14:paraId="779B88B6" w14:textId="77777777" w:rsidR="00D33B41" w:rsidRDefault="00D33B41" w:rsidP="00F200BD">
            <w:pPr>
              <w:spacing w:after="0" w:line="240" w:lineRule="auto"/>
              <w:rPr>
                <w:rFonts w:ascii="Arial" w:eastAsia="Times New Roman" w:hAnsi="Arial" w:cs="Arial"/>
                <w:b/>
                <w:i/>
                <w:iCs/>
                <w:szCs w:val="20"/>
              </w:rPr>
            </w:pPr>
          </w:p>
          <w:p w14:paraId="240C7AEC" w14:textId="77777777" w:rsidR="00D33B41" w:rsidRDefault="00D33B41" w:rsidP="00F200BD">
            <w:pPr>
              <w:spacing w:after="0" w:line="240" w:lineRule="auto"/>
              <w:rPr>
                <w:rFonts w:ascii="Arial" w:eastAsia="Times New Roman" w:hAnsi="Arial" w:cs="Arial"/>
                <w:b/>
                <w:i/>
                <w:iCs/>
                <w:szCs w:val="20"/>
              </w:rPr>
            </w:pPr>
          </w:p>
          <w:p w14:paraId="2B10DC35" w14:textId="77777777" w:rsidR="00D33B41" w:rsidRDefault="00D33B41" w:rsidP="00F200BD">
            <w:pPr>
              <w:spacing w:after="0" w:line="240" w:lineRule="auto"/>
              <w:rPr>
                <w:rFonts w:ascii="Arial" w:eastAsia="Times New Roman" w:hAnsi="Arial" w:cs="Arial"/>
                <w:b/>
                <w:i/>
                <w:iCs/>
                <w:szCs w:val="20"/>
              </w:rPr>
            </w:pPr>
          </w:p>
          <w:p w14:paraId="6E82C439" w14:textId="77777777" w:rsidR="00D33B41" w:rsidRDefault="00D33B41" w:rsidP="00F200BD">
            <w:pPr>
              <w:spacing w:after="0" w:line="240" w:lineRule="auto"/>
              <w:rPr>
                <w:rFonts w:ascii="Arial" w:eastAsia="Times New Roman" w:hAnsi="Arial" w:cs="Arial"/>
                <w:b/>
                <w:i/>
                <w:iCs/>
                <w:szCs w:val="20"/>
              </w:rPr>
            </w:pPr>
          </w:p>
          <w:p w14:paraId="2FFE610C" w14:textId="77777777" w:rsidR="00D33B41" w:rsidRDefault="00D33B41" w:rsidP="00F200BD">
            <w:pPr>
              <w:spacing w:after="0" w:line="240" w:lineRule="auto"/>
              <w:rPr>
                <w:rFonts w:ascii="Arial" w:eastAsia="Times New Roman" w:hAnsi="Arial" w:cs="Arial"/>
                <w:b/>
                <w:i/>
                <w:iCs/>
                <w:szCs w:val="20"/>
              </w:rPr>
            </w:pPr>
          </w:p>
          <w:p w14:paraId="729C4429" w14:textId="77777777" w:rsidR="00D33B41" w:rsidRDefault="00D33B41" w:rsidP="00F200BD">
            <w:pPr>
              <w:spacing w:after="0" w:line="240" w:lineRule="auto"/>
              <w:rPr>
                <w:rFonts w:ascii="Arial" w:eastAsia="Times New Roman" w:hAnsi="Arial" w:cs="Arial"/>
                <w:b/>
                <w:i/>
                <w:iCs/>
                <w:szCs w:val="20"/>
              </w:rPr>
            </w:pPr>
          </w:p>
          <w:p w14:paraId="5D5A5D6B" w14:textId="77777777" w:rsidR="00D33B41" w:rsidRDefault="00D33B41" w:rsidP="00F200BD">
            <w:pPr>
              <w:spacing w:after="0" w:line="240" w:lineRule="auto"/>
              <w:rPr>
                <w:rFonts w:ascii="Arial" w:eastAsia="Times New Roman" w:hAnsi="Arial" w:cs="Arial"/>
                <w:b/>
                <w:i/>
                <w:iCs/>
                <w:szCs w:val="20"/>
              </w:rPr>
            </w:pPr>
          </w:p>
          <w:p w14:paraId="27888BDB" w14:textId="77777777" w:rsidR="00D33B41" w:rsidRDefault="00D33B41" w:rsidP="00F200BD">
            <w:pPr>
              <w:spacing w:after="0" w:line="240" w:lineRule="auto"/>
              <w:rPr>
                <w:rFonts w:ascii="Arial" w:eastAsia="Times New Roman" w:hAnsi="Arial" w:cs="Arial"/>
                <w:b/>
                <w:i/>
                <w:iCs/>
                <w:szCs w:val="20"/>
              </w:rPr>
            </w:pPr>
          </w:p>
          <w:p w14:paraId="4C0C8937" w14:textId="77777777" w:rsidR="00D33B41" w:rsidRDefault="00D33B41" w:rsidP="00F200BD">
            <w:pPr>
              <w:spacing w:after="0" w:line="240" w:lineRule="auto"/>
              <w:rPr>
                <w:rFonts w:ascii="Arial" w:eastAsia="Times New Roman" w:hAnsi="Arial" w:cs="Arial"/>
                <w:b/>
                <w:i/>
                <w:iCs/>
                <w:szCs w:val="20"/>
              </w:rPr>
            </w:pPr>
          </w:p>
          <w:p w14:paraId="40E5F9D7" w14:textId="77777777" w:rsidR="00D33B41" w:rsidRDefault="00D33B41" w:rsidP="00F200BD">
            <w:pPr>
              <w:spacing w:after="0" w:line="240" w:lineRule="auto"/>
              <w:rPr>
                <w:rFonts w:ascii="Arial" w:eastAsia="Times New Roman" w:hAnsi="Arial" w:cs="Arial"/>
                <w:b/>
                <w:i/>
                <w:iCs/>
                <w:szCs w:val="20"/>
              </w:rPr>
            </w:pPr>
          </w:p>
          <w:p w14:paraId="30B2359F" w14:textId="77777777" w:rsidR="00D33B41" w:rsidRDefault="00D33B41" w:rsidP="00F200BD">
            <w:pPr>
              <w:spacing w:after="0" w:line="240" w:lineRule="auto"/>
              <w:rPr>
                <w:rFonts w:ascii="Arial" w:eastAsia="Times New Roman" w:hAnsi="Arial" w:cs="Arial"/>
                <w:b/>
                <w:i/>
                <w:iCs/>
                <w:szCs w:val="20"/>
              </w:rPr>
            </w:pPr>
          </w:p>
          <w:p w14:paraId="3DAAC43A" w14:textId="77777777" w:rsidR="00D33B41" w:rsidRDefault="00D33B41" w:rsidP="00F200BD">
            <w:pPr>
              <w:spacing w:after="0" w:line="240" w:lineRule="auto"/>
              <w:rPr>
                <w:rFonts w:ascii="Arial" w:eastAsia="Times New Roman" w:hAnsi="Arial" w:cs="Arial"/>
                <w:b/>
                <w:i/>
                <w:iCs/>
                <w:szCs w:val="20"/>
              </w:rPr>
            </w:pPr>
          </w:p>
          <w:p w14:paraId="5CA8D4F0" w14:textId="77777777" w:rsidR="00D33B41" w:rsidRDefault="00D33B41" w:rsidP="00F200BD">
            <w:pPr>
              <w:spacing w:after="0" w:line="240" w:lineRule="auto"/>
              <w:rPr>
                <w:rFonts w:ascii="Arial" w:eastAsia="Times New Roman" w:hAnsi="Arial" w:cs="Arial"/>
                <w:b/>
                <w:i/>
                <w:iCs/>
                <w:szCs w:val="20"/>
              </w:rPr>
            </w:pPr>
          </w:p>
          <w:p w14:paraId="4E82E0F4" w14:textId="77777777" w:rsidR="00D33B41" w:rsidRDefault="00D33B41" w:rsidP="00F200BD">
            <w:pPr>
              <w:spacing w:after="0" w:line="240" w:lineRule="auto"/>
              <w:rPr>
                <w:rFonts w:ascii="Arial" w:eastAsia="Times New Roman" w:hAnsi="Arial" w:cs="Arial"/>
                <w:b/>
                <w:i/>
                <w:iCs/>
                <w:szCs w:val="20"/>
              </w:rPr>
            </w:pPr>
          </w:p>
          <w:p w14:paraId="35162C2F" w14:textId="77777777" w:rsidR="00D33B41" w:rsidRDefault="00D33B41" w:rsidP="00F200BD">
            <w:pPr>
              <w:spacing w:after="0" w:line="240" w:lineRule="auto"/>
              <w:rPr>
                <w:rFonts w:ascii="Arial" w:eastAsia="Times New Roman" w:hAnsi="Arial" w:cs="Arial"/>
                <w:b/>
                <w:i/>
                <w:iCs/>
                <w:szCs w:val="20"/>
              </w:rPr>
            </w:pPr>
          </w:p>
          <w:p w14:paraId="47067898" w14:textId="77777777" w:rsidR="00D33B41" w:rsidRDefault="00D33B41" w:rsidP="00F200BD">
            <w:pPr>
              <w:spacing w:after="0" w:line="240" w:lineRule="auto"/>
              <w:rPr>
                <w:rFonts w:ascii="Arial" w:eastAsia="Times New Roman" w:hAnsi="Arial" w:cs="Arial"/>
                <w:b/>
                <w:i/>
                <w:iCs/>
                <w:szCs w:val="20"/>
              </w:rPr>
            </w:pPr>
          </w:p>
          <w:p w14:paraId="5153DFFC" w14:textId="77777777" w:rsidR="00D33B41" w:rsidRDefault="00D33B41" w:rsidP="00F200BD">
            <w:pPr>
              <w:spacing w:after="0" w:line="240" w:lineRule="auto"/>
              <w:rPr>
                <w:rFonts w:ascii="Arial" w:eastAsia="Times New Roman" w:hAnsi="Arial" w:cs="Arial"/>
                <w:b/>
                <w:i/>
                <w:iCs/>
                <w:szCs w:val="20"/>
              </w:rPr>
            </w:pPr>
          </w:p>
          <w:p w14:paraId="2A016857" w14:textId="77777777" w:rsidR="00D33B41" w:rsidRDefault="00D33B41" w:rsidP="00F200BD">
            <w:pPr>
              <w:spacing w:after="0" w:line="240" w:lineRule="auto"/>
              <w:rPr>
                <w:rFonts w:ascii="Arial" w:eastAsia="Times New Roman" w:hAnsi="Arial" w:cs="Arial"/>
                <w:b/>
                <w:i/>
                <w:iCs/>
                <w:szCs w:val="20"/>
              </w:rPr>
            </w:pPr>
          </w:p>
          <w:p w14:paraId="680E869A" w14:textId="77777777" w:rsidR="00D33B41" w:rsidRDefault="00D33B41" w:rsidP="00F200BD">
            <w:pPr>
              <w:spacing w:after="0" w:line="240" w:lineRule="auto"/>
              <w:rPr>
                <w:rFonts w:ascii="Arial" w:eastAsia="Times New Roman" w:hAnsi="Arial" w:cs="Arial"/>
                <w:b/>
                <w:i/>
                <w:iCs/>
                <w:szCs w:val="20"/>
              </w:rPr>
            </w:pPr>
          </w:p>
          <w:p w14:paraId="35226404" w14:textId="77777777" w:rsidR="00D33B41" w:rsidRDefault="00D33B41" w:rsidP="00F200BD">
            <w:pPr>
              <w:spacing w:after="0" w:line="240" w:lineRule="auto"/>
              <w:rPr>
                <w:rFonts w:ascii="Arial" w:eastAsia="Times New Roman" w:hAnsi="Arial" w:cs="Arial"/>
                <w:b/>
                <w:i/>
                <w:iCs/>
                <w:szCs w:val="20"/>
              </w:rPr>
            </w:pPr>
          </w:p>
          <w:p w14:paraId="25E159EB" w14:textId="77777777" w:rsidR="00D33B41" w:rsidRDefault="00D33B41" w:rsidP="00F200BD">
            <w:pPr>
              <w:spacing w:after="0" w:line="240" w:lineRule="auto"/>
              <w:rPr>
                <w:rFonts w:ascii="Arial" w:eastAsia="Times New Roman" w:hAnsi="Arial" w:cs="Arial"/>
                <w:b/>
                <w:i/>
                <w:iCs/>
                <w:szCs w:val="20"/>
              </w:rPr>
            </w:pPr>
          </w:p>
          <w:p w14:paraId="21A3B811" w14:textId="77777777" w:rsidR="00D33B41" w:rsidRDefault="00D33B41" w:rsidP="00F200BD">
            <w:pPr>
              <w:spacing w:after="0" w:line="240" w:lineRule="auto"/>
              <w:rPr>
                <w:rFonts w:ascii="Arial" w:eastAsia="Times New Roman" w:hAnsi="Arial" w:cs="Arial"/>
                <w:b/>
                <w:i/>
                <w:iCs/>
                <w:szCs w:val="20"/>
              </w:rPr>
            </w:pPr>
          </w:p>
          <w:p w14:paraId="47108970" w14:textId="77777777" w:rsidR="00D33B41" w:rsidRDefault="00D33B41" w:rsidP="00F200BD">
            <w:pPr>
              <w:spacing w:after="0" w:line="240" w:lineRule="auto"/>
              <w:rPr>
                <w:rFonts w:ascii="Arial" w:eastAsia="Times New Roman" w:hAnsi="Arial" w:cs="Arial"/>
                <w:b/>
                <w:i/>
                <w:iCs/>
                <w:szCs w:val="20"/>
              </w:rPr>
            </w:pPr>
          </w:p>
          <w:p w14:paraId="141FAB90" w14:textId="77777777" w:rsidR="00D33B41" w:rsidRDefault="00D33B41" w:rsidP="00F200BD">
            <w:pPr>
              <w:spacing w:after="0" w:line="240" w:lineRule="auto"/>
              <w:rPr>
                <w:rFonts w:ascii="Arial" w:eastAsia="Times New Roman" w:hAnsi="Arial" w:cs="Arial"/>
                <w:b/>
                <w:i/>
                <w:iCs/>
                <w:szCs w:val="20"/>
              </w:rPr>
            </w:pPr>
          </w:p>
          <w:p w14:paraId="4FA42C4C" w14:textId="77777777" w:rsidR="00D33B41" w:rsidRDefault="00D33B41" w:rsidP="00F200BD">
            <w:pPr>
              <w:spacing w:after="0" w:line="240" w:lineRule="auto"/>
              <w:rPr>
                <w:rFonts w:ascii="Arial" w:eastAsia="Times New Roman" w:hAnsi="Arial" w:cs="Arial"/>
                <w:b/>
                <w:i/>
                <w:iCs/>
                <w:szCs w:val="20"/>
              </w:rPr>
            </w:pPr>
          </w:p>
          <w:p w14:paraId="1C628231" w14:textId="77777777" w:rsidR="00D33B41" w:rsidRDefault="00D33B41" w:rsidP="00F200BD">
            <w:pPr>
              <w:spacing w:after="0" w:line="240" w:lineRule="auto"/>
              <w:rPr>
                <w:rFonts w:ascii="Arial" w:eastAsia="Times New Roman" w:hAnsi="Arial" w:cs="Arial"/>
                <w:b/>
                <w:i/>
                <w:iCs/>
                <w:szCs w:val="20"/>
              </w:rPr>
            </w:pPr>
          </w:p>
          <w:p w14:paraId="70C5D340" w14:textId="77777777" w:rsidR="00D33B41" w:rsidRDefault="00D33B41" w:rsidP="00F200BD">
            <w:pPr>
              <w:spacing w:after="0" w:line="240" w:lineRule="auto"/>
              <w:rPr>
                <w:rFonts w:ascii="Arial" w:eastAsia="Times New Roman" w:hAnsi="Arial" w:cs="Arial"/>
                <w:b/>
                <w:i/>
                <w:iCs/>
                <w:szCs w:val="20"/>
              </w:rPr>
            </w:pPr>
          </w:p>
          <w:p w14:paraId="4EAC1E5B" w14:textId="77777777" w:rsidR="00D33B41" w:rsidRDefault="00D33B41" w:rsidP="00F200BD">
            <w:pPr>
              <w:spacing w:after="0" w:line="240" w:lineRule="auto"/>
              <w:rPr>
                <w:rFonts w:ascii="Arial" w:eastAsia="Times New Roman" w:hAnsi="Arial" w:cs="Arial"/>
                <w:b/>
                <w:i/>
                <w:iCs/>
                <w:szCs w:val="20"/>
              </w:rPr>
            </w:pPr>
          </w:p>
          <w:p w14:paraId="1E2C0473" w14:textId="77777777" w:rsidR="00D33B41" w:rsidRDefault="00D33B41" w:rsidP="00F200BD">
            <w:pPr>
              <w:spacing w:after="0" w:line="240" w:lineRule="auto"/>
              <w:rPr>
                <w:rFonts w:ascii="Arial" w:eastAsia="Times New Roman" w:hAnsi="Arial" w:cs="Arial"/>
                <w:b/>
                <w:i/>
                <w:iCs/>
                <w:szCs w:val="20"/>
              </w:rPr>
            </w:pPr>
          </w:p>
          <w:p w14:paraId="14606A5B" w14:textId="77777777" w:rsidR="00D33B41" w:rsidRDefault="00D33B41" w:rsidP="00F200BD">
            <w:pPr>
              <w:spacing w:after="0" w:line="240" w:lineRule="auto"/>
              <w:rPr>
                <w:rFonts w:ascii="Arial" w:eastAsia="Times New Roman" w:hAnsi="Arial" w:cs="Arial"/>
                <w:b/>
                <w:i/>
                <w:iCs/>
                <w:szCs w:val="20"/>
              </w:rPr>
            </w:pPr>
          </w:p>
          <w:p w14:paraId="1F2F9FAB" w14:textId="77777777" w:rsidR="00D33B41" w:rsidRDefault="00D33B41" w:rsidP="00F200BD">
            <w:pPr>
              <w:spacing w:after="0" w:line="240" w:lineRule="auto"/>
              <w:rPr>
                <w:rFonts w:ascii="Arial" w:eastAsia="Times New Roman" w:hAnsi="Arial" w:cs="Arial"/>
                <w:b/>
                <w:i/>
                <w:iCs/>
                <w:szCs w:val="20"/>
              </w:rPr>
            </w:pPr>
          </w:p>
          <w:p w14:paraId="72C907F8" w14:textId="77777777" w:rsidR="00D33B41" w:rsidRDefault="00D33B41" w:rsidP="00F200BD">
            <w:pPr>
              <w:spacing w:after="0" w:line="240" w:lineRule="auto"/>
              <w:rPr>
                <w:rFonts w:ascii="Arial" w:eastAsia="Times New Roman" w:hAnsi="Arial" w:cs="Arial"/>
                <w:b/>
                <w:i/>
                <w:iCs/>
                <w:szCs w:val="20"/>
              </w:rPr>
            </w:pPr>
          </w:p>
          <w:p w14:paraId="300253BE" w14:textId="77777777" w:rsidR="00D33B41" w:rsidRDefault="00D33B41" w:rsidP="00F200BD">
            <w:pPr>
              <w:spacing w:after="0" w:line="240" w:lineRule="auto"/>
              <w:rPr>
                <w:rFonts w:ascii="Arial" w:eastAsia="Times New Roman" w:hAnsi="Arial" w:cs="Arial"/>
                <w:b/>
                <w:i/>
                <w:iCs/>
                <w:szCs w:val="20"/>
              </w:rPr>
            </w:pPr>
          </w:p>
          <w:p w14:paraId="71460727" w14:textId="77777777" w:rsidR="00D33B41" w:rsidRDefault="00D33B41" w:rsidP="00F200BD">
            <w:pPr>
              <w:spacing w:after="0" w:line="240" w:lineRule="auto"/>
              <w:rPr>
                <w:rFonts w:ascii="Arial" w:eastAsia="Times New Roman" w:hAnsi="Arial" w:cs="Arial"/>
                <w:b/>
                <w:i/>
                <w:iCs/>
                <w:szCs w:val="20"/>
              </w:rPr>
            </w:pPr>
          </w:p>
          <w:p w14:paraId="1818F179" w14:textId="77777777" w:rsidR="00D33B41" w:rsidRDefault="00D33B41" w:rsidP="00F200BD">
            <w:pPr>
              <w:spacing w:after="0" w:line="240" w:lineRule="auto"/>
              <w:rPr>
                <w:rFonts w:ascii="Arial" w:eastAsia="Times New Roman" w:hAnsi="Arial" w:cs="Arial"/>
                <w:b/>
                <w:i/>
                <w:iCs/>
                <w:szCs w:val="20"/>
              </w:rPr>
            </w:pPr>
          </w:p>
          <w:p w14:paraId="2E8DA132" w14:textId="77777777" w:rsidR="00D33B41" w:rsidRDefault="00D33B41" w:rsidP="00F200BD">
            <w:pPr>
              <w:spacing w:after="0" w:line="240" w:lineRule="auto"/>
              <w:rPr>
                <w:rFonts w:ascii="Arial" w:eastAsia="Times New Roman" w:hAnsi="Arial" w:cs="Arial"/>
                <w:b/>
                <w:i/>
                <w:iCs/>
                <w:szCs w:val="20"/>
              </w:rPr>
            </w:pPr>
          </w:p>
          <w:p w14:paraId="2ED9E3D8" w14:textId="77777777" w:rsidR="00D33B41" w:rsidRDefault="00D33B41" w:rsidP="00F200BD">
            <w:pPr>
              <w:spacing w:after="0" w:line="240" w:lineRule="auto"/>
              <w:rPr>
                <w:rFonts w:ascii="Arial" w:eastAsia="Times New Roman" w:hAnsi="Arial" w:cs="Arial"/>
                <w:b/>
                <w:i/>
                <w:iCs/>
                <w:szCs w:val="20"/>
              </w:rPr>
            </w:pPr>
          </w:p>
          <w:p w14:paraId="3935B025" w14:textId="77777777" w:rsidR="00D33B41" w:rsidRDefault="00D33B41" w:rsidP="00F200BD">
            <w:pPr>
              <w:spacing w:after="0" w:line="240" w:lineRule="auto"/>
              <w:rPr>
                <w:rFonts w:ascii="Arial" w:eastAsia="Times New Roman" w:hAnsi="Arial" w:cs="Arial"/>
                <w:b/>
                <w:i/>
                <w:iCs/>
                <w:szCs w:val="20"/>
              </w:rPr>
            </w:pPr>
          </w:p>
          <w:p w14:paraId="06ADD0C3" w14:textId="77777777" w:rsidR="00D33B41" w:rsidRDefault="00D33B41" w:rsidP="00F200BD">
            <w:pPr>
              <w:spacing w:after="0" w:line="240" w:lineRule="auto"/>
              <w:rPr>
                <w:rFonts w:ascii="Arial" w:eastAsia="Times New Roman" w:hAnsi="Arial" w:cs="Arial"/>
                <w:b/>
                <w:i/>
                <w:iCs/>
                <w:szCs w:val="20"/>
              </w:rPr>
            </w:pPr>
          </w:p>
          <w:p w14:paraId="552E76EB" w14:textId="77777777" w:rsidR="00D33B41" w:rsidRDefault="00D33B41" w:rsidP="00F200BD">
            <w:pPr>
              <w:spacing w:after="0" w:line="240" w:lineRule="auto"/>
              <w:rPr>
                <w:rFonts w:ascii="Arial" w:eastAsia="Times New Roman" w:hAnsi="Arial" w:cs="Arial"/>
                <w:b/>
                <w:i/>
                <w:iCs/>
                <w:szCs w:val="20"/>
              </w:rPr>
            </w:pPr>
          </w:p>
          <w:p w14:paraId="72950A68" w14:textId="77777777" w:rsidR="00D33B41" w:rsidRDefault="00D33B41" w:rsidP="00F200BD">
            <w:pPr>
              <w:spacing w:after="0" w:line="240" w:lineRule="auto"/>
              <w:rPr>
                <w:rFonts w:ascii="Arial" w:eastAsia="Times New Roman" w:hAnsi="Arial" w:cs="Arial"/>
                <w:b/>
                <w:i/>
                <w:iCs/>
                <w:szCs w:val="20"/>
              </w:rPr>
            </w:pPr>
          </w:p>
          <w:p w14:paraId="5ABD2D58" w14:textId="77777777" w:rsidR="00D33B41" w:rsidRDefault="00D33B41" w:rsidP="00F200BD">
            <w:pPr>
              <w:spacing w:after="0" w:line="240" w:lineRule="auto"/>
              <w:rPr>
                <w:rFonts w:ascii="Arial" w:eastAsia="Times New Roman" w:hAnsi="Arial" w:cs="Arial"/>
                <w:b/>
                <w:i/>
                <w:iCs/>
                <w:szCs w:val="20"/>
              </w:rPr>
            </w:pPr>
          </w:p>
        </w:tc>
      </w:tr>
    </w:tbl>
    <w:p w14:paraId="57055991" w14:textId="77777777" w:rsidR="00D33B41" w:rsidRDefault="00D33B41" w:rsidP="009F1FD0">
      <w:pPr>
        <w:pStyle w:val="Footer"/>
        <w:rPr>
          <w:rFonts w:ascii="Arial" w:hAnsi="Arial" w:cs="Arial"/>
          <w:sz w:val="20"/>
          <w:szCs w:val="20"/>
        </w:rPr>
      </w:pPr>
    </w:p>
    <w:tbl>
      <w:tblPr>
        <w:tblpPr w:leftFromText="180" w:rightFromText="180" w:vertAnchor="text" w:horzAnchor="margin" w:tblpY="163"/>
        <w:tblW w:w="10622" w:type="dxa"/>
        <w:tblLayout w:type="fixed"/>
        <w:tblLook w:val="04A0" w:firstRow="1" w:lastRow="0" w:firstColumn="1" w:lastColumn="0" w:noHBand="0" w:noVBand="1"/>
      </w:tblPr>
      <w:tblGrid>
        <w:gridCol w:w="959"/>
        <w:gridCol w:w="4134"/>
        <w:gridCol w:w="709"/>
        <w:gridCol w:w="567"/>
        <w:gridCol w:w="851"/>
        <w:gridCol w:w="3402"/>
      </w:tblGrid>
      <w:tr w:rsidR="00A02FAD" w:rsidRPr="00AF0E68" w14:paraId="76E2020E" w14:textId="77777777" w:rsidTr="00616950">
        <w:trPr>
          <w:trHeight w:val="290"/>
          <w:tblHeader/>
        </w:trPr>
        <w:tc>
          <w:tcPr>
            <w:tcW w:w="959"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tcPr>
          <w:p w14:paraId="6BA1289E" w14:textId="19D49EBB" w:rsidR="00A02FAD" w:rsidRDefault="00A02FAD" w:rsidP="00A02FAD">
            <w:pPr>
              <w:spacing w:after="0" w:line="240" w:lineRule="auto"/>
              <w:rPr>
                <w:rFonts w:ascii="Arial" w:eastAsia="Times New Roman" w:hAnsi="Arial" w:cs="Arial"/>
                <w:b/>
                <w:szCs w:val="20"/>
              </w:rPr>
            </w:pPr>
            <w:bookmarkStart w:id="3" w:name="_Hlk176431821"/>
            <w:r>
              <w:rPr>
                <w:rFonts w:ascii="Arial" w:eastAsia="Times New Roman" w:hAnsi="Arial" w:cs="Arial"/>
                <w:b/>
                <w:szCs w:val="20"/>
              </w:rPr>
              <w:lastRenderedPageBreak/>
              <w:t>Law/</w:t>
            </w:r>
          </w:p>
          <w:p w14:paraId="3F7CB051" w14:textId="20A02412" w:rsidR="00A02FAD" w:rsidRDefault="00A02FAD" w:rsidP="00A02FAD">
            <w:pPr>
              <w:spacing w:after="0" w:line="240" w:lineRule="auto"/>
              <w:rPr>
                <w:rFonts w:ascii="Arial" w:eastAsia="Times New Roman" w:hAnsi="Arial" w:cs="Arial"/>
                <w:b/>
                <w:color w:val="000000"/>
                <w:sz w:val="20"/>
                <w:szCs w:val="20"/>
                <w:lang w:eastAsia="en-AU"/>
              </w:rPr>
            </w:pPr>
            <w:r>
              <w:rPr>
                <w:rFonts w:ascii="Arial" w:eastAsia="Times New Roman" w:hAnsi="Arial" w:cs="Arial"/>
                <w:b/>
                <w:szCs w:val="20"/>
              </w:rPr>
              <w:t>Reg</w:t>
            </w:r>
          </w:p>
        </w:tc>
        <w:tc>
          <w:tcPr>
            <w:tcW w:w="4134" w:type="dxa"/>
            <w:tcBorders>
              <w:top w:val="single" w:sz="4" w:space="0" w:color="auto"/>
              <w:left w:val="nil"/>
              <w:bottom w:val="single" w:sz="4" w:space="0" w:color="auto"/>
              <w:right w:val="single" w:sz="4" w:space="0" w:color="auto"/>
            </w:tcBorders>
            <w:shd w:val="clear" w:color="auto" w:fill="D9D9D9" w:themeFill="background1" w:themeFillShade="D9"/>
            <w:noWrap/>
          </w:tcPr>
          <w:p w14:paraId="2D84F1B0" w14:textId="3A9484F4" w:rsidR="00A02FAD" w:rsidRDefault="00A02FAD" w:rsidP="00A02FAD">
            <w:pPr>
              <w:spacing w:after="0" w:line="240" w:lineRule="auto"/>
              <w:rPr>
                <w:rFonts w:ascii="Arial" w:eastAsia="Times New Roman" w:hAnsi="Arial" w:cs="Arial"/>
                <w:b/>
                <w:color w:val="000000"/>
                <w:sz w:val="20"/>
                <w:szCs w:val="20"/>
                <w:lang w:eastAsia="en-AU"/>
              </w:rPr>
            </w:pPr>
            <w:r w:rsidRPr="00505A9E">
              <w:rPr>
                <w:rFonts w:ascii="Arial" w:eastAsia="Times New Roman" w:hAnsi="Arial" w:cs="Arial"/>
                <w:b/>
                <w:szCs w:val="20"/>
              </w:rPr>
              <w:t>Item</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tcPr>
          <w:p w14:paraId="6038B3BE" w14:textId="6EBD6A3E" w:rsidR="00A02FAD" w:rsidRPr="00C94CA6" w:rsidRDefault="00A02FAD" w:rsidP="00A02FAD">
            <w:pPr>
              <w:spacing w:after="0" w:line="240" w:lineRule="auto"/>
              <w:rPr>
                <w:rFonts w:ascii="Calibri" w:eastAsia="Times New Roman" w:hAnsi="Calibri" w:cs="Calibri"/>
                <w:color w:val="000000"/>
                <w:lang w:eastAsia="en-AU"/>
              </w:rPr>
            </w:pPr>
            <w:r w:rsidRPr="00505A9E">
              <w:rPr>
                <w:rFonts w:ascii="Arial" w:eastAsia="Times New Roman" w:hAnsi="Arial" w:cs="Arial"/>
                <w:b/>
                <w:szCs w:val="20"/>
              </w:rPr>
              <w:t>Yes</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tcPr>
          <w:p w14:paraId="7A5472CF" w14:textId="73A1B20C" w:rsidR="00A02FAD" w:rsidRPr="00C94CA6" w:rsidRDefault="00A02FAD" w:rsidP="00A02FAD">
            <w:pPr>
              <w:spacing w:after="0" w:line="240" w:lineRule="auto"/>
              <w:rPr>
                <w:rFonts w:ascii="Calibri" w:eastAsia="Times New Roman" w:hAnsi="Calibri" w:cs="Calibri"/>
                <w:color w:val="000000"/>
                <w:lang w:eastAsia="en-AU"/>
              </w:rPr>
            </w:pPr>
            <w:r w:rsidRPr="00505A9E">
              <w:rPr>
                <w:rFonts w:ascii="Arial" w:eastAsia="Times New Roman" w:hAnsi="Arial" w:cs="Arial"/>
                <w:b/>
                <w:szCs w:val="20"/>
              </w:rPr>
              <w:t>No</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2CA07D79" w14:textId="04206868" w:rsidR="00A02FAD" w:rsidRPr="00505A9E" w:rsidRDefault="00D33B41" w:rsidP="00A02FAD">
            <w:pPr>
              <w:spacing w:after="0" w:line="240" w:lineRule="auto"/>
              <w:rPr>
                <w:rFonts w:ascii="Arial" w:eastAsia="Times New Roman" w:hAnsi="Arial" w:cs="Arial"/>
                <w:b/>
                <w:szCs w:val="20"/>
              </w:rPr>
            </w:pPr>
            <w:r>
              <w:rPr>
                <w:rFonts w:ascii="Arial" w:eastAsia="Times New Roman" w:hAnsi="Arial" w:cs="Arial"/>
                <w:b/>
                <w:sz w:val="18"/>
                <w:szCs w:val="18"/>
              </w:rPr>
              <w:t>N/A</w:t>
            </w:r>
          </w:p>
        </w:tc>
        <w:tc>
          <w:tcPr>
            <w:tcW w:w="3402" w:type="dxa"/>
            <w:tcBorders>
              <w:top w:val="single" w:sz="4" w:space="0" w:color="auto"/>
              <w:left w:val="single" w:sz="4" w:space="0" w:color="auto"/>
              <w:bottom w:val="single" w:sz="4" w:space="0" w:color="auto"/>
              <w:right w:val="single" w:sz="8" w:space="0" w:color="auto"/>
            </w:tcBorders>
            <w:shd w:val="clear" w:color="auto" w:fill="D9D9D9" w:themeFill="background1" w:themeFillShade="D9"/>
            <w:noWrap/>
          </w:tcPr>
          <w:p w14:paraId="1D387B5C" w14:textId="38F86752" w:rsidR="00A02FAD" w:rsidRPr="00505A9E" w:rsidRDefault="00A02FAD" w:rsidP="00A02FAD">
            <w:pPr>
              <w:spacing w:after="0" w:line="240" w:lineRule="auto"/>
              <w:rPr>
                <w:rFonts w:ascii="Arial" w:eastAsia="Times New Roman" w:hAnsi="Arial" w:cs="Arial"/>
                <w:b/>
                <w:szCs w:val="20"/>
              </w:rPr>
            </w:pPr>
            <w:r w:rsidRPr="00505A9E">
              <w:rPr>
                <w:rFonts w:ascii="Arial" w:eastAsia="Times New Roman" w:hAnsi="Arial" w:cs="Arial"/>
                <w:b/>
                <w:szCs w:val="20"/>
              </w:rPr>
              <w:t>Comments</w:t>
            </w:r>
          </w:p>
          <w:p w14:paraId="14C579E5" w14:textId="77777777" w:rsidR="00A02FAD" w:rsidRPr="00A87EEF" w:rsidRDefault="00A02FAD" w:rsidP="00A02FAD">
            <w:pPr>
              <w:spacing w:after="0" w:line="240" w:lineRule="auto"/>
              <w:rPr>
                <w:rFonts w:ascii="Arial" w:eastAsia="Times New Roman" w:hAnsi="Arial" w:cs="Arial"/>
                <w:b/>
                <w:color w:val="000000"/>
                <w:sz w:val="16"/>
                <w:szCs w:val="16"/>
                <w:lang w:eastAsia="en-AU"/>
              </w:rPr>
            </w:pPr>
          </w:p>
        </w:tc>
      </w:tr>
      <w:tr w:rsidR="00A02FAD" w:rsidRPr="004A67C1" w14:paraId="3DF898B7" w14:textId="77777777" w:rsidTr="006C124F">
        <w:trPr>
          <w:trHeight w:val="755"/>
        </w:trPr>
        <w:tc>
          <w:tcPr>
            <w:tcW w:w="959" w:type="dxa"/>
            <w:tcBorders>
              <w:top w:val="single" w:sz="4" w:space="0" w:color="auto"/>
              <w:left w:val="single" w:sz="8" w:space="0" w:color="auto"/>
              <w:bottom w:val="single" w:sz="4" w:space="0" w:color="auto"/>
            </w:tcBorders>
            <w:shd w:val="clear" w:color="auto" w:fill="C6D9F1" w:themeFill="text2" w:themeFillTint="33"/>
            <w:noWrap/>
          </w:tcPr>
          <w:p w14:paraId="14655740" w14:textId="1E9E6D73" w:rsidR="00A02FAD" w:rsidRPr="00AA189A" w:rsidRDefault="00A02FAD" w:rsidP="00A02FAD">
            <w:pPr>
              <w:spacing w:after="0" w:line="240" w:lineRule="auto"/>
              <w:rPr>
                <w:rFonts w:ascii="Arial" w:eastAsia="Times New Roman" w:hAnsi="Arial" w:cs="Arial"/>
                <w:b/>
                <w:sz w:val="20"/>
                <w:szCs w:val="20"/>
                <w:lang w:eastAsia="en-AU"/>
              </w:rPr>
            </w:pPr>
          </w:p>
        </w:tc>
        <w:tc>
          <w:tcPr>
            <w:tcW w:w="4134"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0899AFF4" w14:textId="07FF45CC" w:rsidR="00A02FAD" w:rsidRPr="00E37027" w:rsidRDefault="00A02FAD" w:rsidP="00A02FAD">
            <w:pPr>
              <w:keepNext/>
              <w:spacing w:after="0" w:line="240" w:lineRule="auto"/>
              <w:ind w:left="31"/>
              <w:rPr>
                <w:rFonts w:ascii="Arial" w:eastAsia="Times New Roman" w:hAnsi="Arial" w:cs="Arial"/>
                <w:sz w:val="20"/>
                <w:szCs w:val="20"/>
                <w:lang w:eastAsia="en-AU"/>
              </w:rPr>
            </w:pPr>
            <w:r>
              <w:rPr>
                <w:rFonts w:ascii="Arial" w:eastAsia="Times New Roman" w:hAnsi="Arial" w:cs="Arial"/>
                <w:b/>
                <w:i/>
                <w:iCs/>
                <w:szCs w:val="20"/>
              </w:rPr>
              <w:t>SAFETY, HEALTH &amp; WELLBEING</w:t>
            </w:r>
          </w:p>
        </w:tc>
        <w:tc>
          <w:tcPr>
            <w:tcW w:w="709" w:type="dxa"/>
            <w:tcBorders>
              <w:top w:val="single" w:sz="4" w:space="0" w:color="auto"/>
              <w:left w:val="nil"/>
              <w:bottom w:val="single" w:sz="4" w:space="0" w:color="auto"/>
              <w:right w:val="single" w:sz="4" w:space="0" w:color="auto"/>
            </w:tcBorders>
            <w:shd w:val="clear" w:color="auto" w:fill="C6D9F1" w:themeFill="text2" w:themeFillTint="33"/>
            <w:noWrap/>
            <w:vAlign w:val="bottom"/>
          </w:tcPr>
          <w:p w14:paraId="0AFFDAA4" w14:textId="77777777" w:rsidR="00A02FAD" w:rsidRPr="008B31EB" w:rsidRDefault="00A02FAD" w:rsidP="00A02FAD">
            <w:pPr>
              <w:spacing w:after="0" w:line="240" w:lineRule="auto"/>
              <w:rPr>
                <w:rFonts w:ascii="Calibri" w:eastAsia="Times New Roman" w:hAnsi="Calibri" w:cs="Calibri"/>
                <w:lang w:eastAsia="en-AU"/>
              </w:rPr>
            </w:pPr>
          </w:p>
        </w:tc>
        <w:tc>
          <w:tcPr>
            <w:tcW w:w="567" w:type="dxa"/>
            <w:tcBorders>
              <w:top w:val="single" w:sz="4" w:space="0" w:color="auto"/>
              <w:left w:val="nil"/>
              <w:bottom w:val="single" w:sz="4" w:space="0" w:color="auto"/>
              <w:right w:val="single" w:sz="4" w:space="0" w:color="auto"/>
            </w:tcBorders>
            <w:shd w:val="clear" w:color="auto" w:fill="C6D9F1" w:themeFill="text2" w:themeFillTint="33"/>
            <w:noWrap/>
            <w:vAlign w:val="bottom"/>
          </w:tcPr>
          <w:p w14:paraId="1473857F" w14:textId="77777777" w:rsidR="00A02FAD" w:rsidRPr="008B31EB" w:rsidRDefault="00A02FAD" w:rsidP="00A02FAD">
            <w:pPr>
              <w:spacing w:after="0" w:line="240" w:lineRule="auto"/>
              <w:rPr>
                <w:rFonts w:ascii="Calibri" w:eastAsia="Times New Roman" w:hAnsi="Calibri" w:cs="Calibri"/>
                <w:lang w:eastAsia="en-AU"/>
              </w:rPr>
            </w:pPr>
          </w:p>
        </w:tc>
        <w:tc>
          <w:tcPr>
            <w:tcW w:w="851" w:type="dxa"/>
            <w:tcBorders>
              <w:top w:val="single" w:sz="4" w:space="0" w:color="auto"/>
              <w:left w:val="nil"/>
              <w:bottom w:val="single" w:sz="4" w:space="0" w:color="auto"/>
              <w:right w:val="single" w:sz="4" w:space="0" w:color="auto"/>
            </w:tcBorders>
            <w:shd w:val="clear" w:color="auto" w:fill="C6D9F1" w:themeFill="text2" w:themeFillTint="33"/>
          </w:tcPr>
          <w:p w14:paraId="5353AD52" w14:textId="77777777" w:rsidR="00A02FAD" w:rsidRPr="008B31EB" w:rsidRDefault="00A02FAD" w:rsidP="00A02FAD">
            <w:pPr>
              <w:spacing w:after="0" w:line="240" w:lineRule="auto"/>
              <w:rPr>
                <w:rFonts w:ascii="Calibri" w:eastAsia="Times New Roman" w:hAnsi="Calibri" w:cs="Calibri"/>
                <w:lang w:eastAsia="en-AU"/>
              </w:rPr>
            </w:pPr>
          </w:p>
        </w:tc>
        <w:tc>
          <w:tcPr>
            <w:tcW w:w="3402" w:type="dxa"/>
            <w:tcBorders>
              <w:top w:val="single" w:sz="4" w:space="0" w:color="auto"/>
              <w:left w:val="single" w:sz="4" w:space="0" w:color="auto"/>
              <w:bottom w:val="single" w:sz="4" w:space="0" w:color="auto"/>
              <w:right w:val="single" w:sz="8" w:space="0" w:color="auto"/>
            </w:tcBorders>
            <w:shd w:val="clear" w:color="auto" w:fill="C6D9F1" w:themeFill="text2" w:themeFillTint="33"/>
            <w:noWrap/>
          </w:tcPr>
          <w:p w14:paraId="2ED50A4B" w14:textId="23FA45C7" w:rsidR="00A02FAD" w:rsidRPr="008B31EB" w:rsidRDefault="00A02FAD" w:rsidP="00A02FAD">
            <w:pPr>
              <w:spacing w:after="0" w:line="240" w:lineRule="auto"/>
              <w:rPr>
                <w:rFonts w:ascii="Calibri" w:eastAsia="Times New Roman" w:hAnsi="Calibri" w:cs="Calibri"/>
                <w:lang w:eastAsia="en-AU"/>
              </w:rPr>
            </w:pPr>
          </w:p>
        </w:tc>
      </w:tr>
      <w:bookmarkEnd w:id="3"/>
      <w:tr w:rsidR="00A21402" w:rsidRPr="004A67C1" w14:paraId="6533C543" w14:textId="77777777" w:rsidTr="00707F2A">
        <w:trPr>
          <w:trHeight w:val="290"/>
        </w:trPr>
        <w:tc>
          <w:tcPr>
            <w:tcW w:w="959" w:type="dxa"/>
            <w:tcBorders>
              <w:top w:val="single" w:sz="4" w:space="0" w:color="auto"/>
              <w:left w:val="single" w:sz="8" w:space="0" w:color="auto"/>
              <w:bottom w:val="single" w:sz="4" w:space="0" w:color="auto"/>
              <w:right w:val="single" w:sz="4" w:space="0" w:color="auto"/>
            </w:tcBorders>
            <w:shd w:val="clear" w:color="auto" w:fill="auto"/>
            <w:noWrap/>
          </w:tcPr>
          <w:p w14:paraId="205B3D5E" w14:textId="77777777" w:rsidR="00A21402" w:rsidRDefault="00A21402" w:rsidP="00A21402">
            <w:pPr>
              <w:spacing w:after="0" w:line="240" w:lineRule="auto"/>
              <w:rPr>
                <w:rFonts w:ascii="Arial" w:eastAsia="Times New Roman" w:hAnsi="Arial" w:cs="Arial"/>
                <w:b/>
                <w:sz w:val="20"/>
                <w:szCs w:val="20"/>
              </w:rPr>
            </w:pPr>
            <w:r>
              <w:rPr>
                <w:rFonts w:ascii="Arial" w:eastAsia="Times New Roman" w:hAnsi="Arial" w:cs="Arial"/>
                <w:b/>
                <w:sz w:val="20"/>
                <w:szCs w:val="20"/>
              </w:rPr>
              <w:t>R.77</w:t>
            </w:r>
          </w:p>
          <w:p w14:paraId="37A0706C" w14:textId="77777777" w:rsidR="009A4B66" w:rsidRDefault="009A4B66" w:rsidP="00A21402">
            <w:pPr>
              <w:spacing w:after="0" w:line="240" w:lineRule="auto"/>
              <w:rPr>
                <w:rFonts w:ascii="Arial" w:eastAsia="Times New Roman" w:hAnsi="Arial" w:cs="Arial"/>
                <w:b/>
                <w:sz w:val="20"/>
                <w:szCs w:val="20"/>
              </w:rPr>
            </w:pPr>
          </w:p>
          <w:p w14:paraId="10B34EC6" w14:textId="1C920021" w:rsidR="00CB0F6C" w:rsidRDefault="00CB0F6C" w:rsidP="009A4B66">
            <w:pPr>
              <w:spacing w:after="0" w:line="240" w:lineRule="auto"/>
              <w:ind w:left="12"/>
              <w:rPr>
                <w:rFonts w:ascii="Arial" w:eastAsia="Times New Roman" w:hAnsi="Arial" w:cs="Arial"/>
                <w:bCs/>
                <w:i/>
                <w:iCs/>
                <w:color w:val="4F81BD" w:themeColor="accent1"/>
                <w:sz w:val="18"/>
                <w:szCs w:val="18"/>
              </w:rPr>
            </w:pPr>
            <w:r>
              <w:rPr>
                <w:rFonts w:ascii="Arial" w:eastAsia="Times New Roman" w:hAnsi="Arial" w:cs="Arial"/>
                <w:bCs/>
                <w:i/>
                <w:iCs/>
                <w:color w:val="4F81BD" w:themeColor="accent1"/>
                <w:sz w:val="18"/>
                <w:szCs w:val="18"/>
              </w:rPr>
              <w:t>INF, CD</w:t>
            </w:r>
            <w:r w:rsidR="009A4B66">
              <w:rPr>
                <w:rFonts w:ascii="Arial" w:eastAsia="Times New Roman" w:hAnsi="Arial" w:cs="Arial"/>
                <w:bCs/>
                <w:i/>
                <w:iCs/>
                <w:color w:val="4F81BD" w:themeColor="accent1"/>
                <w:sz w:val="18"/>
                <w:szCs w:val="18"/>
              </w:rPr>
              <w:t>– AP</w:t>
            </w:r>
            <w:r>
              <w:rPr>
                <w:rFonts w:ascii="Arial" w:eastAsia="Times New Roman" w:hAnsi="Arial" w:cs="Arial"/>
                <w:bCs/>
                <w:i/>
                <w:iCs/>
                <w:color w:val="4F81BD" w:themeColor="accent1"/>
                <w:sz w:val="18"/>
                <w:szCs w:val="18"/>
              </w:rPr>
              <w:t xml:space="preserve"> </w:t>
            </w:r>
          </w:p>
          <w:p w14:paraId="76A7FE08" w14:textId="77777777" w:rsidR="00CB0F6C" w:rsidRDefault="00CB0F6C" w:rsidP="009A4B66">
            <w:pPr>
              <w:spacing w:after="0" w:line="240" w:lineRule="auto"/>
              <w:ind w:left="12"/>
              <w:rPr>
                <w:rFonts w:ascii="Arial" w:eastAsia="Times New Roman" w:hAnsi="Arial" w:cs="Arial"/>
                <w:bCs/>
                <w:i/>
                <w:iCs/>
                <w:color w:val="4F81BD" w:themeColor="accent1"/>
                <w:sz w:val="18"/>
                <w:szCs w:val="18"/>
              </w:rPr>
            </w:pPr>
          </w:p>
          <w:p w14:paraId="2105B6E7" w14:textId="6A85697D" w:rsidR="009A4B66" w:rsidRDefault="00CB0F6C" w:rsidP="009A4B66">
            <w:pPr>
              <w:spacing w:after="0" w:line="240" w:lineRule="auto"/>
              <w:ind w:left="12"/>
              <w:rPr>
                <w:rFonts w:ascii="Arial" w:eastAsia="Times New Roman" w:hAnsi="Arial" w:cs="Arial"/>
                <w:bCs/>
                <w:i/>
                <w:iCs/>
                <w:color w:val="4F81BD" w:themeColor="accent1"/>
                <w:sz w:val="18"/>
                <w:szCs w:val="18"/>
              </w:rPr>
            </w:pPr>
            <w:r>
              <w:rPr>
                <w:rFonts w:ascii="Arial" w:eastAsia="Times New Roman" w:hAnsi="Arial" w:cs="Arial"/>
                <w:bCs/>
                <w:i/>
                <w:iCs/>
                <w:color w:val="4F81BD" w:themeColor="accent1"/>
                <w:sz w:val="18"/>
                <w:szCs w:val="18"/>
              </w:rPr>
              <w:t>INF-NS, FDCE</w:t>
            </w:r>
          </w:p>
          <w:p w14:paraId="41EA8850" w14:textId="3170AF11" w:rsidR="009A4B66" w:rsidRPr="00CA39C4" w:rsidRDefault="009A4B66" w:rsidP="00A21402">
            <w:pPr>
              <w:spacing w:after="0" w:line="240" w:lineRule="auto"/>
              <w:rPr>
                <w:rFonts w:ascii="Arial" w:eastAsia="Times New Roman" w:hAnsi="Arial" w:cs="Arial"/>
                <w:b/>
                <w:sz w:val="20"/>
                <w:szCs w:val="20"/>
              </w:rPr>
            </w:pPr>
          </w:p>
        </w:tc>
        <w:tc>
          <w:tcPr>
            <w:tcW w:w="4134" w:type="dxa"/>
            <w:tcBorders>
              <w:top w:val="single" w:sz="4" w:space="0" w:color="auto"/>
              <w:left w:val="nil"/>
              <w:bottom w:val="single" w:sz="4" w:space="0" w:color="auto"/>
              <w:right w:val="single" w:sz="4" w:space="0" w:color="auto"/>
            </w:tcBorders>
            <w:shd w:val="clear" w:color="auto" w:fill="auto"/>
            <w:noWrap/>
          </w:tcPr>
          <w:p w14:paraId="00BA1DD0" w14:textId="77777777" w:rsidR="00A21402" w:rsidRDefault="00A21402" w:rsidP="00A21402">
            <w:pPr>
              <w:spacing w:after="0" w:line="240" w:lineRule="auto"/>
              <w:ind w:left="30"/>
              <w:rPr>
                <w:rFonts w:ascii="Arial" w:eastAsia="Times New Roman" w:hAnsi="Arial" w:cs="Arial"/>
                <w:b/>
                <w:sz w:val="20"/>
                <w:szCs w:val="20"/>
              </w:rPr>
            </w:pPr>
            <w:r w:rsidRPr="00C63C5D">
              <w:rPr>
                <w:rFonts w:ascii="Arial" w:eastAsia="Times New Roman" w:hAnsi="Arial" w:cs="Arial"/>
                <w:b/>
                <w:sz w:val="20"/>
                <w:szCs w:val="20"/>
              </w:rPr>
              <w:t>Health, hygiene and safe food practices</w:t>
            </w:r>
          </w:p>
          <w:p w14:paraId="7F1675D2" w14:textId="3B096B15" w:rsidR="00A21402" w:rsidRDefault="00A21402" w:rsidP="00A21402">
            <w:pPr>
              <w:spacing w:after="0" w:line="240" w:lineRule="auto"/>
              <w:ind w:left="30"/>
              <w:rPr>
                <w:rFonts w:ascii="Arial" w:eastAsia="Times New Roman" w:hAnsi="Arial" w:cs="Arial"/>
                <w:sz w:val="20"/>
                <w:szCs w:val="20"/>
              </w:rPr>
            </w:pPr>
            <w:r>
              <w:rPr>
                <w:rFonts w:ascii="Arial" w:eastAsia="Times New Roman" w:hAnsi="Arial" w:cs="Arial"/>
                <w:sz w:val="20"/>
                <w:szCs w:val="20"/>
              </w:rPr>
              <w:t>What</w:t>
            </w:r>
            <w:r w:rsidRPr="00CA39C4">
              <w:rPr>
                <w:rFonts w:ascii="Arial" w:eastAsia="Times New Roman" w:hAnsi="Arial" w:cs="Arial"/>
                <w:sz w:val="20"/>
                <w:szCs w:val="20"/>
              </w:rPr>
              <w:t xml:space="preserve"> </w:t>
            </w:r>
            <w:r>
              <w:rPr>
                <w:rFonts w:ascii="Arial" w:eastAsia="Times New Roman" w:hAnsi="Arial" w:cs="Arial"/>
                <w:sz w:val="20"/>
                <w:szCs w:val="20"/>
              </w:rPr>
              <w:t>processes are in place</w:t>
            </w:r>
            <w:r w:rsidRPr="00CA39C4">
              <w:rPr>
                <w:rFonts w:ascii="Arial" w:eastAsia="Times New Roman" w:hAnsi="Arial" w:cs="Arial"/>
                <w:sz w:val="20"/>
                <w:szCs w:val="20"/>
              </w:rPr>
              <w:t xml:space="preserve"> to ensure </w:t>
            </w:r>
            <w:r>
              <w:rPr>
                <w:rFonts w:ascii="Arial" w:eastAsia="Times New Roman" w:hAnsi="Arial" w:cs="Arial"/>
                <w:sz w:val="20"/>
                <w:szCs w:val="20"/>
              </w:rPr>
              <w:t>the FDC educator implements:</w:t>
            </w:r>
          </w:p>
          <w:p w14:paraId="1BB30183" w14:textId="77777777" w:rsidR="00A21402" w:rsidRDefault="00A21402" w:rsidP="00A21402">
            <w:pPr>
              <w:spacing w:after="0" w:line="240" w:lineRule="auto"/>
              <w:ind w:left="344" w:hanging="314"/>
              <w:rPr>
                <w:rFonts w:ascii="Arial" w:eastAsia="Times New Roman" w:hAnsi="Arial" w:cs="Arial"/>
                <w:sz w:val="20"/>
                <w:szCs w:val="20"/>
              </w:rPr>
            </w:pPr>
            <w:r>
              <w:rPr>
                <w:rFonts w:ascii="Arial" w:eastAsia="Times New Roman" w:hAnsi="Arial" w:cs="Arial"/>
                <w:sz w:val="20"/>
                <w:szCs w:val="20"/>
              </w:rPr>
              <w:t>(a) adequate health and hygiene practices</w:t>
            </w:r>
            <w:r w:rsidRPr="00CA39C4">
              <w:rPr>
                <w:rFonts w:ascii="Arial" w:eastAsia="Times New Roman" w:hAnsi="Arial" w:cs="Arial"/>
                <w:sz w:val="20"/>
                <w:szCs w:val="20"/>
              </w:rPr>
              <w:t>;</w:t>
            </w:r>
            <w:r>
              <w:rPr>
                <w:rFonts w:ascii="Arial" w:eastAsia="Times New Roman" w:hAnsi="Arial" w:cs="Arial"/>
                <w:sz w:val="20"/>
                <w:szCs w:val="20"/>
              </w:rPr>
              <w:t xml:space="preserve"> and</w:t>
            </w:r>
          </w:p>
          <w:p w14:paraId="3D4DC626" w14:textId="77777777" w:rsidR="00A21402" w:rsidRPr="00BE3C06" w:rsidRDefault="00A21402" w:rsidP="00A21402">
            <w:pPr>
              <w:tabs>
                <w:tab w:val="left" w:pos="181"/>
              </w:tabs>
              <w:spacing w:after="0" w:line="240" w:lineRule="auto"/>
              <w:ind w:left="181" w:hanging="181"/>
              <w:rPr>
                <w:rFonts w:ascii="Arial" w:eastAsia="Times New Roman" w:hAnsi="Arial" w:cs="Arial"/>
                <w:sz w:val="20"/>
                <w:szCs w:val="20"/>
              </w:rPr>
            </w:pPr>
            <w:r>
              <w:rPr>
                <w:rFonts w:ascii="Arial" w:eastAsia="Times New Roman" w:hAnsi="Arial" w:cs="Arial"/>
                <w:sz w:val="20"/>
                <w:szCs w:val="20"/>
              </w:rPr>
              <w:t>(b) safe practices for handling, preparing and storing food?</w:t>
            </w:r>
          </w:p>
          <w:p w14:paraId="5D7C2B45" w14:textId="77777777" w:rsidR="00A21402" w:rsidRPr="00CC7C8A" w:rsidRDefault="00A21402" w:rsidP="00A21402">
            <w:pPr>
              <w:spacing w:after="0" w:line="240" w:lineRule="auto"/>
              <w:ind w:left="30"/>
              <w:rPr>
                <w:rFonts w:ascii="Arial" w:eastAsia="Times New Roman" w:hAnsi="Arial" w:cs="Arial"/>
                <w:b/>
                <w:sz w:val="20"/>
                <w:szCs w:val="20"/>
              </w:rPr>
            </w:pPr>
          </w:p>
        </w:tc>
        <w:tc>
          <w:tcPr>
            <w:tcW w:w="709" w:type="dxa"/>
            <w:tcBorders>
              <w:top w:val="single" w:sz="4" w:space="0" w:color="auto"/>
              <w:left w:val="nil"/>
              <w:bottom w:val="single" w:sz="4" w:space="0" w:color="auto"/>
              <w:right w:val="single" w:sz="4" w:space="0" w:color="auto"/>
            </w:tcBorders>
            <w:shd w:val="clear" w:color="auto" w:fill="auto"/>
            <w:noWrap/>
          </w:tcPr>
          <w:p w14:paraId="7F94D778" w14:textId="77777777" w:rsidR="00A21402" w:rsidRPr="008B31EB" w:rsidRDefault="00A21402" w:rsidP="00A21402">
            <w:pPr>
              <w:spacing w:after="0" w:line="240" w:lineRule="auto"/>
              <w:rPr>
                <w:rFonts w:ascii="Calibri" w:eastAsia="Times New Roman" w:hAnsi="Calibri" w:cs="Calibri"/>
                <w:lang w:eastAsia="en-AU"/>
              </w:rPr>
            </w:pPr>
          </w:p>
        </w:tc>
        <w:tc>
          <w:tcPr>
            <w:tcW w:w="567" w:type="dxa"/>
            <w:tcBorders>
              <w:top w:val="single" w:sz="4" w:space="0" w:color="auto"/>
              <w:left w:val="nil"/>
              <w:bottom w:val="single" w:sz="4" w:space="0" w:color="auto"/>
              <w:right w:val="single" w:sz="4" w:space="0" w:color="auto"/>
            </w:tcBorders>
            <w:shd w:val="clear" w:color="auto" w:fill="auto"/>
            <w:noWrap/>
          </w:tcPr>
          <w:p w14:paraId="0C1B1BE5" w14:textId="77777777" w:rsidR="00A21402" w:rsidRPr="008B31EB" w:rsidRDefault="00A21402" w:rsidP="00A21402">
            <w:pPr>
              <w:spacing w:after="0" w:line="240" w:lineRule="auto"/>
              <w:rPr>
                <w:rFonts w:ascii="Calibri" w:eastAsia="Times New Roman" w:hAnsi="Calibri" w:cs="Calibri"/>
                <w:lang w:eastAsia="en-AU"/>
              </w:rPr>
            </w:pPr>
          </w:p>
        </w:tc>
        <w:tc>
          <w:tcPr>
            <w:tcW w:w="851" w:type="dxa"/>
            <w:tcBorders>
              <w:top w:val="single" w:sz="4" w:space="0" w:color="auto"/>
              <w:left w:val="nil"/>
              <w:bottom w:val="single" w:sz="4" w:space="0" w:color="auto"/>
              <w:right w:val="single" w:sz="4" w:space="0" w:color="auto"/>
            </w:tcBorders>
          </w:tcPr>
          <w:p w14:paraId="0709D911" w14:textId="77777777" w:rsidR="00A21402" w:rsidRPr="00A02FAD" w:rsidRDefault="00A21402" w:rsidP="00A21402">
            <w:pPr>
              <w:spacing w:after="0" w:line="240" w:lineRule="auto"/>
              <w:rPr>
                <w:rFonts w:ascii="Calibri" w:eastAsia="Times New Roman" w:hAnsi="Calibri" w:cs="Calibri"/>
                <w:highlight w:val="yellow"/>
                <w:lang w:eastAsia="en-AU"/>
              </w:rPr>
            </w:pPr>
          </w:p>
        </w:tc>
        <w:tc>
          <w:tcPr>
            <w:tcW w:w="3402" w:type="dxa"/>
            <w:tcBorders>
              <w:top w:val="single" w:sz="4" w:space="0" w:color="auto"/>
              <w:left w:val="single" w:sz="4" w:space="0" w:color="auto"/>
              <w:bottom w:val="single" w:sz="4" w:space="0" w:color="auto"/>
              <w:right w:val="single" w:sz="8" w:space="0" w:color="auto"/>
            </w:tcBorders>
            <w:shd w:val="clear" w:color="auto" w:fill="auto"/>
            <w:noWrap/>
          </w:tcPr>
          <w:p w14:paraId="1FD90F7C" w14:textId="77777777" w:rsidR="00A21402" w:rsidRPr="00DA3C68" w:rsidRDefault="00A21402" w:rsidP="00A21402">
            <w:pPr>
              <w:spacing w:after="0" w:line="240" w:lineRule="auto"/>
              <w:rPr>
                <w:rFonts w:ascii="Arial" w:eastAsia="Times New Roman" w:hAnsi="Arial" w:cs="Arial"/>
                <w:bCs/>
                <w:i/>
                <w:iCs/>
                <w:color w:val="FF0000"/>
                <w:sz w:val="18"/>
                <w:szCs w:val="18"/>
              </w:rPr>
            </w:pPr>
          </w:p>
        </w:tc>
      </w:tr>
      <w:tr w:rsidR="00D33B41" w:rsidRPr="004A67C1" w14:paraId="4C9EB7FA" w14:textId="77777777" w:rsidTr="00D33B41">
        <w:trPr>
          <w:trHeight w:val="290"/>
        </w:trPr>
        <w:tc>
          <w:tcPr>
            <w:tcW w:w="959" w:type="dxa"/>
            <w:tcBorders>
              <w:top w:val="single" w:sz="4" w:space="0" w:color="auto"/>
              <w:left w:val="single" w:sz="8" w:space="0" w:color="auto"/>
              <w:bottom w:val="single" w:sz="4" w:space="0" w:color="auto"/>
              <w:right w:val="single" w:sz="4" w:space="0" w:color="auto"/>
            </w:tcBorders>
            <w:shd w:val="clear" w:color="auto" w:fill="auto"/>
            <w:noWrap/>
          </w:tcPr>
          <w:p w14:paraId="54967E10" w14:textId="77777777" w:rsidR="00D33B41" w:rsidRDefault="00D33B41" w:rsidP="00D33B41">
            <w:pPr>
              <w:spacing w:after="0" w:line="240" w:lineRule="auto"/>
              <w:rPr>
                <w:rFonts w:ascii="Arial" w:eastAsia="Times New Roman" w:hAnsi="Arial" w:cs="Arial"/>
                <w:b/>
                <w:sz w:val="20"/>
                <w:szCs w:val="20"/>
              </w:rPr>
            </w:pPr>
            <w:r w:rsidRPr="00CA39C4">
              <w:rPr>
                <w:rFonts w:ascii="Arial" w:eastAsia="Times New Roman" w:hAnsi="Arial" w:cs="Arial"/>
                <w:b/>
                <w:sz w:val="20"/>
                <w:szCs w:val="20"/>
              </w:rPr>
              <w:t>R.78</w:t>
            </w:r>
          </w:p>
          <w:p w14:paraId="3ADF61D7" w14:textId="77777777" w:rsidR="00CB0F6C" w:rsidRDefault="00CB0F6C" w:rsidP="00D33B41">
            <w:pPr>
              <w:spacing w:after="0" w:line="240" w:lineRule="auto"/>
              <w:rPr>
                <w:rFonts w:ascii="Arial" w:eastAsia="Times New Roman" w:hAnsi="Arial" w:cs="Arial"/>
                <w:b/>
                <w:sz w:val="20"/>
                <w:szCs w:val="20"/>
              </w:rPr>
            </w:pPr>
          </w:p>
          <w:p w14:paraId="70C5CA77" w14:textId="1DB8CE84" w:rsidR="00CB0F6C" w:rsidRDefault="00CB0F6C" w:rsidP="00CB0F6C">
            <w:pPr>
              <w:spacing w:after="0" w:line="240" w:lineRule="auto"/>
              <w:ind w:left="12"/>
              <w:rPr>
                <w:rFonts w:ascii="Arial" w:eastAsia="Times New Roman" w:hAnsi="Arial" w:cs="Arial"/>
                <w:b/>
                <w:sz w:val="20"/>
                <w:szCs w:val="20"/>
              </w:rPr>
            </w:pPr>
            <w:r>
              <w:rPr>
                <w:rFonts w:ascii="Arial" w:eastAsia="Times New Roman" w:hAnsi="Arial" w:cs="Arial"/>
                <w:bCs/>
                <w:i/>
                <w:iCs/>
                <w:color w:val="4F81BD" w:themeColor="accent1"/>
                <w:sz w:val="18"/>
                <w:szCs w:val="18"/>
              </w:rPr>
              <w:t xml:space="preserve">CD– AP, </w:t>
            </w:r>
          </w:p>
        </w:tc>
        <w:tc>
          <w:tcPr>
            <w:tcW w:w="4134" w:type="dxa"/>
            <w:tcBorders>
              <w:top w:val="single" w:sz="4" w:space="0" w:color="auto"/>
              <w:left w:val="nil"/>
              <w:bottom w:val="single" w:sz="4" w:space="0" w:color="auto"/>
              <w:right w:val="single" w:sz="4" w:space="0" w:color="auto"/>
            </w:tcBorders>
            <w:shd w:val="clear" w:color="auto" w:fill="auto"/>
            <w:noWrap/>
          </w:tcPr>
          <w:p w14:paraId="54BE5B36" w14:textId="77777777" w:rsidR="00D33B41" w:rsidRDefault="00D33B41" w:rsidP="00D33B41">
            <w:pPr>
              <w:spacing w:after="0" w:line="240" w:lineRule="auto"/>
              <w:ind w:left="30"/>
              <w:rPr>
                <w:rFonts w:ascii="Arial" w:eastAsia="Times New Roman" w:hAnsi="Arial" w:cs="Arial"/>
                <w:b/>
                <w:sz w:val="20"/>
                <w:szCs w:val="20"/>
              </w:rPr>
            </w:pPr>
            <w:r w:rsidRPr="00C63C5D">
              <w:rPr>
                <w:rFonts w:ascii="Arial" w:eastAsia="Times New Roman" w:hAnsi="Arial" w:cs="Arial"/>
                <w:b/>
                <w:sz w:val="20"/>
                <w:szCs w:val="20"/>
              </w:rPr>
              <w:t>Food and beverages</w:t>
            </w:r>
          </w:p>
          <w:p w14:paraId="25BE16F0" w14:textId="77777777" w:rsidR="00D33B41" w:rsidRPr="00C63C5D" w:rsidRDefault="00D33B41" w:rsidP="00D33B41">
            <w:pPr>
              <w:spacing w:after="0" w:line="240" w:lineRule="auto"/>
              <w:ind w:left="30"/>
              <w:rPr>
                <w:rFonts w:ascii="Arial" w:eastAsia="Times New Roman" w:hAnsi="Arial" w:cs="Arial"/>
                <w:b/>
                <w:sz w:val="12"/>
                <w:szCs w:val="12"/>
              </w:rPr>
            </w:pPr>
          </w:p>
          <w:p w14:paraId="0882B362" w14:textId="77777777" w:rsidR="00D33B41" w:rsidRDefault="00D33B41" w:rsidP="00D33B41">
            <w:pPr>
              <w:spacing w:after="0" w:line="240" w:lineRule="auto"/>
              <w:ind w:left="30"/>
              <w:rPr>
                <w:rFonts w:ascii="Arial" w:eastAsia="Times New Roman" w:hAnsi="Arial" w:cs="Arial"/>
                <w:sz w:val="20"/>
                <w:szCs w:val="20"/>
              </w:rPr>
            </w:pPr>
            <w:r>
              <w:rPr>
                <w:rFonts w:ascii="Arial" w:eastAsia="Times New Roman" w:hAnsi="Arial" w:cs="Arial"/>
                <w:sz w:val="20"/>
                <w:szCs w:val="20"/>
              </w:rPr>
              <w:t>Do</w:t>
            </w:r>
            <w:r w:rsidRPr="00CA39C4">
              <w:rPr>
                <w:rFonts w:ascii="Arial" w:eastAsia="Times New Roman" w:hAnsi="Arial" w:cs="Arial"/>
                <w:sz w:val="20"/>
                <w:szCs w:val="20"/>
              </w:rPr>
              <w:t xml:space="preserve"> children being cared for:</w:t>
            </w:r>
            <w:r>
              <w:rPr>
                <w:rFonts w:ascii="Arial" w:eastAsia="Times New Roman" w:hAnsi="Arial" w:cs="Arial"/>
                <w:sz w:val="20"/>
                <w:szCs w:val="20"/>
              </w:rPr>
              <w:t xml:space="preserve"> </w:t>
            </w:r>
          </w:p>
          <w:p w14:paraId="192860F0" w14:textId="77777777" w:rsidR="00D33B41" w:rsidRDefault="00D33B41" w:rsidP="00D33B41">
            <w:pPr>
              <w:spacing w:after="0" w:line="240" w:lineRule="auto"/>
              <w:ind w:left="30"/>
              <w:rPr>
                <w:rFonts w:ascii="Arial" w:eastAsia="Times New Roman" w:hAnsi="Arial" w:cs="Arial"/>
                <w:sz w:val="20"/>
                <w:szCs w:val="20"/>
              </w:rPr>
            </w:pPr>
          </w:p>
          <w:p w14:paraId="3D1BA2B7" w14:textId="77777777" w:rsidR="00D33B41" w:rsidRDefault="00D33B41" w:rsidP="00D33B41">
            <w:pPr>
              <w:pStyle w:val="ListParagraph"/>
              <w:numPr>
                <w:ilvl w:val="0"/>
                <w:numId w:val="20"/>
              </w:numPr>
              <w:spacing w:after="0" w:line="240" w:lineRule="auto"/>
              <w:rPr>
                <w:rFonts w:ascii="Arial" w:eastAsia="Times New Roman" w:hAnsi="Arial" w:cs="Arial"/>
                <w:sz w:val="20"/>
                <w:szCs w:val="20"/>
              </w:rPr>
            </w:pPr>
            <w:proofErr w:type="gramStart"/>
            <w:r>
              <w:rPr>
                <w:rFonts w:ascii="Arial" w:eastAsia="Times New Roman" w:hAnsi="Arial" w:cs="Arial"/>
                <w:sz w:val="20"/>
                <w:szCs w:val="20"/>
              </w:rPr>
              <w:t xml:space="preserve">have </w:t>
            </w:r>
            <w:r w:rsidRPr="00E014A6">
              <w:rPr>
                <w:rFonts w:ascii="Arial" w:eastAsia="Times New Roman" w:hAnsi="Arial" w:cs="Arial"/>
                <w:sz w:val="20"/>
                <w:szCs w:val="20"/>
              </w:rPr>
              <w:t>access to safe drinking water at all times</w:t>
            </w:r>
            <w:proofErr w:type="gramEnd"/>
            <w:r>
              <w:rPr>
                <w:rFonts w:ascii="Arial" w:eastAsia="Times New Roman" w:hAnsi="Arial" w:cs="Arial"/>
                <w:sz w:val="20"/>
                <w:szCs w:val="20"/>
              </w:rPr>
              <w:t>; and</w:t>
            </w:r>
          </w:p>
          <w:p w14:paraId="683E23EA" w14:textId="77777777" w:rsidR="00D33B41" w:rsidRPr="00BD11C4" w:rsidRDefault="00D33B41" w:rsidP="00D33B41">
            <w:pPr>
              <w:pStyle w:val="ListParagraph"/>
              <w:numPr>
                <w:ilvl w:val="0"/>
                <w:numId w:val="20"/>
              </w:numPr>
              <w:spacing w:after="0" w:line="240" w:lineRule="auto"/>
              <w:rPr>
                <w:rFonts w:ascii="Arial" w:eastAsia="Times New Roman" w:hAnsi="Arial" w:cs="Arial"/>
                <w:sz w:val="20"/>
                <w:szCs w:val="20"/>
              </w:rPr>
            </w:pPr>
            <w:r>
              <w:rPr>
                <w:rFonts w:ascii="Arial" w:eastAsia="Times New Roman" w:hAnsi="Arial" w:cs="Arial"/>
                <w:sz w:val="20"/>
                <w:szCs w:val="20"/>
              </w:rPr>
              <w:t xml:space="preserve">are </w:t>
            </w:r>
            <w:r w:rsidRPr="00E014A6">
              <w:rPr>
                <w:rFonts w:ascii="Arial" w:eastAsia="Times New Roman" w:hAnsi="Arial" w:cs="Arial"/>
                <w:sz w:val="20"/>
                <w:szCs w:val="20"/>
              </w:rPr>
              <w:t>offered food and beverages appropriate to the needs of each child on a regular basis throughout the</w:t>
            </w:r>
            <w:r>
              <w:rPr>
                <w:rFonts w:ascii="Arial" w:eastAsia="Times New Roman" w:hAnsi="Arial" w:cs="Arial"/>
                <w:sz w:val="20"/>
                <w:szCs w:val="20"/>
              </w:rPr>
              <w:t xml:space="preserve"> day.</w:t>
            </w:r>
          </w:p>
          <w:p w14:paraId="6EF53C86" w14:textId="77777777" w:rsidR="00D33B41" w:rsidRPr="00C63C5D" w:rsidRDefault="00D33B41" w:rsidP="00D33B41">
            <w:pPr>
              <w:spacing w:after="0" w:line="240" w:lineRule="auto"/>
              <w:ind w:left="30"/>
              <w:rPr>
                <w:rFonts w:ascii="Arial" w:eastAsia="Times New Roman" w:hAnsi="Arial" w:cs="Arial"/>
                <w:b/>
                <w:sz w:val="20"/>
                <w:szCs w:val="20"/>
              </w:rPr>
            </w:pPr>
          </w:p>
        </w:tc>
        <w:tc>
          <w:tcPr>
            <w:tcW w:w="709" w:type="dxa"/>
            <w:tcBorders>
              <w:top w:val="single" w:sz="4" w:space="0" w:color="auto"/>
              <w:left w:val="nil"/>
              <w:bottom w:val="single" w:sz="4" w:space="0" w:color="auto"/>
              <w:right w:val="single" w:sz="4" w:space="0" w:color="auto"/>
            </w:tcBorders>
            <w:shd w:val="clear" w:color="auto" w:fill="auto"/>
            <w:noWrap/>
          </w:tcPr>
          <w:p w14:paraId="6D600DB8" w14:textId="77777777" w:rsidR="00D33B41" w:rsidRDefault="00D33B41" w:rsidP="00D33B41">
            <w:pPr>
              <w:spacing w:after="0" w:line="240" w:lineRule="auto"/>
              <w:jc w:val="center"/>
              <w:rPr>
                <w:rFonts w:ascii="Calibri" w:eastAsia="Times New Roman" w:hAnsi="Calibri" w:cs="Calibri"/>
                <w:lang w:eastAsia="en-AU"/>
              </w:rPr>
            </w:pPr>
          </w:p>
          <w:p w14:paraId="775CEB3F" w14:textId="77777777" w:rsidR="00D33B41" w:rsidRDefault="00D33B41" w:rsidP="00D33B41">
            <w:pPr>
              <w:spacing w:after="0" w:line="240" w:lineRule="auto"/>
              <w:jc w:val="center"/>
              <w:rPr>
                <w:rFonts w:ascii="Calibri" w:eastAsia="Times New Roman" w:hAnsi="Calibri" w:cs="Calibri"/>
                <w:lang w:eastAsia="en-AU"/>
              </w:rPr>
            </w:pPr>
          </w:p>
          <w:p w14:paraId="6D6274D2" w14:textId="77777777" w:rsidR="00D33B41" w:rsidRDefault="00D33B41" w:rsidP="00D33B4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48201908"/>
              <w14:checkbox>
                <w14:checked w14:val="0"/>
                <w14:checkedState w14:val="2612" w14:font="MS Gothic"/>
                <w14:uncheckedState w14:val="2610" w14:font="MS Gothic"/>
              </w14:checkbox>
            </w:sdtPr>
            <w:sdtEndPr/>
            <w:sdtContent>
              <w:p w14:paraId="5DC218B5" w14:textId="77777777" w:rsidR="00D33B41" w:rsidRDefault="00D33B41" w:rsidP="00D33B4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C36FDCD" w14:textId="77777777" w:rsidR="00D33B41" w:rsidRDefault="00D33B41" w:rsidP="00D33B4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695599995"/>
              <w14:checkbox>
                <w14:checked w14:val="0"/>
                <w14:checkedState w14:val="2612" w14:font="MS Gothic"/>
                <w14:uncheckedState w14:val="2610" w14:font="MS Gothic"/>
              </w14:checkbox>
            </w:sdtPr>
            <w:sdtEndPr/>
            <w:sdtContent>
              <w:p w14:paraId="511FE647" w14:textId="3AF28FF9" w:rsidR="00D33B41" w:rsidRPr="008B31EB" w:rsidRDefault="00D33B41" w:rsidP="00D33B4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567" w:type="dxa"/>
            <w:tcBorders>
              <w:top w:val="single" w:sz="4" w:space="0" w:color="auto"/>
              <w:left w:val="nil"/>
              <w:bottom w:val="single" w:sz="4" w:space="0" w:color="auto"/>
              <w:right w:val="single" w:sz="4" w:space="0" w:color="auto"/>
            </w:tcBorders>
            <w:shd w:val="clear" w:color="auto" w:fill="auto"/>
            <w:noWrap/>
          </w:tcPr>
          <w:p w14:paraId="102967B1" w14:textId="77777777" w:rsidR="00D33B41" w:rsidRDefault="00D33B41" w:rsidP="00D33B41">
            <w:pPr>
              <w:spacing w:after="0" w:line="240" w:lineRule="auto"/>
              <w:jc w:val="center"/>
              <w:rPr>
                <w:rFonts w:ascii="Calibri" w:eastAsia="Times New Roman" w:hAnsi="Calibri" w:cs="Calibri"/>
                <w:lang w:eastAsia="en-AU"/>
              </w:rPr>
            </w:pPr>
          </w:p>
          <w:p w14:paraId="1F7B9A5D" w14:textId="77777777" w:rsidR="00D33B41" w:rsidRDefault="00D33B41" w:rsidP="00D33B41">
            <w:pPr>
              <w:spacing w:after="0" w:line="240" w:lineRule="auto"/>
              <w:jc w:val="center"/>
              <w:rPr>
                <w:rFonts w:ascii="Calibri" w:eastAsia="Times New Roman" w:hAnsi="Calibri" w:cs="Calibri"/>
                <w:lang w:eastAsia="en-AU"/>
              </w:rPr>
            </w:pPr>
          </w:p>
          <w:p w14:paraId="63DDA9F0" w14:textId="77777777" w:rsidR="00D33B41" w:rsidRDefault="00D33B41" w:rsidP="00D33B4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931162548"/>
              <w14:checkbox>
                <w14:checked w14:val="0"/>
                <w14:checkedState w14:val="2612" w14:font="MS Gothic"/>
                <w14:uncheckedState w14:val="2610" w14:font="MS Gothic"/>
              </w14:checkbox>
            </w:sdtPr>
            <w:sdtEndPr/>
            <w:sdtContent>
              <w:p w14:paraId="49CD5951" w14:textId="77777777" w:rsidR="00D33B41" w:rsidRDefault="00D33B41" w:rsidP="00D33B4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5E85F4D" w14:textId="77777777" w:rsidR="00D33B41" w:rsidRDefault="00D33B41" w:rsidP="00D33B4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985430829"/>
              <w14:checkbox>
                <w14:checked w14:val="0"/>
                <w14:checkedState w14:val="2612" w14:font="MS Gothic"/>
                <w14:uncheckedState w14:val="2610" w14:font="MS Gothic"/>
              </w14:checkbox>
            </w:sdtPr>
            <w:sdtEndPr/>
            <w:sdtContent>
              <w:p w14:paraId="4FD20689" w14:textId="1E9CF5E0" w:rsidR="00D33B41" w:rsidRPr="008B31EB" w:rsidRDefault="00D33B41" w:rsidP="00D33B4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851" w:type="dxa"/>
            <w:tcBorders>
              <w:top w:val="single" w:sz="4" w:space="0" w:color="auto"/>
              <w:left w:val="nil"/>
              <w:bottom w:val="single" w:sz="4" w:space="0" w:color="auto"/>
              <w:right w:val="single" w:sz="4" w:space="0" w:color="auto"/>
            </w:tcBorders>
          </w:tcPr>
          <w:p w14:paraId="77C8EBC2" w14:textId="77777777" w:rsidR="00D33B41" w:rsidRDefault="00D33B41" w:rsidP="00D33B41">
            <w:pPr>
              <w:spacing w:after="0" w:line="240" w:lineRule="auto"/>
              <w:jc w:val="center"/>
              <w:rPr>
                <w:rFonts w:ascii="Calibri" w:eastAsia="Times New Roman" w:hAnsi="Calibri" w:cs="Calibri"/>
                <w:lang w:eastAsia="en-AU"/>
              </w:rPr>
            </w:pPr>
          </w:p>
          <w:p w14:paraId="7209719A" w14:textId="77777777" w:rsidR="00D33B41" w:rsidRDefault="00D33B41" w:rsidP="00D33B41">
            <w:pPr>
              <w:spacing w:after="0" w:line="240" w:lineRule="auto"/>
              <w:jc w:val="center"/>
              <w:rPr>
                <w:rFonts w:ascii="Calibri" w:eastAsia="Times New Roman" w:hAnsi="Calibri" w:cs="Calibri"/>
                <w:lang w:eastAsia="en-AU"/>
              </w:rPr>
            </w:pPr>
          </w:p>
          <w:p w14:paraId="6F581229" w14:textId="77777777" w:rsidR="00D33B41" w:rsidRDefault="00D33B41" w:rsidP="00D33B4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20340172"/>
              <w14:checkbox>
                <w14:checked w14:val="0"/>
                <w14:checkedState w14:val="2612" w14:font="MS Gothic"/>
                <w14:uncheckedState w14:val="2610" w14:font="MS Gothic"/>
              </w14:checkbox>
            </w:sdtPr>
            <w:sdtEndPr/>
            <w:sdtContent>
              <w:p w14:paraId="20BD9A6B" w14:textId="77777777" w:rsidR="00D33B41" w:rsidRDefault="00D33B41" w:rsidP="00D33B4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4D9C786" w14:textId="77777777" w:rsidR="00D33B41" w:rsidRDefault="00D33B41" w:rsidP="00D33B4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802581286"/>
              <w14:checkbox>
                <w14:checked w14:val="0"/>
                <w14:checkedState w14:val="2612" w14:font="MS Gothic"/>
                <w14:uncheckedState w14:val="2610" w14:font="MS Gothic"/>
              </w14:checkbox>
            </w:sdtPr>
            <w:sdtEndPr/>
            <w:sdtContent>
              <w:p w14:paraId="4751A051" w14:textId="51C8328D" w:rsidR="00D33B41" w:rsidRPr="00A02FAD" w:rsidRDefault="00D33B41" w:rsidP="00D33B41">
                <w:pPr>
                  <w:spacing w:after="0" w:line="240" w:lineRule="auto"/>
                  <w:jc w:val="center"/>
                  <w:rPr>
                    <w:rFonts w:ascii="Calibri" w:eastAsia="Times New Roman" w:hAnsi="Calibri" w:cs="Calibri"/>
                    <w:highlight w:val="yellow"/>
                    <w:lang w:eastAsia="en-AU"/>
                  </w:rPr>
                </w:pPr>
                <w:r>
                  <w:rPr>
                    <w:rFonts w:ascii="MS Gothic" w:eastAsia="MS Gothic" w:hAnsi="MS Gothic" w:cs="Calibri" w:hint="eastAsia"/>
                    <w:lang w:eastAsia="en-AU"/>
                  </w:rPr>
                  <w:t>☐</w:t>
                </w:r>
              </w:p>
            </w:sdtContent>
          </w:sdt>
        </w:tc>
        <w:tc>
          <w:tcPr>
            <w:tcW w:w="3402" w:type="dxa"/>
            <w:tcBorders>
              <w:top w:val="single" w:sz="4" w:space="0" w:color="auto"/>
              <w:left w:val="single" w:sz="4" w:space="0" w:color="auto"/>
              <w:bottom w:val="single" w:sz="4" w:space="0" w:color="auto"/>
              <w:right w:val="single" w:sz="8" w:space="0" w:color="auto"/>
            </w:tcBorders>
            <w:shd w:val="clear" w:color="auto" w:fill="auto"/>
            <w:noWrap/>
          </w:tcPr>
          <w:p w14:paraId="21802882" w14:textId="77777777" w:rsidR="00D33B41" w:rsidRPr="00DA3C68" w:rsidRDefault="00D33B41" w:rsidP="00D33B41">
            <w:pPr>
              <w:spacing w:after="0" w:line="240" w:lineRule="auto"/>
              <w:rPr>
                <w:rFonts w:ascii="Arial" w:eastAsia="Times New Roman" w:hAnsi="Arial" w:cs="Arial"/>
                <w:bCs/>
                <w:i/>
                <w:iCs/>
                <w:color w:val="FF0000"/>
                <w:sz w:val="18"/>
                <w:szCs w:val="18"/>
              </w:rPr>
            </w:pPr>
          </w:p>
        </w:tc>
      </w:tr>
      <w:tr w:rsidR="00D33B41" w:rsidRPr="004A67C1" w14:paraId="45145262" w14:textId="77777777" w:rsidTr="00D33B41">
        <w:trPr>
          <w:trHeight w:val="290"/>
        </w:trPr>
        <w:tc>
          <w:tcPr>
            <w:tcW w:w="959" w:type="dxa"/>
            <w:tcBorders>
              <w:top w:val="single" w:sz="4" w:space="0" w:color="auto"/>
              <w:left w:val="single" w:sz="8" w:space="0" w:color="auto"/>
              <w:bottom w:val="single" w:sz="4" w:space="0" w:color="auto"/>
              <w:right w:val="single" w:sz="4" w:space="0" w:color="auto"/>
            </w:tcBorders>
            <w:shd w:val="clear" w:color="auto" w:fill="auto"/>
            <w:noWrap/>
          </w:tcPr>
          <w:p w14:paraId="41BD4ABA" w14:textId="77777777" w:rsidR="00D33B41" w:rsidRDefault="00D33B41" w:rsidP="00D33B41">
            <w:pPr>
              <w:spacing w:after="0" w:line="240" w:lineRule="auto"/>
              <w:rPr>
                <w:rFonts w:ascii="Arial" w:eastAsia="Times New Roman" w:hAnsi="Arial" w:cs="Arial"/>
                <w:b/>
                <w:sz w:val="20"/>
                <w:szCs w:val="20"/>
              </w:rPr>
            </w:pPr>
            <w:r w:rsidRPr="00230ED6">
              <w:rPr>
                <w:rFonts w:ascii="Arial" w:eastAsia="Times New Roman" w:hAnsi="Arial" w:cs="Arial"/>
                <w:b/>
                <w:sz w:val="20"/>
                <w:szCs w:val="20"/>
              </w:rPr>
              <w:t xml:space="preserve">R.79 </w:t>
            </w:r>
          </w:p>
          <w:p w14:paraId="16544BB1" w14:textId="77777777" w:rsidR="00CB0F6C" w:rsidRDefault="00CB0F6C" w:rsidP="00D33B41">
            <w:pPr>
              <w:spacing w:after="0" w:line="240" w:lineRule="auto"/>
              <w:rPr>
                <w:rFonts w:ascii="Arial" w:eastAsia="Times New Roman" w:hAnsi="Arial" w:cs="Arial"/>
                <w:b/>
                <w:sz w:val="20"/>
                <w:szCs w:val="20"/>
              </w:rPr>
            </w:pPr>
          </w:p>
          <w:p w14:paraId="3AE885E4" w14:textId="75E6ACE1" w:rsidR="00CB0F6C" w:rsidRDefault="00CB0F6C" w:rsidP="00CB0F6C">
            <w:pPr>
              <w:spacing w:after="0" w:line="240" w:lineRule="auto"/>
              <w:ind w:left="12"/>
              <w:rPr>
                <w:rFonts w:ascii="Arial" w:eastAsia="Times New Roman" w:hAnsi="Arial" w:cs="Arial"/>
                <w:bCs/>
                <w:i/>
                <w:iCs/>
                <w:color w:val="4F81BD" w:themeColor="accent1"/>
                <w:sz w:val="18"/>
                <w:szCs w:val="18"/>
              </w:rPr>
            </w:pPr>
            <w:r>
              <w:rPr>
                <w:rFonts w:ascii="Arial" w:eastAsia="Times New Roman" w:hAnsi="Arial" w:cs="Arial"/>
                <w:bCs/>
                <w:i/>
                <w:iCs/>
                <w:color w:val="4F81BD" w:themeColor="accent1"/>
                <w:sz w:val="18"/>
                <w:szCs w:val="18"/>
              </w:rPr>
              <w:t>CD– AP</w:t>
            </w:r>
          </w:p>
          <w:p w14:paraId="2E984026" w14:textId="2B6A7D83" w:rsidR="00CB0F6C" w:rsidRPr="00CA39C4" w:rsidRDefault="00CB0F6C" w:rsidP="00D33B41">
            <w:pPr>
              <w:spacing w:after="0" w:line="240" w:lineRule="auto"/>
              <w:rPr>
                <w:rFonts w:ascii="Arial" w:eastAsia="Times New Roman" w:hAnsi="Arial" w:cs="Arial"/>
                <w:b/>
                <w:sz w:val="20"/>
                <w:szCs w:val="20"/>
              </w:rPr>
            </w:pPr>
          </w:p>
        </w:tc>
        <w:tc>
          <w:tcPr>
            <w:tcW w:w="4134" w:type="dxa"/>
            <w:tcBorders>
              <w:top w:val="single" w:sz="4" w:space="0" w:color="auto"/>
              <w:left w:val="nil"/>
              <w:bottom w:val="single" w:sz="4" w:space="0" w:color="auto"/>
              <w:right w:val="single" w:sz="4" w:space="0" w:color="auto"/>
            </w:tcBorders>
            <w:shd w:val="clear" w:color="auto" w:fill="auto"/>
            <w:noWrap/>
          </w:tcPr>
          <w:p w14:paraId="2F5DD406" w14:textId="77777777" w:rsidR="00D33B41" w:rsidRPr="00230ED6" w:rsidRDefault="00D33B41" w:rsidP="00D33B41">
            <w:pPr>
              <w:spacing w:after="0" w:line="240" w:lineRule="auto"/>
              <w:rPr>
                <w:rFonts w:ascii="Arial" w:eastAsia="Times New Roman" w:hAnsi="Arial" w:cs="Arial"/>
                <w:b/>
                <w:sz w:val="20"/>
                <w:szCs w:val="20"/>
                <w:lang w:eastAsia="en-AU"/>
              </w:rPr>
            </w:pPr>
            <w:r w:rsidRPr="00230ED6">
              <w:rPr>
                <w:rFonts w:ascii="Arial" w:eastAsia="Times New Roman" w:hAnsi="Arial" w:cs="Arial"/>
                <w:b/>
                <w:sz w:val="20"/>
                <w:szCs w:val="20"/>
                <w:lang w:eastAsia="en-AU"/>
              </w:rPr>
              <w:t>Service providing food and beverages</w:t>
            </w:r>
          </w:p>
          <w:p w14:paraId="3D9BB4F5" w14:textId="77777777" w:rsidR="00D33B41" w:rsidRPr="00230ED6" w:rsidRDefault="00D33B41" w:rsidP="00D33B41">
            <w:pPr>
              <w:spacing w:after="0" w:line="240" w:lineRule="auto"/>
              <w:rPr>
                <w:rFonts w:ascii="Arial" w:eastAsia="Times New Roman" w:hAnsi="Arial" w:cs="Arial"/>
                <w:b/>
                <w:sz w:val="12"/>
                <w:szCs w:val="12"/>
                <w:lang w:eastAsia="en-AU"/>
              </w:rPr>
            </w:pPr>
          </w:p>
          <w:p w14:paraId="1979FF7C" w14:textId="392FBFAB" w:rsidR="00D33B41" w:rsidRPr="00230ED6" w:rsidRDefault="00D33B41" w:rsidP="00D33B41">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Does</w:t>
            </w:r>
            <w:r w:rsidRPr="00230ED6">
              <w:rPr>
                <w:rFonts w:ascii="Arial" w:eastAsia="Times New Roman" w:hAnsi="Arial" w:cs="Arial"/>
                <w:sz w:val="20"/>
                <w:szCs w:val="20"/>
                <w:lang w:eastAsia="en-AU"/>
              </w:rPr>
              <w:t xml:space="preserve"> the </w:t>
            </w:r>
            <w:r>
              <w:rPr>
                <w:rFonts w:ascii="Arial" w:eastAsia="Times New Roman" w:hAnsi="Arial" w:cs="Arial"/>
                <w:sz w:val="20"/>
                <w:szCs w:val="20"/>
                <w:lang w:eastAsia="en-AU"/>
              </w:rPr>
              <w:t>FDC educator</w:t>
            </w:r>
            <w:r w:rsidRPr="00230ED6">
              <w:rPr>
                <w:rFonts w:ascii="Arial" w:eastAsia="Times New Roman" w:hAnsi="Arial" w:cs="Arial"/>
                <w:sz w:val="20"/>
                <w:szCs w:val="20"/>
                <w:lang w:eastAsia="en-AU"/>
              </w:rPr>
              <w:t xml:space="preserve"> provid</w:t>
            </w:r>
            <w:r>
              <w:rPr>
                <w:rFonts w:ascii="Arial" w:eastAsia="Times New Roman" w:hAnsi="Arial" w:cs="Arial"/>
                <w:sz w:val="20"/>
                <w:szCs w:val="20"/>
                <w:lang w:eastAsia="en-AU"/>
              </w:rPr>
              <w:t>e</w:t>
            </w:r>
            <w:r w:rsidRPr="00230ED6">
              <w:rPr>
                <w:rFonts w:ascii="Arial" w:eastAsia="Times New Roman" w:hAnsi="Arial" w:cs="Arial"/>
                <w:sz w:val="20"/>
                <w:szCs w:val="20"/>
                <w:lang w:eastAsia="en-AU"/>
              </w:rPr>
              <w:t xml:space="preserve"> meals for children? </w:t>
            </w:r>
          </w:p>
          <w:p w14:paraId="784B01C6" w14:textId="77777777" w:rsidR="00D33B41" w:rsidRPr="00EE213D" w:rsidRDefault="00D33B41" w:rsidP="00D33B41">
            <w:pPr>
              <w:spacing w:after="0" w:line="240" w:lineRule="auto"/>
              <w:rPr>
                <w:rFonts w:ascii="Arial" w:eastAsia="Times New Roman" w:hAnsi="Arial" w:cs="Arial"/>
                <w:b/>
                <w:sz w:val="8"/>
                <w:szCs w:val="8"/>
                <w:lang w:eastAsia="en-AU"/>
              </w:rPr>
            </w:pPr>
          </w:p>
          <w:p w14:paraId="708FFEF0" w14:textId="77777777" w:rsidR="00D33B41" w:rsidRPr="00230ED6" w:rsidRDefault="00D33B41" w:rsidP="00D33B41">
            <w:pPr>
              <w:spacing w:after="0" w:line="240" w:lineRule="auto"/>
              <w:rPr>
                <w:rFonts w:ascii="Arial" w:eastAsia="Times New Roman" w:hAnsi="Arial" w:cs="Arial"/>
                <w:b/>
                <w:sz w:val="20"/>
                <w:szCs w:val="20"/>
                <w:lang w:eastAsia="en-AU"/>
              </w:rPr>
            </w:pPr>
            <w:r w:rsidRPr="00230ED6">
              <w:rPr>
                <w:rFonts w:ascii="Arial" w:eastAsia="Times New Roman" w:hAnsi="Arial" w:cs="Arial"/>
                <w:b/>
                <w:sz w:val="20"/>
                <w:szCs w:val="20"/>
                <w:lang w:eastAsia="en-AU"/>
              </w:rPr>
              <w:t>If YES:</w:t>
            </w:r>
          </w:p>
          <w:p w14:paraId="5F3440AF" w14:textId="1F1B3C3A" w:rsidR="00D33B41" w:rsidRDefault="00D33B41" w:rsidP="00D33B41">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Are</w:t>
            </w:r>
            <w:r w:rsidRPr="00230ED6">
              <w:rPr>
                <w:rFonts w:ascii="Arial" w:eastAsia="Times New Roman" w:hAnsi="Arial" w:cs="Arial"/>
                <w:sz w:val="20"/>
                <w:szCs w:val="20"/>
                <w:lang w:eastAsia="en-AU"/>
              </w:rPr>
              <w:t xml:space="preserve"> food or beverage</w:t>
            </w:r>
            <w:r>
              <w:rPr>
                <w:rFonts w:ascii="Arial" w:eastAsia="Times New Roman" w:hAnsi="Arial" w:cs="Arial"/>
                <w:sz w:val="20"/>
                <w:szCs w:val="20"/>
                <w:lang w:eastAsia="en-AU"/>
              </w:rPr>
              <w:t>s</w:t>
            </w:r>
            <w:r w:rsidRPr="00230ED6">
              <w:rPr>
                <w:rFonts w:ascii="Arial" w:eastAsia="Times New Roman" w:hAnsi="Arial" w:cs="Arial"/>
                <w:sz w:val="20"/>
                <w:szCs w:val="20"/>
                <w:lang w:eastAsia="en-AU"/>
              </w:rPr>
              <w:t xml:space="preserve"> provided by the </w:t>
            </w:r>
            <w:r>
              <w:rPr>
                <w:rFonts w:ascii="Arial" w:eastAsia="Times New Roman" w:hAnsi="Arial" w:cs="Arial"/>
                <w:sz w:val="20"/>
                <w:szCs w:val="20"/>
                <w:lang w:eastAsia="en-AU"/>
              </w:rPr>
              <w:t>FDC educator:</w:t>
            </w:r>
          </w:p>
          <w:p w14:paraId="72A27162" w14:textId="77777777" w:rsidR="00D33B41" w:rsidRDefault="00D33B41" w:rsidP="00D33B41">
            <w:pPr>
              <w:pStyle w:val="ListParagraph"/>
              <w:numPr>
                <w:ilvl w:val="0"/>
                <w:numId w:val="21"/>
              </w:numPr>
              <w:spacing w:after="0" w:line="240" w:lineRule="auto"/>
              <w:rPr>
                <w:rFonts w:ascii="Arial" w:eastAsia="Times New Roman" w:hAnsi="Arial" w:cs="Arial"/>
                <w:sz w:val="20"/>
                <w:szCs w:val="20"/>
                <w:lang w:eastAsia="en-AU"/>
              </w:rPr>
            </w:pPr>
            <w:r w:rsidRPr="00BE3C06">
              <w:rPr>
                <w:rFonts w:ascii="Arial" w:eastAsia="Times New Roman" w:hAnsi="Arial" w:cs="Arial"/>
                <w:sz w:val="20"/>
                <w:szCs w:val="20"/>
                <w:lang w:eastAsia="en-AU"/>
              </w:rPr>
              <w:t xml:space="preserve">nutritious and adequate in quantity; and </w:t>
            </w:r>
          </w:p>
          <w:p w14:paraId="5CE4A773" w14:textId="77777777" w:rsidR="00D33B41" w:rsidRPr="00BE3C06" w:rsidRDefault="00D33B41" w:rsidP="00D33B41">
            <w:pPr>
              <w:pStyle w:val="ListParagraph"/>
              <w:numPr>
                <w:ilvl w:val="0"/>
                <w:numId w:val="21"/>
              </w:numPr>
              <w:spacing w:after="0" w:line="240" w:lineRule="auto"/>
              <w:rPr>
                <w:rFonts w:ascii="Arial" w:eastAsia="Times New Roman" w:hAnsi="Arial" w:cs="Arial"/>
                <w:sz w:val="20"/>
                <w:szCs w:val="20"/>
                <w:lang w:eastAsia="en-AU"/>
              </w:rPr>
            </w:pPr>
            <w:r w:rsidRPr="00BE3C06">
              <w:rPr>
                <w:rFonts w:ascii="Arial" w:eastAsia="Times New Roman" w:hAnsi="Arial" w:cs="Arial"/>
                <w:sz w:val="20"/>
                <w:szCs w:val="20"/>
                <w:lang w:eastAsia="en-AU"/>
              </w:rPr>
              <w:t>chosen having regards to the dietary requirements of individual children including -</w:t>
            </w:r>
          </w:p>
          <w:p w14:paraId="4AF8C184" w14:textId="77777777" w:rsidR="00D33B41" w:rsidRPr="00230ED6" w:rsidRDefault="00D33B41" w:rsidP="00D33B41">
            <w:pPr>
              <w:spacing w:after="0" w:line="240" w:lineRule="auto"/>
              <w:ind w:left="344"/>
              <w:contextualSpacing/>
              <w:rPr>
                <w:rFonts w:ascii="Arial" w:eastAsia="Times New Roman" w:hAnsi="Arial" w:cs="Arial"/>
                <w:sz w:val="20"/>
                <w:szCs w:val="20"/>
                <w:lang w:eastAsia="en-AU"/>
              </w:rPr>
            </w:pPr>
            <w:r>
              <w:rPr>
                <w:rFonts w:ascii="Arial" w:eastAsia="Times New Roman" w:hAnsi="Arial" w:cs="Arial"/>
                <w:sz w:val="20"/>
                <w:szCs w:val="20"/>
                <w:lang w:eastAsia="en-AU"/>
              </w:rPr>
              <w:t>(</w:t>
            </w:r>
            <w:proofErr w:type="spellStart"/>
            <w:r>
              <w:rPr>
                <w:rFonts w:ascii="Arial" w:eastAsia="Times New Roman" w:hAnsi="Arial" w:cs="Arial"/>
                <w:sz w:val="20"/>
                <w:szCs w:val="20"/>
                <w:lang w:eastAsia="en-AU"/>
              </w:rPr>
              <w:t>i</w:t>
            </w:r>
            <w:proofErr w:type="spellEnd"/>
            <w:r>
              <w:rPr>
                <w:rFonts w:ascii="Arial" w:eastAsia="Times New Roman" w:hAnsi="Arial" w:cs="Arial"/>
                <w:sz w:val="20"/>
                <w:szCs w:val="20"/>
                <w:lang w:eastAsia="en-AU"/>
              </w:rPr>
              <w:t xml:space="preserve">) each child’s </w:t>
            </w:r>
            <w:r w:rsidRPr="00230ED6">
              <w:rPr>
                <w:rFonts w:ascii="Arial" w:eastAsia="Times New Roman" w:hAnsi="Arial" w:cs="Arial"/>
                <w:sz w:val="20"/>
                <w:szCs w:val="20"/>
                <w:lang w:eastAsia="en-AU"/>
              </w:rPr>
              <w:t>growth and development needs</w:t>
            </w:r>
          </w:p>
          <w:p w14:paraId="4424BD85" w14:textId="77777777" w:rsidR="00D33B41" w:rsidRPr="00230ED6" w:rsidRDefault="00D33B41" w:rsidP="00D33B41">
            <w:pPr>
              <w:pStyle w:val="ListParagraph"/>
              <w:spacing w:after="0" w:line="240" w:lineRule="auto"/>
              <w:ind w:left="344"/>
              <w:rPr>
                <w:rFonts w:ascii="Arial" w:eastAsia="Times New Roman" w:hAnsi="Arial" w:cs="Arial"/>
                <w:b/>
                <w:sz w:val="20"/>
                <w:szCs w:val="20"/>
                <w:lang w:eastAsia="en-AU"/>
              </w:rPr>
            </w:pPr>
            <w:r>
              <w:rPr>
                <w:rFonts w:ascii="Arial" w:eastAsia="Times New Roman" w:hAnsi="Arial" w:cs="Arial"/>
                <w:sz w:val="20"/>
                <w:szCs w:val="20"/>
                <w:lang w:eastAsia="en-AU"/>
              </w:rPr>
              <w:t xml:space="preserve">(ii) </w:t>
            </w:r>
            <w:r w:rsidRPr="00230ED6">
              <w:rPr>
                <w:rFonts w:ascii="Arial" w:eastAsia="Times New Roman" w:hAnsi="Arial" w:cs="Arial"/>
                <w:sz w:val="20"/>
                <w:szCs w:val="20"/>
                <w:lang w:eastAsia="en-AU"/>
              </w:rPr>
              <w:t>specific cultural, religious or health requirements.</w:t>
            </w:r>
          </w:p>
          <w:p w14:paraId="21E1B252" w14:textId="77777777" w:rsidR="00D33B41" w:rsidRPr="00C63C5D" w:rsidRDefault="00D33B41" w:rsidP="00D33B41">
            <w:pPr>
              <w:spacing w:after="0" w:line="240" w:lineRule="auto"/>
              <w:ind w:left="30"/>
              <w:rPr>
                <w:rFonts w:ascii="Arial" w:eastAsia="Times New Roman" w:hAnsi="Arial" w:cs="Arial"/>
                <w:b/>
                <w:sz w:val="20"/>
                <w:szCs w:val="20"/>
              </w:rPr>
            </w:pPr>
          </w:p>
        </w:tc>
        <w:tc>
          <w:tcPr>
            <w:tcW w:w="709" w:type="dxa"/>
            <w:tcBorders>
              <w:top w:val="single" w:sz="4" w:space="0" w:color="auto"/>
              <w:left w:val="nil"/>
              <w:bottom w:val="single" w:sz="4" w:space="0" w:color="auto"/>
              <w:right w:val="single" w:sz="4" w:space="0" w:color="auto"/>
            </w:tcBorders>
            <w:shd w:val="clear" w:color="auto" w:fill="auto"/>
            <w:noWrap/>
          </w:tcPr>
          <w:p w14:paraId="52276F78" w14:textId="77777777" w:rsidR="00D33B41" w:rsidRDefault="00D33B41" w:rsidP="00D33B41">
            <w:pPr>
              <w:spacing w:after="0" w:line="240" w:lineRule="auto"/>
              <w:jc w:val="center"/>
              <w:rPr>
                <w:rFonts w:ascii="Calibri" w:eastAsia="Times New Roman" w:hAnsi="Calibri" w:cs="Calibri"/>
                <w:lang w:eastAsia="en-AU"/>
              </w:rPr>
            </w:pPr>
          </w:p>
          <w:p w14:paraId="76A189F6" w14:textId="77777777" w:rsidR="00D33B41" w:rsidRDefault="00D33B41" w:rsidP="00D33B4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205598341"/>
              <w14:checkbox>
                <w14:checked w14:val="0"/>
                <w14:checkedState w14:val="2612" w14:font="MS Gothic"/>
                <w14:uncheckedState w14:val="2610" w14:font="MS Gothic"/>
              </w14:checkbox>
            </w:sdtPr>
            <w:sdtEndPr/>
            <w:sdtContent>
              <w:p w14:paraId="327FEAB7" w14:textId="77777777" w:rsidR="00D33B41" w:rsidRDefault="00D33B41" w:rsidP="00D33B4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FCDBDC6" w14:textId="77777777" w:rsidR="00D33B41" w:rsidRDefault="00D33B41" w:rsidP="00D33B41">
            <w:pPr>
              <w:spacing w:after="0" w:line="240" w:lineRule="auto"/>
              <w:jc w:val="center"/>
              <w:rPr>
                <w:rFonts w:ascii="Calibri" w:eastAsia="Times New Roman" w:hAnsi="Calibri" w:cs="Calibri"/>
                <w:lang w:eastAsia="en-AU"/>
              </w:rPr>
            </w:pPr>
          </w:p>
          <w:p w14:paraId="25343DDE" w14:textId="77777777" w:rsidR="00D33B41" w:rsidRDefault="00D33B41" w:rsidP="00D33B41">
            <w:pPr>
              <w:spacing w:after="0" w:line="240" w:lineRule="auto"/>
              <w:jc w:val="center"/>
              <w:rPr>
                <w:rFonts w:ascii="Calibri" w:eastAsia="Times New Roman" w:hAnsi="Calibri" w:cs="Calibri"/>
                <w:lang w:eastAsia="en-AU"/>
              </w:rPr>
            </w:pPr>
          </w:p>
          <w:p w14:paraId="19CF4136" w14:textId="77777777" w:rsidR="00D33B41" w:rsidRDefault="00D33B41" w:rsidP="00D33B4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534616085"/>
              <w14:checkbox>
                <w14:checked w14:val="0"/>
                <w14:checkedState w14:val="2612" w14:font="MS Gothic"/>
                <w14:uncheckedState w14:val="2610" w14:font="MS Gothic"/>
              </w14:checkbox>
            </w:sdtPr>
            <w:sdtEndPr/>
            <w:sdtContent>
              <w:p w14:paraId="768EBE53" w14:textId="77777777" w:rsidR="00D33B41" w:rsidRDefault="00D33B41" w:rsidP="00D33B4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431B426" w14:textId="77777777" w:rsidR="00D33B41" w:rsidRDefault="00D33B41" w:rsidP="00D33B4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542406012"/>
              <w14:checkbox>
                <w14:checked w14:val="0"/>
                <w14:checkedState w14:val="2612" w14:font="MS Gothic"/>
                <w14:uncheckedState w14:val="2610" w14:font="MS Gothic"/>
              </w14:checkbox>
            </w:sdtPr>
            <w:sdtEndPr/>
            <w:sdtContent>
              <w:p w14:paraId="5E644218" w14:textId="77777777" w:rsidR="00D33B41" w:rsidRDefault="00D33B41" w:rsidP="00D33B4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1286937622"/>
              <w14:checkbox>
                <w14:checked w14:val="0"/>
                <w14:checkedState w14:val="2612" w14:font="MS Gothic"/>
                <w14:uncheckedState w14:val="2610" w14:font="MS Gothic"/>
              </w14:checkbox>
            </w:sdtPr>
            <w:sdtEndPr/>
            <w:sdtContent>
              <w:p w14:paraId="076914F1" w14:textId="77777777" w:rsidR="00D33B41" w:rsidRDefault="00D33B41" w:rsidP="00D33B4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9AA7B06" w14:textId="77777777" w:rsidR="00D33B41" w:rsidRDefault="00D33B41" w:rsidP="00D33B4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558783769"/>
              <w14:checkbox>
                <w14:checked w14:val="0"/>
                <w14:checkedState w14:val="2612" w14:font="MS Gothic"/>
                <w14:uncheckedState w14:val="2610" w14:font="MS Gothic"/>
              </w14:checkbox>
            </w:sdtPr>
            <w:sdtEndPr/>
            <w:sdtContent>
              <w:p w14:paraId="6A82B653" w14:textId="42B3CE9D" w:rsidR="00D33B41" w:rsidRPr="008B31EB" w:rsidRDefault="00D33B41" w:rsidP="00D33B4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567" w:type="dxa"/>
            <w:tcBorders>
              <w:top w:val="single" w:sz="4" w:space="0" w:color="auto"/>
              <w:left w:val="nil"/>
              <w:bottom w:val="single" w:sz="4" w:space="0" w:color="auto"/>
              <w:right w:val="single" w:sz="4" w:space="0" w:color="auto"/>
            </w:tcBorders>
            <w:shd w:val="clear" w:color="auto" w:fill="auto"/>
            <w:noWrap/>
          </w:tcPr>
          <w:p w14:paraId="557A9679" w14:textId="77777777" w:rsidR="00D33B41" w:rsidRDefault="00D33B41" w:rsidP="00D33B41">
            <w:pPr>
              <w:spacing w:after="0" w:line="240" w:lineRule="auto"/>
              <w:jc w:val="center"/>
              <w:rPr>
                <w:rFonts w:ascii="Calibri" w:eastAsia="Times New Roman" w:hAnsi="Calibri" w:cs="Calibri"/>
                <w:lang w:eastAsia="en-AU"/>
              </w:rPr>
            </w:pPr>
          </w:p>
          <w:p w14:paraId="5AEB81D0" w14:textId="77777777" w:rsidR="00D33B41" w:rsidRDefault="00D33B41" w:rsidP="00D33B4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459499071"/>
              <w14:checkbox>
                <w14:checked w14:val="0"/>
                <w14:checkedState w14:val="2612" w14:font="MS Gothic"/>
                <w14:uncheckedState w14:val="2610" w14:font="MS Gothic"/>
              </w14:checkbox>
            </w:sdtPr>
            <w:sdtEndPr/>
            <w:sdtContent>
              <w:p w14:paraId="17DFEAF2" w14:textId="77777777" w:rsidR="00D33B41" w:rsidRDefault="00D33B41" w:rsidP="00D33B4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4450C5A" w14:textId="77777777" w:rsidR="00D33B41" w:rsidRDefault="00D33B41" w:rsidP="00D33B41">
            <w:pPr>
              <w:spacing w:after="0" w:line="240" w:lineRule="auto"/>
              <w:jc w:val="center"/>
              <w:rPr>
                <w:rFonts w:ascii="Calibri" w:eastAsia="Times New Roman" w:hAnsi="Calibri" w:cs="Calibri"/>
                <w:lang w:eastAsia="en-AU"/>
              </w:rPr>
            </w:pPr>
          </w:p>
          <w:p w14:paraId="67F78247" w14:textId="77777777" w:rsidR="00D33B41" w:rsidRDefault="00D33B41" w:rsidP="00D33B41">
            <w:pPr>
              <w:spacing w:after="0" w:line="240" w:lineRule="auto"/>
              <w:jc w:val="center"/>
              <w:rPr>
                <w:rFonts w:ascii="Calibri" w:eastAsia="Times New Roman" w:hAnsi="Calibri" w:cs="Calibri"/>
                <w:lang w:eastAsia="en-AU"/>
              </w:rPr>
            </w:pPr>
          </w:p>
          <w:p w14:paraId="1D4DD6BB" w14:textId="77777777" w:rsidR="00D33B41" w:rsidRDefault="00D33B41" w:rsidP="00D33B4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352573984"/>
              <w14:checkbox>
                <w14:checked w14:val="0"/>
                <w14:checkedState w14:val="2612" w14:font="MS Gothic"/>
                <w14:uncheckedState w14:val="2610" w14:font="MS Gothic"/>
              </w14:checkbox>
            </w:sdtPr>
            <w:sdtEndPr/>
            <w:sdtContent>
              <w:p w14:paraId="4E337DDA" w14:textId="77777777" w:rsidR="00D33B41" w:rsidRDefault="00D33B41" w:rsidP="00D33B4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86FFDB2" w14:textId="77777777" w:rsidR="00D33B41" w:rsidRDefault="00D33B41" w:rsidP="00D33B4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404415106"/>
              <w14:checkbox>
                <w14:checked w14:val="0"/>
                <w14:checkedState w14:val="2612" w14:font="MS Gothic"/>
                <w14:uncheckedState w14:val="2610" w14:font="MS Gothic"/>
              </w14:checkbox>
            </w:sdtPr>
            <w:sdtEndPr/>
            <w:sdtContent>
              <w:p w14:paraId="6B6465E9" w14:textId="77777777" w:rsidR="00D33B41" w:rsidRDefault="00D33B41" w:rsidP="00D33B4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1512414087"/>
              <w14:checkbox>
                <w14:checked w14:val="0"/>
                <w14:checkedState w14:val="2612" w14:font="MS Gothic"/>
                <w14:uncheckedState w14:val="2610" w14:font="MS Gothic"/>
              </w14:checkbox>
            </w:sdtPr>
            <w:sdtEndPr/>
            <w:sdtContent>
              <w:p w14:paraId="05A68A18" w14:textId="77777777" w:rsidR="00D33B41" w:rsidRDefault="00D33B41" w:rsidP="00D33B4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10C644D" w14:textId="77777777" w:rsidR="00D33B41" w:rsidRDefault="00D33B41" w:rsidP="00D33B4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53000891"/>
              <w14:checkbox>
                <w14:checked w14:val="0"/>
                <w14:checkedState w14:val="2612" w14:font="MS Gothic"/>
                <w14:uncheckedState w14:val="2610" w14:font="MS Gothic"/>
              </w14:checkbox>
            </w:sdtPr>
            <w:sdtEndPr/>
            <w:sdtContent>
              <w:p w14:paraId="33997362" w14:textId="3370D6E8" w:rsidR="00D33B41" w:rsidRPr="008B31EB" w:rsidRDefault="00D33B41" w:rsidP="00D33B4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851" w:type="dxa"/>
            <w:tcBorders>
              <w:top w:val="single" w:sz="4" w:space="0" w:color="auto"/>
              <w:left w:val="nil"/>
              <w:bottom w:val="single" w:sz="4" w:space="0" w:color="auto"/>
              <w:right w:val="single" w:sz="4" w:space="0" w:color="auto"/>
            </w:tcBorders>
          </w:tcPr>
          <w:p w14:paraId="36FC3A3C" w14:textId="77777777" w:rsidR="00D33B41" w:rsidRDefault="00D33B41" w:rsidP="00D33B41">
            <w:pPr>
              <w:spacing w:after="0" w:line="240" w:lineRule="auto"/>
              <w:jc w:val="center"/>
              <w:rPr>
                <w:rFonts w:ascii="Calibri" w:eastAsia="Times New Roman" w:hAnsi="Calibri" w:cs="Calibri"/>
                <w:lang w:eastAsia="en-AU"/>
              </w:rPr>
            </w:pPr>
          </w:p>
          <w:p w14:paraId="0552D077" w14:textId="77777777" w:rsidR="00D33B41" w:rsidRDefault="00D33B41" w:rsidP="00D33B4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367186621"/>
              <w14:checkbox>
                <w14:checked w14:val="0"/>
                <w14:checkedState w14:val="2612" w14:font="MS Gothic"/>
                <w14:uncheckedState w14:val="2610" w14:font="MS Gothic"/>
              </w14:checkbox>
            </w:sdtPr>
            <w:sdtEndPr/>
            <w:sdtContent>
              <w:p w14:paraId="55140F57" w14:textId="77777777" w:rsidR="00D33B41" w:rsidRDefault="00D33B41" w:rsidP="00D33B4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D9D5997" w14:textId="77777777" w:rsidR="00D33B41" w:rsidRDefault="00D33B41" w:rsidP="00D33B41">
            <w:pPr>
              <w:spacing w:after="0" w:line="240" w:lineRule="auto"/>
              <w:jc w:val="center"/>
              <w:rPr>
                <w:rFonts w:ascii="Calibri" w:eastAsia="Times New Roman" w:hAnsi="Calibri" w:cs="Calibri"/>
                <w:lang w:eastAsia="en-AU"/>
              </w:rPr>
            </w:pPr>
          </w:p>
          <w:p w14:paraId="1882DFA8" w14:textId="77777777" w:rsidR="00D33B41" w:rsidRDefault="00D33B41" w:rsidP="00D33B41">
            <w:pPr>
              <w:spacing w:after="0" w:line="240" w:lineRule="auto"/>
              <w:jc w:val="center"/>
              <w:rPr>
                <w:rFonts w:ascii="Calibri" w:eastAsia="Times New Roman" w:hAnsi="Calibri" w:cs="Calibri"/>
                <w:lang w:eastAsia="en-AU"/>
              </w:rPr>
            </w:pPr>
          </w:p>
          <w:p w14:paraId="6FCAF5C9" w14:textId="77777777" w:rsidR="00D33B41" w:rsidRDefault="00D33B41" w:rsidP="00D33B4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4338712"/>
              <w14:checkbox>
                <w14:checked w14:val="0"/>
                <w14:checkedState w14:val="2612" w14:font="MS Gothic"/>
                <w14:uncheckedState w14:val="2610" w14:font="MS Gothic"/>
              </w14:checkbox>
            </w:sdtPr>
            <w:sdtEndPr/>
            <w:sdtContent>
              <w:p w14:paraId="58442457" w14:textId="77777777" w:rsidR="00D33B41" w:rsidRDefault="00D33B41" w:rsidP="00D33B4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933156A" w14:textId="77777777" w:rsidR="00D33B41" w:rsidRDefault="00D33B41" w:rsidP="00D33B4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045358142"/>
              <w14:checkbox>
                <w14:checked w14:val="0"/>
                <w14:checkedState w14:val="2612" w14:font="MS Gothic"/>
                <w14:uncheckedState w14:val="2610" w14:font="MS Gothic"/>
              </w14:checkbox>
            </w:sdtPr>
            <w:sdtEndPr/>
            <w:sdtContent>
              <w:p w14:paraId="47C96E5B" w14:textId="77777777" w:rsidR="00D33B41" w:rsidRDefault="00D33B41" w:rsidP="00D33B4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2031016871"/>
              <w14:checkbox>
                <w14:checked w14:val="0"/>
                <w14:checkedState w14:val="2612" w14:font="MS Gothic"/>
                <w14:uncheckedState w14:val="2610" w14:font="MS Gothic"/>
              </w14:checkbox>
            </w:sdtPr>
            <w:sdtEndPr/>
            <w:sdtContent>
              <w:p w14:paraId="159B73A6" w14:textId="77777777" w:rsidR="00D33B41" w:rsidRDefault="00D33B41" w:rsidP="00D33B4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7B071F0" w14:textId="77777777" w:rsidR="00D33B41" w:rsidRDefault="00D33B41" w:rsidP="00D33B4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056155707"/>
              <w14:checkbox>
                <w14:checked w14:val="0"/>
                <w14:checkedState w14:val="2612" w14:font="MS Gothic"/>
                <w14:uncheckedState w14:val="2610" w14:font="MS Gothic"/>
              </w14:checkbox>
            </w:sdtPr>
            <w:sdtEndPr/>
            <w:sdtContent>
              <w:p w14:paraId="20EC394A" w14:textId="170FB45F" w:rsidR="00D33B41" w:rsidRPr="00A02FAD" w:rsidRDefault="00D33B41" w:rsidP="00D33B41">
                <w:pPr>
                  <w:spacing w:after="0" w:line="240" w:lineRule="auto"/>
                  <w:jc w:val="center"/>
                  <w:rPr>
                    <w:rFonts w:ascii="Calibri" w:eastAsia="Times New Roman" w:hAnsi="Calibri" w:cs="Calibri"/>
                    <w:highlight w:val="yellow"/>
                    <w:lang w:eastAsia="en-AU"/>
                  </w:rPr>
                </w:pPr>
                <w:r>
                  <w:rPr>
                    <w:rFonts w:ascii="MS Gothic" w:eastAsia="MS Gothic" w:hAnsi="MS Gothic" w:cs="Calibri" w:hint="eastAsia"/>
                    <w:lang w:eastAsia="en-AU"/>
                  </w:rPr>
                  <w:t>☐</w:t>
                </w:r>
              </w:p>
            </w:sdtContent>
          </w:sdt>
        </w:tc>
        <w:tc>
          <w:tcPr>
            <w:tcW w:w="3402" w:type="dxa"/>
            <w:tcBorders>
              <w:top w:val="single" w:sz="4" w:space="0" w:color="auto"/>
              <w:left w:val="single" w:sz="4" w:space="0" w:color="auto"/>
              <w:bottom w:val="single" w:sz="4" w:space="0" w:color="auto"/>
              <w:right w:val="single" w:sz="8" w:space="0" w:color="auto"/>
            </w:tcBorders>
            <w:shd w:val="clear" w:color="auto" w:fill="auto"/>
            <w:noWrap/>
          </w:tcPr>
          <w:p w14:paraId="215E98B0" w14:textId="77777777" w:rsidR="00D33B41" w:rsidRPr="00DA3C68" w:rsidRDefault="00D33B41" w:rsidP="00D33B41">
            <w:pPr>
              <w:spacing w:after="0" w:line="240" w:lineRule="auto"/>
              <w:rPr>
                <w:rFonts w:ascii="Arial" w:eastAsia="Times New Roman" w:hAnsi="Arial" w:cs="Arial"/>
                <w:bCs/>
                <w:i/>
                <w:iCs/>
                <w:color w:val="FF0000"/>
                <w:sz w:val="18"/>
                <w:szCs w:val="18"/>
              </w:rPr>
            </w:pPr>
          </w:p>
        </w:tc>
      </w:tr>
      <w:tr w:rsidR="00D33B41" w:rsidRPr="004A67C1" w14:paraId="2A1D6721" w14:textId="77777777" w:rsidTr="00D33B41">
        <w:trPr>
          <w:trHeight w:val="290"/>
        </w:trPr>
        <w:tc>
          <w:tcPr>
            <w:tcW w:w="959" w:type="dxa"/>
            <w:tcBorders>
              <w:top w:val="single" w:sz="4" w:space="0" w:color="auto"/>
              <w:left w:val="single" w:sz="8" w:space="0" w:color="auto"/>
              <w:bottom w:val="single" w:sz="4" w:space="0" w:color="auto"/>
              <w:right w:val="single" w:sz="4" w:space="0" w:color="auto"/>
            </w:tcBorders>
            <w:shd w:val="clear" w:color="auto" w:fill="auto"/>
            <w:noWrap/>
          </w:tcPr>
          <w:p w14:paraId="0A0E6283" w14:textId="77777777" w:rsidR="00D33B41" w:rsidRDefault="00D33B41" w:rsidP="00D33B41">
            <w:pPr>
              <w:spacing w:after="0" w:line="240" w:lineRule="auto"/>
              <w:rPr>
                <w:rFonts w:ascii="Arial" w:eastAsia="Times New Roman" w:hAnsi="Arial" w:cs="Arial"/>
                <w:b/>
                <w:sz w:val="20"/>
                <w:szCs w:val="20"/>
              </w:rPr>
            </w:pPr>
            <w:r w:rsidRPr="00CA39C4">
              <w:rPr>
                <w:rFonts w:ascii="Arial" w:eastAsia="Times New Roman" w:hAnsi="Arial" w:cs="Arial"/>
                <w:b/>
                <w:sz w:val="20"/>
                <w:szCs w:val="20"/>
              </w:rPr>
              <w:t>R.80</w:t>
            </w:r>
          </w:p>
          <w:p w14:paraId="64E5F210" w14:textId="77777777" w:rsidR="00D33B41" w:rsidRDefault="00D33B41" w:rsidP="00D33B41">
            <w:pPr>
              <w:spacing w:after="0" w:line="240" w:lineRule="auto"/>
              <w:rPr>
                <w:rFonts w:ascii="Arial" w:eastAsia="Times New Roman" w:hAnsi="Arial" w:cs="Arial"/>
                <w:b/>
                <w:sz w:val="20"/>
                <w:szCs w:val="20"/>
              </w:rPr>
            </w:pPr>
          </w:p>
          <w:p w14:paraId="281BB247" w14:textId="1EBD2596" w:rsidR="00CB0F6C" w:rsidRDefault="00CB0F6C" w:rsidP="00CB0F6C">
            <w:pPr>
              <w:spacing w:after="0" w:line="240" w:lineRule="auto"/>
              <w:ind w:left="12"/>
              <w:rPr>
                <w:rFonts w:ascii="Arial" w:eastAsia="Times New Roman" w:hAnsi="Arial" w:cs="Arial"/>
                <w:bCs/>
                <w:i/>
                <w:iCs/>
                <w:color w:val="4F81BD" w:themeColor="accent1"/>
                <w:sz w:val="18"/>
                <w:szCs w:val="18"/>
              </w:rPr>
            </w:pPr>
            <w:r>
              <w:rPr>
                <w:rFonts w:ascii="Arial" w:eastAsia="Times New Roman" w:hAnsi="Arial" w:cs="Arial"/>
                <w:bCs/>
                <w:i/>
                <w:iCs/>
                <w:color w:val="4F81BD" w:themeColor="accent1"/>
                <w:sz w:val="18"/>
                <w:szCs w:val="18"/>
              </w:rPr>
              <w:t xml:space="preserve">INF, CD– AP </w:t>
            </w:r>
          </w:p>
          <w:p w14:paraId="2C840D9D" w14:textId="77777777" w:rsidR="00CB0F6C" w:rsidRDefault="00CB0F6C" w:rsidP="00CB0F6C">
            <w:pPr>
              <w:spacing w:after="0" w:line="240" w:lineRule="auto"/>
              <w:ind w:left="12"/>
              <w:rPr>
                <w:rFonts w:ascii="Arial" w:eastAsia="Times New Roman" w:hAnsi="Arial" w:cs="Arial"/>
                <w:bCs/>
                <w:i/>
                <w:iCs/>
                <w:color w:val="4F81BD" w:themeColor="accent1"/>
                <w:sz w:val="18"/>
                <w:szCs w:val="18"/>
              </w:rPr>
            </w:pPr>
          </w:p>
          <w:p w14:paraId="6BDAD5AC" w14:textId="1A3FDAE4" w:rsidR="00CB0F6C" w:rsidRDefault="00CB0F6C" w:rsidP="00CB0F6C">
            <w:pPr>
              <w:spacing w:after="0" w:line="240" w:lineRule="auto"/>
              <w:ind w:left="12"/>
              <w:rPr>
                <w:rFonts w:ascii="Arial" w:eastAsia="Times New Roman" w:hAnsi="Arial" w:cs="Arial"/>
                <w:bCs/>
                <w:i/>
                <w:iCs/>
                <w:color w:val="4F81BD" w:themeColor="accent1"/>
                <w:sz w:val="18"/>
                <w:szCs w:val="18"/>
              </w:rPr>
            </w:pPr>
            <w:r>
              <w:rPr>
                <w:rFonts w:ascii="Arial" w:eastAsia="Times New Roman" w:hAnsi="Arial" w:cs="Arial"/>
                <w:bCs/>
                <w:i/>
                <w:iCs/>
                <w:color w:val="4F81BD" w:themeColor="accent1"/>
                <w:sz w:val="18"/>
                <w:szCs w:val="18"/>
              </w:rPr>
              <w:t>INF–NS, FDCE</w:t>
            </w:r>
          </w:p>
          <w:p w14:paraId="035DFD7A" w14:textId="77777777" w:rsidR="00D33B41" w:rsidRPr="00230ED6" w:rsidRDefault="00D33B41" w:rsidP="00D33B41">
            <w:pPr>
              <w:spacing w:after="0" w:line="240" w:lineRule="auto"/>
              <w:rPr>
                <w:rFonts w:ascii="Arial" w:eastAsia="Times New Roman" w:hAnsi="Arial" w:cs="Arial"/>
                <w:b/>
                <w:sz w:val="20"/>
                <w:szCs w:val="20"/>
              </w:rPr>
            </w:pPr>
          </w:p>
        </w:tc>
        <w:tc>
          <w:tcPr>
            <w:tcW w:w="4134" w:type="dxa"/>
            <w:tcBorders>
              <w:top w:val="single" w:sz="4" w:space="0" w:color="auto"/>
              <w:left w:val="nil"/>
              <w:bottom w:val="single" w:sz="4" w:space="0" w:color="auto"/>
              <w:right w:val="single" w:sz="4" w:space="0" w:color="auto"/>
            </w:tcBorders>
            <w:shd w:val="clear" w:color="auto" w:fill="auto"/>
            <w:noWrap/>
          </w:tcPr>
          <w:p w14:paraId="64842BAC" w14:textId="77777777" w:rsidR="00D33B41" w:rsidRDefault="00D33B41" w:rsidP="00D33B41">
            <w:pPr>
              <w:spacing w:after="0" w:line="240" w:lineRule="auto"/>
              <w:ind w:left="30"/>
              <w:rPr>
                <w:rFonts w:ascii="Arial" w:eastAsia="Times New Roman" w:hAnsi="Arial" w:cs="Arial"/>
                <w:b/>
                <w:sz w:val="20"/>
                <w:szCs w:val="20"/>
              </w:rPr>
            </w:pPr>
            <w:r w:rsidRPr="00C63C5D">
              <w:rPr>
                <w:rFonts w:ascii="Arial" w:eastAsia="Times New Roman" w:hAnsi="Arial" w:cs="Arial"/>
                <w:b/>
                <w:sz w:val="20"/>
                <w:szCs w:val="20"/>
              </w:rPr>
              <w:t>Weekly menu</w:t>
            </w:r>
          </w:p>
          <w:p w14:paraId="3D8C59D9" w14:textId="77777777" w:rsidR="00D33B41" w:rsidRPr="00C63C5D" w:rsidRDefault="00D33B41" w:rsidP="00D33B41">
            <w:pPr>
              <w:spacing w:after="0" w:line="240" w:lineRule="auto"/>
              <w:ind w:left="30"/>
              <w:rPr>
                <w:rFonts w:ascii="Arial" w:eastAsia="Times New Roman" w:hAnsi="Arial" w:cs="Arial"/>
                <w:b/>
                <w:sz w:val="12"/>
                <w:szCs w:val="12"/>
              </w:rPr>
            </w:pPr>
          </w:p>
          <w:p w14:paraId="4C5FB70B" w14:textId="77777777" w:rsidR="00D33B41" w:rsidRDefault="00D33B41" w:rsidP="00D33B41">
            <w:pPr>
              <w:spacing w:after="0" w:line="240" w:lineRule="auto"/>
              <w:ind w:left="30"/>
              <w:rPr>
                <w:rFonts w:ascii="Arial" w:eastAsia="Times New Roman" w:hAnsi="Arial" w:cs="Arial"/>
                <w:sz w:val="20"/>
                <w:szCs w:val="20"/>
              </w:rPr>
            </w:pPr>
            <w:r>
              <w:rPr>
                <w:rFonts w:ascii="Arial" w:eastAsia="Times New Roman" w:hAnsi="Arial" w:cs="Arial"/>
                <w:sz w:val="20"/>
                <w:szCs w:val="20"/>
              </w:rPr>
              <w:t>Is the weekly menu:</w:t>
            </w:r>
            <w:r w:rsidRPr="0075322F">
              <w:rPr>
                <w:rFonts w:ascii="Arial" w:eastAsia="Times New Roman" w:hAnsi="Arial" w:cs="Arial"/>
                <w:sz w:val="20"/>
                <w:szCs w:val="20"/>
              </w:rPr>
              <w:t xml:space="preserve"> </w:t>
            </w:r>
          </w:p>
          <w:p w14:paraId="0EFDF957" w14:textId="77777777" w:rsidR="00D33B41" w:rsidRDefault="00D33B41" w:rsidP="00D33B41">
            <w:pPr>
              <w:spacing w:after="0" w:line="240" w:lineRule="auto"/>
              <w:ind w:left="30"/>
              <w:rPr>
                <w:rFonts w:ascii="Arial" w:eastAsia="Times New Roman" w:hAnsi="Arial" w:cs="Arial"/>
                <w:sz w:val="20"/>
                <w:szCs w:val="20"/>
              </w:rPr>
            </w:pPr>
          </w:p>
          <w:p w14:paraId="40533800" w14:textId="77777777" w:rsidR="00D33B41" w:rsidRDefault="00D33B41" w:rsidP="00D33B41">
            <w:pPr>
              <w:pStyle w:val="ListParagraph"/>
              <w:numPr>
                <w:ilvl w:val="0"/>
                <w:numId w:val="22"/>
              </w:numPr>
              <w:spacing w:after="0" w:line="240" w:lineRule="auto"/>
              <w:rPr>
                <w:rFonts w:ascii="Arial" w:eastAsia="Times New Roman" w:hAnsi="Arial" w:cs="Arial"/>
                <w:sz w:val="20"/>
                <w:szCs w:val="20"/>
              </w:rPr>
            </w:pPr>
            <w:r>
              <w:rPr>
                <w:rFonts w:ascii="Arial" w:eastAsia="Times New Roman" w:hAnsi="Arial" w:cs="Arial"/>
                <w:sz w:val="20"/>
                <w:szCs w:val="20"/>
              </w:rPr>
              <w:t>displayed in a place at the service premises which</w:t>
            </w:r>
            <w:r w:rsidRPr="00CA39C4">
              <w:rPr>
                <w:rFonts w:ascii="Arial" w:eastAsia="Times New Roman" w:hAnsi="Arial" w:cs="Arial"/>
                <w:sz w:val="20"/>
                <w:szCs w:val="20"/>
              </w:rPr>
              <w:t xml:space="preserve"> </w:t>
            </w:r>
            <w:r>
              <w:rPr>
                <w:rFonts w:ascii="Arial" w:eastAsia="Times New Roman" w:hAnsi="Arial" w:cs="Arial"/>
                <w:sz w:val="20"/>
                <w:szCs w:val="20"/>
              </w:rPr>
              <w:t xml:space="preserve">is </w:t>
            </w:r>
            <w:r w:rsidRPr="00CA39C4">
              <w:rPr>
                <w:rFonts w:ascii="Arial" w:eastAsia="Times New Roman" w:hAnsi="Arial" w:cs="Arial"/>
                <w:sz w:val="20"/>
                <w:szCs w:val="20"/>
              </w:rPr>
              <w:t>accessible to family members</w:t>
            </w:r>
            <w:r>
              <w:rPr>
                <w:rFonts w:ascii="Arial" w:eastAsia="Times New Roman" w:hAnsi="Arial" w:cs="Arial"/>
                <w:sz w:val="20"/>
                <w:szCs w:val="20"/>
              </w:rPr>
              <w:t>; and</w:t>
            </w:r>
          </w:p>
          <w:p w14:paraId="53983715" w14:textId="77777777" w:rsidR="00D33B41" w:rsidRPr="00BD11C4" w:rsidRDefault="00D33B41" w:rsidP="00D33B41">
            <w:pPr>
              <w:pStyle w:val="ListParagraph"/>
              <w:numPr>
                <w:ilvl w:val="0"/>
                <w:numId w:val="22"/>
              </w:numPr>
              <w:spacing w:after="0" w:line="240" w:lineRule="auto"/>
              <w:rPr>
                <w:rFonts w:ascii="Arial" w:eastAsia="Times New Roman" w:hAnsi="Arial" w:cs="Arial"/>
                <w:sz w:val="20"/>
                <w:szCs w:val="20"/>
              </w:rPr>
            </w:pPr>
            <w:r>
              <w:rPr>
                <w:rFonts w:ascii="Arial" w:eastAsia="Times New Roman" w:hAnsi="Arial" w:cs="Arial"/>
                <w:sz w:val="20"/>
                <w:szCs w:val="20"/>
              </w:rPr>
              <w:t xml:space="preserve">accurately </w:t>
            </w:r>
            <w:r w:rsidRPr="00CA39C4">
              <w:rPr>
                <w:rFonts w:ascii="Arial" w:eastAsia="Times New Roman" w:hAnsi="Arial" w:cs="Arial"/>
                <w:sz w:val="20"/>
                <w:szCs w:val="20"/>
              </w:rPr>
              <w:t>describe</w:t>
            </w:r>
            <w:r>
              <w:rPr>
                <w:rFonts w:ascii="Arial" w:eastAsia="Times New Roman" w:hAnsi="Arial" w:cs="Arial"/>
                <w:sz w:val="20"/>
                <w:szCs w:val="20"/>
              </w:rPr>
              <w:t>s</w:t>
            </w:r>
            <w:r w:rsidRPr="00CA39C4">
              <w:rPr>
                <w:rFonts w:ascii="Arial" w:eastAsia="Times New Roman" w:hAnsi="Arial" w:cs="Arial"/>
                <w:sz w:val="20"/>
                <w:szCs w:val="20"/>
              </w:rPr>
              <w:t xml:space="preserve"> the food and beverages </w:t>
            </w:r>
            <w:r>
              <w:rPr>
                <w:rFonts w:ascii="Arial" w:eastAsia="Times New Roman" w:hAnsi="Arial" w:cs="Arial"/>
                <w:sz w:val="20"/>
                <w:szCs w:val="20"/>
              </w:rPr>
              <w:t>being</w:t>
            </w:r>
            <w:r w:rsidRPr="00CA39C4">
              <w:rPr>
                <w:rFonts w:ascii="Arial" w:eastAsia="Times New Roman" w:hAnsi="Arial" w:cs="Arial"/>
                <w:sz w:val="20"/>
                <w:szCs w:val="20"/>
              </w:rPr>
              <w:t xml:space="preserve"> provided </w:t>
            </w:r>
            <w:r>
              <w:rPr>
                <w:rFonts w:ascii="Arial" w:eastAsia="Times New Roman" w:hAnsi="Arial" w:cs="Arial"/>
                <w:sz w:val="20"/>
                <w:szCs w:val="20"/>
              </w:rPr>
              <w:t xml:space="preserve">by the service </w:t>
            </w:r>
            <w:r w:rsidRPr="00CA39C4">
              <w:rPr>
                <w:rFonts w:ascii="Arial" w:eastAsia="Times New Roman" w:hAnsi="Arial" w:cs="Arial"/>
                <w:sz w:val="20"/>
                <w:szCs w:val="20"/>
              </w:rPr>
              <w:t>each day</w:t>
            </w:r>
            <w:r>
              <w:rPr>
                <w:rFonts w:ascii="Arial" w:eastAsia="Times New Roman" w:hAnsi="Arial" w:cs="Arial"/>
                <w:sz w:val="20"/>
                <w:szCs w:val="20"/>
              </w:rPr>
              <w:t>.</w:t>
            </w:r>
          </w:p>
          <w:p w14:paraId="47D1EA31" w14:textId="77777777" w:rsidR="00D33B41" w:rsidRPr="00230ED6" w:rsidRDefault="00D33B41" w:rsidP="00D33B41">
            <w:pPr>
              <w:spacing w:after="0" w:line="240" w:lineRule="auto"/>
              <w:rPr>
                <w:rFonts w:ascii="Arial" w:eastAsia="Times New Roman" w:hAnsi="Arial" w:cs="Arial"/>
                <w:b/>
                <w:sz w:val="20"/>
                <w:szCs w:val="20"/>
                <w:lang w:eastAsia="en-AU"/>
              </w:rPr>
            </w:pPr>
          </w:p>
        </w:tc>
        <w:tc>
          <w:tcPr>
            <w:tcW w:w="709" w:type="dxa"/>
            <w:tcBorders>
              <w:top w:val="single" w:sz="4" w:space="0" w:color="auto"/>
              <w:left w:val="nil"/>
              <w:bottom w:val="single" w:sz="4" w:space="0" w:color="auto"/>
              <w:right w:val="single" w:sz="4" w:space="0" w:color="auto"/>
            </w:tcBorders>
            <w:shd w:val="clear" w:color="auto" w:fill="auto"/>
            <w:noWrap/>
          </w:tcPr>
          <w:p w14:paraId="71801029" w14:textId="77777777" w:rsidR="00D33B41" w:rsidRDefault="00D33B41" w:rsidP="00D33B41">
            <w:pPr>
              <w:spacing w:after="0" w:line="240" w:lineRule="auto"/>
              <w:jc w:val="center"/>
              <w:rPr>
                <w:rFonts w:ascii="Calibri" w:eastAsia="Times New Roman" w:hAnsi="Calibri" w:cs="Calibri"/>
                <w:lang w:eastAsia="en-AU"/>
              </w:rPr>
            </w:pPr>
          </w:p>
          <w:p w14:paraId="5DA9A240" w14:textId="77777777" w:rsidR="00D33B41" w:rsidRDefault="00D33B41" w:rsidP="00D33B41">
            <w:pPr>
              <w:spacing w:after="0" w:line="240" w:lineRule="auto"/>
              <w:jc w:val="center"/>
              <w:rPr>
                <w:rFonts w:ascii="Calibri" w:eastAsia="Times New Roman" w:hAnsi="Calibri" w:cs="Calibri"/>
                <w:lang w:eastAsia="en-AU"/>
              </w:rPr>
            </w:pPr>
          </w:p>
          <w:p w14:paraId="6D57110C" w14:textId="77777777" w:rsidR="00D33B41" w:rsidRDefault="00D33B41" w:rsidP="00D33B41">
            <w:pPr>
              <w:spacing w:after="0" w:line="240" w:lineRule="auto"/>
              <w:jc w:val="center"/>
              <w:rPr>
                <w:rFonts w:ascii="Calibri" w:eastAsia="Times New Roman" w:hAnsi="Calibri" w:cs="Calibri"/>
                <w:lang w:eastAsia="en-AU"/>
              </w:rPr>
            </w:pPr>
          </w:p>
          <w:p w14:paraId="7207373B" w14:textId="77777777" w:rsidR="00D33B41" w:rsidRDefault="00D33B41" w:rsidP="00D33B4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65575625"/>
              <w14:checkbox>
                <w14:checked w14:val="0"/>
                <w14:checkedState w14:val="2612" w14:font="MS Gothic"/>
                <w14:uncheckedState w14:val="2610" w14:font="MS Gothic"/>
              </w14:checkbox>
            </w:sdtPr>
            <w:sdtEndPr/>
            <w:sdtContent>
              <w:p w14:paraId="4F372FD4" w14:textId="77777777" w:rsidR="00D33B41" w:rsidRDefault="00D33B41" w:rsidP="00D33B4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9BB9D4C" w14:textId="77777777" w:rsidR="00D33B41" w:rsidRDefault="00D33B41" w:rsidP="00D33B4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956473135"/>
              <w14:checkbox>
                <w14:checked w14:val="0"/>
                <w14:checkedState w14:val="2612" w14:font="MS Gothic"/>
                <w14:uncheckedState w14:val="2610" w14:font="MS Gothic"/>
              </w14:checkbox>
            </w:sdtPr>
            <w:sdtEndPr/>
            <w:sdtContent>
              <w:p w14:paraId="5B122E78" w14:textId="17DF8709" w:rsidR="00D33B41" w:rsidRPr="008B31EB" w:rsidRDefault="00D33B41" w:rsidP="00D33B4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567" w:type="dxa"/>
            <w:tcBorders>
              <w:top w:val="single" w:sz="4" w:space="0" w:color="auto"/>
              <w:left w:val="nil"/>
              <w:bottom w:val="single" w:sz="4" w:space="0" w:color="auto"/>
              <w:right w:val="single" w:sz="4" w:space="0" w:color="auto"/>
            </w:tcBorders>
            <w:shd w:val="clear" w:color="auto" w:fill="auto"/>
            <w:noWrap/>
          </w:tcPr>
          <w:p w14:paraId="1D90FF7C" w14:textId="77777777" w:rsidR="00D33B41" w:rsidRDefault="00D33B41" w:rsidP="00D33B41">
            <w:pPr>
              <w:spacing w:after="0" w:line="240" w:lineRule="auto"/>
              <w:jc w:val="center"/>
              <w:rPr>
                <w:rFonts w:ascii="Calibri" w:eastAsia="Times New Roman" w:hAnsi="Calibri" w:cs="Calibri"/>
                <w:lang w:eastAsia="en-AU"/>
              </w:rPr>
            </w:pPr>
          </w:p>
          <w:p w14:paraId="5EA5EEBE" w14:textId="77777777" w:rsidR="00D33B41" w:rsidRDefault="00D33B41" w:rsidP="00D33B41">
            <w:pPr>
              <w:spacing w:after="0" w:line="240" w:lineRule="auto"/>
              <w:jc w:val="center"/>
              <w:rPr>
                <w:rFonts w:ascii="Calibri" w:eastAsia="Times New Roman" w:hAnsi="Calibri" w:cs="Calibri"/>
                <w:lang w:eastAsia="en-AU"/>
              </w:rPr>
            </w:pPr>
          </w:p>
          <w:p w14:paraId="1EC4DFCB" w14:textId="77777777" w:rsidR="00D33B41" w:rsidRDefault="00D33B41" w:rsidP="00D33B41">
            <w:pPr>
              <w:spacing w:after="0" w:line="240" w:lineRule="auto"/>
              <w:jc w:val="center"/>
              <w:rPr>
                <w:rFonts w:ascii="Calibri" w:eastAsia="Times New Roman" w:hAnsi="Calibri" w:cs="Calibri"/>
                <w:lang w:eastAsia="en-AU"/>
              </w:rPr>
            </w:pPr>
          </w:p>
          <w:p w14:paraId="01CA3063" w14:textId="77777777" w:rsidR="00D33B41" w:rsidRDefault="00D33B41" w:rsidP="00D33B4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456758002"/>
              <w14:checkbox>
                <w14:checked w14:val="0"/>
                <w14:checkedState w14:val="2612" w14:font="MS Gothic"/>
                <w14:uncheckedState w14:val="2610" w14:font="MS Gothic"/>
              </w14:checkbox>
            </w:sdtPr>
            <w:sdtEndPr/>
            <w:sdtContent>
              <w:p w14:paraId="44AEFDF0" w14:textId="77777777" w:rsidR="00D33B41" w:rsidRDefault="00D33B41" w:rsidP="00D33B4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850ADF8" w14:textId="77777777" w:rsidR="00D33B41" w:rsidRDefault="00D33B41" w:rsidP="00D33B4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24240381"/>
              <w14:checkbox>
                <w14:checked w14:val="0"/>
                <w14:checkedState w14:val="2612" w14:font="MS Gothic"/>
                <w14:uncheckedState w14:val="2610" w14:font="MS Gothic"/>
              </w14:checkbox>
            </w:sdtPr>
            <w:sdtEndPr/>
            <w:sdtContent>
              <w:p w14:paraId="638D952C" w14:textId="1A2EBC0B" w:rsidR="00D33B41" w:rsidRPr="008B31EB" w:rsidRDefault="00D33B41" w:rsidP="00D33B4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851" w:type="dxa"/>
            <w:tcBorders>
              <w:top w:val="single" w:sz="4" w:space="0" w:color="auto"/>
              <w:left w:val="nil"/>
              <w:bottom w:val="single" w:sz="4" w:space="0" w:color="auto"/>
              <w:right w:val="single" w:sz="4" w:space="0" w:color="auto"/>
            </w:tcBorders>
          </w:tcPr>
          <w:p w14:paraId="37134657" w14:textId="77777777" w:rsidR="00D33B41" w:rsidRDefault="00D33B41" w:rsidP="00D33B41">
            <w:pPr>
              <w:spacing w:after="0" w:line="240" w:lineRule="auto"/>
              <w:jc w:val="center"/>
              <w:rPr>
                <w:rFonts w:ascii="Calibri" w:eastAsia="Times New Roman" w:hAnsi="Calibri" w:cs="Calibri"/>
                <w:lang w:eastAsia="en-AU"/>
              </w:rPr>
            </w:pPr>
          </w:p>
          <w:p w14:paraId="797E47DA" w14:textId="77777777" w:rsidR="00D33B41" w:rsidRDefault="00D33B41" w:rsidP="00D33B41">
            <w:pPr>
              <w:spacing w:after="0" w:line="240" w:lineRule="auto"/>
              <w:jc w:val="center"/>
              <w:rPr>
                <w:rFonts w:ascii="Calibri" w:eastAsia="Times New Roman" w:hAnsi="Calibri" w:cs="Calibri"/>
                <w:lang w:eastAsia="en-AU"/>
              </w:rPr>
            </w:pPr>
          </w:p>
          <w:p w14:paraId="7C9764A3" w14:textId="77777777" w:rsidR="00D33B41" w:rsidRDefault="00D33B41" w:rsidP="00D33B41">
            <w:pPr>
              <w:spacing w:after="0" w:line="240" w:lineRule="auto"/>
              <w:jc w:val="center"/>
              <w:rPr>
                <w:rFonts w:ascii="Calibri" w:eastAsia="Times New Roman" w:hAnsi="Calibri" w:cs="Calibri"/>
                <w:lang w:eastAsia="en-AU"/>
              </w:rPr>
            </w:pPr>
          </w:p>
          <w:p w14:paraId="56FCB787" w14:textId="77777777" w:rsidR="00D33B41" w:rsidRDefault="00D33B41" w:rsidP="00D33B4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467781786"/>
              <w14:checkbox>
                <w14:checked w14:val="0"/>
                <w14:checkedState w14:val="2612" w14:font="MS Gothic"/>
                <w14:uncheckedState w14:val="2610" w14:font="MS Gothic"/>
              </w14:checkbox>
            </w:sdtPr>
            <w:sdtEndPr/>
            <w:sdtContent>
              <w:p w14:paraId="381988B1" w14:textId="77777777" w:rsidR="00D33B41" w:rsidRDefault="00D33B41" w:rsidP="00D33B4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69DAF30" w14:textId="77777777" w:rsidR="00D33B41" w:rsidRDefault="00D33B41" w:rsidP="00D33B4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899937810"/>
              <w14:checkbox>
                <w14:checked w14:val="0"/>
                <w14:checkedState w14:val="2612" w14:font="MS Gothic"/>
                <w14:uncheckedState w14:val="2610" w14:font="MS Gothic"/>
              </w14:checkbox>
            </w:sdtPr>
            <w:sdtEndPr/>
            <w:sdtContent>
              <w:p w14:paraId="49A0A22F" w14:textId="2A56A9D1" w:rsidR="00D33B41" w:rsidRPr="00A02FAD" w:rsidRDefault="00D33B41" w:rsidP="00D33B41">
                <w:pPr>
                  <w:spacing w:after="0" w:line="240" w:lineRule="auto"/>
                  <w:jc w:val="center"/>
                  <w:rPr>
                    <w:rFonts w:ascii="Calibri" w:eastAsia="Times New Roman" w:hAnsi="Calibri" w:cs="Calibri"/>
                    <w:highlight w:val="yellow"/>
                    <w:lang w:eastAsia="en-AU"/>
                  </w:rPr>
                </w:pPr>
                <w:r>
                  <w:rPr>
                    <w:rFonts w:ascii="MS Gothic" w:eastAsia="MS Gothic" w:hAnsi="MS Gothic" w:cs="Calibri" w:hint="eastAsia"/>
                    <w:lang w:eastAsia="en-AU"/>
                  </w:rPr>
                  <w:t>☐</w:t>
                </w:r>
              </w:p>
            </w:sdtContent>
          </w:sdt>
        </w:tc>
        <w:tc>
          <w:tcPr>
            <w:tcW w:w="3402" w:type="dxa"/>
            <w:tcBorders>
              <w:top w:val="single" w:sz="4" w:space="0" w:color="auto"/>
              <w:left w:val="single" w:sz="4" w:space="0" w:color="auto"/>
              <w:bottom w:val="single" w:sz="4" w:space="0" w:color="auto"/>
              <w:right w:val="single" w:sz="8" w:space="0" w:color="auto"/>
            </w:tcBorders>
            <w:shd w:val="clear" w:color="auto" w:fill="auto"/>
            <w:noWrap/>
          </w:tcPr>
          <w:p w14:paraId="327ABFD0" w14:textId="77777777" w:rsidR="00D33B41" w:rsidRPr="00DA3C68" w:rsidRDefault="00D33B41" w:rsidP="00D33B41">
            <w:pPr>
              <w:spacing w:after="0" w:line="240" w:lineRule="auto"/>
              <w:rPr>
                <w:rFonts w:ascii="Arial" w:eastAsia="Times New Roman" w:hAnsi="Arial" w:cs="Arial"/>
                <w:bCs/>
                <w:i/>
                <w:iCs/>
                <w:color w:val="FF0000"/>
                <w:sz w:val="18"/>
                <w:szCs w:val="18"/>
              </w:rPr>
            </w:pPr>
          </w:p>
        </w:tc>
      </w:tr>
      <w:tr w:rsidR="00616950" w:rsidRPr="004A67C1" w14:paraId="137EF718" w14:textId="77777777" w:rsidTr="00616950">
        <w:trPr>
          <w:trHeight w:val="290"/>
        </w:trPr>
        <w:tc>
          <w:tcPr>
            <w:tcW w:w="959" w:type="dxa"/>
            <w:tcBorders>
              <w:top w:val="single" w:sz="4" w:space="0" w:color="auto"/>
              <w:left w:val="single" w:sz="8" w:space="0" w:color="auto"/>
              <w:bottom w:val="single" w:sz="4" w:space="0" w:color="auto"/>
              <w:right w:val="single" w:sz="4" w:space="0" w:color="auto"/>
            </w:tcBorders>
            <w:shd w:val="clear" w:color="auto" w:fill="auto"/>
            <w:noWrap/>
          </w:tcPr>
          <w:p w14:paraId="78E3FD28" w14:textId="096FE975" w:rsidR="00616950" w:rsidRPr="00CA39C4" w:rsidRDefault="00616950" w:rsidP="00616950">
            <w:pPr>
              <w:spacing w:after="0" w:line="240" w:lineRule="auto"/>
              <w:rPr>
                <w:rFonts w:ascii="Arial" w:eastAsia="Times New Roman" w:hAnsi="Arial" w:cs="Arial"/>
                <w:b/>
                <w:sz w:val="20"/>
                <w:szCs w:val="20"/>
              </w:rPr>
            </w:pPr>
            <w:r>
              <w:rPr>
                <w:rFonts w:ascii="Arial" w:eastAsia="Times New Roman" w:hAnsi="Arial" w:cs="Arial"/>
                <w:b/>
                <w:sz w:val="20"/>
                <w:szCs w:val="20"/>
              </w:rPr>
              <w:t>S.165</w:t>
            </w:r>
          </w:p>
        </w:tc>
        <w:tc>
          <w:tcPr>
            <w:tcW w:w="4134" w:type="dxa"/>
            <w:tcBorders>
              <w:top w:val="single" w:sz="4" w:space="0" w:color="auto"/>
              <w:left w:val="nil"/>
              <w:bottom w:val="single" w:sz="4" w:space="0" w:color="auto"/>
              <w:right w:val="single" w:sz="4" w:space="0" w:color="auto"/>
            </w:tcBorders>
            <w:shd w:val="clear" w:color="auto" w:fill="auto"/>
            <w:noWrap/>
          </w:tcPr>
          <w:p w14:paraId="255BEFF8" w14:textId="77777777" w:rsidR="00616950" w:rsidRDefault="00616950" w:rsidP="00616950">
            <w:pPr>
              <w:spacing w:after="0" w:line="240" w:lineRule="auto"/>
              <w:rPr>
                <w:rFonts w:ascii="Arial" w:eastAsia="Times New Roman" w:hAnsi="Arial" w:cs="Arial"/>
                <w:b/>
                <w:sz w:val="20"/>
                <w:szCs w:val="20"/>
              </w:rPr>
            </w:pPr>
            <w:r>
              <w:rPr>
                <w:rFonts w:ascii="Arial" w:eastAsia="Times New Roman" w:hAnsi="Arial" w:cs="Arial"/>
                <w:b/>
                <w:sz w:val="20"/>
                <w:szCs w:val="20"/>
              </w:rPr>
              <w:t>Offence to inadequately supervise children</w:t>
            </w:r>
          </w:p>
          <w:p w14:paraId="5311B4FD" w14:textId="77777777" w:rsidR="00616950" w:rsidRPr="00E37027" w:rsidRDefault="00616950" w:rsidP="00616950">
            <w:pPr>
              <w:spacing w:after="0" w:line="240" w:lineRule="auto"/>
              <w:rPr>
                <w:rFonts w:ascii="Arial" w:eastAsia="Times New Roman" w:hAnsi="Arial" w:cs="Arial"/>
                <w:b/>
                <w:sz w:val="12"/>
                <w:szCs w:val="12"/>
              </w:rPr>
            </w:pPr>
          </w:p>
          <w:p w14:paraId="69593B14" w14:textId="4B5212B1" w:rsidR="00616950" w:rsidRPr="00AC4E2F" w:rsidRDefault="00616950" w:rsidP="00616950">
            <w:pPr>
              <w:spacing w:after="0" w:line="240" w:lineRule="auto"/>
              <w:rPr>
                <w:rFonts w:ascii="Arial" w:eastAsia="Times New Roman" w:hAnsi="Arial" w:cs="Arial"/>
                <w:sz w:val="20"/>
                <w:szCs w:val="20"/>
              </w:rPr>
            </w:pPr>
            <w:r>
              <w:rPr>
                <w:rFonts w:ascii="Arial" w:eastAsia="Times New Roman" w:hAnsi="Arial" w:cs="Arial"/>
                <w:sz w:val="20"/>
                <w:szCs w:val="20"/>
              </w:rPr>
              <w:t>Are</w:t>
            </w:r>
            <w:r w:rsidRPr="00AC4E2F">
              <w:rPr>
                <w:rFonts w:ascii="Arial" w:eastAsia="Times New Roman" w:hAnsi="Arial" w:cs="Arial"/>
                <w:sz w:val="20"/>
                <w:szCs w:val="20"/>
              </w:rPr>
              <w:t xml:space="preserve"> all children being educated and cared for by the service adequately </w:t>
            </w:r>
            <w:proofErr w:type="gramStart"/>
            <w:r w:rsidRPr="00AC4E2F">
              <w:rPr>
                <w:rFonts w:ascii="Arial" w:eastAsia="Times New Roman" w:hAnsi="Arial" w:cs="Arial"/>
                <w:sz w:val="20"/>
                <w:szCs w:val="20"/>
              </w:rPr>
              <w:t>supervised at all times</w:t>
            </w:r>
            <w:proofErr w:type="gramEnd"/>
            <w:r w:rsidRPr="00AC4E2F">
              <w:rPr>
                <w:rFonts w:ascii="Arial" w:eastAsia="Times New Roman" w:hAnsi="Arial" w:cs="Arial"/>
                <w:sz w:val="20"/>
                <w:szCs w:val="20"/>
              </w:rPr>
              <w:t xml:space="preserve"> that the child</w:t>
            </w:r>
            <w:r>
              <w:rPr>
                <w:rFonts w:ascii="Arial" w:eastAsia="Times New Roman" w:hAnsi="Arial" w:cs="Arial"/>
                <w:sz w:val="20"/>
                <w:szCs w:val="20"/>
              </w:rPr>
              <w:t>ren</w:t>
            </w:r>
            <w:r w:rsidRPr="00AC4E2F">
              <w:rPr>
                <w:rFonts w:ascii="Arial" w:eastAsia="Times New Roman" w:hAnsi="Arial" w:cs="Arial"/>
                <w:sz w:val="20"/>
                <w:szCs w:val="20"/>
              </w:rPr>
              <w:t xml:space="preserve"> are in the care of the service?</w:t>
            </w:r>
          </w:p>
          <w:p w14:paraId="4C353A30" w14:textId="77777777" w:rsidR="00616950" w:rsidRDefault="00616950" w:rsidP="00616950">
            <w:pPr>
              <w:spacing w:after="0" w:line="240" w:lineRule="auto"/>
              <w:ind w:left="30"/>
              <w:rPr>
                <w:rFonts w:ascii="Arial" w:eastAsia="Times New Roman" w:hAnsi="Arial" w:cs="Arial"/>
                <w:b/>
                <w:sz w:val="20"/>
                <w:szCs w:val="20"/>
              </w:rPr>
            </w:pPr>
          </w:p>
          <w:p w14:paraId="22057094" w14:textId="77777777" w:rsidR="00616950" w:rsidRPr="00616950" w:rsidRDefault="00616950" w:rsidP="00616950">
            <w:pPr>
              <w:spacing w:after="0" w:line="240" w:lineRule="auto"/>
              <w:rPr>
                <w:rFonts w:ascii="Arial" w:eastAsia="Times New Roman" w:hAnsi="Arial" w:cs="Arial"/>
                <w:i/>
                <w:iCs/>
                <w:sz w:val="18"/>
                <w:szCs w:val="18"/>
                <w:lang w:eastAsia="en-AU"/>
              </w:rPr>
            </w:pPr>
            <w:r w:rsidRPr="00616950">
              <w:rPr>
                <w:rFonts w:ascii="Arial" w:eastAsia="Times New Roman" w:hAnsi="Arial" w:cs="Arial"/>
                <w:i/>
                <w:iCs/>
                <w:sz w:val="18"/>
                <w:szCs w:val="18"/>
                <w:lang w:eastAsia="en-AU"/>
              </w:rPr>
              <w:t>Guidance Note: Is the environment arranged to facilitate effective supervision of children?</w:t>
            </w:r>
          </w:p>
          <w:p w14:paraId="5D73E197" w14:textId="77777777" w:rsidR="00616950" w:rsidRPr="00C63C5D" w:rsidRDefault="00616950" w:rsidP="00616950">
            <w:pPr>
              <w:spacing w:after="0" w:line="240" w:lineRule="auto"/>
              <w:ind w:left="30"/>
              <w:rPr>
                <w:rFonts w:ascii="Arial" w:eastAsia="Times New Roman" w:hAnsi="Arial" w:cs="Arial"/>
                <w:b/>
                <w:sz w:val="20"/>
                <w:szCs w:val="20"/>
              </w:rPr>
            </w:pPr>
          </w:p>
        </w:tc>
        <w:tc>
          <w:tcPr>
            <w:tcW w:w="709" w:type="dxa"/>
            <w:tcBorders>
              <w:top w:val="single" w:sz="4" w:space="0" w:color="auto"/>
              <w:left w:val="nil"/>
              <w:bottom w:val="single" w:sz="4" w:space="0" w:color="auto"/>
              <w:right w:val="single" w:sz="4" w:space="0" w:color="auto"/>
            </w:tcBorders>
            <w:shd w:val="clear" w:color="auto" w:fill="auto"/>
            <w:noWrap/>
          </w:tcPr>
          <w:p w14:paraId="78744318" w14:textId="77777777" w:rsidR="00616950" w:rsidRDefault="00616950" w:rsidP="00616950">
            <w:pPr>
              <w:spacing w:after="0" w:line="240" w:lineRule="auto"/>
              <w:jc w:val="center"/>
              <w:rPr>
                <w:rFonts w:ascii="Calibri" w:eastAsia="Times New Roman" w:hAnsi="Calibri" w:cs="Calibri"/>
                <w:lang w:eastAsia="en-AU"/>
              </w:rPr>
            </w:pPr>
          </w:p>
          <w:p w14:paraId="4A1FDE28" w14:textId="77777777" w:rsidR="00616950" w:rsidRDefault="00616950" w:rsidP="00616950">
            <w:pPr>
              <w:spacing w:after="0" w:line="240" w:lineRule="auto"/>
              <w:jc w:val="center"/>
              <w:rPr>
                <w:rFonts w:ascii="Calibri" w:eastAsia="Times New Roman" w:hAnsi="Calibri" w:cs="Calibri"/>
                <w:lang w:eastAsia="en-AU"/>
              </w:rPr>
            </w:pPr>
          </w:p>
          <w:p w14:paraId="19D7A9B6" w14:textId="77777777" w:rsidR="00616950" w:rsidRDefault="00616950" w:rsidP="00616950">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316495813"/>
              <w14:checkbox>
                <w14:checked w14:val="0"/>
                <w14:checkedState w14:val="2612" w14:font="MS Gothic"/>
                <w14:uncheckedState w14:val="2610" w14:font="MS Gothic"/>
              </w14:checkbox>
            </w:sdtPr>
            <w:sdtEndPr/>
            <w:sdtContent>
              <w:p w14:paraId="41A233A6" w14:textId="1B3B8138" w:rsidR="00616950" w:rsidRPr="008B31EB" w:rsidRDefault="00616950" w:rsidP="00616950">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567" w:type="dxa"/>
            <w:tcBorders>
              <w:top w:val="single" w:sz="4" w:space="0" w:color="auto"/>
              <w:left w:val="nil"/>
              <w:bottom w:val="single" w:sz="4" w:space="0" w:color="auto"/>
              <w:right w:val="single" w:sz="4" w:space="0" w:color="auto"/>
            </w:tcBorders>
            <w:shd w:val="clear" w:color="auto" w:fill="auto"/>
            <w:noWrap/>
          </w:tcPr>
          <w:p w14:paraId="712E6B5F" w14:textId="77777777" w:rsidR="00616950" w:rsidRDefault="00616950" w:rsidP="00616950">
            <w:pPr>
              <w:spacing w:after="0" w:line="240" w:lineRule="auto"/>
              <w:jc w:val="center"/>
              <w:rPr>
                <w:rFonts w:ascii="Calibri" w:eastAsia="Times New Roman" w:hAnsi="Calibri" w:cs="Calibri"/>
                <w:lang w:eastAsia="en-AU"/>
              </w:rPr>
            </w:pPr>
          </w:p>
          <w:p w14:paraId="1CD9FD85" w14:textId="77777777" w:rsidR="00616950" w:rsidRDefault="00616950" w:rsidP="00616950">
            <w:pPr>
              <w:spacing w:after="0" w:line="240" w:lineRule="auto"/>
              <w:jc w:val="center"/>
              <w:rPr>
                <w:rFonts w:ascii="Calibri" w:eastAsia="Times New Roman" w:hAnsi="Calibri" w:cs="Calibri"/>
                <w:lang w:eastAsia="en-AU"/>
              </w:rPr>
            </w:pPr>
          </w:p>
          <w:p w14:paraId="71DFA145" w14:textId="77777777" w:rsidR="00616950" w:rsidRDefault="00616950" w:rsidP="00616950">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119022082"/>
              <w14:checkbox>
                <w14:checked w14:val="0"/>
                <w14:checkedState w14:val="2612" w14:font="MS Gothic"/>
                <w14:uncheckedState w14:val="2610" w14:font="MS Gothic"/>
              </w14:checkbox>
            </w:sdtPr>
            <w:sdtEndPr/>
            <w:sdtContent>
              <w:p w14:paraId="06A44053" w14:textId="2B3AB89F" w:rsidR="00616950" w:rsidRPr="008B31EB" w:rsidRDefault="00616950" w:rsidP="00616950">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851" w:type="dxa"/>
            <w:tcBorders>
              <w:top w:val="single" w:sz="4" w:space="0" w:color="auto"/>
              <w:left w:val="nil"/>
              <w:bottom w:val="single" w:sz="4" w:space="0" w:color="auto"/>
              <w:right w:val="single" w:sz="4" w:space="0" w:color="auto"/>
            </w:tcBorders>
          </w:tcPr>
          <w:p w14:paraId="709581E8" w14:textId="77777777" w:rsidR="00616950" w:rsidRDefault="00616950" w:rsidP="00616950">
            <w:pPr>
              <w:spacing w:after="0" w:line="240" w:lineRule="auto"/>
              <w:jc w:val="center"/>
              <w:rPr>
                <w:rFonts w:ascii="Calibri" w:eastAsia="Times New Roman" w:hAnsi="Calibri" w:cs="Calibri"/>
                <w:lang w:eastAsia="en-AU"/>
              </w:rPr>
            </w:pPr>
          </w:p>
          <w:p w14:paraId="32A58F5A" w14:textId="77777777" w:rsidR="00616950" w:rsidRDefault="00616950" w:rsidP="00616950">
            <w:pPr>
              <w:spacing w:after="0" w:line="240" w:lineRule="auto"/>
              <w:jc w:val="center"/>
              <w:rPr>
                <w:rFonts w:ascii="Calibri" w:eastAsia="Times New Roman" w:hAnsi="Calibri" w:cs="Calibri"/>
                <w:lang w:eastAsia="en-AU"/>
              </w:rPr>
            </w:pPr>
          </w:p>
          <w:p w14:paraId="14794318" w14:textId="77777777" w:rsidR="00616950" w:rsidRDefault="00616950" w:rsidP="00616950">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27734907"/>
              <w14:checkbox>
                <w14:checked w14:val="0"/>
                <w14:checkedState w14:val="2612" w14:font="MS Gothic"/>
                <w14:uncheckedState w14:val="2610" w14:font="MS Gothic"/>
              </w14:checkbox>
            </w:sdtPr>
            <w:sdtEndPr/>
            <w:sdtContent>
              <w:p w14:paraId="66445B89" w14:textId="0B0FA991" w:rsidR="00616950" w:rsidRPr="00A02FAD" w:rsidRDefault="00616950" w:rsidP="00616950">
                <w:pPr>
                  <w:spacing w:after="0" w:line="240" w:lineRule="auto"/>
                  <w:jc w:val="center"/>
                  <w:rPr>
                    <w:rFonts w:ascii="Calibri" w:eastAsia="Times New Roman" w:hAnsi="Calibri" w:cs="Calibri"/>
                    <w:highlight w:val="yellow"/>
                    <w:lang w:eastAsia="en-AU"/>
                  </w:rPr>
                </w:pPr>
                <w:r>
                  <w:rPr>
                    <w:rFonts w:ascii="MS Gothic" w:eastAsia="MS Gothic" w:hAnsi="MS Gothic" w:cs="Calibri" w:hint="eastAsia"/>
                    <w:lang w:eastAsia="en-AU"/>
                  </w:rPr>
                  <w:t>☐</w:t>
                </w:r>
              </w:p>
            </w:sdtContent>
          </w:sdt>
        </w:tc>
        <w:tc>
          <w:tcPr>
            <w:tcW w:w="3402" w:type="dxa"/>
            <w:tcBorders>
              <w:top w:val="single" w:sz="4" w:space="0" w:color="auto"/>
              <w:left w:val="single" w:sz="4" w:space="0" w:color="auto"/>
              <w:bottom w:val="single" w:sz="4" w:space="0" w:color="auto"/>
              <w:right w:val="single" w:sz="8" w:space="0" w:color="auto"/>
            </w:tcBorders>
            <w:shd w:val="clear" w:color="auto" w:fill="auto"/>
            <w:noWrap/>
          </w:tcPr>
          <w:p w14:paraId="67787720" w14:textId="7283F4C5" w:rsidR="00616950" w:rsidRPr="000340CC" w:rsidRDefault="00616950" w:rsidP="00616950">
            <w:pPr>
              <w:spacing w:after="0" w:line="240" w:lineRule="auto"/>
              <w:rPr>
                <w:rFonts w:ascii="Arial" w:eastAsia="Times New Roman" w:hAnsi="Arial" w:cs="Arial"/>
                <w:bCs/>
                <w:i/>
                <w:iCs/>
                <w:color w:val="FF0000"/>
                <w:sz w:val="18"/>
                <w:szCs w:val="18"/>
              </w:rPr>
            </w:pPr>
          </w:p>
        </w:tc>
      </w:tr>
      <w:tr w:rsidR="00616950" w:rsidRPr="004A67C1" w14:paraId="784BF738" w14:textId="77777777" w:rsidTr="00616950">
        <w:trPr>
          <w:trHeight w:val="290"/>
        </w:trPr>
        <w:tc>
          <w:tcPr>
            <w:tcW w:w="959" w:type="dxa"/>
            <w:tcBorders>
              <w:top w:val="single" w:sz="4" w:space="0" w:color="auto"/>
              <w:left w:val="single" w:sz="8" w:space="0" w:color="auto"/>
              <w:bottom w:val="single" w:sz="4" w:space="0" w:color="auto"/>
              <w:right w:val="single" w:sz="4" w:space="0" w:color="auto"/>
            </w:tcBorders>
            <w:shd w:val="clear" w:color="auto" w:fill="auto"/>
            <w:noWrap/>
          </w:tcPr>
          <w:p w14:paraId="07425A29" w14:textId="77777777" w:rsidR="00616950" w:rsidRDefault="00616950" w:rsidP="00616950">
            <w:p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R.155</w:t>
            </w:r>
          </w:p>
          <w:p w14:paraId="17897BFD" w14:textId="77777777" w:rsidR="00616950" w:rsidRDefault="00616950" w:rsidP="00616950">
            <w:pPr>
              <w:spacing w:after="0" w:line="240" w:lineRule="auto"/>
              <w:rPr>
                <w:rFonts w:ascii="Arial" w:eastAsia="Times New Roman" w:hAnsi="Arial" w:cs="Arial"/>
                <w:b/>
                <w:sz w:val="20"/>
                <w:szCs w:val="20"/>
              </w:rPr>
            </w:pPr>
          </w:p>
          <w:p w14:paraId="10664904" w14:textId="77777777" w:rsidR="00616950" w:rsidRDefault="00616950" w:rsidP="00616950">
            <w:pPr>
              <w:spacing w:after="0" w:line="240" w:lineRule="auto"/>
              <w:rPr>
                <w:rFonts w:ascii="Arial" w:eastAsia="Times New Roman" w:hAnsi="Arial" w:cs="Arial"/>
                <w:b/>
                <w:sz w:val="20"/>
                <w:szCs w:val="20"/>
              </w:rPr>
            </w:pPr>
          </w:p>
          <w:p w14:paraId="3F0BE975" w14:textId="77777777" w:rsidR="00616950" w:rsidRDefault="00616950" w:rsidP="00616950">
            <w:pPr>
              <w:spacing w:after="0" w:line="240" w:lineRule="auto"/>
              <w:rPr>
                <w:rFonts w:ascii="Arial" w:eastAsia="Times New Roman" w:hAnsi="Arial" w:cs="Arial"/>
                <w:b/>
                <w:sz w:val="20"/>
                <w:szCs w:val="20"/>
              </w:rPr>
            </w:pPr>
          </w:p>
          <w:p w14:paraId="47080086" w14:textId="77777777" w:rsidR="00616950" w:rsidRDefault="00616950" w:rsidP="00616950">
            <w:pPr>
              <w:spacing w:after="0" w:line="240" w:lineRule="auto"/>
              <w:rPr>
                <w:rFonts w:ascii="Arial" w:eastAsia="Times New Roman" w:hAnsi="Arial" w:cs="Arial"/>
                <w:b/>
                <w:sz w:val="20"/>
                <w:szCs w:val="20"/>
              </w:rPr>
            </w:pPr>
          </w:p>
          <w:p w14:paraId="1908F869" w14:textId="77777777" w:rsidR="00616950" w:rsidRDefault="00616950" w:rsidP="00616950">
            <w:pPr>
              <w:spacing w:after="0" w:line="240" w:lineRule="auto"/>
              <w:rPr>
                <w:rFonts w:ascii="Arial" w:eastAsia="Times New Roman" w:hAnsi="Arial" w:cs="Arial"/>
                <w:b/>
                <w:sz w:val="20"/>
                <w:szCs w:val="20"/>
              </w:rPr>
            </w:pPr>
          </w:p>
          <w:p w14:paraId="082EA4EC" w14:textId="77777777" w:rsidR="00616950" w:rsidRDefault="00616950" w:rsidP="00616950">
            <w:pPr>
              <w:spacing w:after="0" w:line="240" w:lineRule="auto"/>
              <w:rPr>
                <w:rFonts w:ascii="Arial" w:eastAsia="Times New Roman" w:hAnsi="Arial" w:cs="Arial"/>
                <w:b/>
                <w:sz w:val="20"/>
                <w:szCs w:val="20"/>
              </w:rPr>
            </w:pPr>
          </w:p>
          <w:p w14:paraId="00799DDF" w14:textId="77777777" w:rsidR="00616950" w:rsidRDefault="00616950" w:rsidP="00616950">
            <w:pPr>
              <w:spacing w:after="0" w:line="240" w:lineRule="auto"/>
              <w:rPr>
                <w:rFonts w:ascii="Arial" w:eastAsia="Times New Roman" w:hAnsi="Arial" w:cs="Arial"/>
                <w:b/>
                <w:sz w:val="20"/>
                <w:szCs w:val="20"/>
              </w:rPr>
            </w:pPr>
          </w:p>
          <w:p w14:paraId="54AA26F6" w14:textId="77777777" w:rsidR="00616950" w:rsidRDefault="00616950" w:rsidP="00616950">
            <w:pPr>
              <w:spacing w:after="0" w:line="240" w:lineRule="auto"/>
              <w:rPr>
                <w:rFonts w:ascii="Arial" w:eastAsia="Times New Roman" w:hAnsi="Arial" w:cs="Arial"/>
                <w:b/>
                <w:sz w:val="20"/>
                <w:szCs w:val="20"/>
              </w:rPr>
            </w:pPr>
          </w:p>
          <w:p w14:paraId="1EA598FE" w14:textId="77777777" w:rsidR="00616950" w:rsidRDefault="00616950" w:rsidP="00616950">
            <w:pPr>
              <w:spacing w:after="0" w:line="240" w:lineRule="auto"/>
              <w:rPr>
                <w:rFonts w:ascii="Arial" w:eastAsia="Times New Roman" w:hAnsi="Arial" w:cs="Arial"/>
                <w:b/>
                <w:sz w:val="20"/>
                <w:szCs w:val="20"/>
              </w:rPr>
            </w:pPr>
          </w:p>
          <w:p w14:paraId="51EAFD3F" w14:textId="77777777" w:rsidR="00616950" w:rsidRDefault="00616950" w:rsidP="00616950">
            <w:pPr>
              <w:spacing w:after="0" w:line="240" w:lineRule="auto"/>
              <w:rPr>
                <w:rFonts w:ascii="Arial" w:eastAsia="Times New Roman" w:hAnsi="Arial" w:cs="Arial"/>
                <w:b/>
                <w:sz w:val="20"/>
                <w:szCs w:val="20"/>
              </w:rPr>
            </w:pPr>
          </w:p>
          <w:p w14:paraId="3F0243D6" w14:textId="77777777" w:rsidR="00616950" w:rsidRDefault="00616950" w:rsidP="00616950">
            <w:pPr>
              <w:spacing w:after="0" w:line="240" w:lineRule="auto"/>
              <w:rPr>
                <w:rFonts w:ascii="Arial" w:eastAsia="Times New Roman" w:hAnsi="Arial" w:cs="Arial"/>
                <w:b/>
                <w:sz w:val="20"/>
                <w:szCs w:val="20"/>
              </w:rPr>
            </w:pPr>
          </w:p>
          <w:p w14:paraId="54F13C70" w14:textId="77777777" w:rsidR="00616950" w:rsidRDefault="00616950" w:rsidP="00616950">
            <w:pPr>
              <w:spacing w:after="0" w:line="240" w:lineRule="auto"/>
              <w:rPr>
                <w:rFonts w:ascii="Arial" w:eastAsia="Times New Roman" w:hAnsi="Arial" w:cs="Arial"/>
                <w:b/>
                <w:sz w:val="20"/>
                <w:szCs w:val="20"/>
              </w:rPr>
            </w:pPr>
          </w:p>
          <w:p w14:paraId="45A86A68" w14:textId="77777777" w:rsidR="00616950" w:rsidRDefault="00616950" w:rsidP="00616950">
            <w:pPr>
              <w:spacing w:after="0" w:line="240" w:lineRule="auto"/>
              <w:rPr>
                <w:rFonts w:ascii="Arial" w:eastAsia="Times New Roman" w:hAnsi="Arial" w:cs="Arial"/>
                <w:b/>
                <w:sz w:val="20"/>
                <w:szCs w:val="20"/>
              </w:rPr>
            </w:pPr>
          </w:p>
          <w:p w14:paraId="6906E9D3" w14:textId="77777777" w:rsidR="00616950" w:rsidRDefault="00616950" w:rsidP="00616950">
            <w:pPr>
              <w:spacing w:after="0" w:line="240" w:lineRule="auto"/>
              <w:rPr>
                <w:rFonts w:ascii="Arial" w:eastAsia="Times New Roman" w:hAnsi="Arial" w:cs="Arial"/>
                <w:b/>
                <w:sz w:val="20"/>
                <w:szCs w:val="20"/>
              </w:rPr>
            </w:pPr>
          </w:p>
          <w:p w14:paraId="49453FE2" w14:textId="77777777" w:rsidR="00616950" w:rsidRDefault="00616950" w:rsidP="00616950">
            <w:pPr>
              <w:spacing w:after="0" w:line="240" w:lineRule="auto"/>
              <w:rPr>
                <w:rFonts w:ascii="Arial" w:eastAsia="Times New Roman" w:hAnsi="Arial" w:cs="Arial"/>
                <w:b/>
                <w:sz w:val="20"/>
                <w:szCs w:val="20"/>
              </w:rPr>
            </w:pPr>
          </w:p>
          <w:p w14:paraId="59C3810D" w14:textId="00B0A117" w:rsidR="00616950" w:rsidRDefault="00616950" w:rsidP="00616950">
            <w:pPr>
              <w:spacing w:after="0" w:line="240" w:lineRule="auto"/>
              <w:rPr>
                <w:rFonts w:ascii="Arial" w:eastAsia="Times New Roman" w:hAnsi="Arial" w:cs="Arial"/>
                <w:b/>
                <w:sz w:val="20"/>
                <w:szCs w:val="20"/>
              </w:rPr>
            </w:pPr>
            <w:r>
              <w:rPr>
                <w:rFonts w:ascii="Arial" w:eastAsia="Times New Roman" w:hAnsi="Arial" w:cs="Arial"/>
                <w:b/>
                <w:sz w:val="20"/>
                <w:szCs w:val="20"/>
              </w:rPr>
              <w:t>S. 166</w:t>
            </w:r>
          </w:p>
        </w:tc>
        <w:tc>
          <w:tcPr>
            <w:tcW w:w="4134" w:type="dxa"/>
            <w:tcBorders>
              <w:top w:val="single" w:sz="4" w:space="0" w:color="auto"/>
              <w:left w:val="nil"/>
              <w:bottom w:val="single" w:sz="4" w:space="0" w:color="auto"/>
              <w:right w:val="single" w:sz="4" w:space="0" w:color="auto"/>
            </w:tcBorders>
            <w:shd w:val="clear" w:color="auto" w:fill="auto"/>
            <w:noWrap/>
          </w:tcPr>
          <w:p w14:paraId="1320969F" w14:textId="77777777" w:rsidR="00616950" w:rsidRPr="00D35282" w:rsidRDefault="00616950" w:rsidP="00616950">
            <w:pPr>
              <w:tabs>
                <w:tab w:val="left" w:pos="2970"/>
              </w:tabs>
              <w:spacing w:after="0" w:line="240" w:lineRule="auto"/>
              <w:rPr>
                <w:rFonts w:ascii="Arial" w:eastAsia="Times New Roman" w:hAnsi="Arial" w:cs="Arial"/>
                <w:b/>
                <w:sz w:val="20"/>
                <w:szCs w:val="20"/>
              </w:rPr>
            </w:pPr>
            <w:r w:rsidRPr="00D35282">
              <w:rPr>
                <w:rFonts w:ascii="Arial" w:eastAsia="Times New Roman" w:hAnsi="Arial" w:cs="Arial"/>
                <w:b/>
                <w:sz w:val="20"/>
                <w:szCs w:val="20"/>
              </w:rPr>
              <w:t xml:space="preserve">Interactions with Children </w:t>
            </w:r>
          </w:p>
          <w:p w14:paraId="643F0C21" w14:textId="77777777" w:rsidR="00616950" w:rsidRPr="00D35282" w:rsidRDefault="00616950" w:rsidP="00616950">
            <w:pPr>
              <w:tabs>
                <w:tab w:val="left" w:pos="2970"/>
              </w:tabs>
              <w:spacing w:after="0" w:line="240" w:lineRule="auto"/>
              <w:rPr>
                <w:rFonts w:ascii="Arial" w:eastAsia="Times New Roman" w:hAnsi="Arial" w:cs="Arial"/>
                <w:b/>
                <w:sz w:val="20"/>
                <w:szCs w:val="20"/>
              </w:rPr>
            </w:pPr>
            <w:r w:rsidRPr="00D35282">
              <w:rPr>
                <w:rFonts w:ascii="Arial" w:eastAsia="Times New Roman" w:hAnsi="Arial" w:cs="Arial"/>
                <w:b/>
                <w:sz w:val="20"/>
                <w:szCs w:val="20"/>
              </w:rPr>
              <w:tab/>
            </w:r>
          </w:p>
          <w:p w14:paraId="61C1466F" w14:textId="77777777" w:rsidR="00616950" w:rsidRPr="00D35282" w:rsidRDefault="00616950" w:rsidP="00616950">
            <w:pPr>
              <w:tabs>
                <w:tab w:val="left" w:pos="2970"/>
              </w:tabs>
              <w:spacing w:after="0" w:line="240" w:lineRule="auto"/>
              <w:rPr>
                <w:rFonts w:ascii="Arial" w:eastAsia="Times New Roman" w:hAnsi="Arial" w:cs="Arial"/>
                <w:bCs/>
                <w:sz w:val="20"/>
                <w:szCs w:val="20"/>
              </w:rPr>
            </w:pPr>
            <w:r w:rsidRPr="00D35282">
              <w:rPr>
                <w:rFonts w:ascii="Arial" w:eastAsia="Times New Roman" w:hAnsi="Arial" w:cs="Arial"/>
                <w:bCs/>
                <w:sz w:val="20"/>
                <w:szCs w:val="20"/>
              </w:rPr>
              <w:t xml:space="preserve">Education and care </w:t>
            </w:r>
            <w:proofErr w:type="gramStart"/>
            <w:r w:rsidRPr="00D35282">
              <w:rPr>
                <w:rFonts w:ascii="Arial" w:eastAsia="Times New Roman" w:hAnsi="Arial" w:cs="Arial"/>
                <w:bCs/>
                <w:sz w:val="20"/>
                <w:szCs w:val="20"/>
              </w:rPr>
              <w:t>is</w:t>
            </w:r>
            <w:proofErr w:type="gramEnd"/>
            <w:r w:rsidRPr="00D35282">
              <w:rPr>
                <w:rFonts w:ascii="Arial" w:eastAsia="Times New Roman" w:hAnsi="Arial" w:cs="Arial"/>
                <w:bCs/>
                <w:sz w:val="20"/>
                <w:szCs w:val="20"/>
              </w:rPr>
              <w:t xml:space="preserve"> provided to children in a way that – </w:t>
            </w:r>
          </w:p>
          <w:p w14:paraId="4EB7FCD2" w14:textId="77777777" w:rsidR="00616950" w:rsidRPr="00D35282" w:rsidRDefault="00616950" w:rsidP="00616950">
            <w:pPr>
              <w:tabs>
                <w:tab w:val="left" w:pos="2970"/>
              </w:tabs>
              <w:spacing w:after="0" w:line="240" w:lineRule="auto"/>
              <w:rPr>
                <w:rFonts w:ascii="Arial" w:eastAsia="Times New Roman" w:hAnsi="Arial" w:cs="Arial"/>
                <w:bCs/>
                <w:sz w:val="20"/>
                <w:szCs w:val="20"/>
              </w:rPr>
            </w:pPr>
          </w:p>
          <w:p w14:paraId="036ADEBB" w14:textId="77777777" w:rsidR="00616950" w:rsidRPr="00D35282" w:rsidRDefault="00616950" w:rsidP="00616950">
            <w:pPr>
              <w:tabs>
                <w:tab w:val="left" w:pos="2970"/>
              </w:tabs>
              <w:spacing w:after="0" w:line="240" w:lineRule="auto"/>
              <w:rPr>
                <w:rFonts w:ascii="Arial" w:eastAsia="Times New Roman" w:hAnsi="Arial" w:cs="Arial"/>
                <w:bCs/>
                <w:sz w:val="20"/>
                <w:szCs w:val="20"/>
              </w:rPr>
            </w:pPr>
            <w:r w:rsidRPr="00D35282">
              <w:rPr>
                <w:rFonts w:ascii="Arial" w:eastAsia="Times New Roman" w:hAnsi="Arial" w:cs="Arial"/>
                <w:bCs/>
                <w:sz w:val="20"/>
                <w:szCs w:val="20"/>
              </w:rPr>
              <w:t xml:space="preserve">(c) the dignity and rights of each child are </w:t>
            </w:r>
            <w:proofErr w:type="gramStart"/>
            <w:r w:rsidRPr="00D35282">
              <w:rPr>
                <w:rFonts w:ascii="Arial" w:eastAsia="Times New Roman" w:hAnsi="Arial" w:cs="Arial"/>
                <w:bCs/>
                <w:sz w:val="20"/>
                <w:szCs w:val="20"/>
              </w:rPr>
              <w:t>maintained at all times</w:t>
            </w:r>
            <w:proofErr w:type="gramEnd"/>
            <w:r w:rsidRPr="00D35282">
              <w:rPr>
                <w:rFonts w:ascii="Arial" w:eastAsia="Times New Roman" w:hAnsi="Arial" w:cs="Arial"/>
                <w:bCs/>
                <w:sz w:val="20"/>
                <w:szCs w:val="20"/>
              </w:rPr>
              <w:t>; and</w:t>
            </w:r>
          </w:p>
          <w:p w14:paraId="35EF68A0" w14:textId="77777777" w:rsidR="00616950" w:rsidRPr="00D35282" w:rsidRDefault="00616950" w:rsidP="00616950">
            <w:pPr>
              <w:tabs>
                <w:tab w:val="left" w:pos="2970"/>
              </w:tabs>
              <w:spacing w:after="0" w:line="240" w:lineRule="auto"/>
              <w:rPr>
                <w:rFonts w:ascii="Arial" w:eastAsia="Times New Roman" w:hAnsi="Arial" w:cs="Arial"/>
                <w:bCs/>
                <w:sz w:val="20"/>
                <w:szCs w:val="20"/>
              </w:rPr>
            </w:pPr>
            <w:r w:rsidRPr="00D35282">
              <w:rPr>
                <w:rFonts w:ascii="Arial" w:eastAsia="Times New Roman" w:hAnsi="Arial" w:cs="Arial"/>
                <w:bCs/>
                <w:sz w:val="20"/>
                <w:szCs w:val="20"/>
              </w:rPr>
              <w:t>(d) educators give each child positive guidance and encouragement towards acceptable behaviour; and</w:t>
            </w:r>
          </w:p>
          <w:p w14:paraId="3C8DA0E9" w14:textId="77777777" w:rsidR="00616950" w:rsidRPr="00D35282" w:rsidRDefault="00616950" w:rsidP="00616950">
            <w:pPr>
              <w:tabs>
                <w:tab w:val="left" w:pos="2970"/>
              </w:tabs>
              <w:spacing w:after="0" w:line="240" w:lineRule="auto"/>
              <w:rPr>
                <w:rFonts w:ascii="Arial" w:eastAsia="Times New Roman" w:hAnsi="Arial" w:cs="Arial"/>
                <w:bCs/>
                <w:sz w:val="20"/>
                <w:szCs w:val="20"/>
              </w:rPr>
            </w:pPr>
            <w:r w:rsidRPr="00D35282">
              <w:rPr>
                <w:rFonts w:ascii="Arial" w:eastAsia="Times New Roman" w:hAnsi="Arial" w:cs="Arial"/>
                <w:bCs/>
                <w:sz w:val="20"/>
                <w:szCs w:val="20"/>
              </w:rPr>
              <w:t>(e) educators have regard to family and cultural values, age and physical and intellectual development and abilities of each child</w:t>
            </w:r>
          </w:p>
          <w:p w14:paraId="2062DBDE" w14:textId="77777777" w:rsidR="00616950" w:rsidRPr="00D35282" w:rsidRDefault="00616950" w:rsidP="00616950">
            <w:pPr>
              <w:tabs>
                <w:tab w:val="left" w:pos="2970"/>
              </w:tabs>
              <w:spacing w:after="0" w:line="240" w:lineRule="auto"/>
              <w:rPr>
                <w:rFonts w:ascii="Arial" w:eastAsia="Times New Roman" w:hAnsi="Arial" w:cs="Arial"/>
                <w:bCs/>
                <w:sz w:val="20"/>
                <w:szCs w:val="20"/>
              </w:rPr>
            </w:pPr>
          </w:p>
          <w:p w14:paraId="0B99A998" w14:textId="77777777" w:rsidR="00616950" w:rsidRPr="00D35282" w:rsidRDefault="00616950" w:rsidP="00616950">
            <w:pPr>
              <w:tabs>
                <w:tab w:val="left" w:pos="2970"/>
              </w:tabs>
              <w:spacing w:after="0" w:line="240" w:lineRule="auto"/>
              <w:rPr>
                <w:rFonts w:ascii="Arial" w:eastAsia="Times New Roman" w:hAnsi="Arial" w:cs="Arial"/>
                <w:b/>
                <w:sz w:val="20"/>
                <w:szCs w:val="20"/>
              </w:rPr>
            </w:pPr>
          </w:p>
          <w:p w14:paraId="210BECCF" w14:textId="77777777" w:rsidR="00616950" w:rsidRPr="00D35282" w:rsidRDefault="00616950" w:rsidP="00616950">
            <w:pPr>
              <w:tabs>
                <w:tab w:val="left" w:pos="2970"/>
              </w:tabs>
              <w:spacing w:after="0" w:line="240" w:lineRule="auto"/>
              <w:rPr>
                <w:rFonts w:ascii="Arial" w:eastAsia="Times New Roman" w:hAnsi="Arial" w:cs="Arial"/>
                <w:b/>
                <w:sz w:val="20"/>
                <w:szCs w:val="20"/>
              </w:rPr>
            </w:pPr>
            <w:r w:rsidRPr="00D35282">
              <w:rPr>
                <w:rFonts w:ascii="Arial" w:eastAsia="Times New Roman" w:hAnsi="Arial" w:cs="Arial"/>
                <w:b/>
                <w:sz w:val="20"/>
                <w:szCs w:val="20"/>
              </w:rPr>
              <w:t>Offence to use inappropriate discipline</w:t>
            </w:r>
          </w:p>
          <w:p w14:paraId="61888AB4" w14:textId="77777777" w:rsidR="00616950" w:rsidRPr="00D35282" w:rsidRDefault="00616950" w:rsidP="00616950">
            <w:pPr>
              <w:tabs>
                <w:tab w:val="left" w:pos="2970"/>
              </w:tabs>
              <w:spacing w:after="0" w:line="240" w:lineRule="auto"/>
              <w:rPr>
                <w:rFonts w:ascii="Arial" w:eastAsia="Times New Roman" w:hAnsi="Arial" w:cs="Arial"/>
                <w:bCs/>
                <w:sz w:val="20"/>
                <w:szCs w:val="20"/>
              </w:rPr>
            </w:pPr>
            <w:r w:rsidRPr="00D35282">
              <w:rPr>
                <w:rFonts w:ascii="Arial" w:eastAsia="Times New Roman" w:hAnsi="Arial" w:cs="Arial"/>
                <w:bCs/>
                <w:sz w:val="20"/>
                <w:szCs w:val="20"/>
              </w:rPr>
              <w:t xml:space="preserve">No child is subjected to - </w:t>
            </w:r>
          </w:p>
          <w:p w14:paraId="4E3DFC7F" w14:textId="77777777" w:rsidR="00616950" w:rsidRPr="00D35282" w:rsidRDefault="00616950" w:rsidP="00616950">
            <w:pPr>
              <w:tabs>
                <w:tab w:val="left" w:pos="2970"/>
              </w:tabs>
              <w:spacing w:after="0" w:line="240" w:lineRule="auto"/>
              <w:rPr>
                <w:rFonts w:ascii="Arial" w:eastAsia="Times New Roman" w:hAnsi="Arial" w:cs="Arial"/>
                <w:b/>
                <w:sz w:val="20"/>
                <w:szCs w:val="20"/>
              </w:rPr>
            </w:pPr>
          </w:p>
          <w:p w14:paraId="3B0C7D90" w14:textId="77777777" w:rsidR="00616950" w:rsidRPr="00D35282" w:rsidRDefault="00616950" w:rsidP="00616950">
            <w:pPr>
              <w:tabs>
                <w:tab w:val="left" w:pos="2970"/>
              </w:tabs>
              <w:spacing w:after="0" w:line="240" w:lineRule="auto"/>
              <w:rPr>
                <w:rFonts w:ascii="Arial" w:eastAsia="Times New Roman" w:hAnsi="Arial" w:cs="Arial"/>
                <w:bCs/>
                <w:sz w:val="20"/>
                <w:szCs w:val="20"/>
              </w:rPr>
            </w:pPr>
            <w:r w:rsidRPr="00D35282">
              <w:rPr>
                <w:rFonts w:ascii="Arial" w:eastAsia="Times New Roman" w:hAnsi="Arial" w:cs="Arial"/>
                <w:bCs/>
                <w:sz w:val="20"/>
                <w:szCs w:val="20"/>
              </w:rPr>
              <w:t>(a) any form of corporal punishment; or</w:t>
            </w:r>
          </w:p>
          <w:p w14:paraId="0C67D3F0" w14:textId="77777777" w:rsidR="00616950" w:rsidRDefault="00616950" w:rsidP="00616950">
            <w:pPr>
              <w:spacing w:after="0" w:line="240" w:lineRule="auto"/>
              <w:rPr>
                <w:rFonts w:ascii="Arial" w:hAnsi="Arial" w:cs="Arial"/>
                <w:sz w:val="20"/>
                <w:szCs w:val="20"/>
              </w:rPr>
            </w:pPr>
            <w:r w:rsidRPr="00D35282">
              <w:rPr>
                <w:rFonts w:ascii="Arial" w:hAnsi="Arial" w:cs="Arial"/>
                <w:sz w:val="20"/>
                <w:szCs w:val="20"/>
              </w:rPr>
              <w:t>(b) any discipline that is unreasonable in the circumstances</w:t>
            </w:r>
          </w:p>
          <w:p w14:paraId="71F87F32" w14:textId="77777777" w:rsidR="00F06306" w:rsidRDefault="00F06306" w:rsidP="00616950">
            <w:pPr>
              <w:spacing w:after="0" w:line="240" w:lineRule="auto"/>
              <w:rPr>
                <w:rFonts w:ascii="Arial" w:eastAsia="Times New Roman" w:hAnsi="Arial" w:cs="Arial"/>
                <w:b/>
                <w:sz w:val="20"/>
                <w:szCs w:val="20"/>
              </w:rPr>
            </w:pPr>
          </w:p>
          <w:p w14:paraId="2E4AAE77" w14:textId="77777777" w:rsidR="00F06306" w:rsidRDefault="00F06306" w:rsidP="00616950">
            <w:pPr>
              <w:spacing w:after="0" w:line="240" w:lineRule="auto"/>
              <w:rPr>
                <w:rFonts w:ascii="Arial" w:eastAsia="Times New Roman" w:hAnsi="Arial" w:cs="Arial"/>
                <w:b/>
                <w:sz w:val="20"/>
                <w:szCs w:val="20"/>
              </w:rPr>
            </w:pPr>
          </w:p>
          <w:p w14:paraId="3C3AC0DD" w14:textId="6939C697" w:rsidR="00F06306" w:rsidRDefault="00F06306" w:rsidP="00616950">
            <w:pPr>
              <w:spacing w:after="0" w:line="240" w:lineRule="auto"/>
              <w:rPr>
                <w:rFonts w:ascii="Arial" w:eastAsia="Times New Roman" w:hAnsi="Arial" w:cs="Arial"/>
                <w:b/>
                <w:sz w:val="20"/>
                <w:szCs w:val="20"/>
              </w:rPr>
            </w:pPr>
          </w:p>
        </w:tc>
        <w:tc>
          <w:tcPr>
            <w:tcW w:w="709" w:type="dxa"/>
            <w:tcBorders>
              <w:top w:val="single" w:sz="4" w:space="0" w:color="auto"/>
              <w:left w:val="nil"/>
              <w:bottom w:val="single" w:sz="4" w:space="0" w:color="auto"/>
              <w:right w:val="single" w:sz="4" w:space="0" w:color="auto"/>
            </w:tcBorders>
            <w:shd w:val="clear" w:color="auto" w:fill="auto"/>
            <w:noWrap/>
          </w:tcPr>
          <w:p w14:paraId="0605159F" w14:textId="77777777" w:rsidR="00616950" w:rsidRDefault="00616950" w:rsidP="00616950">
            <w:pPr>
              <w:spacing w:after="0" w:line="240" w:lineRule="auto"/>
              <w:jc w:val="center"/>
              <w:rPr>
                <w:rFonts w:ascii="Arial" w:eastAsia="Times New Roman" w:hAnsi="Arial" w:cs="Arial"/>
                <w:b/>
                <w:sz w:val="20"/>
                <w:szCs w:val="20"/>
              </w:rPr>
            </w:pPr>
          </w:p>
          <w:p w14:paraId="0C1B23D2" w14:textId="77777777" w:rsidR="00616950" w:rsidRDefault="00616950" w:rsidP="00616950">
            <w:pPr>
              <w:spacing w:after="0" w:line="240" w:lineRule="auto"/>
              <w:jc w:val="center"/>
              <w:rPr>
                <w:rFonts w:ascii="Arial" w:eastAsia="Times New Roman" w:hAnsi="Arial" w:cs="Arial"/>
                <w:b/>
                <w:sz w:val="20"/>
                <w:szCs w:val="20"/>
              </w:rPr>
            </w:pPr>
          </w:p>
          <w:p w14:paraId="0839E577" w14:textId="77777777" w:rsidR="00616950" w:rsidRDefault="00616950" w:rsidP="00616950">
            <w:pPr>
              <w:spacing w:after="0" w:line="240" w:lineRule="auto"/>
              <w:jc w:val="center"/>
              <w:rPr>
                <w:rFonts w:ascii="Arial" w:eastAsia="Times New Roman" w:hAnsi="Arial" w:cs="Arial"/>
                <w:b/>
                <w:sz w:val="20"/>
                <w:szCs w:val="20"/>
              </w:rPr>
            </w:pPr>
          </w:p>
          <w:p w14:paraId="3024C638" w14:textId="77777777" w:rsidR="00616950" w:rsidRDefault="00616950" w:rsidP="00616950">
            <w:pPr>
              <w:spacing w:after="0" w:line="240" w:lineRule="auto"/>
              <w:jc w:val="center"/>
              <w:rPr>
                <w:rFonts w:ascii="Arial" w:eastAsia="Times New Roman" w:hAnsi="Arial" w:cs="Arial"/>
                <w:b/>
                <w:sz w:val="20"/>
                <w:szCs w:val="20"/>
              </w:rPr>
            </w:pPr>
          </w:p>
          <w:p w14:paraId="0DD530D5" w14:textId="77777777" w:rsidR="00616950" w:rsidRDefault="00616950" w:rsidP="00616950">
            <w:pPr>
              <w:spacing w:after="0" w:line="240" w:lineRule="auto"/>
              <w:jc w:val="center"/>
              <w:rPr>
                <w:rFonts w:ascii="Arial" w:eastAsia="Times New Roman" w:hAnsi="Arial" w:cs="Arial"/>
                <w:b/>
                <w:sz w:val="20"/>
                <w:szCs w:val="20"/>
              </w:rPr>
            </w:pPr>
          </w:p>
          <w:p w14:paraId="46BF10BA" w14:textId="77777777" w:rsidR="00616950" w:rsidRDefault="00616950" w:rsidP="00616950">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32059794"/>
              <w14:checkbox>
                <w14:checked w14:val="0"/>
                <w14:checkedState w14:val="2612" w14:font="MS Gothic"/>
                <w14:uncheckedState w14:val="2610" w14:font="MS Gothic"/>
              </w14:checkbox>
            </w:sdtPr>
            <w:sdtEndPr/>
            <w:sdtContent>
              <w:p w14:paraId="2AF19600" w14:textId="77777777" w:rsidR="00616950" w:rsidRDefault="00616950" w:rsidP="00616950">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1143D18" w14:textId="77777777" w:rsidR="00616950" w:rsidRDefault="00616950" w:rsidP="00616950">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55394038"/>
              <w14:checkbox>
                <w14:checked w14:val="0"/>
                <w14:checkedState w14:val="2612" w14:font="MS Gothic"/>
                <w14:uncheckedState w14:val="2610" w14:font="MS Gothic"/>
              </w14:checkbox>
            </w:sdtPr>
            <w:sdtEndPr/>
            <w:sdtContent>
              <w:p w14:paraId="507872F2" w14:textId="77777777" w:rsidR="00616950" w:rsidRDefault="00616950" w:rsidP="00616950">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DE94B7" w14:textId="77777777" w:rsidR="00616950" w:rsidRDefault="00616950" w:rsidP="00616950">
            <w:pPr>
              <w:spacing w:after="0" w:line="240" w:lineRule="auto"/>
              <w:jc w:val="center"/>
              <w:rPr>
                <w:rFonts w:ascii="Arial" w:eastAsia="Times New Roman" w:hAnsi="Arial" w:cs="Arial"/>
                <w:b/>
                <w:sz w:val="20"/>
                <w:szCs w:val="20"/>
              </w:rPr>
            </w:pPr>
          </w:p>
          <w:p w14:paraId="70FC1269" w14:textId="77777777" w:rsidR="00616950" w:rsidRDefault="00616950" w:rsidP="00616950">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11302836"/>
              <w14:checkbox>
                <w14:checked w14:val="0"/>
                <w14:checkedState w14:val="2612" w14:font="MS Gothic"/>
                <w14:uncheckedState w14:val="2610" w14:font="MS Gothic"/>
              </w14:checkbox>
            </w:sdtPr>
            <w:sdtEndPr/>
            <w:sdtContent>
              <w:p w14:paraId="115B2F7F" w14:textId="77777777" w:rsidR="00616950" w:rsidRDefault="00616950" w:rsidP="00616950">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239DD98" w14:textId="77777777" w:rsidR="00616950" w:rsidRDefault="00616950" w:rsidP="00616950">
            <w:pPr>
              <w:spacing w:after="0" w:line="240" w:lineRule="auto"/>
              <w:jc w:val="center"/>
              <w:rPr>
                <w:rFonts w:ascii="Arial" w:eastAsia="Times New Roman" w:hAnsi="Arial" w:cs="Arial"/>
                <w:b/>
                <w:sz w:val="20"/>
                <w:szCs w:val="20"/>
              </w:rPr>
            </w:pPr>
          </w:p>
          <w:p w14:paraId="30F714D8" w14:textId="77777777" w:rsidR="00616950" w:rsidRDefault="00616950" w:rsidP="00616950">
            <w:pPr>
              <w:spacing w:after="0" w:line="240" w:lineRule="auto"/>
              <w:jc w:val="center"/>
              <w:rPr>
                <w:rFonts w:ascii="Arial" w:eastAsia="Times New Roman" w:hAnsi="Arial" w:cs="Arial"/>
                <w:b/>
                <w:sz w:val="20"/>
                <w:szCs w:val="20"/>
              </w:rPr>
            </w:pPr>
          </w:p>
          <w:p w14:paraId="11E7696E" w14:textId="77777777" w:rsidR="00616950" w:rsidRDefault="00616950" w:rsidP="00616950">
            <w:pPr>
              <w:spacing w:after="0" w:line="240" w:lineRule="auto"/>
              <w:jc w:val="center"/>
              <w:rPr>
                <w:rFonts w:ascii="Arial" w:eastAsia="Times New Roman" w:hAnsi="Arial" w:cs="Arial"/>
                <w:b/>
                <w:sz w:val="20"/>
                <w:szCs w:val="20"/>
              </w:rPr>
            </w:pPr>
          </w:p>
          <w:p w14:paraId="75C454F5" w14:textId="77777777" w:rsidR="00616950" w:rsidRDefault="00616950" w:rsidP="00616950">
            <w:pPr>
              <w:spacing w:after="0" w:line="240" w:lineRule="auto"/>
              <w:jc w:val="center"/>
              <w:rPr>
                <w:rFonts w:ascii="Arial" w:eastAsia="Times New Roman" w:hAnsi="Arial" w:cs="Arial"/>
                <w:b/>
                <w:sz w:val="20"/>
                <w:szCs w:val="20"/>
              </w:rPr>
            </w:pPr>
          </w:p>
          <w:p w14:paraId="07FC3D75" w14:textId="77777777" w:rsidR="00616950" w:rsidRDefault="00616950" w:rsidP="00616950">
            <w:pPr>
              <w:spacing w:after="0" w:line="240" w:lineRule="auto"/>
              <w:jc w:val="center"/>
              <w:rPr>
                <w:rFonts w:ascii="Arial" w:eastAsia="Times New Roman" w:hAnsi="Arial" w:cs="Arial"/>
                <w:b/>
                <w:sz w:val="20"/>
                <w:szCs w:val="20"/>
              </w:rPr>
            </w:pPr>
          </w:p>
          <w:p w14:paraId="72CE6E1E" w14:textId="77777777" w:rsidR="00616950" w:rsidRDefault="00616950" w:rsidP="00616950">
            <w:pPr>
              <w:spacing w:after="0" w:line="240" w:lineRule="auto"/>
              <w:jc w:val="center"/>
              <w:rPr>
                <w:rFonts w:ascii="Arial" w:eastAsia="Times New Roman" w:hAnsi="Arial" w:cs="Arial"/>
                <w:b/>
                <w:sz w:val="20"/>
                <w:szCs w:val="20"/>
              </w:rPr>
            </w:pPr>
          </w:p>
          <w:p w14:paraId="74637313" w14:textId="77777777" w:rsidR="00616950" w:rsidRDefault="00616950" w:rsidP="00616950">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58905362"/>
              <w14:checkbox>
                <w14:checked w14:val="0"/>
                <w14:checkedState w14:val="2612" w14:font="MS Gothic"/>
                <w14:uncheckedState w14:val="2610" w14:font="MS Gothic"/>
              </w14:checkbox>
            </w:sdtPr>
            <w:sdtEndPr/>
            <w:sdtContent>
              <w:p w14:paraId="64588550" w14:textId="01D7C406" w:rsidR="00616950" w:rsidRDefault="00616950" w:rsidP="00616950">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490135750"/>
              <w14:checkbox>
                <w14:checked w14:val="0"/>
                <w14:checkedState w14:val="2612" w14:font="MS Gothic"/>
                <w14:uncheckedState w14:val="2610" w14:font="MS Gothic"/>
              </w14:checkbox>
            </w:sdtPr>
            <w:sdtEndPr/>
            <w:sdtContent>
              <w:p w14:paraId="3505C2C4" w14:textId="32FF3F81" w:rsidR="00616950" w:rsidRPr="008B31EB" w:rsidRDefault="00616950" w:rsidP="00616950">
                <w:pPr>
                  <w:spacing w:after="0" w:line="240" w:lineRule="auto"/>
                  <w:jc w:val="center"/>
                  <w:rPr>
                    <w:rFonts w:ascii="Calibri" w:eastAsia="Times New Roman" w:hAnsi="Calibri" w:cs="Calibri"/>
                    <w:lang w:eastAsia="en-AU"/>
                  </w:rPr>
                </w:pPr>
                <w:r>
                  <w:rPr>
                    <w:rFonts w:ascii="MS Gothic" w:eastAsia="MS Gothic" w:hAnsi="MS Gothic" w:cs="Arial" w:hint="eastAsia"/>
                    <w:b/>
                    <w:sz w:val="20"/>
                    <w:szCs w:val="20"/>
                  </w:rPr>
                  <w:t>☐</w:t>
                </w:r>
              </w:p>
            </w:sdtContent>
          </w:sdt>
        </w:tc>
        <w:tc>
          <w:tcPr>
            <w:tcW w:w="567" w:type="dxa"/>
            <w:tcBorders>
              <w:top w:val="single" w:sz="4" w:space="0" w:color="auto"/>
              <w:left w:val="nil"/>
              <w:bottom w:val="single" w:sz="4" w:space="0" w:color="auto"/>
              <w:right w:val="single" w:sz="4" w:space="0" w:color="auto"/>
            </w:tcBorders>
            <w:shd w:val="clear" w:color="auto" w:fill="auto"/>
            <w:noWrap/>
          </w:tcPr>
          <w:p w14:paraId="053411DB" w14:textId="77777777" w:rsidR="00616950" w:rsidRDefault="00616950" w:rsidP="00616950">
            <w:pPr>
              <w:spacing w:after="0" w:line="240" w:lineRule="auto"/>
              <w:jc w:val="center"/>
              <w:rPr>
                <w:rFonts w:ascii="Arial" w:eastAsia="Times New Roman" w:hAnsi="Arial" w:cs="Arial"/>
                <w:b/>
                <w:sz w:val="20"/>
                <w:szCs w:val="20"/>
              </w:rPr>
            </w:pPr>
          </w:p>
          <w:p w14:paraId="399DB7CE" w14:textId="77777777" w:rsidR="00616950" w:rsidRDefault="00616950" w:rsidP="00616950">
            <w:pPr>
              <w:spacing w:after="0" w:line="240" w:lineRule="auto"/>
              <w:jc w:val="center"/>
              <w:rPr>
                <w:rFonts w:ascii="Arial" w:eastAsia="Times New Roman" w:hAnsi="Arial" w:cs="Arial"/>
                <w:b/>
                <w:sz w:val="20"/>
                <w:szCs w:val="20"/>
              </w:rPr>
            </w:pPr>
          </w:p>
          <w:p w14:paraId="72A12AFB" w14:textId="77777777" w:rsidR="00616950" w:rsidRDefault="00616950" w:rsidP="00616950">
            <w:pPr>
              <w:spacing w:after="0" w:line="240" w:lineRule="auto"/>
              <w:jc w:val="center"/>
              <w:rPr>
                <w:rFonts w:ascii="Arial" w:eastAsia="Times New Roman" w:hAnsi="Arial" w:cs="Arial"/>
                <w:b/>
                <w:sz w:val="20"/>
                <w:szCs w:val="20"/>
              </w:rPr>
            </w:pPr>
          </w:p>
          <w:p w14:paraId="2BFAD486" w14:textId="77777777" w:rsidR="00616950" w:rsidRDefault="00616950" w:rsidP="00616950">
            <w:pPr>
              <w:spacing w:after="0" w:line="240" w:lineRule="auto"/>
              <w:jc w:val="center"/>
              <w:rPr>
                <w:rFonts w:ascii="Arial" w:eastAsia="Times New Roman" w:hAnsi="Arial" w:cs="Arial"/>
                <w:b/>
                <w:sz w:val="20"/>
                <w:szCs w:val="20"/>
              </w:rPr>
            </w:pPr>
          </w:p>
          <w:p w14:paraId="50B7DD8A" w14:textId="77777777" w:rsidR="00616950" w:rsidRDefault="00616950" w:rsidP="00616950">
            <w:pPr>
              <w:spacing w:after="0" w:line="240" w:lineRule="auto"/>
              <w:jc w:val="center"/>
              <w:rPr>
                <w:rFonts w:ascii="Arial" w:eastAsia="Times New Roman" w:hAnsi="Arial" w:cs="Arial"/>
                <w:b/>
                <w:sz w:val="20"/>
                <w:szCs w:val="20"/>
              </w:rPr>
            </w:pPr>
          </w:p>
          <w:p w14:paraId="38BACE33" w14:textId="77777777" w:rsidR="00616950" w:rsidRDefault="00616950" w:rsidP="00616950">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44064320"/>
              <w14:checkbox>
                <w14:checked w14:val="0"/>
                <w14:checkedState w14:val="2612" w14:font="MS Gothic"/>
                <w14:uncheckedState w14:val="2610" w14:font="MS Gothic"/>
              </w14:checkbox>
            </w:sdtPr>
            <w:sdtEndPr/>
            <w:sdtContent>
              <w:p w14:paraId="718556E9" w14:textId="77777777" w:rsidR="00616950" w:rsidRDefault="00616950" w:rsidP="00616950">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364276D" w14:textId="77777777" w:rsidR="00616950" w:rsidRDefault="00616950" w:rsidP="00616950">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90179707"/>
              <w14:checkbox>
                <w14:checked w14:val="0"/>
                <w14:checkedState w14:val="2612" w14:font="MS Gothic"/>
                <w14:uncheckedState w14:val="2610" w14:font="MS Gothic"/>
              </w14:checkbox>
            </w:sdtPr>
            <w:sdtEndPr/>
            <w:sdtContent>
              <w:p w14:paraId="544940F6" w14:textId="77777777" w:rsidR="00616950" w:rsidRDefault="00616950" w:rsidP="00616950">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94DF855" w14:textId="77777777" w:rsidR="00616950" w:rsidRDefault="00616950" w:rsidP="00616950">
            <w:pPr>
              <w:spacing w:after="0" w:line="240" w:lineRule="auto"/>
              <w:jc w:val="center"/>
              <w:rPr>
                <w:rFonts w:ascii="Arial" w:eastAsia="Times New Roman" w:hAnsi="Arial" w:cs="Arial"/>
                <w:b/>
                <w:sz w:val="20"/>
                <w:szCs w:val="20"/>
              </w:rPr>
            </w:pPr>
          </w:p>
          <w:p w14:paraId="5F3C9BFC" w14:textId="77777777" w:rsidR="00616950" w:rsidRDefault="00616950" w:rsidP="00616950">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71282961"/>
              <w14:checkbox>
                <w14:checked w14:val="0"/>
                <w14:checkedState w14:val="2612" w14:font="MS Gothic"/>
                <w14:uncheckedState w14:val="2610" w14:font="MS Gothic"/>
              </w14:checkbox>
            </w:sdtPr>
            <w:sdtEndPr/>
            <w:sdtContent>
              <w:p w14:paraId="3338FAD9" w14:textId="77777777" w:rsidR="00616950" w:rsidRDefault="00616950" w:rsidP="00616950">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BFC2AAE" w14:textId="77777777" w:rsidR="00616950" w:rsidRDefault="00616950" w:rsidP="00616950">
            <w:pPr>
              <w:spacing w:after="0" w:line="240" w:lineRule="auto"/>
              <w:jc w:val="center"/>
              <w:rPr>
                <w:rFonts w:ascii="Arial" w:eastAsia="Times New Roman" w:hAnsi="Arial" w:cs="Arial"/>
                <w:b/>
                <w:sz w:val="20"/>
                <w:szCs w:val="20"/>
              </w:rPr>
            </w:pPr>
          </w:p>
          <w:p w14:paraId="03FE1282" w14:textId="77777777" w:rsidR="00616950" w:rsidRDefault="00616950" w:rsidP="00616950">
            <w:pPr>
              <w:spacing w:after="0" w:line="240" w:lineRule="auto"/>
              <w:jc w:val="center"/>
              <w:rPr>
                <w:rFonts w:ascii="Arial" w:eastAsia="Times New Roman" w:hAnsi="Arial" w:cs="Arial"/>
                <w:b/>
                <w:sz w:val="20"/>
                <w:szCs w:val="20"/>
              </w:rPr>
            </w:pPr>
          </w:p>
          <w:p w14:paraId="4518A8AB" w14:textId="77777777" w:rsidR="00616950" w:rsidRDefault="00616950" w:rsidP="00616950">
            <w:pPr>
              <w:spacing w:after="0" w:line="240" w:lineRule="auto"/>
              <w:jc w:val="center"/>
              <w:rPr>
                <w:rFonts w:ascii="Arial" w:eastAsia="Times New Roman" w:hAnsi="Arial" w:cs="Arial"/>
                <w:b/>
                <w:sz w:val="20"/>
                <w:szCs w:val="20"/>
              </w:rPr>
            </w:pPr>
          </w:p>
          <w:p w14:paraId="5E0B7EBD" w14:textId="77777777" w:rsidR="00616950" w:rsidRDefault="00616950" w:rsidP="00616950">
            <w:pPr>
              <w:spacing w:after="0" w:line="240" w:lineRule="auto"/>
              <w:jc w:val="center"/>
              <w:rPr>
                <w:rFonts w:ascii="Arial" w:eastAsia="Times New Roman" w:hAnsi="Arial" w:cs="Arial"/>
                <w:b/>
                <w:sz w:val="20"/>
                <w:szCs w:val="20"/>
              </w:rPr>
            </w:pPr>
          </w:p>
          <w:p w14:paraId="7A09F199" w14:textId="77777777" w:rsidR="00616950" w:rsidRDefault="00616950" w:rsidP="00616950">
            <w:pPr>
              <w:spacing w:after="0" w:line="240" w:lineRule="auto"/>
              <w:jc w:val="center"/>
              <w:rPr>
                <w:rFonts w:ascii="Arial" w:eastAsia="Times New Roman" w:hAnsi="Arial" w:cs="Arial"/>
                <w:b/>
                <w:sz w:val="20"/>
                <w:szCs w:val="20"/>
              </w:rPr>
            </w:pPr>
          </w:p>
          <w:p w14:paraId="6A866BB9" w14:textId="77777777" w:rsidR="00616950" w:rsidRDefault="00616950" w:rsidP="00616950">
            <w:pPr>
              <w:spacing w:after="0" w:line="240" w:lineRule="auto"/>
              <w:jc w:val="center"/>
              <w:rPr>
                <w:rFonts w:ascii="Arial" w:eastAsia="Times New Roman" w:hAnsi="Arial" w:cs="Arial"/>
                <w:b/>
                <w:sz w:val="20"/>
                <w:szCs w:val="20"/>
              </w:rPr>
            </w:pPr>
          </w:p>
          <w:p w14:paraId="41DF7CD6" w14:textId="77777777" w:rsidR="00616950" w:rsidRDefault="00616950" w:rsidP="00616950">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38063102"/>
              <w14:checkbox>
                <w14:checked w14:val="0"/>
                <w14:checkedState w14:val="2612" w14:font="MS Gothic"/>
                <w14:uncheckedState w14:val="2610" w14:font="MS Gothic"/>
              </w14:checkbox>
            </w:sdtPr>
            <w:sdtEndPr/>
            <w:sdtContent>
              <w:p w14:paraId="6007848D" w14:textId="47E985A8" w:rsidR="00616950" w:rsidRDefault="00616950" w:rsidP="00616950">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365914485"/>
              <w14:checkbox>
                <w14:checked w14:val="0"/>
                <w14:checkedState w14:val="2612" w14:font="MS Gothic"/>
                <w14:uncheckedState w14:val="2610" w14:font="MS Gothic"/>
              </w14:checkbox>
            </w:sdtPr>
            <w:sdtEndPr/>
            <w:sdtContent>
              <w:p w14:paraId="390DA2EF" w14:textId="1B74F309" w:rsidR="00616950" w:rsidRPr="008B31EB" w:rsidRDefault="00616950" w:rsidP="00616950">
                <w:pPr>
                  <w:spacing w:after="0" w:line="240" w:lineRule="auto"/>
                  <w:jc w:val="center"/>
                  <w:rPr>
                    <w:rFonts w:ascii="Calibri" w:eastAsia="Times New Roman" w:hAnsi="Calibri" w:cs="Calibri"/>
                    <w:lang w:eastAsia="en-AU"/>
                  </w:rPr>
                </w:pPr>
                <w:r>
                  <w:rPr>
                    <w:rFonts w:ascii="MS Gothic" w:eastAsia="MS Gothic" w:hAnsi="MS Gothic" w:cs="Arial" w:hint="eastAsia"/>
                    <w:b/>
                    <w:sz w:val="20"/>
                    <w:szCs w:val="20"/>
                  </w:rPr>
                  <w:t>☐</w:t>
                </w:r>
              </w:p>
            </w:sdtContent>
          </w:sdt>
        </w:tc>
        <w:tc>
          <w:tcPr>
            <w:tcW w:w="851" w:type="dxa"/>
            <w:tcBorders>
              <w:top w:val="single" w:sz="4" w:space="0" w:color="auto"/>
              <w:left w:val="nil"/>
              <w:bottom w:val="single" w:sz="4" w:space="0" w:color="auto"/>
              <w:right w:val="single" w:sz="4" w:space="0" w:color="auto"/>
            </w:tcBorders>
          </w:tcPr>
          <w:p w14:paraId="709C63A1" w14:textId="77777777" w:rsidR="00616950" w:rsidRDefault="00616950" w:rsidP="00616950">
            <w:pPr>
              <w:spacing w:after="0" w:line="240" w:lineRule="auto"/>
              <w:jc w:val="center"/>
              <w:rPr>
                <w:rFonts w:ascii="Arial" w:eastAsia="Times New Roman" w:hAnsi="Arial" w:cs="Arial"/>
                <w:b/>
                <w:sz w:val="20"/>
                <w:szCs w:val="20"/>
              </w:rPr>
            </w:pPr>
          </w:p>
          <w:p w14:paraId="3AA6FCA4" w14:textId="77777777" w:rsidR="00616950" w:rsidRDefault="00616950" w:rsidP="00616950">
            <w:pPr>
              <w:spacing w:after="0" w:line="240" w:lineRule="auto"/>
              <w:jc w:val="center"/>
              <w:rPr>
                <w:rFonts w:ascii="Arial" w:eastAsia="Times New Roman" w:hAnsi="Arial" w:cs="Arial"/>
                <w:b/>
                <w:sz w:val="20"/>
                <w:szCs w:val="20"/>
              </w:rPr>
            </w:pPr>
          </w:p>
          <w:p w14:paraId="333701CF" w14:textId="77777777" w:rsidR="00616950" w:rsidRDefault="00616950" w:rsidP="00616950">
            <w:pPr>
              <w:spacing w:after="0" w:line="240" w:lineRule="auto"/>
              <w:jc w:val="center"/>
              <w:rPr>
                <w:rFonts w:ascii="Arial" w:eastAsia="Times New Roman" w:hAnsi="Arial" w:cs="Arial"/>
                <w:b/>
                <w:sz w:val="20"/>
                <w:szCs w:val="20"/>
              </w:rPr>
            </w:pPr>
          </w:p>
          <w:p w14:paraId="604D410F" w14:textId="77777777" w:rsidR="00616950" w:rsidRDefault="00616950" w:rsidP="00616950">
            <w:pPr>
              <w:spacing w:after="0" w:line="240" w:lineRule="auto"/>
              <w:jc w:val="center"/>
              <w:rPr>
                <w:rFonts w:ascii="Arial" w:eastAsia="Times New Roman" w:hAnsi="Arial" w:cs="Arial"/>
                <w:b/>
                <w:sz w:val="20"/>
                <w:szCs w:val="20"/>
              </w:rPr>
            </w:pPr>
          </w:p>
          <w:p w14:paraId="0EC5B4A5" w14:textId="77777777" w:rsidR="00616950" w:rsidRDefault="00616950" w:rsidP="00616950">
            <w:pPr>
              <w:spacing w:after="0" w:line="240" w:lineRule="auto"/>
              <w:jc w:val="center"/>
              <w:rPr>
                <w:rFonts w:ascii="Arial" w:eastAsia="Times New Roman" w:hAnsi="Arial" w:cs="Arial"/>
                <w:b/>
                <w:sz w:val="20"/>
                <w:szCs w:val="20"/>
              </w:rPr>
            </w:pPr>
          </w:p>
          <w:p w14:paraId="51AFC966" w14:textId="77777777" w:rsidR="00616950" w:rsidRDefault="00616950" w:rsidP="00616950">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62010299"/>
              <w14:checkbox>
                <w14:checked w14:val="0"/>
                <w14:checkedState w14:val="2612" w14:font="MS Gothic"/>
                <w14:uncheckedState w14:val="2610" w14:font="MS Gothic"/>
              </w14:checkbox>
            </w:sdtPr>
            <w:sdtEndPr/>
            <w:sdtContent>
              <w:p w14:paraId="5FCE3561" w14:textId="77777777" w:rsidR="00616950" w:rsidRDefault="00616950" w:rsidP="00616950">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4E2B697" w14:textId="77777777" w:rsidR="00616950" w:rsidRDefault="00616950" w:rsidP="00616950">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38605868"/>
              <w14:checkbox>
                <w14:checked w14:val="0"/>
                <w14:checkedState w14:val="2612" w14:font="MS Gothic"/>
                <w14:uncheckedState w14:val="2610" w14:font="MS Gothic"/>
              </w14:checkbox>
            </w:sdtPr>
            <w:sdtEndPr/>
            <w:sdtContent>
              <w:p w14:paraId="088364FF" w14:textId="77777777" w:rsidR="00616950" w:rsidRDefault="00616950" w:rsidP="00616950">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3C64F92" w14:textId="77777777" w:rsidR="00616950" w:rsidRDefault="00616950" w:rsidP="00616950">
            <w:pPr>
              <w:spacing w:after="0" w:line="240" w:lineRule="auto"/>
              <w:jc w:val="center"/>
              <w:rPr>
                <w:rFonts w:ascii="Arial" w:eastAsia="Times New Roman" w:hAnsi="Arial" w:cs="Arial"/>
                <w:b/>
                <w:sz w:val="20"/>
                <w:szCs w:val="20"/>
              </w:rPr>
            </w:pPr>
          </w:p>
          <w:p w14:paraId="59E77213" w14:textId="77777777" w:rsidR="00616950" w:rsidRDefault="00616950" w:rsidP="00616950">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22816191"/>
              <w14:checkbox>
                <w14:checked w14:val="0"/>
                <w14:checkedState w14:val="2612" w14:font="MS Gothic"/>
                <w14:uncheckedState w14:val="2610" w14:font="MS Gothic"/>
              </w14:checkbox>
            </w:sdtPr>
            <w:sdtEndPr/>
            <w:sdtContent>
              <w:p w14:paraId="1F101B2C" w14:textId="77777777" w:rsidR="00616950" w:rsidRDefault="00616950" w:rsidP="00616950">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7EF1969" w14:textId="77777777" w:rsidR="00616950" w:rsidRDefault="00616950" w:rsidP="00616950">
            <w:pPr>
              <w:spacing w:after="0" w:line="240" w:lineRule="auto"/>
              <w:jc w:val="center"/>
              <w:rPr>
                <w:rFonts w:ascii="Arial" w:eastAsia="Times New Roman" w:hAnsi="Arial" w:cs="Arial"/>
                <w:b/>
                <w:sz w:val="20"/>
                <w:szCs w:val="20"/>
              </w:rPr>
            </w:pPr>
          </w:p>
          <w:p w14:paraId="3AAEB45A" w14:textId="77777777" w:rsidR="00616950" w:rsidRDefault="00616950" w:rsidP="00616950">
            <w:pPr>
              <w:spacing w:after="0" w:line="240" w:lineRule="auto"/>
              <w:jc w:val="center"/>
              <w:rPr>
                <w:rFonts w:ascii="Arial" w:eastAsia="Times New Roman" w:hAnsi="Arial" w:cs="Arial"/>
                <w:b/>
                <w:sz w:val="20"/>
                <w:szCs w:val="20"/>
              </w:rPr>
            </w:pPr>
          </w:p>
          <w:p w14:paraId="5B49A70D" w14:textId="77777777" w:rsidR="00616950" w:rsidRDefault="00616950" w:rsidP="00616950">
            <w:pPr>
              <w:spacing w:after="0" w:line="240" w:lineRule="auto"/>
              <w:jc w:val="center"/>
              <w:rPr>
                <w:rFonts w:ascii="Arial" w:eastAsia="Times New Roman" w:hAnsi="Arial" w:cs="Arial"/>
                <w:b/>
                <w:sz w:val="20"/>
                <w:szCs w:val="20"/>
              </w:rPr>
            </w:pPr>
          </w:p>
          <w:p w14:paraId="339A8D11" w14:textId="77777777" w:rsidR="00616950" w:rsidRDefault="00616950" w:rsidP="00616950">
            <w:pPr>
              <w:spacing w:after="0" w:line="240" w:lineRule="auto"/>
              <w:jc w:val="center"/>
              <w:rPr>
                <w:rFonts w:ascii="Arial" w:eastAsia="Times New Roman" w:hAnsi="Arial" w:cs="Arial"/>
                <w:b/>
                <w:sz w:val="20"/>
                <w:szCs w:val="20"/>
              </w:rPr>
            </w:pPr>
          </w:p>
          <w:p w14:paraId="4B229BDE" w14:textId="77777777" w:rsidR="00616950" w:rsidRDefault="00616950" w:rsidP="00616950">
            <w:pPr>
              <w:spacing w:after="0" w:line="240" w:lineRule="auto"/>
              <w:jc w:val="center"/>
              <w:rPr>
                <w:rFonts w:ascii="Arial" w:eastAsia="Times New Roman" w:hAnsi="Arial" w:cs="Arial"/>
                <w:b/>
                <w:sz w:val="20"/>
                <w:szCs w:val="20"/>
              </w:rPr>
            </w:pPr>
          </w:p>
          <w:p w14:paraId="09C2738F" w14:textId="77777777" w:rsidR="00616950" w:rsidRDefault="00616950" w:rsidP="00616950">
            <w:pPr>
              <w:spacing w:after="0" w:line="240" w:lineRule="auto"/>
              <w:jc w:val="center"/>
              <w:rPr>
                <w:rFonts w:ascii="Arial" w:eastAsia="Times New Roman" w:hAnsi="Arial" w:cs="Arial"/>
                <w:b/>
                <w:sz w:val="20"/>
                <w:szCs w:val="20"/>
              </w:rPr>
            </w:pPr>
          </w:p>
          <w:p w14:paraId="03D7FB9C" w14:textId="77777777" w:rsidR="00616950" w:rsidRDefault="00616950" w:rsidP="00616950">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96084594"/>
              <w14:checkbox>
                <w14:checked w14:val="0"/>
                <w14:checkedState w14:val="2612" w14:font="MS Gothic"/>
                <w14:uncheckedState w14:val="2610" w14:font="MS Gothic"/>
              </w14:checkbox>
            </w:sdtPr>
            <w:sdtEndPr/>
            <w:sdtContent>
              <w:p w14:paraId="11AF6778" w14:textId="479E4D27" w:rsidR="00616950" w:rsidRDefault="00616950" w:rsidP="00616950">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113925741"/>
              <w14:checkbox>
                <w14:checked w14:val="0"/>
                <w14:checkedState w14:val="2612" w14:font="MS Gothic"/>
                <w14:uncheckedState w14:val="2610" w14:font="MS Gothic"/>
              </w14:checkbox>
            </w:sdtPr>
            <w:sdtEndPr/>
            <w:sdtContent>
              <w:p w14:paraId="5B307A79" w14:textId="112121A4" w:rsidR="00616950" w:rsidRPr="00A02FAD" w:rsidRDefault="00616950" w:rsidP="00616950">
                <w:pPr>
                  <w:spacing w:after="0" w:line="240" w:lineRule="auto"/>
                  <w:jc w:val="center"/>
                  <w:rPr>
                    <w:rFonts w:ascii="Calibri" w:eastAsia="Times New Roman" w:hAnsi="Calibri" w:cs="Calibri"/>
                    <w:highlight w:val="yellow"/>
                    <w:lang w:eastAsia="en-AU"/>
                  </w:rPr>
                </w:pPr>
                <w:r>
                  <w:rPr>
                    <w:rFonts w:ascii="MS Gothic" w:eastAsia="MS Gothic" w:hAnsi="MS Gothic" w:cs="Arial" w:hint="eastAsia"/>
                    <w:b/>
                    <w:sz w:val="20"/>
                    <w:szCs w:val="20"/>
                  </w:rPr>
                  <w:t>☐</w:t>
                </w:r>
              </w:p>
            </w:sdtContent>
          </w:sdt>
        </w:tc>
        <w:tc>
          <w:tcPr>
            <w:tcW w:w="3402" w:type="dxa"/>
            <w:tcBorders>
              <w:top w:val="single" w:sz="4" w:space="0" w:color="auto"/>
              <w:left w:val="single" w:sz="4" w:space="0" w:color="auto"/>
              <w:bottom w:val="single" w:sz="4" w:space="0" w:color="auto"/>
              <w:right w:val="single" w:sz="8" w:space="0" w:color="auto"/>
            </w:tcBorders>
            <w:shd w:val="clear" w:color="auto" w:fill="auto"/>
            <w:noWrap/>
          </w:tcPr>
          <w:p w14:paraId="6DD75104" w14:textId="084715F8" w:rsidR="00616950" w:rsidRPr="000340CC" w:rsidRDefault="00616950" w:rsidP="00616950">
            <w:pPr>
              <w:spacing w:after="0" w:line="240" w:lineRule="auto"/>
              <w:rPr>
                <w:rFonts w:ascii="Arial" w:eastAsia="Times New Roman" w:hAnsi="Arial" w:cs="Arial"/>
                <w:i/>
                <w:iCs/>
                <w:color w:val="FF0000"/>
                <w:sz w:val="18"/>
                <w:szCs w:val="18"/>
                <w:lang w:eastAsia="en-AU"/>
              </w:rPr>
            </w:pPr>
            <w:r w:rsidRPr="004B4DEB">
              <w:rPr>
                <w:rFonts w:ascii="Arial" w:eastAsia="Times New Roman" w:hAnsi="Arial" w:cs="Arial"/>
                <w:bCs/>
                <w:sz w:val="20"/>
                <w:szCs w:val="20"/>
              </w:rPr>
              <w:t xml:space="preserve">AO to </w:t>
            </w:r>
            <w:r>
              <w:rPr>
                <w:rFonts w:ascii="Arial" w:eastAsia="Times New Roman" w:hAnsi="Arial" w:cs="Arial"/>
                <w:bCs/>
                <w:sz w:val="20"/>
                <w:szCs w:val="20"/>
              </w:rPr>
              <w:t>complete the notes along with supervision observations on pages 2-3</w:t>
            </w:r>
          </w:p>
        </w:tc>
      </w:tr>
      <w:tr w:rsidR="00616950" w:rsidRPr="004A67C1" w14:paraId="222C0999" w14:textId="77777777" w:rsidTr="00616950">
        <w:trPr>
          <w:trHeight w:val="290"/>
        </w:trPr>
        <w:tc>
          <w:tcPr>
            <w:tcW w:w="959" w:type="dxa"/>
            <w:tcBorders>
              <w:top w:val="single" w:sz="4" w:space="0" w:color="auto"/>
              <w:left w:val="single" w:sz="8" w:space="0" w:color="auto"/>
              <w:bottom w:val="single" w:sz="4" w:space="0" w:color="auto"/>
              <w:right w:val="single" w:sz="4" w:space="0" w:color="auto"/>
            </w:tcBorders>
            <w:shd w:val="clear" w:color="auto" w:fill="auto"/>
            <w:noWrap/>
          </w:tcPr>
          <w:p w14:paraId="130AAF95" w14:textId="33FE1864" w:rsidR="00616950" w:rsidRDefault="00616950" w:rsidP="00616950">
            <w:pPr>
              <w:spacing w:after="0" w:line="240" w:lineRule="auto"/>
              <w:rPr>
                <w:rFonts w:ascii="Arial" w:eastAsia="Times New Roman" w:hAnsi="Arial" w:cs="Arial"/>
                <w:b/>
                <w:sz w:val="20"/>
                <w:szCs w:val="20"/>
              </w:rPr>
            </w:pPr>
            <w:r w:rsidRPr="00175485">
              <w:rPr>
                <w:rFonts w:ascii="Arial" w:eastAsia="Times New Roman" w:hAnsi="Arial" w:cs="Arial"/>
                <w:b/>
                <w:sz w:val="20"/>
                <w:szCs w:val="20"/>
              </w:rPr>
              <w:t>S.167</w:t>
            </w:r>
          </w:p>
        </w:tc>
        <w:tc>
          <w:tcPr>
            <w:tcW w:w="4134" w:type="dxa"/>
            <w:tcBorders>
              <w:top w:val="single" w:sz="4" w:space="0" w:color="auto"/>
              <w:left w:val="nil"/>
              <w:bottom w:val="single" w:sz="4" w:space="0" w:color="auto"/>
              <w:right w:val="single" w:sz="4" w:space="0" w:color="auto"/>
            </w:tcBorders>
            <w:shd w:val="clear" w:color="auto" w:fill="auto"/>
            <w:noWrap/>
          </w:tcPr>
          <w:p w14:paraId="35FA7332" w14:textId="77777777" w:rsidR="00616950" w:rsidRPr="00616950" w:rsidRDefault="00616950" w:rsidP="00616950">
            <w:pPr>
              <w:spacing w:after="0" w:line="240" w:lineRule="auto"/>
              <w:rPr>
                <w:rFonts w:ascii="Arial" w:eastAsia="Times New Roman" w:hAnsi="Arial" w:cs="Arial"/>
                <w:b/>
                <w:sz w:val="20"/>
                <w:szCs w:val="20"/>
              </w:rPr>
            </w:pPr>
            <w:r w:rsidRPr="00616950">
              <w:rPr>
                <w:rFonts w:ascii="Arial" w:eastAsia="Times New Roman" w:hAnsi="Arial" w:cs="Arial"/>
                <w:b/>
                <w:sz w:val="20"/>
                <w:szCs w:val="20"/>
              </w:rPr>
              <w:t>Offence relating to protection of children from harm and hazards</w:t>
            </w:r>
          </w:p>
          <w:p w14:paraId="642207D9" w14:textId="77777777" w:rsidR="00616950" w:rsidRPr="00616950" w:rsidRDefault="00616950" w:rsidP="00616950">
            <w:pPr>
              <w:spacing w:after="0" w:line="240" w:lineRule="auto"/>
              <w:rPr>
                <w:rFonts w:ascii="Arial" w:eastAsia="Times New Roman" w:hAnsi="Arial" w:cs="Arial"/>
                <w:b/>
                <w:sz w:val="12"/>
                <w:szCs w:val="12"/>
              </w:rPr>
            </w:pPr>
          </w:p>
          <w:p w14:paraId="08940300" w14:textId="2C1484BC" w:rsidR="00616950" w:rsidRPr="00616950" w:rsidRDefault="00616950" w:rsidP="00616950">
            <w:pPr>
              <w:spacing w:after="0" w:line="240" w:lineRule="auto"/>
              <w:ind w:left="30"/>
              <w:rPr>
                <w:rFonts w:ascii="Arial" w:eastAsia="Times New Roman" w:hAnsi="Arial" w:cs="Arial"/>
                <w:sz w:val="20"/>
                <w:szCs w:val="20"/>
              </w:rPr>
            </w:pPr>
            <w:r w:rsidRPr="00616950">
              <w:rPr>
                <w:rFonts w:ascii="Arial" w:eastAsia="Times New Roman" w:hAnsi="Arial" w:cs="Arial"/>
                <w:sz w:val="20"/>
                <w:szCs w:val="20"/>
              </w:rPr>
              <w:t xml:space="preserve">Is every reasonable precaution taken to protect children from harm and hazard? </w:t>
            </w:r>
          </w:p>
          <w:p w14:paraId="18687E7D" w14:textId="77777777" w:rsidR="00616950" w:rsidRPr="00616950" w:rsidRDefault="00616950" w:rsidP="00616950">
            <w:pPr>
              <w:spacing w:before="100" w:beforeAutospacing="1" w:after="0" w:line="240" w:lineRule="auto"/>
              <w:rPr>
                <w:rFonts w:ascii="Arial" w:eastAsia="Times New Roman" w:hAnsi="Arial" w:cs="Arial"/>
                <w:bCs/>
                <w:i/>
                <w:iCs/>
                <w:sz w:val="18"/>
                <w:szCs w:val="18"/>
              </w:rPr>
            </w:pPr>
            <w:r w:rsidRPr="00616950">
              <w:rPr>
                <w:rFonts w:ascii="Arial" w:eastAsia="Times New Roman" w:hAnsi="Arial" w:cs="Arial"/>
                <w:bCs/>
                <w:i/>
                <w:iCs/>
                <w:sz w:val="18"/>
                <w:szCs w:val="18"/>
              </w:rPr>
              <w:t xml:space="preserve">Guidance Note: </w:t>
            </w:r>
          </w:p>
          <w:p w14:paraId="7BC93DE0" w14:textId="77777777" w:rsidR="00616950" w:rsidRPr="00616950" w:rsidRDefault="00616950" w:rsidP="00616950">
            <w:pPr>
              <w:numPr>
                <w:ilvl w:val="0"/>
                <w:numId w:val="23"/>
              </w:numPr>
              <w:spacing w:after="0" w:line="240" w:lineRule="auto"/>
              <w:rPr>
                <w:rFonts w:ascii="Arial" w:eastAsia="Times New Roman" w:hAnsi="Arial" w:cs="Arial"/>
                <w:bCs/>
                <w:i/>
                <w:iCs/>
                <w:sz w:val="18"/>
                <w:szCs w:val="18"/>
              </w:rPr>
            </w:pPr>
            <w:r w:rsidRPr="00616950">
              <w:rPr>
                <w:rFonts w:ascii="Arial" w:eastAsia="Times New Roman" w:hAnsi="Arial" w:cs="Arial"/>
                <w:bCs/>
                <w:i/>
                <w:iCs/>
                <w:sz w:val="18"/>
                <w:szCs w:val="18"/>
              </w:rPr>
              <w:t>At 40°C, a material will feel hot to touch and make most adults withdraw on contact (children may have slower reactions due to inexperience in being burnt AND children have more sensitive skin)</w:t>
            </w:r>
          </w:p>
          <w:p w14:paraId="7257AA9D" w14:textId="77777777" w:rsidR="00616950" w:rsidRPr="00616950" w:rsidRDefault="00616950" w:rsidP="00616950">
            <w:pPr>
              <w:numPr>
                <w:ilvl w:val="0"/>
                <w:numId w:val="23"/>
              </w:numPr>
              <w:spacing w:after="0" w:line="240" w:lineRule="auto"/>
              <w:rPr>
                <w:rFonts w:ascii="Arial" w:eastAsia="Times New Roman" w:hAnsi="Arial" w:cs="Arial"/>
                <w:bCs/>
                <w:i/>
                <w:iCs/>
                <w:sz w:val="18"/>
                <w:szCs w:val="18"/>
              </w:rPr>
            </w:pPr>
            <w:r w:rsidRPr="00616950">
              <w:rPr>
                <w:rFonts w:ascii="Arial" w:eastAsia="Times New Roman" w:hAnsi="Arial" w:cs="Arial"/>
                <w:bCs/>
                <w:i/>
                <w:iCs/>
                <w:sz w:val="18"/>
                <w:szCs w:val="18"/>
              </w:rPr>
              <w:t>At 44°C, 1st degree burns occur, causes pain and redness.</w:t>
            </w:r>
          </w:p>
          <w:p w14:paraId="28394D23" w14:textId="77777777" w:rsidR="00616950" w:rsidRPr="00616950" w:rsidRDefault="00616950" w:rsidP="00616950">
            <w:pPr>
              <w:numPr>
                <w:ilvl w:val="0"/>
                <w:numId w:val="23"/>
              </w:numPr>
              <w:spacing w:after="0" w:line="240" w:lineRule="auto"/>
              <w:rPr>
                <w:rFonts w:ascii="Arial" w:eastAsia="Times New Roman" w:hAnsi="Arial" w:cs="Arial"/>
                <w:bCs/>
                <w:i/>
                <w:iCs/>
                <w:sz w:val="18"/>
                <w:szCs w:val="18"/>
              </w:rPr>
            </w:pPr>
            <w:r w:rsidRPr="00616950">
              <w:rPr>
                <w:rFonts w:ascii="Arial" w:eastAsia="Times New Roman" w:hAnsi="Arial" w:cs="Arial"/>
                <w:bCs/>
                <w:i/>
                <w:iCs/>
                <w:sz w:val="18"/>
                <w:szCs w:val="18"/>
              </w:rPr>
              <w:t xml:space="preserve">At 52°C, transition from 1st to 2nd degree burns, causes severe pain, and typically results in tissue damage e.g., blisters. </w:t>
            </w:r>
          </w:p>
          <w:p w14:paraId="3950F42F" w14:textId="77777777" w:rsidR="00616950" w:rsidRPr="00616950" w:rsidRDefault="00616950" w:rsidP="00616950">
            <w:pPr>
              <w:numPr>
                <w:ilvl w:val="0"/>
                <w:numId w:val="23"/>
              </w:numPr>
              <w:spacing w:after="0" w:line="240" w:lineRule="auto"/>
              <w:rPr>
                <w:rFonts w:ascii="Arial" w:eastAsia="Times New Roman" w:hAnsi="Arial" w:cs="Arial"/>
                <w:bCs/>
                <w:i/>
                <w:iCs/>
                <w:sz w:val="18"/>
                <w:szCs w:val="18"/>
              </w:rPr>
            </w:pPr>
            <w:r w:rsidRPr="00616950">
              <w:rPr>
                <w:rFonts w:ascii="Arial" w:eastAsia="Times New Roman" w:hAnsi="Arial" w:cs="Arial"/>
                <w:bCs/>
                <w:i/>
                <w:iCs/>
                <w:sz w:val="18"/>
                <w:szCs w:val="18"/>
              </w:rPr>
              <w:t>At 60°C, transition to 3rd degree burns - causes maximum pain resulting in tissue damage (known as full thickness burns)</w:t>
            </w:r>
          </w:p>
          <w:p w14:paraId="71B478F3" w14:textId="77777777" w:rsidR="00616950" w:rsidRPr="00616950" w:rsidRDefault="00616950" w:rsidP="00616950">
            <w:pPr>
              <w:numPr>
                <w:ilvl w:val="0"/>
                <w:numId w:val="23"/>
              </w:numPr>
              <w:spacing w:after="0" w:line="240" w:lineRule="auto"/>
              <w:rPr>
                <w:rFonts w:ascii="Arial" w:eastAsia="Times New Roman" w:hAnsi="Arial" w:cs="Arial"/>
                <w:bCs/>
                <w:i/>
                <w:iCs/>
                <w:sz w:val="18"/>
                <w:szCs w:val="18"/>
              </w:rPr>
            </w:pPr>
            <w:r w:rsidRPr="00616950">
              <w:rPr>
                <w:rFonts w:ascii="Arial" w:eastAsia="Times New Roman" w:hAnsi="Arial" w:cs="Arial"/>
                <w:bCs/>
                <w:i/>
                <w:iCs/>
                <w:sz w:val="18"/>
                <w:szCs w:val="18"/>
              </w:rPr>
              <w:t>Burns can still occur at lower temperatures where direct sun has been on surfaces.</w:t>
            </w:r>
          </w:p>
          <w:p w14:paraId="3391063A" w14:textId="77777777" w:rsidR="00616950" w:rsidRPr="00616950" w:rsidRDefault="00616950" w:rsidP="00616950">
            <w:pPr>
              <w:spacing w:after="0" w:line="240" w:lineRule="auto"/>
              <w:rPr>
                <w:rFonts w:ascii="Arial" w:eastAsia="Times New Roman" w:hAnsi="Arial" w:cs="Arial"/>
                <w:b/>
                <w:sz w:val="20"/>
                <w:szCs w:val="20"/>
              </w:rPr>
            </w:pPr>
          </w:p>
          <w:p w14:paraId="5DA8B3F6" w14:textId="77777777" w:rsidR="00616950" w:rsidRPr="00616950" w:rsidRDefault="00616950" w:rsidP="00616950">
            <w:pPr>
              <w:spacing w:after="0" w:line="240" w:lineRule="auto"/>
              <w:rPr>
                <w:rFonts w:ascii="Arial" w:eastAsia="Times New Roman" w:hAnsi="Arial" w:cs="Arial"/>
                <w:bCs/>
                <w:i/>
                <w:iCs/>
                <w:sz w:val="18"/>
                <w:szCs w:val="18"/>
              </w:rPr>
            </w:pPr>
            <w:r w:rsidRPr="00616950">
              <w:rPr>
                <w:rFonts w:ascii="Arial" w:eastAsia="Times New Roman" w:hAnsi="Arial" w:cs="Arial"/>
                <w:bCs/>
                <w:i/>
                <w:iCs/>
                <w:sz w:val="18"/>
                <w:szCs w:val="18"/>
              </w:rPr>
              <w:t>Consider the context (</w:t>
            </w:r>
            <w:proofErr w:type="spellStart"/>
            <w:r w:rsidRPr="00616950">
              <w:rPr>
                <w:rFonts w:ascii="Arial" w:eastAsia="Times New Roman" w:hAnsi="Arial" w:cs="Arial"/>
                <w:bCs/>
                <w:i/>
                <w:iCs/>
                <w:sz w:val="18"/>
                <w:szCs w:val="18"/>
              </w:rPr>
              <w:t>e.g</w:t>
            </w:r>
            <w:proofErr w:type="spellEnd"/>
            <w:r w:rsidRPr="00616950">
              <w:rPr>
                <w:rFonts w:ascii="Arial" w:eastAsia="Times New Roman" w:hAnsi="Arial" w:cs="Arial"/>
                <w:bCs/>
                <w:i/>
                <w:iCs/>
                <w:sz w:val="18"/>
                <w:szCs w:val="18"/>
              </w:rPr>
              <w:t>, it is not a breach if the outdoor equipment is hot, if there are no children outside playing on it)</w:t>
            </w:r>
          </w:p>
          <w:p w14:paraId="2C0CDCDA" w14:textId="77777777" w:rsidR="00616950" w:rsidRPr="00616950" w:rsidRDefault="00616950" w:rsidP="00616950">
            <w:pPr>
              <w:spacing w:after="0" w:line="240" w:lineRule="auto"/>
              <w:rPr>
                <w:rFonts w:ascii="Arial" w:eastAsia="Times New Roman" w:hAnsi="Arial" w:cs="Arial"/>
                <w:bCs/>
                <w:i/>
                <w:iCs/>
                <w:sz w:val="18"/>
                <w:szCs w:val="18"/>
              </w:rPr>
            </w:pPr>
          </w:p>
          <w:p w14:paraId="0578A2A6" w14:textId="77777777" w:rsidR="00616950" w:rsidRDefault="00616950" w:rsidP="00616950">
            <w:pPr>
              <w:spacing w:after="0" w:line="240" w:lineRule="auto"/>
              <w:rPr>
                <w:rFonts w:ascii="Arial" w:eastAsia="Times New Roman" w:hAnsi="Arial" w:cs="Arial"/>
                <w:bCs/>
                <w:i/>
                <w:iCs/>
                <w:sz w:val="18"/>
                <w:szCs w:val="18"/>
              </w:rPr>
            </w:pPr>
            <w:r w:rsidRPr="00616950">
              <w:rPr>
                <w:rFonts w:ascii="Arial" w:eastAsia="Times New Roman" w:hAnsi="Arial" w:cs="Arial"/>
                <w:bCs/>
                <w:i/>
                <w:iCs/>
                <w:sz w:val="18"/>
                <w:szCs w:val="18"/>
              </w:rPr>
              <w:t>Please note if the service is not doing the above tasks, then they are not automatically non-compliant.  Discuss with your team leader.</w:t>
            </w:r>
          </w:p>
          <w:p w14:paraId="47AEE3E7" w14:textId="77777777" w:rsidR="00F06306" w:rsidRDefault="00F06306" w:rsidP="00616950">
            <w:pPr>
              <w:spacing w:after="0" w:line="240" w:lineRule="auto"/>
              <w:rPr>
                <w:rFonts w:ascii="Arial" w:eastAsia="Times New Roman" w:hAnsi="Arial" w:cs="Arial"/>
                <w:bCs/>
                <w:i/>
                <w:iCs/>
                <w:sz w:val="18"/>
                <w:szCs w:val="18"/>
              </w:rPr>
            </w:pPr>
          </w:p>
          <w:p w14:paraId="494FCFA4" w14:textId="77777777" w:rsidR="00F06306" w:rsidRDefault="00F06306" w:rsidP="00616950">
            <w:pPr>
              <w:spacing w:after="0" w:line="240" w:lineRule="auto"/>
              <w:rPr>
                <w:rFonts w:ascii="Arial" w:eastAsia="Times New Roman" w:hAnsi="Arial" w:cs="Arial"/>
                <w:bCs/>
                <w:i/>
                <w:iCs/>
                <w:sz w:val="18"/>
                <w:szCs w:val="18"/>
              </w:rPr>
            </w:pPr>
          </w:p>
          <w:p w14:paraId="5A8BF852" w14:textId="77777777" w:rsidR="00F06306" w:rsidRDefault="00F06306" w:rsidP="00616950">
            <w:pPr>
              <w:spacing w:after="0" w:line="240" w:lineRule="auto"/>
              <w:rPr>
                <w:rFonts w:ascii="Arial" w:eastAsia="Times New Roman" w:hAnsi="Arial" w:cs="Arial"/>
                <w:bCs/>
                <w:i/>
                <w:iCs/>
                <w:sz w:val="18"/>
                <w:szCs w:val="18"/>
              </w:rPr>
            </w:pPr>
          </w:p>
          <w:p w14:paraId="1BFEB428" w14:textId="754D32C4" w:rsidR="00F06306" w:rsidRPr="00616950" w:rsidRDefault="00F06306" w:rsidP="00616950">
            <w:pPr>
              <w:spacing w:after="0" w:line="240" w:lineRule="auto"/>
              <w:rPr>
                <w:rFonts w:ascii="Arial" w:eastAsia="Times New Roman" w:hAnsi="Arial" w:cs="Arial"/>
                <w:b/>
                <w:sz w:val="20"/>
                <w:szCs w:val="20"/>
              </w:rPr>
            </w:pPr>
          </w:p>
        </w:tc>
        <w:tc>
          <w:tcPr>
            <w:tcW w:w="709" w:type="dxa"/>
            <w:tcBorders>
              <w:top w:val="single" w:sz="4" w:space="0" w:color="auto"/>
              <w:left w:val="nil"/>
              <w:bottom w:val="single" w:sz="4" w:space="0" w:color="auto"/>
              <w:right w:val="single" w:sz="4" w:space="0" w:color="auto"/>
            </w:tcBorders>
            <w:shd w:val="clear" w:color="auto" w:fill="auto"/>
            <w:noWrap/>
          </w:tcPr>
          <w:p w14:paraId="23ED4928" w14:textId="77777777" w:rsidR="00616950" w:rsidRDefault="00616950" w:rsidP="00616950">
            <w:pPr>
              <w:spacing w:after="0" w:line="240" w:lineRule="auto"/>
              <w:jc w:val="center"/>
              <w:rPr>
                <w:rFonts w:ascii="Calibri" w:eastAsia="Times New Roman" w:hAnsi="Calibri" w:cs="Calibri"/>
                <w:lang w:eastAsia="en-AU"/>
              </w:rPr>
            </w:pPr>
          </w:p>
          <w:p w14:paraId="158AB5F7" w14:textId="77777777" w:rsidR="00616950" w:rsidRDefault="00616950" w:rsidP="00616950">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6760574"/>
              <w14:checkbox>
                <w14:checked w14:val="0"/>
                <w14:checkedState w14:val="2612" w14:font="MS Gothic"/>
                <w14:uncheckedState w14:val="2610" w14:font="MS Gothic"/>
              </w14:checkbox>
            </w:sdtPr>
            <w:sdtEndPr/>
            <w:sdtContent>
              <w:p w14:paraId="3D07B633" w14:textId="40530170" w:rsidR="00616950" w:rsidRDefault="00616950" w:rsidP="00616950">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55231E2" w14:textId="77777777" w:rsidR="00616950" w:rsidRPr="008B31EB" w:rsidRDefault="00616950" w:rsidP="00616950">
            <w:pPr>
              <w:spacing w:after="0" w:line="240" w:lineRule="auto"/>
              <w:jc w:val="center"/>
              <w:rPr>
                <w:rFonts w:ascii="Calibri" w:eastAsia="Times New Roman" w:hAnsi="Calibri" w:cs="Calibri"/>
                <w:lang w:eastAsia="en-AU"/>
              </w:rPr>
            </w:pPr>
          </w:p>
        </w:tc>
        <w:tc>
          <w:tcPr>
            <w:tcW w:w="567" w:type="dxa"/>
            <w:tcBorders>
              <w:top w:val="single" w:sz="4" w:space="0" w:color="auto"/>
              <w:left w:val="nil"/>
              <w:bottom w:val="single" w:sz="4" w:space="0" w:color="auto"/>
              <w:right w:val="single" w:sz="4" w:space="0" w:color="auto"/>
            </w:tcBorders>
            <w:shd w:val="clear" w:color="auto" w:fill="auto"/>
            <w:noWrap/>
          </w:tcPr>
          <w:p w14:paraId="7520E897" w14:textId="77777777" w:rsidR="00616950" w:rsidRDefault="00616950" w:rsidP="00616950">
            <w:pPr>
              <w:spacing w:after="0" w:line="240" w:lineRule="auto"/>
              <w:jc w:val="center"/>
              <w:rPr>
                <w:rFonts w:ascii="Calibri" w:eastAsia="Times New Roman" w:hAnsi="Calibri" w:cs="Calibri"/>
                <w:lang w:eastAsia="en-AU"/>
              </w:rPr>
            </w:pPr>
          </w:p>
          <w:p w14:paraId="0A87DCB3" w14:textId="77777777" w:rsidR="00616950" w:rsidRDefault="00616950" w:rsidP="00616950">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685948613"/>
              <w14:checkbox>
                <w14:checked w14:val="0"/>
                <w14:checkedState w14:val="2612" w14:font="MS Gothic"/>
                <w14:uncheckedState w14:val="2610" w14:font="MS Gothic"/>
              </w14:checkbox>
            </w:sdtPr>
            <w:sdtEndPr/>
            <w:sdtContent>
              <w:p w14:paraId="192A6B9D" w14:textId="77777777" w:rsidR="00616950" w:rsidRDefault="00616950" w:rsidP="00616950">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D506C4B" w14:textId="77777777" w:rsidR="00616950" w:rsidRPr="008B31EB" w:rsidRDefault="00616950" w:rsidP="00616950">
            <w:pPr>
              <w:spacing w:after="0" w:line="240" w:lineRule="auto"/>
              <w:jc w:val="center"/>
              <w:rPr>
                <w:rFonts w:ascii="Calibri" w:eastAsia="Times New Roman" w:hAnsi="Calibri" w:cs="Calibri"/>
                <w:lang w:eastAsia="en-AU"/>
              </w:rPr>
            </w:pPr>
          </w:p>
        </w:tc>
        <w:tc>
          <w:tcPr>
            <w:tcW w:w="851" w:type="dxa"/>
            <w:tcBorders>
              <w:top w:val="single" w:sz="4" w:space="0" w:color="auto"/>
              <w:left w:val="nil"/>
              <w:bottom w:val="single" w:sz="4" w:space="0" w:color="auto"/>
              <w:right w:val="single" w:sz="4" w:space="0" w:color="auto"/>
            </w:tcBorders>
          </w:tcPr>
          <w:p w14:paraId="3A5C6D77" w14:textId="77777777" w:rsidR="00616950" w:rsidRDefault="00616950" w:rsidP="00616950">
            <w:pPr>
              <w:spacing w:after="0" w:line="240" w:lineRule="auto"/>
              <w:jc w:val="center"/>
              <w:rPr>
                <w:rFonts w:ascii="Calibri" w:eastAsia="Times New Roman" w:hAnsi="Calibri" w:cs="Calibri"/>
                <w:lang w:eastAsia="en-AU"/>
              </w:rPr>
            </w:pPr>
          </w:p>
          <w:p w14:paraId="06E04B12" w14:textId="77777777" w:rsidR="00616950" w:rsidRDefault="00616950" w:rsidP="00616950">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383680836"/>
              <w14:checkbox>
                <w14:checked w14:val="0"/>
                <w14:checkedState w14:val="2612" w14:font="MS Gothic"/>
                <w14:uncheckedState w14:val="2610" w14:font="MS Gothic"/>
              </w14:checkbox>
            </w:sdtPr>
            <w:sdtEndPr/>
            <w:sdtContent>
              <w:p w14:paraId="65ACA709" w14:textId="77777777" w:rsidR="00616950" w:rsidRDefault="00616950" w:rsidP="00616950">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1572DC5" w14:textId="77777777" w:rsidR="00616950" w:rsidRPr="00A02FAD" w:rsidRDefault="00616950" w:rsidP="00616950">
            <w:pPr>
              <w:spacing w:after="0" w:line="240" w:lineRule="auto"/>
              <w:jc w:val="center"/>
              <w:rPr>
                <w:rFonts w:ascii="Calibri" w:eastAsia="Times New Roman" w:hAnsi="Calibri" w:cs="Calibri"/>
                <w:highlight w:val="yellow"/>
                <w:lang w:eastAsia="en-AU"/>
              </w:rPr>
            </w:pPr>
          </w:p>
        </w:tc>
        <w:tc>
          <w:tcPr>
            <w:tcW w:w="3402" w:type="dxa"/>
            <w:tcBorders>
              <w:top w:val="single" w:sz="4" w:space="0" w:color="auto"/>
              <w:left w:val="single" w:sz="4" w:space="0" w:color="auto"/>
              <w:bottom w:val="single" w:sz="4" w:space="0" w:color="auto"/>
              <w:right w:val="single" w:sz="8" w:space="0" w:color="auto"/>
            </w:tcBorders>
            <w:shd w:val="clear" w:color="auto" w:fill="auto"/>
            <w:noWrap/>
          </w:tcPr>
          <w:p w14:paraId="6883C511" w14:textId="2DA17D91" w:rsidR="00616950" w:rsidRPr="000340CC" w:rsidRDefault="00616950" w:rsidP="00616950">
            <w:pPr>
              <w:spacing w:after="0" w:line="240" w:lineRule="auto"/>
              <w:rPr>
                <w:rFonts w:ascii="Arial" w:eastAsia="Times New Roman" w:hAnsi="Arial" w:cs="Arial"/>
                <w:i/>
                <w:iCs/>
                <w:color w:val="FF0000"/>
                <w:sz w:val="18"/>
                <w:szCs w:val="18"/>
                <w:lang w:eastAsia="en-AU"/>
              </w:rPr>
            </w:pPr>
          </w:p>
        </w:tc>
      </w:tr>
      <w:tr w:rsidR="00616950" w:rsidRPr="004A67C1" w14:paraId="70B249A7" w14:textId="77777777" w:rsidTr="00616950">
        <w:trPr>
          <w:trHeight w:val="290"/>
        </w:trPr>
        <w:tc>
          <w:tcPr>
            <w:tcW w:w="959" w:type="dxa"/>
            <w:tcBorders>
              <w:top w:val="single" w:sz="4" w:space="0" w:color="auto"/>
              <w:left w:val="single" w:sz="8" w:space="0" w:color="auto"/>
              <w:bottom w:val="single" w:sz="4" w:space="0" w:color="auto"/>
              <w:right w:val="single" w:sz="4" w:space="0" w:color="auto"/>
            </w:tcBorders>
            <w:shd w:val="clear" w:color="auto" w:fill="auto"/>
            <w:noWrap/>
          </w:tcPr>
          <w:p w14:paraId="61464D08" w14:textId="77777777" w:rsidR="00616950" w:rsidRDefault="00616950" w:rsidP="00616950">
            <w:pPr>
              <w:spacing w:after="0" w:line="240" w:lineRule="auto"/>
              <w:rPr>
                <w:rFonts w:ascii="Arial" w:eastAsia="Times New Roman" w:hAnsi="Arial" w:cs="Arial"/>
                <w:b/>
                <w:color w:val="000000"/>
                <w:sz w:val="20"/>
                <w:szCs w:val="20"/>
                <w:lang w:eastAsia="en-AU"/>
              </w:rPr>
            </w:pPr>
            <w:r w:rsidRPr="00175485">
              <w:rPr>
                <w:rFonts w:ascii="Arial" w:eastAsia="Times New Roman" w:hAnsi="Arial" w:cs="Arial"/>
                <w:b/>
                <w:color w:val="000000"/>
                <w:sz w:val="20"/>
                <w:szCs w:val="20"/>
                <w:lang w:eastAsia="en-AU"/>
              </w:rPr>
              <w:lastRenderedPageBreak/>
              <w:t xml:space="preserve">R.86 </w:t>
            </w:r>
          </w:p>
          <w:p w14:paraId="42B7B849" w14:textId="77777777" w:rsidR="00CB0F6C" w:rsidRDefault="00CB0F6C" w:rsidP="00616950">
            <w:pPr>
              <w:spacing w:after="0" w:line="240" w:lineRule="auto"/>
              <w:rPr>
                <w:rFonts w:ascii="Arial" w:eastAsia="Times New Roman" w:hAnsi="Arial" w:cs="Arial"/>
                <w:b/>
                <w:color w:val="000000"/>
                <w:sz w:val="20"/>
                <w:szCs w:val="20"/>
                <w:lang w:eastAsia="en-AU"/>
              </w:rPr>
            </w:pPr>
          </w:p>
          <w:p w14:paraId="1D25AD86" w14:textId="497EC1D3" w:rsidR="00CB0F6C" w:rsidRDefault="00CB0F6C" w:rsidP="00CB0F6C">
            <w:pPr>
              <w:spacing w:after="0" w:line="240" w:lineRule="auto"/>
              <w:ind w:left="12"/>
              <w:rPr>
                <w:rFonts w:ascii="Arial" w:eastAsia="Times New Roman" w:hAnsi="Arial" w:cs="Arial"/>
                <w:bCs/>
                <w:i/>
                <w:iCs/>
                <w:color w:val="4F81BD" w:themeColor="accent1"/>
                <w:sz w:val="18"/>
                <w:szCs w:val="18"/>
              </w:rPr>
            </w:pPr>
            <w:r>
              <w:rPr>
                <w:rFonts w:ascii="Arial" w:eastAsia="Times New Roman" w:hAnsi="Arial" w:cs="Arial"/>
                <w:bCs/>
                <w:i/>
                <w:iCs/>
                <w:color w:val="4F81BD" w:themeColor="accent1"/>
                <w:sz w:val="18"/>
                <w:szCs w:val="18"/>
              </w:rPr>
              <w:t xml:space="preserve">INF– AP, </w:t>
            </w:r>
          </w:p>
          <w:p w14:paraId="2E33DDA2" w14:textId="542C0D33" w:rsidR="00CB0F6C" w:rsidRPr="00175485" w:rsidRDefault="00CB0F6C" w:rsidP="00616950">
            <w:pPr>
              <w:spacing w:after="0" w:line="240" w:lineRule="auto"/>
              <w:rPr>
                <w:rFonts w:ascii="Arial" w:eastAsia="Times New Roman" w:hAnsi="Arial" w:cs="Arial"/>
                <w:b/>
                <w:sz w:val="20"/>
                <w:szCs w:val="20"/>
              </w:rPr>
            </w:pPr>
          </w:p>
        </w:tc>
        <w:tc>
          <w:tcPr>
            <w:tcW w:w="4134" w:type="dxa"/>
            <w:tcBorders>
              <w:top w:val="single" w:sz="4" w:space="0" w:color="auto"/>
              <w:left w:val="nil"/>
              <w:bottom w:val="single" w:sz="4" w:space="0" w:color="auto"/>
              <w:right w:val="single" w:sz="4" w:space="0" w:color="auto"/>
            </w:tcBorders>
            <w:shd w:val="clear" w:color="auto" w:fill="auto"/>
            <w:noWrap/>
          </w:tcPr>
          <w:p w14:paraId="09E3B98C" w14:textId="77777777" w:rsidR="00616950" w:rsidRPr="000340CC" w:rsidRDefault="00616950" w:rsidP="00616950">
            <w:pPr>
              <w:spacing w:line="240" w:lineRule="auto"/>
              <w:rPr>
                <w:rFonts w:ascii="Arial" w:eastAsia="Times New Roman" w:hAnsi="Arial" w:cs="Arial"/>
                <w:b/>
                <w:bCs/>
                <w:sz w:val="20"/>
                <w:szCs w:val="20"/>
              </w:rPr>
            </w:pPr>
            <w:r w:rsidRPr="000340CC">
              <w:rPr>
                <w:rFonts w:ascii="Arial" w:eastAsia="Times New Roman" w:hAnsi="Arial" w:cs="Arial"/>
                <w:b/>
                <w:bCs/>
                <w:sz w:val="20"/>
                <w:szCs w:val="20"/>
              </w:rPr>
              <w:t xml:space="preserve">Notification to parents of incident, injury, trauma and illness </w:t>
            </w:r>
          </w:p>
          <w:p w14:paraId="16CA5F47" w14:textId="69E10079" w:rsidR="00616950" w:rsidRPr="000340CC" w:rsidRDefault="00616950" w:rsidP="00616950">
            <w:pPr>
              <w:spacing w:after="0" w:line="240" w:lineRule="auto"/>
              <w:rPr>
                <w:rFonts w:ascii="Arial" w:eastAsia="Times New Roman" w:hAnsi="Arial" w:cs="Arial"/>
                <w:sz w:val="20"/>
                <w:szCs w:val="20"/>
              </w:rPr>
            </w:pPr>
            <w:r>
              <w:rPr>
                <w:rFonts w:ascii="Arial" w:eastAsia="Times New Roman" w:hAnsi="Arial" w:cs="Arial"/>
                <w:sz w:val="20"/>
                <w:szCs w:val="20"/>
                <w:lang w:eastAsia="en-AU"/>
              </w:rPr>
              <w:t xml:space="preserve">How are </w:t>
            </w:r>
            <w:r w:rsidRPr="00BC1C41">
              <w:rPr>
                <w:rFonts w:ascii="Arial" w:eastAsia="Times New Roman" w:hAnsi="Arial" w:cs="Arial"/>
                <w:sz w:val="20"/>
                <w:szCs w:val="20"/>
                <w:lang w:eastAsia="en-AU"/>
              </w:rPr>
              <w:t xml:space="preserve">parents notified </w:t>
            </w:r>
            <w:r w:rsidRPr="000340CC">
              <w:rPr>
                <w:rFonts w:ascii="Arial" w:eastAsia="Times New Roman" w:hAnsi="Arial" w:cs="Arial"/>
                <w:sz w:val="20"/>
                <w:szCs w:val="20"/>
              </w:rPr>
              <w:t>of a child’s incident, injury, trauma or illness a</w:t>
            </w:r>
            <w:r w:rsidRPr="004D74C6">
              <w:t xml:space="preserve">s soon as practicable, but not later than 24 </w:t>
            </w:r>
            <w:r w:rsidRPr="000340CC">
              <w:rPr>
                <w:rFonts w:ascii="Arial" w:eastAsia="Times New Roman" w:hAnsi="Arial" w:cs="Arial"/>
                <w:sz w:val="20"/>
                <w:szCs w:val="20"/>
              </w:rPr>
              <w:t>hours after the occurrence?</w:t>
            </w:r>
          </w:p>
        </w:tc>
        <w:tc>
          <w:tcPr>
            <w:tcW w:w="709" w:type="dxa"/>
            <w:tcBorders>
              <w:top w:val="single" w:sz="4" w:space="0" w:color="auto"/>
              <w:left w:val="nil"/>
              <w:bottom w:val="single" w:sz="4" w:space="0" w:color="auto"/>
              <w:right w:val="single" w:sz="4" w:space="0" w:color="auto"/>
            </w:tcBorders>
            <w:shd w:val="clear" w:color="auto" w:fill="auto"/>
            <w:noWrap/>
          </w:tcPr>
          <w:p w14:paraId="5137DEE5" w14:textId="77777777" w:rsidR="00616950" w:rsidRDefault="00616950" w:rsidP="00616950">
            <w:pPr>
              <w:spacing w:after="0" w:line="240" w:lineRule="auto"/>
              <w:jc w:val="center"/>
              <w:rPr>
                <w:rFonts w:ascii="Calibri" w:eastAsia="Times New Roman" w:hAnsi="Calibri" w:cs="Calibri"/>
                <w:lang w:eastAsia="en-AU"/>
              </w:rPr>
            </w:pPr>
          </w:p>
          <w:p w14:paraId="2189AF41" w14:textId="77777777" w:rsidR="00616950" w:rsidRDefault="00616950" w:rsidP="00616950">
            <w:pPr>
              <w:spacing w:after="0" w:line="240" w:lineRule="auto"/>
              <w:jc w:val="center"/>
              <w:rPr>
                <w:rFonts w:ascii="Calibri" w:eastAsia="Times New Roman" w:hAnsi="Calibri" w:cs="Calibri"/>
                <w:lang w:eastAsia="en-AU"/>
              </w:rPr>
            </w:pPr>
          </w:p>
          <w:p w14:paraId="539B3468" w14:textId="77777777" w:rsidR="00616950" w:rsidRDefault="00616950" w:rsidP="00616950">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533579963"/>
              <w14:checkbox>
                <w14:checked w14:val="0"/>
                <w14:checkedState w14:val="2612" w14:font="MS Gothic"/>
                <w14:uncheckedState w14:val="2610" w14:font="MS Gothic"/>
              </w14:checkbox>
            </w:sdtPr>
            <w:sdtEndPr/>
            <w:sdtContent>
              <w:p w14:paraId="6CB5EEF2" w14:textId="556B22F7" w:rsidR="00616950" w:rsidRPr="008B31EB" w:rsidRDefault="00616950" w:rsidP="00616950">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567" w:type="dxa"/>
            <w:tcBorders>
              <w:top w:val="single" w:sz="4" w:space="0" w:color="auto"/>
              <w:left w:val="nil"/>
              <w:bottom w:val="single" w:sz="4" w:space="0" w:color="auto"/>
              <w:right w:val="single" w:sz="4" w:space="0" w:color="auto"/>
            </w:tcBorders>
            <w:shd w:val="clear" w:color="auto" w:fill="auto"/>
            <w:noWrap/>
          </w:tcPr>
          <w:p w14:paraId="7EE0CBC4" w14:textId="77777777" w:rsidR="00616950" w:rsidRDefault="00616950" w:rsidP="00616950">
            <w:pPr>
              <w:spacing w:after="0" w:line="240" w:lineRule="auto"/>
              <w:jc w:val="center"/>
              <w:rPr>
                <w:rFonts w:ascii="Calibri" w:eastAsia="Times New Roman" w:hAnsi="Calibri" w:cs="Calibri"/>
                <w:lang w:eastAsia="en-AU"/>
              </w:rPr>
            </w:pPr>
          </w:p>
          <w:p w14:paraId="10F61CFC" w14:textId="77777777" w:rsidR="00616950" w:rsidRDefault="00616950" w:rsidP="00616950">
            <w:pPr>
              <w:spacing w:after="0" w:line="240" w:lineRule="auto"/>
              <w:jc w:val="center"/>
              <w:rPr>
                <w:rFonts w:ascii="Calibri" w:eastAsia="Times New Roman" w:hAnsi="Calibri" w:cs="Calibri"/>
                <w:lang w:eastAsia="en-AU"/>
              </w:rPr>
            </w:pPr>
          </w:p>
          <w:p w14:paraId="4CC2AFE9" w14:textId="77777777" w:rsidR="00616950" w:rsidRDefault="00616950" w:rsidP="00616950">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399725883"/>
              <w14:checkbox>
                <w14:checked w14:val="0"/>
                <w14:checkedState w14:val="2612" w14:font="MS Gothic"/>
                <w14:uncheckedState w14:val="2610" w14:font="MS Gothic"/>
              </w14:checkbox>
            </w:sdtPr>
            <w:sdtEndPr/>
            <w:sdtContent>
              <w:p w14:paraId="1A9CB70C" w14:textId="63E3589B" w:rsidR="00616950" w:rsidRPr="008B31EB" w:rsidRDefault="00616950" w:rsidP="00616950">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851" w:type="dxa"/>
            <w:tcBorders>
              <w:top w:val="single" w:sz="4" w:space="0" w:color="auto"/>
              <w:left w:val="nil"/>
              <w:bottom w:val="single" w:sz="4" w:space="0" w:color="auto"/>
              <w:right w:val="single" w:sz="4" w:space="0" w:color="auto"/>
            </w:tcBorders>
          </w:tcPr>
          <w:p w14:paraId="02A38411" w14:textId="77777777" w:rsidR="00616950" w:rsidRDefault="00616950" w:rsidP="00616950">
            <w:pPr>
              <w:spacing w:after="0" w:line="240" w:lineRule="auto"/>
              <w:jc w:val="center"/>
              <w:rPr>
                <w:rFonts w:ascii="Calibri" w:eastAsia="Times New Roman" w:hAnsi="Calibri" w:cs="Calibri"/>
                <w:lang w:eastAsia="en-AU"/>
              </w:rPr>
            </w:pPr>
          </w:p>
          <w:p w14:paraId="560E3D77" w14:textId="77777777" w:rsidR="00616950" w:rsidRDefault="00616950" w:rsidP="00616950">
            <w:pPr>
              <w:spacing w:after="0" w:line="240" w:lineRule="auto"/>
              <w:jc w:val="center"/>
              <w:rPr>
                <w:rFonts w:ascii="Calibri" w:eastAsia="Times New Roman" w:hAnsi="Calibri" w:cs="Calibri"/>
                <w:lang w:eastAsia="en-AU"/>
              </w:rPr>
            </w:pPr>
          </w:p>
          <w:p w14:paraId="7B58EE66" w14:textId="77777777" w:rsidR="00616950" w:rsidRDefault="00616950" w:rsidP="00616950">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200981277"/>
              <w14:checkbox>
                <w14:checked w14:val="0"/>
                <w14:checkedState w14:val="2612" w14:font="MS Gothic"/>
                <w14:uncheckedState w14:val="2610" w14:font="MS Gothic"/>
              </w14:checkbox>
            </w:sdtPr>
            <w:sdtEndPr/>
            <w:sdtContent>
              <w:p w14:paraId="09270807" w14:textId="1DBEACAD" w:rsidR="00616950" w:rsidRPr="00A02FAD" w:rsidRDefault="00616950" w:rsidP="00616950">
                <w:pPr>
                  <w:spacing w:after="0" w:line="240" w:lineRule="auto"/>
                  <w:jc w:val="center"/>
                  <w:rPr>
                    <w:rFonts w:ascii="Calibri" w:eastAsia="Times New Roman" w:hAnsi="Calibri" w:cs="Calibri"/>
                    <w:highlight w:val="yellow"/>
                    <w:lang w:eastAsia="en-AU"/>
                  </w:rPr>
                </w:pPr>
                <w:r>
                  <w:rPr>
                    <w:rFonts w:ascii="MS Gothic" w:eastAsia="MS Gothic" w:hAnsi="MS Gothic" w:cs="Calibri" w:hint="eastAsia"/>
                    <w:lang w:eastAsia="en-AU"/>
                  </w:rPr>
                  <w:t>☐</w:t>
                </w:r>
              </w:p>
            </w:sdtContent>
          </w:sdt>
        </w:tc>
        <w:tc>
          <w:tcPr>
            <w:tcW w:w="3402" w:type="dxa"/>
            <w:tcBorders>
              <w:top w:val="single" w:sz="4" w:space="0" w:color="auto"/>
              <w:left w:val="single" w:sz="4" w:space="0" w:color="auto"/>
              <w:bottom w:val="single" w:sz="4" w:space="0" w:color="auto"/>
              <w:right w:val="single" w:sz="8" w:space="0" w:color="auto"/>
            </w:tcBorders>
            <w:shd w:val="clear" w:color="auto" w:fill="auto"/>
            <w:noWrap/>
          </w:tcPr>
          <w:p w14:paraId="396B9EA7" w14:textId="77777777" w:rsidR="00616950" w:rsidRPr="006379FE" w:rsidRDefault="00616950" w:rsidP="00616950">
            <w:pPr>
              <w:spacing w:before="100" w:beforeAutospacing="1" w:after="0" w:line="240" w:lineRule="auto"/>
              <w:rPr>
                <w:rFonts w:ascii="Arial" w:eastAsia="Times New Roman" w:hAnsi="Arial" w:cs="Arial"/>
                <w:bCs/>
                <w:i/>
                <w:iCs/>
                <w:color w:val="FF0000"/>
                <w:sz w:val="18"/>
                <w:szCs w:val="18"/>
              </w:rPr>
            </w:pPr>
          </w:p>
        </w:tc>
      </w:tr>
      <w:tr w:rsidR="00616950" w:rsidRPr="004A67C1" w14:paraId="6592181A" w14:textId="77777777" w:rsidTr="00616950">
        <w:trPr>
          <w:trHeight w:val="290"/>
        </w:trPr>
        <w:tc>
          <w:tcPr>
            <w:tcW w:w="959" w:type="dxa"/>
            <w:tcBorders>
              <w:top w:val="single" w:sz="4" w:space="0" w:color="auto"/>
              <w:left w:val="single" w:sz="8" w:space="0" w:color="auto"/>
              <w:bottom w:val="single" w:sz="4" w:space="0" w:color="auto"/>
              <w:right w:val="single" w:sz="4" w:space="0" w:color="auto"/>
            </w:tcBorders>
            <w:shd w:val="clear" w:color="auto" w:fill="auto"/>
            <w:noWrap/>
          </w:tcPr>
          <w:p w14:paraId="4B4738DE" w14:textId="2254777A" w:rsidR="00616950" w:rsidRPr="00175485" w:rsidRDefault="00616950" w:rsidP="00616950">
            <w:pPr>
              <w:spacing w:after="0" w:line="240" w:lineRule="auto"/>
              <w:rPr>
                <w:rFonts w:ascii="Arial" w:eastAsia="Times New Roman" w:hAnsi="Arial" w:cs="Arial"/>
                <w:b/>
                <w:sz w:val="20"/>
                <w:szCs w:val="20"/>
              </w:rPr>
            </w:pPr>
            <w:r w:rsidRPr="00175485">
              <w:rPr>
                <w:rFonts w:ascii="Arial" w:eastAsia="Times New Roman" w:hAnsi="Arial" w:cs="Arial"/>
                <w:b/>
                <w:color w:val="000000"/>
                <w:sz w:val="20"/>
                <w:szCs w:val="20"/>
                <w:lang w:eastAsia="en-AU"/>
              </w:rPr>
              <w:t>R.88(</w:t>
            </w:r>
            <w:r>
              <w:rPr>
                <w:rFonts w:ascii="Arial" w:eastAsia="Times New Roman" w:hAnsi="Arial" w:cs="Arial"/>
                <w:b/>
                <w:color w:val="000000"/>
                <w:sz w:val="20"/>
                <w:szCs w:val="20"/>
                <w:lang w:eastAsia="en-AU"/>
              </w:rPr>
              <w:t>3</w:t>
            </w:r>
            <w:r w:rsidRPr="00175485">
              <w:rPr>
                <w:rFonts w:ascii="Arial" w:eastAsia="Times New Roman" w:hAnsi="Arial" w:cs="Arial"/>
                <w:b/>
                <w:color w:val="000000"/>
                <w:sz w:val="20"/>
                <w:szCs w:val="20"/>
                <w:lang w:eastAsia="en-AU"/>
              </w:rPr>
              <w:t>)</w:t>
            </w:r>
          </w:p>
        </w:tc>
        <w:tc>
          <w:tcPr>
            <w:tcW w:w="4134" w:type="dxa"/>
            <w:tcBorders>
              <w:top w:val="single" w:sz="4" w:space="0" w:color="auto"/>
              <w:left w:val="nil"/>
              <w:bottom w:val="single" w:sz="4" w:space="0" w:color="auto"/>
              <w:right w:val="single" w:sz="4" w:space="0" w:color="auto"/>
            </w:tcBorders>
            <w:shd w:val="clear" w:color="auto" w:fill="auto"/>
            <w:noWrap/>
          </w:tcPr>
          <w:p w14:paraId="6B1DE3D8" w14:textId="77777777" w:rsidR="00616950" w:rsidRPr="000340CC" w:rsidRDefault="00616950" w:rsidP="00616950">
            <w:pPr>
              <w:spacing w:after="0" w:line="240" w:lineRule="auto"/>
              <w:rPr>
                <w:rFonts w:ascii="Arial" w:eastAsia="Times New Roman" w:hAnsi="Arial" w:cs="Arial"/>
                <w:b/>
                <w:bCs/>
                <w:sz w:val="20"/>
                <w:szCs w:val="20"/>
              </w:rPr>
            </w:pPr>
            <w:r w:rsidRPr="000340CC">
              <w:rPr>
                <w:rFonts w:ascii="Arial" w:eastAsia="Times New Roman" w:hAnsi="Arial" w:cs="Arial"/>
                <w:b/>
                <w:bCs/>
                <w:sz w:val="20"/>
                <w:szCs w:val="20"/>
              </w:rPr>
              <w:t xml:space="preserve">Infectious diseases </w:t>
            </w:r>
          </w:p>
          <w:p w14:paraId="3CAA0FFE" w14:textId="77777777" w:rsidR="00616950" w:rsidRDefault="00616950" w:rsidP="00616950">
            <w:pPr>
              <w:spacing w:after="0" w:line="240" w:lineRule="auto"/>
              <w:rPr>
                <w:rFonts w:ascii="Arial" w:eastAsia="Times New Roman" w:hAnsi="Arial" w:cs="Arial"/>
                <w:sz w:val="20"/>
                <w:szCs w:val="20"/>
              </w:rPr>
            </w:pPr>
          </w:p>
          <w:p w14:paraId="57E5985C" w14:textId="77777777" w:rsidR="00616950" w:rsidRDefault="00616950" w:rsidP="00616950">
            <w:pPr>
              <w:spacing w:after="0" w:line="240" w:lineRule="auto"/>
              <w:rPr>
                <w:rFonts w:ascii="Arial" w:eastAsia="Times New Roman" w:hAnsi="Arial" w:cs="Arial"/>
                <w:sz w:val="20"/>
                <w:szCs w:val="20"/>
              </w:rPr>
            </w:pPr>
            <w:r>
              <w:rPr>
                <w:rFonts w:ascii="Arial" w:eastAsia="Times New Roman" w:hAnsi="Arial" w:cs="Arial"/>
                <w:sz w:val="20"/>
                <w:szCs w:val="20"/>
              </w:rPr>
              <w:t xml:space="preserve">Are reasonable steps are taken to prevent the spread of infectious? </w:t>
            </w:r>
          </w:p>
          <w:p w14:paraId="54ABE86D" w14:textId="77777777" w:rsidR="00616950" w:rsidRDefault="00616950" w:rsidP="00616950">
            <w:pPr>
              <w:spacing w:after="0" w:line="240" w:lineRule="auto"/>
              <w:rPr>
                <w:rFonts w:ascii="Arial" w:eastAsia="Times New Roman" w:hAnsi="Arial" w:cs="Arial"/>
                <w:sz w:val="20"/>
                <w:szCs w:val="20"/>
              </w:rPr>
            </w:pPr>
          </w:p>
          <w:p w14:paraId="065D8301" w14:textId="2CB2FEAD" w:rsidR="00F06306" w:rsidRPr="00F06306" w:rsidRDefault="00616950" w:rsidP="00616950">
            <w:pPr>
              <w:spacing w:after="0" w:line="240" w:lineRule="auto"/>
              <w:rPr>
                <w:rFonts w:ascii="Arial" w:eastAsia="Times New Roman" w:hAnsi="Arial" w:cs="Arial"/>
                <w:sz w:val="20"/>
                <w:szCs w:val="20"/>
              </w:rPr>
            </w:pPr>
            <w:r>
              <w:rPr>
                <w:rFonts w:ascii="Arial" w:eastAsia="Times New Roman" w:hAnsi="Arial" w:cs="Arial"/>
                <w:sz w:val="20"/>
                <w:szCs w:val="20"/>
              </w:rPr>
              <w:t>How parents or authorised emergency contacts of each child notified of the occurrence as soon as practicable?</w:t>
            </w:r>
          </w:p>
        </w:tc>
        <w:tc>
          <w:tcPr>
            <w:tcW w:w="709" w:type="dxa"/>
            <w:tcBorders>
              <w:top w:val="single" w:sz="4" w:space="0" w:color="auto"/>
              <w:left w:val="nil"/>
              <w:bottom w:val="single" w:sz="4" w:space="0" w:color="auto"/>
              <w:right w:val="single" w:sz="4" w:space="0" w:color="auto"/>
            </w:tcBorders>
            <w:shd w:val="clear" w:color="auto" w:fill="auto"/>
            <w:noWrap/>
          </w:tcPr>
          <w:p w14:paraId="78BDAE45" w14:textId="77777777" w:rsidR="00616950" w:rsidRDefault="00616950" w:rsidP="00616950">
            <w:pPr>
              <w:spacing w:after="0" w:line="240" w:lineRule="auto"/>
              <w:jc w:val="center"/>
              <w:rPr>
                <w:rFonts w:ascii="Calibri" w:eastAsia="Times New Roman" w:hAnsi="Calibri" w:cs="Calibri"/>
                <w:lang w:eastAsia="en-AU"/>
              </w:rPr>
            </w:pPr>
          </w:p>
          <w:p w14:paraId="106F725F" w14:textId="77777777" w:rsidR="00616950" w:rsidRDefault="00616950" w:rsidP="00616950">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606621875"/>
              <w14:checkbox>
                <w14:checked w14:val="0"/>
                <w14:checkedState w14:val="2612" w14:font="MS Gothic"/>
                <w14:uncheckedState w14:val="2610" w14:font="MS Gothic"/>
              </w14:checkbox>
            </w:sdtPr>
            <w:sdtEndPr/>
            <w:sdtContent>
              <w:p w14:paraId="05E29BA0" w14:textId="77777777" w:rsidR="00616950" w:rsidRDefault="00616950" w:rsidP="00616950">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7A806D3" w14:textId="77777777" w:rsidR="00616950" w:rsidRDefault="00616950" w:rsidP="00616950">
            <w:pPr>
              <w:spacing w:after="0" w:line="240" w:lineRule="auto"/>
              <w:jc w:val="center"/>
              <w:rPr>
                <w:rFonts w:ascii="Calibri" w:eastAsia="Times New Roman" w:hAnsi="Calibri" w:cs="Calibri"/>
                <w:lang w:eastAsia="en-AU"/>
              </w:rPr>
            </w:pPr>
          </w:p>
          <w:p w14:paraId="10ED196F" w14:textId="77777777" w:rsidR="00616950" w:rsidRDefault="00616950" w:rsidP="00616950">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935800018"/>
              <w14:checkbox>
                <w14:checked w14:val="0"/>
                <w14:checkedState w14:val="2612" w14:font="MS Gothic"/>
                <w14:uncheckedState w14:val="2610" w14:font="MS Gothic"/>
              </w14:checkbox>
            </w:sdtPr>
            <w:sdtEndPr/>
            <w:sdtContent>
              <w:p w14:paraId="4C77757C" w14:textId="62F7073A" w:rsidR="00616950" w:rsidRPr="008B31EB" w:rsidRDefault="00616950" w:rsidP="00616950">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567" w:type="dxa"/>
            <w:tcBorders>
              <w:top w:val="single" w:sz="4" w:space="0" w:color="auto"/>
              <w:left w:val="nil"/>
              <w:bottom w:val="single" w:sz="4" w:space="0" w:color="auto"/>
              <w:right w:val="single" w:sz="4" w:space="0" w:color="auto"/>
            </w:tcBorders>
            <w:shd w:val="clear" w:color="auto" w:fill="auto"/>
            <w:noWrap/>
          </w:tcPr>
          <w:p w14:paraId="108E0385" w14:textId="77777777" w:rsidR="00616950" w:rsidRDefault="00616950" w:rsidP="00616950">
            <w:pPr>
              <w:spacing w:after="0" w:line="240" w:lineRule="auto"/>
              <w:jc w:val="center"/>
              <w:rPr>
                <w:rFonts w:ascii="Calibri" w:eastAsia="Times New Roman" w:hAnsi="Calibri" w:cs="Calibri"/>
                <w:lang w:eastAsia="en-AU"/>
              </w:rPr>
            </w:pPr>
          </w:p>
          <w:p w14:paraId="3329C981" w14:textId="77777777" w:rsidR="00616950" w:rsidRDefault="00616950" w:rsidP="00616950">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856080527"/>
              <w14:checkbox>
                <w14:checked w14:val="0"/>
                <w14:checkedState w14:val="2612" w14:font="MS Gothic"/>
                <w14:uncheckedState w14:val="2610" w14:font="MS Gothic"/>
              </w14:checkbox>
            </w:sdtPr>
            <w:sdtEndPr/>
            <w:sdtContent>
              <w:p w14:paraId="65241894" w14:textId="77777777" w:rsidR="00616950" w:rsidRDefault="00616950" w:rsidP="00616950">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4CFC0E1" w14:textId="77777777" w:rsidR="00616950" w:rsidRDefault="00616950" w:rsidP="00616950">
            <w:pPr>
              <w:spacing w:after="0" w:line="240" w:lineRule="auto"/>
              <w:jc w:val="center"/>
              <w:rPr>
                <w:rFonts w:ascii="Calibri" w:eastAsia="Times New Roman" w:hAnsi="Calibri" w:cs="Calibri"/>
                <w:lang w:eastAsia="en-AU"/>
              </w:rPr>
            </w:pPr>
          </w:p>
          <w:p w14:paraId="21274CC9" w14:textId="77777777" w:rsidR="00616950" w:rsidRDefault="00616950" w:rsidP="00616950">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923248112"/>
              <w14:checkbox>
                <w14:checked w14:val="0"/>
                <w14:checkedState w14:val="2612" w14:font="MS Gothic"/>
                <w14:uncheckedState w14:val="2610" w14:font="MS Gothic"/>
              </w14:checkbox>
            </w:sdtPr>
            <w:sdtEndPr/>
            <w:sdtContent>
              <w:p w14:paraId="1DE2F1C3" w14:textId="7BB974B6" w:rsidR="00616950" w:rsidRPr="008B31EB" w:rsidRDefault="00616950" w:rsidP="00616950">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851" w:type="dxa"/>
            <w:tcBorders>
              <w:top w:val="single" w:sz="4" w:space="0" w:color="auto"/>
              <w:left w:val="nil"/>
              <w:bottom w:val="single" w:sz="4" w:space="0" w:color="auto"/>
              <w:right w:val="single" w:sz="4" w:space="0" w:color="auto"/>
            </w:tcBorders>
          </w:tcPr>
          <w:p w14:paraId="6AF28604" w14:textId="77777777" w:rsidR="00616950" w:rsidRDefault="00616950" w:rsidP="00616950">
            <w:pPr>
              <w:spacing w:after="0" w:line="240" w:lineRule="auto"/>
              <w:jc w:val="center"/>
              <w:rPr>
                <w:rFonts w:ascii="Calibri" w:eastAsia="Times New Roman" w:hAnsi="Calibri" w:cs="Calibri"/>
                <w:lang w:eastAsia="en-AU"/>
              </w:rPr>
            </w:pPr>
          </w:p>
          <w:p w14:paraId="750C26D5" w14:textId="77777777" w:rsidR="00616950" w:rsidRDefault="00616950" w:rsidP="00616950">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696130346"/>
              <w14:checkbox>
                <w14:checked w14:val="0"/>
                <w14:checkedState w14:val="2612" w14:font="MS Gothic"/>
                <w14:uncheckedState w14:val="2610" w14:font="MS Gothic"/>
              </w14:checkbox>
            </w:sdtPr>
            <w:sdtEndPr/>
            <w:sdtContent>
              <w:p w14:paraId="6E3AC26C" w14:textId="77777777" w:rsidR="00616950" w:rsidRDefault="00616950" w:rsidP="00616950">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F418B9D" w14:textId="77777777" w:rsidR="00616950" w:rsidRDefault="00616950" w:rsidP="00616950">
            <w:pPr>
              <w:spacing w:after="0" w:line="240" w:lineRule="auto"/>
              <w:jc w:val="center"/>
              <w:rPr>
                <w:rFonts w:ascii="Calibri" w:eastAsia="Times New Roman" w:hAnsi="Calibri" w:cs="Calibri"/>
                <w:lang w:eastAsia="en-AU"/>
              </w:rPr>
            </w:pPr>
          </w:p>
          <w:p w14:paraId="7095F2E7" w14:textId="77777777" w:rsidR="00616950" w:rsidRDefault="00616950" w:rsidP="00616950">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864012785"/>
              <w14:checkbox>
                <w14:checked w14:val="0"/>
                <w14:checkedState w14:val="2612" w14:font="MS Gothic"/>
                <w14:uncheckedState w14:val="2610" w14:font="MS Gothic"/>
              </w14:checkbox>
            </w:sdtPr>
            <w:sdtEndPr/>
            <w:sdtContent>
              <w:p w14:paraId="266185E8" w14:textId="43948533" w:rsidR="00616950" w:rsidRPr="00A02FAD" w:rsidRDefault="00616950" w:rsidP="00616950">
                <w:pPr>
                  <w:spacing w:after="0" w:line="240" w:lineRule="auto"/>
                  <w:jc w:val="center"/>
                  <w:rPr>
                    <w:rFonts w:ascii="Calibri" w:eastAsia="Times New Roman" w:hAnsi="Calibri" w:cs="Calibri"/>
                    <w:highlight w:val="yellow"/>
                    <w:lang w:eastAsia="en-AU"/>
                  </w:rPr>
                </w:pPr>
                <w:r>
                  <w:rPr>
                    <w:rFonts w:ascii="MS Gothic" w:eastAsia="MS Gothic" w:hAnsi="MS Gothic" w:cs="Calibri" w:hint="eastAsia"/>
                    <w:lang w:eastAsia="en-AU"/>
                  </w:rPr>
                  <w:t>☐</w:t>
                </w:r>
              </w:p>
            </w:sdtContent>
          </w:sdt>
        </w:tc>
        <w:tc>
          <w:tcPr>
            <w:tcW w:w="3402" w:type="dxa"/>
            <w:tcBorders>
              <w:top w:val="single" w:sz="4" w:space="0" w:color="auto"/>
              <w:left w:val="single" w:sz="4" w:space="0" w:color="auto"/>
              <w:bottom w:val="single" w:sz="4" w:space="0" w:color="auto"/>
              <w:right w:val="single" w:sz="8" w:space="0" w:color="auto"/>
            </w:tcBorders>
            <w:shd w:val="clear" w:color="auto" w:fill="auto"/>
            <w:noWrap/>
          </w:tcPr>
          <w:p w14:paraId="065AD460" w14:textId="77777777" w:rsidR="00616950" w:rsidRPr="006379FE" w:rsidRDefault="00616950" w:rsidP="00616950">
            <w:pPr>
              <w:spacing w:before="100" w:beforeAutospacing="1" w:after="0" w:line="240" w:lineRule="auto"/>
              <w:rPr>
                <w:rFonts w:ascii="Arial" w:eastAsia="Times New Roman" w:hAnsi="Arial" w:cs="Arial"/>
                <w:bCs/>
                <w:i/>
                <w:iCs/>
                <w:color w:val="FF0000"/>
                <w:sz w:val="18"/>
                <w:szCs w:val="18"/>
              </w:rPr>
            </w:pPr>
          </w:p>
        </w:tc>
      </w:tr>
      <w:tr w:rsidR="00E379D5" w:rsidRPr="004A67C1" w14:paraId="1F4411E0" w14:textId="77777777" w:rsidTr="00616950">
        <w:trPr>
          <w:trHeight w:val="290"/>
        </w:trPr>
        <w:tc>
          <w:tcPr>
            <w:tcW w:w="959" w:type="dxa"/>
            <w:tcBorders>
              <w:top w:val="single" w:sz="4" w:space="0" w:color="auto"/>
              <w:left w:val="single" w:sz="8" w:space="0" w:color="auto"/>
              <w:bottom w:val="single" w:sz="4" w:space="0" w:color="auto"/>
              <w:right w:val="single" w:sz="4" w:space="0" w:color="auto"/>
            </w:tcBorders>
            <w:shd w:val="clear" w:color="auto" w:fill="auto"/>
            <w:noWrap/>
          </w:tcPr>
          <w:p w14:paraId="63349248" w14:textId="77777777" w:rsidR="00E379D5" w:rsidRDefault="00E379D5" w:rsidP="00E379D5">
            <w:pPr>
              <w:spacing w:after="0" w:line="240" w:lineRule="auto"/>
              <w:rPr>
                <w:rFonts w:ascii="Arial" w:eastAsia="Times New Roman" w:hAnsi="Arial" w:cs="Arial"/>
                <w:b/>
                <w:sz w:val="20"/>
                <w:szCs w:val="20"/>
              </w:rPr>
            </w:pPr>
            <w:bookmarkStart w:id="4" w:name="_Hlk176441400"/>
          </w:p>
          <w:p w14:paraId="19508730" w14:textId="77777777" w:rsidR="00E379D5" w:rsidRDefault="00E379D5" w:rsidP="00E379D5">
            <w:pPr>
              <w:spacing w:after="0" w:line="240" w:lineRule="auto"/>
              <w:rPr>
                <w:rFonts w:ascii="Arial" w:eastAsia="Times New Roman" w:hAnsi="Arial" w:cs="Arial"/>
                <w:b/>
                <w:sz w:val="20"/>
                <w:szCs w:val="20"/>
              </w:rPr>
            </w:pPr>
          </w:p>
          <w:p w14:paraId="78F5723E" w14:textId="72DCBD21" w:rsidR="00E379D5" w:rsidRDefault="00E379D5" w:rsidP="00E379D5">
            <w:pPr>
              <w:spacing w:after="0" w:line="240" w:lineRule="auto"/>
              <w:rPr>
                <w:rFonts w:ascii="Arial" w:eastAsia="Times New Roman" w:hAnsi="Arial" w:cs="Arial"/>
                <w:b/>
                <w:sz w:val="20"/>
                <w:szCs w:val="20"/>
              </w:rPr>
            </w:pPr>
            <w:r w:rsidRPr="00CA39C4">
              <w:rPr>
                <w:rFonts w:ascii="Arial" w:eastAsia="Times New Roman" w:hAnsi="Arial" w:cs="Arial"/>
                <w:b/>
                <w:sz w:val="20"/>
                <w:szCs w:val="20"/>
              </w:rPr>
              <w:t>R.97</w:t>
            </w:r>
            <w:r>
              <w:rPr>
                <w:rFonts w:ascii="Arial" w:eastAsia="Times New Roman" w:hAnsi="Arial" w:cs="Arial"/>
                <w:b/>
                <w:sz w:val="20"/>
                <w:szCs w:val="20"/>
              </w:rPr>
              <w:t>(1)</w:t>
            </w:r>
          </w:p>
          <w:p w14:paraId="7B2CBE2A" w14:textId="77777777" w:rsidR="00E379D5" w:rsidRDefault="00E379D5" w:rsidP="00E379D5">
            <w:pPr>
              <w:spacing w:after="0" w:line="240" w:lineRule="auto"/>
              <w:rPr>
                <w:rFonts w:ascii="Arial" w:eastAsia="Times New Roman" w:hAnsi="Arial" w:cs="Arial"/>
                <w:b/>
                <w:sz w:val="20"/>
                <w:szCs w:val="20"/>
              </w:rPr>
            </w:pPr>
          </w:p>
          <w:p w14:paraId="6664D69E" w14:textId="77777777" w:rsidR="00E379D5" w:rsidRDefault="00E379D5" w:rsidP="00E379D5">
            <w:pPr>
              <w:spacing w:after="0" w:line="240" w:lineRule="auto"/>
              <w:rPr>
                <w:rFonts w:ascii="Arial" w:eastAsia="Times New Roman" w:hAnsi="Arial" w:cs="Arial"/>
                <w:b/>
                <w:sz w:val="20"/>
                <w:szCs w:val="20"/>
              </w:rPr>
            </w:pPr>
          </w:p>
          <w:p w14:paraId="458A4B02" w14:textId="77777777" w:rsidR="00E379D5" w:rsidRDefault="00E379D5" w:rsidP="00E379D5">
            <w:pPr>
              <w:spacing w:after="0" w:line="240" w:lineRule="auto"/>
              <w:rPr>
                <w:rFonts w:ascii="Arial" w:eastAsia="Times New Roman" w:hAnsi="Arial" w:cs="Arial"/>
                <w:b/>
                <w:sz w:val="20"/>
                <w:szCs w:val="20"/>
              </w:rPr>
            </w:pPr>
          </w:p>
          <w:p w14:paraId="656C5CDF" w14:textId="77777777" w:rsidR="00E379D5" w:rsidRDefault="00E379D5" w:rsidP="00E379D5">
            <w:pPr>
              <w:spacing w:after="0" w:line="240" w:lineRule="auto"/>
              <w:rPr>
                <w:rFonts w:ascii="Arial" w:eastAsia="Times New Roman" w:hAnsi="Arial" w:cs="Arial"/>
                <w:b/>
                <w:sz w:val="20"/>
                <w:szCs w:val="20"/>
              </w:rPr>
            </w:pPr>
          </w:p>
          <w:p w14:paraId="0933CC5A" w14:textId="77777777" w:rsidR="00E379D5" w:rsidRDefault="00E379D5" w:rsidP="00E379D5">
            <w:pPr>
              <w:spacing w:after="0" w:line="240" w:lineRule="auto"/>
              <w:rPr>
                <w:rFonts w:ascii="Arial" w:eastAsia="Times New Roman" w:hAnsi="Arial" w:cs="Arial"/>
                <w:b/>
                <w:sz w:val="20"/>
                <w:szCs w:val="20"/>
              </w:rPr>
            </w:pPr>
          </w:p>
          <w:p w14:paraId="1C6EFA47" w14:textId="77777777" w:rsidR="00E379D5" w:rsidRDefault="00E379D5" w:rsidP="00E379D5">
            <w:pPr>
              <w:spacing w:after="0" w:line="240" w:lineRule="auto"/>
              <w:rPr>
                <w:rFonts w:ascii="Arial" w:eastAsia="Times New Roman" w:hAnsi="Arial" w:cs="Arial"/>
                <w:b/>
                <w:sz w:val="20"/>
                <w:szCs w:val="20"/>
              </w:rPr>
            </w:pPr>
            <w:r w:rsidRPr="00CA39C4">
              <w:rPr>
                <w:rFonts w:ascii="Arial" w:eastAsia="Times New Roman" w:hAnsi="Arial" w:cs="Arial"/>
                <w:b/>
                <w:sz w:val="20"/>
                <w:szCs w:val="20"/>
              </w:rPr>
              <w:t>R.97</w:t>
            </w:r>
            <w:r>
              <w:rPr>
                <w:rFonts w:ascii="Arial" w:eastAsia="Times New Roman" w:hAnsi="Arial" w:cs="Arial"/>
                <w:b/>
                <w:sz w:val="20"/>
                <w:szCs w:val="20"/>
              </w:rPr>
              <w:t>(3)</w:t>
            </w:r>
          </w:p>
          <w:p w14:paraId="7B04343F" w14:textId="77777777" w:rsidR="00652FB3" w:rsidRDefault="00652FB3" w:rsidP="00652FB3">
            <w:pPr>
              <w:spacing w:after="0" w:line="240" w:lineRule="auto"/>
              <w:ind w:left="12"/>
              <w:rPr>
                <w:rFonts w:ascii="Arial" w:eastAsia="Times New Roman" w:hAnsi="Arial" w:cs="Arial"/>
                <w:bCs/>
                <w:i/>
                <w:iCs/>
                <w:color w:val="4F81BD" w:themeColor="accent1"/>
                <w:sz w:val="18"/>
                <w:szCs w:val="18"/>
              </w:rPr>
            </w:pPr>
            <w:r>
              <w:rPr>
                <w:rFonts w:ascii="Arial" w:eastAsia="Times New Roman" w:hAnsi="Arial" w:cs="Arial"/>
                <w:bCs/>
                <w:i/>
                <w:iCs/>
                <w:color w:val="4F81BD" w:themeColor="accent1"/>
                <w:sz w:val="18"/>
                <w:szCs w:val="18"/>
              </w:rPr>
              <w:t>CD– AP</w:t>
            </w:r>
          </w:p>
          <w:p w14:paraId="30DCB17D" w14:textId="77777777" w:rsidR="00E379D5" w:rsidRDefault="00E379D5" w:rsidP="00E379D5">
            <w:pPr>
              <w:spacing w:after="0" w:line="240" w:lineRule="auto"/>
              <w:rPr>
                <w:rFonts w:ascii="Arial" w:eastAsia="Times New Roman" w:hAnsi="Arial" w:cs="Arial"/>
                <w:b/>
                <w:sz w:val="20"/>
                <w:szCs w:val="20"/>
              </w:rPr>
            </w:pPr>
          </w:p>
          <w:p w14:paraId="1D91E639" w14:textId="77777777" w:rsidR="00E379D5" w:rsidRDefault="00E379D5" w:rsidP="00E379D5">
            <w:pPr>
              <w:spacing w:after="0" w:line="240" w:lineRule="auto"/>
              <w:rPr>
                <w:rFonts w:ascii="Arial" w:eastAsia="Times New Roman" w:hAnsi="Arial" w:cs="Arial"/>
                <w:b/>
                <w:sz w:val="20"/>
                <w:szCs w:val="20"/>
              </w:rPr>
            </w:pPr>
          </w:p>
          <w:p w14:paraId="5BFFF59C" w14:textId="77777777" w:rsidR="00E379D5" w:rsidRDefault="00E379D5" w:rsidP="00E379D5">
            <w:pPr>
              <w:spacing w:after="0" w:line="240" w:lineRule="auto"/>
              <w:rPr>
                <w:rFonts w:ascii="Arial" w:eastAsia="Times New Roman" w:hAnsi="Arial" w:cs="Arial"/>
                <w:b/>
                <w:sz w:val="20"/>
                <w:szCs w:val="20"/>
              </w:rPr>
            </w:pPr>
            <w:r w:rsidRPr="00CA39C4">
              <w:rPr>
                <w:rFonts w:ascii="Arial" w:eastAsia="Times New Roman" w:hAnsi="Arial" w:cs="Arial"/>
                <w:b/>
                <w:sz w:val="20"/>
                <w:szCs w:val="20"/>
              </w:rPr>
              <w:t>R.97</w:t>
            </w:r>
            <w:r>
              <w:rPr>
                <w:rFonts w:ascii="Arial" w:eastAsia="Times New Roman" w:hAnsi="Arial" w:cs="Arial"/>
                <w:b/>
                <w:sz w:val="20"/>
                <w:szCs w:val="20"/>
              </w:rPr>
              <w:t>(4)</w:t>
            </w:r>
          </w:p>
          <w:p w14:paraId="057E39CB" w14:textId="22E771F8" w:rsidR="00CB0F6C" w:rsidRDefault="00CB0F6C" w:rsidP="00CB0F6C">
            <w:pPr>
              <w:spacing w:after="0" w:line="240" w:lineRule="auto"/>
              <w:ind w:left="12"/>
              <w:rPr>
                <w:rFonts w:ascii="Arial" w:eastAsia="Times New Roman" w:hAnsi="Arial" w:cs="Arial"/>
                <w:bCs/>
                <w:i/>
                <w:iCs/>
                <w:color w:val="4F81BD" w:themeColor="accent1"/>
                <w:sz w:val="18"/>
                <w:szCs w:val="18"/>
              </w:rPr>
            </w:pPr>
            <w:proofErr w:type="gramStart"/>
            <w:r>
              <w:rPr>
                <w:rFonts w:ascii="Arial" w:eastAsia="Times New Roman" w:hAnsi="Arial" w:cs="Arial"/>
                <w:bCs/>
                <w:i/>
                <w:iCs/>
                <w:color w:val="4F81BD" w:themeColor="accent1"/>
                <w:sz w:val="18"/>
                <w:szCs w:val="18"/>
              </w:rPr>
              <w:t>INF</w:t>
            </w:r>
            <w:r w:rsidR="00652FB3">
              <w:rPr>
                <w:rFonts w:ascii="Arial" w:eastAsia="Times New Roman" w:hAnsi="Arial" w:cs="Arial"/>
                <w:bCs/>
                <w:i/>
                <w:iCs/>
                <w:color w:val="4F81BD" w:themeColor="accent1"/>
                <w:sz w:val="18"/>
                <w:szCs w:val="18"/>
              </w:rPr>
              <w:t>,CD</w:t>
            </w:r>
            <w:proofErr w:type="gramEnd"/>
            <w:r>
              <w:rPr>
                <w:rFonts w:ascii="Arial" w:eastAsia="Times New Roman" w:hAnsi="Arial" w:cs="Arial"/>
                <w:bCs/>
                <w:i/>
                <w:iCs/>
                <w:color w:val="4F81BD" w:themeColor="accent1"/>
                <w:sz w:val="18"/>
                <w:szCs w:val="18"/>
              </w:rPr>
              <w:t>– AP</w:t>
            </w:r>
          </w:p>
          <w:p w14:paraId="10448144" w14:textId="23BC5D55" w:rsidR="00CB0F6C" w:rsidRPr="0005726D" w:rsidRDefault="00CB0F6C" w:rsidP="00E379D5">
            <w:pPr>
              <w:spacing w:after="0" w:line="240" w:lineRule="auto"/>
              <w:rPr>
                <w:rFonts w:ascii="Arial" w:eastAsia="Times New Roman" w:hAnsi="Arial" w:cs="Arial"/>
                <w:b/>
                <w:sz w:val="20"/>
                <w:szCs w:val="20"/>
                <w:lang w:eastAsia="en-AU"/>
              </w:rPr>
            </w:pPr>
          </w:p>
        </w:tc>
        <w:tc>
          <w:tcPr>
            <w:tcW w:w="4134" w:type="dxa"/>
            <w:tcBorders>
              <w:top w:val="single" w:sz="4" w:space="0" w:color="auto"/>
              <w:left w:val="nil"/>
              <w:bottom w:val="single" w:sz="4" w:space="0" w:color="auto"/>
              <w:right w:val="single" w:sz="4" w:space="0" w:color="auto"/>
            </w:tcBorders>
            <w:shd w:val="clear" w:color="auto" w:fill="auto"/>
            <w:noWrap/>
          </w:tcPr>
          <w:p w14:paraId="0C55419A" w14:textId="77777777" w:rsidR="00E379D5" w:rsidRPr="00CC7C8A" w:rsidRDefault="00E379D5" w:rsidP="00E379D5">
            <w:pPr>
              <w:spacing w:after="0" w:line="240" w:lineRule="auto"/>
              <w:ind w:left="30"/>
              <w:rPr>
                <w:rFonts w:ascii="Arial" w:eastAsia="Times New Roman" w:hAnsi="Arial" w:cs="Arial"/>
                <w:b/>
                <w:sz w:val="20"/>
                <w:szCs w:val="20"/>
              </w:rPr>
            </w:pPr>
            <w:r w:rsidRPr="00CC7C8A">
              <w:rPr>
                <w:rFonts w:ascii="Arial" w:eastAsia="Times New Roman" w:hAnsi="Arial" w:cs="Arial"/>
                <w:b/>
                <w:sz w:val="20"/>
                <w:szCs w:val="20"/>
              </w:rPr>
              <w:t>Emergency and evacuation procedures</w:t>
            </w:r>
          </w:p>
          <w:p w14:paraId="3DC26702" w14:textId="77777777" w:rsidR="00E379D5" w:rsidRPr="00CC7C8A" w:rsidRDefault="00E379D5" w:rsidP="00E379D5">
            <w:pPr>
              <w:spacing w:after="0" w:line="240" w:lineRule="auto"/>
              <w:ind w:left="30"/>
              <w:rPr>
                <w:rFonts w:ascii="Arial" w:eastAsia="Times New Roman" w:hAnsi="Arial" w:cs="Arial"/>
                <w:sz w:val="12"/>
                <w:szCs w:val="12"/>
              </w:rPr>
            </w:pPr>
          </w:p>
          <w:p w14:paraId="65F68071" w14:textId="77777777" w:rsidR="00E379D5" w:rsidRPr="00A365AD" w:rsidRDefault="00E379D5" w:rsidP="00E379D5">
            <w:pPr>
              <w:spacing w:after="0" w:line="240" w:lineRule="auto"/>
              <w:rPr>
                <w:rFonts w:ascii="Arial" w:hAnsi="Arial" w:cs="Arial"/>
                <w:sz w:val="20"/>
                <w:szCs w:val="20"/>
              </w:rPr>
            </w:pPr>
            <w:r w:rsidRPr="00A365AD">
              <w:rPr>
                <w:rFonts w:ascii="Arial" w:hAnsi="Arial" w:cs="Arial"/>
                <w:sz w:val="20"/>
                <w:szCs w:val="20"/>
              </w:rPr>
              <w:t>(1) Does the services emergency and evacuation procedures include:</w:t>
            </w:r>
          </w:p>
          <w:p w14:paraId="3CAA66F0" w14:textId="77777777" w:rsidR="00E379D5" w:rsidRPr="00A365AD" w:rsidRDefault="00E379D5" w:rsidP="00E379D5">
            <w:pPr>
              <w:spacing w:after="0" w:line="240" w:lineRule="auto"/>
              <w:ind w:left="30"/>
              <w:rPr>
                <w:rStyle w:val="ui-provider"/>
                <w:rFonts w:ascii="Arial" w:hAnsi="Arial" w:cs="Arial"/>
                <w:sz w:val="20"/>
                <w:szCs w:val="20"/>
              </w:rPr>
            </w:pPr>
            <w:r w:rsidRPr="00A365AD">
              <w:rPr>
                <w:rStyle w:val="ui-provider"/>
                <w:rFonts w:ascii="Arial" w:hAnsi="Arial" w:cs="Arial"/>
                <w:sz w:val="20"/>
                <w:szCs w:val="20"/>
              </w:rPr>
              <w:t xml:space="preserve">a) instructions for what must be done in the event of an emergency; and </w:t>
            </w:r>
          </w:p>
          <w:p w14:paraId="703BD0A3" w14:textId="77777777" w:rsidR="00E379D5" w:rsidRPr="00A365AD" w:rsidRDefault="00E379D5" w:rsidP="00E379D5">
            <w:pPr>
              <w:spacing w:after="0" w:line="240" w:lineRule="auto"/>
              <w:rPr>
                <w:rStyle w:val="ui-provider"/>
                <w:rFonts w:ascii="Arial" w:hAnsi="Arial" w:cs="Arial"/>
                <w:sz w:val="20"/>
                <w:szCs w:val="20"/>
              </w:rPr>
            </w:pPr>
            <w:r w:rsidRPr="00A365AD">
              <w:rPr>
                <w:rStyle w:val="ui-provider"/>
                <w:rFonts w:ascii="Arial" w:hAnsi="Arial" w:cs="Arial"/>
                <w:sz w:val="20"/>
                <w:szCs w:val="20"/>
              </w:rPr>
              <w:t xml:space="preserve">(b) an emergency and evacuation floor </w:t>
            </w:r>
            <w:proofErr w:type="gramStart"/>
            <w:r w:rsidRPr="00A365AD">
              <w:rPr>
                <w:rStyle w:val="ui-provider"/>
                <w:rFonts w:ascii="Arial" w:hAnsi="Arial" w:cs="Arial"/>
                <w:sz w:val="20"/>
                <w:szCs w:val="20"/>
              </w:rPr>
              <w:t>plan;</w:t>
            </w:r>
            <w:proofErr w:type="gramEnd"/>
          </w:p>
          <w:p w14:paraId="41BFFA0C" w14:textId="77777777" w:rsidR="00E379D5" w:rsidRDefault="00E379D5" w:rsidP="00E379D5">
            <w:pPr>
              <w:spacing w:after="0" w:line="240" w:lineRule="auto"/>
              <w:rPr>
                <w:rFonts w:ascii="Arial" w:hAnsi="Arial" w:cs="Arial"/>
                <w:sz w:val="20"/>
                <w:szCs w:val="20"/>
              </w:rPr>
            </w:pPr>
            <w:r>
              <w:rPr>
                <w:rStyle w:val="ui-provider"/>
              </w:rPr>
              <w:t xml:space="preserve"> </w:t>
            </w:r>
          </w:p>
          <w:p w14:paraId="7CE86982" w14:textId="77777777" w:rsidR="00E379D5" w:rsidRDefault="00E379D5" w:rsidP="00E379D5">
            <w:pPr>
              <w:spacing w:after="0" w:line="240" w:lineRule="auto"/>
              <w:ind w:left="30"/>
              <w:rPr>
                <w:rFonts w:ascii="Arial" w:eastAsia="Times New Roman" w:hAnsi="Arial" w:cs="Arial"/>
                <w:sz w:val="20"/>
                <w:szCs w:val="20"/>
              </w:rPr>
            </w:pPr>
            <w:r>
              <w:rPr>
                <w:rFonts w:ascii="Arial" w:hAnsi="Arial" w:cs="Arial"/>
                <w:sz w:val="20"/>
                <w:szCs w:val="20"/>
              </w:rPr>
              <w:t xml:space="preserve">(3) </w:t>
            </w:r>
            <w:r>
              <w:rPr>
                <w:rFonts w:ascii="Arial" w:eastAsia="Times New Roman" w:hAnsi="Arial" w:cs="Arial"/>
                <w:sz w:val="20"/>
                <w:szCs w:val="20"/>
              </w:rPr>
              <w:t xml:space="preserve"> How are emergency and evacuation procedures rehearsed and documented at least once every 3 months?</w:t>
            </w:r>
          </w:p>
          <w:p w14:paraId="7B24A78B" w14:textId="77777777" w:rsidR="00E379D5" w:rsidRDefault="00E379D5" w:rsidP="00E379D5">
            <w:pPr>
              <w:spacing w:after="0" w:line="240" w:lineRule="auto"/>
              <w:ind w:left="30"/>
              <w:rPr>
                <w:rFonts w:ascii="Arial" w:hAnsi="Arial" w:cs="Arial"/>
                <w:sz w:val="20"/>
                <w:szCs w:val="20"/>
              </w:rPr>
            </w:pPr>
          </w:p>
          <w:p w14:paraId="483C817F" w14:textId="77777777" w:rsidR="00E379D5" w:rsidRPr="00CA39C4" w:rsidRDefault="00E379D5" w:rsidP="00E379D5">
            <w:pPr>
              <w:spacing w:after="0" w:line="240" w:lineRule="auto"/>
              <w:ind w:left="30"/>
              <w:rPr>
                <w:rFonts w:ascii="Arial" w:eastAsia="Times New Roman" w:hAnsi="Arial" w:cs="Arial"/>
                <w:sz w:val="20"/>
                <w:szCs w:val="20"/>
              </w:rPr>
            </w:pPr>
            <w:r>
              <w:rPr>
                <w:rFonts w:ascii="Arial" w:hAnsi="Arial" w:cs="Arial"/>
                <w:sz w:val="20"/>
                <w:szCs w:val="20"/>
              </w:rPr>
              <w:t>(4) Are b</w:t>
            </w:r>
            <w:r w:rsidRPr="007F3BFD">
              <w:rPr>
                <w:rFonts w:ascii="Arial" w:eastAsia="Times New Roman" w:hAnsi="Arial" w:cs="Arial"/>
                <w:sz w:val="20"/>
                <w:szCs w:val="20"/>
              </w:rPr>
              <w:t>oth the emergency and evacuation floor plan and instructions displayed in a prominent position near each identified emergency exit.</w:t>
            </w:r>
          </w:p>
          <w:p w14:paraId="5440C4AB" w14:textId="77777777" w:rsidR="00E379D5" w:rsidRPr="00DF6EDE" w:rsidRDefault="00E379D5" w:rsidP="00E379D5">
            <w:pPr>
              <w:spacing w:after="0" w:line="240" w:lineRule="auto"/>
              <w:ind w:left="30"/>
              <w:rPr>
                <w:rFonts w:ascii="Arial" w:eastAsia="Times New Roman" w:hAnsi="Arial" w:cs="Arial"/>
                <w:sz w:val="16"/>
                <w:szCs w:val="16"/>
              </w:rPr>
            </w:pPr>
          </w:p>
          <w:p w14:paraId="53C5C4AA" w14:textId="77777777" w:rsidR="00E379D5" w:rsidRDefault="00E379D5" w:rsidP="00E379D5">
            <w:pPr>
              <w:spacing w:after="0" w:line="240" w:lineRule="auto"/>
              <w:ind w:left="30"/>
              <w:rPr>
                <w:rFonts w:ascii="Arial" w:eastAsia="Times New Roman" w:hAnsi="Arial" w:cs="Arial"/>
                <w:sz w:val="20"/>
                <w:szCs w:val="20"/>
              </w:rPr>
            </w:pPr>
            <w:r>
              <w:rPr>
                <w:rFonts w:ascii="Arial" w:eastAsia="Times New Roman" w:hAnsi="Arial" w:cs="Arial"/>
                <w:sz w:val="20"/>
                <w:szCs w:val="20"/>
              </w:rPr>
              <w:t xml:space="preserve">Is the service located in a multi-story building shared with other occupants and on a story with no direct egress to an assembly area?  </w:t>
            </w:r>
          </w:p>
          <w:p w14:paraId="651680DA" w14:textId="77777777" w:rsidR="00E379D5" w:rsidRDefault="00E379D5" w:rsidP="00E379D5">
            <w:pPr>
              <w:spacing w:after="0" w:line="240" w:lineRule="auto"/>
              <w:ind w:left="30"/>
              <w:rPr>
                <w:rFonts w:ascii="Arial" w:eastAsia="Times New Roman" w:hAnsi="Arial" w:cs="Arial"/>
                <w:sz w:val="20"/>
                <w:szCs w:val="20"/>
              </w:rPr>
            </w:pPr>
          </w:p>
          <w:p w14:paraId="2B5A15E5" w14:textId="77777777" w:rsidR="00E379D5" w:rsidRPr="009E1197" w:rsidRDefault="00E379D5" w:rsidP="00E379D5">
            <w:pPr>
              <w:spacing w:after="0" w:line="240" w:lineRule="auto"/>
              <w:ind w:left="30"/>
              <w:rPr>
                <w:rFonts w:ascii="Arial" w:eastAsia="Times New Roman" w:hAnsi="Arial" w:cs="Arial"/>
                <w:sz w:val="20"/>
                <w:szCs w:val="20"/>
              </w:rPr>
            </w:pPr>
            <w:r w:rsidRPr="009E1197">
              <w:rPr>
                <w:rFonts w:ascii="Arial" w:eastAsia="Times New Roman" w:hAnsi="Arial" w:cs="Arial"/>
                <w:sz w:val="20"/>
                <w:szCs w:val="20"/>
              </w:rPr>
              <w:t xml:space="preserve">If yes, </w:t>
            </w:r>
          </w:p>
          <w:p w14:paraId="3A06BED8" w14:textId="77777777" w:rsidR="00E379D5" w:rsidRPr="00C24000" w:rsidRDefault="00E379D5" w:rsidP="00E379D5">
            <w:pPr>
              <w:pStyle w:val="ListParagraph"/>
              <w:numPr>
                <w:ilvl w:val="0"/>
                <w:numId w:val="3"/>
              </w:numPr>
              <w:spacing w:after="0" w:line="240" w:lineRule="auto"/>
              <w:rPr>
                <w:rStyle w:val="ui-provider"/>
                <w:rFonts w:ascii="Arial" w:hAnsi="Arial" w:cs="Arial"/>
                <w:sz w:val="20"/>
                <w:szCs w:val="20"/>
              </w:rPr>
            </w:pPr>
            <w:r w:rsidRPr="00C24000">
              <w:rPr>
                <w:rStyle w:val="ui-provider"/>
                <w:rFonts w:ascii="Arial" w:hAnsi="Arial" w:cs="Arial"/>
                <w:sz w:val="20"/>
                <w:szCs w:val="20"/>
              </w:rPr>
              <w:t xml:space="preserve">do the emergency and evacuation procedures also set out:  </w:t>
            </w:r>
          </w:p>
          <w:p w14:paraId="2FD43757" w14:textId="77777777" w:rsidR="00E379D5" w:rsidRPr="00C24000" w:rsidRDefault="00E379D5" w:rsidP="00E379D5">
            <w:pPr>
              <w:pStyle w:val="ListParagraph"/>
              <w:spacing w:after="0" w:line="240" w:lineRule="auto"/>
              <w:ind w:left="390"/>
              <w:rPr>
                <w:rStyle w:val="ui-provider"/>
                <w:rFonts w:ascii="Arial" w:hAnsi="Arial" w:cs="Arial"/>
                <w:sz w:val="20"/>
                <w:szCs w:val="20"/>
              </w:rPr>
            </w:pPr>
            <w:r w:rsidRPr="00C24000">
              <w:rPr>
                <w:rStyle w:val="ui-provider"/>
                <w:rFonts w:ascii="Arial" w:hAnsi="Arial" w:cs="Arial"/>
                <w:sz w:val="20"/>
                <w:szCs w:val="20"/>
              </w:rPr>
              <w:t>(</w:t>
            </w:r>
            <w:proofErr w:type="spellStart"/>
            <w:r w:rsidRPr="00C24000">
              <w:rPr>
                <w:rStyle w:val="ui-provider"/>
                <w:rFonts w:ascii="Arial" w:hAnsi="Arial" w:cs="Arial"/>
                <w:sz w:val="20"/>
                <w:szCs w:val="20"/>
              </w:rPr>
              <w:t>i</w:t>
            </w:r>
            <w:proofErr w:type="spellEnd"/>
            <w:r w:rsidRPr="00C24000">
              <w:rPr>
                <w:rStyle w:val="ui-provider"/>
                <w:rFonts w:ascii="Arial" w:hAnsi="Arial" w:cs="Arial"/>
                <w:sz w:val="20"/>
                <w:szCs w:val="20"/>
              </w:rPr>
              <w:t xml:space="preserve">) all possible evacuation routes from each storey on which the premises is located; and </w:t>
            </w:r>
          </w:p>
          <w:p w14:paraId="7B5BDA65" w14:textId="77777777" w:rsidR="00E379D5" w:rsidRPr="00C24000" w:rsidRDefault="00E379D5" w:rsidP="00E379D5">
            <w:pPr>
              <w:spacing w:after="0" w:line="240" w:lineRule="auto"/>
              <w:ind w:left="390"/>
              <w:rPr>
                <w:rStyle w:val="ui-provider"/>
                <w:rFonts w:ascii="Arial" w:hAnsi="Arial" w:cs="Arial"/>
                <w:sz w:val="20"/>
                <w:szCs w:val="20"/>
              </w:rPr>
            </w:pPr>
            <w:r w:rsidRPr="00C24000">
              <w:rPr>
                <w:rStyle w:val="ui-provider"/>
                <w:rFonts w:ascii="Arial" w:hAnsi="Arial" w:cs="Arial"/>
                <w:sz w:val="20"/>
                <w:szCs w:val="20"/>
              </w:rPr>
              <w:t xml:space="preserve">(ii) the evacuation routes that are proposed to be used in an evacuation; and </w:t>
            </w:r>
          </w:p>
          <w:p w14:paraId="0DD65413" w14:textId="77777777" w:rsidR="00E379D5" w:rsidRPr="00C24000" w:rsidRDefault="00E379D5" w:rsidP="00E379D5">
            <w:pPr>
              <w:spacing w:after="0" w:line="240" w:lineRule="auto"/>
              <w:ind w:left="390"/>
              <w:rPr>
                <w:rStyle w:val="ui-provider"/>
                <w:rFonts w:ascii="Arial" w:hAnsi="Arial" w:cs="Arial"/>
                <w:sz w:val="20"/>
                <w:szCs w:val="20"/>
              </w:rPr>
            </w:pPr>
            <w:r w:rsidRPr="00C24000">
              <w:rPr>
                <w:rStyle w:val="ui-provider"/>
                <w:rFonts w:ascii="Arial" w:hAnsi="Arial" w:cs="Arial"/>
                <w:sz w:val="20"/>
                <w:szCs w:val="20"/>
              </w:rPr>
              <w:t xml:space="preserve">(iii) how all children will be safely evacuated from the premises, including non-ambulatory children; and </w:t>
            </w:r>
          </w:p>
          <w:p w14:paraId="72640848" w14:textId="77777777" w:rsidR="00E379D5" w:rsidRPr="00C24000" w:rsidRDefault="00E379D5" w:rsidP="00E379D5">
            <w:pPr>
              <w:spacing w:after="0" w:line="240" w:lineRule="auto"/>
              <w:ind w:left="390"/>
              <w:rPr>
                <w:rStyle w:val="ui-provider"/>
                <w:rFonts w:ascii="Arial" w:hAnsi="Arial" w:cs="Arial"/>
                <w:sz w:val="20"/>
                <w:szCs w:val="20"/>
              </w:rPr>
            </w:pPr>
            <w:r w:rsidRPr="00C24000">
              <w:rPr>
                <w:rStyle w:val="ui-provider"/>
                <w:rFonts w:ascii="Arial" w:hAnsi="Arial" w:cs="Arial"/>
                <w:sz w:val="20"/>
                <w:szCs w:val="20"/>
              </w:rPr>
              <w:t xml:space="preserve">(iv) the stages in which an evacuation will be carried out; and </w:t>
            </w:r>
          </w:p>
          <w:p w14:paraId="029EB8E2" w14:textId="77777777" w:rsidR="00E379D5" w:rsidRPr="00C24000" w:rsidRDefault="00E379D5" w:rsidP="00E379D5">
            <w:pPr>
              <w:spacing w:after="0" w:line="240" w:lineRule="auto"/>
              <w:ind w:left="390"/>
              <w:rPr>
                <w:rStyle w:val="ui-provider"/>
                <w:rFonts w:ascii="Arial" w:hAnsi="Arial" w:cs="Arial"/>
                <w:sz w:val="20"/>
                <w:szCs w:val="20"/>
              </w:rPr>
            </w:pPr>
            <w:r w:rsidRPr="00C24000">
              <w:rPr>
                <w:rStyle w:val="ui-provider"/>
                <w:rFonts w:ascii="Arial" w:hAnsi="Arial" w:cs="Arial"/>
                <w:sz w:val="20"/>
                <w:szCs w:val="20"/>
              </w:rPr>
              <w:t xml:space="preserve">(v) the identity of the person in charge of an evacuation; and </w:t>
            </w:r>
          </w:p>
          <w:p w14:paraId="1E2759FF" w14:textId="77777777" w:rsidR="00E379D5" w:rsidRPr="00C24000" w:rsidRDefault="00E379D5" w:rsidP="00E379D5">
            <w:pPr>
              <w:spacing w:after="0" w:line="240" w:lineRule="auto"/>
              <w:ind w:left="390"/>
              <w:rPr>
                <w:rStyle w:val="ui-provider"/>
                <w:rFonts w:ascii="Arial" w:hAnsi="Arial" w:cs="Arial"/>
                <w:sz w:val="20"/>
                <w:szCs w:val="20"/>
              </w:rPr>
            </w:pPr>
            <w:r w:rsidRPr="00C24000">
              <w:rPr>
                <w:rStyle w:val="ui-provider"/>
                <w:rFonts w:ascii="Arial" w:hAnsi="Arial" w:cs="Arial"/>
                <w:sz w:val="20"/>
                <w:szCs w:val="20"/>
              </w:rPr>
              <w:t xml:space="preserve">(vi) the roles and responsibilities of staff members during an evacuation; and </w:t>
            </w:r>
          </w:p>
          <w:p w14:paraId="6BF1B96A" w14:textId="66B43F56" w:rsidR="00E379D5" w:rsidRPr="0005726D" w:rsidRDefault="00E379D5" w:rsidP="00E379D5">
            <w:pPr>
              <w:pStyle w:val="ListParagraph"/>
              <w:spacing w:after="0" w:line="240" w:lineRule="auto"/>
              <w:ind w:left="481"/>
              <w:rPr>
                <w:rFonts w:ascii="Arial" w:eastAsia="Times New Roman" w:hAnsi="Arial" w:cs="Arial"/>
                <w:sz w:val="20"/>
                <w:szCs w:val="20"/>
                <w:lang w:eastAsia="en-AU"/>
              </w:rPr>
            </w:pPr>
            <w:r w:rsidRPr="00C24000">
              <w:rPr>
                <w:rStyle w:val="ui-provider"/>
                <w:rFonts w:ascii="Arial" w:hAnsi="Arial" w:cs="Arial"/>
                <w:sz w:val="20"/>
                <w:szCs w:val="20"/>
              </w:rPr>
              <w:t>(vii) the arrangements made with the other occupants of the multi-storey building in relation to the evacuation of the multi-storey building</w:t>
            </w:r>
            <w:r>
              <w:rPr>
                <w:rStyle w:val="ui-provider"/>
              </w:rPr>
              <w:t>.</w:t>
            </w:r>
          </w:p>
        </w:tc>
        <w:tc>
          <w:tcPr>
            <w:tcW w:w="709" w:type="dxa"/>
            <w:tcBorders>
              <w:top w:val="single" w:sz="4" w:space="0" w:color="auto"/>
              <w:left w:val="nil"/>
              <w:bottom w:val="single" w:sz="4" w:space="0" w:color="auto"/>
              <w:right w:val="single" w:sz="4" w:space="0" w:color="auto"/>
            </w:tcBorders>
            <w:shd w:val="clear" w:color="auto" w:fill="auto"/>
            <w:noWrap/>
          </w:tcPr>
          <w:p w14:paraId="54795F0C" w14:textId="77777777" w:rsidR="00E379D5" w:rsidRDefault="00E379D5" w:rsidP="00E379D5">
            <w:pPr>
              <w:spacing w:after="0" w:line="240" w:lineRule="auto"/>
              <w:jc w:val="center"/>
              <w:rPr>
                <w:rFonts w:ascii="Calibri" w:eastAsia="Times New Roman" w:hAnsi="Calibri" w:cs="Calibri"/>
                <w:lang w:eastAsia="en-AU"/>
              </w:rPr>
            </w:pPr>
          </w:p>
          <w:p w14:paraId="6C792FB0" w14:textId="77777777" w:rsidR="00E379D5" w:rsidRDefault="00E379D5" w:rsidP="00E379D5">
            <w:pPr>
              <w:spacing w:after="0" w:line="240" w:lineRule="auto"/>
              <w:jc w:val="center"/>
              <w:rPr>
                <w:rFonts w:ascii="Calibri" w:eastAsia="Times New Roman" w:hAnsi="Calibri" w:cs="Calibri"/>
                <w:lang w:eastAsia="en-AU"/>
              </w:rPr>
            </w:pPr>
          </w:p>
          <w:p w14:paraId="012EC3CC" w14:textId="77777777" w:rsidR="00E379D5" w:rsidRDefault="00E379D5" w:rsidP="00E379D5">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771004934"/>
              <w14:checkbox>
                <w14:checked w14:val="0"/>
                <w14:checkedState w14:val="2612" w14:font="MS Gothic"/>
                <w14:uncheckedState w14:val="2610" w14:font="MS Gothic"/>
              </w14:checkbox>
            </w:sdtPr>
            <w:sdtEndPr/>
            <w:sdtContent>
              <w:p w14:paraId="0617D3B1" w14:textId="77777777" w:rsidR="00E379D5"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872D76C" w14:textId="77777777" w:rsidR="00E379D5" w:rsidRPr="00616950" w:rsidRDefault="00E379D5" w:rsidP="00E379D5">
            <w:pPr>
              <w:spacing w:after="0" w:line="240" w:lineRule="auto"/>
              <w:jc w:val="center"/>
              <w:rPr>
                <w:rFonts w:ascii="Calibri" w:eastAsia="Times New Roman" w:hAnsi="Calibri" w:cs="Calibri"/>
                <w:sz w:val="12"/>
                <w:szCs w:val="12"/>
                <w:lang w:eastAsia="en-AU"/>
              </w:rPr>
            </w:pPr>
          </w:p>
          <w:sdt>
            <w:sdtPr>
              <w:rPr>
                <w:rFonts w:ascii="Calibri" w:eastAsia="Times New Roman" w:hAnsi="Calibri" w:cs="Calibri"/>
                <w:lang w:eastAsia="en-AU"/>
              </w:rPr>
              <w:id w:val="-807781954"/>
              <w14:checkbox>
                <w14:checked w14:val="0"/>
                <w14:checkedState w14:val="2612" w14:font="MS Gothic"/>
                <w14:uncheckedState w14:val="2610" w14:font="MS Gothic"/>
              </w14:checkbox>
            </w:sdtPr>
            <w:sdtEndPr/>
            <w:sdtContent>
              <w:p w14:paraId="7BB68150" w14:textId="77777777" w:rsidR="00E379D5"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7A8AFCB" w14:textId="77777777" w:rsidR="00E379D5" w:rsidRDefault="00E379D5" w:rsidP="00E379D5">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740524541"/>
              <w14:checkbox>
                <w14:checked w14:val="0"/>
                <w14:checkedState w14:val="2612" w14:font="MS Gothic"/>
                <w14:uncheckedState w14:val="2610" w14:font="MS Gothic"/>
              </w14:checkbox>
            </w:sdtPr>
            <w:sdtEndPr/>
            <w:sdtContent>
              <w:p w14:paraId="6205F4A8" w14:textId="3B6E094D" w:rsidR="00E379D5"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04DD385" w14:textId="77777777" w:rsidR="00E379D5" w:rsidRDefault="00E379D5" w:rsidP="00E379D5">
            <w:pPr>
              <w:spacing w:after="0" w:line="240" w:lineRule="auto"/>
              <w:jc w:val="center"/>
              <w:rPr>
                <w:rFonts w:ascii="Calibri" w:eastAsia="Times New Roman" w:hAnsi="Calibri" w:cs="Calibri"/>
                <w:lang w:eastAsia="en-AU"/>
              </w:rPr>
            </w:pPr>
          </w:p>
          <w:p w14:paraId="1E5CF372" w14:textId="77777777" w:rsidR="00E379D5" w:rsidRDefault="00E379D5" w:rsidP="00E379D5">
            <w:pPr>
              <w:spacing w:after="0" w:line="240" w:lineRule="auto"/>
              <w:jc w:val="center"/>
              <w:rPr>
                <w:rFonts w:ascii="Calibri" w:eastAsia="Times New Roman" w:hAnsi="Calibri" w:cs="Calibri"/>
                <w:lang w:eastAsia="en-AU"/>
              </w:rPr>
            </w:pPr>
          </w:p>
          <w:p w14:paraId="2465CBC0" w14:textId="77777777" w:rsidR="00E379D5" w:rsidRDefault="00E379D5" w:rsidP="00E379D5">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689575236"/>
              <w14:checkbox>
                <w14:checked w14:val="0"/>
                <w14:checkedState w14:val="2612" w14:font="MS Gothic"/>
                <w14:uncheckedState w14:val="2610" w14:font="MS Gothic"/>
              </w14:checkbox>
            </w:sdtPr>
            <w:sdtEndPr/>
            <w:sdtContent>
              <w:p w14:paraId="55EFA0CE" w14:textId="101199D9" w:rsidR="00E379D5"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48AB6A2" w14:textId="77777777" w:rsidR="00E379D5" w:rsidRDefault="00E379D5" w:rsidP="00E379D5">
            <w:pPr>
              <w:spacing w:after="0" w:line="240" w:lineRule="auto"/>
              <w:jc w:val="center"/>
              <w:rPr>
                <w:rFonts w:ascii="Calibri" w:eastAsia="Times New Roman" w:hAnsi="Calibri" w:cs="Calibri"/>
                <w:lang w:eastAsia="en-AU"/>
              </w:rPr>
            </w:pPr>
          </w:p>
          <w:p w14:paraId="33D4F6F9" w14:textId="77777777" w:rsidR="00E379D5" w:rsidRDefault="00E379D5" w:rsidP="00E379D5">
            <w:pPr>
              <w:spacing w:after="0" w:line="240" w:lineRule="auto"/>
              <w:jc w:val="center"/>
              <w:rPr>
                <w:rFonts w:ascii="Calibri" w:eastAsia="Times New Roman" w:hAnsi="Calibri" w:cs="Calibri"/>
                <w:lang w:eastAsia="en-AU"/>
              </w:rPr>
            </w:pPr>
          </w:p>
          <w:p w14:paraId="6474BC60" w14:textId="77777777" w:rsidR="00E379D5" w:rsidRDefault="00E379D5" w:rsidP="00E379D5">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946306393"/>
              <w14:checkbox>
                <w14:checked w14:val="0"/>
                <w14:checkedState w14:val="2612" w14:font="MS Gothic"/>
                <w14:uncheckedState w14:val="2610" w14:font="MS Gothic"/>
              </w14:checkbox>
            </w:sdtPr>
            <w:sdtEndPr/>
            <w:sdtContent>
              <w:p w14:paraId="52C47681" w14:textId="48EABC2D" w:rsidR="00E379D5"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9A28535" w14:textId="77777777" w:rsidR="00E379D5" w:rsidRDefault="00E379D5" w:rsidP="00E379D5">
            <w:pPr>
              <w:spacing w:after="0" w:line="240" w:lineRule="auto"/>
              <w:jc w:val="center"/>
              <w:rPr>
                <w:rFonts w:ascii="Calibri" w:eastAsia="Times New Roman" w:hAnsi="Calibri" w:cs="Calibri"/>
                <w:lang w:eastAsia="en-AU"/>
              </w:rPr>
            </w:pPr>
          </w:p>
          <w:p w14:paraId="6DD0EA4E" w14:textId="77777777" w:rsidR="00E379D5" w:rsidRDefault="00E379D5" w:rsidP="00E379D5">
            <w:pPr>
              <w:spacing w:after="0" w:line="240" w:lineRule="auto"/>
              <w:jc w:val="center"/>
              <w:rPr>
                <w:rFonts w:ascii="Calibri" w:eastAsia="Times New Roman" w:hAnsi="Calibri" w:cs="Calibri"/>
                <w:lang w:eastAsia="en-AU"/>
              </w:rPr>
            </w:pPr>
          </w:p>
          <w:p w14:paraId="265148EB" w14:textId="77777777" w:rsidR="00E379D5" w:rsidRDefault="00E379D5" w:rsidP="00E379D5">
            <w:pPr>
              <w:spacing w:after="0" w:line="240" w:lineRule="auto"/>
              <w:jc w:val="center"/>
              <w:rPr>
                <w:rFonts w:ascii="Calibri" w:eastAsia="Times New Roman" w:hAnsi="Calibri" w:cs="Calibri"/>
                <w:lang w:eastAsia="en-AU"/>
              </w:rPr>
            </w:pPr>
          </w:p>
          <w:p w14:paraId="6DC2D886" w14:textId="77777777" w:rsidR="00E379D5" w:rsidRDefault="00E379D5" w:rsidP="00E379D5">
            <w:pPr>
              <w:spacing w:after="0" w:line="240" w:lineRule="auto"/>
              <w:jc w:val="center"/>
              <w:rPr>
                <w:rFonts w:ascii="Calibri" w:eastAsia="Times New Roman" w:hAnsi="Calibri" w:cs="Calibri"/>
                <w:lang w:eastAsia="en-AU"/>
              </w:rPr>
            </w:pPr>
          </w:p>
          <w:p w14:paraId="75DD7EE4" w14:textId="77777777" w:rsidR="00E379D5" w:rsidRDefault="00E379D5" w:rsidP="00E379D5">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096680657"/>
              <w14:checkbox>
                <w14:checked w14:val="0"/>
                <w14:checkedState w14:val="2612" w14:font="MS Gothic"/>
                <w14:uncheckedState w14:val="2610" w14:font="MS Gothic"/>
              </w14:checkbox>
            </w:sdtPr>
            <w:sdtEndPr/>
            <w:sdtContent>
              <w:p w14:paraId="0C3ED9F6" w14:textId="10016105" w:rsidR="00E379D5"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B62B119" w14:textId="77777777" w:rsidR="00E379D5" w:rsidRDefault="00E379D5" w:rsidP="00E379D5">
            <w:pPr>
              <w:spacing w:after="0" w:line="240" w:lineRule="auto"/>
              <w:jc w:val="center"/>
              <w:rPr>
                <w:rFonts w:ascii="Calibri" w:eastAsia="Times New Roman" w:hAnsi="Calibri" w:cs="Calibri"/>
                <w:lang w:eastAsia="en-AU"/>
              </w:rPr>
            </w:pPr>
          </w:p>
          <w:p w14:paraId="65937554" w14:textId="77777777" w:rsidR="00E379D5" w:rsidRDefault="00E379D5" w:rsidP="00E379D5">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405079579"/>
              <w14:checkbox>
                <w14:checked w14:val="0"/>
                <w14:checkedState w14:val="2612" w14:font="MS Gothic"/>
                <w14:uncheckedState w14:val="2610" w14:font="MS Gothic"/>
              </w14:checkbox>
            </w:sdtPr>
            <w:sdtEndPr/>
            <w:sdtContent>
              <w:p w14:paraId="6FA6C9CC" w14:textId="77777777" w:rsidR="00E379D5"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284C5BF" w14:textId="77777777" w:rsidR="00E379D5" w:rsidRDefault="00E379D5" w:rsidP="00E379D5">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860562310"/>
              <w14:checkbox>
                <w14:checked w14:val="0"/>
                <w14:checkedState w14:val="2612" w14:font="MS Gothic"/>
                <w14:uncheckedState w14:val="2610" w14:font="MS Gothic"/>
              </w14:checkbox>
            </w:sdtPr>
            <w:sdtEndPr/>
            <w:sdtContent>
              <w:p w14:paraId="7C3FF67B" w14:textId="77777777" w:rsidR="00E379D5"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F3FE398" w14:textId="77777777" w:rsidR="00E379D5" w:rsidRDefault="00E379D5" w:rsidP="00E379D5">
            <w:pPr>
              <w:spacing w:after="0" w:line="240" w:lineRule="auto"/>
              <w:jc w:val="center"/>
              <w:rPr>
                <w:rFonts w:ascii="Calibri" w:eastAsia="Times New Roman" w:hAnsi="Calibri" w:cs="Calibri"/>
                <w:sz w:val="12"/>
                <w:szCs w:val="12"/>
                <w:lang w:eastAsia="en-AU"/>
              </w:rPr>
            </w:pPr>
          </w:p>
          <w:p w14:paraId="1F09F103" w14:textId="77777777" w:rsidR="00E379D5" w:rsidRDefault="00E379D5" w:rsidP="00E379D5">
            <w:pPr>
              <w:spacing w:after="0" w:line="240" w:lineRule="auto"/>
              <w:jc w:val="center"/>
              <w:rPr>
                <w:rFonts w:ascii="Calibri" w:eastAsia="Times New Roman" w:hAnsi="Calibri" w:cs="Calibri"/>
                <w:sz w:val="12"/>
                <w:szCs w:val="12"/>
                <w:lang w:eastAsia="en-AU"/>
              </w:rPr>
            </w:pPr>
          </w:p>
          <w:p w14:paraId="68F4E013" w14:textId="77777777" w:rsidR="00E379D5" w:rsidRPr="00E379D5" w:rsidRDefault="00E379D5" w:rsidP="00E379D5">
            <w:pPr>
              <w:spacing w:after="0" w:line="240" w:lineRule="auto"/>
              <w:jc w:val="center"/>
              <w:rPr>
                <w:rFonts w:ascii="Calibri" w:eastAsia="Times New Roman" w:hAnsi="Calibri" w:cs="Calibri"/>
                <w:sz w:val="12"/>
                <w:szCs w:val="12"/>
                <w:lang w:eastAsia="en-AU"/>
              </w:rPr>
            </w:pPr>
          </w:p>
          <w:sdt>
            <w:sdtPr>
              <w:rPr>
                <w:rFonts w:ascii="Calibri" w:eastAsia="Times New Roman" w:hAnsi="Calibri" w:cs="Calibri"/>
                <w:lang w:eastAsia="en-AU"/>
              </w:rPr>
              <w:id w:val="1796951513"/>
              <w14:checkbox>
                <w14:checked w14:val="0"/>
                <w14:checkedState w14:val="2612" w14:font="MS Gothic"/>
                <w14:uncheckedState w14:val="2610" w14:font="MS Gothic"/>
              </w14:checkbox>
            </w:sdtPr>
            <w:sdtEndPr/>
            <w:sdtContent>
              <w:p w14:paraId="6CC9CA5C" w14:textId="77777777" w:rsidR="00E379D5"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B92B3A6" w14:textId="77777777" w:rsidR="00E379D5" w:rsidRDefault="00E379D5" w:rsidP="00E379D5">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441593274"/>
              <w14:checkbox>
                <w14:checked w14:val="0"/>
                <w14:checkedState w14:val="2612" w14:font="MS Gothic"/>
                <w14:uncheckedState w14:val="2610" w14:font="MS Gothic"/>
              </w14:checkbox>
            </w:sdtPr>
            <w:sdtEndPr/>
            <w:sdtContent>
              <w:p w14:paraId="7AE16239" w14:textId="77777777" w:rsidR="00E379D5"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F7636EF" w14:textId="77777777" w:rsidR="00E379D5" w:rsidRDefault="00E379D5" w:rsidP="00E379D5">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143339056"/>
              <w14:checkbox>
                <w14:checked w14:val="0"/>
                <w14:checkedState w14:val="2612" w14:font="MS Gothic"/>
                <w14:uncheckedState w14:val="2610" w14:font="MS Gothic"/>
              </w14:checkbox>
            </w:sdtPr>
            <w:sdtEndPr/>
            <w:sdtContent>
              <w:p w14:paraId="238E608A" w14:textId="77777777" w:rsidR="00E379D5"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2484FDD" w14:textId="77777777" w:rsidR="00E379D5" w:rsidRDefault="00E379D5" w:rsidP="00E379D5">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242909999"/>
              <w14:checkbox>
                <w14:checked w14:val="0"/>
                <w14:checkedState w14:val="2612" w14:font="MS Gothic"/>
                <w14:uncheckedState w14:val="2610" w14:font="MS Gothic"/>
              </w14:checkbox>
            </w:sdtPr>
            <w:sdtEndPr/>
            <w:sdtContent>
              <w:p w14:paraId="336319CF" w14:textId="2B371566" w:rsidR="00E379D5" w:rsidRPr="0005726D"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567" w:type="dxa"/>
            <w:tcBorders>
              <w:top w:val="single" w:sz="4" w:space="0" w:color="auto"/>
              <w:left w:val="nil"/>
              <w:bottom w:val="single" w:sz="4" w:space="0" w:color="auto"/>
              <w:right w:val="single" w:sz="4" w:space="0" w:color="auto"/>
            </w:tcBorders>
            <w:shd w:val="clear" w:color="auto" w:fill="auto"/>
            <w:noWrap/>
          </w:tcPr>
          <w:p w14:paraId="78D9755D" w14:textId="77777777" w:rsidR="00E379D5" w:rsidRDefault="00E379D5" w:rsidP="00E379D5">
            <w:pPr>
              <w:spacing w:after="0" w:line="240" w:lineRule="auto"/>
              <w:jc w:val="center"/>
              <w:rPr>
                <w:rFonts w:ascii="Calibri" w:eastAsia="Times New Roman" w:hAnsi="Calibri" w:cs="Calibri"/>
                <w:lang w:eastAsia="en-AU"/>
              </w:rPr>
            </w:pPr>
          </w:p>
          <w:p w14:paraId="49786EBD" w14:textId="77777777" w:rsidR="00E379D5" w:rsidRDefault="00E379D5" w:rsidP="00E379D5">
            <w:pPr>
              <w:spacing w:after="0" w:line="240" w:lineRule="auto"/>
              <w:jc w:val="center"/>
              <w:rPr>
                <w:rFonts w:ascii="Calibri" w:eastAsia="Times New Roman" w:hAnsi="Calibri" w:cs="Calibri"/>
                <w:lang w:eastAsia="en-AU"/>
              </w:rPr>
            </w:pPr>
          </w:p>
          <w:p w14:paraId="2C3D2F8A" w14:textId="77777777" w:rsidR="00E379D5" w:rsidRDefault="00E379D5" w:rsidP="00E379D5">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883791571"/>
              <w14:checkbox>
                <w14:checked w14:val="0"/>
                <w14:checkedState w14:val="2612" w14:font="MS Gothic"/>
                <w14:uncheckedState w14:val="2610" w14:font="MS Gothic"/>
              </w14:checkbox>
            </w:sdtPr>
            <w:sdtEndPr/>
            <w:sdtContent>
              <w:p w14:paraId="425583AB" w14:textId="77777777" w:rsidR="00E379D5"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5A91C59" w14:textId="77777777" w:rsidR="00E379D5" w:rsidRPr="00616950" w:rsidRDefault="00E379D5" w:rsidP="00E379D5">
            <w:pPr>
              <w:spacing w:after="0" w:line="240" w:lineRule="auto"/>
              <w:jc w:val="center"/>
              <w:rPr>
                <w:rFonts w:ascii="Calibri" w:eastAsia="Times New Roman" w:hAnsi="Calibri" w:cs="Calibri"/>
                <w:sz w:val="12"/>
                <w:szCs w:val="12"/>
                <w:lang w:eastAsia="en-AU"/>
              </w:rPr>
            </w:pPr>
          </w:p>
          <w:sdt>
            <w:sdtPr>
              <w:rPr>
                <w:rFonts w:ascii="Calibri" w:eastAsia="Times New Roman" w:hAnsi="Calibri" w:cs="Calibri"/>
                <w:lang w:eastAsia="en-AU"/>
              </w:rPr>
              <w:id w:val="1092433621"/>
              <w14:checkbox>
                <w14:checked w14:val="0"/>
                <w14:checkedState w14:val="2612" w14:font="MS Gothic"/>
                <w14:uncheckedState w14:val="2610" w14:font="MS Gothic"/>
              </w14:checkbox>
            </w:sdtPr>
            <w:sdtEndPr/>
            <w:sdtContent>
              <w:p w14:paraId="23B16B62" w14:textId="77777777" w:rsidR="00E379D5"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8715B67" w14:textId="77777777" w:rsidR="00E379D5" w:rsidRDefault="00E379D5" w:rsidP="00E379D5">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461046654"/>
              <w14:checkbox>
                <w14:checked w14:val="0"/>
                <w14:checkedState w14:val="2612" w14:font="MS Gothic"/>
                <w14:uncheckedState w14:val="2610" w14:font="MS Gothic"/>
              </w14:checkbox>
            </w:sdtPr>
            <w:sdtEndPr/>
            <w:sdtContent>
              <w:p w14:paraId="5FCC5F39" w14:textId="77777777" w:rsidR="00E379D5"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E6E019F" w14:textId="77777777" w:rsidR="00E379D5" w:rsidRDefault="00E379D5" w:rsidP="00E379D5">
            <w:pPr>
              <w:spacing w:after="0" w:line="240" w:lineRule="auto"/>
              <w:jc w:val="center"/>
              <w:rPr>
                <w:rFonts w:ascii="Calibri" w:eastAsia="Times New Roman" w:hAnsi="Calibri" w:cs="Calibri"/>
                <w:lang w:eastAsia="en-AU"/>
              </w:rPr>
            </w:pPr>
          </w:p>
          <w:p w14:paraId="1D410A87" w14:textId="77777777" w:rsidR="00E379D5" w:rsidRDefault="00E379D5" w:rsidP="00E379D5">
            <w:pPr>
              <w:spacing w:after="0" w:line="240" w:lineRule="auto"/>
              <w:jc w:val="center"/>
              <w:rPr>
                <w:rFonts w:ascii="Calibri" w:eastAsia="Times New Roman" w:hAnsi="Calibri" w:cs="Calibri"/>
                <w:lang w:eastAsia="en-AU"/>
              </w:rPr>
            </w:pPr>
          </w:p>
          <w:p w14:paraId="633DA7BF" w14:textId="77777777" w:rsidR="00E379D5" w:rsidRDefault="00E379D5" w:rsidP="00E379D5">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093356172"/>
              <w14:checkbox>
                <w14:checked w14:val="0"/>
                <w14:checkedState w14:val="2612" w14:font="MS Gothic"/>
                <w14:uncheckedState w14:val="2610" w14:font="MS Gothic"/>
              </w14:checkbox>
            </w:sdtPr>
            <w:sdtEndPr/>
            <w:sdtContent>
              <w:p w14:paraId="4F5927E6" w14:textId="77777777" w:rsidR="00E379D5"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A5C7068" w14:textId="77777777" w:rsidR="00E379D5" w:rsidRDefault="00E379D5" w:rsidP="00E379D5">
            <w:pPr>
              <w:spacing w:after="0" w:line="240" w:lineRule="auto"/>
              <w:jc w:val="center"/>
              <w:rPr>
                <w:rFonts w:ascii="Calibri" w:eastAsia="Times New Roman" w:hAnsi="Calibri" w:cs="Calibri"/>
                <w:lang w:eastAsia="en-AU"/>
              </w:rPr>
            </w:pPr>
          </w:p>
          <w:p w14:paraId="3751150E" w14:textId="77777777" w:rsidR="00E379D5" w:rsidRDefault="00E379D5" w:rsidP="00E379D5">
            <w:pPr>
              <w:spacing w:after="0" w:line="240" w:lineRule="auto"/>
              <w:jc w:val="center"/>
              <w:rPr>
                <w:rFonts w:ascii="Calibri" w:eastAsia="Times New Roman" w:hAnsi="Calibri" w:cs="Calibri"/>
                <w:lang w:eastAsia="en-AU"/>
              </w:rPr>
            </w:pPr>
          </w:p>
          <w:p w14:paraId="3CA19AAB" w14:textId="77777777" w:rsidR="00E379D5" w:rsidRDefault="00E379D5" w:rsidP="00E379D5">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767991524"/>
              <w14:checkbox>
                <w14:checked w14:val="0"/>
                <w14:checkedState w14:val="2612" w14:font="MS Gothic"/>
                <w14:uncheckedState w14:val="2610" w14:font="MS Gothic"/>
              </w14:checkbox>
            </w:sdtPr>
            <w:sdtEndPr/>
            <w:sdtContent>
              <w:p w14:paraId="1EB77122" w14:textId="77777777" w:rsidR="00E379D5"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E7BE51D" w14:textId="77777777" w:rsidR="00E379D5" w:rsidRDefault="00E379D5" w:rsidP="00E379D5">
            <w:pPr>
              <w:spacing w:after="0" w:line="240" w:lineRule="auto"/>
              <w:jc w:val="center"/>
              <w:rPr>
                <w:rFonts w:ascii="Calibri" w:eastAsia="Times New Roman" w:hAnsi="Calibri" w:cs="Calibri"/>
                <w:lang w:eastAsia="en-AU"/>
              </w:rPr>
            </w:pPr>
          </w:p>
          <w:p w14:paraId="7211797A" w14:textId="77777777" w:rsidR="00E379D5" w:rsidRDefault="00E379D5" w:rsidP="00E379D5">
            <w:pPr>
              <w:spacing w:after="0" w:line="240" w:lineRule="auto"/>
              <w:jc w:val="center"/>
              <w:rPr>
                <w:rFonts w:ascii="Calibri" w:eastAsia="Times New Roman" w:hAnsi="Calibri" w:cs="Calibri"/>
                <w:lang w:eastAsia="en-AU"/>
              </w:rPr>
            </w:pPr>
          </w:p>
          <w:p w14:paraId="236E258C" w14:textId="77777777" w:rsidR="00E379D5" w:rsidRDefault="00E379D5" w:rsidP="00E379D5">
            <w:pPr>
              <w:spacing w:after="0" w:line="240" w:lineRule="auto"/>
              <w:jc w:val="center"/>
              <w:rPr>
                <w:rFonts w:ascii="Calibri" w:eastAsia="Times New Roman" w:hAnsi="Calibri" w:cs="Calibri"/>
                <w:lang w:eastAsia="en-AU"/>
              </w:rPr>
            </w:pPr>
          </w:p>
          <w:p w14:paraId="53A338CF" w14:textId="77777777" w:rsidR="00E379D5" w:rsidRDefault="00E379D5" w:rsidP="00E379D5">
            <w:pPr>
              <w:spacing w:after="0" w:line="240" w:lineRule="auto"/>
              <w:jc w:val="center"/>
              <w:rPr>
                <w:rFonts w:ascii="Calibri" w:eastAsia="Times New Roman" w:hAnsi="Calibri" w:cs="Calibri"/>
                <w:lang w:eastAsia="en-AU"/>
              </w:rPr>
            </w:pPr>
          </w:p>
          <w:p w14:paraId="37C74BF2" w14:textId="77777777" w:rsidR="00E379D5" w:rsidRDefault="00E379D5" w:rsidP="00E379D5">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700202752"/>
              <w14:checkbox>
                <w14:checked w14:val="0"/>
                <w14:checkedState w14:val="2612" w14:font="MS Gothic"/>
                <w14:uncheckedState w14:val="2610" w14:font="MS Gothic"/>
              </w14:checkbox>
            </w:sdtPr>
            <w:sdtEndPr/>
            <w:sdtContent>
              <w:p w14:paraId="73B94838" w14:textId="77777777" w:rsidR="00E379D5"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6148D39" w14:textId="77777777" w:rsidR="00E379D5" w:rsidRDefault="00E379D5" w:rsidP="00E379D5">
            <w:pPr>
              <w:spacing w:after="0" w:line="240" w:lineRule="auto"/>
              <w:jc w:val="center"/>
              <w:rPr>
                <w:rFonts w:ascii="Calibri" w:eastAsia="Times New Roman" w:hAnsi="Calibri" w:cs="Calibri"/>
                <w:lang w:eastAsia="en-AU"/>
              </w:rPr>
            </w:pPr>
          </w:p>
          <w:p w14:paraId="7D7A875D" w14:textId="77777777" w:rsidR="00E379D5" w:rsidRDefault="00E379D5" w:rsidP="00E379D5">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922322667"/>
              <w14:checkbox>
                <w14:checked w14:val="0"/>
                <w14:checkedState w14:val="2612" w14:font="MS Gothic"/>
                <w14:uncheckedState w14:val="2610" w14:font="MS Gothic"/>
              </w14:checkbox>
            </w:sdtPr>
            <w:sdtEndPr/>
            <w:sdtContent>
              <w:p w14:paraId="60A7FBCF" w14:textId="77777777" w:rsidR="00E379D5"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7742C50" w14:textId="77777777" w:rsidR="00E379D5" w:rsidRDefault="00E379D5" w:rsidP="00E379D5">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27820305"/>
              <w14:checkbox>
                <w14:checked w14:val="0"/>
                <w14:checkedState w14:val="2612" w14:font="MS Gothic"/>
                <w14:uncheckedState w14:val="2610" w14:font="MS Gothic"/>
              </w14:checkbox>
            </w:sdtPr>
            <w:sdtEndPr/>
            <w:sdtContent>
              <w:p w14:paraId="2ED4B30F" w14:textId="77777777" w:rsidR="00E379D5"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0E6108E" w14:textId="77777777" w:rsidR="00E379D5" w:rsidRDefault="00E379D5" w:rsidP="00E379D5">
            <w:pPr>
              <w:spacing w:after="0" w:line="240" w:lineRule="auto"/>
              <w:jc w:val="center"/>
              <w:rPr>
                <w:rFonts w:ascii="Calibri" w:eastAsia="Times New Roman" w:hAnsi="Calibri" w:cs="Calibri"/>
                <w:sz w:val="12"/>
                <w:szCs w:val="12"/>
                <w:lang w:eastAsia="en-AU"/>
              </w:rPr>
            </w:pPr>
          </w:p>
          <w:p w14:paraId="0515E3B8" w14:textId="77777777" w:rsidR="00E379D5" w:rsidRDefault="00E379D5" w:rsidP="00E379D5">
            <w:pPr>
              <w:spacing w:after="0" w:line="240" w:lineRule="auto"/>
              <w:jc w:val="center"/>
              <w:rPr>
                <w:rFonts w:ascii="Calibri" w:eastAsia="Times New Roman" w:hAnsi="Calibri" w:cs="Calibri"/>
                <w:sz w:val="12"/>
                <w:szCs w:val="12"/>
                <w:lang w:eastAsia="en-AU"/>
              </w:rPr>
            </w:pPr>
          </w:p>
          <w:p w14:paraId="33CDABF0" w14:textId="77777777" w:rsidR="00E379D5" w:rsidRPr="00E379D5" w:rsidRDefault="00E379D5" w:rsidP="00E379D5">
            <w:pPr>
              <w:spacing w:after="0" w:line="240" w:lineRule="auto"/>
              <w:jc w:val="center"/>
              <w:rPr>
                <w:rFonts w:ascii="Calibri" w:eastAsia="Times New Roman" w:hAnsi="Calibri" w:cs="Calibri"/>
                <w:sz w:val="12"/>
                <w:szCs w:val="12"/>
                <w:lang w:eastAsia="en-AU"/>
              </w:rPr>
            </w:pPr>
          </w:p>
          <w:sdt>
            <w:sdtPr>
              <w:rPr>
                <w:rFonts w:ascii="Calibri" w:eastAsia="Times New Roman" w:hAnsi="Calibri" w:cs="Calibri"/>
                <w:lang w:eastAsia="en-AU"/>
              </w:rPr>
              <w:id w:val="1114020461"/>
              <w14:checkbox>
                <w14:checked w14:val="0"/>
                <w14:checkedState w14:val="2612" w14:font="MS Gothic"/>
                <w14:uncheckedState w14:val="2610" w14:font="MS Gothic"/>
              </w14:checkbox>
            </w:sdtPr>
            <w:sdtEndPr/>
            <w:sdtContent>
              <w:p w14:paraId="7449E276" w14:textId="77777777" w:rsidR="00E379D5"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181C59F" w14:textId="77777777" w:rsidR="00E379D5" w:rsidRDefault="00E379D5" w:rsidP="00E379D5">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268306320"/>
              <w14:checkbox>
                <w14:checked w14:val="0"/>
                <w14:checkedState w14:val="2612" w14:font="MS Gothic"/>
                <w14:uncheckedState w14:val="2610" w14:font="MS Gothic"/>
              </w14:checkbox>
            </w:sdtPr>
            <w:sdtEndPr/>
            <w:sdtContent>
              <w:p w14:paraId="7A874F3B" w14:textId="77777777" w:rsidR="00E379D5"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3F78EE8" w14:textId="77777777" w:rsidR="00E379D5" w:rsidRDefault="00E379D5" w:rsidP="00E379D5">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955258944"/>
              <w14:checkbox>
                <w14:checked w14:val="0"/>
                <w14:checkedState w14:val="2612" w14:font="MS Gothic"/>
                <w14:uncheckedState w14:val="2610" w14:font="MS Gothic"/>
              </w14:checkbox>
            </w:sdtPr>
            <w:sdtEndPr/>
            <w:sdtContent>
              <w:p w14:paraId="3B323984" w14:textId="77777777" w:rsidR="00E379D5"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0D551A0" w14:textId="77777777" w:rsidR="00E379D5" w:rsidRDefault="00E379D5" w:rsidP="00E379D5">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370962265"/>
              <w14:checkbox>
                <w14:checked w14:val="0"/>
                <w14:checkedState w14:val="2612" w14:font="MS Gothic"/>
                <w14:uncheckedState w14:val="2610" w14:font="MS Gothic"/>
              </w14:checkbox>
            </w:sdtPr>
            <w:sdtEndPr/>
            <w:sdtContent>
              <w:p w14:paraId="7BE1EF3D" w14:textId="62A92457" w:rsidR="00E379D5" w:rsidRPr="0005726D"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851" w:type="dxa"/>
            <w:tcBorders>
              <w:top w:val="single" w:sz="4" w:space="0" w:color="auto"/>
              <w:left w:val="nil"/>
              <w:bottom w:val="single" w:sz="4" w:space="0" w:color="auto"/>
              <w:right w:val="single" w:sz="4" w:space="0" w:color="auto"/>
            </w:tcBorders>
          </w:tcPr>
          <w:p w14:paraId="23F84EBA" w14:textId="77777777" w:rsidR="00E379D5" w:rsidRDefault="00E379D5" w:rsidP="00E379D5">
            <w:pPr>
              <w:spacing w:after="0" w:line="240" w:lineRule="auto"/>
              <w:jc w:val="center"/>
              <w:rPr>
                <w:rFonts w:ascii="Calibri" w:eastAsia="Times New Roman" w:hAnsi="Calibri" w:cs="Calibri"/>
                <w:lang w:eastAsia="en-AU"/>
              </w:rPr>
            </w:pPr>
          </w:p>
          <w:p w14:paraId="07F10A05" w14:textId="77777777" w:rsidR="00E379D5" w:rsidRDefault="00E379D5" w:rsidP="00E379D5">
            <w:pPr>
              <w:spacing w:after="0" w:line="240" w:lineRule="auto"/>
              <w:jc w:val="center"/>
              <w:rPr>
                <w:rFonts w:ascii="Calibri" w:eastAsia="Times New Roman" w:hAnsi="Calibri" w:cs="Calibri"/>
                <w:lang w:eastAsia="en-AU"/>
              </w:rPr>
            </w:pPr>
          </w:p>
          <w:p w14:paraId="451A0A21" w14:textId="77777777" w:rsidR="00E379D5" w:rsidRDefault="00E379D5" w:rsidP="00E379D5">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466091978"/>
              <w14:checkbox>
                <w14:checked w14:val="0"/>
                <w14:checkedState w14:val="2612" w14:font="MS Gothic"/>
                <w14:uncheckedState w14:val="2610" w14:font="MS Gothic"/>
              </w14:checkbox>
            </w:sdtPr>
            <w:sdtEndPr/>
            <w:sdtContent>
              <w:p w14:paraId="13036331" w14:textId="77777777" w:rsidR="00E379D5"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401020E" w14:textId="77777777" w:rsidR="00E379D5" w:rsidRPr="00616950" w:rsidRDefault="00E379D5" w:rsidP="00E379D5">
            <w:pPr>
              <w:spacing w:after="0" w:line="240" w:lineRule="auto"/>
              <w:jc w:val="center"/>
              <w:rPr>
                <w:rFonts w:ascii="Calibri" w:eastAsia="Times New Roman" w:hAnsi="Calibri" w:cs="Calibri"/>
                <w:sz w:val="12"/>
                <w:szCs w:val="12"/>
                <w:lang w:eastAsia="en-AU"/>
              </w:rPr>
            </w:pPr>
          </w:p>
          <w:sdt>
            <w:sdtPr>
              <w:rPr>
                <w:rFonts w:ascii="Calibri" w:eastAsia="Times New Roman" w:hAnsi="Calibri" w:cs="Calibri"/>
                <w:lang w:eastAsia="en-AU"/>
              </w:rPr>
              <w:id w:val="1675839496"/>
              <w14:checkbox>
                <w14:checked w14:val="0"/>
                <w14:checkedState w14:val="2612" w14:font="MS Gothic"/>
                <w14:uncheckedState w14:val="2610" w14:font="MS Gothic"/>
              </w14:checkbox>
            </w:sdtPr>
            <w:sdtEndPr/>
            <w:sdtContent>
              <w:p w14:paraId="35B88FDB" w14:textId="77777777" w:rsidR="00E379D5"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47383F4" w14:textId="77777777" w:rsidR="00E379D5" w:rsidRDefault="00E379D5" w:rsidP="00E379D5">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406913000"/>
              <w14:checkbox>
                <w14:checked w14:val="0"/>
                <w14:checkedState w14:val="2612" w14:font="MS Gothic"/>
                <w14:uncheckedState w14:val="2610" w14:font="MS Gothic"/>
              </w14:checkbox>
            </w:sdtPr>
            <w:sdtEndPr/>
            <w:sdtContent>
              <w:p w14:paraId="5E99CE61" w14:textId="77777777" w:rsidR="00E379D5"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D8F358E" w14:textId="77777777" w:rsidR="00E379D5" w:rsidRDefault="00E379D5" w:rsidP="00E379D5">
            <w:pPr>
              <w:spacing w:after="0" w:line="240" w:lineRule="auto"/>
              <w:jc w:val="center"/>
              <w:rPr>
                <w:rFonts w:ascii="Calibri" w:eastAsia="Times New Roman" w:hAnsi="Calibri" w:cs="Calibri"/>
                <w:lang w:eastAsia="en-AU"/>
              </w:rPr>
            </w:pPr>
          </w:p>
          <w:p w14:paraId="0A066C05" w14:textId="77777777" w:rsidR="00E379D5" w:rsidRDefault="00E379D5" w:rsidP="00E379D5">
            <w:pPr>
              <w:spacing w:after="0" w:line="240" w:lineRule="auto"/>
              <w:jc w:val="center"/>
              <w:rPr>
                <w:rFonts w:ascii="Calibri" w:eastAsia="Times New Roman" w:hAnsi="Calibri" w:cs="Calibri"/>
                <w:lang w:eastAsia="en-AU"/>
              </w:rPr>
            </w:pPr>
          </w:p>
          <w:p w14:paraId="336AB0B8" w14:textId="77777777" w:rsidR="00E379D5" w:rsidRDefault="00E379D5" w:rsidP="00E379D5">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032596380"/>
              <w14:checkbox>
                <w14:checked w14:val="0"/>
                <w14:checkedState w14:val="2612" w14:font="MS Gothic"/>
                <w14:uncheckedState w14:val="2610" w14:font="MS Gothic"/>
              </w14:checkbox>
            </w:sdtPr>
            <w:sdtEndPr/>
            <w:sdtContent>
              <w:p w14:paraId="1F0A3F77" w14:textId="77777777" w:rsidR="00E379D5"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73169AE" w14:textId="77777777" w:rsidR="00E379D5" w:rsidRDefault="00E379D5" w:rsidP="00E379D5">
            <w:pPr>
              <w:spacing w:after="0" w:line="240" w:lineRule="auto"/>
              <w:jc w:val="center"/>
              <w:rPr>
                <w:rFonts w:ascii="Calibri" w:eastAsia="Times New Roman" w:hAnsi="Calibri" w:cs="Calibri"/>
                <w:lang w:eastAsia="en-AU"/>
              </w:rPr>
            </w:pPr>
          </w:p>
          <w:p w14:paraId="6DB033EA" w14:textId="77777777" w:rsidR="00E379D5" w:rsidRDefault="00E379D5" w:rsidP="00E379D5">
            <w:pPr>
              <w:spacing w:after="0" w:line="240" w:lineRule="auto"/>
              <w:jc w:val="center"/>
              <w:rPr>
                <w:rFonts w:ascii="Calibri" w:eastAsia="Times New Roman" w:hAnsi="Calibri" w:cs="Calibri"/>
                <w:lang w:eastAsia="en-AU"/>
              </w:rPr>
            </w:pPr>
          </w:p>
          <w:p w14:paraId="1BC493F1" w14:textId="77777777" w:rsidR="00E379D5" w:rsidRDefault="00E379D5" w:rsidP="00E379D5">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704172073"/>
              <w14:checkbox>
                <w14:checked w14:val="0"/>
                <w14:checkedState w14:val="2612" w14:font="MS Gothic"/>
                <w14:uncheckedState w14:val="2610" w14:font="MS Gothic"/>
              </w14:checkbox>
            </w:sdtPr>
            <w:sdtEndPr/>
            <w:sdtContent>
              <w:p w14:paraId="5F6C48CF" w14:textId="77777777" w:rsidR="00E379D5"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832193F" w14:textId="77777777" w:rsidR="00E379D5" w:rsidRDefault="00E379D5" w:rsidP="00E379D5">
            <w:pPr>
              <w:spacing w:after="0" w:line="240" w:lineRule="auto"/>
              <w:jc w:val="center"/>
              <w:rPr>
                <w:rFonts w:ascii="Calibri" w:eastAsia="Times New Roman" w:hAnsi="Calibri" w:cs="Calibri"/>
                <w:lang w:eastAsia="en-AU"/>
              </w:rPr>
            </w:pPr>
          </w:p>
          <w:p w14:paraId="14FF5CE2" w14:textId="77777777" w:rsidR="00E379D5" w:rsidRDefault="00E379D5" w:rsidP="00E379D5">
            <w:pPr>
              <w:spacing w:after="0" w:line="240" w:lineRule="auto"/>
              <w:jc w:val="center"/>
              <w:rPr>
                <w:rFonts w:ascii="Calibri" w:eastAsia="Times New Roman" w:hAnsi="Calibri" w:cs="Calibri"/>
                <w:lang w:eastAsia="en-AU"/>
              </w:rPr>
            </w:pPr>
          </w:p>
          <w:p w14:paraId="239AF929" w14:textId="77777777" w:rsidR="00E379D5" w:rsidRDefault="00E379D5" w:rsidP="00E379D5">
            <w:pPr>
              <w:spacing w:after="0" w:line="240" w:lineRule="auto"/>
              <w:jc w:val="center"/>
              <w:rPr>
                <w:rFonts w:ascii="Calibri" w:eastAsia="Times New Roman" w:hAnsi="Calibri" w:cs="Calibri"/>
                <w:lang w:eastAsia="en-AU"/>
              </w:rPr>
            </w:pPr>
          </w:p>
          <w:p w14:paraId="0B555012" w14:textId="77777777" w:rsidR="00E379D5" w:rsidRDefault="00E379D5" w:rsidP="00E379D5">
            <w:pPr>
              <w:spacing w:after="0" w:line="240" w:lineRule="auto"/>
              <w:jc w:val="center"/>
              <w:rPr>
                <w:rFonts w:ascii="Calibri" w:eastAsia="Times New Roman" w:hAnsi="Calibri" w:cs="Calibri"/>
                <w:lang w:eastAsia="en-AU"/>
              </w:rPr>
            </w:pPr>
          </w:p>
          <w:p w14:paraId="62ED8287" w14:textId="77777777" w:rsidR="00E379D5" w:rsidRDefault="00E379D5" w:rsidP="00E379D5">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376771427"/>
              <w14:checkbox>
                <w14:checked w14:val="0"/>
                <w14:checkedState w14:val="2612" w14:font="MS Gothic"/>
                <w14:uncheckedState w14:val="2610" w14:font="MS Gothic"/>
              </w14:checkbox>
            </w:sdtPr>
            <w:sdtEndPr/>
            <w:sdtContent>
              <w:p w14:paraId="4CB55387" w14:textId="77777777" w:rsidR="00E379D5"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3523DC1" w14:textId="77777777" w:rsidR="00E379D5" w:rsidRDefault="00E379D5" w:rsidP="00E379D5">
            <w:pPr>
              <w:spacing w:after="0" w:line="240" w:lineRule="auto"/>
              <w:jc w:val="center"/>
              <w:rPr>
                <w:rFonts w:ascii="Calibri" w:eastAsia="Times New Roman" w:hAnsi="Calibri" w:cs="Calibri"/>
                <w:lang w:eastAsia="en-AU"/>
              </w:rPr>
            </w:pPr>
          </w:p>
          <w:p w14:paraId="6517FB8A" w14:textId="77777777" w:rsidR="00E379D5" w:rsidRDefault="00E379D5" w:rsidP="00E379D5">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760868951"/>
              <w14:checkbox>
                <w14:checked w14:val="0"/>
                <w14:checkedState w14:val="2612" w14:font="MS Gothic"/>
                <w14:uncheckedState w14:val="2610" w14:font="MS Gothic"/>
              </w14:checkbox>
            </w:sdtPr>
            <w:sdtEndPr/>
            <w:sdtContent>
              <w:p w14:paraId="6419C295" w14:textId="77777777" w:rsidR="00E379D5"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B4ACC15" w14:textId="77777777" w:rsidR="00E379D5" w:rsidRDefault="00E379D5" w:rsidP="00E379D5">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632087868"/>
              <w14:checkbox>
                <w14:checked w14:val="0"/>
                <w14:checkedState w14:val="2612" w14:font="MS Gothic"/>
                <w14:uncheckedState w14:val="2610" w14:font="MS Gothic"/>
              </w14:checkbox>
            </w:sdtPr>
            <w:sdtEndPr/>
            <w:sdtContent>
              <w:p w14:paraId="0F84286F" w14:textId="77777777" w:rsidR="00E379D5"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C0FE5E4" w14:textId="77777777" w:rsidR="00E379D5" w:rsidRDefault="00E379D5" w:rsidP="00E379D5">
            <w:pPr>
              <w:spacing w:after="0" w:line="240" w:lineRule="auto"/>
              <w:jc w:val="center"/>
              <w:rPr>
                <w:rFonts w:ascii="Calibri" w:eastAsia="Times New Roman" w:hAnsi="Calibri" w:cs="Calibri"/>
                <w:sz w:val="12"/>
                <w:szCs w:val="12"/>
                <w:lang w:eastAsia="en-AU"/>
              </w:rPr>
            </w:pPr>
          </w:p>
          <w:p w14:paraId="68F3452D" w14:textId="77777777" w:rsidR="00E379D5" w:rsidRDefault="00E379D5" w:rsidP="00E379D5">
            <w:pPr>
              <w:spacing w:after="0" w:line="240" w:lineRule="auto"/>
              <w:jc w:val="center"/>
              <w:rPr>
                <w:rFonts w:ascii="Calibri" w:eastAsia="Times New Roman" w:hAnsi="Calibri" w:cs="Calibri"/>
                <w:sz w:val="12"/>
                <w:szCs w:val="12"/>
                <w:lang w:eastAsia="en-AU"/>
              </w:rPr>
            </w:pPr>
          </w:p>
          <w:p w14:paraId="57B1B805" w14:textId="77777777" w:rsidR="00E379D5" w:rsidRPr="00E379D5" w:rsidRDefault="00E379D5" w:rsidP="00E379D5">
            <w:pPr>
              <w:spacing w:after="0" w:line="240" w:lineRule="auto"/>
              <w:jc w:val="center"/>
              <w:rPr>
                <w:rFonts w:ascii="Calibri" w:eastAsia="Times New Roman" w:hAnsi="Calibri" w:cs="Calibri"/>
                <w:sz w:val="12"/>
                <w:szCs w:val="12"/>
                <w:lang w:eastAsia="en-AU"/>
              </w:rPr>
            </w:pPr>
          </w:p>
          <w:sdt>
            <w:sdtPr>
              <w:rPr>
                <w:rFonts w:ascii="Calibri" w:eastAsia="Times New Roman" w:hAnsi="Calibri" w:cs="Calibri"/>
                <w:lang w:eastAsia="en-AU"/>
              </w:rPr>
              <w:id w:val="-1295676877"/>
              <w14:checkbox>
                <w14:checked w14:val="0"/>
                <w14:checkedState w14:val="2612" w14:font="MS Gothic"/>
                <w14:uncheckedState w14:val="2610" w14:font="MS Gothic"/>
              </w14:checkbox>
            </w:sdtPr>
            <w:sdtEndPr/>
            <w:sdtContent>
              <w:p w14:paraId="57ED8E80" w14:textId="77777777" w:rsidR="00E379D5"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F80B9E9" w14:textId="77777777" w:rsidR="00E379D5" w:rsidRDefault="00E379D5" w:rsidP="00E379D5">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796957498"/>
              <w14:checkbox>
                <w14:checked w14:val="0"/>
                <w14:checkedState w14:val="2612" w14:font="MS Gothic"/>
                <w14:uncheckedState w14:val="2610" w14:font="MS Gothic"/>
              </w14:checkbox>
            </w:sdtPr>
            <w:sdtEndPr/>
            <w:sdtContent>
              <w:p w14:paraId="186911B0" w14:textId="77777777" w:rsidR="00E379D5"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1D851F3" w14:textId="77777777" w:rsidR="00E379D5" w:rsidRDefault="00E379D5" w:rsidP="00E379D5">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382443738"/>
              <w14:checkbox>
                <w14:checked w14:val="0"/>
                <w14:checkedState w14:val="2612" w14:font="MS Gothic"/>
                <w14:uncheckedState w14:val="2610" w14:font="MS Gothic"/>
              </w14:checkbox>
            </w:sdtPr>
            <w:sdtEndPr/>
            <w:sdtContent>
              <w:p w14:paraId="32CC95EB" w14:textId="77777777" w:rsidR="00E379D5"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DA02C83" w14:textId="77777777" w:rsidR="00E379D5" w:rsidRDefault="00E379D5" w:rsidP="00E379D5">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038505222"/>
              <w14:checkbox>
                <w14:checked w14:val="0"/>
                <w14:checkedState w14:val="2612" w14:font="MS Gothic"/>
                <w14:uncheckedState w14:val="2610" w14:font="MS Gothic"/>
              </w14:checkbox>
            </w:sdtPr>
            <w:sdtEndPr/>
            <w:sdtContent>
              <w:p w14:paraId="4C7587A4" w14:textId="34D89D1E" w:rsidR="00E379D5" w:rsidRPr="0005726D" w:rsidRDefault="00E379D5" w:rsidP="00E379D5">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3402" w:type="dxa"/>
            <w:tcBorders>
              <w:top w:val="single" w:sz="4" w:space="0" w:color="auto"/>
              <w:left w:val="single" w:sz="4" w:space="0" w:color="auto"/>
              <w:bottom w:val="single" w:sz="4" w:space="0" w:color="auto"/>
              <w:right w:val="single" w:sz="8" w:space="0" w:color="auto"/>
            </w:tcBorders>
            <w:shd w:val="clear" w:color="auto" w:fill="auto"/>
            <w:noWrap/>
          </w:tcPr>
          <w:p w14:paraId="25A3FD95" w14:textId="48270B96" w:rsidR="00E379D5" w:rsidRPr="00DA3C68" w:rsidRDefault="00E379D5" w:rsidP="00E379D5">
            <w:pPr>
              <w:spacing w:after="0" w:line="240" w:lineRule="auto"/>
              <w:rPr>
                <w:rFonts w:ascii="Arial" w:eastAsia="Times New Roman" w:hAnsi="Arial" w:cs="Arial"/>
                <w:bCs/>
                <w:i/>
                <w:iCs/>
                <w:color w:val="FF0000"/>
                <w:sz w:val="18"/>
                <w:szCs w:val="18"/>
              </w:rPr>
            </w:pPr>
          </w:p>
        </w:tc>
      </w:tr>
      <w:tr w:rsidR="00616950" w:rsidRPr="004A67C1" w14:paraId="7F6FB263" w14:textId="77777777" w:rsidTr="00E379D5">
        <w:trPr>
          <w:trHeight w:val="647"/>
        </w:trPr>
        <w:tc>
          <w:tcPr>
            <w:tcW w:w="959" w:type="dxa"/>
            <w:tcBorders>
              <w:top w:val="single" w:sz="4" w:space="0" w:color="auto"/>
              <w:left w:val="single" w:sz="8" w:space="0" w:color="auto"/>
              <w:bottom w:val="single" w:sz="4" w:space="0" w:color="auto"/>
            </w:tcBorders>
            <w:shd w:val="clear" w:color="auto" w:fill="C6D9F1" w:themeFill="text2" w:themeFillTint="33"/>
            <w:noWrap/>
          </w:tcPr>
          <w:p w14:paraId="53B6B17D" w14:textId="77777777" w:rsidR="00616950" w:rsidRPr="00CA39C4" w:rsidRDefault="00616950" w:rsidP="00616950">
            <w:pPr>
              <w:spacing w:after="0" w:line="240" w:lineRule="auto"/>
              <w:rPr>
                <w:rFonts w:ascii="Arial" w:eastAsia="Times New Roman" w:hAnsi="Arial" w:cs="Arial"/>
                <w:b/>
                <w:sz w:val="20"/>
                <w:szCs w:val="20"/>
              </w:rPr>
            </w:pPr>
          </w:p>
        </w:tc>
        <w:tc>
          <w:tcPr>
            <w:tcW w:w="4134"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22C3F2F6" w14:textId="597954A7" w:rsidR="00616950" w:rsidRPr="00B15128" w:rsidRDefault="00616950" w:rsidP="00616950">
            <w:pPr>
              <w:spacing w:after="0" w:line="240" w:lineRule="auto"/>
              <w:ind w:left="30"/>
              <w:rPr>
                <w:rFonts w:ascii="Arial" w:eastAsia="Times New Roman" w:hAnsi="Arial" w:cs="Arial"/>
                <w:b/>
                <w:i/>
                <w:iCs/>
                <w:szCs w:val="20"/>
              </w:rPr>
            </w:pPr>
            <w:r>
              <w:rPr>
                <w:rFonts w:ascii="Arial" w:eastAsia="Times New Roman" w:hAnsi="Arial" w:cs="Arial"/>
                <w:b/>
                <w:i/>
                <w:iCs/>
                <w:szCs w:val="20"/>
              </w:rPr>
              <w:t>PROGRAM</w:t>
            </w:r>
          </w:p>
        </w:tc>
        <w:tc>
          <w:tcPr>
            <w:tcW w:w="709" w:type="dxa"/>
            <w:tcBorders>
              <w:top w:val="single" w:sz="4" w:space="0" w:color="auto"/>
              <w:left w:val="nil"/>
              <w:bottom w:val="single" w:sz="4" w:space="0" w:color="auto"/>
              <w:right w:val="single" w:sz="4" w:space="0" w:color="auto"/>
            </w:tcBorders>
            <w:shd w:val="clear" w:color="auto" w:fill="C6D9F1" w:themeFill="text2" w:themeFillTint="33"/>
            <w:noWrap/>
            <w:vAlign w:val="bottom"/>
          </w:tcPr>
          <w:p w14:paraId="524C8615" w14:textId="77777777" w:rsidR="00616950" w:rsidRPr="008B31EB" w:rsidRDefault="00616950" w:rsidP="00616950">
            <w:pPr>
              <w:spacing w:after="0" w:line="240" w:lineRule="auto"/>
              <w:rPr>
                <w:rFonts w:ascii="Calibri" w:eastAsia="Times New Roman" w:hAnsi="Calibri" w:cs="Calibri"/>
                <w:lang w:eastAsia="en-AU"/>
              </w:rPr>
            </w:pPr>
          </w:p>
        </w:tc>
        <w:tc>
          <w:tcPr>
            <w:tcW w:w="567" w:type="dxa"/>
            <w:tcBorders>
              <w:top w:val="single" w:sz="4" w:space="0" w:color="auto"/>
              <w:left w:val="nil"/>
              <w:bottom w:val="single" w:sz="4" w:space="0" w:color="auto"/>
              <w:right w:val="single" w:sz="4" w:space="0" w:color="auto"/>
            </w:tcBorders>
            <w:shd w:val="clear" w:color="auto" w:fill="C6D9F1" w:themeFill="text2" w:themeFillTint="33"/>
            <w:noWrap/>
            <w:vAlign w:val="bottom"/>
          </w:tcPr>
          <w:p w14:paraId="5CC0AEBE" w14:textId="77777777" w:rsidR="00616950" w:rsidRPr="008B31EB" w:rsidRDefault="00616950" w:rsidP="00616950">
            <w:pPr>
              <w:spacing w:after="0" w:line="240" w:lineRule="auto"/>
              <w:rPr>
                <w:rFonts w:ascii="Calibri" w:eastAsia="Times New Roman" w:hAnsi="Calibri" w:cs="Calibri"/>
                <w:lang w:eastAsia="en-AU"/>
              </w:rPr>
            </w:pPr>
          </w:p>
        </w:tc>
        <w:tc>
          <w:tcPr>
            <w:tcW w:w="851" w:type="dxa"/>
            <w:tcBorders>
              <w:top w:val="single" w:sz="4" w:space="0" w:color="auto"/>
              <w:left w:val="nil"/>
              <w:bottom w:val="single" w:sz="4" w:space="0" w:color="auto"/>
              <w:right w:val="single" w:sz="4" w:space="0" w:color="auto"/>
            </w:tcBorders>
            <w:shd w:val="clear" w:color="auto" w:fill="C6D9F1" w:themeFill="text2" w:themeFillTint="33"/>
          </w:tcPr>
          <w:p w14:paraId="66FC8411" w14:textId="77777777" w:rsidR="00616950" w:rsidRPr="00A02FAD" w:rsidRDefault="00616950" w:rsidP="00616950">
            <w:pPr>
              <w:spacing w:after="0" w:line="240" w:lineRule="auto"/>
              <w:rPr>
                <w:rFonts w:ascii="Calibri" w:eastAsia="Times New Roman" w:hAnsi="Calibri" w:cs="Calibri"/>
                <w:highlight w:val="yellow"/>
                <w:lang w:eastAsia="en-AU"/>
              </w:rPr>
            </w:pPr>
          </w:p>
        </w:tc>
        <w:tc>
          <w:tcPr>
            <w:tcW w:w="3402" w:type="dxa"/>
            <w:tcBorders>
              <w:top w:val="single" w:sz="4" w:space="0" w:color="auto"/>
              <w:left w:val="single" w:sz="4" w:space="0" w:color="auto"/>
              <w:bottom w:val="single" w:sz="4" w:space="0" w:color="auto"/>
              <w:right w:val="single" w:sz="8" w:space="0" w:color="auto"/>
            </w:tcBorders>
            <w:shd w:val="clear" w:color="auto" w:fill="C6D9F1" w:themeFill="text2" w:themeFillTint="33"/>
            <w:noWrap/>
          </w:tcPr>
          <w:p w14:paraId="0063603D" w14:textId="77777777" w:rsidR="00616950" w:rsidRPr="00DA3C68" w:rsidRDefault="00616950" w:rsidP="00616950">
            <w:pPr>
              <w:spacing w:after="0" w:line="240" w:lineRule="auto"/>
              <w:rPr>
                <w:rFonts w:ascii="Arial" w:eastAsia="Times New Roman" w:hAnsi="Arial" w:cs="Arial"/>
                <w:bCs/>
                <w:i/>
                <w:iCs/>
                <w:color w:val="FF0000"/>
                <w:sz w:val="18"/>
                <w:szCs w:val="18"/>
              </w:rPr>
            </w:pPr>
          </w:p>
        </w:tc>
      </w:tr>
      <w:bookmarkEnd w:id="4"/>
      <w:tr w:rsidR="00F06306" w:rsidRPr="004A67C1" w14:paraId="2A664F9C" w14:textId="77777777" w:rsidTr="00F06306">
        <w:trPr>
          <w:trHeight w:val="290"/>
        </w:trPr>
        <w:tc>
          <w:tcPr>
            <w:tcW w:w="959" w:type="dxa"/>
            <w:tcBorders>
              <w:top w:val="single" w:sz="4" w:space="0" w:color="auto"/>
              <w:left w:val="single" w:sz="8" w:space="0" w:color="auto"/>
              <w:bottom w:val="single" w:sz="4" w:space="0" w:color="auto"/>
              <w:right w:val="single" w:sz="4" w:space="0" w:color="auto"/>
            </w:tcBorders>
            <w:shd w:val="clear" w:color="auto" w:fill="auto"/>
            <w:noWrap/>
          </w:tcPr>
          <w:p w14:paraId="2D8E40F5" w14:textId="77777777" w:rsidR="00F06306" w:rsidRDefault="00F06306" w:rsidP="00F06306">
            <w:pPr>
              <w:spacing w:after="0" w:line="240" w:lineRule="auto"/>
              <w:rPr>
                <w:rFonts w:ascii="Arial" w:eastAsia="Times New Roman" w:hAnsi="Arial" w:cs="Arial"/>
                <w:b/>
                <w:color w:val="000000"/>
                <w:sz w:val="20"/>
                <w:szCs w:val="20"/>
                <w:lang w:eastAsia="en-AU"/>
              </w:rPr>
            </w:pPr>
            <w:r w:rsidRPr="004A67C1">
              <w:rPr>
                <w:rFonts w:ascii="Arial" w:eastAsia="Times New Roman" w:hAnsi="Arial" w:cs="Arial"/>
                <w:b/>
                <w:color w:val="000000"/>
                <w:sz w:val="20"/>
                <w:szCs w:val="20"/>
                <w:lang w:eastAsia="en-AU"/>
              </w:rPr>
              <w:t>S.168</w:t>
            </w:r>
          </w:p>
          <w:p w14:paraId="45E0FC2B" w14:textId="77777777" w:rsidR="00F06306" w:rsidRDefault="00F06306" w:rsidP="00F06306">
            <w:pPr>
              <w:spacing w:after="0" w:line="240" w:lineRule="auto"/>
              <w:rPr>
                <w:rFonts w:ascii="Arial" w:eastAsia="Times New Roman" w:hAnsi="Arial" w:cs="Arial"/>
                <w:b/>
                <w:sz w:val="20"/>
                <w:szCs w:val="20"/>
              </w:rPr>
            </w:pPr>
          </w:p>
        </w:tc>
        <w:tc>
          <w:tcPr>
            <w:tcW w:w="4134" w:type="dxa"/>
            <w:tcBorders>
              <w:top w:val="single" w:sz="4" w:space="0" w:color="auto"/>
              <w:left w:val="nil"/>
              <w:bottom w:val="single" w:sz="4" w:space="0" w:color="auto"/>
              <w:right w:val="single" w:sz="4" w:space="0" w:color="auto"/>
            </w:tcBorders>
            <w:shd w:val="clear" w:color="auto" w:fill="auto"/>
            <w:noWrap/>
          </w:tcPr>
          <w:p w14:paraId="455ED1D1" w14:textId="77777777" w:rsidR="00F06306" w:rsidRPr="004A67C1" w:rsidRDefault="00F06306" w:rsidP="00F06306">
            <w:pPr>
              <w:spacing w:after="0"/>
              <w:rPr>
                <w:rFonts w:ascii="Arial" w:hAnsi="Arial" w:cs="Arial"/>
                <w:sz w:val="20"/>
                <w:szCs w:val="20"/>
              </w:rPr>
            </w:pPr>
            <w:r w:rsidRPr="004A67C1">
              <w:rPr>
                <w:rFonts w:ascii="Arial" w:hAnsi="Arial" w:cs="Arial"/>
                <w:b/>
                <w:sz w:val="20"/>
                <w:szCs w:val="20"/>
              </w:rPr>
              <w:t>Offence relating to required programs</w:t>
            </w:r>
          </w:p>
          <w:p w14:paraId="61A41E75" w14:textId="77777777" w:rsidR="00F06306" w:rsidRPr="00F70B03" w:rsidRDefault="00F06306" w:rsidP="00F06306">
            <w:pPr>
              <w:spacing w:after="0" w:line="240" w:lineRule="auto"/>
              <w:rPr>
                <w:rFonts w:ascii="Arial" w:eastAsia="Times New Roman" w:hAnsi="Arial" w:cs="Arial"/>
                <w:sz w:val="12"/>
                <w:szCs w:val="12"/>
                <w:lang w:eastAsia="en-AU"/>
              </w:rPr>
            </w:pPr>
          </w:p>
          <w:p w14:paraId="20D365A7" w14:textId="53BF3C9B" w:rsidR="00F06306" w:rsidRPr="00EF4C66" w:rsidRDefault="00F06306" w:rsidP="00F06306">
            <w:pPr>
              <w:spacing w:after="0" w:line="240" w:lineRule="auto"/>
              <w:rPr>
                <w:rFonts w:ascii="Arial" w:eastAsia="Times New Roman" w:hAnsi="Arial" w:cs="Arial"/>
                <w:sz w:val="20"/>
                <w:szCs w:val="20"/>
                <w:lang w:eastAsia="en-AU"/>
              </w:rPr>
            </w:pPr>
            <w:r w:rsidRPr="00EF4C66">
              <w:rPr>
                <w:rFonts w:ascii="Arial" w:eastAsia="Times New Roman" w:hAnsi="Arial" w:cs="Arial"/>
                <w:sz w:val="20"/>
                <w:szCs w:val="20"/>
                <w:lang w:eastAsia="en-AU"/>
              </w:rPr>
              <w:t>(2)</w:t>
            </w:r>
            <w:r>
              <w:rPr>
                <w:rFonts w:ascii="Arial" w:eastAsia="Times New Roman" w:hAnsi="Arial" w:cs="Arial"/>
                <w:sz w:val="20"/>
                <w:szCs w:val="20"/>
                <w:lang w:eastAsia="en-AU"/>
              </w:rPr>
              <w:t xml:space="preserve"> </w:t>
            </w:r>
            <w:r w:rsidRPr="00EF4C66">
              <w:rPr>
                <w:rFonts w:ascii="Arial" w:eastAsia="Times New Roman" w:hAnsi="Arial" w:cs="Arial"/>
                <w:sz w:val="20"/>
                <w:szCs w:val="20"/>
                <w:lang w:eastAsia="en-AU"/>
              </w:rPr>
              <w:t>A nominated supervisor of an education and care service must ensure that a program is delivered to all children being educated and cared for by the service that —</w:t>
            </w:r>
          </w:p>
          <w:p w14:paraId="68EF88BD" w14:textId="3B195787" w:rsidR="00F06306" w:rsidRPr="00EF4C66" w:rsidRDefault="00F06306" w:rsidP="00F06306">
            <w:pPr>
              <w:spacing w:after="0" w:line="240" w:lineRule="auto"/>
              <w:rPr>
                <w:rFonts w:ascii="Arial" w:eastAsia="Times New Roman" w:hAnsi="Arial" w:cs="Arial"/>
                <w:sz w:val="20"/>
                <w:szCs w:val="20"/>
                <w:lang w:eastAsia="en-AU"/>
              </w:rPr>
            </w:pPr>
            <w:r w:rsidRPr="00EF4C66">
              <w:rPr>
                <w:rFonts w:ascii="Arial" w:eastAsia="Times New Roman" w:hAnsi="Arial" w:cs="Arial"/>
                <w:sz w:val="20"/>
                <w:szCs w:val="20"/>
                <w:lang w:eastAsia="en-AU"/>
              </w:rPr>
              <w:t>(a)</w:t>
            </w:r>
            <w:r>
              <w:rPr>
                <w:rFonts w:ascii="Arial" w:eastAsia="Times New Roman" w:hAnsi="Arial" w:cs="Arial"/>
                <w:sz w:val="20"/>
                <w:szCs w:val="20"/>
                <w:lang w:eastAsia="en-AU"/>
              </w:rPr>
              <w:t xml:space="preserve"> </w:t>
            </w:r>
            <w:r w:rsidRPr="00EF4C66">
              <w:rPr>
                <w:rFonts w:ascii="Arial" w:eastAsia="Times New Roman" w:hAnsi="Arial" w:cs="Arial"/>
                <w:sz w:val="20"/>
                <w:szCs w:val="20"/>
                <w:lang w:eastAsia="en-AU"/>
              </w:rPr>
              <w:t>is based on an approved learning framework; and</w:t>
            </w:r>
          </w:p>
          <w:p w14:paraId="485DA908" w14:textId="505D5453" w:rsidR="00F06306" w:rsidRPr="00EF4C66" w:rsidRDefault="00F06306" w:rsidP="00F06306">
            <w:pPr>
              <w:spacing w:after="0" w:line="240" w:lineRule="auto"/>
              <w:rPr>
                <w:rFonts w:ascii="Arial" w:eastAsia="Times New Roman" w:hAnsi="Arial" w:cs="Arial"/>
                <w:sz w:val="20"/>
                <w:szCs w:val="20"/>
                <w:lang w:eastAsia="en-AU"/>
              </w:rPr>
            </w:pPr>
            <w:r w:rsidRPr="00EF4C66">
              <w:rPr>
                <w:rFonts w:ascii="Arial" w:eastAsia="Times New Roman" w:hAnsi="Arial" w:cs="Arial"/>
                <w:sz w:val="20"/>
                <w:szCs w:val="20"/>
                <w:lang w:eastAsia="en-AU"/>
              </w:rPr>
              <w:t>(b)</w:t>
            </w:r>
            <w:r>
              <w:rPr>
                <w:rFonts w:ascii="Arial" w:eastAsia="Times New Roman" w:hAnsi="Arial" w:cs="Arial"/>
                <w:sz w:val="20"/>
                <w:szCs w:val="20"/>
                <w:lang w:eastAsia="en-AU"/>
              </w:rPr>
              <w:t xml:space="preserve"> </w:t>
            </w:r>
            <w:r w:rsidRPr="00EF4C66">
              <w:rPr>
                <w:rFonts w:ascii="Arial" w:eastAsia="Times New Roman" w:hAnsi="Arial" w:cs="Arial"/>
                <w:sz w:val="20"/>
                <w:szCs w:val="20"/>
                <w:lang w:eastAsia="en-AU"/>
              </w:rPr>
              <w:t>is delivered in a manner that accords with the approved learning framework; and</w:t>
            </w:r>
          </w:p>
          <w:p w14:paraId="4C2A60BC" w14:textId="0E6D3358" w:rsidR="00F06306" w:rsidRPr="00EF4C66" w:rsidRDefault="00F06306" w:rsidP="00F06306">
            <w:pPr>
              <w:spacing w:after="0" w:line="240" w:lineRule="auto"/>
              <w:rPr>
                <w:rFonts w:ascii="Arial" w:eastAsia="Times New Roman" w:hAnsi="Arial" w:cs="Arial"/>
                <w:sz w:val="20"/>
                <w:szCs w:val="20"/>
                <w:lang w:eastAsia="en-AU"/>
              </w:rPr>
            </w:pPr>
            <w:r w:rsidRPr="00EF4C66">
              <w:rPr>
                <w:rFonts w:ascii="Arial" w:eastAsia="Times New Roman" w:hAnsi="Arial" w:cs="Arial"/>
                <w:sz w:val="20"/>
                <w:szCs w:val="20"/>
                <w:lang w:eastAsia="en-AU"/>
              </w:rPr>
              <w:t>(c)</w:t>
            </w:r>
            <w:r>
              <w:rPr>
                <w:rFonts w:ascii="Arial" w:eastAsia="Times New Roman" w:hAnsi="Arial" w:cs="Arial"/>
                <w:sz w:val="20"/>
                <w:szCs w:val="20"/>
                <w:lang w:eastAsia="en-AU"/>
              </w:rPr>
              <w:t xml:space="preserve"> </w:t>
            </w:r>
            <w:r w:rsidRPr="00EF4C66">
              <w:rPr>
                <w:rFonts w:ascii="Arial" w:eastAsia="Times New Roman" w:hAnsi="Arial" w:cs="Arial"/>
                <w:sz w:val="20"/>
                <w:szCs w:val="20"/>
                <w:lang w:eastAsia="en-AU"/>
              </w:rPr>
              <w:t>is based on the developmental needs, interests and experiences of each child; and</w:t>
            </w:r>
          </w:p>
          <w:p w14:paraId="6336D25D" w14:textId="6A6F597E" w:rsidR="00F06306" w:rsidRPr="00CC7C8A" w:rsidRDefault="00F06306" w:rsidP="00F06306">
            <w:pPr>
              <w:spacing w:after="0" w:line="240" w:lineRule="auto"/>
              <w:ind w:left="30"/>
              <w:rPr>
                <w:rFonts w:ascii="Arial" w:eastAsia="Times New Roman" w:hAnsi="Arial" w:cs="Arial"/>
                <w:b/>
                <w:sz w:val="20"/>
                <w:szCs w:val="20"/>
              </w:rPr>
            </w:pPr>
            <w:r w:rsidRPr="00EF4C66">
              <w:rPr>
                <w:rFonts w:ascii="Arial" w:eastAsia="Times New Roman" w:hAnsi="Arial" w:cs="Arial"/>
                <w:sz w:val="20"/>
                <w:szCs w:val="20"/>
                <w:lang w:eastAsia="en-AU"/>
              </w:rPr>
              <w:t>(d)</w:t>
            </w:r>
            <w:r>
              <w:rPr>
                <w:rFonts w:ascii="Arial" w:eastAsia="Times New Roman" w:hAnsi="Arial" w:cs="Arial"/>
                <w:sz w:val="20"/>
                <w:szCs w:val="20"/>
                <w:lang w:eastAsia="en-AU"/>
              </w:rPr>
              <w:t xml:space="preserve"> </w:t>
            </w:r>
            <w:r w:rsidRPr="00EF4C66">
              <w:rPr>
                <w:rFonts w:ascii="Arial" w:eastAsia="Times New Roman" w:hAnsi="Arial" w:cs="Arial"/>
                <w:sz w:val="20"/>
                <w:szCs w:val="20"/>
                <w:lang w:eastAsia="en-AU"/>
              </w:rPr>
              <w:t xml:space="preserve">is designed to </w:t>
            </w:r>
            <w:proofErr w:type="gramStart"/>
            <w:r w:rsidRPr="00EF4C66">
              <w:rPr>
                <w:rFonts w:ascii="Arial" w:eastAsia="Times New Roman" w:hAnsi="Arial" w:cs="Arial"/>
                <w:sz w:val="20"/>
                <w:szCs w:val="20"/>
                <w:lang w:eastAsia="en-AU"/>
              </w:rPr>
              <w:t>take into account</w:t>
            </w:r>
            <w:proofErr w:type="gramEnd"/>
            <w:r w:rsidRPr="00EF4C66">
              <w:rPr>
                <w:rFonts w:ascii="Arial" w:eastAsia="Times New Roman" w:hAnsi="Arial" w:cs="Arial"/>
                <w:sz w:val="20"/>
                <w:szCs w:val="20"/>
                <w:lang w:eastAsia="en-AU"/>
              </w:rPr>
              <w:t xml:space="preserve"> the individual differences of each child</w:t>
            </w:r>
          </w:p>
        </w:tc>
        <w:tc>
          <w:tcPr>
            <w:tcW w:w="709" w:type="dxa"/>
            <w:tcBorders>
              <w:top w:val="single" w:sz="4" w:space="0" w:color="auto"/>
              <w:left w:val="nil"/>
              <w:bottom w:val="single" w:sz="4" w:space="0" w:color="auto"/>
              <w:right w:val="single" w:sz="4" w:space="0" w:color="auto"/>
            </w:tcBorders>
            <w:shd w:val="clear" w:color="auto" w:fill="auto"/>
            <w:noWrap/>
          </w:tcPr>
          <w:p w14:paraId="4E6006E2" w14:textId="77777777" w:rsidR="00F06306" w:rsidRDefault="00F06306" w:rsidP="00F06306">
            <w:pPr>
              <w:spacing w:after="0" w:line="240" w:lineRule="auto"/>
              <w:jc w:val="center"/>
              <w:rPr>
                <w:rFonts w:ascii="Calibri" w:eastAsia="Times New Roman" w:hAnsi="Calibri" w:cs="Calibri"/>
                <w:lang w:eastAsia="en-AU"/>
              </w:rPr>
            </w:pPr>
          </w:p>
          <w:p w14:paraId="52C718FB" w14:textId="77777777" w:rsidR="00F06306" w:rsidRDefault="00F06306" w:rsidP="00F0630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926407108"/>
              <w14:checkbox>
                <w14:checked w14:val="0"/>
                <w14:checkedState w14:val="2612" w14:font="MS Gothic"/>
                <w14:uncheckedState w14:val="2610" w14:font="MS Gothic"/>
              </w14:checkbox>
            </w:sdtPr>
            <w:sdtEndPr/>
            <w:sdtContent>
              <w:p w14:paraId="722DFDAB" w14:textId="77777777" w:rsidR="00F06306" w:rsidRDefault="00F06306" w:rsidP="00F0630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CACD62E" w14:textId="77777777" w:rsidR="00F06306" w:rsidRDefault="00F06306" w:rsidP="00F06306">
            <w:pPr>
              <w:spacing w:after="0" w:line="240" w:lineRule="auto"/>
              <w:jc w:val="center"/>
              <w:rPr>
                <w:rFonts w:ascii="Calibri" w:eastAsia="Times New Roman" w:hAnsi="Calibri" w:cs="Calibri"/>
                <w:lang w:eastAsia="en-AU"/>
              </w:rPr>
            </w:pPr>
          </w:p>
          <w:p w14:paraId="14AD3BFF" w14:textId="77777777" w:rsidR="00F06306" w:rsidRDefault="00F06306" w:rsidP="00F06306">
            <w:pPr>
              <w:spacing w:after="0" w:line="240" w:lineRule="auto"/>
              <w:jc w:val="center"/>
              <w:rPr>
                <w:rFonts w:ascii="Calibri" w:eastAsia="Times New Roman" w:hAnsi="Calibri" w:cs="Calibri"/>
                <w:lang w:eastAsia="en-AU"/>
              </w:rPr>
            </w:pPr>
          </w:p>
          <w:p w14:paraId="31C754BC" w14:textId="77777777" w:rsidR="00F06306" w:rsidRDefault="00F06306" w:rsidP="00F0630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744718161"/>
              <w14:checkbox>
                <w14:checked w14:val="0"/>
                <w14:checkedState w14:val="2612" w14:font="MS Gothic"/>
                <w14:uncheckedState w14:val="2610" w14:font="MS Gothic"/>
              </w14:checkbox>
            </w:sdtPr>
            <w:sdtEndPr/>
            <w:sdtContent>
              <w:p w14:paraId="57AFFD49" w14:textId="77777777" w:rsidR="00F06306" w:rsidRDefault="00F06306" w:rsidP="00F0630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6F0883B" w14:textId="77777777" w:rsidR="00F06306" w:rsidRDefault="00F06306" w:rsidP="00F0630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99638958"/>
              <w14:checkbox>
                <w14:checked w14:val="0"/>
                <w14:checkedState w14:val="2612" w14:font="MS Gothic"/>
                <w14:uncheckedState w14:val="2610" w14:font="MS Gothic"/>
              </w14:checkbox>
            </w:sdtPr>
            <w:sdtEndPr/>
            <w:sdtContent>
              <w:p w14:paraId="5C018CA1" w14:textId="77777777" w:rsidR="00F06306" w:rsidRDefault="00F06306" w:rsidP="00F0630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868499503"/>
              <w14:checkbox>
                <w14:checked w14:val="0"/>
                <w14:checkedState w14:val="2612" w14:font="MS Gothic"/>
                <w14:uncheckedState w14:val="2610" w14:font="MS Gothic"/>
              </w14:checkbox>
            </w:sdtPr>
            <w:sdtEndPr/>
            <w:sdtContent>
              <w:p w14:paraId="4CE06789" w14:textId="54021B0E" w:rsidR="00F06306" w:rsidRDefault="00F06306" w:rsidP="00F0630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0992D56" w14:textId="77777777" w:rsidR="00F06306" w:rsidRDefault="00F06306" w:rsidP="00F0630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056924004"/>
              <w14:checkbox>
                <w14:checked w14:val="0"/>
                <w14:checkedState w14:val="2612" w14:font="MS Gothic"/>
                <w14:uncheckedState w14:val="2610" w14:font="MS Gothic"/>
              </w14:checkbox>
            </w:sdtPr>
            <w:sdtEndPr/>
            <w:sdtContent>
              <w:p w14:paraId="39B255BF" w14:textId="641B7172" w:rsidR="00F06306" w:rsidRDefault="00F06306" w:rsidP="00F0630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9312455" w14:textId="40156B46" w:rsidR="00F06306" w:rsidRPr="0005726D" w:rsidRDefault="00F06306" w:rsidP="00F06306">
            <w:pPr>
              <w:spacing w:after="0" w:line="240" w:lineRule="auto"/>
              <w:jc w:val="center"/>
              <w:rPr>
                <w:rFonts w:ascii="Calibri" w:eastAsia="Times New Roman" w:hAnsi="Calibri" w:cs="Calibri"/>
                <w:lang w:eastAsia="en-AU"/>
              </w:rPr>
            </w:pPr>
          </w:p>
        </w:tc>
        <w:tc>
          <w:tcPr>
            <w:tcW w:w="567" w:type="dxa"/>
            <w:tcBorders>
              <w:top w:val="single" w:sz="4" w:space="0" w:color="auto"/>
              <w:left w:val="nil"/>
              <w:bottom w:val="single" w:sz="4" w:space="0" w:color="auto"/>
              <w:right w:val="single" w:sz="4" w:space="0" w:color="auto"/>
            </w:tcBorders>
            <w:shd w:val="clear" w:color="auto" w:fill="auto"/>
            <w:noWrap/>
          </w:tcPr>
          <w:p w14:paraId="05A3FBCC" w14:textId="77777777" w:rsidR="00F06306" w:rsidRDefault="00F06306" w:rsidP="00F06306">
            <w:pPr>
              <w:spacing w:after="0" w:line="240" w:lineRule="auto"/>
              <w:jc w:val="center"/>
              <w:rPr>
                <w:rFonts w:ascii="Calibri" w:eastAsia="Times New Roman" w:hAnsi="Calibri" w:cs="Calibri"/>
                <w:lang w:eastAsia="en-AU"/>
              </w:rPr>
            </w:pPr>
          </w:p>
          <w:p w14:paraId="7EFF7B07" w14:textId="77777777" w:rsidR="00F06306" w:rsidRDefault="00F06306" w:rsidP="00F0630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805008948"/>
              <w14:checkbox>
                <w14:checked w14:val="0"/>
                <w14:checkedState w14:val="2612" w14:font="MS Gothic"/>
                <w14:uncheckedState w14:val="2610" w14:font="MS Gothic"/>
              </w14:checkbox>
            </w:sdtPr>
            <w:sdtEndPr/>
            <w:sdtContent>
              <w:p w14:paraId="2A1FA50B" w14:textId="77777777" w:rsidR="00F06306" w:rsidRDefault="00F06306" w:rsidP="00F0630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B0B673F" w14:textId="77777777" w:rsidR="00F06306" w:rsidRDefault="00F06306" w:rsidP="00F06306">
            <w:pPr>
              <w:spacing w:after="0" w:line="240" w:lineRule="auto"/>
              <w:jc w:val="center"/>
              <w:rPr>
                <w:rFonts w:ascii="Calibri" w:eastAsia="Times New Roman" w:hAnsi="Calibri" w:cs="Calibri"/>
                <w:lang w:eastAsia="en-AU"/>
              </w:rPr>
            </w:pPr>
          </w:p>
          <w:p w14:paraId="1F84A3F8" w14:textId="77777777" w:rsidR="00F06306" w:rsidRDefault="00F06306" w:rsidP="00F06306">
            <w:pPr>
              <w:spacing w:after="0" w:line="240" w:lineRule="auto"/>
              <w:jc w:val="center"/>
              <w:rPr>
                <w:rFonts w:ascii="Calibri" w:eastAsia="Times New Roman" w:hAnsi="Calibri" w:cs="Calibri"/>
                <w:lang w:eastAsia="en-AU"/>
              </w:rPr>
            </w:pPr>
          </w:p>
          <w:p w14:paraId="3E9330E5" w14:textId="77777777" w:rsidR="00F06306" w:rsidRDefault="00F06306" w:rsidP="00F0630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299455989"/>
              <w14:checkbox>
                <w14:checked w14:val="0"/>
                <w14:checkedState w14:val="2612" w14:font="MS Gothic"/>
                <w14:uncheckedState w14:val="2610" w14:font="MS Gothic"/>
              </w14:checkbox>
            </w:sdtPr>
            <w:sdtEndPr/>
            <w:sdtContent>
              <w:p w14:paraId="2FC785D4" w14:textId="77777777" w:rsidR="00F06306" w:rsidRDefault="00F06306" w:rsidP="00F0630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465D82E" w14:textId="77777777" w:rsidR="00F06306" w:rsidRDefault="00F06306" w:rsidP="00F0630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091883100"/>
              <w14:checkbox>
                <w14:checked w14:val="0"/>
                <w14:checkedState w14:val="2612" w14:font="MS Gothic"/>
                <w14:uncheckedState w14:val="2610" w14:font="MS Gothic"/>
              </w14:checkbox>
            </w:sdtPr>
            <w:sdtEndPr/>
            <w:sdtContent>
              <w:p w14:paraId="22231F19" w14:textId="77777777" w:rsidR="00F06306" w:rsidRDefault="00F06306" w:rsidP="00F0630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715865370"/>
              <w14:checkbox>
                <w14:checked w14:val="0"/>
                <w14:checkedState w14:val="2612" w14:font="MS Gothic"/>
                <w14:uncheckedState w14:val="2610" w14:font="MS Gothic"/>
              </w14:checkbox>
            </w:sdtPr>
            <w:sdtEndPr/>
            <w:sdtContent>
              <w:p w14:paraId="386CD960" w14:textId="77777777" w:rsidR="00F06306" w:rsidRDefault="00F06306" w:rsidP="00F0630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2DC02CE" w14:textId="77777777" w:rsidR="00F06306" w:rsidRDefault="00F06306" w:rsidP="00F0630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942253234"/>
              <w14:checkbox>
                <w14:checked w14:val="0"/>
                <w14:checkedState w14:val="2612" w14:font="MS Gothic"/>
                <w14:uncheckedState w14:val="2610" w14:font="MS Gothic"/>
              </w14:checkbox>
            </w:sdtPr>
            <w:sdtEndPr/>
            <w:sdtContent>
              <w:p w14:paraId="0D6464E4" w14:textId="77777777" w:rsidR="00F06306" w:rsidRDefault="00F06306" w:rsidP="00F0630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D4BB5F4" w14:textId="77777777" w:rsidR="00F06306" w:rsidRPr="0005726D" w:rsidRDefault="00F06306" w:rsidP="00F06306">
            <w:pPr>
              <w:spacing w:after="0" w:line="240" w:lineRule="auto"/>
              <w:jc w:val="center"/>
              <w:rPr>
                <w:rFonts w:ascii="Calibri" w:eastAsia="Times New Roman" w:hAnsi="Calibri" w:cs="Calibri"/>
                <w:lang w:eastAsia="en-AU"/>
              </w:rPr>
            </w:pPr>
          </w:p>
        </w:tc>
        <w:tc>
          <w:tcPr>
            <w:tcW w:w="851" w:type="dxa"/>
            <w:tcBorders>
              <w:top w:val="single" w:sz="4" w:space="0" w:color="auto"/>
              <w:left w:val="nil"/>
              <w:bottom w:val="single" w:sz="4" w:space="0" w:color="auto"/>
              <w:right w:val="single" w:sz="4" w:space="0" w:color="auto"/>
            </w:tcBorders>
          </w:tcPr>
          <w:p w14:paraId="0760FAFB" w14:textId="77777777" w:rsidR="00F06306" w:rsidRDefault="00F06306" w:rsidP="00F06306">
            <w:pPr>
              <w:spacing w:after="0" w:line="240" w:lineRule="auto"/>
              <w:jc w:val="center"/>
              <w:rPr>
                <w:rFonts w:ascii="Calibri" w:eastAsia="Times New Roman" w:hAnsi="Calibri" w:cs="Calibri"/>
                <w:lang w:eastAsia="en-AU"/>
              </w:rPr>
            </w:pPr>
          </w:p>
          <w:p w14:paraId="2E8928F4" w14:textId="77777777" w:rsidR="00F06306" w:rsidRDefault="00F06306" w:rsidP="00F0630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090691162"/>
              <w14:checkbox>
                <w14:checked w14:val="0"/>
                <w14:checkedState w14:val="2612" w14:font="MS Gothic"/>
                <w14:uncheckedState w14:val="2610" w14:font="MS Gothic"/>
              </w14:checkbox>
            </w:sdtPr>
            <w:sdtEndPr/>
            <w:sdtContent>
              <w:p w14:paraId="5EF4F434" w14:textId="77777777" w:rsidR="00F06306" w:rsidRDefault="00F06306" w:rsidP="00F0630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6494761" w14:textId="77777777" w:rsidR="00F06306" w:rsidRDefault="00F06306" w:rsidP="00F06306">
            <w:pPr>
              <w:spacing w:after="0" w:line="240" w:lineRule="auto"/>
              <w:jc w:val="center"/>
              <w:rPr>
                <w:rFonts w:ascii="Calibri" w:eastAsia="Times New Roman" w:hAnsi="Calibri" w:cs="Calibri"/>
                <w:lang w:eastAsia="en-AU"/>
              </w:rPr>
            </w:pPr>
          </w:p>
          <w:p w14:paraId="744441EE" w14:textId="77777777" w:rsidR="00F06306" w:rsidRDefault="00F06306" w:rsidP="00F06306">
            <w:pPr>
              <w:spacing w:after="0" w:line="240" w:lineRule="auto"/>
              <w:jc w:val="center"/>
              <w:rPr>
                <w:rFonts w:ascii="Calibri" w:eastAsia="Times New Roman" w:hAnsi="Calibri" w:cs="Calibri"/>
                <w:lang w:eastAsia="en-AU"/>
              </w:rPr>
            </w:pPr>
          </w:p>
          <w:p w14:paraId="79A244AA" w14:textId="77777777" w:rsidR="00F06306" w:rsidRDefault="00F06306" w:rsidP="00F0630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460718595"/>
              <w14:checkbox>
                <w14:checked w14:val="0"/>
                <w14:checkedState w14:val="2612" w14:font="MS Gothic"/>
                <w14:uncheckedState w14:val="2610" w14:font="MS Gothic"/>
              </w14:checkbox>
            </w:sdtPr>
            <w:sdtEndPr/>
            <w:sdtContent>
              <w:p w14:paraId="61311BAD" w14:textId="77777777" w:rsidR="00F06306" w:rsidRDefault="00F06306" w:rsidP="00F0630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3FFA7AC" w14:textId="77777777" w:rsidR="00F06306" w:rsidRDefault="00F06306" w:rsidP="00F0630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86127477"/>
              <w14:checkbox>
                <w14:checked w14:val="0"/>
                <w14:checkedState w14:val="2612" w14:font="MS Gothic"/>
                <w14:uncheckedState w14:val="2610" w14:font="MS Gothic"/>
              </w14:checkbox>
            </w:sdtPr>
            <w:sdtEndPr/>
            <w:sdtContent>
              <w:p w14:paraId="71D03392" w14:textId="77777777" w:rsidR="00F06306" w:rsidRDefault="00F06306" w:rsidP="00F0630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362402480"/>
              <w14:checkbox>
                <w14:checked w14:val="0"/>
                <w14:checkedState w14:val="2612" w14:font="MS Gothic"/>
                <w14:uncheckedState w14:val="2610" w14:font="MS Gothic"/>
              </w14:checkbox>
            </w:sdtPr>
            <w:sdtEndPr/>
            <w:sdtContent>
              <w:p w14:paraId="5B5749D2" w14:textId="77777777" w:rsidR="00F06306" w:rsidRDefault="00F06306" w:rsidP="00F0630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EB7D8C7" w14:textId="77777777" w:rsidR="00F06306" w:rsidRDefault="00F06306" w:rsidP="00F0630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350916864"/>
              <w14:checkbox>
                <w14:checked w14:val="0"/>
                <w14:checkedState w14:val="2612" w14:font="MS Gothic"/>
                <w14:uncheckedState w14:val="2610" w14:font="MS Gothic"/>
              </w14:checkbox>
            </w:sdtPr>
            <w:sdtEndPr/>
            <w:sdtContent>
              <w:p w14:paraId="2E041BD1" w14:textId="77777777" w:rsidR="00F06306" w:rsidRDefault="00F06306" w:rsidP="00F0630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C90531E" w14:textId="77777777" w:rsidR="00F06306" w:rsidRPr="0005726D" w:rsidRDefault="00F06306" w:rsidP="00F06306">
            <w:pPr>
              <w:spacing w:after="0" w:line="240" w:lineRule="auto"/>
              <w:jc w:val="center"/>
              <w:rPr>
                <w:rFonts w:ascii="Calibri" w:eastAsia="Times New Roman" w:hAnsi="Calibri" w:cs="Calibri"/>
                <w:lang w:eastAsia="en-AU"/>
              </w:rPr>
            </w:pPr>
          </w:p>
        </w:tc>
        <w:tc>
          <w:tcPr>
            <w:tcW w:w="3402" w:type="dxa"/>
            <w:tcBorders>
              <w:top w:val="single" w:sz="4" w:space="0" w:color="auto"/>
              <w:left w:val="single" w:sz="4" w:space="0" w:color="auto"/>
              <w:bottom w:val="single" w:sz="4" w:space="0" w:color="auto"/>
              <w:right w:val="single" w:sz="8" w:space="0" w:color="auto"/>
            </w:tcBorders>
            <w:shd w:val="clear" w:color="auto" w:fill="auto"/>
            <w:noWrap/>
          </w:tcPr>
          <w:p w14:paraId="27D17AF2" w14:textId="77777777" w:rsidR="00F06306" w:rsidRPr="00DA3C68" w:rsidRDefault="00F06306" w:rsidP="00F06306">
            <w:pPr>
              <w:spacing w:after="0" w:line="240" w:lineRule="auto"/>
              <w:rPr>
                <w:rFonts w:ascii="Arial" w:eastAsia="Times New Roman" w:hAnsi="Arial" w:cs="Arial"/>
                <w:bCs/>
                <w:i/>
                <w:iCs/>
                <w:color w:val="FF0000"/>
                <w:sz w:val="18"/>
                <w:szCs w:val="18"/>
              </w:rPr>
            </w:pPr>
          </w:p>
        </w:tc>
      </w:tr>
      <w:tr w:rsidR="00E379D5" w:rsidRPr="004A67C1" w14:paraId="330C1959" w14:textId="77777777" w:rsidTr="00F06306">
        <w:trPr>
          <w:trHeight w:val="290"/>
        </w:trPr>
        <w:tc>
          <w:tcPr>
            <w:tcW w:w="959" w:type="dxa"/>
            <w:tcBorders>
              <w:top w:val="single" w:sz="4" w:space="0" w:color="auto"/>
              <w:left w:val="single" w:sz="8" w:space="0" w:color="auto"/>
              <w:bottom w:val="single" w:sz="4" w:space="0" w:color="auto"/>
              <w:right w:val="single" w:sz="4" w:space="0" w:color="auto"/>
            </w:tcBorders>
            <w:shd w:val="clear" w:color="auto" w:fill="FEFDDE"/>
            <w:noWrap/>
          </w:tcPr>
          <w:p w14:paraId="0E718E21" w14:textId="77777777" w:rsidR="00E379D5" w:rsidRDefault="00E379D5" w:rsidP="00E379D5">
            <w:pPr>
              <w:spacing w:after="0" w:line="240" w:lineRule="auto"/>
              <w:rPr>
                <w:rFonts w:ascii="Arial" w:eastAsia="Times New Roman" w:hAnsi="Arial" w:cs="Arial"/>
                <w:b/>
                <w:sz w:val="20"/>
                <w:szCs w:val="20"/>
              </w:rPr>
            </w:pPr>
            <w:r>
              <w:rPr>
                <w:rFonts w:ascii="Arial" w:eastAsia="Times New Roman" w:hAnsi="Arial" w:cs="Arial"/>
                <w:b/>
                <w:sz w:val="20"/>
                <w:szCs w:val="20"/>
              </w:rPr>
              <w:t>R.75</w:t>
            </w:r>
          </w:p>
          <w:p w14:paraId="2D745C5F" w14:textId="77777777" w:rsidR="00CB0F6C" w:rsidRDefault="00CB0F6C" w:rsidP="00E379D5">
            <w:pPr>
              <w:spacing w:after="0" w:line="240" w:lineRule="auto"/>
              <w:rPr>
                <w:rFonts w:ascii="Arial" w:eastAsia="Times New Roman" w:hAnsi="Arial" w:cs="Arial"/>
                <w:b/>
                <w:sz w:val="20"/>
                <w:szCs w:val="20"/>
              </w:rPr>
            </w:pPr>
          </w:p>
          <w:p w14:paraId="640869C6" w14:textId="661EA750" w:rsidR="00CB0F6C" w:rsidRDefault="00CB0F6C" w:rsidP="00CB0F6C">
            <w:pPr>
              <w:spacing w:after="0" w:line="240" w:lineRule="auto"/>
              <w:ind w:left="12"/>
              <w:rPr>
                <w:rFonts w:ascii="Arial" w:eastAsia="Times New Roman" w:hAnsi="Arial" w:cs="Arial"/>
                <w:bCs/>
                <w:i/>
                <w:iCs/>
                <w:color w:val="4F81BD" w:themeColor="accent1"/>
                <w:sz w:val="18"/>
                <w:szCs w:val="18"/>
              </w:rPr>
            </w:pPr>
            <w:r>
              <w:rPr>
                <w:rFonts w:ascii="Arial" w:eastAsia="Times New Roman" w:hAnsi="Arial" w:cs="Arial"/>
                <w:bCs/>
                <w:i/>
                <w:iCs/>
                <w:color w:val="4F81BD" w:themeColor="accent1"/>
                <w:sz w:val="18"/>
                <w:szCs w:val="18"/>
              </w:rPr>
              <w:t>CD– AP</w:t>
            </w:r>
          </w:p>
          <w:p w14:paraId="7E124246" w14:textId="331958C2" w:rsidR="00CB0F6C" w:rsidRPr="004A67C1" w:rsidRDefault="00CB0F6C" w:rsidP="00E379D5">
            <w:pPr>
              <w:spacing w:after="0" w:line="240" w:lineRule="auto"/>
              <w:rPr>
                <w:rFonts w:ascii="Arial" w:eastAsia="Times New Roman" w:hAnsi="Arial" w:cs="Arial"/>
                <w:b/>
                <w:color w:val="000000"/>
                <w:sz w:val="20"/>
                <w:szCs w:val="20"/>
                <w:lang w:eastAsia="en-AU"/>
              </w:rPr>
            </w:pPr>
          </w:p>
        </w:tc>
        <w:tc>
          <w:tcPr>
            <w:tcW w:w="4134" w:type="dxa"/>
            <w:tcBorders>
              <w:top w:val="single" w:sz="4" w:space="0" w:color="auto"/>
              <w:left w:val="nil"/>
              <w:bottom w:val="single" w:sz="4" w:space="0" w:color="auto"/>
              <w:right w:val="single" w:sz="4" w:space="0" w:color="auto"/>
            </w:tcBorders>
            <w:shd w:val="clear" w:color="auto" w:fill="FEFDDE"/>
            <w:noWrap/>
          </w:tcPr>
          <w:p w14:paraId="6E6EE9A2" w14:textId="77777777" w:rsidR="00E379D5" w:rsidRPr="008D6C35" w:rsidRDefault="00E379D5" w:rsidP="00E379D5">
            <w:pPr>
              <w:rPr>
                <w:rFonts w:ascii="Arial" w:hAnsi="Arial" w:cs="Arial"/>
                <w:b/>
                <w:bCs/>
                <w:color w:val="000000"/>
                <w:sz w:val="20"/>
                <w:szCs w:val="20"/>
              </w:rPr>
            </w:pPr>
            <w:r w:rsidRPr="008D6C35">
              <w:rPr>
                <w:rFonts w:ascii="Arial" w:hAnsi="Arial" w:cs="Arial"/>
                <w:b/>
                <w:bCs/>
                <w:color w:val="000000"/>
                <w:sz w:val="20"/>
                <w:szCs w:val="20"/>
              </w:rPr>
              <w:t>Information about educational program to be kept available</w:t>
            </w:r>
            <w:r>
              <w:rPr>
                <w:rFonts w:ascii="Arial" w:hAnsi="Arial" w:cs="Arial"/>
                <w:b/>
                <w:bCs/>
                <w:color w:val="000000"/>
                <w:sz w:val="20"/>
                <w:szCs w:val="20"/>
              </w:rPr>
              <w:t>.</w:t>
            </w:r>
          </w:p>
          <w:p w14:paraId="3005DFEB" w14:textId="77777777" w:rsidR="00E379D5" w:rsidRPr="008D6C35" w:rsidRDefault="00E379D5" w:rsidP="00E379D5">
            <w:pPr>
              <w:rPr>
                <w:rFonts w:ascii="Arial" w:hAnsi="Arial" w:cs="Arial"/>
                <w:color w:val="000000"/>
                <w:sz w:val="20"/>
                <w:szCs w:val="20"/>
              </w:rPr>
            </w:pPr>
            <w:r w:rsidRPr="008D6C35">
              <w:rPr>
                <w:rFonts w:ascii="Arial" w:hAnsi="Arial" w:cs="Arial"/>
                <w:color w:val="000000"/>
                <w:sz w:val="20"/>
                <w:szCs w:val="20"/>
              </w:rPr>
              <w:t xml:space="preserve">(a) information about the contents and operation of the educational program for the service displayed at the education and care service premises at a place accessible to family members of children being educated and cared for by the service; and </w:t>
            </w:r>
          </w:p>
          <w:p w14:paraId="6C6BFBC8" w14:textId="77777777" w:rsidR="00E379D5" w:rsidRPr="008D6C35" w:rsidRDefault="00E379D5" w:rsidP="00E379D5">
            <w:pPr>
              <w:rPr>
                <w:rFonts w:ascii="Arial" w:hAnsi="Arial" w:cs="Arial"/>
                <w:color w:val="000000"/>
                <w:sz w:val="20"/>
                <w:szCs w:val="20"/>
              </w:rPr>
            </w:pPr>
            <w:r w:rsidRPr="008D6C35">
              <w:rPr>
                <w:rFonts w:ascii="Arial" w:hAnsi="Arial" w:cs="Arial"/>
                <w:color w:val="000000"/>
                <w:sz w:val="20"/>
                <w:szCs w:val="20"/>
              </w:rPr>
              <w:t xml:space="preserve">(b) a copy of the educational program available for inspection on request </w:t>
            </w:r>
          </w:p>
          <w:p w14:paraId="05A71774" w14:textId="77777777" w:rsidR="00E379D5" w:rsidRDefault="00E379D5" w:rsidP="00E379D5">
            <w:pPr>
              <w:rPr>
                <w:rFonts w:ascii="Arial" w:hAnsi="Arial" w:cs="Arial"/>
                <w:color w:val="000000"/>
                <w:sz w:val="20"/>
                <w:szCs w:val="20"/>
              </w:rPr>
            </w:pPr>
            <w:r w:rsidRPr="008D6C35">
              <w:rPr>
                <w:rFonts w:ascii="Arial" w:hAnsi="Arial" w:cs="Arial"/>
                <w:color w:val="000000"/>
                <w:sz w:val="20"/>
                <w:szCs w:val="20"/>
              </w:rPr>
              <w:t>(c) (</w:t>
            </w:r>
            <w:proofErr w:type="spellStart"/>
            <w:r w:rsidRPr="008D6C35">
              <w:rPr>
                <w:rFonts w:ascii="Arial" w:hAnsi="Arial" w:cs="Arial"/>
                <w:color w:val="000000"/>
                <w:sz w:val="20"/>
                <w:szCs w:val="20"/>
              </w:rPr>
              <w:t>i</w:t>
            </w:r>
            <w:proofErr w:type="spellEnd"/>
            <w:r w:rsidRPr="008D6C35">
              <w:rPr>
                <w:rFonts w:ascii="Arial" w:hAnsi="Arial" w:cs="Arial"/>
                <w:color w:val="000000"/>
                <w:sz w:val="20"/>
                <w:szCs w:val="20"/>
              </w:rPr>
              <w:t>) at the education and care services premises.</w:t>
            </w:r>
          </w:p>
          <w:p w14:paraId="1D8584BF" w14:textId="763B70EA" w:rsidR="00E379D5" w:rsidRPr="004A67C1" w:rsidRDefault="00E379D5" w:rsidP="00E379D5">
            <w:pPr>
              <w:spacing w:after="0"/>
              <w:rPr>
                <w:rFonts w:ascii="Arial" w:hAnsi="Arial" w:cs="Arial"/>
                <w:b/>
                <w:sz w:val="20"/>
                <w:szCs w:val="20"/>
              </w:rPr>
            </w:pPr>
            <w:r w:rsidRPr="00413BF3">
              <w:rPr>
                <w:rFonts w:ascii="Arial" w:hAnsi="Arial" w:cs="Arial"/>
                <w:i/>
                <w:iCs/>
                <w:color w:val="000000"/>
                <w:sz w:val="19"/>
                <w:szCs w:val="19"/>
              </w:rPr>
              <w:t>*Whilst the program is not required to be displayed information about the program must be displayed i.e. if a digital/online platform is used, information about what this is and how it can be accessed should be displayed.</w:t>
            </w:r>
          </w:p>
        </w:tc>
        <w:tc>
          <w:tcPr>
            <w:tcW w:w="709" w:type="dxa"/>
            <w:tcBorders>
              <w:top w:val="single" w:sz="4" w:space="0" w:color="auto"/>
              <w:left w:val="nil"/>
              <w:bottom w:val="single" w:sz="4" w:space="0" w:color="auto"/>
              <w:right w:val="single" w:sz="4" w:space="0" w:color="auto"/>
            </w:tcBorders>
            <w:shd w:val="clear" w:color="auto" w:fill="FEFDDE"/>
            <w:noWrap/>
          </w:tcPr>
          <w:p w14:paraId="74965A3C" w14:textId="77777777" w:rsidR="00E379D5" w:rsidRDefault="00E379D5" w:rsidP="00E379D5">
            <w:pPr>
              <w:spacing w:after="0" w:line="240" w:lineRule="auto"/>
              <w:ind w:left="12"/>
              <w:rPr>
                <w:rFonts w:ascii="Arial" w:eastAsia="Times New Roman" w:hAnsi="Arial" w:cs="Arial"/>
                <w:b/>
                <w:sz w:val="20"/>
                <w:szCs w:val="20"/>
              </w:rPr>
            </w:pPr>
          </w:p>
          <w:p w14:paraId="4710A6EF" w14:textId="77777777" w:rsidR="00E379D5" w:rsidRDefault="00E379D5" w:rsidP="00E379D5">
            <w:pPr>
              <w:spacing w:after="0" w:line="240" w:lineRule="auto"/>
              <w:ind w:left="12"/>
              <w:rPr>
                <w:rFonts w:ascii="Arial" w:eastAsia="Times New Roman" w:hAnsi="Arial" w:cs="Arial"/>
                <w:b/>
                <w:sz w:val="20"/>
                <w:szCs w:val="20"/>
              </w:rPr>
            </w:pPr>
          </w:p>
          <w:p w14:paraId="64E0F178" w14:textId="77777777" w:rsidR="00E379D5" w:rsidRDefault="00E379D5" w:rsidP="00E379D5">
            <w:pPr>
              <w:spacing w:after="0" w:line="240" w:lineRule="auto"/>
              <w:ind w:left="12"/>
              <w:rPr>
                <w:rFonts w:ascii="Arial" w:eastAsia="Times New Roman" w:hAnsi="Arial" w:cs="Arial"/>
                <w:b/>
                <w:sz w:val="20"/>
                <w:szCs w:val="20"/>
              </w:rPr>
            </w:pPr>
          </w:p>
          <w:p w14:paraId="249C6FD9" w14:textId="77777777" w:rsidR="00E379D5" w:rsidRDefault="00E379D5" w:rsidP="00E379D5">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151873185"/>
              <w14:checkbox>
                <w14:checked w14:val="0"/>
                <w14:checkedState w14:val="2612" w14:font="MS Gothic"/>
                <w14:uncheckedState w14:val="2610" w14:font="MS Gothic"/>
              </w14:checkbox>
            </w:sdtPr>
            <w:sdtEndPr/>
            <w:sdtContent>
              <w:p w14:paraId="207B96D9" w14:textId="77777777" w:rsidR="00E379D5" w:rsidRDefault="00E379D5" w:rsidP="00E379D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56D375" w14:textId="77777777" w:rsidR="00E379D5" w:rsidRDefault="00E379D5" w:rsidP="00E379D5">
            <w:pPr>
              <w:spacing w:after="0" w:line="240" w:lineRule="auto"/>
              <w:ind w:left="12"/>
              <w:rPr>
                <w:rFonts w:ascii="Arial" w:eastAsia="Times New Roman" w:hAnsi="Arial" w:cs="Arial"/>
                <w:b/>
                <w:sz w:val="20"/>
                <w:szCs w:val="20"/>
              </w:rPr>
            </w:pPr>
          </w:p>
          <w:p w14:paraId="5DFAF410" w14:textId="77777777" w:rsidR="00E379D5" w:rsidRDefault="00E379D5" w:rsidP="00E379D5">
            <w:pPr>
              <w:spacing w:after="0" w:line="240" w:lineRule="auto"/>
              <w:ind w:left="12"/>
              <w:rPr>
                <w:rFonts w:ascii="Arial" w:eastAsia="Times New Roman" w:hAnsi="Arial" w:cs="Arial"/>
                <w:b/>
                <w:sz w:val="20"/>
                <w:szCs w:val="20"/>
              </w:rPr>
            </w:pPr>
          </w:p>
          <w:p w14:paraId="7F71EB5E" w14:textId="77777777" w:rsidR="00E379D5" w:rsidRDefault="00E379D5" w:rsidP="00E379D5">
            <w:pPr>
              <w:spacing w:after="0" w:line="240" w:lineRule="auto"/>
              <w:ind w:left="12"/>
              <w:rPr>
                <w:rFonts w:ascii="Arial" w:eastAsia="Times New Roman" w:hAnsi="Arial" w:cs="Arial"/>
                <w:b/>
                <w:sz w:val="20"/>
                <w:szCs w:val="20"/>
              </w:rPr>
            </w:pPr>
          </w:p>
          <w:p w14:paraId="505F6205" w14:textId="77777777" w:rsidR="00E379D5" w:rsidRDefault="00E379D5" w:rsidP="00E379D5">
            <w:pPr>
              <w:spacing w:after="0" w:line="240" w:lineRule="auto"/>
              <w:ind w:left="12"/>
              <w:rPr>
                <w:rFonts w:ascii="Arial" w:eastAsia="Times New Roman" w:hAnsi="Arial" w:cs="Arial"/>
                <w:b/>
                <w:sz w:val="20"/>
                <w:szCs w:val="20"/>
              </w:rPr>
            </w:pPr>
          </w:p>
          <w:p w14:paraId="179D4A9F" w14:textId="77777777" w:rsidR="00E379D5" w:rsidRDefault="00E379D5" w:rsidP="00E379D5">
            <w:pPr>
              <w:spacing w:after="0" w:line="240" w:lineRule="auto"/>
              <w:ind w:left="12"/>
              <w:rPr>
                <w:rFonts w:ascii="Arial" w:eastAsia="Times New Roman" w:hAnsi="Arial" w:cs="Arial"/>
                <w:b/>
                <w:sz w:val="20"/>
                <w:szCs w:val="20"/>
              </w:rPr>
            </w:pPr>
          </w:p>
          <w:p w14:paraId="08446BF0" w14:textId="77777777" w:rsidR="00E379D5" w:rsidRDefault="00E379D5" w:rsidP="00E379D5">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469445298"/>
              <w14:checkbox>
                <w14:checked w14:val="0"/>
                <w14:checkedState w14:val="2612" w14:font="MS Gothic"/>
                <w14:uncheckedState w14:val="2610" w14:font="MS Gothic"/>
              </w14:checkbox>
            </w:sdtPr>
            <w:sdtEndPr/>
            <w:sdtContent>
              <w:p w14:paraId="43ED962D" w14:textId="77777777" w:rsidR="00E379D5" w:rsidRDefault="00E379D5" w:rsidP="00E379D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CA71AD6" w14:textId="77777777" w:rsidR="00E379D5" w:rsidRDefault="00E379D5" w:rsidP="00E379D5">
            <w:pPr>
              <w:spacing w:after="0" w:line="240" w:lineRule="auto"/>
              <w:ind w:left="12"/>
              <w:rPr>
                <w:rFonts w:ascii="Arial" w:eastAsia="Times New Roman" w:hAnsi="Arial" w:cs="Arial"/>
                <w:b/>
                <w:sz w:val="20"/>
                <w:szCs w:val="20"/>
              </w:rPr>
            </w:pPr>
          </w:p>
          <w:p w14:paraId="01BD3918" w14:textId="77777777" w:rsidR="00E379D5" w:rsidRDefault="00E379D5" w:rsidP="00E379D5">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455139563"/>
              <w14:checkbox>
                <w14:checked w14:val="0"/>
                <w14:checkedState w14:val="2612" w14:font="MS Gothic"/>
                <w14:uncheckedState w14:val="2610" w14:font="MS Gothic"/>
              </w14:checkbox>
            </w:sdtPr>
            <w:sdtEndPr/>
            <w:sdtContent>
              <w:p w14:paraId="53440DC8" w14:textId="77777777" w:rsidR="00E379D5" w:rsidRDefault="00E379D5" w:rsidP="00E379D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6425D0B" w14:textId="77777777" w:rsidR="00E379D5" w:rsidRPr="0005726D" w:rsidRDefault="00E379D5" w:rsidP="00E379D5">
            <w:pPr>
              <w:spacing w:after="0" w:line="240" w:lineRule="auto"/>
              <w:rPr>
                <w:rFonts w:ascii="Calibri" w:eastAsia="Times New Roman" w:hAnsi="Calibri" w:cs="Calibri"/>
                <w:lang w:eastAsia="en-AU"/>
              </w:rPr>
            </w:pPr>
          </w:p>
        </w:tc>
        <w:tc>
          <w:tcPr>
            <w:tcW w:w="567" w:type="dxa"/>
            <w:tcBorders>
              <w:top w:val="single" w:sz="4" w:space="0" w:color="auto"/>
              <w:left w:val="nil"/>
              <w:bottom w:val="single" w:sz="4" w:space="0" w:color="auto"/>
              <w:right w:val="single" w:sz="4" w:space="0" w:color="auto"/>
            </w:tcBorders>
            <w:shd w:val="clear" w:color="auto" w:fill="FEFDDE"/>
            <w:noWrap/>
          </w:tcPr>
          <w:p w14:paraId="74D1971C" w14:textId="77777777" w:rsidR="00E379D5" w:rsidRDefault="00E379D5" w:rsidP="00E379D5">
            <w:pPr>
              <w:spacing w:after="0" w:line="240" w:lineRule="auto"/>
              <w:ind w:left="12"/>
              <w:rPr>
                <w:rFonts w:ascii="Arial" w:eastAsia="Times New Roman" w:hAnsi="Arial" w:cs="Arial"/>
                <w:b/>
                <w:sz w:val="20"/>
                <w:szCs w:val="20"/>
              </w:rPr>
            </w:pPr>
          </w:p>
          <w:p w14:paraId="279EFBC5" w14:textId="77777777" w:rsidR="00E379D5" w:rsidRDefault="00E379D5" w:rsidP="00E379D5">
            <w:pPr>
              <w:spacing w:after="0" w:line="240" w:lineRule="auto"/>
              <w:ind w:left="12"/>
              <w:rPr>
                <w:rFonts w:ascii="Arial" w:eastAsia="Times New Roman" w:hAnsi="Arial" w:cs="Arial"/>
                <w:b/>
                <w:sz w:val="20"/>
                <w:szCs w:val="20"/>
              </w:rPr>
            </w:pPr>
          </w:p>
          <w:p w14:paraId="192D6BF1" w14:textId="77777777" w:rsidR="00E379D5" w:rsidRDefault="00E379D5" w:rsidP="00E379D5">
            <w:pPr>
              <w:spacing w:after="0" w:line="240" w:lineRule="auto"/>
              <w:ind w:left="12"/>
              <w:rPr>
                <w:rFonts w:ascii="Arial" w:eastAsia="Times New Roman" w:hAnsi="Arial" w:cs="Arial"/>
                <w:b/>
                <w:sz w:val="20"/>
                <w:szCs w:val="20"/>
              </w:rPr>
            </w:pPr>
          </w:p>
          <w:p w14:paraId="7E92B8F1" w14:textId="77777777" w:rsidR="00E379D5" w:rsidRDefault="00E379D5" w:rsidP="00E379D5">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87702223"/>
              <w14:checkbox>
                <w14:checked w14:val="0"/>
                <w14:checkedState w14:val="2612" w14:font="MS Gothic"/>
                <w14:uncheckedState w14:val="2610" w14:font="MS Gothic"/>
              </w14:checkbox>
            </w:sdtPr>
            <w:sdtEndPr/>
            <w:sdtContent>
              <w:p w14:paraId="5DCDDED3" w14:textId="77777777" w:rsidR="00E379D5" w:rsidRDefault="00E379D5" w:rsidP="00E379D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DEA266F" w14:textId="77777777" w:rsidR="00E379D5" w:rsidRDefault="00E379D5" w:rsidP="00E379D5">
            <w:pPr>
              <w:spacing w:after="0" w:line="240" w:lineRule="auto"/>
              <w:ind w:left="12"/>
              <w:rPr>
                <w:rFonts w:ascii="Arial" w:eastAsia="Times New Roman" w:hAnsi="Arial" w:cs="Arial"/>
                <w:b/>
                <w:sz w:val="20"/>
                <w:szCs w:val="20"/>
              </w:rPr>
            </w:pPr>
          </w:p>
          <w:p w14:paraId="5AD14BBC" w14:textId="77777777" w:rsidR="00E379D5" w:rsidRDefault="00E379D5" w:rsidP="00E379D5">
            <w:pPr>
              <w:spacing w:after="0" w:line="240" w:lineRule="auto"/>
              <w:ind w:left="12"/>
              <w:rPr>
                <w:rFonts w:ascii="Arial" w:eastAsia="Times New Roman" w:hAnsi="Arial" w:cs="Arial"/>
                <w:b/>
                <w:sz w:val="20"/>
                <w:szCs w:val="20"/>
              </w:rPr>
            </w:pPr>
          </w:p>
          <w:p w14:paraId="2A535C37" w14:textId="77777777" w:rsidR="00E379D5" w:rsidRDefault="00E379D5" w:rsidP="00E379D5">
            <w:pPr>
              <w:spacing w:after="0" w:line="240" w:lineRule="auto"/>
              <w:ind w:left="12"/>
              <w:rPr>
                <w:rFonts w:ascii="Arial" w:eastAsia="Times New Roman" w:hAnsi="Arial" w:cs="Arial"/>
                <w:b/>
                <w:sz w:val="20"/>
                <w:szCs w:val="20"/>
              </w:rPr>
            </w:pPr>
          </w:p>
          <w:p w14:paraId="5B05798E" w14:textId="77777777" w:rsidR="00E379D5" w:rsidRDefault="00E379D5" w:rsidP="00E379D5">
            <w:pPr>
              <w:spacing w:after="0" w:line="240" w:lineRule="auto"/>
              <w:ind w:left="12"/>
              <w:rPr>
                <w:rFonts w:ascii="Arial" w:eastAsia="Times New Roman" w:hAnsi="Arial" w:cs="Arial"/>
                <w:b/>
                <w:sz w:val="20"/>
                <w:szCs w:val="20"/>
              </w:rPr>
            </w:pPr>
          </w:p>
          <w:p w14:paraId="4F7A6BBC" w14:textId="77777777" w:rsidR="00E379D5" w:rsidRDefault="00E379D5" w:rsidP="00E379D5">
            <w:pPr>
              <w:spacing w:after="0" w:line="240" w:lineRule="auto"/>
              <w:ind w:left="12"/>
              <w:rPr>
                <w:rFonts w:ascii="Arial" w:eastAsia="Times New Roman" w:hAnsi="Arial" w:cs="Arial"/>
                <w:b/>
                <w:sz w:val="20"/>
                <w:szCs w:val="20"/>
              </w:rPr>
            </w:pPr>
          </w:p>
          <w:p w14:paraId="2683F2ED" w14:textId="77777777" w:rsidR="00E379D5" w:rsidRDefault="00E379D5" w:rsidP="00E379D5">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43616554"/>
              <w14:checkbox>
                <w14:checked w14:val="0"/>
                <w14:checkedState w14:val="2612" w14:font="MS Gothic"/>
                <w14:uncheckedState w14:val="2610" w14:font="MS Gothic"/>
              </w14:checkbox>
            </w:sdtPr>
            <w:sdtEndPr/>
            <w:sdtContent>
              <w:p w14:paraId="2F0B2998" w14:textId="77777777" w:rsidR="00E379D5" w:rsidRDefault="00E379D5" w:rsidP="00E379D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A47683C" w14:textId="77777777" w:rsidR="00E379D5" w:rsidRDefault="00E379D5" w:rsidP="00E379D5">
            <w:pPr>
              <w:spacing w:after="0" w:line="240" w:lineRule="auto"/>
              <w:ind w:left="12"/>
              <w:rPr>
                <w:rFonts w:ascii="Arial" w:eastAsia="Times New Roman" w:hAnsi="Arial" w:cs="Arial"/>
                <w:b/>
                <w:sz w:val="20"/>
                <w:szCs w:val="20"/>
              </w:rPr>
            </w:pPr>
          </w:p>
          <w:p w14:paraId="0076B299" w14:textId="77777777" w:rsidR="00E379D5" w:rsidRDefault="00E379D5" w:rsidP="00E379D5">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342939875"/>
              <w14:checkbox>
                <w14:checked w14:val="0"/>
                <w14:checkedState w14:val="2612" w14:font="MS Gothic"/>
                <w14:uncheckedState w14:val="2610" w14:font="MS Gothic"/>
              </w14:checkbox>
            </w:sdtPr>
            <w:sdtEndPr/>
            <w:sdtContent>
              <w:p w14:paraId="64AE412A" w14:textId="77777777" w:rsidR="00E379D5" w:rsidRDefault="00E379D5" w:rsidP="00E379D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AF837AD" w14:textId="77777777" w:rsidR="00E379D5" w:rsidRPr="0005726D" w:rsidRDefault="00E379D5" w:rsidP="00E379D5">
            <w:pPr>
              <w:spacing w:after="0" w:line="240" w:lineRule="auto"/>
              <w:rPr>
                <w:rFonts w:ascii="Calibri" w:eastAsia="Times New Roman" w:hAnsi="Calibri" w:cs="Calibri"/>
                <w:lang w:eastAsia="en-AU"/>
              </w:rPr>
            </w:pPr>
          </w:p>
        </w:tc>
        <w:tc>
          <w:tcPr>
            <w:tcW w:w="851" w:type="dxa"/>
            <w:tcBorders>
              <w:top w:val="single" w:sz="4" w:space="0" w:color="auto"/>
              <w:left w:val="nil"/>
              <w:bottom w:val="single" w:sz="4" w:space="0" w:color="auto"/>
              <w:right w:val="single" w:sz="4" w:space="0" w:color="auto"/>
            </w:tcBorders>
            <w:shd w:val="clear" w:color="auto" w:fill="FEFDDE"/>
          </w:tcPr>
          <w:p w14:paraId="0C06E132" w14:textId="77777777" w:rsidR="00E379D5" w:rsidRDefault="00E379D5" w:rsidP="00E379D5">
            <w:pPr>
              <w:spacing w:after="0" w:line="240" w:lineRule="auto"/>
              <w:ind w:left="12"/>
              <w:rPr>
                <w:rFonts w:ascii="Arial" w:eastAsia="Times New Roman" w:hAnsi="Arial" w:cs="Arial"/>
                <w:b/>
                <w:sz w:val="20"/>
                <w:szCs w:val="20"/>
              </w:rPr>
            </w:pPr>
          </w:p>
          <w:p w14:paraId="7EFA008B" w14:textId="77777777" w:rsidR="00E379D5" w:rsidRDefault="00E379D5" w:rsidP="00E379D5">
            <w:pPr>
              <w:spacing w:after="0" w:line="240" w:lineRule="auto"/>
              <w:ind w:left="12"/>
              <w:rPr>
                <w:rFonts w:ascii="Arial" w:eastAsia="Times New Roman" w:hAnsi="Arial" w:cs="Arial"/>
                <w:b/>
                <w:sz w:val="20"/>
                <w:szCs w:val="20"/>
              </w:rPr>
            </w:pPr>
          </w:p>
          <w:p w14:paraId="57F3DC57" w14:textId="77777777" w:rsidR="00E379D5" w:rsidRDefault="00E379D5" w:rsidP="00E379D5">
            <w:pPr>
              <w:spacing w:after="0" w:line="240" w:lineRule="auto"/>
              <w:ind w:left="12"/>
              <w:rPr>
                <w:rFonts w:ascii="Arial" w:eastAsia="Times New Roman" w:hAnsi="Arial" w:cs="Arial"/>
                <w:b/>
                <w:sz w:val="20"/>
                <w:szCs w:val="20"/>
              </w:rPr>
            </w:pPr>
          </w:p>
          <w:p w14:paraId="4158DB95" w14:textId="77777777" w:rsidR="00E379D5" w:rsidRDefault="00E379D5" w:rsidP="00E379D5">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74869921"/>
              <w14:checkbox>
                <w14:checked w14:val="0"/>
                <w14:checkedState w14:val="2612" w14:font="MS Gothic"/>
                <w14:uncheckedState w14:val="2610" w14:font="MS Gothic"/>
              </w14:checkbox>
            </w:sdtPr>
            <w:sdtEndPr/>
            <w:sdtContent>
              <w:p w14:paraId="08ECC524" w14:textId="77777777" w:rsidR="00E379D5" w:rsidRDefault="00E379D5" w:rsidP="00E379D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E5399AA" w14:textId="77777777" w:rsidR="00E379D5" w:rsidRDefault="00E379D5" w:rsidP="00E379D5">
            <w:pPr>
              <w:spacing w:after="0" w:line="240" w:lineRule="auto"/>
              <w:ind w:left="12"/>
              <w:rPr>
                <w:rFonts w:ascii="Arial" w:eastAsia="Times New Roman" w:hAnsi="Arial" w:cs="Arial"/>
                <w:b/>
                <w:sz w:val="20"/>
                <w:szCs w:val="20"/>
              </w:rPr>
            </w:pPr>
          </w:p>
          <w:p w14:paraId="683B19AC" w14:textId="77777777" w:rsidR="00E379D5" w:rsidRDefault="00E379D5" w:rsidP="00E379D5">
            <w:pPr>
              <w:spacing w:after="0" w:line="240" w:lineRule="auto"/>
              <w:ind w:left="12"/>
              <w:rPr>
                <w:rFonts w:ascii="Arial" w:eastAsia="Times New Roman" w:hAnsi="Arial" w:cs="Arial"/>
                <w:b/>
                <w:sz w:val="20"/>
                <w:szCs w:val="20"/>
              </w:rPr>
            </w:pPr>
          </w:p>
          <w:p w14:paraId="3E54D2B2" w14:textId="77777777" w:rsidR="00E379D5" w:rsidRDefault="00E379D5" w:rsidP="00E379D5">
            <w:pPr>
              <w:spacing w:after="0" w:line="240" w:lineRule="auto"/>
              <w:ind w:left="12"/>
              <w:rPr>
                <w:rFonts w:ascii="Arial" w:eastAsia="Times New Roman" w:hAnsi="Arial" w:cs="Arial"/>
                <w:b/>
                <w:sz w:val="20"/>
                <w:szCs w:val="20"/>
              </w:rPr>
            </w:pPr>
          </w:p>
          <w:p w14:paraId="5723D021" w14:textId="77777777" w:rsidR="00E379D5" w:rsidRDefault="00E379D5" w:rsidP="00E379D5">
            <w:pPr>
              <w:spacing w:after="0" w:line="240" w:lineRule="auto"/>
              <w:ind w:left="12"/>
              <w:rPr>
                <w:rFonts w:ascii="Arial" w:eastAsia="Times New Roman" w:hAnsi="Arial" w:cs="Arial"/>
                <w:b/>
                <w:sz w:val="20"/>
                <w:szCs w:val="20"/>
              </w:rPr>
            </w:pPr>
          </w:p>
          <w:p w14:paraId="1FC16DB5" w14:textId="77777777" w:rsidR="00E379D5" w:rsidRDefault="00E379D5" w:rsidP="00E379D5">
            <w:pPr>
              <w:spacing w:after="0" w:line="240" w:lineRule="auto"/>
              <w:ind w:left="12"/>
              <w:rPr>
                <w:rFonts w:ascii="Arial" w:eastAsia="Times New Roman" w:hAnsi="Arial" w:cs="Arial"/>
                <w:b/>
                <w:sz w:val="20"/>
                <w:szCs w:val="20"/>
              </w:rPr>
            </w:pPr>
          </w:p>
          <w:p w14:paraId="5A9A851B" w14:textId="77777777" w:rsidR="00E379D5" w:rsidRDefault="00E379D5" w:rsidP="00E379D5">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347015869"/>
              <w14:checkbox>
                <w14:checked w14:val="0"/>
                <w14:checkedState w14:val="2612" w14:font="MS Gothic"/>
                <w14:uncheckedState w14:val="2610" w14:font="MS Gothic"/>
              </w14:checkbox>
            </w:sdtPr>
            <w:sdtEndPr/>
            <w:sdtContent>
              <w:p w14:paraId="74F13A2B" w14:textId="77777777" w:rsidR="00E379D5" w:rsidRDefault="00E379D5" w:rsidP="00E379D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55169E5" w14:textId="77777777" w:rsidR="00E379D5" w:rsidRDefault="00E379D5" w:rsidP="00E379D5">
            <w:pPr>
              <w:spacing w:after="0" w:line="240" w:lineRule="auto"/>
              <w:ind w:left="12"/>
              <w:rPr>
                <w:rFonts w:ascii="Arial" w:eastAsia="Times New Roman" w:hAnsi="Arial" w:cs="Arial"/>
                <w:b/>
                <w:sz w:val="20"/>
                <w:szCs w:val="20"/>
              </w:rPr>
            </w:pPr>
          </w:p>
          <w:p w14:paraId="7F587424" w14:textId="77777777" w:rsidR="00E379D5" w:rsidRDefault="00E379D5" w:rsidP="00E379D5">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23698"/>
              <w14:checkbox>
                <w14:checked w14:val="0"/>
                <w14:checkedState w14:val="2612" w14:font="MS Gothic"/>
                <w14:uncheckedState w14:val="2610" w14:font="MS Gothic"/>
              </w14:checkbox>
            </w:sdtPr>
            <w:sdtEndPr/>
            <w:sdtContent>
              <w:p w14:paraId="7F6C963D" w14:textId="77777777" w:rsidR="00E379D5" w:rsidRDefault="00E379D5" w:rsidP="00E379D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F7CC907" w14:textId="77777777" w:rsidR="00E379D5" w:rsidRPr="0005726D" w:rsidRDefault="00E379D5" w:rsidP="00E379D5">
            <w:pPr>
              <w:spacing w:after="0" w:line="240" w:lineRule="auto"/>
              <w:rPr>
                <w:rFonts w:ascii="Calibri" w:eastAsia="Times New Roman" w:hAnsi="Calibri" w:cs="Calibri"/>
                <w:lang w:eastAsia="en-AU"/>
              </w:rPr>
            </w:pPr>
          </w:p>
        </w:tc>
        <w:tc>
          <w:tcPr>
            <w:tcW w:w="3402" w:type="dxa"/>
            <w:tcBorders>
              <w:top w:val="single" w:sz="4" w:space="0" w:color="auto"/>
              <w:left w:val="single" w:sz="4" w:space="0" w:color="auto"/>
              <w:bottom w:val="single" w:sz="4" w:space="0" w:color="auto"/>
              <w:right w:val="single" w:sz="8" w:space="0" w:color="auto"/>
            </w:tcBorders>
            <w:shd w:val="clear" w:color="auto" w:fill="FEFDDE"/>
            <w:noWrap/>
          </w:tcPr>
          <w:p w14:paraId="713901EF" w14:textId="77777777" w:rsidR="00E379D5" w:rsidRPr="00DA3C68" w:rsidRDefault="00E379D5" w:rsidP="00E379D5">
            <w:pPr>
              <w:spacing w:after="0" w:line="240" w:lineRule="auto"/>
              <w:rPr>
                <w:rFonts w:ascii="Arial" w:eastAsia="Times New Roman" w:hAnsi="Arial" w:cs="Arial"/>
                <w:bCs/>
                <w:i/>
                <w:iCs/>
                <w:color w:val="FF0000"/>
                <w:sz w:val="18"/>
                <w:szCs w:val="18"/>
              </w:rPr>
            </w:pPr>
          </w:p>
        </w:tc>
      </w:tr>
      <w:tr w:rsidR="00E379D5" w:rsidRPr="004A67C1" w14:paraId="18F76413" w14:textId="77777777" w:rsidTr="00F06306">
        <w:trPr>
          <w:trHeight w:val="632"/>
        </w:trPr>
        <w:tc>
          <w:tcPr>
            <w:tcW w:w="959" w:type="dxa"/>
            <w:tcBorders>
              <w:top w:val="single" w:sz="4" w:space="0" w:color="auto"/>
              <w:left w:val="single" w:sz="8" w:space="0" w:color="auto"/>
              <w:bottom w:val="single" w:sz="4" w:space="0" w:color="auto"/>
            </w:tcBorders>
            <w:shd w:val="clear" w:color="auto" w:fill="C6D9F1" w:themeFill="text2" w:themeFillTint="33"/>
            <w:noWrap/>
          </w:tcPr>
          <w:p w14:paraId="28420EDD" w14:textId="77777777" w:rsidR="00E379D5" w:rsidRPr="00CA39C4" w:rsidRDefault="00E379D5" w:rsidP="00E379D5">
            <w:pPr>
              <w:spacing w:after="0" w:line="240" w:lineRule="auto"/>
              <w:rPr>
                <w:rFonts w:ascii="Arial" w:eastAsia="Times New Roman" w:hAnsi="Arial" w:cs="Arial"/>
                <w:b/>
                <w:sz w:val="20"/>
                <w:szCs w:val="20"/>
              </w:rPr>
            </w:pPr>
          </w:p>
        </w:tc>
        <w:tc>
          <w:tcPr>
            <w:tcW w:w="4134"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0940EA89" w14:textId="7126737A" w:rsidR="00E379D5" w:rsidRPr="00B15128" w:rsidRDefault="00E379D5" w:rsidP="00E379D5">
            <w:pPr>
              <w:spacing w:after="0" w:line="240" w:lineRule="auto"/>
              <w:ind w:left="30"/>
              <w:rPr>
                <w:rFonts w:ascii="Arial" w:eastAsia="Times New Roman" w:hAnsi="Arial" w:cs="Arial"/>
                <w:b/>
                <w:i/>
                <w:iCs/>
                <w:szCs w:val="20"/>
              </w:rPr>
            </w:pPr>
            <w:r w:rsidRPr="00305161">
              <w:rPr>
                <w:rFonts w:ascii="Arial" w:eastAsia="Times New Roman" w:hAnsi="Arial" w:cs="Arial"/>
                <w:b/>
                <w:i/>
                <w:iCs/>
                <w:szCs w:val="20"/>
              </w:rPr>
              <w:t>PREMISES</w:t>
            </w:r>
          </w:p>
        </w:tc>
        <w:tc>
          <w:tcPr>
            <w:tcW w:w="709" w:type="dxa"/>
            <w:tcBorders>
              <w:top w:val="single" w:sz="4" w:space="0" w:color="auto"/>
              <w:left w:val="nil"/>
              <w:bottom w:val="single" w:sz="4" w:space="0" w:color="auto"/>
              <w:right w:val="single" w:sz="4" w:space="0" w:color="auto"/>
            </w:tcBorders>
            <w:shd w:val="clear" w:color="auto" w:fill="C6D9F1" w:themeFill="text2" w:themeFillTint="33"/>
            <w:noWrap/>
            <w:vAlign w:val="bottom"/>
          </w:tcPr>
          <w:p w14:paraId="1A7250BB" w14:textId="77777777" w:rsidR="00E379D5" w:rsidRPr="008B31EB" w:rsidRDefault="00E379D5" w:rsidP="00E379D5">
            <w:pPr>
              <w:spacing w:after="0" w:line="240" w:lineRule="auto"/>
              <w:rPr>
                <w:rFonts w:ascii="Calibri" w:eastAsia="Times New Roman" w:hAnsi="Calibri" w:cs="Calibri"/>
                <w:lang w:eastAsia="en-AU"/>
              </w:rPr>
            </w:pPr>
          </w:p>
        </w:tc>
        <w:tc>
          <w:tcPr>
            <w:tcW w:w="567" w:type="dxa"/>
            <w:tcBorders>
              <w:top w:val="single" w:sz="4" w:space="0" w:color="auto"/>
              <w:left w:val="nil"/>
              <w:bottom w:val="single" w:sz="4" w:space="0" w:color="auto"/>
              <w:right w:val="single" w:sz="4" w:space="0" w:color="auto"/>
            </w:tcBorders>
            <w:shd w:val="clear" w:color="auto" w:fill="C6D9F1" w:themeFill="text2" w:themeFillTint="33"/>
            <w:noWrap/>
            <w:vAlign w:val="bottom"/>
          </w:tcPr>
          <w:p w14:paraId="2E8FC9EF" w14:textId="77777777" w:rsidR="00E379D5" w:rsidRPr="008B31EB" w:rsidRDefault="00E379D5" w:rsidP="00E379D5">
            <w:pPr>
              <w:spacing w:after="0" w:line="240" w:lineRule="auto"/>
              <w:rPr>
                <w:rFonts w:ascii="Calibri" w:eastAsia="Times New Roman" w:hAnsi="Calibri" w:cs="Calibri"/>
                <w:lang w:eastAsia="en-AU"/>
              </w:rPr>
            </w:pPr>
          </w:p>
        </w:tc>
        <w:tc>
          <w:tcPr>
            <w:tcW w:w="851" w:type="dxa"/>
            <w:tcBorders>
              <w:top w:val="single" w:sz="4" w:space="0" w:color="auto"/>
              <w:left w:val="nil"/>
              <w:bottom w:val="single" w:sz="4" w:space="0" w:color="auto"/>
              <w:right w:val="single" w:sz="4" w:space="0" w:color="auto"/>
            </w:tcBorders>
            <w:shd w:val="clear" w:color="auto" w:fill="C6D9F1" w:themeFill="text2" w:themeFillTint="33"/>
          </w:tcPr>
          <w:p w14:paraId="5D42B1E9" w14:textId="77777777" w:rsidR="00E379D5" w:rsidRPr="00A02FAD" w:rsidRDefault="00E379D5" w:rsidP="00E379D5">
            <w:pPr>
              <w:spacing w:after="0" w:line="240" w:lineRule="auto"/>
              <w:rPr>
                <w:rFonts w:ascii="Calibri" w:eastAsia="Times New Roman" w:hAnsi="Calibri" w:cs="Calibri"/>
                <w:highlight w:val="yellow"/>
                <w:lang w:eastAsia="en-AU"/>
              </w:rPr>
            </w:pPr>
          </w:p>
        </w:tc>
        <w:tc>
          <w:tcPr>
            <w:tcW w:w="3402" w:type="dxa"/>
            <w:tcBorders>
              <w:top w:val="single" w:sz="4" w:space="0" w:color="auto"/>
              <w:left w:val="single" w:sz="4" w:space="0" w:color="auto"/>
              <w:bottom w:val="single" w:sz="4" w:space="0" w:color="auto"/>
              <w:right w:val="single" w:sz="8" w:space="0" w:color="auto"/>
            </w:tcBorders>
            <w:shd w:val="clear" w:color="auto" w:fill="C6D9F1" w:themeFill="text2" w:themeFillTint="33"/>
            <w:noWrap/>
          </w:tcPr>
          <w:p w14:paraId="62B01A8C" w14:textId="77777777" w:rsidR="00E379D5" w:rsidRPr="00DA3C68" w:rsidRDefault="00E379D5" w:rsidP="00E379D5">
            <w:pPr>
              <w:spacing w:after="0" w:line="240" w:lineRule="auto"/>
              <w:rPr>
                <w:rFonts w:ascii="Arial" w:eastAsia="Times New Roman" w:hAnsi="Arial" w:cs="Arial"/>
                <w:bCs/>
                <w:i/>
                <w:iCs/>
                <w:color w:val="FF0000"/>
                <w:sz w:val="18"/>
                <w:szCs w:val="18"/>
              </w:rPr>
            </w:pPr>
          </w:p>
        </w:tc>
      </w:tr>
      <w:tr w:rsidR="00F06306" w:rsidRPr="004A67C1" w14:paraId="78563B45" w14:textId="77777777" w:rsidTr="00F06306">
        <w:trPr>
          <w:trHeight w:val="290"/>
        </w:trPr>
        <w:tc>
          <w:tcPr>
            <w:tcW w:w="959" w:type="dxa"/>
            <w:tcBorders>
              <w:top w:val="single" w:sz="4" w:space="0" w:color="auto"/>
              <w:left w:val="single" w:sz="8" w:space="0" w:color="auto"/>
              <w:bottom w:val="single" w:sz="4" w:space="0" w:color="auto"/>
              <w:right w:val="single" w:sz="4" w:space="0" w:color="auto"/>
            </w:tcBorders>
            <w:shd w:val="clear" w:color="auto" w:fill="auto"/>
            <w:noWrap/>
          </w:tcPr>
          <w:p w14:paraId="2462B797" w14:textId="77777777" w:rsidR="00F06306" w:rsidRDefault="00F06306" w:rsidP="00F06306">
            <w:pPr>
              <w:spacing w:after="0" w:line="240" w:lineRule="auto"/>
              <w:rPr>
                <w:rFonts w:ascii="Arial" w:eastAsia="Times New Roman" w:hAnsi="Arial" w:cs="Arial"/>
                <w:b/>
                <w:sz w:val="20"/>
                <w:szCs w:val="20"/>
                <w:lang w:eastAsia="en-AU"/>
              </w:rPr>
            </w:pPr>
            <w:r w:rsidRPr="00AA189A">
              <w:rPr>
                <w:rFonts w:ascii="Arial" w:eastAsia="Times New Roman" w:hAnsi="Arial" w:cs="Arial"/>
                <w:b/>
                <w:sz w:val="20"/>
                <w:szCs w:val="20"/>
                <w:lang w:eastAsia="en-AU"/>
              </w:rPr>
              <w:t>R.103</w:t>
            </w:r>
          </w:p>
          <w:p w14:paraId="0F2CE3AB" w14:textId="42F8555C" w:rsidR="00652FB3" w:rsidRPr="00C343C4" w:rsidRDefault="00652FB3" w:rsidP="00F06306">
            <w:pPr>
              <w:spacing w:after="0" w:line="240" w:lineRule="auto"/>
              <w:rPr>
                <w:rFonts w:ascii="Arial" w:eastAsia="Times New Roman" w:hAnsi="Arial" w:cs="Arial"/>
                <w:b/>
                <w:color w:val="000000"/>
                <w:sz w:val="20"/>
                <w:szCs w:val="20"/>
                <w:lang w:eastAsia="en-AU"/>
              </w:rPr>
            </w:pPr>
            <w:r>
              <w:rPr>
                <w:rFonts w:ascii="Arial" w:eastAsia="Times New Roman" w:hAnsi="Arial" w:cs="Arial"/>
                <w:bCs/>
                <w:i/>
                <w:iCs/>
                <w:color w:val="4F81BD" w:themeColor="accent1"/>
                <w:sz w:val="18"/>
                <w:szCs w:val="18"/>
              </w:rPr>
              <w:t>CD - AP</w:t>
            </w:r>
          </w:p>
        </w:tc>
        <w:tc>
          <w:tcPr>
            <w:tcW w:w="4134" w:type="dxa"/>
            <w:tcBorders>
              <w:top w:val="single" w:sz="4" w:space="0" w:color="auto"/>
              <w:left w:val="nil"/>
              <w:bottom w:val="single" w:sz="4" w:space="0" w:color="auto"/>
              <w:right w:val="single" w:sz="4" w:space="0" w:color="auto"/>
            </w:tcBorders>
            <w:shd w:val="clear" w:color="auto" w:fill="auto"/>
            <w:noWrap/>
          </w:tcPr>
          <w:p w14:paraId="09F5545A" w14:textId="77777777" w:rsidR="00F06306" w:rsidRPr="00DB1DBF" w:rsidRDefault="00F06306" w:rsidP="00F06306">
            <w:pPr>
              <w:spacing w:after="0" w:line="240" w:lineRule="auto"/>
              <w:rPr>
                <w:rFonts w:ascii="Arial" w:eastAsia="Times New Roman" w:hAnsi="Arial" w:cs="Arial"/>
                <w:b/>
                <w:sz w:val="20"/>
                <w:szCs w:val="20"/>
                <w:lang w:eastAsia="en-AU"/>
              </w:rPr>
            </w:pPr>
            <w:r w:rsidRPr="00DB1DBF">
              <w:rPr>
                <w:rFonts w:ascii="Arial" w:eastAsia="Times New Roman" w:hAnsi="Arial" w:cs="Arial"/>
                <w:b/>
                <w:sz w:val="20"/>
                <w:szCs w:val="20"/>
                <w:lang w:eastAsia="en-AU"/>
              </w:rPr>
              <w:t xml:space="preserve">Premises, furniture and equipment to be safe, clean and in good repair </w:t>
            </w:r>
          </w:p>
          <w:p w14:paraId="23B1C0B0" w14:textId="77777777" w:rsidR="00F06306" w:rsidRPr="003D0844" w:rsidRDefault="00F06306" w:rsidP="00F06306">
            <w:pPr>
              <w:spacing w:after="0" w:line="240" w:lineRule="auto"/>
              <w:rPr>
                <w:rFonts w:ascii="Arial" w:eastAsia="Times New Roman" w:hAnsi="Arial" w:cs="Arial"/>
                <w:b/>
                <w:i/>
                <w:sz w:val="12"/>
                <w:szCs w:val="12"/>
                <w:lang w:eastAsia="en-AU"/>
              </w:rPr>
            </w:pPr>
          </w:p>
          <w:p w14:paraId="7539D80E" w14:textId="26729313" w:rsidR="00F06306" w:rsidRDefault="00F06306" w:rsidP="00F06306">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Are </w:t>
            </w:r>
            <w:r w:rsidRPr="00AA189A">
              <w:rPr>
                <w:rFonts w:ascii="Arial" w:eastAsia="Times New Roman" w:hAnsi="Arial" w:cs="Arial"/>
                <w:sz w:val="20"/>
                <w:szCs w:val="20"/>
                <w:lang w:eastAsia="en-AU"/>
              </w:rPr>
              <w:t>the premises, furniture and equipment safe, clean and in good repair?</w:t>
            </w:r>
          </w:p>
          <w:p w14:paraId="47229329" w14:textId="77777777" w:rsidR="00F06306" w:rsidRPr="003D0844" w:rsidRDefault="00F06306" w:rsidP="00F06306">
            <w:pPr>
              <w:spacing w:after="0" w:line="240" w:lineRule="auto"/>
              <w:rPr>
                <w:rFonts w:ascii="Arial" w:eastAsia="Times New Roman" w:hAnsi="Arial" w:cs="Arial"/>
                <w:sz w:val="12"/>
                <w:szCs w:val="12"/>
                <w:lang w:eastAsia="en-AU"/>
              </w:rPr>
            </w:pPr>
          </w:p>
          <w:p w14:paraId="14747253" w14:textId="77777777" w:rsidR="00F06306" w:rsidRDefault="00F06306" w:rsidP="00F06306">
            <w:pPr>
              <w:spacing w:after="0" w:line="240" w:lineRule="auto"/>
              <w:rPr>
                <w:rFonts w:ascii="Arial" w:eastAsia="Times New Roman" w:hAnsi="Arial" w:cs="Arial"/>
                <w:i/>
                <w:sz w:val="20"/>
                <w:szCs w:val="20"/>
                <w:lang w:eastAsia="en-AU"/>
              </w:rPr>
            </w:pPr>
            <w:r w:rsidRPr="0067252C">
              <w:rPr>
                <w:rFonts w:ascii="Arial" w:eastAsia="Times New Roman" w:hAnsi="Arial" w:cs="Arial"/>
                <w:i/>
                <w:sz w:val="20"/>
                <w:szCs w:val="20"/>
                <w:lang w:eastAsia="en-AU"/>
              </w:rPr>
              <w:t>Note. This regulation does not apply to part of a FDC residence that is not used to provide a family day care service.</w:t>
            </w:r>
          </w:p>
          <w:p w14:paraId="4826BE15" w14:textId="77777777" w:rsidR="00F06306" w:rsidRPr="00C343C4" w:rsidRDefault="00F06306" w:rsidP="00F06306">
            <w:pPr>
              <w:spacing w:after="0" w:line="240" w:lineRule="auto"/>
              <w:rPr>
                <w:rFonts w:ascii="Arial" w:eastAsia="Times New Roman" w:hAnsi="Arial" w:cs="Arial"/>
                <w:b/>
                <w:color w:val="000000"/>
                <w:sz w:val="20"/>
                <w:szCs w:val="20"/>
                <w:lang w:eastAsia="en-AU"/>
              </w:rPr>
            </w:pPr>
          </w:p>
        </w:tc>
        <w:tc>
          <w:tcPr>
            <w:tcW w:w="709" w:type="dxa"/>
            <w:tcBorders>
              <w:top w:val="single" w:sz="4" w:space="0" w:color="auto"/>
              <w:left w:val="nil"/>
              <w:bottom w:val="single" w:sz="4" w:space="0" w:color="auto"/>
              <w:right w:val="single" w:sz="4" w:space="0" w:color="auto"/>
            </w:tcBorders>
            <w:shd w:val="clear" w:color="auto" w:fill="auto"/>
            <w:noWrap/>
          </w:tcPr>
          <w:p w14:paraId="2B0C31A6" w14:textId="77777777" w:rsidR="00F06306" w:rsidRDefault="00F06306" w:rsidP="00F06306">
            <w:pPr>
              <w:spacing w:after="0" w:line="240" w:lineRule="auto"/>
              <w:jc w:val="center"/>
              <w:rPr>
                <w:rFonts w:ascii="Calibri" w:eastAsia="Times New Roman" w:hAnsi="Calibri" w:cs="Calibri"/>
                <w:lang w:eastAsia="en-AU"/>
              </w:rPr>
            </w:pPr>
          </w:p>
          <w:p w14:paraId="6BE35677" w14:textId="77777777" w:rsidR="00F06306" w:rsidRDefault="00F06306" w:rsidP="00F0630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029848292"/>
              <w14:checkbox>
                <w14:checked w14:val="0"/>
                <w14:checkedState w14:val="2612" w14:font="MS Gothic"/>
                <w14:uncheckedState w14:val="2610" w14:font="MS Gothic"/>
              </w14:checkbox>
            </w:sdtPr>
            <w:sdtEndPr/>
            <w:sdtContent>
              <w:p w14:paraId="3E6A00F7" w14:textId="2541DCF3" w:rsidR="00F06306" w:rsidRDefault="00F06306" w:rsidP="00F0630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15716DB" w14:textId="77777777" w:rsidR="00F06306" w:rsidRPr="008B31EB" w:rsidRDefault="00F06306" w:rsidP="00F06306">
            <w:pPr>
              <w:spacing w:after="0" w:line="240" w:lineRule="auto"/>
              <w:jc w:val="center"/>
              <w:rPr>
                <w:rFonts w:ascii="Calibri" w:eastAsia="Times New Roman" w:hAnsi="Calibri" w:cs="Calibri"/>
                <w:lang w:eastAsia="en-AU"/>
              </w:rPr>
            </w:pPr>
          </w:p>
        </w:tc>
        <w:tc>
          <w:tcPr>
            <w:tcW w:w="567" w:type="dxa"/>
            <w:tcBorders>
              <w:top w:val="single" w:sz="4" w:space="0" w:color="auto"/>
              <w:left w:val="nil"/>
              <w:bottom w:val="single" w:sz="4" w:space="0" w:color="auto"/>
              <w:right w:val="single" w:sz="4" w:space="0" w:color="auto"/>
            </w:tcBorders>
            <w:shd w:val="clear" w:color="auto" w:fill="auto"/>
            <w:noWrap/>
          </w:tcPr>
          <w:p w14:paraId="057C09EA" w14:textId="77777777" w:rsidR="00F06306" w:rsidRDefault="00F06306" w:rsidP="00F06306">
            <w:pPr>
              <w:spacing w:after="0" w:line="240" w:lineRule="auto"/>
              <w:jc w:val="center"/>
              <w:rPr>
                <w:rFonts w:ascii="Calibri" w:eastAsia="Times New Roman" w:hAnsi="Calibri" w:cs="Calibri"/>
                <w:lang w:eastAsia="en-AU"/>
              </w:rPr>
            </w:pPr>
          </w:p>
          <w:p w14:paraId="0294FDA6" w14:textId="77777777" w:rsidR="00F06306" w:rsidRDefault="00F06306" w:rsidP="00F0630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403361434"/>
              <w14:checkbox>
                <w14:checked w14:val="0"/>
                <w14:checkedState w14:val="2612" w14:font="MS Gothic"/>
                <w14:uncheckedState w14:val="2610" w14:font="MS Gothic"/>
              </w14:checkbox>
            </w:sdtPr>
            <w:sdtEndPr/>
            <w:sdtContent>
              <w:p w14:paraId="28D38027" w14:textId="77777777" w:rsidR="00F06306" w:rsidRDefault="00F06306" w:rsidP="00F0630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5148043" w14:textId="77777777" w:rsidR="00F06306" w:rsidRPr="008B31EB" w:rsidRDefault="00F06306" w:rsidP="00F06306">
            <w:pPr>
              <w:spacing w:after="0" w:line="240" w:lineRule="auto"/>
              <w:jc w:val="center"/>
              <w:rPr>
                <w:rFonts w:ascii="Calibri" w:eastAsia="Times New Roman" w:hAnsi="Calibri" w:cs="Calibri"/>
                <w:lang w:eastAsia="en-AU"/>
              </w:rPr>
            </w:pPr>
          </w:p>
        </w:tc>
        <w:tc>
          <w:tcPr>
            <w:tcW w:w="851" w:type="dxa"/>
            <w:tcBorders>
              <w:top w:val="single" w:sz="4" w:space="0" w:color="auto"/>
              <w:left w:val="nil"/>
              <w:bottom w:val="single" w:sz="4" w:space="0" w:color="auto"/>
              <w:right w:val="single" w:sz="4" w:space="0" w:color="auto"/>
            </w:tcBorders>
          </w:tcPr>
          <w:p w14:paraId="2C7F7CEE" w14:textId="77777777" w:rsidR="00F06306" w:rsidRDefault="00F06306" w:rsidP="00F06306">
            <w:pPr>
              <w:spacing w:after="0" w:line="240" w:lineRule="auto"/>
              <w:jc w:val="center"/>
              <w:rPr>
                <w:rFonts w:ascii="Calibri" w:eastAsia="Times New Roman" w:hAnsi="Calibri" w:cs="Calibri"/>
                <w:lang w:eastAsia="en-AU"/>
              </w:rPr>
            </w:pPr>
          </w:p>
          <w:p w14:paraId="31E87E05" w14:textId="77777777" w:rsidR="00F06306" w:rsidRDefault="00F06306" w:rsidP="00F0630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445997262"/>
              <w14:checkbox>
                <w14:checked w14:val="0"/>
                <w14:checkedState w14:val="2612" w14:font="MS Gothic"/>
                <w14:uncheckedState w14:val="2610" w14:font="MS Gothic"/>
              </w14:checkbox>
            </w:sdtPr>
            <w:sdtEndPr/>
            <w:sdtContent>
              <w:p w14:paraId="3F374B33" w14:textId="77777777" w:rsidR="00F06306" w:rsidRDefault="00F06306" w:rsidP="00F0630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E8966BB" w14:textId="77777777" w:rsidR="00F06306" w:rsidRPr="00A02FAD" w:rsidRDefault="00F06306" w:rsidP="00F06306">
            <w:pPr>
              <w:spacing w:after="0" w:line="240" w:lineRule="auto"/>
              <w:jc w:val="center"/>
              <w:rPr>
                <w:rFonts w:ascii="Calibri" w:eastAsia="Times New Roman" w:hAnsi="Calibri" w:cs="Calibri"/>
                <w:highlight w:val="yellow"/>
                <w:lang w:eastAsia="en-AU"/>
              </w:rPr>
            </w:pPr>
          </w:p>
        </w:tc>
        <w:tc>
          <w:tcPr>
            <w:tcW w:w="3402" w:type="dxa"/>
            <w:tcBorders>
              <w:top w:val="single" w:sz="4" w:space="0" w:color="auto"/>
              <w:left w:val="single" w:sz="4" w:space="0" w:color="auto"/>
              <w:bottom w:val="single" w:sz="4" w:space="0" w:color="auto"/>
              <w:right w:val="single" w:sz="8" w:space="0" w:color="auto"/>
            </w:tcBorders>
            <w:shd w:val="clear" w:color="auto" w:fill="auto"/>
            <w:noWrap/>
          </w:tcPr>
          <w:p w14:paraId="4836C5FC" w14:textId="77777777" w:rsidR="00F06306" w:rsidRPr="00A27692" w:rsidRDefault="00F06306" w:rsidP="00F06306">
            <w:pPr>
              <w:spacing w:after="0" w:line="240" w:lineRule="auto"/>
              <w:rPr>
                <w:rFonts w:ascii="Arial" w:eastAsia="Times New Roman" w:hAnsi="Arial" w:cs="Arial"/>
                <w:i/>
                <w:color w:val="FF0000"/>
                <w:sz w:val="18"/>
                <w:szCs w:val="18"/>
                <w:lang w:eastAsia="en-AU"/>
              </w:rPr>
            </w:pPr>
          </w:p>
        </w:tc>
      </w:tr>
      <w:tr w:rsidR="00F06306" w:rsidRPr="004A67C1" w14:paraId="4C6F481B" w14:textId="77777777" w:rsidTr="00F06306">
        <w:trPr>
          <w:trHeight w:val="290"/>
        </w:trPr>
        <w:tc>
          <w:tcPr>
            <w:tcW w:w="959" w:type="dxa"/>
            <w:tcBorders>
              <w:top w:val="single" w:sz="4" w:space="0" w:color="auto"/>
              <w:left w:val="single" w:sz="8" w:space="0" w:color="auto"/>
              <w:bottom w:val="single" w:sz="4" w:space="0" w:color="auto"/>
              <w:right w:val="single" w:sz="4" w:space="0" w:color="auto"/>
            </w:tcBorders>
            <w:shd w:val="clear" w:color="auto" w:fill="auto"/>
            <w:noWrap/>
          </w:tcPr>
          <w:p w14:paraId="5BC73E6F" w14:textId="77777777" w:rsidR="00F06306" w:rsidRDefault="00F06306" w:rsidP="00F06306">
            <w:pPr>
              <w:spacing w:after="0" w:line="240" w:lineRule="auto"/>
              <w:rPr>
                <w:rFonts w:ascii="Arial" w:eastAsia="Times New Roman" w:hAnsi="Arial" w:cs="Arial"/>
                <w:b/>
                <w:sz w:val="20"/>
                <w:szCs w:val="20"/>
              </w:rPr>
            </w:pPr>
            <w:r w:rsidRPr="00175485">
              <w:rPr>
                <w:rFonts w:ascii="Arial" w:eastAsia="Times New Roman" w:hAnsi="Arial" w:cs="Arial"/>
                <w:b/>
                <w:sz w:val="20"/>
                <w:szCs w:val="20"/>
              </w:rPr>
              <w:t>R.104</w:t>
            </w:r>
          </w:p>
          <w:p w14:paraId="53E10E92" w14:textId="07986B9F" w:rsidR="00CB0F6C" w:rsidRPr="00CB0F6C" w:rsidRDefault="00CB0F6C" w:rsidP="00CB0F6C">
            <w:pPr>
              <w:spacing w:after="0" w:line="240" w:lineRule="auto"/>
              <w:ind w:left="12"/>
              <w:rPr>
                <w:rFonts w:ascii="Arial" w:eastAsia="Times New Roman" w:hAnsi="Arial" w:cs="Arial"/>
                <w:bCs/>
                <w:i/>
                <w:iCs/>
                <w:color w:val="4F81BD" w:themeColor="accent1"/>
                <w:sz w:val="18"/>
                <w:szCs w:val="18"/>
              </w:rPr>
            </w:pPr>
            <w:proofErr w:type="gramStart"/>
            <w:r>
              <w:rPr>
                <w:rFonts w:ascii="Arial" w:eastAsia="Times New Roman" w:hAnsi="Arial" w:cs="Arial"/>
                <w:bCs/>
                <w:i/>
                <w:iCs/>
                <w:color w:val="4F81BD" w:themeColor="accent1"/>
                <w:sz w:val="18"/>
                <w:szCs w:val="18"/>
              </w:rPr>
              <w:t>INF</w:t>
            </w:r>
            <w:r w:rsidR="00652FB3">
              <w:rPr>
                <w:rFonts w:ascii="Arial" w:eastAsia="Times New Roman" w:hAnsi="Arial" w:cs="Arial"/>
                <w:bCs/>
                <w:i/>
                <w:iCs/>
                <w:color w:val="4F81BD" w:themeColor="accent1"/>
                <w:sz w:val="18"/>
                <w:szCs w:val="18"/>
              </w:rPr>
              <w:t>,CD</w:t>
            </w:r>
            <w:proofErr w:type="gramEnd"/>
            <w:r>
              <w:rPr>
                <w:rFonts w:ascii="Arial" w:eastAsia="Times New Roman" w:hAnsi="Arial" w:cs="Arial"/>
                <w:bCs/>
                <w:i/>
                <w:iCs/>
                <w:color w:val="4F81BD" w:themeColor="accent1"/>
                <w:sz w:val="18"/>
                <w:szCs w:val="18"/>
              </w:rPr>
              <w:t>– AP</w:t>
            </w:r>
          </w:p>
        </w:tc>
        <w:tc>
          <w:tcPr>
            <w:tcW w:w="4134" w:type="dxa"/>
            <w:tcBorders>
              <w:top w:val="single" w:sz="4" w:space="0" w:color="auto"/>
              <w:left w:val="nil"/>
              <w:bottom w:val="single" w:sz="4" w:space="0" w:color="auto"/>
              <w:right w:val="single" w:sz="4" w:space="0" w:color="auto"/>
            </w:tcBorders>
            <w:shd w:val="clear" w:color="auto" w:fill="auto"/>
            <w:noWrap/>
          </w:tcPr>
          <w:p w14:paraId="45CDB71D" w14:textId="77777777" w:rsidR="00F06306" w:rsidRPr="00175485" w:rsidRDefault="00F06306" w:rsidP="00F06306">
            <w:pPr>
              <w:spacing w:after="0" w:line="240" w:lineRule="auto"/>
              <w:rPr>
                <w:rFonts w:ascii="Arial" w:eastAsia="Times New Roman" w:hAnsi="Arial" w:cs="Arial"/>
                <w:b/>
                <w:sz w:val="20"/>
                <w:szCs w:val="20"/>
                <w:lang w:eastAsia="en-AU"/>
              </w:rPr>
            </w:pPr>
            <w:r w:rsidRPr="00175485">
              <w:rPr>
                <w:rFonts w:ascii="Arial" w:eastAsia="Times New Roman" w:hAnsi="Arial" w:cs="Arial"/>
                <w:b/>
                <w:sz w:val="20"/>
                <w:szCs w:val="20"/>
                <w:lang w:eastAsia="en-AU"/>
              </w:rPr>
              <w:t>Fencing</w:t>
            </w:r>
          </w:p>
          <w:p w14:paraId="7FF6BA55" w14:textId="77777777" w:rsidR="00F06306" w:rsidRPr="00C9749D" w:rsidRDefault="00F06306" w:rsidP="00F06306">
            <w:pPr>
              <w:spacing w:after="0" w:line="240" w:lineRule="auto"/>
              <w:rPr>
                <w:rFonts w:ascii="Arial" w:eastAsia="Times New Roman" w:hAnsi="Arial" w:cs="Arial"/>
                <w:b/>
                <w:sz w:val="8"/>
                <w:szCs w:val="8"/>
                <w:lang w:eastAsia="en-AU"/>
              </w:rPr>
            </w:pPr>
          </w:p>
          <w:p w14:paraId="3757572D" w14:textId="77777777" w:rsidR="00F06306" w:rsidRDefault="00F06306" w:rsidP="00F06306">
            <w:pPr>
              <w:spacing w:after="0" w:line="240" w:lineRule="auto"/>
              <w:ind w:left="30"/>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Is the</w:t>
            </w:r>
            <w:r w:rsidRPr="00175485">
              <w:rPr>
                <w:rFonts w:ascii="Arial" w:eastAsia="Times New Roman" w:hAnsi="Arial" w:cs="Arial"/>
                <w:color w:val="000000"/>
                <w:sz w:val="20"/>
                <w:szCs w:val="20"/>
                <w:lang w:eastAsia="en-AU"/>
              </w:rPr>
              <w:t xml:space="preserve"> service premises enclosed by a fence or barrier that is of a height and design that children preschool age or under cannot go through, over or under it.</w:t>
            </w:r>
          </w:p>
          <w:p w14:paraId="2CB81C69" w14:textId="77777777" w:rsidR="00F06306" w:rsidRPr="00C9749D" w:rsidRDefault="00F06306" w:rsidP="00F06306">
            <w:pPr>
              <w:spacing w:after="0" w:line="240" w:lineRule="auto"/>
              <w:ind w:left="30"/>
              <w:rPr>
                <w:rFonts w:ascii="Arial" w:eastAsia="Times New Roman" w:hAnsi="Arial" w:cs="Arial"/>
                <w:color w:val="000000"/>
                <w:sz w:val="8"/>
                <w:szCs w:val="8"/>
                <w:lang w:eastAsia="en-AU"/>
              </w:rPr>
            </w:pPr>
          </w:p>
          <w:p w14:paraId="2E26B16D" w14:textId="77777777" w:rsidR="00F06306" w:rsidRDefault="00F06306" w:rsidP="00F06306">
            <w:pPr>
              <w:spacing w:after="0" w:line="240" w:lineRule="auto"/>
              <w:ind w:left="30"/>
              <w:rPr>
                <w:rFonts w:ascii="Arial" w:hAnsi="Arial" w:cs="Arial"/>
                <w:i/>
                <w:sz w:val="18"/>
                <w:szCs w:val="18"/>
              </w:rPr>
            </w:pPr>
            <w:r w:rsidRPr="00C9749D">
              <w:rPr>
                <w:rFonts w:ascii="Arial" w:eastAsia="Times New Roman" w:hAnsi="Arial" w:cs="Arial"/>
                <w:b/>
                <w:i/>
                <w:sz w:val="18"/>
                <w:szCs w:val="18"/>
                <w:lang w:eastAsia="en-AU"/>
              </w:rPr>
              <w:t>Please note:</w:t>
            </w:r>
            <w:r w:rsidRPr="00C9749D">
              <w:rPr>
                <w:rFonts w:ascii="Arial" w:eastAsia="Times New Roman" w:hAnsi="Arial" w:cs="Arial"/>
                <w:i/>
                <w:sz w:val="18"/>
                <w:szCs w:val="18"/>
                <w:lang w:eastAsia="en-AU"/>
              </w:rPr>
              <w:t xml:space="preserve"> </w:t>
            </w:r>
            <w:r w:rsidRPr="00C9749D">
              <w:rPr>
                <w:rFonts w:ascii="Arial" w:hAnsi="Arial" w:cs="Arial"/>
                <w:i/>
                <w:sz w:val="18"/>
                <w:szCs w:val="18"/>
              </w:rPr>
              <w:t xml:space="preserve">This regulation does not apply in respect of a </w:t>
            </w:r>
            <w:r>
              <w:rPr>
                <w:rFonts w:ascii="Arial" w:hAnsi="Arial" w:cs="Arial"/>
                <w:i/>
                <w:sz w:val="18"/>
                <w:szCs w:val="18"/>
              </w:rPr>
              <w:t>FDC</w:t>
            </w:r>
            <w:r w:rsidRPr="00C9749D">
              <w:rPr>
                <w:rFonts w:ascii="Arial" w:hAnsi="Arial" w:cs="Arial"/>
                <w:i/>
                <w:sz w:val="18"/>
                <w:szCs w:val="18"/>
              </w:rPr>
              <w:t xml:space="preserve"> residence or a </w:t>
            </w:r>
            <w:r>
              <w:rPr>
                <w:rFonts w:ascii="Arial" w:hAnsi="Arial" w:cs="Arial"/>
                <w:i/>
                <w:sz w:val="18"/>
                <w:szCs w:val="18"/>
              </w:rPr>
              <w:t>FDC</w:t>
            </w:r>
            <w:r w:rsidRPr="00C9749D">
              <w:rPr>
                <w:rFonts w:ascii="Arial" w:hAnsi="Arial" w:cs="Arial"/>
                <w:i/>
                <w:sz w:val="18"/>
                <w:szCs w:val="18"/>
              </w:rPr>
              <w:t xml:space="preserve"> venue if </w:t>
            </w:r>
            <w:r w:rsidRPr="00C9749D">
              <w:rPr>
                <w:rFonts w:ascii="Arial" w:hAnsi="Arial" w:cs="Arial"/>
                <w:b/>
                <w:i/>
                <w:sz w:val="18"/>
                <w:szCs w:val="18"/>
              </w:rPr>
              <w:t>all</w:t>
            </w:r>
            <w:r w:rsidRPr="00C9749D">
              <w:rPr>
                <w:rFonts w:ascii="Arial" w:hAnsi="Arial" w:cs="Arial"/>
                <w:i/>
                <w:sz w:val="18"/>
                <w:szCs w:val="18"/>
              </w:rPr>
              <w:t xml:space="preserve"> the children being educated and cared for at that residence or venue as part of a </w:t>
            </w:r>
            <w:r>
              <w:rPr>
                <w:rFonts w:ascii="Arial" w:hAnsi="Arial" w:cs="Arial"/>
                <w:i/>
                <w:sz w:val="18"/>
                <w:szCs w:val="18"/>
              </w:rPr>
              <w:t>FDC</w:t>
            </w:r>
            <w:r w:rsidRPr="00C9749D">
              <w:rPr>
                <w:rFonts w:ascii="Arial" w:hAnsi="Arial" w:cs="Arial"/>
                <w:i/>
                <w:sz w:val="18"/>
                <w:szCs w:val="18"/>
              </w:rPr>
              <w:t xml:space="preserve"> service are over preschool age.</w:t>
            </w:r>
          </w:p>
          <w:p w14:paraId="7BF8EBD9" w14:textId="77777777" w:rsidR="00F06306" w:rsidRPr="00C343C4" w:rsidRDefault="00F06306" w:rsidP="00F06306">
            <w:pPr>
              <w:spacing w:after="0" w:line="240" w:lineRule="auto"/>
              <w:rPr>
                <w:rFonts w:ascii="Arial" w:eastAsia="Times New Roman" w:hAnsi="Arial" w:cs="Arial"/>
                <w:b/>
                <w:color w:val="000000"/>
                <w:sz w:val="20"/>
                <w:szCs w:val="20"/>
                <w:lang w:eastAsia="en-AU"/>
              </w:rPr>
            </w:pPr>
          </w:p>
        </w:tc>
        <w:tc>
          <w:tcPr>
            <w:tcW w:w="709" w:type="dxa"/>
            <w:tcBorders>
              <w:top w:val="single" w:sz="4" w:space="0" w:color="auto"/>
              <w:left w:val="nil"/>
              <w:bottom w:val="single" w:sz="4" w:space="0" w:color="auto"/>
              <w:right w:val="single" w:sz="4" w:space="0" w:color="auto"/>
            </w:tcBorders>
            <w:shd w:val="clear" w:color="auto" w:fill="auto"/>
            <w:noWrap/>
          </w:tcPr>
          <w:p w14:paraId="672EC3A1" w14:textId="77777777" w:rsidR="00F06306" w:rsidRDefault="00F06306" w:rsidP="00F06306">
            <w:pPr>
              <w:spacing w:after="0" w:line="240" w:lineRule="auto"/>
              <w:jc w:val="center"/>
              <w:rPr>
                <w:rFonts w:ascii="Calibri" w:eastAsia="Times New Roman" w:hAnsi="Calibri" w:cs="Calibri"/>
                <w:lang w:eastAsia="en-AU"/>
              </w:rPr>
            </w:pPr>
          </w:p>
          <w:p w14:paraId="7B80531D" w14:textId="77777777" w:rsidR="00F06306" w:rsidRDefault="00F06306" w:rsidP="00F0630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600722335"/>
              <w14:checkbox>
                <w14:checked w14:val="0"/>
                <w14:checkedState w14:val="2612" w14:font="MS Gothic"/>
                <w14:uncheckedState w14:val="2610" w14:font="MS Gothic"/>
              </w14:checkbox>
            </w:sdtPr>
            <w:sdtEndPr/>
            <w:sdtContent>
              <w:p w14:paraId="177CEADB" w14:textId="75130C1F" w:rsidR="00F06306" w:rsidRPr="008B31EB" w:rsidRDefault="00F06306" w:rsidP="00F0630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567" w:type="dxa"/>
            <w:tcBorders>
              <w:top w:val="single" w:sz="4" w:space="0" w:color="auto"/>
              <w:left w:val="nil"/>
              <w:bottom w:val="single" w:sz="4" w:space="0" w:color="auto"/>
              <w:right w:val="single" w:sz="4" w:space="0" w:color="auto"/>
            </w:tcBorders>
            <w:shd w:val="clear" w:color="auto" w:fill="auto"/>
            <w:noWrap/>
          </w:tcPr>
          <w:p w14:paraId="72953A81" w14:textId="77777777" w:rsidR="00F06306" w:rsidRDefault="00F06306" w:rsidP="00F06306">
            <w:pPr>
              <w:spacing w:after="0" w:line="240" w:lineRule="auto"/>
              <w:jc w:val="center"/>
              <w:rPr>
                <w:rFonts w:ascii="Calibri" w:eastAsia="Times New Roman" w:hAnsi="Calibri" w:cs="Calibri"/>
                <w:lang w:eastAsia="en-AU"/>
              </w:rPr>
            </w:pPr>
          </w:p>
          <w:p w14:paraId="61F25F6C" w14:textId="77777777" w:rsidR="00F06306" w:rsidRDefault="00F06306" w:rsidP="00F0630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469662000"/>
              <w14:checkbox>
                <w14:checked w14:val="0"/>
                <w14:checkedState w14:val="2612" w14:font="MS Gothic"/>
                <w14:uncheckedState w14:val="2610" w14:font="MS Gothic"/>
              </w14:checkbox>
            </w:sdtPr>
            <w:sdtEndPr/>
            <w:sdtContent>
              <w:p w14:paraId="2E4A9353" w14:textId="2A43961E" w:rsidR="00F06306" w:rsidRPr="008B31EB" w:rsidRDefault="00F06306" w:rsidP="00F0630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851" w:type="dxa"/>
            <w:tcBorders>
              <w:top w:val="single" w:sz="4" w:space="0" w:color="auto"/>
              <w:left w:val="nil"/>
              <w:bottom w:val="single" w:sz="4" w:space="0" w:color="auto"/>
              <w:right w:val="single" w:sz="4" w:space="0" w:color="auto"/>
            </w:tcBorders>
          </w:tcPr>
          <w:p w14:paraId="0088CB39" w14:textId="77777777" w:rsidR="00F06306" w:rsidRDefault="00F06306" w:rsidP="00F06306">
            <w:pPr>
              <w:spacing w:after="0" w:line="240" w:lineRule="auto"/>
              <w:jc w:val="center"/>
              <w:rPr>
                <w:rFonts w:ascii="Calibri" w:eastAsia="Times New Roman" w:hAnsi="Calibri" w:cs="Calibri"/>
                <w:lang w:eastAsia="en-AU"/>
              </w:rPr>
            </w:pPr>
          </w:p>
          <w:p w14:paraId="1AE8EA9A" w14:textId="77777777" w:rsidR="00F06306" w:rsidRDefault="00F06306" w:rsidP="00F0630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70976866"/>
              <w14:checkbox>
                <w14:checked w14:val="0"/>
                <w14:checkedState w14:val="2612" w14:font="MS Gothic"/>
                <w14:uncheckedState w14:val="2610" w14:font="MS Gothic"/>
              </w14:checkbox>
            </w:sdtPr>
            <w:sdtEndPr/>
            <w:sdtContent>
              <w:p w14:paraId="7E02A0BA" w14:textId="747CE5D1" w:rsidR="00F06306" w:rsidRPr="00A02FAD" w:rsidRDefault="00F06306" w:rsidP="00F06306">
                <w:pPr>
                  <w:spacing w:after="0" w:line="240" w:lineRule="auto"/>
                  <w:jc w:val="center"/>
                  <w:rPr>
                    <w:rFonts w:ascii="Calibri" w:eastAsia="Times New Roman" w:hAnsi="Calibri" w:cs="Calibri"/>
                    <w:highlight w:val="yellow"/>
                    <w:lang w:eastAsia="en-AU"/>
                  </w:rPr>
                </w:pPr>
                <w:r>
                  <w:rPr>
                    <w:rFonts w:ascii="MS Gothic" w:eastAsia="MS Gothic" w:hAnsi="MS Gothic" w:cs="Calibri" w:hint="eastAsia"/>
                    <w:lang w:eastAsia="en-AU"/>
                  </w:rPr>
                  <w:t>☐</w:t>
                </w:r>
              </w:p>
            </w:sdtContent>
          </w:sdt>
        </w:tc>
        <w:tc>
          <w:tcPr>
            <w:tcW w:w="3402" w:type="dxa"/>
            <w:tcBorders>
              <w:top w:val="single" w:sz="4" w:space="0" w:color="auto"/>
              <w:left w:val="single" w:sz="4" w:space="0" w:color="auto"/>
              <w:bottom w:val="single" w:sz="4" w:space="0" w:color="auto"/>
              <w:right w:val="single" w:sz="8" w:space="0" w:color="auto"/>
            </w:tcBorders>
            <w:shd w:val="clear" w:color="auto" w:fill="auto"/>
            <w:noWrap/>
          </w:tcPr>
          <w:p w14:paraId="45DD0E02" w14:textId="77777777" w:rsidR="00F06306" w:rsidRPr="00A27692" w:rsidRDefault="00F06306" w:rsidP="00F06306">
            <w:pPr>
              <w:spacing w:after="0" w:line="240" w:lineRule="auto"/>
              <w:rPr>
                <w:rFonts w:ascii="Arial" w:eastAsia="Times New Roman" w:hAnsi="Arial" w:cs="Arial"/>
                <w:i/>
                <w:color w:val="FF0000"/>
                <w:sz w:val="18"/>
                <w:szCs w:val="18"/>
                <w:lang w:eastAsia="en-AU"/>
              </w:rPr>
            </w:pPr>
          </w:p>
        </w:tc>
      </w:tr>
      <w:tr w:rsidR="00F06306" w:rsidRPr="004A67C1" w14:paraId="1031B333" w14:textId="77777777" w:rsidTr="00F06306">
        <w:trPr>
          <w:trHeight w:val="290"/>
        </w:trPr>
        <w:tc>
          <w:tcPr>
            <w:tcW w:w="959" w:type="dxa"/>
            <w:tcBorders>
              <w:top w:val="single" w:sz="4" w:space="0" w:color="auto"/>
              <w:left w:val="single" w:sz="8" w:space="0" w:color="auto"/>
              <w:bottom w:val="single" w:sz="4" w:space="0" w:color="auto"/>
              <w:right w:val="single" w:sz="4" w:space="0" w:color="auto"/>
            </w:tcBorders>
            <w:shd w:val="clear" w:color="auto" w:fill="auto"/>
            <w:noWrap/>
          </w:tcPr>
          <w:p w14:paraId="376EB40E" w14:textId="77777777" w:rsidR="00F06306" w:rsidRDefault="00F06306" w:rsidP="00F06306">
            <w:pPr>
              <w:spacing w:after="0" w:line="240" w:lineRule="auto"/>
              <w:rPr>
                <w:rFonts w:ascii="Arial" w:eastAsia="Times New Roman" w:hAnsi="Arial" w:cs="Arial"/>
                <w:b/>
                <w:sz w:val="20"/>
                <w:szCs w:val="20"/>
              </w:rPr>
            </w:pPr>
            <w:r>
              <w:rPr>
                <w:rFonts w:ascii="Arial" w:eastAsia="Times New Roman" w:hAnsi="Arial" w:cs="Arial"/>
                <w:b/>
                <w:sz w:val="20"/>
                <w:szCs w:val="20"/>
              </w:rPr>
              <w:t>R.105</w:t>
            </w:r>
          </w:p>
          <w:p w14:paraId="1BA81839" w14:textId="2CFE526E" w:rsidR="00652FB3" w:rsidRPr="00175485" w:rsidRDefault="00652FB3" w:rsidP="00F06306">
            <w:pPr>
              <w:spacing w:after="0" w:line="240" w:lineRule="auto"/>
              <w:rPr>
                <w:rFonts w:ascii="Arial" w:eastAsia="Times New Roman" w:hAnsi="Arial" w:cs="Arial"/>
                <w:b/>
                <w:sz w:val="20"/>
                <w:szCs w:val="20"/>
              </w:rPr>
            </w:pPr>
            <w:r>
              <w:rPr>
                <w:rFonts w:ascii="Arial" w:eastAsia="Times New Roman" w:hAnsi="Arial" w:cs="Arial"/>
                <w:bCs/>
                <w:i/>
                <w:iCs/>
                <w:color w:val="4F81BD" w:themeColor="accent1"/>
                <w:sz w:val="18"/>
                <w:szCs w:val="18"/>
              </w:rPr>
              <w:t>CD - AP</w:t>
            </w:r>
          </w:p>
        </w:tc>
        <w:tc>
          <w:tcPr>
            <w:tcW w:w="4134" w:type="dxa"/>
            <w:tcBorders>
              <w:top w:val="single" w:sz="4" w:space="0" w:color="auto"/>
              <w:left w:val="nil"/>
              <w:bottom w:val="single" w:sz="4" w:space="0" w:color="auto"/>
              <w:right w:val="single" w:sz="4" w:space="0" w:color="auto"/>
            </w:tcBorders>
            <w:shd w:val="clear" w:color="auto" w:fill="auto"/>
            <w:noWrap/>
          </w:tcPr>
          <w:p w14:paraId="569D717B" w14:textId="7FD11241" w:rsidR="00F06306" w:rsidRPr="0031227D" w:rsidRDefault="00F06306" w:rsidP="00F06306">
            <w:pPr>
              <w:spacing w:after="0" w:line="240" w:lineRule="auto"/>
              <w:rPr>
                <w:rFonts w:ascii="Arial" w:eastAsia="Times New Roman" w:hAnsi="Arial" w:cs="Arial"/>
                <w:b/>
                <w:sz w:val="20"/>
                <w:szCs w:val="20"/>
                <w:lang w:eastAsia="en-AU"/>
              </w:rPr>
            </w:pPr>
            <w:r w:rsidRPr="0031227D">
              <w:rPr>
                <w:rFonts w:ascii="Arial" w:eastAsia="Times New Roman" w:hAnsi="Arial" w:cs="Arial"/>
                <w:b/>
                <w:sz w:val="20"/>
                <w:szCs w:val="20"/>
                <w:lang w:eastAsia="en-AU"/>
              </w:rPr>
              <w:t>Furniture, materials and equipment</w:t>
            </w:r>
          </w:p>
          <w:p w14:paraId="2A5DA324" w14:textId="77777777" w:rsidR="00F06306" w:rsidRDefault="00F06306" w:rsidP="00F06306">
            <w:pPr>
              <w:spacing w:after="0" w:line="240" w:lineRule="auto"/>
              <w:rPr>
                <w:rFonts w:ascii="Arial" w:eastAsia="Times New Roman" w:hAnsi="Arial" w:cs="Arial"/>
                <w:bCs/>
                <w:sz w:val="20"/>
                <w:szCs w:val="20"/>
                <w:lang w:eastAsia="en-AU"/>
              </w:rPr>
            </w:pPr>
          </w:p>
          <w:p w14:paraId="1AB60C10" w14:textId="78026E31" w:rsidR="00F06306" w:rsidRPr="0031227D" w:rsidRDefault="00F06306" w:rsidP="00F06306">
            <w:pPr>
              <w:spacing w:after="0" w:line="240" w:lineRule="auto"/>
              <w:rPr>
                <w:rFonts w:ascii="Arial" w:eastAsia="Times New Roman" w:hAnsi="Arial" w:cs="Arial"/>
                <w:bCs/>
                <w:sz w:val="20"/>
                <w:szCs w:val="20"/>
                <w:lang w:eastAsia="en-AU"/>
              </w:rPr>
            </w:pPr>
            <w:r>
              <w:rPr>
                <w:rFonts w:ascii="Arial" w:eastAsia="Times New Roman" w:hAnsi="Arial" w:cs="Arial"/>
                <w:bCs/>
                <w:sz w:val="20"/>
                <w:szCs w:val="20"/>
                <w:lang w:eastAsia="en-AU"/>
              </w:rPr>
              <w:t xml:space="preserve">Does </w:t>
            </w:r>
            <w:r w:rsidRPr="0031227D">
              <w:rPr>
                <w:rFonts w:ascii="Arial" w:eastAsia="Times New Roman" w:hAnsi="Arial" w:cs="Arial"/>
                <w:bCs/>
                <w:sz w:val="20"/>
                <w:szCs w:val="20"/>
                <w:lang w:eastAsia="en-AU"/>
              </w:rPr>
              <w:t xml:space="preserve">each child </w:t>
            </w:r>
            <w:proofErr w:type="gramStart"/>
            <w:r w:rsidRPr="0031227D">
              <w:rPr>
                <w:rFonts w:ascii="Arial" w:eastAsia="Times New Roman" w:hAnsi="Arial" w:cs="Arial"/>
                <w:bCs/>
                <w:sz w:val="20"/>
                <w:szCs w:val="20"/>
                <w:lang w:eastAsia="en-AU"/>
              </w:rPr>
              <w:t>being</w:t>
            </w:r>
            <w:proofErr w:type="gramEnd"/>
            <w:r w:rsidRPr="0031227D">
              <w:rPr>
                <w:rFonts w:ascii="Arial" w:eastAsia="Times New Roman" w:hAnsi="Arial" w:cs="Arial"/>
                <w:bCs/>
                <w:sz w:val="20"/>
                <w:szCs w:val="20"/>
                <w:lang w:eastAsia="en-AU"/>
              </w:rPr>
              <w:t xml:space="preserve"> educated and cared for by the education and care service ha</w:t>
            </w:r>
            <w:r>
              <w:rPr>
                <w:rFonts w:ascii="Arial" w:eastAsia="Times New Roman" w:hAnsi="Arial" w:cs="Arial"/>
                <w:bCs/>
                <w:sz w:val="20"/>
                <w:szCs w:val="20"/>
                <w:lang w:eastAsia="en-AU"/>
              </w:rPr>
              <w:t>ve</w:t>
            </w:r>
            <w:r w:rsidRPr="0031227D">
              <w:rPr>
                <w:rFonts w:ascii="Arial" w:eastAsia="Times New Roman" w:hAnsi="Arial" w:cs="Arial"/>
                <w:bCs/>
                <w:sz w:val="20"/>
                <w:szCs w:val="20"/>
                <w:lang w:eastAsia="en-AU"/>
              </w:rPr>
              <w:t xml:space="preserve"> access to sufficient furniture, materials and developmentally appropriate equipment suitable for the education and care of that child</w:t>
            </w:r>
          </w:p>
        </w:tc>
        <w:tc>
          <w:tcPr>
            <w:tcW w:w="709" w:type="dxa"/>
            <w:tcBorders>
              <w:top w:val="single" w:sz="4" w:space="0" w:color="auto"/>
              <w:left w:val="nil"/>
              <w:bottom w:val="single" w:sz="4" w:space="0" w:color="auto"/>
              <w:right w:val="single" w:sz="4" w:space="0" w:color="auto"/>
            </w:tcBorders>
            <w:shd w:val="clear" w:color="auto" w:fill="auto"/>
            <w:noWrap/>
          </w:tcPr>
          <w:p w14:paraId="140F6F7F" w14:textId="77777777" w:rsidR="00F06306" w:rsidRDefault="00F06306" w:rsidP="00F06306">
            <w:pPr>
              <w:spacing w:after="0" w:line="240" w:lineRule="auto"/>
              <w:jc w:val="center"/>
              <w:rPr>
                <w:rFonts w:ascii="Calibri" w:eastAsia="Times New Roman" w:hAnsi="Calibri" w:cs="Calibri"/>
                <w:lang w:eastAsia="en-AU"/>
              </w:rPr>
            </w:pPr>
          </w:p>
          <w:p w14:paraId="228CA28D" w14:textId="77777777" w:rsidR="00F06306" w:rsidRDefault="00F06306" w:rsidP="00F06306">
            <w:pPr>
              <w:spacing w:after="0" w:line="240" w:lineRule="auto"/>
              <w:jc w:val="center"/>
              <w:rPr>
                <w:rFonts w:ascii="Calibri" w:eastAsia="Times New Roman" w:hAnsi="Calibri" w:cs="Calibri"/>
                <w:lang w:eastAsia="en-AU"/>
              </w:rPr>
            </w:pPr>
          </w:p>
          <w:p w14:paraId="530D9FBA" w14:textId="77777777" w:rsidR="00F06306" w:rsidRDefault="00F06306" w:rsidP="00F0630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843382244"/>
              <w14:checkbox>
                <w14:checked w14:val="0"/>
                <w14:checkedState w14:val="2612" w14:font="MS Gothic"/>
                <w14:uncheckedState w14:val="2610" w14:font="MS Gothic"/>
              </w14:checkbox>
            </w:sdtPr>
            <w:sdtEndPr/>
            <w:sdtContent>
              <w:p w14:paraId="54F994FB" w14:textId="6C6ECE28" w:rsidR="00F06306" w:rsidRPr="008B31EB" w:rsidRDefault="00F06306" w:rsidP="00F0630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567" w:type="dxa"/>
            <w:tcBorders>
              <w:top w:val="single" w:sz="4" w:space="0" w:color="auto"/>
              <w:left w:val="nil"/>
              <w:bottom w:val="single" w:sz="4" w:space="0" w:color="auto"/>
              <w:right w:val="single" w:sz="4" w:space="0" w:color="auto"/>
            </w:tcBorders>
            <w:shd w:val="clear" w:color="auto" w:fill="auto"/>
            <w:noWrap/>
          </w:tcPr>
          <w:p w14:paraId="36174CB6" w14:textId="77777777" w:rsidR="00F06306" w:rsidRDefault="00F06306" w:rsidP="00F06306">
            <w:pPr>
              <w:spacing w:after="0" w:line="240" w:lineRule="auto"/>
              <w:jc w:val="center"/>
              <w:rPr>
                <w:rFonts w:ascii="Calibri" w:eastAsia="Times New Roman" w:hAnsi="Calibri" w:cs="Calibri"/>
                <w:lang w:eastAsia="en-AU"/>
              </w:rPr>
            </w:pPr>
          </w:p>
          <w:p w14:paraId="36E6B5BD" w14:textId="77777777" w:rsidR="00F06306" w:rsidRDefault="00F06306" w:rsidP="00F06306">
            <w:pPr>
              <w:spacing w:after="0" w:line="240" w:lineRule="auto"/>
              <w:jc w:val="center"/>
              <w:rPr>
                <w:rFonts w:ascii="Calibri" w:eastAsia="Times New Roman" w:hAnsi="Calibri" w:cs="Calibri"/>
                <w:lang w:eastAsia="en-AU"/>
              </w:rPr>
            </w:pPr>
          </w:p>
          <w:p w14:paraId="4BD6E269" w14:textId="77777777" w:rsidR="00F06306" w:rsidRDefault="00F06306" w:rsidP="00F0630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950578391"/>
              <w14:checkbox>
                <w14:checked w14:val="0"/>
                <w14:checkedState w14:val="2612" w14:font="MS Gothic"/>
                <w14:uncheckedState w14:val="2610" w14:font="MS Gothic"/>
              </w14:checkbox>
            </w:sdtPr>
            <w:sdtEndPr/>
            <w:sdtContent>
              <w:p w14:paraId="05D552DB" w14:textId="0DB8AC51" w:rsidR="00F06306" w:rsidRPr="008B31EB" w:rsidRDefault="00F06306" w:rsidP="00F0630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851" w:type="dxa"/>
            <w:tcBorders>
              <w:top w:val="single" w:sz="4" w:space="0" w:color="auto"/>
              <w:left w:val="nil"/>
              <w:bottom w:val="single" w:sz="4" w:space="0" w:color="auto"/>
              <w:right w:val="single" w:sz="4" w:space="0" w:color="auto"/>
            </w:tcBorders>
          </w:tcPr>
          <w:p w14:paraId="1F5E3197" w14:textId="77777777" w:rsidR="00F06306" w:rsidRDefault="00F06306" w:rsidP="00F06306">
            <w:pPr>
              <w:spacing w:after="0" w:line="240" w:lineRule="auto"/>
              <w:jc w:val="center"/>
              <w:rPr>
                <w:rFonts w:ascii="Calibri" w:eastAsia="Times New Roman" w:hAnsi="Calibri" w:cs="Calibri"/>
                <w:lang w:eastAsia="en-AU"/>
              </w:rPr>
            </w:pPr>
          </w:p>
          <w:p w14:paraId="7BA131D9" w14:textId="77777777" w:rsidR="00F06306" w:rsidRDefault="00F06306" w:rsidP="00F06306">
            <w:pPr>
              <w:spacing w:after="0" w:line="240" w:lineRule="auto"/>
              <w:jc w:val="center"/>
              <w:rPr>
                <w:rFonts w:ascii="Calibri" w:eastAsia="Times New Roman" w:hAnsi="Calibri" w:cs="Calibri"/>
                <w:lang w:eastAsia="en-AU"/>
              </w:rPr>
            </w:pPr>
          </w:p>
          <w:p w14:paraId="72025F08" w14:textId="77777777" w:rsidR="00F06306" w:rsidRDefault="00F06306" w:rsidP="00F0630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3996058"/>
              <w14:checkbox>
                <w14:checked w14:val="0"/>
                <w14:checkedState w14:val="2612" w14:font="MS Gothic"/>
                <w14:uncheckedState w14:val="2610" w14:font="MS Gothic"/>
              </w14:checkbox>
            </w:sdtPr>
            <w:sdtEndPr/>
            <w:sdtContent>
              <w:p w14:paraId="63D83DB9" w14:textId="6004AE9D" w:rsidR="00F06306" w:rsidRPr="00A02FAD" w:rsidRDefault="00F06306" w:rsidP="00F06306">
                <w:pPr>
                  <w:spacing w:after="0" w:line="240" w:lineRule="auto"/>
                  <w:jc w:val="center"/>
                  <w:rPr>
                    <w:rFonts w:ascii="Calibri" w:eastAsia="Times New Roman" w:hAnsi="Calibri" w:cs="Calibri"/>
                    <w:highlight w:val="yellow"/>
                    <w:lang w:eastAsia="en-AU"/>
                  </w:rPr>
                </w:pPr>
                <w:r>
                  <w:rPr>
                    <w:rFonts w:ascii="MS Gothic" w:eastAsia="MS Gothic" w:hAnsi="MS Gothic" w:cs="Calibri" w:hint="eastAsia"/>
                    <w:lang w:eastAsia="en-AU"/>
                  </w:rPr>
                  <w:t>☐</w:t>
                </w:r>
              </w:p>
            </w:sdtContent>
          </w:sdt>
        </w:tc>
        <w:tc>
          <w:tcPr>
            <w:tcW w:w="3402" w:type="dxa"/>
            <w:tcBorders>
              <w:top w:val="single" w:sz="4" w:space="0" w:color="auto"/>
              <w:left w:val="single" w:sz="4" w:space="0" w:color="auto"/>
              <w:bottom w:val="single" w:sz="4" w:space="0" w:color="auto"/>
              <w:right w:val="single" w:sz="8" w:space="0" w:color="auto"/>
            </w:tcBorders>
            <w:shd w:val="clear" w:color="auto" w:fill="auto"/>
            <w:noWrap/>
          </w:tcPr>
          <w:p w14:paraId="79C4DBD0" w14:textId="77777777" w:rsidR="00F06306" w:rsidRPr="00A27692" w:rsidRDefault="00F06306" w:rsidP="00F06306">
            <w:pPr>
              <w:spacing w:after="0" w:line="240" w:lineRule="auto"/>
              <w:rPr>
                <w:rFonts w:ascii="Arial" w:eastAsia="Times New Roman" w:hAnsi="Arial" w:cs="Arial"/>
                <w:i/>
                <w:color w:val="FF0000"/>
                <w:sz w:val="18"/>
                <w:szCs w:val="18"/>
                <w:lang w:eastAsia="en-AU"/>
              </w:rPr>
            </w:pPr>
          </w:p>
        </w:tc>
      </w:tr>
      <w:tr w:rsidR="00677E80" w:rsidRPr="004A67C1" w14:paraId="41388378" w14:textId="77777777" w:rsidTr="00F06306">
        <w:trPr>
          <w:trHeight w:val="290"/>
        </w:trPr>
        <w:tc>
          <w:tcPr>
            <w:tcW w:w="959" w:type="dxa"/>
            <w:tcBorders>
              <w:top w:val="single" w:sz="4" w:space="0" w:color="auto"/>
              <w:left w:val="single" w:sz="8" w:space="0" w:color="auto"/>
              <w:bottom w:val="single" w:sz="4" w:space="0" w:color="auto"/>
              <w:right w:val="single" w:sz="4" w:space="0" w:color="auto"/>
            </w:tcBorders>
            <w:shd w:val="clear" w:color="auto" w:fill="auto"/>
            <w:noWrap/>
          </w:tcPr>
          <w:p w14:paraId="1305F485" w14:textId="77777777" w:rsidR="00677E80" w:rsidRDefault="00677E80" w:rsidP="00677E80">
            <w:pPr>
              <w:spacing w:after="0" w:line="240" w:lineRule="auto"/>
              <w:rPr>
                <w:rFonts w:ascii="Arial" w:eastAsia="Times New Roman" w:hAnsi="Arial" w:cs="Arial"/>
                <w:b/>
                <w:sz w:val="20"/>
                <w:szCs w:val="20"/>
              </w:rPr>
            </w:pPr>
            <w:r>
              <w:rPr>
                <w:rFonts w:ascii="Arial" w:eastAsia="Times New Roman" w:hAnsi="Arial" w:cs="Arial"/>
                <w:b/>
                <w:sz w:val="20"/>
                <w:szCs w:val="20"/>
              </w:rPr>
              <w:t>R.106</w:t>
            </w:r>
          </w:p>
          <w:p w14:paraId="01A8E509" w14:textId="66824A10" w:rsidR="00652FB3" w:rsidRDefault="00652FB3" w:rsidP="00677E80">
            <w:pPr>
              <w:spacing w:after="0" w:line="240" w:lineRule="auto"/>
              <w:rPr>
                <w:rFonts w:ascii="Arial" w:eastAsia="Times New Roman" w:hAnsi="Arial" w:cs="Arial"/>
                <w:b/>
                <w:sz w:val="20"/>
                <w:szCs w:val="20"/>
              </w:rPr>
            </w:pPr>
            <w:r>
              <w:rPr>
                <w:rFonts w:ascii="Arial" w:eastAsia="Times New Roman" w:hAnsi="Arial" w:cs="Arial"/>
                <w:bCs/>
                <w:i/>
                <w:iCs/>
                <w:color w:val="4F81BD" w:themeColor="accent1"/>
                <w:sz w:val="18"/>
                <w:szCs w:val="18"/>
              </w:rPr>
              <w:t>CD - AP</w:t>
            </w:r>
          </w:p>
        </w:tc>
        <w:tc>
          <w:tcPr>
            <w:tcW w:w="4134" w:type="dxa"/>
            <w:tcBorders>
              <w:top w:val="single" w:sz="4" w:space="0" w:color="auto"/>
              <w:left w:val="nil"/>
              <w:bottom w:val="single" w:sz="4" w:space="0" w:color="auto"/>
              <w:right w:val="single" w:sz="4" w:space="0" w:color="auto"/>
            </w:tcBorders>
            <w:shd w:val="clear" w:color="auto" w:fill="auto"/>
            <w:noWrap/>
          </w:tcPr>
          <w:p w14:paraId="7CDE21F4" w14:textId="77777777" w:rsidR="00677E80" w:rsidRDefault="00677E80" w:rsidP="00677E80">
            <w:pPr>
              <w:spacing w:after="0" w:line="240" w:lineRule="auto"/>
              <w:rPr>
                <w:rFonts w:ascii="Arial" w:eastAsia="Times New Roman" w:hAnsi="Arial" w:cs="Arial"/>
                <w:b/>
                <w:sz w:val="20"/>
                <w:szCs w:val="20"/>
                <w:lang w:eastAsia="en-AU"/>
              </w:rPr>
            </w:pPr>
            <w:r w:rsidRPr="0031227D">
              <w:rPr>
                <w:rFonts w:ascii="Arial" w:eastAsia="Times New Roman" w:hAnsi="Arial" w:cs="Arial"/>
                <w:b/>
                <w:sz w:val="20"/>
                <w:szCs w:val="20"/>
                <w:lang w:eastAsia="en-AU"/>
              </w:rPr>
              <w:t>Laundry and hygiene facilities</w:t>
            </w:r>
          </w:p>
          <w:p w14:paraId="7C372D1C" w14:textId="77777777" w:rsidR="00677E80" w:rsidRDefault="00677E80" w:rsidP="00677E80">
            <w:pPr>
              <w:spacing w:after="0" w:line="240" w:lineRule="auto"/>
              <w:rPr>
                <w:rFonts w:ascii="Arial" w:eastAsia="Times New Roman" w:hAnsi="Arial" w:cs="Arial"/>
                <w:b/>
                <w:sz w:val="20"/>
                <w:szCs w:val="20"/>
                <w:lang w:eastAsia="en-AU"/>
              </w:rPr>
            </w:pPr>
          </w:p>
          <w:p w14:paraId="3A239018" w14:textId="10660734" w:rsidR="00677E80" w:rsidRDefault="00677E80" w:rsidP="00677E80">
            <w:pPr>
              <w:spacing w:after="0" w:line="240" w:lineRule="auto"/>
              <w:rPr>
                <w:rFonts w:ascii="Times New Roman" w:eastAsia="Times New Roman" w:hAnsi="Times New Roman" w:cs="Times New Roman"/>
                <w:bCs/>
                <w:sz w:val="24"/>
                <w:szCs w:val="20"/>
                <w:lang w:eastAsia="en-AU"/>
              </w:rPr>
            </w:pPr>
            <w:r>
              <w:rPr>
                <w:rFonts w:ascii="Arial" w:eastAsia="Times New Roman" w:hAnsi="Arial" w:cs="Arial"/>
                <w:bCs/>
                <w:sz w:val="20"/>
                <w:szCs w:val="20"/>
                <w:lang w:eastAsia="en-AU"/>
              </w:rPr>
              <w:t xml:space="preserve">(1) </w:t>
            </w:r>
            <w:r w:rsidRPr="0031227D">
              <w:rPr>
                <w:rFonts w:ascii="Arial" w:eastAsia="Times New Roman" w:hAnsi="Arial" w:cs="Arial"/>
                <w:bCs/>
                <w:sz w:val="20"/>
                <w:szCs w:val="20"/>
                <w:lang w:eastAsia="en-AU"/>
              </w:rPr>
              <w:t>Are there</w:t>
            </w:r>
            <w:r>
              <w:rPr>
                <w:rFonts w:ascii="Arial" w:eastAsia="Times New Roman" w:hAnsi="Arial" w:cs="Arial"/>
                <w:bCs/>
                <w:sz w:val="20"/>
                <w:szCs w:val="20"/>
                <w:lang w:eastAsia="en-AU"/>
              </w:rPr>
              <w:t>:</w:t>
            </w:r>
            <w:r w:rsidRPr="0031227D">
              <w:rPr>
                <w:rFonts w:ascii="Times New Roman" w:eastAsia="Times New Roman" w:hAnsi="Times New Roman" w:cs="Times New Roman"/>
                <w:bCs/>
                <w:sz w:val="24"/>
                <w:szCs w:val="20"/>
                <w:lang w:eastAsia="en-AU"/>
              </w:rPr>
              <w:t xml:space="preserve"> </w:t>
            </w:r>
          </w:p>
          <w:p w14:paraId="6951F346" w14:textId="520C4BA0" w:rsidR="00677E80" w:rsidRPr="00581286" w:rsidRDefault="00677E80" w:rsidP="00677E80">
            <w:pPr>
              <w:spacing w:after="0" w:line="240" w:lineRule="auto"/>
              <w:ind w:left="339" w:hanging="339"/>
              <w:rPr>
                <w:rFonts w:ascii="Arial" w:eastAsia="Times New Roman" w:hAnsi="Arial" w:cs="Arial"/>
                <w:bCs/>
                <w:sz w:val="20"/>
                <w:szCs w:val="20"/>
                <w:lang w:eastAsia="en-AU"/>
              </w:rPr>
            </w:pPr>
            <w:r w:rsidRPr="00581286">
              <w:rPr>
                <w:rFonts w:ascii="Times New Roman" w:eastAsia="Times New Roman" w:hAnsi="Times New Roman" w:cs="Times New Roman"/>
                <w:bCs/>
                <w:sz w:val="24"/>
                <w:szCs w:val="20"/>
                <w:lang w:eastAsia="en-AU"/>
              </w:rPr>
              <w:t>(a</w:t>
            </w:r>
            <w:r>
              <w:rPr>
                <w:rFonts w:ascii="Arial" w:eastAsia="Times New Roman" w:hAnsi="Arial" w:cs="Arial"/>
                <w:bCs/>
                <w:sz w:val="20"/>
                <w:szCs w:val="20"/>
                <w:lang w:eastAsia="en-AU"/>
              </w:rPr>
              <w:t xml:space="preserve">) </w:t>
            </w:r>
            <w:r w:rsidRPr="00581286">
              <w:rPr>
                <w:rFonts w:ascii="Arial" w:eastAsia="Times New Roman" w:hAnsi="Arial" w:cs="Arial"/>
                <w:bCs/>
                <w:sz w:val="20"/>
                <w:szCs w:val="20"/>
                <w:lang w:eastAsia="en-AU"/>
              </w:rPr>
              <w:t>laundry facilities or access to laundry facilities; or</w:t>
            </w:r>
          </w:p>
          <w:p w14:paraId="07EEB81F" w14:textId="080AB49E" w:rsidR="00677E80" w:rsidRPr="00581286" w:rsidRDefault="00677E80" w:rsidP="00677E80">
            <w:pPr>
              <w:pStyle w:val="ListParagraph"/>
              <w:numPr>
                <w:ilvl w:val="0"/>
                <w:numId w:val="3"/>
              </w:numPr>
              <w:spacing w:after="0" w:line="240" w:lineRule="auto"/>
              <w:rPr>
                <w:rFonts w:ascii="Arial" w:eastAsia="Times New Roman" w:hAnsi="Arial" w:cs="Arial"/>
                <w:bCs/>
                <w:sz w:val="20"/>
                <w:szCs w:val="20"/>
                <w:lang w:eastAsia="en-AU"/>
              </w:rPr>
            </w:pPr>
            <w:r w:rsidRPr="00581286">
              <w:rPr>
                <w:rFonts w:ascii="Arial" w:eastAsia="Times New Roman" w:hAnsi="Arial" w:cs="Arial"/>
                <w:bCs/>
                <w:sz w:val="20"/>
                <w:szCs w:val="20"/>
                <w:lang w:eastAsia="en-AU"/>
              </w:rPr>
              <w:t xml:space="preserve">other arrangements for dealing with soiled clothing, nappies and linen, including hygienic facilities for storage prior to their disposal or laundering — </w:t>
            </w:r>
          </w:p>
          <w:p w14:paraId="6C1A421E" w14:textId="0126CDAD" w:rsidR="00677E80" w:rsidRDefault="00677E80" w:rsidP="00677E80">
            <w:pPr>
              <w:spacing w:after="0" w:line="240" w:lineRule="auto"/>
              <w:ind w:left="339"/>
              <w:rPr>
                <w:rFonts w:ascii="Arial" w:eastAsia="Times New Roman" w:hAnsi="Arial" w:cs="Arial"/>
                <w:bCs/>
                <w:sz w:val="20"/>
                <w:szCs w:val="20"/>
                <w:lang w:eastAsia="en-AU"/>
              </w:rPr>
            </w:pPr>
            <w:r w:rsidRPr="0031227D">
              <w:rPr>
                <w:rFonts w:ascii="Arial" w:eastAsia="Times New Roman" w:hAnsi="Arial" w:cs="Arial"/>
                <w:bCs/>
                <w:sz w:val="20"/>
                <w:szCs w:val="20"/>
                <w:lang w:eastAsia="en-AU"/>
              </w:rPr>
              <w:t>that are adequate and appropriate for the needs of the service.</w:t>
            </w:r>
          </w:p>
          <w:p w14:paraId="5C6B76E0" w14:textId="77777777" w:rsidR="00677E80" w:rsidRPr="0031227D" w:rsidRDefault="00677E80" w:rsidP="00677E80">
            <w:pPr>
              <w:spacing w:after="0" w:line="240" w:lineRule="auto"/>
              <w:rPr>
                <w:rFonts w:ascii="Arial" w:eastAsia="Times New Roman" w:hAnsi="Arial" w:cs="Arial"/>
                <w:bCs/>
                <w:sz w:val="20"/>
                <w:szCs w:val="20"/>
                <w:lang w:eastAsia="en-AU"/>
              </w:rPr>
            </w:pPr>
          </w:p>
          <w:p w14:paraId="46677654" w14:textId="1AEF97C1" w:rsidR="00677E80" w:rsidRPr="0031227D" w:rsidRDefault="00677E80" w:rsidP="00677E80">
            <w:pPr>
              <w:spacing w:after="0" w:line="240" w:lineRule="auto"/>
              <w:rPr>
                <w:rFonts w:ascii="Arial" w:eastAsia="Times New Roman" w:hAnsi="Arial" w:cs="Arial"/>
                <w:bCs/>
                <w:sz w:val="20"/>
                <w:szCs w:val="20"/>
                <w:lang w:eastAsia="en-AU"/>
              </w:rPr>
            </w:pPr>
            <w:r w:rsidRPr="0031227D">
              <w:rPr>
                <w:rFonts w:ascii="Arial" w:eastAsia="Times New Roman" w:hAnsi="Arial" w:cs="Arial"/>
                <w:bCs/>
                <w:sz w:val="20"/>
                <w:szCs w:val="20"/>
                <w:lang w:eastAsia="en-AU"/>
              </w:rPr>
              <w:t>(2)</w:t>
            </w:r>
            <w:r>
              <w:rPr>
                <w:rFonts w:ascii="Arial" w:eastAsia="Times New Roman" w:hAnsi="Arial" w:cs="Arial"/>
                <w:bCs/>
                <w:sz w:val="20"/>
                <w:szCs w:val="20"/>
                <w:lang w:eastAsia="en-AU"/>
              </w:rPr>
              <w:t xml:space="preserve"> Are the</w:t>
            </w:r>
            <w:r w:rsidRPr="0031227D">
              <w:rPr>
                <w:rFonts w:ascii="Arial" w:eastAsia="Times New Roman" w:hAnsi="Arial" w:cs="Arial"/>
                <w:bCs/>
                <w:sz w:val="20"/>
                <w:szCs w:val="20"/>
                <w:lang w:eastAsia="en-AU"/>
              </w:rPr>
              <w:t xml:space="preserve"> laundry and hygienic facilities located and maintained in a way that does not pose a risk to children.</w:t>
            </w:r>
          </w:p>
          <w:p w14:paraId="476731D5" w14:textId="0A33510E" w:rsidR="00677E80" w:rsidRPr="00175485" w:rsidRDefault="00677E80" w:rsidP="00677E80">
            <w:pPr>
              <w:spacing w:after="0" w:line="240" w:lineRule="auto"/>
              <w:rPr>
                <w:rFonts w:ascii="Arial" w:eastAsia="Times New Roman" w:hAnsi="Arial" w:cs="Arial"/>
                <w:b/>
                <w:sz w:val="20"/>
                <w:szCs w:val="20"/>
                <w:lang w:eastAsia="en-AU"/>
              </w:rPr>
            </w:pPr>
          </w:p>
        </w:tc>
        <w:tc>
          <w:tcPr>
            <w:tcW w:w="709" w:type="dxa"/>
            <w:tcBorders>
              <w:top w:val="single" w:sz="4" w:space="0" w:color="auto"/>
              <w:left w:val="nil"/>
              <w:bottom w:val="single" w:sz="4" w:space="0" w:color="auto"/>
              <w:right w:val="single" w:sz="4" w:space="0" w:color="auto"/>
            </w:tcBorders>
            <w:shd w:val="clear" w:color="auto" w:fill="auto"/>
            <w:noWrap/>
          </w:tcPr>
          <w:p w14:paraId="0B5FB7AB" w14:textId="77777777" w:rsidR="00677E80" w:rsidRDefault="00677E80" w:rsidP="00677E80">
            <w:pPr>
              <w:spacing w:after="0" w:line="240" w:lineRule="auto"/>
              <w:jc w:val="center"/>
              <w:rPr>
                <w:rFonts w:ascii="Calibri" w:eastAsia="Times New Roman" w:hAnsi="Calibri" w:cs="Calibri"/>
                <w:lang w:eastAsia="en-AU"/>
              </w:rPr>
            </w:pPr>
          </w:p>
          <w:p w14:paraId="476A6EDC" w14:textId="77777777" w:rsidR="00677E80" w:rsidRDefault="00677E80" w:rsidP="00677E80">
            <w:pPr>
              <w:spacing w:after="0" w:line="240" w:lineRule="auto"/>
              <w:jc w:val="center"/>
              <w:rPr>
                <w:rFonts w:ascii="Calibri" w:eastAsia="Times New Roman" w:hAnsi="Calibri" w:cs="Calibri"/>
                <w:lang w:eastAsia="en-AU"/>
              </w:rPr>
            </w:pPr>
          </w:p>
          <w:p w14:paraId="0116C472" w14:textId="77777777" w:rsidR="00677E80" w:rsidRDefault="00677E80" w:rsidP="00677E80">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780231462"/>
              <w14:checkbox>
                <w14:checked w14:val="0"/>
                <w14:checkedState w14:val="2612" w14:font="MS Gothic"/>
                <w14:uncheckedState w14:val="2610" w14:font="MS Gothic"/>
              </w14:checkbox>
            </w:sdtPr>
            <w:sdtEndPr/>
            <w:sdtContent>
              <w:p w14:paraId="08F222E9" w14:textId="77777777" w:rsidR="00677E80" w:rsidRDefault="00677E80" w:rsidP="00677E80">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3285906" w14:textId="77777777" w:rsidR="00677E80" w:rsidRDefault="00677E80" w:rsidP="00677E80">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14790028"/>
              <w14:checkbox>
                <w14:checked w14:val="0"/>
                <w14:checkedState w14:val="2612" w14:font="MS Gothic"/>
                <w14:uncheckedState w14:val="2610" w14:font="MS Gothic"/>
              </w14:checkbox>
            </w:sdtPr>
            <w:sdtEndPr/>
            <w:sdtContent>
              <w:p w14:paraId="5E0E144E" w14:textId="77777777" w:rsidR="00677E80" w:rsidRDefault="00677E80" w:rsidP="00677E80">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0A78D64" w14:textId="77777777" w:rsidR="00677E80" w:rsidRDefault="00677E80" w:rsidP="00677E80">
            <w:pPr>
              <w:spacing w:after="0" w:line="240" w:lineRule="auto"/>
              <w:jc w:val="center"/>
              <w:rPr>
                <w:rFonts w:ascii="Calibri" w:eastAsia="Times New Roman" w:hAnsi="Calibri" w:cs="Calibri"/>
                <w:lang w:eastAsia="en-AU"/>
              </w:rPr>
            </w:pPr>
          </w:p>
          <w:p w14:paraId="403E8EEC" w14:textId="77777777" w:rsidR="00677E80" w:rsidRDefault="00677E80" w:rsidP="00677E80">
            <w:pPr>
              <w:spacing w:after="0" w:line="240" w:lineRule="auto"/>
              <w:jc w:val="center"/>
              <w:rPr>
                <w:rFonts w:ascii="Calibri" w:eastAsia="Times New Roman" w:hAnsi="Calibri" w:cs="Calibri"/>
                <w:lang w:eastAsia="en-AU"/>
              </w:rPr>
            </w:pPr>
          </w:p>
          <w:p w14:paraId="3500DADF" w14:textId="77777777" w:rsidR="00677E80" w:rsidRDefault="00677E80" w:rsidP="00677E80">
            <w:pPr>
              <w:spacing w:after="0" w:line="240" w:lineRule="auto"/>
              <w:jc w:val="center"/>
              <w:rPr>
                <w:rFonts w:ascii="Calibri" w:eastAsia="Times New Roman" w:hAnsi="Calibri" w:cs="Calibri"/>
                <w:lang w:eastAsia="en-AU"/>
              </w:rPr>
            </w:pPr>
          </w:p>
          <w:p w14:paraId="39A0C9AF" w14:textId="77777777" w:rsidR="00677E80" w:rsidRDefault="00677E80" w:rsidP="00677E80">
            <w:pPr>
              <w:spacing w:after="0" w:line="240" w:lineRule="auto"/>
              <w:jc w:val="center"/>
              <w:rPr>
                <w:rFonts w:ascii="Calibri" w:eastAsia="Times New Roman" w:hAnsi="Calibri" w:cs="Calibri"/>
                <w:lang w:eastAsia="en-AU"/>
              </w:rPr>
            </w:pPr>
          </w:p>
          <w:p w14:paraId="2F0B7475" w14:textId="77777777" w:rsidR="00677E80" w:rsidRDefault="00677E80" w:rsidP="00677E80">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762752870"/>
              <w14:checkbox>
                <w14:checked w14:val="0"/>
                <w14:checkedState w14:val="2612" w14:font="MS Gothic"/>
                <w14:uncheckedState w14:val="2610" w14:font="MS Gothic"/>
              </w14:checkbox>
            </w:sdtPr>
            <w:sdtEndPr/>
            <w:sdtContent>
              <w:p w14:paraId="5CEF8E9F" w14:textId="12F63ADB" w:rsidR="00677E80" w:rsidRPr="008B31EB" w:rsidRDefault="00677E80" w:rsidP="00677E80">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567" w:type="dxa"/>
            <w:tcBorders>
              <w:top w:val="single" w:sz="4" w:space="0" w:color="auto"/>
              <w:left w:val="nil"/>
              <w:bottom w:val="single" w:sz="4" w:space="0" w:color="auto"/>
              <w:right w:val="single" w:sz="4" w:space="0" w:color="auto"/>
            </w:tcBorders>
            <w:shd w:val="clear" w:color="auto" w:fill="auto"/>
            <w:noWrap/>
          </w:tcPr>
          <w:p w14:paraId="13D25E70" w14:textId="77777777" w:rsidR="00677E80" w:rsidRDefault="00677E80" w:rsidP="00677E80">
            <w:pPr>
              <w:spacing w:after="0" w:line="240" w:lineRule="auto"/>
              <w:jc w:val="center"/>
              <w:rPr>
                <w:rFonts w:ascii="Calibri" w:eastAsia="Times New Roman" w:hAnsi="Calibri" w:cs="Calibri"/>
                <w:lang w:eastAsia="en-AU"/>
              </w:rPr>
            </w:pPr>
          </w:p>
          <w:p w14:paraId="087D980D" w14:textId="77777777" w:rsidR="00677E80" w:rsidRDefault="00677E80" w:rsidP="00677E80">
            <w:pPr>
              <w:spacing w:after="0" w:line="240" w:lineRule="auto"/>
              <w:jc w:val="center"/>
              <w:rPr>
                <w:rFonts w:ascii="Calibri" w:eastAsia="Times New Roman" w:hAnsi="Calibri" w:cs="Calibri"/>
                <w:lang w:eastAsia="en-AU"/>
              </w:rPr>
            </w:pPr>
          </w:p>
          <w:p w14:paraId="553EE863" w14:textId="77777777" w:rsidR="00677E80" w:rsidRDefault="00677E80" w:rsidP="00677E80">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202552963"/>
              <w14:checkbox>
                <w14:checked w14:val="0"/>
                <w14:checkedState w14:val="2612" w14:font="MS Gothic"/>
                <w14:uncheckedState w14:val="2610" w14:font="MS Gothic"/>
              </w14:checkbox>
            </w:sdtPr>
            <w:sdtEndPr/>
            <w:sdtContent>
              <w:p w14:paraId="69660A9C" w14:textId="77777777" w:rsidR="00677E80" w:rsidRDefault="00677E80" w:rsidP="00677E80">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AB1EB0D" w14:textId="77777777" w:rsidR="00677E80" w:rsidRDefault="00677E80" w:rsidP="00677E80">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732825038"/>
              <w14:checkbox>
                <w14:checked w14:val="0"/>
                <w14:checkedState w14:val="2612" w14:font="MS Gothic"/>
                <w14:uncheckedState w14:val="2610" w14:font="MS Gothic"/>
              </w14:checkbox>
            </w:sdtPr>
            <w:sdtEndPr/>
            <w:sdtContent>
              <w:p w14:paraId="6693062C" w14:textId="77777777" w:rsidR="00677E80" w:rsidRDefault="00677E80" w:rsidP="00677E80">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160A585" w14:textId="77777777" w:rsidR="00677E80" w:rsidRDefault="00677E80" w:rsidP="00677E80">
            <w:pPr>
              <w:spacing w:after="0" w:line="240" w:lineRule="auto"/>
              <w:jc w:val="center"/>
              <w:rPr>
                <w:rFonts w:ascii="Calibri" w:eastAsia="Times New Roman" w:hAnsi="Calibri" w:cs="Calibri"/>
                <w:lang w:eastAsia="en-AU"/>
              </w:rPr>
            </w:pPr>
          </w:p>
          <w:p w14:paraId="63BAA97E" w14:textId="77777777" w:rsidR="00677E80" w:rsidRDefault="00677E80" w:rsidP="00677E80">
            <w:pPr>
              <w:spacing w:after="0" w:line="240" w:lineRule="auto"/>
              <w:jc w:val="center"/>
              <w:rPr>
                <w:rFonts w:ascii="Calibri" w:eastAsia="Times New Roman" w:hAnsi="Calibri" w:cs="Calibri"/>
                <w:lang w:eastAsia="en-AU"/>
              </w:rPr>
            </w:pPr>
          </w:p>
          <w:p w14:paraId="0B05403C" w14:textId="77777777" w:rsidR="00677E80" w:rsidRDefault="00677E80" w:rsidP="00677E80">
            <w:pPr>
              <w:spacing w:after="0" w:line="240" w:lineRule="auto"/>
              <w:jc w:val="center"/>
              <w:rPr>
                <w:rFonts w:ascii="Calibri" w:eastAsia="Times New Roman" w:hAnsi="Calibri" w:cs="Calibri"/>
                <w:lang w:eastAsia="en-AU"/>
              </w:rPr>
            </w:pPr>
          </w:p>
          <w:p w14:paraId="637E0221" w14:textId="77777777" w:rsidR="00677E80" w:rsidRDefault="00677E80" w:rsidP="00677E80">
            <w:pPr>
              <w:spacing w:after="0" w:line="240" w:lineRule="auto"/>
              <w:jc w:val="center"/>
              <w:rPr>
                <w:rFonts w:ascii="Calibri" w:eastAsia="Times New Roman" w:hAnsi="Calibri" w:cs="Calibri"/>
                <w:lang w:eastAsia="en-AU"/>
              </w:rPr>
            </w:pPr>
          </w:p>
          <w:p w14:paraId="74249F00" w14:textId="77777777" w:rsidR="00677E80" w:rsidRDefault="00677E80" w:rsidP="00677E80">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63082072"/>
              <w14:checkbox>
                <w14:checked w14:val="0"/>
                <w14:checkedState w14:val="2612" w14:font="MS Gothic"/>
                <w14:uncheckedState w14:val="2610" w14:font="MS Gothic"/>
              </w14:checkbox>
            </w:sdtPr>
            <w:sdtEndPr/>
            <w:sdtContent>
              <w:p w14:paraId="6D3F51AF" w14:textId="3BF4BC3C" w:rsidR="00677E80" w:rsidRPr="008B31EB" w:rsidRDefault="00677E80" w:rsidP="00677E80">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851" w:type="dxa"/>
            <w:tcBorders>
              <w:top w:val="single" w:sz="4" w:space="0" w:color="auto"/>
              <w:left w:val="nil"/>
              <w:bottom w:val="single" w:sz="4" w:space="0" w:color="auto"/>
              <w:right w:val="single" w:sz="4" w:space="0" w:color="auto"/>
            </w:tcBorders>
          </w:tcPr>
          <w:p w14:paraId="6CB8EB21" w14:textId="77777777" w:rsidR="00677E80" w:rsidRDefault="00677E80" w:rsidP="00677E80">
            <w:pPr>
              <w:spacing w:after="0" w:line="240" w:lineRule="auto"/>
              <w:jc w:val="center"/>
              <w:rPr>
                <w:rFonts w:ascii="Calibri" w:eastAsia="Times New Roman" w:hAnsi="Calibri" w:cs="Calibri"/>
                <w:lang w:eastAsia="en-AU"/>
              </w:rPr>
            </w:pPr>
          </w:p>
          <w:p w14:paraId="0D2146C7" w14:textId="77777777" w:rsidR="00677E80" w:rsidRDefault="00677E80" w:rsidP="00677E80">
            <w:pPr>
              <w:spacing w:after="0" w:line="240" w:lineRule="auto"/>
              <w:jc w:val="center"/>
              <w:rPr>
                <w:rFonts w:ascii="Calibri" w:eastAsia="Times New Roman" w:hAnsi="Calibri" w:cs="Calibri"/>
                <w:lang w:eastAsia="en-AU"/>
              </w:rPr>
            </w:pPr>
          </w:p>
          <w:p w14:paraId="50A50873" w14:textId="77777777" w:rsidR="00677E80" w:rsidRDefault="00677E80" w:rsidP="00677E80">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842047672"/>
              <w14:checkbox>
                <w14:checked w14:val="0"/>
                <w14:checkedState w14:val="2612" w14:font="MS Gothic"/>
                <w14:uncheckedState w14:val="2610" w14:font="MS Gothic"/>
              </w14:checkbox>
            </w:sdtPr>
            <w:sdtEndPr/>
            <w:sdtContent>
              <w:p w14:paraId="6641FA8B" w14:textId="77777777" w:rsidR="00677E80" w:rsidRDefault="00677E80" w:rsidP="00677E80">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C358D60" w14:textId="77777777" w:rsidR="00677E80" w:rsidRDefault="00677E80" w:rsidP="00677E80">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883904183"/>
              <w14:checkbox>
                <w14:checked w14:val="0"/>
                <w14:checkedState w14:val="2612" w14:font="MS Gothic"/>
                <w14:uncheckedState w14:val="2610" w14:font="MS Gothic"/>
              </w14:checkbox>
            </w:sdtPr>
            <w:sdtEndPr/>
            <w:sdtContent>
              <w:p w14:paraId="7D7D5E68" w14:textId="77777777" w:rsidR="00677E80" w:rsidRDefault="00677E80" w:rsidP="00677E80">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D9BC75F" w14:textId="77777777" w:rsidR="00677E80" w:rsidRDefault="00677E80" w:rsidP="00677E80">
            <w:pPr>
              <w:spacing w:after="0" w:line="240" w:lineRule="auto"/>
              <w:jc w:val="center"/>
              <w:rPr>
                <w:rFonts w:ascii="Calibri" w:eastAsia="Times New Roman" w:hAnsi="Calibri" w:cs="Calibri"/>
                <w:lang w:eastAsia="en-AU"/>
              </w:rPr>
            </w:pPr>
          </w:p>
          <w:p w14:paraId="6C3C70A2" w14:textId="77777777" w:rsidR="00677E80" w:rsidRDefault="00677E80" w:rsidP="00677E80">
            <w:pPr>
              <w:spacing w:after="0" w:line="240" w:lineRule="auto"/>
              <w:jc w:val="center"/>
              <w:rPr>
                <w:rFonts w:ascii="Calibri" w:eastAsia="Times New Roman" w:hAnsi="Calibri" w:cs="Calibri"/>
                <w:lang w:eastAsia="en-AU"/>
              </w:rPr>
            </w:pPr>
          </w:p>
          <w:p w14:paraId="65B9F0FC" w14:textId="77777777" w:rsidR="00677E80" w:rsidRDefault="00677E80" w:rsidP="00677E80">
            <w:pPr>
              <w:spacing w:after="0" w:line="240" w:lineRule="auto"/>
              <w:jc w:val="center"/>
              <w:rPr>
                <w:rFonts w:ascii="Calibri" w:eastAsia="Times New Roman" w:hAnsi="Calibri" w:cs="Calibri"/>
                <w:lang w:eastAsia="en-AU"/>
              </w:rPr>
            </w:pPr>
          </w:p>
          <w:p w14:paraId="295ED062" w14:textId="77777777" w:rsidR="00677E80" w:rsidRDefault="00677E80" w:rsidP="00677E80">
            <w:pPr>
              <w:spacing w:after="0" w:line="240" w:lineRule="auto"/>
              <w:jc w:val="center"/>
              <w:rPr>
                <w:rFonts w:ascii="Calibri" w:eastAsia="Times New Roman" w:hAnsi="Calibri" w:cs="Calibri"/>
                <w:lang w:eastAsia="en-AU"/>
              </w:rPr>
            </w:pPr>
          </w:p>
          <w:p w14:paraId="356D1B77" w14:textId="77777777" w:rsidR="00677E80" w:rsidRDefault="00677E80" w:rsidP="00677E80">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139304757"/>
              <w14:checkbox>
                <w14:checked w14:val="0"/>
                <w14:checkedState w14:val="2612" w14:font="MS Gothic"/>
                <w14:uncheckedState w14:val="2610" w14:font="MS Gothic"/>
              </w14:checkbox>
            </w:sdtPr>
            <w:sdtEndPr/>
            <w:sdtContent>
              <w:p w14:paraId="312DA44E" w14:textId="35C3723B" w:rsidR="00677E80" w:rsidRPr="00A02FAD" w:rsidRDefault="00677E80" w:rsidP="00677E80">
                <w:pPr>
                  <w:spacing w:after="0" w:line="240" w:lineRule="auto"/>
                  <w:jc w:val="center"/>
                  <w:rPr>
                    <w:rFonts w:ascii="Calibri" w:eastAsia="Times New Roman" w:hAnsi="Calibri" w:cs="Calibri"/>
                    <w:highlight w:val="yellow"/>
                    <w:lang w:eastAsia="en-AU"/>
                  </w:rPr>
                </w:pPr>
                <w:r>
                  <w:rPr>
                    <w:rFonts w:ascii="MS Gothic" w:eastAsia="MS Gothic" w:hAnsi="MS Gothic" w:cs="Calibri" w:hint="eastAsia"/>
                    <w:lang w:eastAsia="en-AU"/>
                  </w:rPr>
                  <w:t>☐</w:t>
                </w:r>
              </w:p>
            </w:sdtContent>
          </w:sdt>
        </w:tc>
        <w:tc>
          <w:tcPr>
            <w:tcW w:w="3402" w:type="dxa"/>
            <w:tcBorders>
              <w:top w:val="single" w:sz="4" w:space="0" w:color="auto"/>
              <w:left w:val="single" w:sz="4" w:space="0" w:color="auto"/>
              <w:bottom w:val="single" w:sz="4" w:space="0" w:color="auto"/>
              <w:right w:val="single" w:sz="8" w:space="0" w:color="auto"/>
            </w:tcBorders>
            <w:shd w:val="clear" w:color="auto" w:fill="auto"/>
            <w:noWrap/>
          </w:tcPr>
          <w:p w14:paraId="3F051662" w14:textId="77777777" w:rsidR="00677E80" w:rsidRPr="00A27692" w:rsidRDefault="00677E80" w:rsidP="00677E80">
            <w:pPr>
              <w:spacing w:after="0" w:line="240" w:lineRule="auto"/>
              <w:rPr>
                <w:rFonts w:ascii="Arial" w:eastAsia="Times New Roman" w:hAnsi="Arial" w:cs="Arial"/>
                <w:i/>
                <w:color w:val="FF0000"/>
                <w:sz w:val="18"/>
                <w:szCs w:val="18"/>
                <w:lang w:eastAsia="en-AU"/>
              </w:rPr>
            </w:pPr>
          </w:p>
        </w:tc>
      </w:tr>
      <w:tr w:rsidR="00407967" w:rsidRPr="004A67C1" w14:paraId="6D573B82" w14:textId="77777777" w:rsidTr="00677E80">
        <w:trPr>
          <w:trHeight w:val="290"/>
        </w:trPr>
        <w:tc>
          <w:tcPr>
            <w:tcW w:w="959" w:type="dxa"/>
            <w:tcBorders>
              <w:top w:val="single" w:sz="4" w:space="0" w:color="auto"/>
              <w:left w:val="single" w:sz="8" w:space="0" w:color="auto"/>
              <w:bottom w:val="single" w:sz="4" w:space="0" w:color="auto"/>
              <w:right w:val="single" w:sz="4" w:space="0" w:color="auto"/>
            </w:tcBorders>
            <w:shd w:val="clear" w:color="auto" w:fill="auto"/>
            <w:noWrap/>
          </w:tcPr>
          <w:p w14:paraId="017F9479" w14:textId="77777777" w:rsidR="00407967" w:rsidRDefault="00407967" w:rsidP="00407967">
            <w:pPr>
              <w:spacing w:after="0" w:line="240" w:lineRule="auto"/>
              <w:rPr>
                <w:rFonts w:ascii="Arial" w:eastAsia="Times New Roman" w:hAnsi="Arial" w:cs="Arial"/>
                <w:b/>
                <w:sz w:val="20"/>
                <w:szCs w:val="20"/>
              </w:rPr>
            </w:pPr>
            <w:r>
              <w:rPr>
                <w:rFonts w:ascii="Arial" w:eastAsia="Times New Roman" w:hAnsi="Arial" w:cs="Arial"/>
                <w:b/>
                <w:sz w:val="20"/>
                <w:szCs w:val="20"/>
              </w:rPr>
              <w:t xml:space="preserve">FDC </w:t>
            </w:r>
            <w:r w:rsidRPr="00581286">
              <w:rPr>
                <w:rFonts w:ascii="Arial" w:eastAsia="Times New Roman" w:hAnsi="Arial" w:cs="Arial"/>
                <w:b/>
                <w:color w:val="FF0000"/>
                <w:sz w:val="20"/>
                <w:szCs w:val="20"/>
              </w:rPr>
              <w:t xml:space="preserve">Venues </w:t>
            </w:r>
            <w:r>
              <w:rPr>
                <w:rFonts w:ascii="Arial" w:eastAsia="Times New Roman" w:hAnsi="Arial" w:cs="Arial"/>
                <w:b/>
                <w:sz w:val="20"/>
                <w:szCs w:val="20"/>
              </w:rPr>
              <w:t>ONLY</w:t>
            </w:r>
          </w:p>
          <w:p w14:paraId="4F83E9D8" w14:textId="77777777" w:rsidR="00407967" w:rsidRDefault="00407967" w:rsidP="00407967">
            <w:pPr>
              <w:spacing w:after="0" w:line="240" w:lineRule="auto"/>
              <w:rPr>
                <w:rFonts w:ascii="Arial" w:eastAsia="Times New Roman" w:hAnsi="Arial" w:cs="Arial"/>
                <w:b/>
                <w:sz w:val="20"/>
                <w:szCs w:val="20"/>
              </w:rPr>
            </w:pPr>
          </w:p>
          <w:p w14:paraId="16C6CC08" w14:textId="77777777" w:rsidR="00407967" w:rsidRDefault="00407967" w:rsidP="00407967">
            <w:pPr>
              <w:spacing w:after="0" w:line="240" w:lineRule="auto"/>
              <w:rPr>
                <w:rFonts w:ascii="Arial" w:eastAsia="Times New Roman" w:hAnsi="Arial" w:cs="Arial"/>
                <w:b/>
                <w:sz w:val="20"/>
                <w:szCs w:val="20"/>
              </w:rPr>
            </w:pPr>
            <w:r>
              <w:rPr>
                <w:rFonts w:ascii="Arial" w:eastAsia="Times New Roman" w:hAnsi="Arial" w:cs="Arial"/>
                <w:b/>
                <w:sz w:val="20"/>
                <w:szCs w:val="20"/>
              </w:rPr>
              <w:t>R.107</w:t>
            </w:r>
          </w:p>
          <w:p w14:paraId="0BF43F3A" w14:textId="638E0C1F" w:rsidR="00652FB3" w:rsidRDefault="00652FB3" w:rsidP="00407967">
            <w:pPr>
              <w:spacing w:after="0" w:line="240" w:lineRule="auto"/>
              <w:rPr>
                <w:rFonts w:ascii="Arial" w:eastAsia="Times New Roman" w:hAnsi="Arial" w:cs="Arial"/>
                <w:b/>
                <w:sz w:val="20"/>
                <w:szCs w:val="20"/>
              </w:rPr>
            </w:pPr>
            <w:r>
              <w:rPr>
                <w:rFonts w:ascii="Arial" w:eastAsia="Times New Roman" w:hAnsi="Arial" w:cs="Arial"/>
                <w:bCs/>
                <w:i/>
                <w:iCs/>
                <w:color w:val="4F81BD" w:themeColor="accent1"/>
                <w:sz w:val="18"/>
                <w:szCs w:val="18"/>
              </w:rPr>
              <w:t>CD - AP</w:t>
            </w:r>
          </w:p>
        </w:tc>
        <w:tc>
          <w:tcPr>
            <w:tcW w:w="4134" w:type="dxa"/>
            <w:tcBorders>
              <w:top w:val="single" w:sz="4" w:space="0" w:color="auto"/>
              <w:left w:val="nil"/>
              <w:bottom w:val="single" w:sz="4" w:space="0" w:color="auto"/>
              <w:right w:val="single" w:sz="4" w:space="0" w:color="auto"/>
            </w:tcBorders>
            <w:shd w:val="clear" w:color="auto" w:fill="auto"/>
            <w:noWrap/>
          </w:tcPr>
          <w:p w14:paraId="09D97650" w14:textId="77777777" w:rsidR="00407967" w:rsidRDefault="00407967" w:rsidP="00407967">
            <w:pPr>
              <w:spacing w:after="0" w:line="240" w:lineRule="auto"/>
              <w:rPr>
                <w:rFonts w:ascii="Arial" w:eastAsia="Times New Roman" w:hAnsi="Arial" w:cs="Arial"/>
                <w:b/>
                <w:sz w:val="20"/>
                <w:szCs w:val="20"/>
                <w:lang w:eastAsia="en-AU"/>
              </w:rPr>
            </w:pPr>
            <w:r w:rsidRPr="00581286">
              <w:rPr>
                <w:rFonts w:ascii="Arial" w:eastAsia="Times New Roman" w:hAnsi="Arial" w:cs="Arial"/>
                <w:b/>
                <w:sz w:val="20"/>
                <w:szCs w:val="20"/>
                <w:lang w:eastAsia="en-AU"/>
              </w:rPr>
              <w:t>Space requirements — indoor space</w:t>
            </w:r>
          </w:p>
          <w:p w14:paraId="078AFCB5" w14:textId="3EBC348F" w:rsidR="00407967" w:rsidRPr="00581286" w:rsidRDefault="00407967" w:rsidP="00407967">
            <w:pPr>
              <w:spacing w:after="0" w:line="240" w:lineRule="auto"/>
              <w:rPr>
                <w:rFonts w:ascii="Arial" w:eastAsia="Times New Roman" w:hAnsi="Arial" w:cs="Arial"/>
                <w:bCs/>
                <w:sz w:val="20"/>
                <w:szCs w:val="20"/>
                <w:lang w:eastAsia="en-AU"/>
              </w:rPr>
            </w:pPr>
            <w:r w:rsidRPr="00581286">
              <w:rPr>
                <w:rFonts w:ascii="Arial" w:eastAsia="Times New Roman" w:hAnsi="Arial" w:cs="Arial"/>
                <w:bCs/>
                <w:sz w:val="20"/>
                <w:szCs w:val="20"/>
                <w:lang w:eastAsia="en-AU"/>
              </w:rPr>
              <w:t>(1)</w:t>
            </w:r>
            <w:r>
              <w:rPr>
                <w:rFonts w:ascii="Arial" w:eastAsia="Times New Roman" w:hAnsi="Arial" w:cs="Arial"/>
                <w:bCs/>
                <w:sz w:val="20"/>
                <w:szCs w:val="20"/>
                <w:lang w:eastAsia="en-AU"/>
              </w:rPr>
              <w:t xml:space="preserve"> </w:t>
            </w:r>
            <w:r w:rsidRPr="00581286">
              <w:rPr>
                <w:rFonts w:ascii="Arial" w:eastAsia="Times New Roman" w:hAnsi="Arial" w:cs="Arial"/>
                <w:bCs/>
                <w:color w:val="FF0000"/>
                <w:sz w:val="20"/>
                <w:szCs w:val="20"/>
                <w:lang w:eastAsia="en-AU"/>
              </w:rPr>
              <w:t>This regulation does not apply in respect of a family day care residence</w:t>
            </w:r>
            <w:r w:rsidRPr="00581286">
              <w:rPr>
                <w:rFonts w:ascii="Arial" w:eastAsia="Times New Roman" w:hAnsi="Arial" w:cs="Arial"/>
                <w:bCs/>
                <w:sz w:val="20"/>
                <w:szCs w:val="20"/>
                <w:lang w:eastAsia="en-AU"/>
              </w:rPr>
              <w:t>.</w:t>
            </w:r>
          </w:p>
          <w:p w14:paraId="126B241E" w14:textId="77777777" w:rsidR="00407967" w:rsidRDefault="00407967" w:rsidP="00407967">
            <w:pPr>
              <w:spacing w:after="0" w:line="240" w:lineRule="auto"/>
              <w:rPr>
                <w:rFonts w:ascii="Arial" w:eastAsia="Times New Roman" w:hAnsi="Arial" w:cs="Arial"/>
                <w:bCs/>
                <w:sz w:val="20"/>
                <w:szCs w:val="20"/>
                <w:lang w:eastAsia="en-AU"/>
              </w:rPr>
            </w:pPr>
          </w:p>
          <w:p w14:paraId="7A0D6EF6" w14:textId="677519C9" w:rsidR="00407967" w:rsidRPr="00581286" w:rsidRDefault="00407967" w:rsidP="00407967">
            <w:pPr>
              <w:spacing w:after="0" w:line="240" w:lineRule="auto"/>
              <w:rPr>
                <w:rFonts w:ascii="Arial" w:eastAsia="Times New Roman" w:hAnsi="Arial" w:cs="Arial"/>
                <w:bCs/>
                <w:sz w:val="20"/>
                <w:szCs w:val="20"/>
                <w:lang w:eastAsia="en-AU"/>
              </w:rPr>
            </w:pPr>
            <w:r w:rsidRPr="00581286">
              <w:rPr>
                <w:rFonts w:ascii="Arial" w:eastAsia="Times New Roman" w:hAnsi="Arial" w:cs="Arial"/>
                <w:bCs/>
                <w:sz w:val="20"/>
                <w:szCs w:val="20"/>
                <w:lang w:eastAsia="en-AU"/>
              </w:rPr>
              <w:t>(2)</w:t>
            </w:r>
            <w:r>
              <w:rPr>
                <w:rFonts w:ascii="Arial" w:eastAsia="Times New Roman" w:hAnsi="Arial" w:cs="Arial"/>
                <w:bCs/>
                <w:sz w:val="20"/>
                <w:szCs w:val="20"/>
                <w:lang w:eastAsia="en-AU"/>
              </w:rPr>
              <w:t xml:space="preserve"> </w:t>
            </w:r>
            <w:r w:rsidRPr="00581286">
              <w:rPr>
                <w:rFonts w:ascii="Arial" w:eastAsia="Times New Roman" w:hAnsi="Arial" w:cs="Arial"/>
                <w:bCs/>
                <w:sz w:val="20"/>
                <w:szCs w:val="20"/>
                <w:lang w:eastAsia="en-AU"/>
              </w:rPr>
              <w:t>The approved provider of an education and care service must ensure that, for each child being educated and cared for by the service, the education and care service premises has at least 3·25 square metres of unencumbered indoor space.</w:t>
            </w:r>
          </w:p>
          <w:p w14:paraId="7066D0F2" w14:textId="0D2F379C" w:rsidR="00407967" w:rsidRPr="00581286" w:rsidRDefault="00407967" w:rsidP="00407967">
            <w:pPr>
              <w:spacing w:after="0" w:line="240" w:lineRule="auto"/>
              <w:rPr>
                <w:rFonts w:ascii="Arial" w:eastAsia="Times New Roman" w:hAnsi="Arial" w:cs="Arial"/>
                <w:bCs/>
                <w:sz w:val="20"/>
                <w:szCs w:val="20"/>
                <w:lang w:eastAsia="en-AU"/>
              </w:rPr>
            </w:pPr>
          </w:p>
          <w:p w14:paraId="336ABE3D" w14:textId="64F56D1E" w:rsidR="00407967" w:rsidRPr="00581286" w:rsidRDefault="00407967" w:rsidP="00407967">
            <w:pPr>
              <w:spacing w:after="0" w:line="240" w:lineRule="auto"/>
              <w:rPr>
                <w:rFonts w:ascii="Arial" w:eastAsia="Times New Roman" w:hAnsi="Arial" w:cs="Arial"/>
                <w:bCs/>
                <w:sz w:val="20"/>
                <w:szCs w:val="20"/>
                <w:lang w:eastAsia="en-AU"/>
              </w:rPr>
            </w:pPr>
            <w:r w:rsidRPr="00581286">
              <w:rPr>
                <w:rFonts w:ascii="Arial" w:eastAsia="Times New Roman" w:hAnsi="Arial" w:cs="Arial"/>
                <w:bCs/>
                <w:sz w:val="20"/>
                <w:szCs w:val="20"/>
                <w:lang w:eastAsia="en-AU"/>
              </w:rPr>
              <w:t>(3)</w:t>
            </w:r>
            <w:r>
              <w:rPr>
                <w:rFonts w:ascii="Arial" w:eastAsia="Times New Roman" w:hAnsi="Arial" w:cs="Arial"/>
                <w:bCs/>
                <w:sz w:val="20"/>
                <w:szCs w:val="20"/>
                <w:lang w:eastAsia="en-AU"/>
              </w:rPr>
              <w:t xml:space="preserve"> </w:t>
            </w:r>
            <w:r w:rsidRPr="00581286">
              <w:rPr>
                <w:rFonts w:ascii="Arial" w:eastAsia="Times New Roman" w:hAnsi="Arial" w:cs="Arial"/>
                <w:bCs/>
                <w:sz w:val="20"/>
                <w:szCs w:val="20"/>
                <w:lang w:eastAsia="en-AU"/>
              </w:rPr>
              <w:t xml:space="preserve">In calculating the area of unencumbered indoor space — </w:t>
            </w:r>
          </w:p>
          <w:p w14:paraId="2110FA69" w14:textId="2650766A" w:rsidR="00407967" w:rsidRPr="00581286" w:rsidRDefault="00407967" w:rsidP="00407967">
            <w:pPr>
              <w:spacing w:after="0" w:line="240" w:lineRule="auto"/>
              <w:ind w:left="339" w:hanging="339"/>
              <w:rPr>
                <w:rFonts w:ascii="Arial" w:eastAsia="Times New Roman" w:hAnsi="Arial" w:cs="Arial"/>
                <w:bCs/>
                <w:sz w:val="20"/>
                <w:szCs w:val="20"/>
                <w:lang w:eastAsia="en-AU"/>
              </w:rPr>
            </w:pPr>
            <w:r w:rsidRPr="00581286">
              <w:rPr>
                <w:rFonts w:ascii="Arial" w:eastAsia="Times New Roman" w:hAnsi="Arial" w:cs="Arial"/>
                <w:bCs/>
                <w:sz w:val="20"/>
                <w:szCs w:val="20"/>
                <w:lang w:eastAsia="en-AU"/>
              </w:rPr>
              <w:t>(a)</w:t>
            </w:r>
            <w:r>
              <w:rPr>
                <w:rFonts w:ascii="Arial" w:eastAsia="Times New Roman" w:hAnsi="Arial" w:cs="Arial"/>
                <w:bCs/>
                <w:sz w:val="20"/>
                <w:szCs w:val="20"/>
                <w:lang w:eastAsia="en-AU"/>
              </w:rPr>
              <w:t xml:space="preserve"> </w:t>
            </w:r>
            <w:r w:rsidRPr="00581286">
              <w:rPr>
                <w:rFonts w:ascii="Arial" w:eastAsia="Times New Roman" w:hAnsi="Arial" w:cs="Arial"/>
                <w:bCs/>
                <w:sz w:val="20"/>
                <w:szCs w:val="20"/>
                <w:lang w:eastAsia="en-AU"/>
              </w:rPr>
              <w:t>the following areas are to be</w:t>
            </w:r>
            <w:r>
              <w:rPr>
                <w:rFonts w:ascii="Arial" w:eastAsia="Times New Roman" w:hAnsi="Arial" w:cs="Arial"/>
                <w:bCs/>
                <w:sz w:val="20"/>
                <w:szCs w:val="20"/>
                <w:lang w:eastAsia="en-AU"/>
              </w:rPr>
              <w:t xml:space="preserve"> </w:t>
            </w:r>
            <w:r w:rsidRPr="00581286">
              <w:rPr>
                <w:rFonts w:ascii="Arial" w:eastAsia="Times New Roman" w:hAnsi="Arial" w:cs="Arial"/>
                <w:bCs/>
                <w:sz w:val="20"/>
                <w:szCs w:val="20"/>
                <w:lang w:eastAsia="en-AU"/>
              </w:rPr>
              <w:t xml:space="preserve">excluded — </w:t>
            </w:r>
          </w:p>
          <w:p w14:paraId="2363563A" w14:textId="252ED29E" w:rsidR="00407967" w:rsidRPr="00581286" w:rsidRDefault="00407967" w:rsidP="00407967">
            <w:pPr>
              <w:spacing w:after="0" w:line="240" w:lineRule="auto"/>
              <w:ind w:left="720" w:hanging="720"/>
              <w:rPr>
                <w:rFonts w:ascii="Arial" w:eastAsia="Times New Roman" w:hAnsi="Arial" w:cs="Arial"/>
                <w:bCs/>
                <w:sz w:val="20"/>
                <w:szCs w:val="20"/>
                <w:lang w:eastAsia="en-AU"/>
              </w:rPr>
            </w:pPr>
            <w:r w:rsidRPr="00581286">
              <w:rPr>
                <w:rFonts w:ascii="Arial" w:eastAsia="Times New Roman" w:hAnsi="Arial" w:cs="Arial"/>
                <w:bCs/>
                <w:sz w:val="20"/>
                <w:szCs w:val="20"/>
                <w:lang w:eastAsia="en-AU"/>
              </w:rPr>
              <w:tab/>
              <w:t>(</w:t>
            </w:r>
            <w:proofErr w:type="spellStart"/>
            <w:r w:rsidRPr="00581286">
              <w:rPr>
                <w:rFonts w:ascii="Arial" w:eastAsia="Times New Roman" w:hAnsi="Arial" w:cs="Arial"/>
                <w:bCs/>
                <w:sz w:val="20"/>
                <w:szCs w:val="20"/>
                <w:lang w:eastAsia="en-AU"/>
              </w:rPr>
              <w:t>i</w:t>
            </w:r>
            <w:proofErr w:type="spellEnd"/>
            <w:r w:rsidRPr="00581286">
              <w:rPr>
                <w:rFonts w:ascii="Arial" w:eastAsia="Times New Roman" w:hAnsi="Arial" w:cs="Arial"/>
                <w:bCs/>
                <w:sz w:val="20"/>
                <w:szCs w:val="20"/>
                <w:lang w:eastAsia="en-AU"/>
              </w:rPr>
              <w:t>)</w:t>
            </w:r>
            <w:r>
              <w:rPr>
                <w:rFonts w:ascii="Arial" w:eastAsia="Times New Roman" w:hAnsi="Arial" w:cs="Arial"/>
                <w:bCs/>
                <w:sz w:val="20"/>
                <w:szCs w:val="20"/>
                <w:lang w:eastAsia="en-AU"/>
              </w:rPr>
              <w:t xml:space="preserve"> </w:t>
            </w:r>
            <w:r w:rsidRPr="00581286">
              <w:rPr>
                <w:rFonts w:ascii="Arial" w:eastAsia="Times New Roman" w:hAnsi="Arial" w:cs="Arial"/>
                <w:bCs/>
                <w:sz w:val="20"/>
                <w:szCs w:val="20"/>
                <w:lang w:eastAsia="en-AU"/>
              </w:rPr>
              <w:t>any passageway or thoroughfare (including door swings</w:t>
            </w:r>
            <w:proofErr w:type="gramStart"/>
            <w:r w:rsidRPr="00581286">
              <w:rPr>
                <w:rFonts w:ascii="Arial" w:eastAsia="Times New Roman" w:hAnsi="Arial" w:cs="Arial"/>
                <w:bCs/>
                <w:sz w:val="20"/>
                <w:szCs w:val="20"/>
                <w:lang w:eastAsia="en-AU"/>
              </w:rPr>
              <w:t>);</w:t>
            </w:r>
            <w:proofErr w:type="gramEnd"/>
          </w:p>
          <w:p w14:paraId="34EFBEDF" w14:textId="5012F24B" w:rsidR="00407967" w:rsidRPr="00581286" w:rsidRDefault="00407967" w:rsidP="00407967">
            <w:pPr>
              <w:spacing w:after="0" w:line="240" w:lineRule="auto"/>
              <w:rPr>
                <w:rFonts w:ascii="Arial" w:eastAsia="Times New Roman" w:hAnsi="Arial" w:cs="Arial"/>
                <w:bCs/>
                <w:sz w:val="20"/>
                <w:szCs w:val="20"/>
                <w:lang w:eastAsia="en-AU"/>
              </w:rPr>
            </w:pPr>
            <w:r w:rsidRPr="00581286">
              <w:rPr>
                <w:rFonts w:ascii="Arial" w:eastAsia="Times New Roman" w:hAnsi="Arial" w:cs="Arial"/>
                <w:bCs/>
                <w:sz w:val="20"/>
                <w:szCs w:val="20"/>
                <w:lang w:eastAsia="en-AU"/>
              </w:rPr>
              <w:tab/>
              <w:t>(ii)</w:t>
            </w:r>
            <w:r>
              <w:rPr>
                <w:rFonts w:ascii="Arial" w:eastAsia="Times New Roman" w:hAnsi="Arial" w:cs="Arial"/>
                <w:bCs/>
                <w:sz w:val="20"/>
                <w:szCs w:val="20"/>
                <w:lang w:eastAsia="en-AU"/>
              </w:rPr>
              <w:t xml:space="preserve"> </w:t>
            </w:r>
            <w:r w:rsidRPr="00581286">
              <w:rPr>
                <w:rFonts w:ascii="Arial" w:eastAsia="Times New Roman" w:hAnsi="Arial" w:cs="Arial"/>
                <w:bCs/>
                <w:sz w:val="20"/>
                <w:szCs w:val="20"/>
                <w:lang w:eastAsia="en-AU"/>
              </w:rPr>
              <w:t xml:space="preserve">any toilet and hygiene </w:t>
            </w:r>
            <w:proofErr w:type="gramStart"/>
            <w:r w:rsidRPr="00581286">
              <w:rPr>
                <w:rFonts w:ascii="Arial" w:eastAsia="Times New Roman" w:hAnsi="Arial" w:cs="Arial"/>
                <w:bCs/>
                <w:sz w:val="20"/>
                <w:szCs w:val="20"/>
                <w:lang w:eastAsia="en-AU"/>
              </w:rPr>
              <w:t>facilities;</w:t>
            </w:r>
            <w:proofErr w:type="gramEnd"/>
          </w:p>
          <w:p w14:paraId="6C7A35A5" w14:textId="7222FF60" w:rsidR="00407967" w:rsidRPr="00581286" w:rsidRDefault="00407967" w:rsidP="00407967">
            <w:pPr>
              <w:spacing w:after="0" w:line="240" w:lineRule="auto"/>
              <w:ind w:left="720" w:hanging="720"/>
              <w:rPr>
                <w:rFonts w:ascii="Arial" w:eastAsia="Times New Roman" w:hAnsi="Arial" w:cs="Arial"/>
                <w:bCs/>
                <w:sz w:val="20"/>
                <w:szCs w:val="20"/>
                <w:lang w:eastAsia="en-AU"/>
              </w:rPr>
            </w:pPr>
            <w:r w:rsidRPr="00581286">
              <w:rPr>
                <w:rFonts w:ascii="Arial" w:eastAsia="Times New Roman" w:hAnsi="Arial" w:cs="Arial"/>
                <w:bCs/>
                <w:sz w:val="20"/>
                <w:szCs w:val="20"/>
                <w:lang w:eastAsia="en-AU"/>
              </w:rPr>
              <w:tab/>
              <w:t>(iii)</w:t>
            </w:r>
            <w:r>
              <w:rPr>
                <w:rFonts w:ascii="Arial" w:eastAsia="Times New Roman" w:hAnsi="Arial" w:cs="Arial"/>
                <w:bCs/>
                <w:sz w:val="20"/>
                <w:szCs w:val="20"/>
                <w:lang w:eastAsia="en-AU"/>
              </w:rPr>
              <w:t xml:space="preserve"> </w:t>
            </w:r>
            <w:r w:rsidRPr="00581286">
              <w:rPr>
                <w:rFonts w:ascii="Arial" w:eastAsia="Times New Roman" w:hAnsi="Arial" w:cs="Arial"/>
                <w:bCs/>
                <w:sz w:val="20"/>
                <w:szCs w:val="20"/>
                <w:lang w:eastAsia="en-AU"/>
              </w:rPr>
              <w:t xml:space="preserve">any nappy changing area or area for preparing </w:t>
            </w:r>
            <w:proofErr w:type="gramStart"/>
            <w:r w:rsidRPr="00581286">
              <w:rPr>
                <w:rFonts w:ascii="Arial" w:eastAsia="Times New Roman" w:hAnsi="Arial" w:cs="Arial"/>
                <w:bCs/>
                <w:sz w:val="20"/>
                <w:szCs w:val="20"/>
                <w:lang w:eastAsia="en-AU"/>
              </w:rPr>
              <w:t>bottles;</w:t>
            </w:r>
            <w:proofErr w:type="gramEnd"/>
          </w:p>
          <w:p w14:paraId="0D6A06CE" w14:textId="445F8625" w:rsidR="00407967" w:rsidRPr="00581286" w:rsidRDefault="00407967" w:rsidP="00407967">
            <w:pPr>
              <w:spacing w:after="0" w:line="240" w:lineRule="auto"/>
              <w:ind w:left="720" w:hanging="720"/>
              <w:rPr>
                <w:rFonts w:ascii="Arial" w:eastAsia="Times New Roman" w:hAnsi="Arial" w:cs="Arial"/>
                <w:bCs/>
                <w:sz w:val="20"/>
                <w:szCs w:val="20"/>
                <w:lang w:eastAsia="en-AU"/>
              </w:rPr>
            </w:pPr>
            <w:r w:rsidRPr="00581286">
              <w:rPr>
                <w:rFonts w:ascii="Arial" w:eastAsia="Times New Roman" w:hAnsi="Arial" w:cs="Arial"/>
                <w:bCs/>
                <w:sz w:val="20"/>
                <w:szCs w:val="20"/>
                <w:lang w:eastAsia="en-AU"/>
              </w:rPr>
              <w:tab/>
              <w:t>(iv)</w:t>
            </w:r>
            <w:r>
              <w:rPr>
                <w:rFonts w:ascii="Arial" w:eastAsia="Times New Roman" w:hAnsi="Arial" w:cs="Arial"/>
                <w:bCs/>
                <w:sz w:val="20"/>
                <w:szCs w:val="20"/>
                <w:lang w:eastAsia="en-AU"/>
              </w:rPr>
              <w:t xml:space="preserve"> </w:t>
            </w:r>
            <w:r w:rsidRPr="00581286">
              <w:rPr>
                <w:rFonts w:ascii="Arial" w:eastAsia="Times New Roman" w:hAnsi="Arial" w:cs="Arial"/>
                <w:bCs/>
                <w:sz w:val="20"/>
                <w:szCs w:val="20"/>
                <w:lang w:eastAsia="en-AU"/>
              </w:rPr>
              <w:t xml:space="preserve">any area permanently set aside for the use or storage of </w:t>
            </w:r>
            <w:proofErr w:type="gramStart"/>
            <w:r w:rsidRPr="00581286">
              <w:rPr>
                <w:rFonts w:ascii="Arial" w:eastAsia="Times New Roman" w:hAnsi="Arial" w:cs="Arial"/>
                <w:bCs/>
                <w:sz w:val="20"/>
                <w:szCs w:val="20"/>
                <w:lang w:eastAsia="en-AU"/>
              </w:rPr>
              <w:t>cots;</w:t>
            </w:r>
            <w:proofErr w:type="gramEnd"/>
          </w:p>
          <w:p w14:paraId="3793D24C" w14:textId="5CC64AE7" w:rsidR="00407967" w:rsidRPr="00581286" w:rsidRDefault="00407967" w:rsidP="00407967">
            <w:pPr>
              <w:spacing w:after="0" w:line="240" w:lineRule="auto"/>
              <w:ind w:left="720" w:hanging="720"/>
              <w:rPr>
                <w:rFonts w:ascii="Arial" w:eastAsia="Times New Roman" w:hAnsi="Arial" w:cs="Arial"/>
                <w:bCs/>
                <w:sz w:val="20"/>
                <w:szCs w:val="20"/>
                <w:lang w:eastAsia="en-AU"/>
              </w:rPr>
            </w:pPr>
            <w:r w:rsidRPr="00581286">
              <w:rPr>
                <w:rFonts w:ascii="Arial" w:eastAsia="Times New Roman" w:hAnsi="Arial" w:cs="Arial"/>
                <w:bCs/>
                <w:sz w:val="20"/>
                <w:szCs w:val="20"/>
                <w:lang w:eastAsia="en-AU"/>
              </w:rPr>
              <w:tab/>
              <w:t>(v)</w:t>
            </w:r>
            <w:r>
              <w:rPr>
                <w:rFonts w:ascii="Arial" w:eastAsia="Times New Roman" w:hAnsi="Arial" w:cs="Arial"/>
                <w:bCs/>
                <w:sz w:val="20"/>
                <w:szCs w:val="20"/>
                <w:lang w:eastAsia="en-AU"/>
              </w:rPr>
              <w:t xml:space="preserve"> </w:t>
            </w:r>
            <w:r w:rsidRPr="00581286">
              <w:rPr>
                <w:rFonts w:ascii="Arial" w:eastAsia="Times New Roman" w:hAnsi="Arial" w:cs="Arial"/>
                <w:bCs/>
                <w:sz w:val="20"/>
                <w:szCs w:val="20"/>
                <w:lang w:eastAsia="en-AU"/>
              </w:rPr>
              <w:t xml:space="preserve">any area permanently set aside for </w:t>
            </w:r>
            <w:proofErr w:type="gramStart"/>
            <w:r w:rsidRPr="00581286">
              <w:rPr>
                <w:rFonts w:ascii="Arial" w:eastAsia="Times New Roman" w:hAnsi="Arial" w:cs="Arial"/>
                <w:bCs/>
                <w:sz w:val="20"/>
                <w:szCs w:val="20"/>
                <w:lang w:eastAsia="en-AU"/>
              </w:rPr>
              <w:t>storage;</w:t>
            </w:r>
            <w:proofErr w:type="gramEnd"/>
          </w:p>
          <w:p w14:paraId="3CF76FB2" w14:textId="7A0DD184" w:rsidR="00407967" w:rsidRPr="00581286" w:rsidRDefault="00407967" w:rsidP="00407967">
            <w:pPr>
              <w:spacing w:after="0" w:line="240" w:lineRule="auto"/>
              <w:ind w:left="720" w:hanging="720"/>
              <w:rPr>
                <w:rFonts w:ascii="Arial" w:eastAsia="Times New Roman" w:hAnsi="Arial" w:cs="Arial"/>
                <w:bCs/>
                <w:sz w:val="20"/>
                <w:szCs w:val="20"/>
                <w:lang w:eastAsia="en-AU"/>
              </w:rPr>
            </w:pPr>
            <w:r w:rsidRPr="00581286">
              <w:rPr>
                <w:rFonts w:ascii="Arial" w:eastAsia="Times New Roman" w:hAnsi="Arial" w:cs="Arial"/>
                <w:bCs/>
                <w:sz w:val="20"/>
                <w:szCs w:val="20"/>
                <w:lang w:eastAsia="en-AU"/>
              </w:rPr>
              <w:tab/>
              <w:t>(vi)</w:t>
            </w:r>
            <w:r>
              <w:rPr>
                <w:rFonts w:ascii="Arial" w:eastAsia="Times New Roman" w:hAnsi="Arial" w:cs="Arial"/>
                <w:bCs/>
                <w:sz w:val="20"/>
                <w:szCs w:val="20"/>
                <w:lang w:eastAsia="en-AU"/>
              </w:rPr>
              <w:t xml:space="preserve"> </w:t>
            </w:r>
            <w:r w:rsidRPr="00581286">
              <w:rPr>
                <w:rFonts w:ascii="Arial" w:eastAsia="Times New Roman" w:hAnsi="Arial" w:cs="Arial"/>
                <w:bCs/>
                <w:sz w:val="20"/>
                <w:szCs w:val="20"/>
                <w:lang w:eastAsia="en-AU"/>
              </w:rPr>
              <w:t xml:space="preserve">any area or room for staff or </w:t>
            </w:r>
            <w:proofErr w:type="gramStart"/>
            <w:r w:rsidRPr="00581286">
              <w:rPr>
                <w:rFonts w:ascii="Arial" w:eastAsia="Times New Roman" w:hAnsi="Arial" w:cs="Arial"/>
                <w:bCs/>
                <w:sz w:val="20"/>
                <w:szCs w:val="20"/>
                <w:lang w:eastAsia="en-AU"/>
              </w:rPr>
              <w:t>administration;</w:t>
            </w:r>
            <w:proofErr w:type="gramEnd"/>
          </w:p>
          <w:p w14:paraId="7B84E171" w14:textId="48CF085A" w:rsidR="00407967" w:rsidRPr="00581286" w:rsidRDefault="00407967" w:rsidP="00407967">
            <w:pPr>
              <w:spacing w:after="0" w:line="240" w:lineRule="auto"/>
              <w:ind w:left="720" w:hanging="720"/>
              <w:rPr>
                <w:rFonts w:ascii="Arial" w:eastAsia="Times New Roman" w:hAnsi="Arial" w:cs="Arial"/>
                <w:bCs/>
                <w:sz w:val="20"/>
                <w:szCs w:val="20"/>
                <w:lang w:eastAsia="en-AU"/>
              </w:rPr>
            </w:pPr>
            <w:r w:rsidRPr="00581286">
              <w:rPr>
                <w:rFonts w:ascii="Arial" w:eastAsia="Times New Roman" w:hAnsi="Arial" w:cs="Arial"/>
                <w:bCs/>
                <w:sz w:val="20"/>
                <w:szCs w:val="20"/>
                <w:lang w:eastAsia="en-AU"/>
              </w:rPr>
              <w:tab/>
              <w:t>(vii)</w:t>
            </w:r>
            <w:r>
              <w:rPr>
                <w:rFonts w:ascii="Arial" w:eastAsia="Times New Roman" w:hAnsi="Arial" w:cs="Arial"/>
                <w:bCs/>
                <w:sz w:val="20"/>
                <w:szCs w:val="20"/>
                <w:lang w:eastAsia="en-AU"/>
              </w:rPr>
              <w:t xml:space="preserve"> </w:t>
            </w:r>
            <w:r w:rsidRPr="00581286">
              <w:rPr>
                <w:rFonts w:ascii="Arial" w:eastAsia="Times New Roman" w:hAnsi="Arial" w:cs="Arial"/>
                <w:bCs/>
                <w:sz w:val="20"/>
                <w:szCs w:val="20"/>
                <w:lang w:eastAsia="en-AU"/>
              </w:rPr>
              <w:t xml:space="preserve">any other space that is not suitable for </w:t>
            </w:r>
            <w:proofErr w:type="gramStart"/>
            <w:r w:rsidRPr="00581286">
              <w:rPr>
                <w:rFonts w:ascii="Arial" w:eastAsia="Times New Roman" w:hAnsi="Arial" w:cs="Arial"/>
                <w:bCs/>
                <w:sz w:val="20"/>
                <w:szCs w:val="20"/>
                <w:lang w:eastAsia="en-AU"/>
              </w:rPr>
              <w:t>children;</w:t>
            </w:r>
            <w:proofErr w:type="gramEnd"/>
          </w:p>
          <w:p w14:paraId="0F2EB4E0" w14:textId="77777777" w:rsidR="00407967" w:rsidRDefault="00407967" w:rsidP="00407967">
            <w:pPr>
              <w:spacing w:after="0" w:line="240" w:lineRule="auto"/>
              <w:ind w:left="720" w:hanging="720"/>
              <w:rPr>
                <w:rFonts w:ascii="Arial" w:eastAsia="Times New Roman" w:hAnsi="Arial" w:cs="Arial"/>
                <w:bCs/>
                <w:sz w:val="20"/>
                <w:szCs w:val="20"/>
                <w:lang w:eastAsia="en-AU"/>
              </w:rPr>
            </w:pPr>
            <w:r w:rsidRPr="00581286">
              <w:rPr>
                <w:rFonts w:ascii="Arial" w:eastAsia="Times New Roman" w:hAnsi="Arial" w:cs="Arial"/>
                <w:bCs/>
                <w:sz w:val="20"/>
                <w:szCs w:val="20"/>
                <w:lang w:eastAsia="en-AU"/>
              </w:rPr>
              <w:lastRenderedPageBreak/>
              <w:tab/>
              <w:t>(b)</w:t>
            </w:r>
            <w:r>
              <w:rPr>
                <w:rFonts w:ascii="Arial" w:eastAsia="Times New Roman" w:hAnsi="Arial" w:cs="Arial"/>
                <w:bCs/>
                <w:sz w:val="20"/>
                <w:szCs w:val="20"/>
                <w:lang w:eastAsia="en-AU"/>
              </w:rPr>
              <w:t xml:space="preserve"> </w:t>
            </w:r>
            <w:r w:rsidRPr="00581286">
              <w:rPr>
                <w:rFonts w:ascii="Arial" w:eastAsia="Times New Roman" w:hAnsi="Arial" w:cs="Arial"/>
                <w:bCs/>
                <w:sz w:val="20"/>
                <w:szCs w:val="20"/>
                <w:lang w:eastAsia="en-AU"/>
              </w:rPr>
              <w:t>the area of a kitchen is to be excluded, unless the kitchen is primarily to be used by children as part of an educational program provided by the service.</w:t>
            </w:r>
          </w:p>
          <w:p w14:paraId="5B1E6891" w14:textId="011D3D09" w:rsidR="00407967" w:rsidRDefault="00407967" w:rsidP="00407967">
            <w:pPr>
              <w:spacing w:after="0" w:line="240" w:lineRule="auto"/>
              <w:rPr>
                <w:rFonts w:ascii="Arial" w:eastAsia="Times New Roman" w:hAnsi="Arial" w:cs="Arial"/>
                <w:bCs/>
                <w:sz w:val="20"/>
                <w:szCs w:val="20"/>
                <w:lang w:eastAsia="en-AU"/>
              </w:rPr>
            </w:pPr>
            <w:r w:rsidRPr="00581286">
              <w:rPr>
                <w:rFonts w:ascii="Arial" w:eastAsia="Times New Roman" w:hAnsi="Arial" w:cs="Arial"/>
                <w:bCs/>
                <w:sz w:val="20"/>
                <w:szCs w:val="20"/>
                <w:lang w:eastAsia="en-AU"/>
              </w:rPr>
              <w:t>(4)</w:t>
            </w:r>
            <w:r>
              <w:rPr>
                <w:rFonts w:ascii="Arial" w:eastAsia="Times New Roman" w:hAnsi="Arial" w:cs="Arial"/>
                <w:bCs/>
                <w:sz w:val="20"/>
                <w:szCs w:val="20"/>
                <w:lang w:eastAsia="en-AU"/>
              </w:rPr>
              <w:t xml:space="preserve"> </w:t>
            </w:r>
            <w:r w:rsidRPr="00581286">
              <w:rPr>
                <w:rFonts w:ascii="Arial" w:eastAsia="Times New Roman" w:hAnsi="Arial" w:cs="Arial"/>
                <w:bCs/>
                <w:sz w:val="20"/>
                <w:szCs w:val="20"/>
                <w:lang w:eastAsia="en-AU"/>
              </w:rPr>
              <w:t xml:space="preserve">The area of a </w:t>
            </w:r>
            <w:proofErr w:type="spellStart"/>
            <w:r w:rsidRPr="00581286">
              <w:rPr>
                <w:rFonts w:ascii="Arial" w:eastAsia="Times New Roman" w:hAnsi="Arial" w:cs="Arial"/>
                <w:bCs/>
                <w:sz w:val="20"/>
                <w:szCs w:val="20"/>
                <w:lang w:eastAsia="en-AU"/>
              </w:rPr>
              <w:t>verandah</w:t>
            </w:r>
            <w:proofErr w:type="spellEnd"/>
            <w:r w:rsidRPr="00581286">
              <w:rPr>
                <w:rFonts w:ascii="Arial" w:eastAsia="Times New Roman" w:hAnsi="Arial" w:cs="Arial"/>
                <w:bCs/>
                <w:sz w:val="20"/>
                <w:szCs w:val="20"/>
                <w:lang w:eastAsia="en-AU"/>
              </w:rPr>
              <w:t xml:space="preserve"> may be included in calculating the area of indoor space only with the written approval of the Regulatory Authority.</w:t>
            </w:r>
          </w:p>
          <w:p w14:paraId="1B08486A" w14:textId="77777777" w:rsidR="00407967" w:rsidRPr="00581286" w:rsidRDefault="00407967" w:rsidP="00407967">
            <w:pPr>
              <w:spacing w:after="0" w:line="240" w:lineRule="auto"/>
              <w:rPr>
                <w:rFonts w:ascii="Arial" w:eastAsia="Times New Roman" w:hAnsi="Arial" w:cs="Arial"/>
                <w:bCs/>
                <w:sz w:val="20"/>
                <w:szCs w:val="20"/>
                <w:lang w:eastAsia="en-AU"/>
              </w:rPr>
            </w:pPr>
          </w:p>
          <w:p w14:paraId="389E789D" w14:textId="7467F82D" w:rsidR="00407967" w:rsidRDefault="00407967" w:rsidP="00407967">
            <w:pPr>
              <w:spacing w:after="0" w:line="240" w:lineRule="auto"/>
              <w:rPr>
                <w:rFonts w:ascii="Arial" w:eastAsia="Times New Roman" w:hAnsi="Arial" w:cs="Arial"/>
                <w:bCs/>
                <w:sz w:val="20"/>
                <w:szCs w:val="20"/>
                <w:lang w:eastAsia="en-AU"/>
              </w:rPr>
            </w:pPr>
            <w:r w:rsidRPr="00581286">
              <w:rPr>
                <w:rFonts w:ascii="Arial" w:eastAsia="Times New Roman" w:hAnsi="Arial" w:cs="Arial"/>
                <w:bCs/>
                <w:sz w:val="20"/>
                <w:szCs w:val="20"/>
                <w:lang w:eastAsia="en-AU"/>
              </w:rPr>
              <w:t>(5)</w:t>
            </w:r>
            <w:r>
              <w:rPr>
                <w:rFonts w:ascii="Arial" w:eastAsia="Times New Roman" w:hAnsi="Arial" w:cs="Arial"/>
                <w:bCs/>
                <w:sz w:val="20"/>
                <w:szCs w:val="20"/>
                <w:lang w:eastAsia="en-AU"/>
              </w:rPr>
              <w:t xml:space="preserve"> </w:t>
            </w:r>
            <w:r w:rsidRPr="00581286">
              <w:rPr>
                <w:rFonts w:ascii="Arial" w:eastAsia="Times New Roman" w:hAnsi="Arial" w:cs="Arial"/>
                <w:bCs/>
                <w:sz w:val="20"/>
                <w:szCs w:val="20"/>
                <w:lang w:eastAsia="en-AU"/>
              </w:rPr>
              <w:t xml:space="preserve">A </w:t>
            </w:r>
            <w:proofErr w:type="spellStart"/>
            <w:r w:rsidRPr="00581286">
              <w:rPr>
                <w:rFonts w:ascii="Arial" w:eastAsia="Times New Roman" w:hAnsi="Arial" w:cs="Arial"/>
                <w:bCs/>
                <w:sz w:val="20"/>
                <w:szCs w:val="20"/>
                <w:lang w:eastAsia="en-AU"/>
              </w:rPr>
              <w:t>verandah</w:t>
            </w:r>
            <w:proofErr w:type="spellEnd"/>
            <w:r w:rsidRPr="00581286">
              <w:rPr>
                <w:rFonts w:ascii="Arial" w:eastAsia="Times New Roman" w:hAnsi="Arial" w:cs="Arial"/>
                <w:bCs/>
                <w:sz w:val="20"/>
                <w:szCs w:val="20"/>
                <w:lang w:eastAsia="en-AU"/>
              </w:rPr>
              <w:t xml:space="preserve"> that is included in calculating the area of outdoor space cannot be included in calculating the area of indoor space.</w:t>
            </w:r>
          </w:p>
          <w:p w14:paraId="4D9BA733" w14:textId="77777777" w:rsidR="00407967" w:rsidRPr="00581286" w:rsidRDefault="00407967" w:rsidP="00407967">
            <w:pPr>
              <w:spacing w:after="0" w:line="240" w:lineRule="auto"/>
              <w:rPr>
                <w:rFonts w:ascii="Arial" w:eastAsia="Times New Roman" w:hAnsi="Arial" w:cs="Arial"/>
                <w:bCs/>
                <w:sz w:val="20"/>
                <w:szCs w:val="20"/>
                <w:lang w:eastAsia="en-AU"/>
              </w:rPr>
            </w:pPr>
          </w:p>
          <w:p w14:paraId="3285F521" w14:textId="1D814044" w:rsidR="00407967" w:rsidRPr="00581286" w:rsidRDefault="00407967" w:rsidP="00407967">
            <w:pPr>
              <w:spacing w:after="0" w:line="240" w:lineRule="auto"/>
              <w:rPr>
                <w:rFonts w:ascii="Arial" w:eastAsia="Times New Roman" w:hAnsi="Arial" w:cs="Arial"/>
                <w:bCs/>
                <w:sz w:val="20"/>
                <w:szCs w:val="20"/>
                <w:lang w:eastAsia="en-AU"/>
              </w:rPr>
            </w:pPr>
            <w:r w:rsidRPr="00581286">
              <w:rPr>
                <w:rFonts w:ascii="Arial" w:eastAsia="Times New Roman" w:hAnsi="Arial" w:cs="Arial"/>
                <w:bCs/>
                <w:sz w:val="20"/>
                <w:szCs w:val="20"/>
                <w:lang w:eastAsia="en-AU"/>
              </w:rPr>
              <w:t>(6)</w:t>
            </w:r>
            <w:r>
              <w:rPr>
                <w:rFonts w:ascii="Arial" w:eastAsia="Times New Roman" w:hAnsi="Arial" w:cs="Arial"/>
                <w:bCs/>
                <w:sz w:val="20"/>
                <w:szCs w:val="20"/>
                <w:lang w:eastAsia="en-AU"/>
              </w:rPr>
              <w:t xml:space="preserve"> </w:t>
            </w:r>
            <w:r w:rsidRPr="00581286">
              <w:rPr>
                <w:rFonts w:ascii="Arial" w:eastAsia="Times New Roman" w:hAnsi="Arial" w:cs="Arial"/>
                <w:bCs/>
                <w:sz w:val="20"/>
                <w:szCs w:val="20"/>
                <w:lang w:eastAsia="en-AU"/>
              </w:rPr>
              <w:t xml:space="preserve">In this regulation a reference to a child does not include — </w:t>
            </w:r>
          </w:p>
          <w:p w14:paraId="5819C183" w14:textId="337B5665" w:rsidR="00407967" w:rsidRPr="00581286" w:rsidRDefault="00407967" w:rsidP="00407967">
            <w:pPr>
              <w:spacing w:after="0" w:line="240" w:lineRule="auto"/>
              <w:ind w:left="720" w:hanging="720"/>
              <w:rPr>
                <w:rFonts w:ascii="Arial" w:eastAsia="Times New Roman" w:hAnsi="Arial" w:cs="Arial"/>
                <w:bCs/>
                <w:sz w:val="20"/>
                <w:szCs w:val="20"/>
                <w:lang w:eastAsia="en-AU"/>
              </w:rPr>
            </w:pPr>
            <w:r w:rsidRPr="00581286">
              <w:rPr>
                <w:rFonts w:ascii="Arial" w:eastAsia="Times New Roman" w:hAnsi="Arial" w:cs="Arial"/>
                <w:bCs/>
                <w:sz w:val="20"/>
                <w:szCs w:val="20"/>
                <w:lang w:eastAsia="en-AU"/>
              </w:rPr>
              <w:tab/>
              <w:t>(a)</w:t>
            </w:r>
            <w:r>
              <w:rPr>
                <w:rFonts w:ascii="Arial" w:eastAsia="Times New Roman" w:hAnsi="Arial" w:cs="Arial"/>
                <w:bCs/>
                <w:sz w:val="20"/>
                <w:szCs w:val="20"/>
                <w:lang w:eastAsia="en-AU"/>
              </w:rPr>
              <w:t xml:space="preserve"> </w:t>
            </w:r>
            <w:r w:rsidRPr="00581286">
              <w:rPr>
                <w:rFonts w:ascii="Arial" w:eastAsia="Times New Roman" w:hAnsi="Arial" w:cs="Arial"/>
                <w:bCs/>
                <w:sz w:val="20"/>
                <w:szCs w:val="20"/>
                <w:lang w:eastAsia="en-AU"/>
              </w:rPr>
              <w:t>a child being educated or cared for in an emergency in the circumstances set out in regulation 123(5); or</w:t>
            </w:r>
          </w:p>
          <w:p w14:paraId="6F21A637" w14:textId="3EE8E904" w:rsidR="00407967" w:rsidRPr="00581286" w:rsidRDefault="00407967" w:rsidP="00407967">
            <w:pPr>
              <w:spacing w:after="0" w:line="240" w:lineRule="auto"/>
              <w:ind w:left="720" w:hanging="720"/>
              <w:rPr>
                <w:rFonts w:ascii="Arial" w:eastAsia="Times New Roman" w:hAnsi="Arial" w:cs="Arial"/>
                <w:bCs/>
                <w:sz w:val="20"/>
                <w:szCs w:val="20"/>
                <w:lang w:eastAsia="en-AU"/>
              </w:rPr>
            </w:pPr>
            <w:r w:rsidRPr="00581286">
              <w:rPr>
                <w:rFonts w:ascii="Arial" w:eastAsia="Times New Roman" w:hAnsi="Arial" w:cs="Arial"/>
                <w:bCs/>
                <w:sz w:val="20"/>
                <w:szCs w:val="20"/>
                <w:lang w:eastAsia="en-AU"/>
              </w:rPr>
              <w:tab/>
              <w:t>(b)</w:t>
            </w:r>
            <w:r>
              <w:rPr>
                <w:rFonts w:ascii="Arial" w:eastAsia="Times New Roman" w:hAnsi="Arial" w:cs="Arial"/>
                <w:bCs/>
                <w:sz w:val="20"/>
                <w:szCs w:val="20"/>
                <w:lang w:eastAsia="en-AU"/>
              </w:rPr>
              <w:t xml:space="preserve"> </w:t>
            </w:r>
            <w:r w:rsidRPr="00581286">
              <w:rPr>
                <w:rFonts w:ascii="Arial" w:eastAsia="Times New Roman" w:hAnsi="Arial" w:cs="Arial"/>
                <w:bCs/>
                <w:sz w:val="20"/>
                <w:szCs w:val="20"/>
                <w:lang w:eastAsia="en-AU"/>
              </w:rPr>
              <w:t>an additional child being educated or cared for in exceptional circumstances as set out in regulation 124(5) and (6).</w:t>
            </w:r>
          </w:p>
          <w:p w14:paraId="342A4FA4" w14:textId="7A7629AC" w:rsidR="00407967" w:rsidRPr="00581286" w:rsidRDefault="00407967" w:rsidP="00407967">
            <w:pPr>
              <w:spacing w:after="0" w:line="240" w:lineRule="auto"/>
              <w:rPr>
                <w:rFonts w:ascii="Arial" w:eastAsia="Times New Roman" w:hAnsi="Arial" w:cs="Arial"/>
                <w:bCs/>
                <w:sz w:val="20"/>
                <w:szCs w:val="20"/>
                <w:lang w:eastAsia="en-AU"/>
              </w:rPr>
            </w:pPr>
          </w:p>
        </w:tc>
        <w:tc>
          <w:tcPr>
            <w:tcW w:w="709" w:type="dxa"/>
            <w:tcBorders>
              <w:top w:val="single" w:sz="4" w:space="0" w:color="auto"/>
              <w:left w:val="nil"/>
              <w:bottom w:val="single" w:sz="4" w:space="0" w:color="auto"/>
              <w:right w:val="single" w:sz="4" w:space="0" w:color="auto"/>
            </w:tcBorders>
            <w:shd w:val="clear" w:color="auto" w:fill="auto"/>
            <w:noWrap/>
          </w:tcPr>
          <w:p w14:paraId="3A5E7848" w14:textId="77777777" w:rsidR="00407967" w:rsidRDefault="00407967" w:rsidP="00407967">
            <w:pPr>
              <w:spacing w:after="0" w:line="240" w:lineRule="auto"/>
              <w:jc w:val="center"/>
              <w:rPr>
                <w:rFonts w:ascii="Calibri" w:eastAsia="Times New Roman" w:hAnsi="Calibri" w:cs="Calibri"/>
                <w:lang w:eastAsia="en-AU"/>
              </w:rPr>
            </w:pPr>
          </w:p>
          <w:p w14:paraId="10A28D18" w14:textId="77777777" w:rsidR="00407967" w:rsidRDefault="00407967" w:rsidP="00407967">
            <w:pPr>
              <w:spacing w:after="0" w:line="240" w:lineRule="auto"/>
              <w:jc w:val="center"/>
              <w:rPr>
                <w:rFonts w:ascii="Calibri" w:eastAsia="Times New Roman" w:hAnsi="Calibri" w:cs="Calibri"/>
                <w:lang w:eastAsia="en-AU"/>
              </w:rPr>
            </w:pPr>
          </w:p>
          <w:p w14:paraId="22E45F9A" w14:textId="77777777" w:rsidR="00407967" w:rsidRDefault="00407967" w:rsidP="00407967">
            <w:pPr>
              <w:spacing w:after="0" w:line="240" w:lineRule="auto"/>
              <w:jc w:val="center"/>
              <w:rPr>
                <w:rFonts w:ascii="Calibri" w:eastAsia="Times New Roman" w:hAnsi="Calibri" w:cs="Calibri"/>
                <w:lang w:eastAsia="en-AU"/>
              </w:rPr>
            </w:pPr>
          </w:p>
          <w:p w14:paraId="294869B0" w14:textId="77777777" w:rsidR="00407967" w:rsidRDefault="00407967" w:rsidP="00407967">
            <w:pPr>
              <w:spacing w:after="0" w:line="240" w:lineRule="auto"/>
              <w:jc w:val="center"/>
              <w:rPr>
                <w:rFonts w:ascii="Calibri" w:eastAsia="Times New Roman" w:hAnsi="Calibri" w:cs="Calibri"/>
                <w:lang w:eastAsia="en-AU"/>
              </w:rPr>
            </w:pPr>
          </w:p>
          <w:p w14:paraId="017C2741" w14:textId="77777777" w:rsidR="00407967" w:rsidRDefault="00407967" w:rsidP="00407967">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578546763"/>
              <w14:checkbox>
                <w14:checked w14:val="0"/>
                <w14:checkedState w14:val="2612" w14:font="MS Gothic"/>
                <w14:uncheckedState w14:val="2610" w14:font="MS Gothic"/>
              </w14:checkbox>
            </w:sdtPr>
            <w:sdtEndPr/>
            <w:sdtContent>
              <w:p w14:paraId="127F4A79" w14:textId="77777777" w:rsidR="00407967" w:rsidRDefault="00407967" w:rsidP="00407967">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10499A6" w14:textId="77777777" w:rsidR="00407967" w:rsidRDefault="00407967" w:rsidP="00407967">
            <w:pPr>
              <w:spacing w:after="0" w:line="240" w:lineRule="auto"/>
              <w:jc w:val="center"/>
              <w:rPr>
                <w:rFonts w:ascii="Calibri" w:eastAsia="Times New Roman" w:hAnsi="Calibri" w:cs="Calibri"/>
                <w:lang w:eastAsia="en-AU"/>
              </w:rPr>
            </w:pPr>
          </w:p>
          <w:p w14:paraId="609F835E" w14:textId="77777777" w:rsidR="00407967" w:rsidRDefault="00407967" w:rsidP="00407967">
            <w:pPr>
              <w:spacing w:after="0" w:line="240" w:lineRule="auto"/>
              <w:jc w:val="center"/>
              <w:rPr>
                <w:rFonts w:ascii="Calibri" w:eastAsia="Times New Roman" w:hAnsi="Calibri" w:cs="Calibri"/>
                <w:lang w:eastAsia="en-AU"/>
              </w:rPr>
            </w:pPr>
          </w:p>
          <w:p w14:paraId="537E31A8" w14:textId="77777777" w:rsidR="00407967" w:rsidRDefault="00407967" w:rsidP="00407967">
            <w:pPr>
              <w:spacing w:after="0" w:line="240" w:lineRule="auto"/>
              <w:jc w:val="center"/>
              <w:rPr>
                <w:rFonts w:ascii="Calibri" w:eastAsia="Times New Roman" w:hAnsi="Calibri" w:cs="Calibri"/>
                <w:lang w:eastAsia="en-AU"/>
              </w:rPr>
            </w:pPr>
          </w:p>
          <w:p w14:paraId="64CD7C0D" w14:textId="77777777" w:rsidR="00407967" w:rsidRDefault="00407967" w:rsidP="00407967">
            <w:pPr>
              <w:spacing w:after="0" w:line="240" w:lineRule="auto"/>
              <w:jc w:val="center"/>
              <w:rPr>
                <w:rFonts w:ascii="Calibri" w:eastAsia="Times New Roman" w:hAnsi="Calibri" w:cs="Calibri"/>
                <w:lang w:eastAsia="en-AU"/>
              </w:rPr>
            </w:pPr>
          </w:p>
          <w:p w14:paraId="036A12EC" w14:textId="77777777" w:rsidR="00407967" w:rsidRDefault="00407967" w:rsidP="00407967">
            <w:pPr>
              <w:spacing w:after="0" w:line="240" w:lineRule="auto"/>
              <w:jc w:val="center"/>
              <w:rPr>
                <w:rFonts w:ascii="Calibri" w:eastAsia="Times New Roman" w:hAnsi="Calibri" w:cs="Calibri"/>
                <w:lang w:eastAsia="en-AU"/>
              </w:rPr>
            </w:pPr>
          </w:p>
          <w:p w14:paraId="0AE249F0" w14:textId="77777777" w:rsidR="00407967" w:rsidRDefault="00407967" w:rsidP="00407967">
            <w:pPr>
              <w:spacing w:after="0" w:line="240" w:lineRule="auto"/>
              <w:jc w:val="center"/>
              <w:rPr>
                <w:rFonts w:ascii="Calibri" w:eastAsia="Times New Roman" w:hAnsi="Calibri" w:cs="Calibri"/>
                <w:lang w:eastAsia="en-AU"/>
              </w:rPr>
            </w:pPr>
          </w:p>
          <w:p w14:paraId="47FF3A29" w14:textId="77777777" w:rsidR="00407967" w:rsidRDefault="00407967" w:rsidP="00407967">
            <w:pPr>
              <w:spacing w:after="0" w:line="240" w:lineRule="auto"/>
              <w:jc w:val="center"/>
              <w:rPr>
                <w:rFonts w:ascii="Calibri" w:eastAsia="Times New Roman" w:hAnsi="Calibri" w:cs="Calibri"/>
                <w:lang w:eastAsia="en-AU"/>
              </w:rPr>
            </w:pPr>
          </w:p>
          <w:sdt>
            <w:sdtPr>
              <w:rPr>
                <w:rFonts w:ascii="Calibri" w:eastAsia="Times New Roman" w:hAnsi="Calibri" w:cs="Calibri"/>
                <w:sz w:val="20"/>
                <w:szCs w:val="20"/>
                <w:lang w:eastAsia="en-AU"/>
              </w:rPr>
              <w:id w:val="-85154535"/>
              <w14:checkbox>
                <w14:checked w14:val="0"/>
                <w14:checkedState w14:val="2612" w14:font="MS Gothic"/>
                <w14:uncheckedState w14:val="2610" w14:font="MS Gothic"/>
              </w14:checkbox>
            </w:sdtPr>
            <w:sdtEndPr/>
            <w:sdtContent>
              <w:p w14:paraId="3F7C44D6"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75336A4B" w14:textId="77777777" w:rsidR="00407967" w:rsidRPr="00407967" w:rsidRDefault="00407967" w:rsidP="00407967">
            <w:pPr>
              <w:spacing w:after="0" w:line="240" w:lineRule="auto"/>
              <w:jc w:val="center"/>
              <w:rPr>
                <w:rFonts w:ascii="Calibri" w:eastAsia="Times New Roman" w:hAnsi="Calibri" w:cs="Calibri"/>
                <w:sz w:val="12"/>
                <w:szCs w:val="12"/>
                <w:lang w:eastAsia="en-AU"/>
              </w:rPr>
            </w:pPr>
          </w:p>
          <w:sdt>
            <w:sdtPr>
              <w:rPr>
                <w:rFonts w:ascii="Calibri" w:eastAsia="Times New Roman" w:hAnsi="Calibri" w:cs="Calibri"/>
                <w:sz w:val="20"/>
                <w:szCs w:val="20"/>
                <w:lang w:eastAsia="en-AU"/>
              </w:rPr>
              <w:id w:val="1180706150"/>
              <w14:checkbox>
                <w14:checked w14:val="0"/>
                <w14:checkedState w14:val="2612" w14:font="MS Gothic"/>
                <w14:uncheckedState w14:val="2610" w14:font="MS Gothic"/>
              </w14:checkbox>
            </w:sdtPr>
            <w:sdtEndPr/>
            <w:sdtContent>
              <w:p w14:paraId="7CBAE14E"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1771005113"/>
              <w14:checkbox>
                <w14:checked w14:val="0"/>
                <w14:checkedState w14:val="2612" w14:font="MS Gothic"/>
                <w14:uncheckedState w14:val="2610" w14:font="MS Gothic"/>
              </w14:checkbox>
            </w:sdtPr>
            <w:sdtEndPr/>
            <w:sdtContent>
              <w:p w14:paraId="2D74A10E"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1238E5ED"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81493848"/>
              <w14:checkbox>
                <w14:checked w14:val="0"/>
                <w14:checkedState w14:val="2612" w14:font="MS Gothic"/>
                <w14:uncheckedState w14:val="2610" w14:font="MS Gothic"/>
              </w14:checkbox>
            </w:sdtPr>
            <w:sdtEndPr/>
            <w:sdtContent>
              <w:p w14:paraId="6EC75852"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02BFFE82"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786577569"/>
              <w14:checkbox>
                <w14:checked w14:val="0"/>
                <w14:checkedState w14:val="2612" w14:font="MS Gothic"/>
                <w14:uncheckedState w14:val="2610" w14:font="MS Gothic"/>
              </w14:checkbox>
            </w:sdtPr>
            <w:sdtEndPr/>
            <w:sdtContent>
              <w:p w14:paraId="20C49F76"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7E679C22"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94918497"/>
              <w14:checkbox>
                <w14:checked w14:val="0"/>
                <w14:checkedState w14:val="2612" w14:font="MS Gothic"/>
                <w14:uncheckedState w14:val="2610" w14:font="MS Gothic"/>
              </w14:checkbox>
            </w:sdtPr>
            <w:sdtEndPr/>
            <w:sdtContent>
              <w:p w14:paraId="261F6CCC"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991176980"/>
              <w14:checkbox>
                <w14:checked w14:val="0"/>
                <w14:checkedState w14:val="2612" w14:font="MS Gothic"/>
                <w14:uncheckedState w14:val="2610" w14:font="MS Gothic"/>
              </w14:checkbox>
            </w:sdtPr>
            <w:sdtEndPr/>
            <w:sdtContent>
              <w:p w14:paraId="5B505D06"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626E2093" w14:textId="77777777" w:rsidR="00407967" w:rsidRDefault="00407967" w:rsidP="00407967">
            <w:pPr>
              <w:spacing w:after="0" w:line="240" w:lineRule="auto"/>
              <w:jc w:val="center"/>
              <w:rPr>
                <w:rFonts w:ascii="Calibri" w:eastAsia="Times New Roman" w:hAnsi="Calibri" w:cs="Calibri"/>
                <w:sz w:val="20"/>
                <w:szCs w:val="20"/>
                <w:lang w:eastAsia="en-AU"/>
              </w:rPr>
            </w:pPr>
          </w:p>
          <w:p w14:paraId="1C5B60E2"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59360027"/>
              <w14:checkbox>
                <w14:checked w14:val="0"/>
                <w14:checkedState w14:val="2612" w14:font="MS Gothic"/>
                <w14:uncheckedState w14:val="2610" w14:font="MS Gothic"/>
              </w14:checkbox>
            </w:sdtPr>
            <w:sdtEndPr/>
            <w:sdtContent>
              <w:p w14:paraId="74931E68"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3692645E" w14:textId="77777777" w:rsidR="00407967" w:rsidRDefault="00407967" w:rsidP="00407967">
            <w:pPr>
              <w:spacing w:after="0" w:line="240" w:lineRule="auto"/>
              <w:jc w:val="center"/>
              <w:rPr>
                <w:rFonts w:ascii="Calibri" w:eastAsia="Times New Roman" w:hAnsi="Calibri" w:cs="Calibri"/>
                <w:sz w:val="20"/>
                <w:szCs w:val="20"/>
                <w:lang w:eastAsia="en-AU"/>
              </w:rPr>
            </w:pPr>
          </w:p>
          <w:p w14:paraId="7B233F20" w14:textId="77777777" w:rsidR="00407967" w:rsidRDefault="00407967" w:rsidP="00407967">
            <w:pPr>
              <w:spacing w:after="0" w:line="240" w:lineRule="auto"/>
              <w:jc w:val="center"/>
              <w:rPr>
                <w:rFonts w:ascii="Calibri" w:eastAsia="Times New Roman" w:hAnsi="Calibri" w:cs="Calibri"/>
                <w:sz w:val="20"/>
                <w:szCs w:val="20"/>
                <w:lang w:eastAsia="en-AU"/>
              </w:rPr>
            </w:pPr>
          </w:p>
          <w:p w14:paraId="468DD3E0"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97001578"/>
              <w14:checkbox>
                <w14:checked w14:val="0"/>
                <w14:checkedState w14:val="2612" w14:font="MS Gothic"/>
                <w14:uncheckedState w14:val="2610" w14:font="MS Gothic"/>
              </w14:checkbox>
            </w:sdtPr>
            <w:sdtEndPr/>
            <w:sdtContent>
              <w:p w14:paraId="3107134F"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7FDD112D" w14:textId="77777777" w:rsidR="00407967" w:rsidRDefault="00407967" w:rsidP="00407967">
            <w:pPr>
              <w:spacing w:after="0" w:line="240" w:lineRule="auto"/>
              <w:jc w:val="center"/>
              <w:rPr>
                <w:rFonts w:ascii="Calibri" w:eastAsia="Times New Roman" w:hAnsi="Calibri" w:cs="Calibri"/>
                <w:sz w:val="20"/>
                <w:szCs w:val="20"/>
                <w:lang w:eastAsia="en-AU"/>
              </w:rPr>
            </w:pPr>
          </w:p>
          <w:p w14:paraId="262EAE2A" w14:textId="77777777" w:rsidR="00407967" w:rsidRDefault="00407967" w:rsidP="00407967">
            <w:pPr>
              <w:spacing w:after="0" w:line="240" w:lineRule="auto"/>
              <w:jc w:val="center"/>
              <w:rPr>
                <w:rFonts w:ascii="Calibri" w:eastAsia="Times New Roman" w:hAnsi="Calibri" w:cs="Calibri"/>
                <w:sz w:val="20"/>
                <w:szCs w:val="20"/>
                <w:lang w:eastAsia="en-AU"/>
              </w:rPr>
            </w:pPr>
          </w:p>
          <w:p w14:paraId="09411B0C" w14:textId="77777777" w:rsidR="00407967" w:rsidRDefault="00407967" w:rsidP="00407967">
            <w:pPr>
              <w:spacing w:after="0" w:line="240" w:lineRule="auto"/>
              <w:jc w:val="center"/>
              <w:rPr>
                <w:rFonts w:ascii="Calibri" w:eastAsia="Times New Roman" w:hAnsi="Calibri" w:cs="Calibri"/>
                <w:sz w:val="20"/>
                <w:szCs w:val="20"/>
                <w:lang w:eastAsia="en-AU"/>
              </w:rPr>
            </w:pPr>
          </w:p>
          <w:p w14:paraId="0E5B704F"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350376809"/>
              <w14:checkbox>
                <w14:checked w14:val="0"/>
                <w14:checkedState w14:val="2612" w14:font="MS Gothic"/>
                <w14:uncheckedState w14:val="2610" w14:font="MS Gothic"/>
              </w14:checkbox>
            </w:sdtPr>
            <w:sdtEndPr/>
            <w:sdtContent>
              <w:p w14:paraId="32E612E0"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1C4C8CFA" w14:textId="77777777" w:rsidR="00407967" w:rsidRDefault="00407967" w:rsidP="00407967">
            <w:pPr>
              <w:spacing w:after="0" w:line="240" w:lineRule="auto"/>
              <w:jc w:val="center"/>
              <w:rPr>
                <w:rFonts w:ascii="Calibri" w:eastAsia="Times New Roman" w:hAnsi="Calibri" w:cs="Calibri"/>
                <w:sz w:val="20"/>
                <w:szCs w:val="20"/>
                <w:lang w:eastAsia="en-AU"/>
              </w:rPr>
            </w:pPr>
          </w:p>
          <w:p w14:paraId="20F76145" w14:textId="77777777" w:rsidR="00407967" w:rsidRDefault="00407967" w:rsidP="00407967">
            <w:pPr>
              <w:spacing w:after="0" w:line="240" w:lineRule="auto"/>
              <w:jc w:val="center"/>
              <w:rPr>
                <w:rFonts w:ascii="Calibri" w:eastAsia="Times New Roman" w:hAnsi="Calibri" w:cs="Calibri"/>
                <w:sz w:val="20"/>
                <w:szCs w:val="20"/>
                <w:lang w:eastAsia="en-AU"/>
              </w:rPr>
            </w:pPr>
          </w:p>
          <w:p w14:paraId="46102069" w14:textId="77777777" w:rsidR="00407967" w:rsidRDefault="00407967" w:rsidP="00407967">
            <w:pPr>
              <w:spacing w:after="0" w:line="240" w:lineRule="auto"/>
              <w:jc w:val="center"/>
              <w:rPr>
                <w:rFonts w:ascii="Calibri" w:eastAsia="Times New Roman" w:hAnsi="Calibri" w:cs="Calibri"/>
                <w:sz w:val="20"/>
                <w:szCs w:val="20"/>
                <w:lang w:eastAsia="en-AU"/>
              </w:rPr>
            </w:pPr>
          </w:p>
          <w:p w14:paraId="7FCD55C1" w14:textId="77777777" w:rsidR="00407967" w:rsidRDefault="00407967" w:rsidP="00407967">
            <w:pPr>
              <w:spacing w:after="0" w:line="240" w:lineRule="auto"/>
              <w:jc w:val="center"/>
              <w:rPr>
                <w:rFonts w:ascii="Calibri" w:eastAsia="Times New Roman" w:hAnsi="Calibri" w:cs="Calibri"/>
                <w:sz w:val="20"/>
                <w:szCs w:val="20"/>
                <w:lang w:eastAsia="en-AU"/>
              </w:rPr>
            </w:pPr>
          </w:p>
          <w:p w14:paraId="0D7CAC5E" w14:textId="77777777" w:rsidR="00407967" w:rsidRDefault="00407967" w:rsidP="00407967">
            <w:pPr>
              <w:spacing w:after="0" w:line="240" w:lineRule="auto"/>
              <w:jc w:val="center"/>
              <w:rPr>
                <w:rFonts w:ascii="Calibri" w:eastAsia="Times New Roman" w:hAnsi="Calibri" w:cs="Calibri"/>
                <w:sz w:val="20"/>
                <w:szCs w:val="20"/>
                <w:lang w:eastAsia="en-AU"/>
              </w:rPr>
            </w:pPr>
          </w:p>
          <w:p w14:paraId="61A952E9" w14:textId="77777777" w:rsidR="00407967" w:rsidRDefault="00407967" w:rsidP="00407967">
            <w:pPr>
              <w:spacing w:after="0" w:line="240" w:lineRule="auto"/>
              <w:jc w:val="center"/>
              <w:rPr>
                <w:rFonts w:ascii="Calibri" w:eastAsia="Times New Roman" w:hAnsi="Calibri" w:cs="Calibri"/>
                <w:sz w:val="20"/>
                <w:szCs w:val="20"/>
                <w:lang w:eastAsia="en-AU"/>
              </w:rPr>
            </w:pPr>
          </w:p>
          <w:p w14:paraId="1C839B1A" w14:textId="1FF61574" w:rsidR="00407967" w:rsidRDefault="00407967" w:rsidP="00407967">
            <w:pPr>
              <w:spacing w:after="0" w:line="240" w:lineRule="auto"/>
              <w:jc w:val="center"/>
              <w:rPr>
                <w:rFonts w:ascii="Calibri" w:eastAsia="Times New Roman" w:hAnsi="Calibri" w:cs="Calibri"/>
                <w:sz w:val="20"/>
                <w:szCs w:val="20"/>
                <w:lang w:eastAsia="en-AU"/>
              </w:rPr>
            </w:pPr>
          </w:p>
          <w:p w14:paraId="1CF1E7B7" w14:textId="77777777" w:rsidR="00407967" w:rsidRDefault="00407967" w:rsidP="00407967">
            <w:pPr>
              <w:spacing w:after="0" w:line="240" w:lineRule="auto"/>
              <w:jc w:val="center"/>
              <w:rPr>
                <w:rFonts w:ascii="Calibri" w:eastAsia="Times New Roman" w:hAnsi="Calibri" w:cs="Calibri"/>
                <w:sz w:val="20"/>
                <w:szCs w:val="20"/>
                <w:lang w:eastAsia="en-AU"/>
              </w:rPr>
            </w:pPr>
          </w:p>
          <w:p w14:paraId="172BB270" w14:textId="77777777" w:rsidR="00407967" w:rsidRDefault="00407967" w:rsidP="00407967">
            <w:pPr>
              <w:spacing w:after="0" w:line="240" w:lineRule="auto"/>
              <w:jc w:val="center"/>
              <w:rPr>
                <w:rFonts w:ascii="Calibri" w:eastAsia="Times New Roman" w:hAnsi="Calibri" w:cs="Calibri"/>
                <w:sz w:val="20"/>
                <w:szCs w:val="20"/>
                <w:lang w:eastAsia="en-AU"/>
              </w:rPr>
            </w:pPr>
          </w:p>
          <w:p w14:paraId="563E0990" w14:textId="10A4DBD3" w:rsidR="00407967" w:rsidRPr="00407967" w:rsidRDefault="00407967" w:rsidP="00407967">
            <w:pPr>
              <w:spacing w:after="0" w:line="240" w:lineRule="auto"/>
              <w:jc w:val="center"/>
              <w:rPr>
                <w:rFonts w:ascii="Calibri" w:eastAsia="Times New Roman" w:hAnsi="Calibri" w:cs="Calibri"/>
                <w:sz w:val="20"/>
                <w:szCs w:val="20"/>
                <w:lang w:eastAsia="en-AU"/>
              </w:rPr>
            </w:pPr>
          </w:p>
        </w:tc>
        <w:tc>
          <w:tcPr>
            <w:tcW w:w="567" w:type="dxa"/>
            <w:tcBorders>
              <w:top w:val="single" w:sz="4" w:space="0" w:color="auto"/>
              <w:left w:val="nil"/>
              <w:bottom w:val="single" w:sz="4" w:space="0" w:color="auto"/>
              <w:right w:val="single" w:sz="4" w:space="0" w:color="auto"/>
            </w:tcBorders>
            <w:shd w:val="clear" w:color="auto" w:fill="auto"/>
            <w:noWrap/>
          </w:tcPr>
          <w:p w14:paraId="53A442E5" w14:textId="77777777" w:rsidR="00407967" w:rsidRDefault="00407967" w:rsidP="00407967">
            <w:pPr>
              <w:spacing w:after="0" w:line="240" w:lineRule="auto"/>
              <w:jc w:val="center"/>
              <w:rPr>
                <w:rFonts w:ascii="Calibri" w:eastAsia="Times New Roman" w:hAnsi="Calibri" w:cs="Calibri"/>
                <w:lang w:eastAsia="en-AU"/>
              </w:rPr>
            </w:pPr>
          </w:p>
          <w:p w14:paraId="5FA72807" w14:textId="77777777" w:rsidR="00407967" w:rsidRDefault="00407967" w:rsidP="00407967">
            <w:pPr>
              <w:spacing w:after="0" w:line="240" w:lineRule="auto"/>
              <w:jc w:val="center"/>
              <w:rPr>
                <w:rFonts w:ascii="Calibri" w:eastAsia="Times New Roman" w:hAnsi="Calibri" w:cs="Calibri"/>
                <w:lang w:eastAsia="en-AU"/>
              </w:rPr>
            </w:pPr>
          </w:p>
          <w:p w14:paraId="2AB77068" w14:textId="77777777" w:rsidR="00407967" w:rsidRDefault="00407967" w:rsidP="00407967">
            <w:pPr>
              <w:spacing w:after="0" w:line="240" w:lineRule="auto"/>
              <w:jc w:val="center"/>
              <w:rPr>
                <w:rFonts w:ascii="Calibri" w:eastAsia="Times New Roman" w:hAnsi="Calibri" w:cs="Calibri"/>
                <w:lang w:eastAsia="en-AU"/>
              </w:rPr>
            </w:pPr>
          </w:p>
          <w:p w14:paraId="5A6013C8" w14:textId="77777777" w:rsidR="00407967" w:rsidRDefault="00407967" w:rsidP="00407967">
            <w:pPr>
              <w:spacing w:after="0" w:line="240" w:lineRule="auto"/>
              <w:jc w:val="center"/>
              <w:rPr>
                <w:rFonts w:ascii="Calibri" w:eastAsia="Times New Roman" w:hAnsi="Calibri" w:cs="Calibri"/>
                <w:lang w:eastAsia="en-AU"/>
              </w:rPr>
            </w:pPr>
          </w:p>
          <w:p w14:paraId="32E3BCDE" w14:textId="77777777" w:rsidR="00407967" w:rsidRDefault="00407967" w:rsidP="00407967">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810775623"/>
              <w14:checkbox>
                <w14:checked w14:val="0"/>
                <w14:checkedState w14:val="2612" w14:font="MS Gothic"/>
                <w14:uncheckedState w14:val="2610" w14:font="MS Gothic"/>
              </w14:checkbox>
            </w:sdtPr>
            <w:sdtEndPr/>
            <w:sdtContent>
              <w:p w14:paraId="65D168FD" w14:textId="77777777" w:rsidR="00407967" w:rsidRDefault="00407967" w:rsidP="00407967">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DB591AC" w14:textId="77777777" w:rsidR="00407967" w:rsidRDefault="00407967" w:rsidP="00407967">
            <w:pPr>
              <w:spacing w:after="0" w:line="240" w:lineRule="auto"/>
              <w:jc w:val="center"/>
              <w:rPr>
                <w:rFonts w:ascii="Calibri" w:eastAsia="Times New Roman" w:hAnsi="Calibri" w:cs="Calibri"/>
                <w:lang w:eastAsia="en-AU"/>
              </w:rPr>
            </w:pPr>
          </w:p>
          <w:p w14:paraId="29A22C35" w14:textId="77777777" w:rsidR="00407967" w:rsidRDefault="00407967" w:rsidP="00407967">
            <w:pPr>
              <w:spacing w:after="0" w:line="240" w:lineRule="auto"/>
              <w:jc w:val="center"/>
              <w:rPr>
                <w:rFonts w:ascii="Calibri" w:eastAsia="Times New Roman" w:hAnsi="Calibri" w:cs="Calibri"/>
                <w:lang w:eastAsia="en-AU"/>
              </w:rPr>
            </w:pPr>
          </w:p>
          <w:p w14:paraId="4D86B3FC" w14:textId="77777777" w:rsidR="00407967" w:rsidRDefault="00407967" w:rsidP="00407967">
            <w:pPr>
              <w:spacing w:after="0" w:line="240" w:lineRule="auto"/>
              <w:jc w:val="center"/>
              <w:rPr>
                <w:rFonts w:ascii="Calibri" w:eastAsia="Times New Roman" w:hAnsi="Calibri" w:cs="Calibri"/>
                <w:lang w:eastAsia="en-AU"/>
              </w:rPr>
            </w:pPr>
          </w:p>
          <w:p w14:paraId="43B3B65E" w14:textId="77777777" w:rsidR="00407967" w:rsidRDefault="00407967" w:rsidP="00407967">
            <w:pPr>
              <w:spacing w:after="0" w:line="240" w:lineRule="auto"/>
              <w:jc w:val="center"/>
              <w:rPr>
                <w:rFonts w:ascii="Calibri" w:eastAsia="Times New Roman" w:hAnsi="Calibri" w:cs="Calibri"/>
                <w:lang w:eastAsia="en-AU"/>
              </w:rPr>
            </w:pPr>
          </w:p>
          <w:p w14:paraId="60681C99" w14:textId="77777777" w:rsidR="00407967" w:rsidRDefault="00407967" w:rsidP="00407967">
            <w:pPr>
              <w:spacing w:after="0" w:line="240" w:lineRule="auto"/>
              <w:jc w:val="center"/>
              <w:rPr>
                <w:rFonts w:ascii="Calibri" w:eastAsia="Times New Roman" w:hAnsi="Calibri" w:cs="Calibri"/>
                <w:lang w:eastAsia="en-AU"/>
              </w:rPr>
            </w:pPr>
          </w:p>
          <w:p w14:paraId="151DFB5E" w14:textId="77777777" w:rsidR="00407967" w:rsidRDefault="00407967" w:rsidP="00407967">
            <w:pPr>
              <w:spacing w:after="0" w:line="240" w:lineRule="auto"/>
              <w:jc w:val="center"/>
              <w:rPr>
                <w:rFonts w:ascii="Calibri" w:eastAsia="Times New Roman" w:hAnsi="Calibri" w:cs="Calibri"/>
                <w:lang w:eastAsia="en-AU"/>
              </w:rPr>
            </w:pPr>
          </w:p>
          <w:p w14:paraId="3A40FA33" w14:textId="77777777" w:rsidR="00407967" w:rsidRDefault="00407967" w:rsidP="00407967">
            <w:pPr>
              <w:spacing w:after="0" w:line="240" w:lineRule="auto"/>
              <w:jc w:val="center"/>
              <w:rPr>
                <w:rFonts w:ascii="Calibri" w:eastAsia="Times New Roman" w:hAnsi="Calibri" w:cs="Calibri"/>
                <w:lang w:eastAsia="en-AU"/>
              </w:rPr>
            </w:pPr>
          </w:p>
          <w:sdt>
            <w:sdtPr>
              <w:rPr>
                <w:rFonts w:ascii="Calibri" w:eastAsia="Times New Roman" w:hAnsi="Calibri" w:cs="Calibri"/>
                <w:sz w:val="20"/>
                <w:szCs w:val="20"/>
                <w:lang w:eastAsia="en-AU"/>
              </w:rPr>
              <w:id w:val="1000549180"/>
              <w14:checkbox>
                <w14:checked w14:val="0"/>
                <w14:checkedState w14:val="2612" w14:font="MS Gothic"/>
                <w14:uncheckedState w14:val="2610" w14:font="MS Gothic"/>
              </w14:checkbox>
            </w:sdtPr>
            <w:sdtEndPr/>
            <w:sdtContent>
              <w:p w14:paraId="69CB4114"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358C9234" w14:textId="77777777" w:rsidR="00407967" w:rsidRPr="00407967" w:rsidRDefault="00407967" w:rsidP="00407967">
            <w:pPr>
              <w:spacing w:after="0" w:line="240" w:lineRule="auto"/>
              <w:jc w:val="center"/>
              <w:rPr>
                <w:rFonts w:ascii="Calibri" w:eastAsia="Times New Roman" w:hAnsi="Calibri" w:cs="Calibri"/>
                <w:sz w:val="12"/>
                <w:szCs w:val="12"/>
                <w:lang w:eastAsia="en-AU"/>
              </w:rPr>
            </w:pPr>
          </w:p>
          <w:sdt>
            <w:sdtPr>
              <w:rPr>
                <w:rFonts w:ascii="Calibri" w:eastAsia="Times New Roman" w:hAnsi="Calibri" w:cs="Calibri"/>
                <w:sz w:val="20"/>
                <w:szCs w:val="20"/>
                <w:lang w:eastAsia="en-AU"/>
              </w:rPr>
              <w:id w:val="-148360802"/>
              <w14:checkbox>
                <w14:checked w14:val="0"/>
                <w14:checkedState w14:val="2612" w14:font="MS Gothic"/>
                <w14:uncheckedState w14:val="2610" w14:font="MS Gothic"/>
              </w14:checkbox>
            </w:sdtPr>
            <w:sdtEndPr/>
            <w:sdtContent>
              <w:p w14:paraId="6CD1AAFB"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646203421"/>
              <w14:checkbox>
                <w14:checked w14:val="0"/>
                <w14:checkedState w14:val="2612" w14:font="MS Gothic"/>
                <w14:uncheckedState w14:val="2610" w14:font="MS Gothic"/>
              </w14:checkbox>
            </w:sdtPr>
            <w:sdtEndPr/>
            <w:sdtContent>
              <w:p w14:paraId="42995412"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0F3B1E2B"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595778417"/>
              <w14:checkbox>
                <w14:checked w14:val="0"/>
                <w14:checkedState w14:val="2612" w14:font="MS Gothic"/>
                <w14:uncheckedState w14:val="2610" w14:font="MS Gothic"/>
              </w14:checkbox>
            </w:sdtPr>
            <w:sdtEndPr/>
            <w:sdtContent>
              <w:p w14:paraId="6A01131D"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464721EA"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070729733"/>
              <w14:checkbox>
                <w14:checked w14:val="0"/>
                <w14:checkedState w14:val="2612" w14:font="MS Gothic"/>
                <w14:uncheckedState w14:val="2610" w14:font="MS Gothic"/>
              </w14:checkbox>
            </w:sdtPr>
            <w:sdtEndPr/>
            <w:sdtContent>
              <w:p w14:paraId="31ECFACE"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6B5E80C8"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43488410"/>
              <w14:checkbox>
                <w14:checked w14:val="0"/>
                <w14:checkedState w14:val="2612" w14:font="MS Gothic"/>
                <w14:uncheckedState w14:val="2610" w14:font="MS Gothic"/>
              </w14:checkbox>
            </w:sdtPr>
            <w:sdtEndPr/>
            <w:sdtContent>
              <w:p w14:paraId="237F7198"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630749776"/>
              <w14:checkbox>
                <w14:checked w14:val="0"/>
                <w14:checkedState w14:val="2612" w14:font="MS Gothic"/>
                <w14:uncheckedState w14:val="2610" w14:font="MS Gothic"/>
              </w14:checkbox>
            </w:sdtPr>
            <w:sdtEndPr/>
            <w:sdtContent>
              <w:p w14:paraId="6B358E49"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00A07DF6" w14:textId="77777777" w:rsidR="00407967" w:rsidRDefault="00407967" w:rsidP="00407967">
            <w:pPr>
              <w:spacing w:after="0" w:line="240" w:lineRule="auto"/>
              <w:jc w:val="center"/>
              <w:rPr>
                <w:rFonts w:ascii="Calibri" w:eastAsia="Times New Roman" w:hAnsi="Calibri" w:cs="Calibri"/>
                <w:sz w:val="20"/>
                <w:szCs w:val="20"/>
                <w:lang w:eastAsia="en-AU"/>
              </w:rPr>
            </w:pPr>
          </w:p>
          <w:p w14:paraId="280CE829"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271860229"/>
              <w14:checkbox>
                <w14:checked w14:val="0"/>
                <w14:checkedState w14:val="2612" w14:font="MS Gothic"/>
                <w14:uncheckedState w14:val="2610" w14:font="MS Gothic"/>
              </w14:checkbox>
            </w:sdtPr>
            <w:sdtEndPr/>
            <w:sdtContent>
              <w:p w14:paraId="123343AA"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53B79CC6" w14:textId="77777777" w:rsidR="00407967" w:rsidRDefault="00407967" w:rsidP="00407967">
            <w:pPr>
              <w:spacing w:after="0" w:line="240" w:lineRule="auto"/>
              <w:jc w:val="center"/>
              <w:rPr>
                <w:rFonts w:ascii="Calibri" w:eastAsia="Times New Roman" w:hAnsi="Calibri" w:cs="Calibri"/>
                <w:sz w:val="20"/>
                <w:szCs w:val="20"/>
                <w:lang w:eastAsia="en-AU"/>
              </w:rPr>
            </w:pPr>
          </w:p>
          <w:p w14:paraId="4606291D" w14:textId="77777777" w:rsidR="00407967" w:rsidRDefault="00407967" w:rsidP="00407967">
            <w:pPr>
              <w:spacing w:after="0" w:line="240" w:lineRule="auto"/>
              <w:jc w:val="center"/>
              <w:rPr>
                <w:rFonts w:ascii="Calibri" w:eastAsia="Times New Roman" w:hAnsi="Calibri" w:cs="Calibri"/>
                <w:sz w:val="20"/>
                <w:szCs w:val="20"/>
                <w:lang w:eastAsia="en-AU"/>
              </w:rPr>
            </w:pPr>
          </w:p>
          <w:p w14:paraId="75642323"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647323220"/>
              <w14:checkbox>
                <w14:checked w14:val="0"/>
                <w14:checkedState w14:val="2612" w14:font="MS Gothic"/>
                <w14:uncheckedState w14:val="2610" w14:font="MS Gothic"/>
              </w14:checkbox>
            </w:sdtPr>
            <w:sdtEndPr/>
            <w:sdtContent>
              <w:p w14:paraId="1DA4DB3F"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587BB828" w14:textId="77777777" w:rsidR="00407967" w:rsidRDefault="00407967" w:rsidP="00407967">
            <w:pPr>
              <w:spacing w:after="0" w:line="240" w:lineRule="auto"/>
              <w:jc w:val="center"/>
              <w:rPr>
                <w:rFonts w:ascii="Calibri" w:eastAsia="Times New Roman" w:hAnsi="Calibri" w:cs="Calibri"/>
                <w:sz w:val="20"/>
                <w:szCs w:val="20"/>
                <w:lang w:eastAsia="en-AU"/>
              </w:rPr>
            </w:pPr>
          </w:p>
          <w:p w14:paraId="1D54C02F" w14:textId="77777777" w:rsidR="00407967" w:rsidRDefault="00407967" w:rsidP="00407967">
            <w:pPr>
              <w:spacing w:after="0" w:line="240" w:lineRule="auto"/>
              <w:jc w:val="center"/>
              <w:rPr>
                <w:rFonts w:ascii="Calibri" w:eastAsia="Times New Roman" w:hAnsi="Calibri" w:cs="Calibri"/>
                <w:sz w:val="20"/>
                <w:szCs w:val="20"/>
                <w:lang w:eastAsia="en-AU"/>
              </w:rPr>
            </w:pPr>
          </w:p>
          <w:p w14:paraId="575D82E5" w14:textId="77777777" w:rsidR="00407967" w:rsidRDefault="00407967" w:rsidP="00407967">
            <w:pPr>
              <w:spacing w:after="0" w:line="240" w:lineRule="auto"/>
              <w:jc w:val="center"/>
              <w:rPr>
                <w:rFonts w:ascii="Calibri" w:eastAsia="Times New Roman" w:hAnsi="Calibri" w:cs="Calibri"/>
                <w:sz w:val="20"/>
                <w:szCs w:val="20"/>
                <w:lang w:eastAsia="en-AU"/>
              </w:rPr>
            </w:pPr>
          </w:p>
          <w:p w14:paraId="39737165"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796398583"/>
              <w14:checkbox>
                <w14:checked w14:val="0"/>
                <w14:checkedState w14:val="2612" w14:font="MS Gothic"/>
                <w14:uncheckedState w14:val="2610" w14:font="MS Gothic"/>
              </w14:checkbox>
            </w:sdtPr>
            <w:sdtEndPr/>
            <w:sdtContent>
              <w:p w14:paraId="1CD2003E"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3F60081D" w14:textId="77777777" w:rsidR="00407967" w:rsidRDefault="00407967" w:rsidP="00407967">
            <w:pPr>
              <w:spacing w:after="0" w:line="240" w:lineRule="auto"/>
              <w:jc w:val="center"/>
              <w:rPr>
                <w:rFonts w:ascii="Calibri" w:eastAsia="Times New Roman" w:hAnsi="Calibri" w:cs="Calibri"/>
                <w:sz w:val="20"/>
                <w:szCs w:val="20"/>
                <w:lang w:eastAsia="en-AU"/>
              </w:rPr>
            </w:pPr>
          </w:p>
          <w:p w14:paraId="62242636" w14:textId="77777777" w:rsidR="00407967" w:rsidRDefault="00407967" w:rsidP="00407967">
            <w:pPr>
              <w:spacing w:after="0" w:line="240" w:lineRule="auto"/>
              <w:jc w:val="center"/>
              <w:rPr>
                <w:rFonts w:ascii="Calibri" w:eastAsia="Times New Roman" w:hAnsi="Calibri" w:cs="Calibri"/>
                <w:sz w:val="20"/>
                <w:szCs w:val="20"/>
                <w:lang w:eastAsia="en-AU"/>
              </w:rPr>
            </w:pPr>
          </w:p>
          <w:p w14:paraId="1FDAD21E" w14:textId="77777777" w:rsidR="00407967" w:rsidRDefault="00407967" w:rsidP="00407967">
            <w:pPr>
              <w:spacing w:after="0" w:line="240" w:lineRule="auto"/>
              <w:jc w:val="center"/>
              <w:rPr>
                <w:rFonts w:ascii="Calibri" w:eastAsia="Times New Roman" w:hAnsi="Calibri" w:cs="Calibri"/>
                <w:sz w:val="20"/>
                <w:szCs w:val="20"/>
                <w:lang w:eastAsia="en-AU"/>
              </w:rPr>
            </w:pPr>
          </w:p>
          <w:p w14:paraId="28BB7CFA" w14:textId="77777777" w:rsidR="00407967" w:rsidRDefault="00407967" w:rsidP="00407967">
            <w:pPr>
              <w:spacing w:after="0" w:line="240" w:lineRule="auto"/>
              <w:jc w:val="center"/>
              <w:rPr>
                <w:rFonts w:ascii="Calibri" w:eastAsia="Times New Roman" w:hAnsi="Calibri" w:cs="Calibri"/>
                <w:sz w:val="20"/>
                <w:szCs w:val="20"/>
                <w:lang w:eastAsia="en-AU"/>
              </w:rPr>
            </w:pPr>
          </w:p>
          <w:p w14:paraId="3BB63F83" w14:textId="77777777" w:rsidR="00407967" w:rsidRDefault="00407967" w:rsidP="00407967">
            <w:pPr>
              <w:spacing w:after="0" w:line="240" w:lineRule="auto"/>
              <w:jc w:val="center"/>
              <w:rPr>
                <w:rFonts w:ascii="Calibri" w:eastAsia="Times New Roman" w:hAnsi="Calibri" w:cs="Calibri"/>
                <w:sz w:val="20"/>
                <w:szCs w:val="20"/>
                <w:lang w:eastAsia="en-AU"/>
              </w:rPr>
            </w:pPr>
          </w:p>
          <w:p w14:paraId="59AF635F" w14:textId="77777777" w:rsidR="00407967" w:rsidRDefault="00407967" w:rsidP="00407967">
            <w:pPr>
              <w:spacing w:after="0" w:line="240" w:lineRule="auto"/>
              <w:jc w:val="center"/>
              <w:rPr>
                <w:rFonts w:ascii="Calibri" w:eastAsia="Times New Roman" w:hAnsi="Calibri" w:cs="Calibri"/>
                <w:sz w:val="20"/>
                <w:szCs w:val="20"/>
                <w:lang w:eastAsia="en-AU"/>
              </w:rPr>
            </w:pPr>
          </w:p>
          <w:p w14:paraId="38842B19" w14:textId="77777777" w:rsidR="00407967" w:rsidRDefault="00407967" w:rsidP="00407967">
            <w:pPr>
              <w:spacing w:after="0" w:line="240" w:lineRule="auto"/>
              <w:jc w:val="center"/>
              <w:rPr>
                <w:rFonts w:ascii="Calibri" w:eastAsia="Times New Roman" w:hAnsi="Calibri" w:cs="Calibri"/>
                <w:sz w:val="20"/>
                <w:szCs w:val="20"/>
                <w:lang w:eastAsia="en-AU"/>
              </w:rPr>
            </w:pPr>
          </w:p>
          <w:p w14:paraId="41763406" w14:textId="77777777" w:rsidR="00407967" w:rsidRDefault="00407967" w:rsidP="00407967">
            <w:pPr>
              <w:spacing w:after="0" w:line="240" w:lineRule="auto"/>
              <w:jc w:val="center"/>
              <w:rPr>
                <w:rFonts w:ascii="Calibri" w:eastAsia="Times New Roman" w:hAnsi="Calibri" w:cs="Calibri"/>
                <w:sz w:val="20"/>
                <w:szCs w:val="20"/>
                <w:lang w:eastAsia="en-AU"/>
              </w:rPr>
            </w:pPr>
          </w:p>
          <w:p w14:paraId="6EB6B121" w14:textId="77777777" w:rsidR="00407967" w:rsidRDefault="00407967" w:rsidP="00407967">
            <w:pPr>
              <w:spacing w:after="0" w:line="240" w:lineRule="auto"/>
              <w:jc w:val="center"/>
              <w:rPr>
                <w:rFonts w:ascii="Calibri" w:eastAsia="Times New Roman" w:hAnsi="Calibri" w:cs="Calibri"/>
                <w:sz w:val="20"/>
                <w:szCs w:val="20"/>
                <w:lang w:eastAsia="en-AU"/>
              </w:rPr>
            </w:pPr>
          </w:p>
          <w:p w14:paraId="2501C1FD" w14:textId="10B34FCE" w:rsidR="00407967" w:rsidRPr="008B31EB" w:rsidRDefault="00407967" w:rsidP="00407967">
            <w:pPr>
              <w:spacing w:after="0" w:line="240" w:lineRule="auto"/>
              <w:jc w:val="center"/>
              <w:rPr>
                <w:rFonts w:ascii="Calibri" w:eastAsia="Times New Roman" w:hAnsi="Calibri" w:cs="Calibri"/>
                <w:lang w:eastAsia="en-AU"/>
              </w:rPr>
            </w:pPr>
          </w:p>
        </w:tc>
        <w:tc>
          <w:tcPr>
            <w:tcW w:w="851" w:type="dxa"/>
            <w:tcBorders>
              <w:top w:val="single" w:sz="4" w:space="0" w:color="auto"/>
              <w:left w:val="nil"/>
              <w:bottom w:val="single" w:sz="4" w:space="0" w:color="auto"/>
              <w:right w:val="single" w:sz="4" w:space="0" w:color="auto"/>
            </w:tcBorders>
          </w:tcPr>
          <w:p w14:paraId="4ABE7657" w14:textId="77777777" w:rsidR="00407967" w:rsidRDefault="00407967" w:rsidP="00407967">
            <w:pPr>
              <w:spacing w:after="0" w:line="240" w:lineRule="auto"/>
              <w:jc w:val="center"/>
              <w:rPr>
                <w:rFonts w:ascii="Calibri" w:eastAsia="Times New Roman" w:hAnsi="Calibri" w:cs="Calibri"/>
                <w:lang w:eastAsia="en-AU"/>
              </w:rPr>
            </w:pPr>
          </w:p>
          <w:p w14:paraId="07CECBDD" w14:textId="77777777" w:rsidR="00407967" w:rsidRDefault="00407967" w:rsidP="00407967">
            <w:pPr>
              <w:spacing w:after="0" w:line="240" w:lineRule="auto"/>
              <w:jc w:val="center"/>
              <w:rPr>
                <w:rFonts w:ascii="Calibri" w:eastAsia="Times New Roman" w:hAnsi="Calibri" w:cs="Calibri"/>
                <w:lang w:eastAsia="en-AU"/>
              </w:rPr>
            </w:pPr>
          </w:p>
          <w:p w14:paraId="236F921D" w14:textId="77777777" w:rsidR="00407967" w:rsidRDefault="00407967" w:rsidP="00407967">
            <w:pPr>
              <w:spacing w:after="0" w:line="240" w:lineRule="auto"/>
              <w:jc w:val="center"/>
              <w:rPr>
                <w:rFonts w:ascii="Calibri" w:eastAsia="Times New Roman" w:hAnsi="Calibri" w:cs="Calibri"/>
                <w:lang w:eastAsia="en-AU"/>
              </w:rPr>
            </w:pPr>
          </w:p>
          <w:p w14:paraId="0A451830" w14:textId="77777777" w:rsidR="00407967" w:rsidRDefault="00407967" w:rsidP="00407967">
            <w:pPr>
              <w:spacing w:after="0" w:line="240" w:lineRule="auto"/>
              <w:jc w:val="center"/>
              <w:rPr>
                <w:rFonts w:ascii="Calibri" w:eastAsia="Times New Roman" w:hAnsi="Calibri" w:cs="Calibri"/>
                <w:lang w:eastAsia="en-AU"/>
              </w:rPr>
            </w:pPr>
          </w:p>
          <w:p w14:paraId="17BD9F04" w14:textId="77777777" w:rsidR="00407967" w:rsidRDefault="00407967" w:rsidP="00407967">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362825123"/>
              <w14:checkbox>
                <w14:checked w14:val="0"/>
                <w14:checkedState w14:val="2612" w14:font="MS Gothic"/>
                <w14:uncheckedState w14:val="2610" w14:font="MS Gothic"/>
              </w14:checkbox>
            </w:sdtPr>
            <w:sdtEndPr/>
            <w:sdtContent>
              <w:p w14:paraId="608A0B0F" w14:textId="77777777" w:rsidR="00407967" w:rsidRDefault="00407967" w:rsidP="00407967">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AD7178A" w14:textId="77777777" w:rsidR="00407967" w:rsidRDefault="00407967" w:rsidP="00407967">
            <w:pPr>
              <w:spacing w:after="0" w:line="240" w:lineRule="auto"/>
              <w:jc w:val="center"/>
              <w:rPr>
                <w:rFonts w:ascii="Calibri" w:eastAsia="Times New Roman" w:hAnsi="Calibri" w:cs="Calibri"/>
                <w:lang w:eastAsia="en-AU"/>
              </w:rPr>
            </w:pPr>
          </w:p>
          <w:p w14:paraId="18AEE1DA" w14:textId="77777777" w:rsidR="00407967" w:rsidRDefault="00407967" w:rsidP="00407967">
            <w:pPr>
              <w:spacing w:after="0" w:line="240" w:lineRule="auto"/>
              <w:jc w:val="center"/>
              <w:rPr>
                <w:rFonts w:ascii="Calibri" w:eastAsia="Times New Roman" w:hAnsi="Calibri" w:cs="Calibri"/>
                <w:lang w:eastAsia="en-AU"/>
              </w:rPr>
            </w:pPr>
          </w:p>
          <w:p w14:paraId="081B1E13" w14:textId="77777777" w:rsidR="00407967" w:rsidRDefault="00407967" w:rsidP="00407967">
            <w:pPr>
              <w:spacing w:after="0" w:line="240" w:lineRule="auto"/>
              <w:jc w:val="center"/>
              <w:rPr>
                <w:rFonts w:ascii="Calibri" w:eastAsia="Times New Roman" w:hAnsi="Calibri" w:cs="Calibri"/>
                <w:lang w:eastAsia="en-AU"/>
              </w:rPr>
            </w:pPr>
          </w:p>
          <w:p w14:paraId="135D6305" w14:textId="77777777" w:rsidR="00407967" w:rsidRDefault="00407967" w:rsidP="00407967">
            <w:pPr>
              <w:spacing w:after="0" w:line="240" w:lineRule="auto"/>
              <w:jc w:val="center"/>
              <w:rPr>
                <w:rFonts w:ascii="Calibri" w:eastAsia="Times New Roman" w:hAnsi="Calibri" w:cs="Calibri"/>
                <w:lang w:eastAsia="en-AU"/>
              </w:rPr>
            </w:pPr>
          </w:p>
          <w:p w14:paraId="00AC7F6D" w14:textId="77777777" w:rsidR="00407967" w:rsidRDefault="00407967" w:rsidP="00407967">
            <w:pPr>
              <w:spacing w:after="0" w:line="240" w:lineRule="auto"/>
              <w:jc w:val="center"/>
              <w:rPr>
                <w:rFonts w:ascii="Calibri" w:eastAsia="Times New Roman" w:hAnsi="Calibri" w:cs="Calibri"/>
                <w:lang w:eastAsia="en-AU"/>
              </w:rPr>
            </w:pPr>
          </w:p>
          <w:p w14:paraId="74A12C72" w14:textId="77777777" w:rsidR="00407967" w:rsidRDefault="00407967" w:rsidP="00407967">
            <w:pPr>
              <w:spacing w:after="0" w:line="240" w:lineRule="auto"/>
              <w:jc w:val="center"/>
              <w:rPr>
                <w:rFonts w:ascii="Calibri" w:eastAsia="Times New Roman" w:hAnsi="Calibri" w:cs="Calibri"/>
                <w:lang w:eastAsia="en-AU"/>
              </w:rPr>
            </w:pPr>
          </w:p>
          <w:p w14:paraId="663305ED" w14:textId="77777777" w:rsidR="00407967" w:rsidRDefault="00407967" w:rsidP="00407967">
            <w:pPr>
              <w:spacing w:after="0" w:line="240" w:lineRule="auto"/>
              <w:jc w:val="center"/>
              <w:rPr>
                <w:rFonts w:ascii="Calibri" w:eastAsia="Times New Roman" w:hAnsi="Calibri" w:cs="Calibri"/>
                <w:lang w:eastAsia="en-AU"/>
              </w:rPr>
            </w:pPr>
          </w:p>
          <w:sdt>
            <w:sdtPr>
              <w:rPr>
                <w:rFonts w:ascii="Calibri" w:eastAsia="Times New Roman" w:hAnsi="Calibri" w:cs="Calibri"/>
                <w:sz w:val="20"/>
                <w:szCs w:val="20"/>
                <w:lang w:eastAsia="en-AU"/>
              </w:rPr>
              <w:id w:val="-510371439"/>
              <w14:checkbox>
                <w14:checked w14:val="0"/>
                <w14:checkedState w14:val="2612" w14:font="MS Gothic"/>
                <w14:uncheckedState w14:val="2610" w14:font="MS Gothic"/>
              </w14:checkbox>
            </w:sdtPr>
            <w:sdtEndPr/>
            <w:sdtContent>
              <w:p w14:paraId="4E774BDC"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51A60CF0" w14:textId="77777777" w:rsidR="00407967" w:rsidRPr="00407967" w:rsidRDefault="00407967" w:rsidP="00407967">
            <w:pPr>
              <w:spacing w:after="0" w:line="240" w:lineRule="auto"/>
              <w:jc w:val="center"/>
              <w:rPr>
                <w:rFonts w:ascii="Calibri" w:eastAsia="Times New Roman" w:hAnsi="Calibri" w:cs="Calibri"/>
                <w:sz w:val="12"/>
                <w:szCs w:val="12"/>
                <w:lang w:eastAsia="en-AU"/>
              </w:rPr>
            </w:pPr>
          </w:p>
          <w:sdt>
            <w:sdtPr>
              <w:rPr>
                <w:rFonts w:ascii="Calibri" w:eastAsia="Times New Roman" w:hAnsi="Calibri" w:cs="Calibri"/>
                <w:sz w:val="20"/>
                <w:szCs w:val="20"/>
                <w:lang w:eastAsia="en-AU"/>
              </w:rPr>
              <w:id w:val="1574009383"/>
              <w14:checkbox>
                <w14:checked w14:val="0"/>
                <w14:checkedState w14:val="2612" w14:font="MS Gothic"/>
                <w14:uncheckedState w14:val="2610" w14:font="MS Gothic"/>
              </w14:checkbox>
            </w:sdtPr>
            <w:sdtEndPr/>
            <w:sdtContent>
              <w:p w14:paraId="6A4B411B"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2001459938"/>
              <w14:checkbox>
                <w14:checked w14:val="0"/>
                <w14:checkedState w14:val="2612" w14:font="MS Gothic"/>
                <w14:uncheckedState w14:val="2610" w14:font="MS Gothic"/>
              </w14:checkbox>
            </w:sdtPr>
            <w:sdtEndPr/>
            <w:sdtContent>
              <w:p w14:paraId="640D948E"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7808ED11"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2019532790"/>
              <w14:checkbox>
                <w14:checked w14:val="0"/>
                <w14:checkedState w14:val="2612" w14:font="MS Gothic"/>
                <w14:uncheckedState w14:val="2610" w14:font="MS Gothic"/>
              </w14:checkbox>
            </w:sdtPr>
            <w:sdtEndPr/>
            <w:sdtContent>
              <w:p w14:paraId="097B8B15"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6393594D"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396422816"/>
              <w14:checkbox>
                <w14:checked w14:val="0"/>
                <w14:checkedState w14:val="2612" w14:font="MS Gothic"/>
                <w14:uncheckedState w14:val="2610" w14:font="MS Gothic"/>
              </w14:checkbox>
            </w:sdtPr>
            <w:sdtEndPr/>
            <w:sdtContent>
              <w:p w14:paraId="26D5D36A"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741C4752"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2047171419"/>
              <w14:checkbox>
                <w14:checked w14:val="0"/>
                <w14:checkedState w14:val="2612" w14:font="MS Gothic"/>
                <w14:uncheckedState w14:val="2610" w14:font="MS Gothic"/>
              </w14:checkbox>
            </w:sdtPr>
            <w:sdtEndPr/>
            <w:sdtContent>
              <w:p w14:paraId="7BE90F5E"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442882721"/>
              <w14:checkbox>
                <w14:checked w14:val="0"/>
                <w14:checkedState w14:val="2612" w14:font="MS Gothic"/>
                <w14:uncheckedState w14:val="2610" w14:font="MS Gothic"/>
              </w14:checkbox>
            </w:sdtPr>
            <w:sdtEndPr/>
            <w:sdtContent>
              <w:p w14:paraId="36FF8FA5"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05368895" w14:textId="77777777" w:rsidR="00407967" w:rsidRDefault="00407967" w:rsidP="00407967">
            <w:pPr>
              <w:spacing w:after="0" w:line="240" w:lineRule="auto"/>
              <w:jc w:val="center"/>
              <w:rPr>
                <w:rFonts w:ascii="Calibri" w:eastAsia="Times New Roman" w:hAnsi="Calibri" w:cs="Calibri"/>
                <w:sz w:val="20"/>
                <w:szCs w:val="20"/>
                <w:lang w:eastAsia="en-AU"/>
              </w:rPr>
            </w:pPr>
          </w:p>
          <w:p w14:paraId="1822753A"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061562817"/>
              <w14:checkbox>
                <w14:checked w14:val="0"/>
                <w14:checkedState w14:val="2612" w14:font="MS Gothic"/>
                <w14:uncheckedState w14:val="2610" w14:font="MS Gothic"/>
              </w14:checkbox>
            </w:sdtPr>
            <w:sdtEndPr/>
            <w:sdtContent>
              <w:p w14:paraId="7CF7F547"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4F89A25F" w14:textId="77777777" w:rsidR="00407967" w:rsidRDefault="00407967" w:rsidP="00407967">
            <w:pPr>
              <w:spacing w:after="0" w:line="240" w:lineRule="auto"/>
              <w:jc w:val="center"/>
              <w:rPr>
                <w:rFonts w:ascii="Calibri" w:eastAsia="Times New Roman" w:hAnsi="Calibri" w:cs="Calibri"/>
                <w:sz w:val="20"/>
                <w:szCs w:val="20"/>
                <w:lang w:eastAsia="en-AU"/>
              </w:rPr>
            </w:pPr>
          </w:p>
          <w:p w14:paraId="6E2700D5" w14:textId="77777777" w:rsidR="00407967" w:rsidRDefault="00407967" w:rsidP="00407967">
            <w:pPr>
              <w:spacing w:after="0" w:line="240" w:lineRule="auto"/>
              <w:jc w:val="center"/>
              <w:rPr>
                <w:rFonts w:ascii="Calibri" w:eastAsia="Times New Roman" w:hAnsi="Calibri" w:cs="Calibri"/>
                <w:sz w:val="20"/>
                <w:szCs w:val="20"/>
                <w:lang w:eastAsia="en-AU"/>
              </w:rPr>
            </w:pPr>
          </w:p>
          <w:p w14:paraId="6957E1EA"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155036379"/>
              <w14:checkbox>
                <w14:checked w14:val="0"/>
                <w14:checkedState w14:val="2612" w14:font="MS Gothic"/>
                <w14:uncheckedState w14:val="2610" w14:font="MS Gothic"/>
              </w14:checkbox>
            </w:sdtPr>
            <w:sdtEndPr/>
            <w:sdtContent>
              <w:p w14:paraId="6B82B5A2"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107EE9B6" w14:textId="77777777" w:rsidR="00407967" w:rsidRDefault="00407967" w:rsidP="00407967">
            <w:pPr>
              <w:spacing w:after="0" w:line="240" w:lineRule="auto"/>
              <w:jc w:val="center"/>
              <w:rPr>
                <w:rFonts w:ascii="Calibri" w:eastAsia="Times New Roman" w:hAnsi="Calibri" w:cs="Calibri"/>
                <w:sz w:val="20"/>
                <w:szCs w:val="20"/>
                <w:lang w:eastAsia="en-AU"/>
              </w:rPr>
            </w:pPr>
          </w:p>
          <w:p w14:paraId="6FD8A748" w14:textId="77777777" w:rsidR="00407967" w:rsidRDefault="00407967" w:rsidP="00407967">
            <w:pPr>
              <w:spacing w:after="0" w:line="240" w:lineRule="auto"/>
              <w:jc w:val="center"/>
              <w:rPr>
                <w:rFonts w:ascii="Calibri" w:eastAsia="Times New Roman" w:hAnsi="Calibri" w:cs="Calibri"/>
                <w:sz w:val="20"/>
                <w:szCs w:val="20"/>
                <w:lang w:eastAsia="en-AU"/>
              </w:rPr>
            </w:pPr>
          </w:p>
          <w:p w14:paraId="65966FE3" w14:textId="77777777" w:rsidR="00407967" w:rsidRDefault="00407967" w:rsidP="00407967">
            <w:pPr>
              <w:spacing w:after="0" w:line="240" w:lineRule="auto"/>
              <w:jc w:val="center"/>
              <w:rPr>
                <w:rFonts w:ascii="Calibri" w:eastAsia="Times New Roman" w:hAnsi="Calibri" w:cs="Calibri"/>
                <w:sz w:val="20"/>
                <w:szCs w:val="20"/>
                <w:lang w:eastAsia="en-AU"/>
              </w:rPr>
            </w:pPr>
          </w:p>
          <w:p w14:paraId="574F45AF"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046883437"/>
              <w14:checkbox>
                <w14:checked w14:val="0"/>
                <w14:checkedState w14:val="2612" w14:font="MS Gothic"/>
                <w14:uncheckedState w14:val="2610" w14:font="MS Gothic"/>
              </w14:checkbox>
            </w:sdtPr>
            <w:sdtEndPr/>
            <w:sdtContent>
              <w:p w14:paraId="17312BD5"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546B5B60" w14:textId="77777777" w:rsidR="00407967" w:rsidRDefault="00407967" w:rsidP="00407967">
            <w:pPr>
              <w:spacing w:after="0" w:line="240" w:lineRule="auto"/>
              <w:jc w:val="center"/>
              <w:rPr>
                <w:rFonts w:ascii="Calibri" w:eastAsia="Times New Roman" w:hAnsi="Calibri" w:cs="Calibri"/>
                <w:sz w:val="20"/>
                <w:szCs w:val="20"/>
                <w:lang w:eastAsia="en-AU"/>
              </w:rPr>
            </w:pPr>
          </w:p>
          <w:p w14:paraId="359D5947" w14:textId="77777777" w:rsidR="00407967" w:rsidRDefault="00407967" w:rsidP="00407967">
            <w:pPr>
              <w:spacing w:after="0" w:line="240" w:lineRule="auto"/>
              <w:jc w:val="center"/>
              <w:rPr>
                <w:rFonts w:ascii="Calibri" w:eastAsia="Times New Roman" w:hAnsi="Calibri" w:cs="Calibri"/>
                <w:sz w:val="20"/>
                <w:szCs w:val="20"/>
                <w:lang w:eastAsia="en-AU"/>
              </w:rPr>
            </w:pPr>
          </w:p>
          <w:p w14:paraId="7076C5BE" w14:textId="77777777" w:rsidR="00407967" w:rsidRDefault="00407967" w:rsidP="00407967">
            <w:pPr>
              <w:spacing w:after="0" w:line="240" w:lineRule="auto"/>
              <w:jc w:val="center"/>
              <w:rPr>
                <w:rFonts w:ascii="Calibri" w:eastAsia="Times New Roman" w:hAnsi="Calibri" w:cs="Calibri"/>
                <w:sz w:val="20"/>
                <w:szCs w:val="20"/>
                <w:lang w:eastAsia="en-AU"/>
              </w:rPr>
            </w:pPr>
          </w:p>
          <w:p w14:paraId="178CF8C5" w14:textId="77777777" w:rsidR="00407967" w:rsidRDefault="00407967" w:rsidP="00407967">
            <w:pPr>
              <w:spacing w:after="0" w:line="240" w:lineRule="auto"/>
              <w:jc w:val="center"/>
              <w:rPr>
                <w:rFonts w:ascii="Calibri" w:eastAsia="Times New Roman" w:hAnsi="Calibri" w:cs="Calibri"/>
                <w:sz w:val="20"/>
                <w:szCs w:val="20"/>
                <w:lang w:eastAsia="en-AU"/>
              </w:rPr>
            </w:pPr>
          </w:p>
          <w:p w14:paraId="16306307" w14:textId="77777777" w:rsidR="00407967" w:rsidRDefault="00407967" w:rsidP="00407967">
            <w:pPr>
              <w:spacing w:after="0" w:line="240" w:lineRule="auto"/>
              <w:jc w:val="center"/>
              <w:rPr>
                <w:rFonts w:ascii="Calibri" w:eastAsia="Times New Roman" w:hAnsi="Calibri" w:cs="Calibri"/>
                <w:sz w:val="20"/>
                <w:szCs w:val="20"/>
                <w:lang w:eastAsia="en-AU"/>
              </w:rPr>
            </w:pPr>
          </w:p>
          <w:p w14:paraId="5953C5A1" w14:textId="77777777" w:rsidR="00407967" w:rsidRDefault="00407967" w:rsidP="00407967">
            <w:pPr>
              <w:spacing w:after="0" w:line="240" w:lineRule="auto"/>
              <w:jc w:val="center"/>
              <w:rPr>
                <w:rFonts w:ascii="Calibri" w:eastAsia="Times New Roman" w:hAnsi="Calibri" w:cs="Calibri"/>
                <w:sz w:val="20"/>
                <w:szCs w:val="20"/>
                <w:lang w:eastAsia="en-AU"/>
              </w:rPr>
            </w:pPr>
          </w:p>
          <w:p w14:paraId="7DD19344" w14:textId="77777777" w:rsidR="00407967" w:rsidRDefault="00407967" w:rsidP="00407967">
            <w:pPr>
              <w:spacing w:after="0" w:line="240" w:lineRule="auto"/>
              <w:jc w:val="center"/>
              <w:rPr>
                <w:rFonts w:ascii="Calibri" w:eastAsia="Times New Roman" w:hAnsi="Calibri" w:cs="Calibri"/>
                <w:sz w:val="20"/>
                <w:szCs w:val="20"/>
                <w:lang w:eastAsia="en-AU"/>
              </w:rPr>
            </w:pPr>
          </w:p>
          <w:p w14:paraId="6C0B997A" w14:textId="77777777" w:rsidR="00407967" w:rsidRDefault="00407967" w:rsidP="00407967">
            <w:pPr>
              <w:spacing w:after="0" w:line="240" w:lineRule="auto"/>
              <w:jc w:val="center"/>
              <w:rPr>
                <w:rFonts w:ascii="Calibri" w:eastAsia="Times New Roman" w:hAnsi="Calibri" w:cs="Calibri"/>
                <w:sz w:val="20"/>
                <w:szCs w:val="20"/>
                <w:lang w:eastAsia="en-AU"/>
              </w:rPr>
            </w:pPr>
          </w:p>
          <w:p w14:paraId="140BCE3E" w14:textId="77777777" w:rsidR="00407967" w:rsidRDefault="00407967" w:rsidP="00407967">
            <w:pPr>
              <w:spacing w:after="0" w:line="240" w:lineRule="auto"/>
              <w:jc w:val="center"/>
              <w:rPr>
                <w:rFonts w:ascii="Calibri" w:eastAsia="Times New Roman" w:hAnsi="Calibri" w:cs="Calibri"/>
                <w:sz w:val="20"/>
                <w:szCs w:val="20"/>
                <w:lang w:eastAsia="en-AU"/>
              </w:rPr>
            </w:pPr>
          </w:p>
          <w:p w14:paraId="4F7BD73C" w14:textId="71B62EDB" w:rsidR="00407967" w:rsidRPr="00A02FAD" w:rsidRDefault="00407967" w:rsidP="00407967">
            <w:pPr>
              <w:spacing w:after="0" w:line="240" w:lineRule="auto"/>
              <w:jc w:val="center"/>
              <w:rPr>
                <w:rFonts w:ascii="Calibri" w:eastAsia="Times New Roman" w:hAnsi="Calibri" w:cs="Calibri"/>
                <w:highlight w:val="yellow"/>
                <w:lang w:eastAsia="en-AU"/>
              </w:rPr>
            </w:pPr>
          </w:p>
        </w:tc>
        <w:tc>
          <w:tcPr>
            <w:tcW w:w="3402" w:type="dxa"/>
            <w:tcBorders>
              <w:top w:val="single" w:sz="4" w:space="0" w:color="auto"/>
              <w:left w:val="single" w:sz="4" w:space="0" w:color="auto"/>
              <w:bottom w:val="single" w:sz="4" w:space="0" w:color="auto"/>
              <w:right w:val="single" w:sz="8" w:space="0" w:color="auto"/>
            </w:tcBorders>
            <w:shd w:val="clear" w:color="auto" w:fill="auto"/>
            <w:noWrap/>
          </w:tcPr>
          <w:p w14:paraId="5CFCE7D8" w14:textId="77777777" w:rsidR="00407967" w:rsidRPr="00A27692" w:rsidRDefault="00407967" w:rsidP="00407967">
            <w:pPr>
              <w:spacing w:after="0" w:line="240" w:lineRule="auto"/>
              <w:rPr>
                <w:rFonts w:ascii="Arial" w:eastAsia="Times New Roman" w:hAnsi="Arial" w:cs="Arial"/>
                <w:i/>
                <w:color w:val="FF0000"/>
                <w:sz w:val="18"/>
                <w:szCs w:val="18"/>
                <w:lang w:eastAsia="en-AU"/>
              </w:rPr>
            </w:pPr>
          </w:p>
        </w:tc>
      </w:tr>
      <w:tr w:rsidR="00407967" w:rsidRPr="004A67C1" w14:paraId="2F7C9671" w14:textId="77777777" w:rsidTr="00407967">
        <w:trPr>
          <w:trHeight w:val="290"/>
        </w:trPr>
        <w:tc>
          <w:tcPr>
            <w:tcW w:w="959" w:type="dxa"/>
            <w:tcBorders>
              <w:top w:val="single" w:sz="4" w:space="0" w:color="auto"/>
              <w:left w:val="single" w:sz="8" w:space="0" w:color="auto"/>
              <w:bottom w:val="single" w:sz="4" w:space="0" w:color="auto"/>
              <w:right w:val="single" w:sz="4" w:space="0" w:color="auto"/>
            </w:tcBorders>
            <w:shd w:val="clear" w:color="auto" w:fill="auto"/>
            <w:noWrap/>
          </w:tcPr>
          <w:p w14:paraId="313079BF" w14:textId="77777777" w:rsidR="00407967" w:rsidRDefault="00407967" w:rsidP="00407967">
            <w:pPr>
              <w:spacing w:after="0" w:line="240" w:lineRule="auto"/>
              <w:rPr>
                <w:rFonts w:ascii="Arial" w:eastAsia="Times New Roman" w:hAnsi="Arial" w:cs="Arial"/>
                <w:b/>
                <w:sz w:val="20"/>
                <w:szCs w:val="20"/>
              </w:rPr>
            </w:pPr>
            <w:r>
              <w:rPr>
                <w:rFonts w:ascii="Arial" w:eastAsia="Times New Roman" w:hAnsi="Arial" w:cs="Arial"/>
                <w:b/>
                <w:sz w:val="20"/>
                <w:szCs w:val="20"/>
              </w:rPr>
              <w:t xml:space="preserve">FDC </w:t>
            </w:r>
            <w:r w:rsidRPr="00581286">
              <w:rPr>
                <w:rFonts w:ascii="Arial" w:eastAsia="Times New Roman" w:hAnsi="Arial" w:cs="Arial"/>
                <w:b/>
                <w:color w:val="FF0000"/>
                <w:sz w:val="20"/>
                <w:szCs w:val="20"/>
              </w:rPr>
              <w:t xml:space="preserve">Venues </w:t>
            </w:r>
            <w:r>
              <w:rPr>
                <w:rFonts w:ascii="Arial" w:eastAsia="Times New Roman" w:hAnsi="Arial" w:cs="Arial"/>
                <w:b/>
                <w:sz w:val="20"/>
                <w:szCs w:val="20"/>
              </w:rPr>
              <w:t>ONLY</w:t>
            </w:r>
          </w:p>
          <w:p w14:paraId="508ED818" w14:textId="77777777" w:rsidR="00407967" w:rsidRDefault="00407967" w:rsidP="00407967">
            <w:pPr>
              <w:spacing w:after="0" w:line="240" w:lineRule="auto"/>
              <w:rPr>
                <w:rFonts w:ascii="Arial" w:eastAsia="Times New Roman" w:hAnsi="Arial" w:cs="Arial"/>
                <w:b/>
                <w:sz w:val="20"/>
                <w:szCs w:val="20"/>
              </w:rPr>
            </w:pPr>
          </w:p>
          <w:p w14:paraId="08F68B9C" w14:textId="77777777" w:rsidR="00407967" w:rsidRDefault="00407967" w:rsidP="00407967">
            <w:pPr>
              <w:spacing w:after="0" w:line="240" w:lineRule="auto"/>
              <w:rPr>
                <w:rFonts w:ascii="Arial" w:eastAsia="Times New Roman" w:hAnsi="Arial" w:cs="Arial"/>
                <w:b/>
                <w:sz w:val="20"/>
                <w:szCs w:val="20"/>
              </w:rPr>
            </w:pPr>
            <w:r>
              <w:rPr>
                <w:rFonts w:ascii="Arial" w:eastAsia="Times New Roman" w:hAnsi="Arial" w:cs="Arial"/>
                <w:b/>
                <w:sz w:val="20"/>
                <w:szCs w:val="20"/>
              </w:rPr>
              <w:t>R.108</w:t>
            </w:r>
          </w:p>
          <w:p w14:paraId="36E64F00" w14:textId="755691DF" w:rsidR="00652FB3" w:rsidRDefault="00652FB3" w:rsidP="00407967">
            <w:pPr>
              <w:spacing w:after="0" w:line="240" w:lineRule="auto"/>
              <w:rPr>
                <w:rFonts w:ascii="Arial" w:eastAsia="Times New Roman" w:hAnsi="Arial" w:cs="Arial"/>
                <w:b/>
                <w:sz w:val="20"/>
                <w:szCs w:val="20"/>
              </w:rPr>
            </w:pPr>
            <w:r>
              <w:rPr>
                <w:rFonts w:ascii="Arial" w:eastAsia="Times New Roman" w:hAnsi="Arial" w:cs="Arial"/>
                <w:bCs/>
                <w:i/>
                <w:iCs/>
                <w:color w:val="4F81BD" w:themeColor="accent1"/>
                <w:sz w:val="18"/>
                <w:szCs w:val="18"/>
              </w:rPr>
              <w:t>CD - AP</w:t>
            </w:r>
          </w:p>
        </w:tc>
        <w:tc>
          <w:tcPr>
            <w:tcW w:w="4134" w:type="dxa"/>
            <w:tcBorders>
              <w:top w:val="single" w:sz="4" w:space="0" w:color="auto"/>
              <w:left w:val="nil"/>
              <w:bottom w:val="single" w:sz="4" w:space="0" w:color="auto"/>
              <w:right w:val="single" w:sz="4" w:space="0" w:color="auto"/>
            </w:tcBorders>
            <w:shd w:val="clear" w:color="auto" w:fill="auto"/>
            <w:noWrap/>
          </w:tcPr>
          <w:p w14:paraId="6DEB3253" w14:textId="77777777" w:rsidR="00407967" w:rsidRDefault="00407967" w:rsidP="00407967">
            <w:pPr>
              <w:spacing w:after="0" w:line="240" w:lineRule="auto"/>
              <w:rPr>
                <w:rFonts w:ascii="Arial" w:eastAsia="Times New Roman" w:hAnsi="Arial" w:cs="Arial"/>
                <w:b/>
                <w:sz w:val="20"/>
                <w:szCs w:val="20"/>
                <w:lang w:eastAsia="en-AU"/>
              </w:rPr>
            </w:pPr>
            <w:r w:rsidRPr="00581286">
              <w:rPr>
                <w:rFonts w:ascii="Arial" w:eastAsia="Times New Roman" w:hAnsi="Arial" w:cs="Arial"/>
                <w:b/>
                <w:sz w:val="20"/>
                <w:szCs w:val="20"/>
                <w:lang w:eastAsia="en-AU"/>
              </w:rPr>
              <w:t>Space requirements — outdoor space</w:t>
            </w:r>
          </w:p>
          <w:p w14:paraId="758FF4A3" w14:textId="77777777" w:rsidR="00407967" w:rsidRDefault="00407967" w:rsidP="00407967">
            <w:pPr>
              <w:spacing w:after="0" w:line="240" w:lineRule="auto"/>
              <w:rPr>
                <w:rFonts w:ascii="Arial" w:eastAsia="Times New Roman" w:hAnsi="Arial" w:cs="Arial"/>
                <w:b/>
                <w:sz w:val="20"/>
                <w:szCs w:val="20"/>
                <w:lang w:eastAsia="en-AU"/>
              </w:rPr>
            </w:pPr>
          </w:p>
          <w:p w14:paraId="1B1101F8" w14:textId="4789E166" w:rsidR="00407967" w:rsidRPr="00581286" w:rsidRDefault="00407967" w:rsidP="00407967">
            <w:pPr>
              <w:spacing w:after="0" w:line="240" w:lineRule="auto"/>
              <w:rPr>
                <w:rFonts w:ascii="Arial" w:eastAsia="Times New Roman" w:hAnsi="Arial" w:cs="Arial"/>
                <w:bCs/>
                <w:sz w:val="20"/>
                <w:szCs w:val="20"/>
                <w:lang w:eastAsia="en-AU"/>
              </w:rPr>
            </w:pPr>
            <w:r w:rsidRPr="00581286">
              <w:rPr>
                <w:rFonts w:ascii="Arial" w:eastAsia="Times New Roman" w:hAnsi="Arial" w:cs="Arial"/>
                <w:bCs/>
                <w:sz w:val="20"/>
                <w:szCs w:val="20"/>
                <w:lang w:eastAsia="en-AU"/>
              </w:rPr>
              <w:t>(1)</w:t>
            </w:r>
            <w:r>
              <w:rPr>
                <w:rFonts w:ascii="Arial" w:eastAsia="Times New Roman" w:hAnsi="Arial" w:cs="Arial"/>
                <w:bCs/>
                <w:sz w:val="20"/>
                <w:szCs w:val="20"/>
                <w:lang w:eastAsia="en-AU"/>
              </w:rPr>
              <w:t xml:space="preserve"> </w:t>
            </w:r>
            <w:r w:rsidRPr="00581286">
              <w:rPr>
                <w:rFonts w:ascii="Arial" w:eastAsia="Times New Roman" w:hAnsi="Arial" w:cs="Arial"/>
                <w:bCs/>
                <w:color w:val="FF0000"/>
                <w:sz w:val="20"/>
                <w:szCs w:val="20"/>
                <w:lang w:eastAsia="en-AU"/>
              </w:rPr>
              <w:t>This regulation does not apply in respect of a family day care residence</w:t>
            </w:r>
            <w:r w:rsidRPr="00581286">
              <w:rPr>
                <w:rFonts w:ascii="Arial" w:eastAsia="Times New Roman" w:hAnsi="Arial" w:cs="Arial"/>
                <w:bCs/>
                <w:sz w:val="20"/>
                <w:szCs w:val="20"/>
                <w:lang w:eastAsia="en-AU"/>
              </w:rPr>
              <w:t>.</w:t>
            </w:r>
          </w:p>
          <w:p w14:paraId="2545B022" w14:textId="77777777" w:rsidR="00407967" w:rsidRDefault="00407967" w:rsidP="00407967">
            <w:pPr>
              <w:spacing w:after="0" w:line="240" w:lineRule="auto"/>
              <w:rPr>
                <w:rFonts w:ascii="Arial" w:eastAsia="Times New Roman" w:hAnsi="Arial" w:cs="Arial"/>
                <w:bCs/>
                <w:sz w:val="20"/>
                <w:szCs w:val="20"/>
                <w:lang w:eastAsia="en-AU"/>
              </w:rPr>
            </w:pPr>
          </w:p>
          <w:p w14:paraId="76854714" w14:textId="08183F6B" w:rsidR="00407967" w:rsidRPr="00581286" w:rsidRDefault="00407967" w:rsidP="00407967">
            <w:pPr>
              <w:spacing w:after="0" w:line="240" w:lineRule="auto"/>
              <w:rPr>
                <w:rFonts w:ascii="Arial" w:eastAsia="Times New Roman" w:hAnsi="Arial" w:cs="Arial"/>
                <w:bCs/>
                <w:sz w:val="20"/>
                <w:szCs w:val="20"/>
                <w:lang w:eastAsia="en-AU"/>
              </w:rPr>
            </w:pPr>
            <w:r w:rsidRPr="00581286">
              <w:rPr>
                <w:rFonts w:ascii="Arial" w:eastAsia="Times New Roman" w:hAnsi="Arial" w:cs="Arial"/>
                <w:bCs/>
                <w:sz w:val="20"/>
                <w:szCs w:val="20"/>
                <w:lang w:eastAsia="en-AU"/>
              </w:rPr>
              <w:t>(2)</w:t>
            </w:r>
            <w:r>
              <w:rPr>
                <w:rFonts w:ascii="Arial" w:eastAsia="Times New Roman" w:hAnsi="Arial" w:cs="Arial"/>
                <w:bCs/>
                <w:sz w:val="20"/>
                <w:szCs w:val="20"/>
                <w:lang w:eastAsia="en-AU"/>
              </w:rPr>
              <w:t xml:space="preserve"> </w:t>
            </w:r>
            <w:r w:rsidRPr="00581286">
              <w:rPr>
                <w:rFonts w:ascii="Arial" w:eastAsia="Times New Roman" w:hAnsi="Arial" w:cs="Arial"/>
                <w:bCs/>
                <w:sz w:val="20"/>
                <w:szCs w:val="20"/>
                <w:lang w:eastAsia="en-AU"/>
              </w:rPr>
              <w:t>The approved provider of an education and care service must ensure that, for each child being educated and cared for by the service, the education and care service premises has at least 7 square metres of unencumbered outdoor space.</w:t>
            </w:r>
          </w:p>
          <w:p w14:paraId="5F59838A" w14:textId="77777777" w:rsidR="00407967" w:rsidRDefault="00407967" w:rsidP="00407967">
            <w:pPr>
              <w:spacing w:after="0" w:line="240" w:lineRule="auto"/>
              <w:rPr>
                <w:rFonts w:ascii="Arial" w:eastAsia="Times New Roman" w:hAnsi="Arial" w:cs="Arial"/>
                <w:bCs/>
                <w:sz w:val="20"/>
                <w:szCs w:val="20"/>
                <w:lang w:eastAsia="en-AU"/>
              </w:rPr>
            </w:pPr>
          </w:p>
          <w:p w14:paraId="00446833" w14:textId="2DFD0946" w:rsidR="00407967" w:rsidRPr="00581286" w:rsidRDefault="00407967" w:rsidP="00407967">
            <w:pPr>
              <w:spacing w:after="0" w:line="240" w:lineRule="auto"/>
              <w:rPr>
                <w:rFonts w:ascii="Arial" w:eastAsia="Times New Roman" w:hAnsi="Arial" w:cs="Arial"/>
                <w:bCs/>
                <w:sz w:val="20"/>
                <w:szCs w:val="20"/>
                <w:lang w:eastAsia="en-AU"/>
              </w:rPr>
            </w:pPr>
            <w:r w:rsidRPr="00581286">
              <w:rPr>
                <w:rFonts w:ascii="Arial" w:eastAsia="Times New Roman" w:hAnsi="Arial" w:cs="Arial"/>
                <w:bCs/>
                <w:sz w:val="20"/>
                <w:szCs w:val="20"/>
                <w:lang w:eastAsia="en-AU"/>
              </w:rPr>
              <w:t>(3)</w:t>
            </w:r>
            <w:r>
              <w:rPr>
                <w:rFonts w:ascii="Arial" w:eastAsia="Times New Roman" w:hAnsi="Arial" w:cs="Arial"/>
                <w:bCs/>
                <w:sz w:val="20"/>
                <w:szCs w:val="20"/>
                <w:lang w:eastAsia="en-AU"/>
              </w:rPr>
              <w:t xml:space="preserve"> </w:t>
            </w:r>
            <w:r w:rsidRPr="00581286">
              <w:rPr>
                <w:rFonts w:ascii="Arial" w:eastAsia="Times New Roman" w:hAnsi="Arial" w:cs="Arial"/>
                <w:bCs/>
                <w:sz w:val="20"/>
                <w:szCs w:val="20"/>
                <w:lang w:eastAsia="en-AU"/>
              </w:rPr>
              <w:t xml:space="preserve">In calculating the area of unencumbered outdoor space required, the following areas are to be excluded — </w:t>
            </w:r>
          </w:p>
          <w:p w14:paraId="5B5E1E6E" w14:textId="1295DE57" w:rsidR="00407967" w:rsidRPr="00581286" w:rsidRDefault="00407967" w:rsidP="00407967">
            <w:pPr>
              <w:spacing w:after="0" w:line="240" w:lineRule="auto"/>
              <w:ind w:left="720" w:hanging="720"/>
              <w:rPr>
                <w:rFonts w:ascii="Arial" w:eastAsia="Times New Roman" w:hAnsi="Arial" w:cs="Arial"/>
                <w:bCs/>
                <w:sz w:val="20"/>
                <w:szCs w:val="20"/>
                <w:lang w:eastAsia="en-AU"/>
              </w:rPr>
            </w:pPr>
            <w:r w:rsidRPr="00581286">
              <w:rPr>
                <w:rFonts w:ascii="Arial" w:eastAsia="Times New Roman" w:hAnsi="Arial" w:cs="Arial"/>
                <w:bCs/>
                <w:sz w:val="20"/>
                <w:szCs w:val="20"/>
                <w:lang w:eastAsia="en-AU"/>
              </w:rPr>
              <w:tab/>
              <w:t>(a)</w:t>
            </w:r>
            <w:r>
              <w:rPr>
                <w:rFonts w:ascii="Arial" w:eastAsia="Times New Roman" w:hAnsi="Arial" w:cs="Arial"/>
                <w:bCs/>
                <w:sz w:val="20"/>
                <w:szCs w:val="20"/>
                <w:lang w:eastAsia="en-AU"/>
              </w:rPr>
              <w:t xml:space="preserve"> </w:t>
            </w:r>
            <w:r w:rsidRPr="00581286">
              <w:rPr>
                <w:rFonts w:ascii="Arial" w:eastAsia="Times New Roman" w:hAnsi="Arial" w:cs="Arial"/>
                <w:bCs/>
                <w:sz w:val="20"/>
                <w:szCs w:val="20"/>
                <w:lang w:eastAsia="en-AU"/>
              </w:rPr>
              <w:t xml:space="preserve">any pathway or thoroughfare, except </w:t>
            </w:r>
            <w:proofErr w:type="gramStart"/>
            <w:r w:rsidRPr="00581286">
              <w:rPr>
                <w:rFonts w:ascii="Arial" w:eastAsia="Times New Roman" w:hAnsi="Arial" w:cs="Arial"/>
                <w:bCs/>
                <w:sz w:val="20"/>
                <w:szCs w:val="20"/>
                <w:lang w:eastAsia="en-AU"/>
              </w:rPr>
              <w:t>where</w:t>
            </w:r>
            <w:proofErr w:type="gramEnd"/>
            <w:r w:rsidRPr="00581286">
              <w:rPr>
                <w:rFonts w:ascii="Arial" w:eastAsia="Times New Roman" w:hAnsi="Arial" w:cs="Arial"/>
                <w:bCs/>
                <w:sz w:val="20"/>
                <w:szCs w:val="20"/>
                <w:lang w:eastAsia="en-AU"/>
              </w:rPr>
              <w:t xml:space="preserve"> used by children as part of the education and care program;</w:t>
            </w:r>
          </w:p>
          <w:p w14:paraId="44C23AC1" w14:textId="243CABFA" w:rsidR="00407967" w:rsidRPr="00581286" w:rsidRDefault="00407967" w:rsidP="00407967">
            <w:pPr>
              <w:spacing w:after="0" w:line="240" w:lineRule="auto"/>
              <w:rPr>
                <w:rFonts w:ascii="Arial" w:eastAsia="Times New Roman" w:hAnsi="Arial" w:cs="Arial"/>
                <w:bCs/>
                <w:sz w:val="20"/>
                <w:szCs w:val="20"/>
                <w:lang w:eastAsia="en-AU"/>
              </w:rPr>
            </w:pPr>
            <w:r w:rsidRPr="00581286">
              <w:rPr>
                <w:rFonts w:ascii="Arial" w:eastAsia="Times New Roman" w:hAnsi="Arial" w:cs="Arial"/>
                <w:bCs/>
                <w:sz w:val="20"/>
                <w:szCs w:val="20"/>
                <w:lang w:eastAsia="en-AU"/>
              </w:rPr>
              <w:tab/>
              <w:t>(b)</w:t>
            </w:r>
            <w:r>
              <w:rPr>
                <w:rFonts w:ascii="Arial" w:eastAsia="Times New Roman" w:hAnsi="Arial" w:cs="Arial"/>
                <w:bCs/>
                <w:sz w:val="20"/>
                <w:szCs w:val="20"/>
                <w:lang w:eastAsia="en-AU"/>
              </w:rPr>
              <w:t xml:space="preserve"> </w:t>
            </w:r>
            <w:r w:rsidRPr="00581286">
              <w:rPr>
                <w:rFonts w:ascii="Arial" w:eastAsia="Times New Roman" w:hAnsi="Arial" w:cs="Arial"/>
                <w:bCs/>
                <w:sz w:val="20"/>
                <w:szCs w:val="20"/>
                <w:lang w:eastAsia="en-AU"/>
              </w:rPr>
              <w:t xml:space="preserve">any car parking </w:t>
            </w:r>
            <w:proofErr w:type="gramStart"/>
            <w:r w:rsidRPr="00581286">
              <w:rPr>
                <w:rFonts w:ascii="Arial" w:eastAsia="Times New Roman" w:hAnsi="Arial" w:cs="Arial"/>
                <w:bCs/>
                <w:sz w:val="20"/>
                <w:szCs w:val="20"/>
                <w:lang w:eastAsia="en-AU"/>
              </w:rPr>
              <w:t>area;</w:t>
            </w:r>
            <w:proofErr w:type="gramEnd"/>
          </w:p>
          <w:p w14:paraId="6A54C957" w14:textId="41BF36A9" w:rsidR="00407967" w:rsidRPr="00581286" w:rsidRDefault="00407967" w:rsidP="00407967">
            <w:pPr>
              <w:spacing w:after="0" w:line="240" w:lineRule="auto"/>
              <w:ind w:left="720" w:hanging="720"/>
              <w:rPr>
                <w:rFonts w:ascii="Arial" w:eastAsia="Times New Roman" w:hAnsi="Arial" w:cs="Arial"/>
                <w:bCs/>
                <w:sz w:val="20"/>
                <w:szCs w:val="20"/>
                <w:lang w:eastAsia="en-AU"/>
              </w:rPr>
            </w:pPr>
            <w:r w:rsidRPr="00581286">
              <w:rPr>
                <w:rFonts w:ascii="Arial" w:eastAsia="Times New Roman" w:hAnsi="Arial" w:cs="Arial"/>
                <w:bCs/>
                <w:sz w:val="20"/>
                <w:szCs w:val="20"/>
                <w:lang w:eastAsia="en-AU"/>
              </w:rPr>
              <w:tab/>
              <w:t>(c)</w:t>
            </w:r>
            <w:r>
              <w:rPr>
                <w:rFonts w:ascii="Arial" w:eastAsia="Times New Roman" w:hAnsi="Arial" w:cs="Arial"/>
                <w:bCs/>
                <w:sz w:val="20"/>
                <w:szCs w:val="20"/>
                <w:lang w:eastAsia="en-AU"/>
              </w:rPr>
              <w:t xml:space="preserve"> </w:t>
            </w:r>
            <w:r w:rsidRPr="00581286">
              <w:rPr>
                <w:rFonts w:ascii="Arial" w:eastAsia="Times New Roman" w:hAnsi="Arial" w:cs="Arial"/>
                <w:bCs/>
                <w:sz w:val="20"/>
                <w:szCs w:val="20"/>
                <w:lang w:eastAsia="en-AU"/>
              </w:rPr>
              <w:t xml:space="preserve">any storage shed or other storage </w:t>
            </w:r>
            <w:proofErr w:type="gramStart"/>
            <w:r w:rsidRPr="00581286">
              <w:rPr>
                <w:rFonts w:ascii="Arial" w:eastAsia="Times New Roman" w:hAnsi="Arial" w:cs="Arial"/>
                <w:bCs/>
                <w:sz w:val="20"/>
                <w:szCs w:val="20"/>
                <w:lang w:eastAsia="en-AU"/>
              </w:rPr>
              <w:t>area;</w:t>
            </w:r>
            <w:proofErr w:type="gramEnd"/>
          </w:p>
          <w:p w14:paraId="51BCF688" w14:textId="3684CFC3" w:rsidR="00407967" w:rsidRPr="00581286" w:rsidRDefault="00407967" w:rsidP="00407967">
            <w:pPr>
              <w:spacing w:after="0" w:line="240" w:lineRule="auto"/>
              <w:ind w:left="720" w:hanging="720"/>
              <w:rPr>
                <w:rFonts w:ascii="Arial" w:eastAsia="Times New Roman" w:hAnsi="Arial" w:cs="Arial"/>
                <w:bCs/>
                <w:sz w:val="20"/>
                <w:szCs w:val="20"/>
                <w:lang w:eastAsia="en-AU"/>
              </w:rPr>
            </w:pPr>
            <w:r w:rsidRPr="00581286">
              <w:rPr>
                <w:rFonts w:ascii="Arial" w:eastAsia="Times New Roman" w:hAnsi="Arial" w:cs="Arial"/>
                <w:bCs/>
                <w:sz w:val="20"/>
                <w:szCs w:val="20"/>
                <w:lang w:eastAsia="en-AU"/>
              </w:rPr>
              <w:tab/>
              <w:t>(d)</w:t>
            </w:r>
            <w:r>
              <w:rPr>
                <w:rFonts w:ascii="Arial" w:eastAsia="Times New Roman" w:hAnsi="Arial" w:cs="Arial"/>
                <w:bCs/>
                <w:sz w:val="20"/>
                <w:szCs w:val="20"/>
                <w:lang w:eastAsia="en-AU"/>
              </w:rPr>
              <w:t xml:space="preserve"> </w:t>
            </w:r>
            <w:r w:rsidRPr="00581286">
              <w:rPr>
                <w:rFonts w:ascii="Arial" w:eastAsia="Times New Roman" w:hAnsi="Arial" w:cs="Arial"/>
                <w:bCs/>
                <w:sz w:val="20"/>
                <w:szCs w:val="20"/>
                <w:lang w:eastAsia="en-AU"/>
              </w:rPr>
              <w:t>any other space that is not suitable for children.</w:t>
            </w:r>
          </w:p>
          <w:p w14:paraId="4B2A39ED" w14:textId="77777777" w:rsidR="00407967" w:rsidRDefault="00407967" w:rsidP="00407967">
            <w:pPr>
              <w:spacing w:after="0" w:line="240" w:lineRule="auto"/>
              <w:rPr>
                <w:rFonts w:ascii="Arial" w:eastAsia="Times New Roman" w:hAnsi="Arial" w:cs="Arial"/>
                <w:bCs/>
                <w:sz w:val="20"/>
                <w:szCs w:val="20"/>
                <w:lang w:eastAsia="en-AU"/>
              </w:rPr>
            </w:pPr>
          </w:p>
          <w:p w14:paraId="594A96C5" w14:textId="3E1F2063" w:rsidR="00407967" w:rsidRPr="00581286" w:rsidRDefault="00407967" w:rsidP="00407967">
            <w:pPr>
              <w:spacing w:after="0" w:line="240" w:lineRule="auto"/>
              <w:rPr>
                <w:rFonts w:ascii="Arial" w:eastAsia="Times New Roman" w:hAnsi="Arial" w:cs="Arial"/>
                <w:bCs/>
                <w:sz w:val="20"/>
                <w:szCs w:val="20"/>
                <w:lang w:eastAsia="en-AU"/>
              </w:rPr>
            </w:pPr>
            <w:r w:rsidRPr="00581286">
              <w:rPr>
                <w:rFonts w:ascii="Arial" w:eastAsia="Times New Roman" w:hAnsi="Arial" w:cs="Arial"/>
                <w:bCs/>
                <w:sz w:val="20"/>
                <w:szCs w:val="20"/>
                <w:lang w:eastAsia="en-AU"/>
              </w:rPr>
              <w:t>(4)</w:t>
            </w:r>
            <w:r>
              <w:rPr>
                <w:rFonts w:ascii="Arial" w:eastAsia="Times New Roman" w:hAnsi="Arial" w:cs="Arial"/>
                <w:bCs/>
                <w:sz w:val="20"/>
                <w:szCs w:val="20"/>
                <w:lang w:eastAsia="en-AU"/>
              </w:rPr>
              <w:t xml:space="preserve"> </w:t>
            </w:r>
            <w:r w:rsidRPr="00581286">
              <w:rPr>
                <w:rFonts w:ascii="Arial" w:eastAsia="Times New Roman" w:hAnsi="Arial" w:cs="Arial"/>
                <w:bCs/>
                <w:sz w:val="20"/>
                <w:szCs w:val="20"/>
                <w:lang w:eastAsia="en-AU"/>
              </w:rPr>
              <w:t xml:space="preserve">A </w:t>
            </w:r>
            <w:proofErr w:type="spellStart"/>
            <w:r w:rsidRPr="00581286">
              <w:rPr>
                <w:rFonts w:ascii="Arial" w:eastAsia="Times New Roman" w:hAnsi="Arial" w:cs="Arial"/>
                <w:bCs/>
                <w:sz w:val="20"/>
                <w:szCs w:val="20"/>
                <w:lang w:eastAsia="en-AU"/>
              </w:rPr>
              <w:t>verandah</w:t>
            </w:r>
            <w:proofErr w:type="spellEnd"/>
            <w:r w:rsidRPr="00581286">
              <w:rPr>
                <w:rFonts w:ascii="Arial" w:eastAsia="Times New Roman" w:hAnsi="Arial" w:cs="Arial"/>
                <w:bCs/>
                <w:sz w:val="20"/>
                <w:szCs w:val="20"/>
                <w:lang w:eastAsia="en-AU"/>
              </w:rPr>
              <w:t xml:space="preserve"> that is included in calculating the area of indoor space cannot be included in calculating the area of outdoor space.</w:t>
            </w:r>
          </w:p>
          <w:p w14:paraId="764B3437" w14:textId="77777777" w:rsidR="00407967" w:rsidRDefault="00407967" w:rsidP="00407967">
            <w:pPr>
              <w:spacing w:after="0" w:line="240" w:lineRule="auto"/>
              <w:rPr>
                <w:rFonts w:ascii="Arial" w:eastAsia="Times New Roman" w:hAnsi="Arial" w:cs="Arial"/>
                <w:bCs/>
                <w:sz w:val="20"/>
                <w:szCs w:val="20"/>
                <w:lang w:eastAsia="en-AU"/>
              </w:rPr>
            </w:pPr>
          </w:p>
          <w:p w14:paraId="1D86FBD4" w14:textId="35E03B2E" w:rsidR="00407967" w:rsidRPr="00581286" w:rsidRDefault="00407967" w:rsidP="00407967">
            <w:pPr>
              <w:spacing w:after="0" w:line="240" w:lineRule="auto"/>
              <w:rPr>
                <w:rFonts w:ascii="Arial" w:eastAsia="Times New Roman" w:hAnsi="Arial" w:cs="Arial"/>
                <w:bCs/>
                <w:sz w:val="20"/>
                <w:szCs w:val="20"/>
                <w:lang w:eastAsia="en-AU"/>
              </w:rPr>
            </w:pPr>
            <w:r w:rsidRPr="00581286">
              <w:rPr>
                <w:rFonts w:ascii="Arial" w:eastAsia="Times New Roman" w:hAnsi="Arial" w:cs="Arial"/>
                <w:bCs/>
                <w:sz w:val="20"/>
                <w:szCs w:val="20"/>
                <w:lang w:eastAsia="en-AU"/>
              </w:rPr>
              <w:t>(5)</w:t>
            </w:r>
            <w:r>
              <w:rPr>
                <w:rFonts w:ascii="Arial" w:eastAsia="Times New Roman" w:hAnsi="Arial" w:cs="Arial"/>
                <w:bCs/>
                <w:sz w:val="20"/>
                <w:szCs w:val="20"/>
                <w:lang w:eastAsia="en-AU"/>
              </w:rPr>
              <w:t xml:space="preserve"> </w:t>
            </w:r>
            <w:r w:rsidRPr="00581286">
              <w:rPr>
                <w:rFonts w:ascii="Arial" w:eastAsia="Times New Roman" w:hAnsi="Arial" w:cs="Arial"/>
                <w:bCs/>
                <w:sz w:val="20"/>
                <w:szCs w:val="20"/>
                <w:lang w:eastAsia="en-AU"/>
              </w:rPr>
              <w:t xml:space="preserve">An area of unencumbered indoor space may be included in calculating the outdoor </w:t>
            </w:r>
            <w:r w:rsidRPr="00581286">
              <w:rPr>
                <w:rFonts w:ascii="Arial" w:eastAsia="Times New Roman" w:hAnsi="Arial" w:cs="Arial"/>
                <w:bCs/>
                <w:sz w:val="20"/>
                <w:szCs w:val="20"/>
                <w:lang w:eastAsia="en-AU"/>
              </w:rPr>
              <w:lastRenderedPageBreak/>
              <w:t xml:space="preserve">space of a service that provides education and care to children over preschool age if — </w:t>
            </w:r>
          </w:p>
          <w:p w14:paraId="5E77BBF2" w14:textId="1E270644" w:rsidR="00407967" w:rsidRPr="00581286" w:rsidRDefault="00407967" w:rsidP="00407967">
            <w:pPr>
              <w:spacing w:after="0" w:line="240" w:lineRule="auto"/>
              <w:ind w:left="720" w:hanging="720"/>
              <w:rPr>
                <w:rFonts w:ascii="Arial" w:eastAsia="Times New Roman" w:hAnsi="Arial" w:cs="Arial"/>
                <w:bCs/>
                <w:sz w:val="20"/>
                <w:szCs w:val="20"/>
                <w:lang w:eastAsia="en-AU"/>
              </w:rPr>
            </w:pPr>
            <w:r w:rsidRPr="00581286">
              <w:rPr>
                <w:rFonts w:ascii="Arial" w:eastAsia="Times New Roman" w:hAnsi="Arial" w:cs="Arial"/>
                <w:bCs/>
                <w:sz w:val="20"/>
                <w:szCs w:val="20"/>
                <w:lang w:eastAsia="en-AU"/>
              </w:rPr>
              <w:tab/>
              <w:t>(a)</w:t>
            </w:r>
            <w:r>
              <w:rPr>
                <w:rFonts w:ascii="Arial" w:eastAsia="Times New Roman" w:hAnsi="Arial" w:cs="Arial"/>
                <w:bCs/>
                <w:sz w:val="20"/>
                <w:szCs w:val="20"/>
                <w:lang w:eastAsia="en-AU"/>
              </w:rPr>
              <w:t xml:space="preserve"> </w:t>
            </w:r>
            <w:r w:rsidRPr="00581286">
              <w:rPr>
                <w:rFonts w:ascii="Arial" w:eastAsia="Times New Roman" w:hAnsi="Arial" w:cs="Arial"/>
                <w:bCs/>
                <w:sz w:val="20"/>
                <w:szCs w:val="20"/>
                <w:lang w:eastAsia="en-AU"/>
              </w:rPr>
              <w:t>the Regulatory Authority has given written approval; and</w:t>
            </w:r>
          </w:p>
          <w:p w14:paraId="32721B24" w14:textId="4DA787E2" w:rsidR="00407967" w:rsidRPr="00581286" w:rsidRDefault="00407967" w:rsidP="00407967">
            <w:pPr>
              <w:spacing w:after="0" w:line="240" w:lineRule="auto"/>
              <w:ind w:left="720" w:hanging="720"/>
              <w:rPr>
                <w:rFonts w:ascii="Arial" w:eastAsia="Times New Roman" w:hAnsi="Arial" w:cs="Arial"/>
                <w:bCs/>
                <w:sz w:val="20"/>
                <w:szCs w:val="20"/>
                <w:lang w:eastAsia="en-AU"/>
              </w:rPr>
            </w:pPr>
            <w:r w:rsidRPr="00581286">
              <w:rPr>
                <w:rFonts w:ascii="Arial" w:eastAsia="Times New Roman" w:hAnsi="Arial" w:cs="Arial"/>
                <w:bCs/>
                <w:sz w:val="20"/>
                <w:szCs w:val="20"/>
                <w:lang w:eastAsia="en-AU"/>
              </w:rPr>
              <w:tab/>
              <w:t>(b)</w:t>
            </w:r>
            <w:r>
              <w:rPr>
                <w:rFonts w:ascii="Arial" w:eastAsia="Times New Roman" w:hAnsi="Arial" w:cs="Arial"/>
                <w:bCs/>
                <w:sz w:val="20"/>
                <w:szCs w:val="20"/>
                <w:lang w:eastAsia="en-AU"/>
              </w:rPr>
              <w:t xml:space="preserve"> </w:t>
            </w:r>
            <w:r w:rsidRPr="00581286">
              <w:rPr>
                <w:rFonts w:ascii="Arial" w:eastAsia="Times New Roman" w:hAnsi="Arial" w:cs="Arial"/>
                <w:bCs/>
                <w:sz w:val="20"/>
                <w:szCs w:val="20"/>
                <w:lang w:eastAsia="en-AU"/>
              </w:rPr>
              <w:t>that indoor space has not been included in calculating the indoor space under regulation 107.</w:t>
            </w:r>
          </w:p>
          <w:p w14:paraId="06AADCDB" w14:textId="77777777" w:rsidR="00407967" w:rsidRDefault="00407967" w:rsidP="00407967">
            <w:pPr>
              <w:spacing w:after="0" w:line="240" w:lineRule="auto"/>
              <w:rPr>
                <w:rFonts w:ascii="Arial" w:eastAsia="Times New Roman" w:hAnsi="Arial" w:cs="Arial"/>
                <w:bCs/>
                <w:sz w:val="20"/>
                <w:szCs w:val="20"/>
                <w:lang w:eastAsia="en-AU"/>
              </w:rPr>
            </w:pPr>
          </w:p>
          <w:p w14:paraId="5E8800F4" w14:textId="3FB4A5C8" w:rsidR="00407967" w:rsidRPr="00581286" w:rsidRDefault="00407967" w:rsidP="00407967">
            <w:pPr>
              <w:spacing w:after="0" w:line="240" w:lineRule="auto"/>
              <w:rPr>
                <w:rFonts w:ascii="Arial" w:eastAsia="Times New Roman" w:hAnsi="Arial" w:cs="Arial"/>
                <w:bCs/>
                <w:sz w:val="20"/>
                <w:szCs w:val="20"/>
                <w:lang w:eastAsia="en-AU"/>
              </w:rPr>
            </w:pPr>
            <w:r w:rsidRPr="00581286">
              <w:rPr>
                <w:rFonts w:ascii="Arial" w:eastAsia="Times New Roman" w:hAnsi="Arial" w:cs="Arial"/>
                <w:bCs/>
                <w:sz w:val="20"/>
                <w:szCs w:val="20"/>
                <w:lang w:eastAsia="en-AU"/>
              </w:rPr>
              <w:t>(6)</w:t>
            </w:r>
            <w:r>
              <w:rPr>
                <w:rFonts w:ascii="Arial" w:eastAsia="Times New Roman" w:hAnsi="Arial" w:cs="Arial"/>
                <w:bCs/>
                <w:sz w:val="20"/>
                <w:szCs w:val="20"/>
                <w:lang w:eastAsia="en-AU"/>
              </w:rPr>
              <w:t xml:space="preserve"> </w:t>
            </w:r>
            <w:r w:rsidRPr="00581286">
              <w:rPr>
                <w:rFonts w:ascii="Arial" w:eastAsia="Times New Roman" w:hAnsi="Arial" w:cs="Arial"/>
                <w:bCs/>
                <w:sz w:val="20"/>
                <w:szCs w:val="20"/>
                <w:lang w:eastAsia="en-AU"/>
              </w:rPr>
              <w:t xml:space="preserve">In this regulation a reference to a child does not include — </w:t>
            </w:r>
          </w:p>
          <w:p w14:paraId="2299786B" w14:textId="1E75C4AD" w:rsidR="00407967" w:rsidRPr="00581286" w:rsidRDefault="00407967" w:rsidP="00407967">
            <w:pPr>
              <w:spacing w:after="0" w:line="240" w:lineRule="auto"/>
              <w:ind w:left="720" w:hanging="720"/>
              <w:rPr>
                <w:rFonts w:ascii="Arial" w:eastAsia="Times New Roman" w:hAnsi="Arial" w:cs="Arial"/>
                <w:bCs/>
                <w:sz w:val="20"/>
                <w:szCs w:val="20"/>
                <w:lang w:eastAsia="en-AU"/>
              </w:rPr>
            </w:pPr>
            <w:r w:rsidRPr="00581286">
              <w:rPr>
                <w:rFonts w:ascii="Arial" w:eastAsia="Times New Roman" w:hAnsi="Arial" w:cs="Arial"/>
                <w:bCs/>
                <w:sz w:val="20"/>
                <w:szCs w:val="20"/>
                <w:lang w:eastAsia="en-AU"/>
              </w:rPr>
              <w:tab/>
              <w:t>(a)</w:t>
            </w:r>
            <w:r>
              <w:rPr>
                <w:rFonts w:ascii="Arial" w:eastAsia="Times New Roman" w:hAnsi="Arial" w:cs="Arial"/>
                <w:bCs/>
                <w:sz w:val="20"/>
                <w:szCs w:val="20"/>
                <w:lang w:eastAsia="en-AU"/>
              </w:rPr>
              <w:t xml:space="preserve"> </w:t>
            </w:r>
            <w:r w:rsidRPr="00581286">
              <w:rPr>
                <w:rFonts w:ascii="Arial" w:eastAsia="Times New Roman" w:hAnsi="Arial" w:cs="Arial"/>
                <w:bCs/>
                <w:sz w:val="20"/>
                <w:szCs w:val="20"/>
                <w:lang w:eastAsia="en-AU"/>
              </w:rPr>
              <w:t>a child being educated or cared for in an emergency in the circumstances set out in regulation 123(5); or</w:t>
            </w:r>
          </w:p>
          <w:p w14:paraId="74AD6A4C" w14:textId="4FB83B89" w:rsidR="00407967" w:rsidRPr="00581286" w:rsidRDefault="00407967" w:rsidP="00407967">
            <w:pPr>
              <w:spacing w:after="0" w:line="240" w:lineRule="auto"/>
              <w:ind w:left="720" w:hanging="720"/>
              <w:rPr>
                <w:rFonts w:ascii="Arial" w:eastAsia="Times New Roman" w:hAnsi="Arial" w:cs="Arial"/>
                <w:bCs/>
                <w:sz w:val="20"/>
                <w:szCs w:val="20"/>
                <w:lang w:eastAsia="en-AU"/>
              </w:rPr>
            </w:pPr>
            <w:r w:rsidRPr="00581286">
              <w:rPr>
                <w:rFonts w:ascii="Arial" w:eastAsia="Times New Roman" w:hAnsi="Arial" w:cs="Arial"/>
                <w:b/>
                <w:sz w:val="20"/>
                <w:szCs w:val="20"/>
                <w:lang w:eastAsia="en-AU"/>
              </w:rPr>
              <w:tab/>
            </w:r>
            <w:r w:rsidRPr="00581286">
              <w:rPr>
                <w:rFonts w:ascii="Arial" w:eastAsia="Times New Roman" w:hAnsi="Arial" w:cs="Arial"/>
                <w:bCs/>
                <w:sz w:val="20"/>
                <w:szCs w:val="20"/>
                <w:lang w:eastAsia="en-AU"/>
              </w:rPr>
              <w:t>(b)</w:t>
            </w:r>
            <w:r>
              <w:rPr>
                <w:rFonts w:ascii="Arial" w:eastAsia="Times New Roman" w:hAnsi="Arial" w:cs="Arial"/>
                <w:bCs/>
                <w:sz w:val="20"/>
                <w:szCs w:val="20"/>
                <w:lang w:eastAsia="en-AU"/>
              </w:rPr>
              <w:t xml:space="preserve"> </w:t>
            </w:r>
            <w:r w:rsidRPr="00581286">
              <w:rPr>
                <w:rFonts w:ascii="Arial" w:eastAsia="Times New Roman" w:hAnsi="Arial" w:cs="Arial"/>
                <w:bCs/>
                <w:sz w:val="20"/>
                <w:szCs w:val="20"/>
                <w:lang w:eastAsia="en-AU"/>
              </w:rPr>
              <w:t>an additional child being educated or cared for in exceptional circumstances as set out in regulation 124(5) and (6).</w:t>
            </w:r>
          </w:p>
          <w:p w14:paraId="3C7186EC" w14:textId="3F97E482" w:rsidR="00407967" w:rsidRPr="00175485" w:rsidRDefault="00407967" w:rsidP="00407967">
            <w:pPr>
              <w:spacing w:after="0" w:line="240" w:lineRule="auto"/>
              <w:rPr>
                <w:rFonts w:ascii="Arial" w:eastAsia="Times New Roman" w:hAnsi="Arial" w:cs="Arial"/>
                <w:b/>
                <w:sz w:val="20"/>
                <w:szCs w:val="20"/>
                <w:lang w:eastAsia="en-AU"/>
              </w:rPr>
            </w:pPr>
          </w:p>
        </w:tc>
        <w:tc>
          <w:tcPr>
            <w:tcW w:w="709" w:type="dxa"/>
            <w:tcBorders>
              <w:top w:val="single" w:sz="4" w:space="0" w:color="auto"/>
              <w:left w:val="nil"/>
              <w:bottom w:val="single" w:sz="4" w:space="0" w:color="auto"/>
              <w:right w:val="single" w:sz="4" w:space="0" w:color="auto"/>
            </w:tcBorders>
            <w:shd w:val="clear" w:color="auto" w:fill="auto"/>
            <w:noWrap/>
          </w:tcPr>
          <w:p w14:paraId="248EB557" w14:textId="77777777" w:rsidR="00407967" w:rsidRDefault="00407967" w:rsidP="00407967">
            <w:pPr>
              <w:spacing w:after="0" w:line="240" w:lineRule="auto"/>
              <w:jc w:val="center"/>
              <w:rPr>
                <w:rFonts w:ascii="Calibri" w:eastAsia="Times New Roman" w:hAnsi="Calibri" w:cs="Calibri"/>
                <w:sz w:val="20"/>
                <w:szCs w:val="20"/>
                <w:lang w:eastAsia="en-AU"/>
              </w:rPr>
            </w:pPr>
          </w:p>
          <w:p w14:paraId="6360980E" w14:textId="77777777" w:rsidR="00407967" w:rsidRDefault="00407967" w:rsidP="00407967">
            <w:pPr>
              <w:spacing w:after="0" w:line="240" w:lineRule="auto"/>
              <w:jc w:val="center"/>
              <w:rPr>
                <w:rFonts w:ascii="Calibri" w:eastAsia="Times New Roman" w:hAnsi="Calibri" w:cs="Calibri"/>
                <w:sz w:val="20"/>
                <w:szCs w:val="20"/>
                <w:lang w:eastAsia="en-AU"/>
              </w:rPr>
            </w:pPr>
          </w:p>
          <w:p w14:paraId="66E45468" w14:textId="77777777" w:rsidR="00407967" w:rsidRDefault="00407967" w:rsidP="00407967">
            <w:pPr>
              <w:spacing w:after="0" w:line="240" w:lineRule="auto"/>
              <w:jc w:val="center"/>
              <w:rPr>
                <w:rFonts w:ascii="Calibri" w:eastAsia="Times New Roman" w:hAnsi="Calibri" w:cs="Calibri"/>
                <w:sz w:val="20"/>
                <w:szCs w:val="20"/>
                <w:lang w:eastAsia="en-AU"/>
              </w:rPr>
            </w:pPr>
          </w:p>
          <w:p w14:paraId="355C5F80" w14:textId="77777777" w:rsidR="00407967" w:rsidRDefault="00407967" w:rsidP="00407967">
            <w:pPr>
              <w:spacing w:after="0" w:line="240" w:lineRule="auto"/>
              <w:jc w:val="center"/>
              <w:rPr>
                <w:rFonts w:ascii="Calibri" w:eastAsia="Times New Roman" w:hAnsi="Calibri" w:cs="Calibri"/>
                <w:sz w:val="20"/>
                <w:szCs w:val="20"/>
                <w:lang w:eastAsia="en-AU"/>
              </w:rPr>
            </w:pPr>
          </w:p>
          <w:p w14:paraId="310089FC" w14:textId="77777777" w:rsidR="00407967" w:rsidRDefault="00407967" w:rsidP="00407967">
            <w:pPr>
              <w:spacing w:after="0" w:line="240" w:lineRule="auto"/>
              <w:jc w:val="center"/>
              <w:rPr>
                <w:rFonts w:ascii="Calibri" w:eastAsia="Times New Roman" w:hAnsi="Calibri" w:cs="Calibri"/>
                <w:sz w:val="20"/>
                <w:szCs w:val="20"/>
                <w:lang w:eastAsia="en-AU"/>
              </w:rPr>
            </w:pPr>
          </w:p>
          <w:p w14:paraId="123865DA"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456857498"/>
              <w14:checkbox>
                <w14:checked w14:val="0"/>
                <w14:checkedState w14:val="2612" w14:font="MS Gothic"/>
                <w14:uncheckedState w14:val="2610" w14:font="MS Gothic"/>
              </w14:checkbox>
            </w:sdtPr>
            <w:sdtEndPr/>
            <w:sdtContent>
              <w:p w14:paraId="62B05209"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63B45699" w14:textId="77777777" w:rsidR="00407967" w:rsidRDefault="00407967" w:rsidP="00407967">
            <w:pPr>
              <w:spacing w:after="0" w:line="240" w:lineRule="auto"/>
              <w:jc w:val="center"/>
              <w:rPr>
                <w:rFonts w:ascii="Calibri" w:eastAsia="Times New Roman" w:hAnsi="Calibri" w:cs="Calibri"/>
                <w:sz w:val="20"/>
                <w:szCs w:val="20"/>
                <w:lang w:eastAsia="en-AU"/>
              </w:rPr>
            </w:pPr>
          </w:p>
          <w:p w14:paraId="5FACF005" w14:textId="77777777" w:rsidR="00407967" w:rsidRDefault="00407967" w:rsidP="00407967">
            <w:pPr>
              <w:spacing w:after="0" w:line="240" w:lineRule="auto"/>
              <w:jc w:val="center"/>
              <w:rPr>
                <w:rFonts w:ascii="Calibri" w:eastAsia="Times New Roman" w:hAnsi="Calibri" w:cs="Calibri"/>
                <w:sz w:val="20"/>
                <w:szCs w:val="20"/>
                <w:lang w:eastAsia="en-AU"/>
              </w:rPr>
            </w:pPr>
          </w:p>
          <w:p w14:paraId="549ECBD5" w14:textId="77777777" w:rsidR="00407967" w:rsidRDefault="00407967" w:rsidP="00407967">
            <w:pPr>
              <w:spacing w:after="0" w:line="240" w:lineRule="auto"/>
              <w:jc w:val="center"/>
              <w:rPr>
                <w:rFonts w:ascii="Calibri" w:eastAsia="Times New Roman" w:hAnsi="Calibri" w:cs="Calibri"/>
                <w:sz w:val="20"/>
                <w:szCs w:val="20"/>
                <w:lang w:eastAsia="en-AU"/>
              </w:rPr>
            </w:pPr>
          </w:p>
          <w:p w14:paraId="447BC37A" w14:textId="77777777" w:rsidR="00407967" w:rsidRDefault="00407967" w:rsidP="00407967">
            <w:pPr>
              <w:spacing w:after="0" w:line="240" w:lineRule="auto"/>
              <w:jc w:val="center"/>
              <w:rPr>
                <w:rFonts w:ascii="Calibri" w:eastAsia="Times New Roman" w:hAnsi="Calibri" w:cs="Calibri"/>
                <w:sz w:val="20"/>
                <w:szCs w:val="20"/>
                <w:lang w:eastAsia="en-AU"/>
              </w:rPr>
            </w:pPr>
          </w:p>
          <w:p w14:paraId="356EED1F" w14:textId="77777777" w:rsidR="00407967" w:rsidRDefault="00407967" w:rsidP="00407967">
            <w:pPr>
              <w:spacing w:after="0" w:line="240" w:lineRule="auto"/>
              <w:jc w:val="center"/>
              <w:rPr>
                <w:rFonts w:ascii="Calibri" w:eastAsia="Times New Roman" w:hAnsi="Calibri" w:cs="Calibri"/>
                <w:sz w:val="20"/>
                <w:szCs w:val="20"/>
                <w:lang w:eastAsia="en-AU"/>
              </w:rPr>
            </w:pPr>
          </w:p>
          <w:p w14:paraId="312F5EF8" w14:textId="77777777" w:rsidR="00407967" w:rsidRDefault="00407967" w:rsidP="00407967">
            <w:pPr>
              <w:spacing w:after="0" w:line="240" w:lineRule="auto"/>
              <w:jc w:val="center"/>
              <w:rPr>
                <w:rFonts w:ascii="Calibri" w:eastAsia="Times New Roman" w:hAnsi="Calibri" w:cs="Calibri"/>
                <w:sz w:val="20"/>
                <w:szCs w:val="20"/>
                <w:lang w:eastAsia="en-AU"/>
              </w:rPr>
            </w:pPr>
          </w:p>
          <w:p w14:paraId="1FDD9916"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10089159"/>
              <w14:checkbox>
                <w14:checked w14:val="0"/>
                <w14:checkedState w14:val="2612" w14:font="MS Gothic"/>
                <w14:uncheckedState w14:val="2610" w14:font="MS Gothic"/>
              </w14:checkbox>
            </w:sdtPr>
            <w:sdtEndPr/>
            <w:sdtContent>
              <w:p w14:paraId="3440DDBB"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543D27BE" w14:textId="77777777" w:rsidR="00407967" w:rsidRDefault="00407967" w:rsidP="00407967">
            <w:pPr>
              <w:spacing w:after="0" w:line="240" w:lineRule="auto"/>
              <w:jc w:val="center"/>
              <w:rPr>
                <w:rFonts w:ascii="Calibri" w:eastAsia="Times New Roman" w:hAnsi="Calibri" w:cs="Calibri"/>
                <w:sz w:val="20"/>
                <w:szCs w:val="20"/>
                <w:lang w:eastAsia="en-AU"/>
              </w:rPr>
            </w:pPr>
          </w:p>
          <w:p w14:paraId="002B01F1" w14:textId="77777777" w:rsidR="00407967" w:rsidRDefault="00407967" w:rsidP="00407967">
            <w:pPr>
              <w:spacing w:after="0" w:line="240" w:lineRule="auto"/>
              <w:jc w:val="center"/>
              <w:rPr>
                <w:rFonts w:ascii="Calibri" w:eastAsia="Times New Roman" w:hAnsi="Calibri" w:cs="Calibri"/>
                <w:sz w:val="20"/>
                <w:szCs w:val="20"/>
                <w:lang w:eastAsia="en-AU"/>
              </w:rPr>
            </w:pPr>
          </w:p>
          <w:p w14:paraId="5A8D1D02"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620885571"/>
              <w14:checkbox>
                <w14:checked w14:val="0"/>
                <w14:checkedState w14:val="2612" w14:font="MS Gothic"/>
                <w14:uncheckedState w14:val="2610" w14:font="MS Gothic"/>
              </w14:checkbox>
            </w:sdtPr>
            <w:sdtEndPr/>
            <w:sdtContent>
              <w:p w14:paraId="317FA0FE"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554691524"/>
              <w14:checkbox>
                <w14:checked w14:val="0"/>
                <w14:checkedState w14:val="2612" w14:font="MS Gothic"/>
                <w14:uncheckedState w14:val="2610" w14:font="MS Gothic"/>
              </w14:checkbox>
            </w:sdtPr>
            <w:sdtEndPr/>
            <w:sdtContent>
              <w:p w14:paraId="7BD33A07"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735D923C"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335069368"/>
              <w14:checkbox>
                <w14:checked w14:val="0"/>
                <w14:checkedState w14:val="2612" w14:font="MS Gothic"/>
                <w14:uncheckedState w14:val="2610" w14:font="MS Gothic"/>
              </w14:checkbox>
            </w:sdtPr>
            <w:sdtEndPr/>
            <w:sdtContent>
              <w:p w14:paraId="1EA56D99"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49F68CEF" w14:textId="77777777" w:rsidR="00407967" w:rsidRDefault="00407967" w:rsidP="00407967">
            <w:pPr>
              <w:spacing w:after="0" w:line="240" w:lineRule="auto"/>
              <w:jc w:val="center"/>
              <w:rPr>
                <w:rFonts w:ascii="Calibri" w:eastAsia="Times New Roman" w:hAnsi="Calibri" w:cs="Calibri"/>
                <w:sz w:val="20"/>
                <w:szCs w:val="20"/>
                <w:lang w:eastAsia="en-AU"/>
              </w:rPr>
            </w:pPr>
          </w:p>
          <w:p w14:paraId="40E05ADA"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767609480"/>
              <w14:checkbox>
                <w14:checked w14:val="0"/>
                <w14:checkedState w14:val="2612" w14:font="MS Gothic"/>
                <w14:uncheckedState w14:val="2610" w14:font="MS Gothic"/>
              </w14:checkbox>
            </w:sdtPr>
            <w:sdtEndPr/>
            <w:sdtContent>
              <w:p w14:paraId="05312D23"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1115148F" w14:textId="77777777" w:rsidR="00407967" w:rsidRDefault="00407967" w:rsidP="00407967">
            <w:pPr>
              <w:spacing w:after="0" w:line="240" w:lineRule="auto"/>
              <w:jc w:val="center"/>
              <w:rPr>
                <w:rFonts w:ascii="Calibri" w:eastAsia="Times New Roman" w:hAnsi="Calibri" w:cs="Calibri"/>
                <w:sz w:val="20"/>
                <w:szCs w:val="20"/>
                <w:lang w:eastAsia="en-AU"/>
              </w:rPr>
            </w:pPr>
          </w:p>
          <w:p w14:paraId="6F493AC8" w14:textId="77777777" w:rsidR="00407967" w:rsidRDefault="00407967" w:rsidP="00407967">
            <w:pPr>
              <w:spacing w:after="0" w:line="240" w:lineRule="auto"/>
              <w:jc w:val="center"/>
              <w:rPr>
                <w:rFonts w:ascii="Calibri" w:eastAsia="Times New Roman" w:hAnsi="Calibri" w:cs="Calibri"/>
                <w:sz w:val="20"/>
                <w:szCs w:val="20"/>
                <w:lang w:eastAsia="en-AU"/>
              </w:rPr>
            </w:pPr>
          </w:p>
          <w:p w14:paraId="0E0A8CC8"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144887260"/>
              <w14:checkbox>
                <w14:checked w14:val="0"/>
                <w14:checkedState w14:val="2612" w14:font="MS Gothic"/>
                <w14:uncheckedState w14:val="2610" w14:font="MS Gothic"/>
              </w14:checkbox>
            </w:sdtPr>
            <w:sdtEndPr/>
            <w:sdtContent>
              <w:p w14:paraId="2BE21977"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07E25DFA" w14:textId="77777777" w:rsidR="00407967" w:rsidRDefault="00407967" w:rsidP="00407967">
            <w:pPr>
              <w:spacing w:after="0" w:line="240" w:lineRule="auto"/>
              <w:jc w:val="center"/>
              <w:rPr>
                <w:rFonts w:ascii="Calibri" w:eastAsia="Times New Roman" w:hAnsi="Calibri" w:cs="Calibri"/>
                <w:sz w:val="20"/>
                <w:szCs w:val="20"/>
                <w:lang w:eastAsia="en-AU"/>
              </w:rPr>
            </w:pPr>
          </w:p>
          <w:p w14:paraId="22FCA4BF" w14:textId="77777777" w:rsidR="00407967" w:rsidRDefault="00407967" w:rsidP="00407967">
            <w:pPr>
              <w:spacing w:after="0" w:line="240" w:lineRule="auto"/>
              <w:jc w:val="center"/>
              <w:rPr>
                <w:rFonts w:ascii="Calibri" w:eastAsia="Times New Roman" w:hAnsi="Calibri" w:cs="Calibri"/>
                <w:sz w:val="20"/>
                <w:szCs w:val="20"/>
                <w:lang w:eastAsia="en-AU"/>
              </w:rPr>
            </w:pPr>
          </w:p>
          <w:p w14:paraId="775160FC" w14:textId="77777777" w:rsidR="00407967" w:rsidRDefault="00407967" w:rsidP="00407967">
            <w:pPr>
              <w:spacing w:after="0" w:line="240" w:lineRule="auto"/>
              <w:jc w:val="center"/>
              <w:rPr>
                <w:rFonts w:ascii="Calibri" w:eastAsia="Times New Roman" w:hAnsi="Calibri" w:cs="Calibri"/>
                <w:sz w:val="20"/>
                <w:szCs w:val="20"/>
                <w:lang w:eastAsia="en-AU"/>
              </w:rPr>
            </w:pPr>
          </w:p>
          <w:p w14:paraId="67E39369" w14:textId="77777777" w:rsidR="00407967" w:rsidRDefault="00407967" w:rsidP="00407967">
            <w:pPr>
              <w:spacing w:after="0" w:line="240" w:lineRule="auto"/>
              <w:jc w:val="center"/>
              <w:rPr>
                <w:rFonts w:ascii="Calibri" w:eastAsia="Times New Roman" w:hAnsi="Calibri" w:cs="Calibri"/>
                <w:sz w:val="20"/>
                <w:szCs w:val="20"/>
                <w:lang w:eastAsia="en-AU"/>
              </w:rPr>
            </w:pPr>
          </w:p>
          <w:p w14:paraId="765AF088" w14:textId="77777777" w:rsidR="00407967" w:rsidRDefault="00407967" w:rsidP="00407967">
            <w:pPr>
              <w:spacing w:after="0" w:line="240" w:lineRule="auto"/>
              <w:jc w:val="center"/>
              <w:rPr>
                <w:rFonts w:ascii="Calibri" w:eastAsia="Times New Roman" w:hAnsi="Calibri" w:cs="Calibri"/>
                <w:sz w:val="20"/>
                <w:szCs w:val="20"/>
                <w:lang w:eastAsia="en-AU"/>
              </w:rPr>
            </w:pPr>
          </w:p>
          <w:p w14:paraId="0C0176D5" w14:textId="77777777" w:rsidR="00407967" w:rsidRDefault="00407967" w:rsidP="00407967">
            <w:pPr>
              <w:spacing w:after="0" w:line="240" w:lineRule="auto"/>
              <w:jc w:val="center"/>
              <w:rPr>
                <w:rFonts w:ascii="Calibri" w:eastAsia="Times New Roman" w:hAnsi="Calibri" w:cs="Calibri"/>
                <w:sz w:val="20"/>
                <w:szCs w:val="20"/>
                <w:lang w:eastAsia="en-AU"/>
              </w:rPr>
            </w:pPr>
          </w:p>
          <w:p w14:paraId="25FDC504" w14:textId="77777777" w:rsidR="00407967" w:rsidRDefault="00407967" w:rsidP="00407967">
            <w:pPr>
              <w:spacing w:after="0" w:line="240" w:lineRule="auto"/>
              <w:jc w:val="center"/>
              <w:rPr>
                <w:rFonts w:ascii="Calibri" w:eastAsia="Times New Roman" w:hAnsi="Calibri" w:cs="Calibri"/>
                <w:sz w:val="20"/>
                <w:szCs w:val="20"/>
                <w:lang w:eastAsia="en-AU"/>
              </w:rPr>
            </w:pPr>
          </w:p>
          <w:p w14:paraId="14E083E6" w14:textId="77777777" w:rsidR="00407967" w:rsidRDefault="00407967" w:rsidP="00407967">
            <w:pPr>
              <w:spacing w:after="0" w:line="240" w:lineRule="auto"/>
              <w:jc w:val="center"/>
              <w:rPr>
                <w:rFonts w:ascii="Calibri" w:eastAsia="Times New Roman" w:hAnsi="Calibri" w:cs="Calibri"/>
                <w:sz w:val="20"/>
                <w:szCs w:val="20"/>
                <w:lang w:eastAsia="en-AU"/>
              </w:rPr>
            </w:pPr>
          </w:p>
          <w:p w14:paraId="5FC1055C" w14:textId="77777777" w:rsidR="00407967" w:rsidRDefault="00407967" w:rsidP="00407967">
            <w:pPr>
              <w:spacing w:after="0" w:line="240" w:lineRule="auto"/>
              <w:jc w:val="center"/>
              <w:rPr>
                <w:rFonts w:ascii="Calibri" w:eastAsia="Times New Roman" w:hAnsi="Calibri" w:cs="Calibri"/>
                <w:sz w:val="20"/>
                <w:szCs w:val="20"/>
                <w:lang w:eastAsia="en-AU"/>
              </w:rPr>
            </w:pPr>
          </w:p>
          <w:p w14:paraId="52705D4C" w14:textId="77777777" w:rsidR="00407967" w:rsidRDefault="00407967" w:rsidP="00407967">
            <w:pPr>
              <w:spacing w:after="0" w:line="240" w:lineRule="auto"/>
              <w:jc w:val="center"/>
              <w:rPr>
                <w:rFonts w:ascii="Calibri" w:eastAsia="Times New Roman" w:hAnsi="Calibri" w:cs="Calibri"/>
                <w:sz w:val="20"/>
                <w:szCs w:val="20"/>
                <w:lang w:eastAsia="en-AU"/>
              </w:rPr>
            </w:pPr>
          </w:p>
          <w:p w14:paraId="1C526D2B" w14:textId="77777777" w:rsidR="00407967" w:rsidRDefault="00407967" w:rsidP="00407967">
            <w:pPr>
              <w:spacing w:after="0" w:line="240" w:lineRule="auto"/>
              <w:jc w:val="center"/>
              <w:rPr>
                <w:rFonts w:ascii="Calibri" w:eastAsia="Times New Roman" w:hAnsi="Calibri" w:cs="Calibri"/>
                <w:sz w:val="20"/>
                <w:szCs w:val="20"/>
                <w:lang w:eastAsia="en-AU"/>
              </w:rPr>
            </w:pPr>
          </w:p>
          <w:p w14:paraId="36C14811" w14:textId="77777777" w:rsidR="00407967" w:rsidRDefault="00407967" w:rsidP="00407967">
            <w:pPr>
              <w:spacing w:after="0" w:line="240" w:lineRule="auto"/>
              <w:jc w:val="center"/>
              <w:rPr>
                <w:rFonts w:ascii="Calibri" w:eastAsia="Times New Roman" w:hAnsi="Calibri" w:cs="Calibri"/>
                <w:sz w:val="20"/>
                <w:szCs w:val="20"/>
                <w:lang w:eastAsia="en-AU"/>
              </w:rPr>
            </w:pPr>
          </w:p>
          <w:p w14:paraId="180A8E2B" w14:textId="2C1A7034" w:rsidR="00407967" w:rsidRDefault="00407967" w:rsidP="00407967">
            <w:pPr>
              <w:spacing w:after="0" w:line="240" w:lineRule="auto"/>
              <w:jc w:val="center"/>
              <w:rPr>
                <w:rFonts w:ascii="Calibri" w:eastAsia="Times New Roman" w:hAnsi="Calibri" w:cs="Calibri"/>
                <w:sz w:val="20"/>
                <w:szCs w:val="20"/>
                <w:lang w:eastAsia="en-AU"/>
              </w:rPr>
            </w:pPr>
          </w:p>
          <w:p w14:paraId="68967DBD" w14:textId="77777777" w:rsidR="00407967" w:rsidRDefault="00407967" w:rsidP="00407967">
            <w:pPr>
              <w:spacing w:after="0" w:line="240" w:lineRule="auto"/>
              <w:jc w:val="center"/>
              <w:rPr>
                <w:rFonts w:ascii="Calibri" w:eastAsia="Times New Roman" w:hAnsi="Calibri" w:cs="Calibri"/>
                <w:sz w:val="20"/>
                <w:szCs w:val="20"/>
                <w:lang w:eastAsia="en-AU"/>
              </w:rPr>
            </w:pPr>
          </w:p>
          <w:p w14:paraId="1549D06B" w14:textId="77777777" w:rsidR="00407967" w:rsidRDefault="00407967" w:rsidP="00407967">
            <w:pPr>
              <w:spacing w:after="0" w:line="240" w:lineRule="auto"/>
              <w:jc w:val="center"/>
              <w:rPr>
                <w:rFonts w:ascii="Calibri" w:eastAsia="Times New Roman" w:hAnsi="Calibri" w:cs="Calibri"/>
                <w:sz w:val="20"/>
                <w:szCs w:val="20"/>
                <w:lang w:eastAsia="en-AU"/>
              </w:rPr>
            </w:pPr>
          </w:p>
          <w:p w14:paraId="20CB236A" w14:textId="77777777" w:rsidR="00407967" w:rsidRDefault="00407967" w:rsidP="00407967">
            <w:pPr>
              <w:spacing w:after="0" w:line="240" w:lineRule="auto"/>
              <w:jc w:val="center"/>
              <w:rPr>
                <w:rFonts w:ascii="Calibri" w:eastAsia="Times New Roman" w:hAnsi="Calibri" w:cs="Calibri"/>
                <w:sz w:val="20"/>
                <w:szCs w:val="20"/>
                <w:lang w:eastAsia="en-AU"/>
              </w:rPr>
            </w:pPr>
          </w:p>
          <w:p w14:paraId="6A51CFFE" w14:textId="637BE072" w:rsidR="00407967" w:rsidRPr="00407967" w:rsidRDefault="00407967" w:rsidP="00407967">
            <w:pPr>
              <w:spacing w:after="0" w:line="240" w:lineRule="auto"/>
              <w:jc w:val="center"/>
              <w:rPr>
                <w:rFonts w:ascii="Calibri" w:eastAsia="Times New Roman" w:hAnsi="Calibri" w:cs="Calibri"/>
                <w:sz w:val="20"/>
                <w:szCs w:val="20"/>
                <w:lang w:eastAsia="en-AU"/>
              </w:rPr>
            </w:pPr>
          </w:p>
        </w:tc>
        <w:tc>
          <w:tcPr>
            <w:tcW w:w="567" w:type="dxa"/>
            <w:tcBorders>
              <w:top w:val="single" w:sz="4" w:space="0" w:color="auto"/>
              <w:left w:val="nil"/>
              <w:bottom w:val="single" w:sz="4" w:space="0" w:color="auto"/>
              <w:right w:val="single" w:sz="4" w:space="0" w:color="auto"/>
            </w:tcBorders>
            <w:shd w:val="clear" w:color="auto" w:fill="auto"/>
            <w:noWrap/>
          </w:tcPr>
          <w:p w14:paraId="2FBC3F1B" w14:textId="77777777" w:rsidR="00407967" w:rsidRDefault="00407967" w:rsidP="00407967">
            <w:pPr>
              <w:spacing w:after="0" w:line="240" w:lineRule="auto"/>
              <w:jc w:val="center"/>
              <w:rPr>
                <w:rFonts w:ascii="Calibri" w:eastAsia="Times New Roman" w:hAnsi="Calibri" w:cs="Calibri"/>
                <w:sz w:val="20"/>
                <w:szCs w:val="20"/>
                <w:lang w:eastAsia="en-AU"/>
              </w:rPr>
            </w:pPr>
          </w:p>
          <w:p w14:paraId="63CDBBC2" w14:textId="77777777" w:rsidR="00407967" w:rsidRDefault="00407967" w:rsidP="00407967">
            <w:pPr>
              <w:spacing w:after="0" w:line="240" w:lineRule="auto"/>
              <w:jc w:val="center"/>
              <w:rPr>
                <w:rFonts w:ascii="Calibri" w:eastAsia="Times New Roman" w:hAnsi="Calibri" w:cs="Calibri"/>
                <w:sz w:val="20"/>
                <w:szCs w:val="20"/>
                <w:lang w:eastAsia="en-AU"/>
              </w:rPr>
            </w:pPr>
          </w:p>
          <w:p w14:paraId="66A8F038" w14:textId="77777777" w:rsidR="00407967" w:rsidRDefault="00407967" w:rsidP="00407967">
            <w:pPr>
              <w:spacing w:after="0" w:line="240" w:lineRule="auto"/>
              <w:jc w:val="center"/>
              <w:rPr>
                <w:rFonts w:ascii="Calibri" w:eastAsia="Times New Roman" w:hAnsi="Calibri" w:cs="Calibri"/>
                <w:sz w:val="20"/>
                <w:szCs w:val="20"/>
                <w:lang w:eastAsia="en-AU"/>
              </w:rPr>
            </w:pPr>
          </w:p>
          <w:p w14:paraId="7A148003" w14:textId="77777777" w:rsidR="00407967" w:rsidRDefault="00407967" w:rsidP="00407967">
            <w:pPr>
              <w:spacing w:after="0" w:line="240" w:lineRule="auto"/>
              <w:jc w:val="center"/>
              <w:rPr>
                <w:rFonts w:ascii="Calibri" w:eastAsia="Times New Roman" w:hAnsi="Calibri" w:cs="Calibri"/>
                <w:sz w:val="20"/>
                <w:szCs w:val="20"/>
                <w:lang w:eastAsia="en-AU"/>
              </w:rPr>
            </w:pPr>
          </w:p>
          <w:p w14:paraId="7F7FF3F7" w14:textId="77777777" w:rsidR="00407967" w:rsidRDefault="00407967" w:rsidP="00407967">
            <w:pPr>
              <w:spacing w:after="0" w:line="240" w:lineRule="auto"/>
              <w:jc w:val="center"/>
              <w:rPr>
                <w:rFonts w:ascii="Calibri" w:eastAsia="Times New Roman" w:hAnsi="Calibri" w:cs="Calibri"/>
                <w:sz w:val="20"/>
                <w:szCs w:val="20"/>
                <w:lang w:eastAsia="en-AU"/>
              </w:rPr>
            </w:pPr>
          </w:p>
          <w:p w14:paraId="6ABF34C0"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127623606"/>
              <w14:checkbox>
                <w14:checked w14:val="0"/>
                <w14:checkedState w14:val="2612" w14:font="MS Gothic"/>
                <w14:uncheckedState w14:val="2610" w14:font="MS Gothic"/>
              </w14:checkbox>
            </w:sdtPr>
            <w:sdtEndPr/>
            <w:sdtContent>
              <w:p w14:paraId="4457AADA"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724245C2" w14:textId="77777777" w:rsidR="00407967" w:rsidRDefault="00407967" w:rsidP="00407967">
            <w:pPr>
              <w:spacing w:after="0" w:line="240" w:lineRule="auto"/>
              <w:jc w:val="center"/>
              <w:rPr>
                <w:rFonts w:ascii="Calibri" w:eastAsia="Times New Roman" w:hAnsi="Calibri" w:cs="Calibri"/>
                <w:sz w:val="20"/>
                <w:szCs w:val="20"/>
                <w:lang w:eastAsia="en-AU"/>
              </w:rPr>
            </w:pPr>
          </w:p>
          <w:p w14:paraId="737B1823" w14:textId="77777777" w:rsidR="00407967" w:rsidRDefault="00407967" w:rsidP="00407967">
            <w:pPr>
              <w:spacing w:after="0" w:line="240" w:lineRule="auto"/>
              <w:jc w:val="center"/>
              <w:rPr>
                <w:rFonts w:ascii="Calibri" w:eastAsia="Times New Roman" w:hAnsi="Calibri" w:cs="Calibri"/>
                <w:sz w:val="20"/>
                <w:szCs w:val="20"/>
                <w:lang w:eastAsia="en-AU"/>
              </w:rPr>
            </w:pPr>
          </w:p>
          <w:p w14:paraId="5459EFDF" w14:textId="77777777" w:rsidR="00407967" w:rsidRDefault="00407967" w:rsidP="00407967">
            <w:pPr>
              <w:spacing w:after="0" w:line="240" w:lineRule="auto"/>
              <w:jc w:val="center"/>
              <w:rPr>
                <w:rFonts w:ascii="Calibri" w:eastAsia="Times New Roman" w:hAnsi="Calibri" w:cs="Calibri"/>
                <w:sz w:val="20"/>
                <w:szCs w:val="20"/>
                <w:lang w:eastAsia="en-AU"/>
              </w:rPr>
            </w:pPr>
          </w:p>
          <w:p w14:paraId="19543347" w14:textId="77777777" w:rsidR="00407967" w:rsidRDefault="00407967" w:rsidP="00407967">
            <w:pPr>
              <w:spacing w:after="0" w:line="240" w:lineRule="auto"/>
              <w:jc w:val="center"/>
              <w:rPr>
                <w:rFonts w:ascii="Calibri" w:eastAsia="Times New Roman" w:hAnsi="Calibri" w:cs="Calibri"/>
                <w:sz w:val="20"/>
                <w:szCs w:val="20"/>
                <w:lang w:eastAsia="en-AU"/>
              </w:rPr>
            </w:pPr>
          </w:p>
          <w:p w14:paraId="4E3FE889" w14:textId="77777777" w:rsidR="00407967" w:rsidRDefault="00407967" w:rsidP="00407967">
            <w:pPr>
              <w:spacing w:after="0" w:line="240" w:lineRule="auto"/>
              <w:jc w:val="center"/>
              <w:rPr>
                <w:rFonts w:ascii="Calibri" w:eastAsia="Times New Roman" w:hAnsi="Calibri" w:cs="Calibri"/>
                <w:sz w:val="20"/>
                <w:szCs w:val="20"/>
                <w:lang w:eastAsia="en-AU"/>
              </w:rPr>
            </w:pPr>
          </w:p>
          <w:p w14:paraId="04C89D06" w14:textId="77777777" w:rsidR="00407967" w:rsidRDefault="00407967" w:rsidP="00407967">
            <w:pPr>
              <w:spacing w:after="0" w:line="240" w:lineRule="auto"/>
              <w:jc w:val="center"/>
              <w:rPr>
                <w:rFonts w:ascii="Calibri" w:eastAsia="Times New Roman" w:hAnsi="Calibri" w:cs="Calibri"/>
                <w:sz w:val="20"/>
                <w:szCs w:val="20"/>
                <w:lang w:eastAsia="en-AU"/>
              </w:rPr>
            </w:pPr>
          </w:p>
          <w:p w14:paraId="1F3CAD13"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2058966486"/>
              <w14:checkbox>
                <w14:checked w14:val="0"/>
                <w14:checkedState w14:val="2612" w14:font="MS Gothic"/>
                <w14:uncheckedState w14:val="2610" w14:font="MS Gothic"/>
              </w14:checkbox>
            </w:sdtPr>
            <w:sdtEndPr/>
            <w:sdtContent>
              <w:p w14:paraId="75C866B9"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2419C996" w14:textId="77777777" w:rsidR="00407967" w:rsidRDefault="00407967" w:rsidP="00407967">
            <w:pPr>
              <w:spacing w:after="0" w:line="240" w:lineRule="auto"/>
              <w:jc w:val="center"/>
              <w:rPr>
                <w:rFonts w:ascii="Calibri" w:eastAsia="Times New Roman" w:hAnsi="Calibri" w:cs="Calibri"/>
                <w:sz w:val="20"/>
                <w:szCs w:val="20"/>
                <w:lang w:eastAsia="en-AU"/>
              </w:rPr>
            </w:pPr>
          </w:p>
          <w:p w14:paraId="0C573512" w14:textId="77777777" w:rsidR="00407967" w:rsidRDefault="00407967" w:rsidP="00407967">
            <w:pPr>
              <w:spacing w:after="0" w:line="240" w:lineRule="auto"/>
              <w:jc w:val="center"/>
              <w:rPr>
                <w:rFonts w:ascii="Calibri" w:eastAsia="Times New Roman" w:hAnsi="Calibri" w:cs="Calibri"/>
                <w:sz w:val="20"/>
                <w:szCs w:val="20"/>
                <w:lang w:eastAsia="en-AU"/>
              </w:rPr>
            </w:pPr>
          </w:p>
          <w:p w14:paraId="089BA226"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516876599"/>
              <w14:checkbox>
                <w14:checked w14:val="0"/>
                <w14:checkedState w14:val="2612" w14:font="MS Gothic"/>
                <w14:uncheckedState w14:val="2610" w14:font="MS Gothic"/>
              </w14:checkbox>
            </w:sdtPr>
            <w:sdtEndPr/>
            <w:sdtContent>
              <w:p w14:paraId="55A83E88"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1491405371"/>
              <w14:checkbox>
                <w14:checked w14:val="0"/>
                <w14:checkedState w14:val="2612" w14:font="MS Gothic"/>
                <w14:uncheckedState w14:val="2610" w14:font="MS Gothic"/>
              </w14:checkbox>
            </w:sdtPr>
            <w:sdtEndPr/>
            <w:sdtContent>
              <w:p w14:paraId="3273C01F"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1D9E4180"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415402669"/>
              <w14:checkbox>
                <w14:checked w14:val="0"/>
                <w14:checkedState w14:val="2612" w14:font="MS Gothic"/>
                <w14:uncheckedState w14:val="2610" w14:font="MS Gothic"/>
              </w14:checkbox>
            </w:sdtPr>
            <w:sdtEndPr/>
            <w:sdtContent>
              <w:p w14:paraId="5B4395FA"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4ADD86CA" w14:textId="77777777" w:rsidR="00407967" w:rsidRDefault="00407967" w:rsidP="00407967">
            <w:pPr>
              <w:spacing w:after="0" w:line="240" w:lineRule="auto"/>
              <w:jc w:val="center"/>
              <w:rPr>
                <w:rFonts w:ascii="Calibri" w:eastAsia="Times New Roman" w:hAnsi="Calibri" w:cs="Calibri"/>
                <w:sz w:val="20"/>
                <w:szCs w:val="20"/>
                <w:lang w:eastAsia="en-AU"/>
              </w:rPr>
            </w:pPr>
          </w:p>
          <w:p w14:paraId="2F88CD99"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248308690"/>
              <w14:checkbox>
                <w14:checked w14:val="0"/>
                <w14:checkedState w14:val="2612" w14:font="MS Gothic"/>
                <w14:uncheckedState w14:val="2610" w14:font="MS Gothic"/>
              </w14:checkbox>
            </w:sdtPr>
            <w:sdtEndPr/>
            <w:sdtContent>
              <w:p w14:paraId="2E4434BC"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09A7D516" w14:textId="77777777" w:rsidR="00407967" w:rsidRDefault="00407967" w:rsidP="00407967">
            <w:pPr>
              <w:spacing w:after="0" w:line="240" w:lineRule="auto"/>
              <w:jc w:val="center"/>
              <w:rPr>
                <w:rFonts w:ascii="Calibri" w:eastAsia="Times New Roman" w:hAnsi="Calibri" w:cs="Calibri"/>
                <w:sz w:val="20"/>
                <w:szCs w:val="20"/>
                <w:lang w:eastAsia="en-AU"/>
              </w:rPr>
            </w:pPr>
          </w:p>
          <w:p w14:paraId="06A656BB" w14:textId="77777777" w:rsidR="00407967" w:rsidRDefault="00407967" w:rsidP="00407967">
            <w:pPr>
              <w:spacing w:after="0" w:line="240" w:lineRule="auto"/>
              <w:jc w:val="center"/>
              <w:rPr>
                <w:rFonts w:ascii="Calibri" w:eastAsia="Times New Roman" w:hAnsi="Calibri" w:cs="Calibri"/>
                <w:sz w:val="20"/>
                <w:szCs w:val="20"/>
                <w:lang w:eastAsia="en-AU"/>
              </w:rPr>
            </w:pPr>
          </w:p>
          <w:p w14:paraId="3659FE14"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382092515"/>
              <w14:checkbox>
                <w14:checked w14:val="0"/>
                <w14:checkedState w14:val="2612" w14:font="MS Gothic"/>
                <w14:uncheckedState w14:val="2610" w14:font="MS Gothic"/>
              </w14:checkbox>
            </w:sdtPr>
            <w:sdtEndPr/>
            <w:sdtContent>
              <w:p w14:paraId="35751D4F"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68F22395" w14:textId="77777777" w:rsidR="00407967" w:rsidRDefault="00407967" w:rsidP="00407967">
            <w:pPr>
              <w:spacing w:after="0" w:line="240" w:lineRule="auto"/>
              <w:jc w:val="center"/>
              <w:rPr>
                <w:rFonts w:ascii="Calibri" w:eastAsia="Times New Roman" w:hAnsi="Calibri" w:cs="Calibri"/>
                <w:sz w:val="20"/>
                <w:szCs w:val="20"/>
                <w:lang w:eastAsia="en-AU"/>
              </w:rPr>
            </w:pPr>
          </w:p>
          <w:p w14:paraId="2C4BFAB3" w14:textId="77777777" w:rsidR="00407967" w:rsidRDefault="00407967" w:rsidP="00407967">
            <w:pPr>
              <w:spacing w:after="0" w:line="240" w:lineRule="auto"/>
              <w:jc w:val="center"/>
              <w:rPr>
                <w:rFonts w:ascii="Calibri" w:eastAsia="Times New Roman" w:hAnsi="Calibri" w:cs="Calibri"/>
                <w:sz w:val="20"/>
                <w:szCs w:val="20"/>
                <w:lang w:eastAsia="en-AU"/>
              </w:rPr>
            </w:pPr>
          </w:p>
          <w:p w14:paraId="79DD6A42" w14:textId="77777777" w:rsidR="00407967" w:rsidRDefault="00407967" w:rsidP="00407967">
            <w:pPr>
              <w:spacing w:after="0" w:line="240" w:lineRule="auto"/>
              <w:jc w:val="center"/>
              <w:rPr>
                <w:rFonts w:ascii="Calibri" w:eastAsia="Times New Roman" w:hAnsi="Calibri" w:cs="Calibri"/>
                <w:sz w:val="20"/>
                <w:szCs w:val="20"/>
                <w:lang w:eastAsia="en-AU"/>
              </w:rPr>
            </w:pPr>
          </w:p>
          <w:p w14:paraId="3E425FE3" w14:textId="77777777" w:rsidR="00407967" w:rsidRDefault="00407967" w:rsidP="00407967">
            <w:pPr>
              <w:spacing w:after="0" w:line="240" w:lineRule="auto"/>
              <w:jc w:val="center"/>
              <w:rPr>
                <w:rFonts w:ascii="Calibri" w:eastAsia="Times New Roman" w:hAnsi="Calibri" w:cs="Calibri"/>
                <w:sz w:val="20"/>
                <w:szCs w:val="20"/>
                <w:lang w:eastAsia="en-AU"/>
              </w:rPr>
            </w:pPr>
          </w:p>
          <w:p w14:paraId="13654F53" w14:textId="77777777" w:rsidR="00407967" w:rsidRDefault="00407967" w:rsidP="00407967">
            <w:pPr>
              <w:spacing w:after="0" w:line="240" w:lineRule="auto"/>
              <w:jc w:val="center"/>
              <w:rPr>
                <w:rFonts w:ascii="Calibri" w:eastAsia="Times New Roman" w:hAnsi="Calibri" w:cs="Calibri"/>
                <w:sz w:val="20"/>
                <w:szCs w:val="20"/>
                <w:lang w:eastAsia="en-AU"/>
              </w:rPr>
            </w:pPr>
          </w:p>
          <w:p w14:paraId="30A0DE0C" w14:textId="77777777" w:rsidR="00407967" w:rsidRDefault="00407967" w:rsidP="00407967">
            <w:pPr>
              <w:spacing w:after="0" w:line="240" w:lineRule="auto"/>
              <w:jc w:val="center"/>
              <w:rPr>
                <w:rFonts w:ascii="Calibri" w:eastAsia="Times New Roman" w:hAnsi="Calibri" w:cs="Calibri"/>
                <w:sz w:val="20"/>
                <w:szCs w:val="20"/>
                <w:lang w:eastAsia="en-AU"/>
              </w:rPr>
            </w:pPr>
          </w:p>
          <w:p w14:paraId="2673435C" w14:textId="77777777" w:rsidR="00407967" w:rsidRDefault="00407967" w:rsidP="00407967">
            <w:pPr>
              <w:spacing w:after="0" w:line="240" w:lineRule="auto"/>
              <w:jc w:val="center"/>
              <w:rPr>
                <w:rFonts w:ascii="Calibri" w:eastAsia="Times New Roman" w:hAnsi="Calibri" w:cs="Calibri"/>
                <w:sz w:val="20"/>
                <w:szCs w:val="20"/>
                <w:lang w:eastAsia="en-AU"/>
              </w:rPr>
            </w:pPr>
          </w:p>
          <w:p w14:paraId="2EEBE176" w14:textId="77777777" w:rsidR="00407967" w:rsidRDefault="00407967" w:rsidP="00407967">
            <w:pPr>
              <w:spacing w:after="0" w:line="240" w:lineRule="auto"/>
              <w:jc w:val="center"/>
              <w:rPr>
                <w:rFonts w:ascii="Calibri" w:eastAsia="Times New Roman" w:hAnsi="Calibri" w:cs="Calibri"/>
                <w:sz w:val="20"/>
                <w:szCs w:val="20"/>
                <w:lang w:eastAsia="en-AU"/>
              </w:rPr>
            </w:pPr>
          </w:p>
          <w:p w14:paraId="2A3538D2" w14:textId="77777777" w:rsidR="00407967" w:rsidRDefault="00407967" w:rsidP="00407967">
            <w:pPr>
              <w:spacing w:after="0" w:line="240" w:lineRule="auto"/>
              <w:jc w:val="center"/>
              <w:rPr>
                <w:rFonts w:ascii="Calibri" w:eastAsia="Times New Roman" w:hAnsi="Calibri" w:cs="Calibri"/>
                <w:sz w:val="20"/>
                <w:szCs w:val="20"/>
                <w:lang w:eastAsia="en-AU"/>
              </w:rPr>
            </w:pPr>
          </w:p>
          <w:p w14:paraId="56D198AB" w14:textId="77777777" w:rsidR="00407967" w:rsidRDefault="00407967" w:rsidP="00407967">
            <w:pPr>
              <w:spacing w:after="0" w:line="240" w:lineRule="auto"/>
              <w:jc w:val="center"/>
              <w:rPr>
                <w:rFonts w:ascii="Calibri" w:eastAsia="Times New Roman" w:hAnsi="Calibri" w:cs="Calibri"/>
                <w:sz w:val="20"/>
                <w:szCs w:val="20"/>
                <w:lang w:eastAsia="en-AU"/>
              </w:rPr>
            </w:pPr>
          </w:p>
          <w:p w14:paraId="41DAC3CB" w14:textId="77777777" w:rsidR="00407967" w:rsidRDefault="00407967" w:rsidP="00407967">
            <w:pPr>
              <w:spacing w:after="0" w:line="240" w:lineRule="auto"/>
              <w:jc w:val="center"/>
              <w:rPr>
                <w:rFonts w:ascii="Calibri" w:eastAsia="Times New Roman" w:hAnsi="Calibri" w:cs="Calibri"/>
                <w:sz w:val="20"/>
                <w:szCs w:val="20"/>
                <w:lang w:eastAsia="en-AU"/>
              </w:rPr>
            </w:pPr>
          </w:p>
          <w:p w14:paraId="00961D43" w14:textId="77777777" w:rsidR="00407967" w:rsidRDefault="00407967" w:rsidP="00407967">
            <w:pPr>
              <w:spacing w:after="0" w:line="240" w:lineRule="auto"/>
              <w:jc w:val="center"/>
              <w:rPr>
                <w:rFonts w:ascii="Calibri" w:eastAsia="Times New Roman" w:hAnsi="Calibri" w:cs="Calibri"/>
                <w:sz w:val="20"/>
                <w:szCs w:val="20"/>
                <w:lang w:eastAsia="en-AU"/>
              </w:rPr>
            </w:pPr>
          </w:p>
          <w:p w14:paraId="19ED5701" w14:textId="77777777" w:rsidR="00407967" w:rsidRDefault="00407967" w:rsidP="00407967">
            <w:pPr>
              <w:spacing w:after="0" w:line="240" w:lineRule="auto"/>
              <w:jc w:val="center"/>
              <w:rPr>
                <w:rFonts w:ascii="Calibri" w:eastAsia="Times New Roman" w:hAnsi="Calibri" w:cs="Calibri"/>
                <w:sz w:val="20"/>
                <w:szCs w:val="20"/>
                <w:lang w:eastAsia="en-AU"/>
              </w:rPr>
            </w:pPr>
          </w:p>
          <w:p w14:paraId="412F75AA" w14:textId="77777777" w:rsidR="00407967" w:rsidRDefault="00407967" w:rsidP="00407967">
            <w:pPr>
              <w:spacing w:after="0" w:line="240" w:lineRule="auto"/>
              <w:jc w:val="center"/>
              <w:rPr>
                <w:rFonts w:ascii="Calibri" w:eastAsia="Times New Roman" w:hAnsi="Calibri" w:cs="Calibri"/>
                <w:sz w:val="20"/>
                <w:szCs w:val="20"/>
                <w:lang w:eastAsia="en-AU"/>
              </w:rPr>
            </w:pPr>
          </w:p>
          <w:p w14:paraId="54C1D7DB" w14:textId="77777777" w:rsidR="00407967" w:rsidRDefault="00407967" w:rsidP="00407967">
            <w:pPr>
              <w:spacing w:after="0" w:line="240" w:lineRule="auto"/>
              <w:jc w:val="center"/>
              <w:rPr>
                <w:rFonts w:ascii="Calibri" w:eastAsia="Times New Roman" w:hAnsi="Calibri" w:cs="Calibri"/>
                <w:sz w:val="20"/>
                <w:szCs w:val="20"/>
                <w:lang w:eastAsia="en-AU"/>
              </w:rPr>
            </w:pPr>
          </w:p>
          <w:p w14:paraId="2B82CDAB" w14:textId="77777777" w:rsidR="00407967" w:rsidRDefault="00407967" w:rsidP="00407967">
            <w:pPr>
              <w:spacing w:after="0" w:line="240" w:lineRule="auto"/>
              <w:jc w:val="center"/>
              <w:rPr>
                <w:rFonts w:ascii="Calibri" w:eastAsia="Times New Roman" w:hAnsi="Calibri" w:cs="Calibri"/>
                <w:sz w:val="20"/>
                <w:szCs w:val="20"/>
                <w:lang w:eastAsia="en-AU"/>
              </w:rPr>
            </w:pPr>
          </w:p>
          <w:p w14:paraId="5FA52F52" w14:textId="77777777" w:rsidR="00407967" w:rsidRPr="008B31EB" w:rsidRDefault="00407967" w:rsidP="00407967">
            <w:pPr>
              <w:spacing w:after="0" w:line="240" w:lineRule="auto"/>
              <w:jc w:val="center"/>
              <w:rPr>
                <w:rFonts w:ascii="Calibri" w:eastAsia="Times New Roman" w:hAnsi="Calibri" w:cs="Calibri"/>
                <w:lang w:eastAsia="en-AU"/>
              </w:rPr>
            </w:pPr>
          </w:p>
        </w:tc>
        <w:tc>
          <w:tcPr>
            <w:tcW w:w="851" w:type="dxa"/>
            <w:tcBorders>
              <w:top w:val="single" w:sz="4" w:space="0" w:color="auto"/>
              <w:left w:val="nil"/>
              <w:bottom w:val="single" w:sz="4" w:space="0" w:color="auto"/>
              <w:right w:val="single" w:sz="4" w:space="0" w:color="auto"/>
            </w:tcBorders>
          </w:tcPr>
          <w:p w14:paraId="20BE300D" w14:textId="77777777" w:rsidR="00407967" w:rsidRDefault="00407967" w:rsidP="00407967">
            <w:pPr>
              <w:spacing w:after="0" w:line="240" w:lineRule="auto"/>
              <w:jc w:val="center"/>
              <w:rPr>
                <w:rFonts w:ascii="Calibri" w:eastAsia="Times New Roman" w:hAnsi="Calibri" w:cs="Calibri"/>
                <w:sz w:val="20"/>
                <w:szCs w:val="20"/>
                <w:lang w:eastAsia="en-AU"/>
              </w:rPr>
            </w:pPr>
          </w:p>
          <w:p w14:paraId="3B4627CF" w14:textId="77777777" w:rsidR="00407967" w:rsidRDefault="00407967" w:rsidP="00407967">
            <w:pPr>
              <w:spacing w:after="0" w:line="240" w:lineRule="auto"/>
              <w:jc w:val="center"/>
              <w:rPr>
                <w:rFonts w:ascii="Calibri" w:eastAsia="Times New Roman" w:hAnsi="Calibri" w:cs="Calibri"/>
                <w:sz w:val="20"/>
                <w:szCs w:val="20"/>
                <w:lang w:eastAsia="en-AU"/>
              </w:rPr>
            </w:pPr>
          </w:p>
          <w:p w14:paraId="0D71F5D0" w14:textId="77777777" w:rsidR="00407967" w:rsidRDefault="00407967" w:rsidP="00407967">
            <w:pPr>
              <w:spacing w:after="0" w:line="240" w:lineRule="auto"/>
              <w:jc w:val="center"/>
              <w:rPr>
                <w:rFonts w:ascii="Calibri" w:eastAsia="Times New Roman" w:hAnsi="Calibri" w:cs="Calibri"/>
                <w:sz w:val="20"/>
                <w:szCs w:val="20"/>
                <w:lang w:eastAsia="en-AU"/>
              </w:rPr>
            </w:pPr>
          </w:p>
          <w:p w14:paraId="67EFD638" w14:textId="77777777" w:rsidR="00407967" w:rsidRDefault="00407967" w:rsidP="00407967">
            <w:pPr>
              <w:spacing w:after="0" w:line="240" w:lineRule="auto"/>
              <w:jc w:val="center"/>
              <w:rPr>
                <w:rFonts w:ascii="Calibri" w:eastAsia="Times New Roman" w:hAnsi="Calibri" w:cs="Calibri"/>
                <w:sz w:val="20"/>
                <w:szCs w:val="20"/>
                <w:lang w:eastAsia="en-AU"/>
              </w:rPr>
            </w:pPr>
          </w:p>
          <w:p w14:paraId="76FA223E" w14:textId="77777777" w:rsidR="00407967" w:rsidRDefault="00407967" w:rsidP="00407967">
            <w:pPr>
              <w:spacing w:after="0" w:line="240" w:lineRule="auto"/>
              <w:jc w:val="center"/>
              <w:rPr>
                <w:rFonts w:ascii="Calibri" w:eastAsia="Times New Roman" w:hAnsi="Calibri" w:cs="Calibri"/>
                <w:sz w:val="20"/>
                <w:szCs w:val="20"/>
                <w:lang w:eastAsia="en-AU"/>
              </w:rPr>
            </w:pPr>
          </w:p>
          <w:p w14:paraId="7500A70C"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473138298"/>
              <w14:checkbox>
                <w14:checked w14:val="0"/>
                <w14:checkedState w14:val="2612" w14:font="MS Gothic"/>
                <w14:uncheckedState w14:val="2610" w14:font="MS Gothic"/>
              </w14:checkbox>
            </w:sdtPr>
            <w:sdtEndPr/>
            <w:sdtContent>
              <w:p w14:paraId="35156162"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1045C758" w14:textId="77777777" w:rsidR="00407967" w:rsidRDefault="00407967" w:rsidP="00407967">
            <w:pPr>
              <w:spacing w:after="0" w:line="240" w:lineRule="auto"/>
              <w:jc w:val="center"/>
              <w:rPr>
                <w:rFonts w:ascii="Calibri" w:eastAsia="Times New Roman" w:hAnsi="Calibri" w:cs="Calibri"/>
                <w:sz w:val="20"/>
                <w:szCs w:val="20"/>
                <w:lang w:eastAsia="en-AU"/>
              </w:rPr>
            </w:pPr>
          </w:p>
          <w:p w14:paraId="5FFD2D2B" w14:textId="77777777" w:rsidR="00407967" w:rsidRDefault="00407967" w:rsidP="00407967">
            <w:pPr>
              <w:spacing w:after="0" w:line="240" w:lineRule="auto"/>
              <w:jc w:val="center"/>
              <w:rPr>
                <w:rFonts w:ascii="Calibri" w:eastAsia="Times New Roman" w:hAnsi="Calibri" w:cs="Calibri"/>
                <w:sz w:val="20"/>
                <w:szCs w:val="20"/>
                <w:lang w:eastAsia="en-AU"/>
              </w:rPr>
            </w:pPr>
          </w:p>
          <w:p w14:paraId="0EBABF4A" w14:textId="77777777" w:rsidR="00407967" w:rsidRDefault="00407967" w:rsidP="00407967">
            <w:pPr>
              <w:spacing w:after="0" w:line="240" w:lineRule="auto"/>
              <w:jc w:val="center"/>
              <w:rPr>
                <w:rFonts w:ascii="Calibri" w:eastAsia="Times New Roman" w:hAnsi="Calibri" w:cs="Calibri"/>
                <w:sz w:val="20"/>
                <w:szCs w:val="20"/>
                <w:lang w:eastAsia="en-AU"/>
              </w:rPr>
            </w:pPr>
          </w:p>
          <w:p w14:paraId="2D49263E" w14:textId="77777777" w:rsidR="00407967" w:rsidRDefault="00407967" w:rsidP="00407967">
            <w:pPr>
              <w:spacing w:after="0" w:line="240" w:lineRule="auto"/>
              <w:jc w:val="center"/>
              <w:rPr>
                <w:rFonts w:ascii="Calibri" w:eastAsia="Times New Roman" w:hAnsi="Calibri" w:cs="Calibri"/>
                <w:sz w:val="20"/>
                <w:szCs w:val="20"/>
                <w:lang w:eastAsia="en-AU"/>
              </w:rPr>
            </w:pPr>
          </w:p>
          <w:p w14:paraId="6A4CE061" w14:textId="77777777" w:rsidR="00407967" w:rsidRDefault="00407967" w:rsidP="00407967">
            <w:pPr>
              <w:spacing w:after="0" w:line="240" w:lineRule="auto"/>
              <w:jc w:val="center"/>
              <w:rPr>
                <w:rFonts w:ascii="Calibri" w:eastAsia="Times New Roman" w:hAnsi="Calibri" w:cs="Calibri"/>
                <w:sz w:val="20"/>
                <w:szCs w:val="20"/>
                <w:lang w:eastAsia="en-AU"/>
              </w:rPr>
            </w:pPr>
          </w:p>
          <w:p w14:paraId="2248CA7F" w14:textId="77777777" w:rsidR="00407967" w:rsidRDefault="00407967" w:rsidP="00407967">
            <w:pPr>
              <w:spacing w:after="0" w:line="240" w:lineRule="auto"/>
              <w:jc w:val="center"/>
              <w:rPr>
                <w:rFonts w:ascii="Calibri" w:eastAsia="Times New Roman" w:hAnsi="Calibri" w:cs="Calibri"/>
                <w:sz w:val="20"/>
                <w:szCs w:val="20"/>
                <w:lang w:eastAsia="en-AU"/>
              </w:rPr>
            </w:pPr>
          </w:p>
          <w:p w14:paraId="5D8D3B22"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781341383"/>
              <w14:checkbox>
                <w14:checked w14:val="0"/>
                <w14:checkedState w14:val="2612" w14:font="MS Gothic"/>
                <w14:uncheckedState w14:val="2610" w14:font="MS Gothic"/>
              </w14:checkbox>
            </w:sdtPr>
            <w:sdtEndPr/>
            <w:sdtContent>
              <w:p w14:paraId="0E226EC2"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59FFAF10" w14:textId="77777777" w:rsidR="00407967" w:rsidRDefault="00407967" w:rsidP="00407967">
            <w:pPr>
              <w:spacing w:after="0" w:line="240" w:lineRule="auto"/>
              <w:jc w:val="center"/>
              <w:rPr>
                <w:rFonts w:ascii="Calibri" w:eastAsia="Times New Roman" w:hAnsi="Calibri" w:cs="Calibri"/>
                <w:sz w:val="20"/>
                <w:szCs w:val="20"/>
                <w:lang w:eastAsia="en-AU"/>
              </w:rPr>
            </w:pPr>
          </w:p>
          <w:p w14:paraId="40EBE78F" w14:textId="77777777" w:rsidR="00407967" w:rsidRDefault="00407967" w:rsidP="00407967">
            <w:pPr>
              <w:spacing w:after="0" w:line="240" w:lineRule="auto"/>
              <w:jc w:val="center"/>
              <w:rPr>
                <w:rFonts w:ascii="Calibri" w:eastAsia="Times New Roman" w:hAnsi="Calibri" w:cs="Calibri"/>
                <w:sz w:val="20"/>
                <w:szCs w:val="20"/>
                <w:lang w:eastAsia="en-AU"/>
              </w:rPr>
            </w:pPr>
          </w:p>
          <w:p w14:paraId="351F1E42"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167633077"/>
              <w14:checkbox>
                <w14:checked w14:val="0"/>
                <w14:checkedState w14:val="2612" w14:font="MS Gothic"/>
                <w14:uncheckedState w14:val="2610" w14:font="MS Gothic"/>
              </w14:checkbox>
            </w:sdtPr>
            <w:sdtEndPr/>
            <w:sdtContent>
              <w:p w14:paraId="05D8A47E"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2119671120"/>
              <w14:checkbox>
                <w14:checked w14:val="0"/>
                <w14:checkedState w14:val="2612" w14:font="MS Gothic"/>
                <w14:uncheckedState w14:val="2610" w14:font="MS Gothic"/>
              </w14:checkbox>
            </w:sdtPr>
            <w:sdtEndPr/>
            <w:sdtContent>
              <w:p w14:paraId="632B396F"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0C4731FE"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675678011"/>
              <w14:checkbox>
                <w14:checked w14:val="0"/>
                <w14:checkedState w14:val="2612" w14:font="MS Gothic"/>
                <w14:uncheckedState w14:val="2610" w14:font="MS Gothic"/>
              </w14:checkbox>
            </w:sdtPr>
            <w:sdtEndPr/>
            <w:sdtContent>
              <w:p w14:paraId="22558882"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4662B5A6" w14:textId="77777777" w:rsidR="00407967" w:rsidRDefault="00407967" w:rsidP="00407967">
            <w:pPr>
              <w:spacing w:after="0" w:line="240" w:lineRule="auto"/>
              <w:jc w:val="center"/>
              <w:rPr>
                <w:rFonts w:ascii="Calibri" w:eastAsia="Times New Roman" w:hAnsi="Calibri" w:cs="Calibri"/>
                <w:sz w:val="20"/>
                <w:szCs w:val="20"/>
                <w:lang w:eastAsia="en-AU"/>
              </w:rPr>
            </w:pPr>
          </w:p>
          <w:p w14:paraId="53DF73A6"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824785852"/>
              <w14:checkbox>
                <w14:checked w14:val="0"/>
                <w14:checkedState w14:val="2612" w14:font="MS Gothic"/>
                <w14:uncheckedState w14:val="2610" w14:font="MS Gothic"/>
              </w14:checkbox>
            </w:sdtPr>
            <w:sdtEndPr/>
            <w:sdtContent>
              <w:p w14:paraId="3E64990C"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345030DC" w14:textId="77777777" w:rsidR="00407967" w:rsidRDefault="00407967" w:rsidP="00407967">
            <w:pPr>
              <w:spacing w:after="0" w:line="240" w:lineRule="auto"/>
              <w:jc w:val="center"/>
              <w:rPr>
                <w:rFonts w:ascii="Calibri" w:eastAsia="Times New Roman" w:hAnsi="Calibri" w:cs="Calibri"/>
                <w:sz w:val="20"/>
                <w:szCs w:val="20"/>
                <w:lang w:eastAsia="en-AU"/>
              </w:rPr>
            </w:pPr>
          </w:p>
          <w:p w14:paraId="036F370D" w14:textId="77777777" w:rsidR="00407967" w:rsidRDefault="00407967" w:rsidP="00407967">
            <w:pPr>
              <w:spacing w:after="0" w:line="240" w:lineRule="auto"/>
              <w:jc w:val="center"/>
              <w:rPr>
                <w:rFonts w:ascii="Calibri" w:eastAsia="Times New Roman" w:hAnsi="Calibri" w:cs="Calibri"/>
                <w:sz w:val="20"/>
                <w:szCs w:val="20"/>
                <w:lang w:eastAsia="en-AU"/>
              </w:rPr>
            </w:pPr>
          </w:p>
          <w:p w14:paraId="5C9F9A01" w14:textId="77777777" w:rsidR="00407967" w:rsidRDefault="00407967" w:rsidP="00407967">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447775705"/>
              <w14:checkbox>
                <w14:checked w14:val="0"/>
                <w14:checkedState w14:val="2612" w14:font="MS Gothic"/>
                <w14:uncheckedState w14:val="2610" w14:font="MS Gothic"/>
              </w14:checkbox>
            </w:sdtPr>
            <w:sdtEndPr/>
            <w:sdtContent>
              <w:p w14:paraId="71E3FF9D" w14:textId="77777777" w:rsidR="00407967" w:rsidRDefault="00407967" w:rsidP="00407967">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52D20F6A" w14:textId="77777777" w:rsidR="00407967" w:rsidRDefault="00407967" w:rsidP="00407967">
            <w:pPr>
              <w:spacing w:after="0" w:line="240" w:lineRule="auto"/>
              <w:jc w:val="center"/>
              <w:rPr>
                <w:rFonts w:ascii="Calibri" w:eastAsia="Times New Roman" w:hAnsi="Calibri" w:cs="Calibri"/>
                <w:sz w:val="20"/>
                <w:szCs w:val="20"/>
                <w:lang w:eastAsia="en-AU"/>
              </w:rPr>
            </w:pPr>
          </w:p>
          <w:p w14:paraId="5FA62634" w14:textId="77777777" w:rsidR="00407967" w:rsidRDefault="00407967" w:rsidP="00407967">
            <w:pPr>
              <w:spacing w:after="0" w:line="240" w:lineRule="auto"/>
              <w:jc w:val="center"/>
              <w:rPr>
                <w:rFonts w:ascii="Calibri" w:eastAsia="Times New Roman" w:hAnsi="Calibri" w:cs="Calibri"/>
                <w:sz w:val="20"/>
                <w:szCs w:val="20"/>
                <w:lang w:eastAsia="en-AU"/>
              </w:rPr>
            </w:pPr>
          </w:p>
          <w:p w14:paraId="04148AC9" w14:textId="77777777" w:rsidR="00407967" w:rsidRDefault="00407967" w:rsidP="00407967">
            <w:pPr>
              <w:spacing w:after="0" w:line="240" w:lineRule="auto"/>
              <w:jc w:val="center"/>
              <w:rPr>
                <w:rFonts w:ascii="Calibri" w:eastAsia="Times New Roman" w:hAnsi="Calibri" w:cs="Calibri"/>
                <w:sz w:val="20"/>
                <w:szCs w:val="20"/>
                <w:lang w:eastAsia="en-AU"/>
              </w:rPr>
            </w:pPr>
          </w:p>
          <w:p w14:paraId="231CF818" w14:textId="77777777" w:rsidR="00407967" w:rsidRDefault="00407967" w:rsidP="00407967">
            <w:pPr>
              <w:spacing w:after="0" w:line="240" w:lineRule="auto"/>
              <w:jc w:val="center"/>
              <w:rPr>
                <w:rFonts w:ascii="Calibri" w:eastAsia="Times New Roman" w:hAnsi="Calibri" w:cs="Calibri"/>
                <w:sz w:val="20"/>
                <w:szCs w:val="20"/>
                <w:lang w:eastAsia="en-AU"/>
              </w:rPr>
            </w:pPr>
          </w:p>
          <w:p w14:paraId="2966779A" w14:textId="77777777" w:rsidR="00407967" w:rsidRDefault="00407967" w:rsidP="00407967">
            <w:pPr>
              <w:spacing w:after="0" w:line="240" w:lineRule="auto"/>
              <w:jc w:val="center"/>
              <w:rPr>
                <w:rFonts w:ascii="Calibri" w:eastAsia="Times New Roman" w:hAnsi="Calibri" w:cs="Calibri"/>
                <w:sz w:val="20"/>
                <w:szCs w:val="20"/>
                <w:lang w:eastAsia="en-AU"/>
              </w:rPr>
            </w:pPr>
          </w:p>
          <w:p w14:paraId="5B072257" w14:textId="77777777" w:rsidR="00407967" w:rsidRDefault="00407967" w:rsidP="00407967">
            <w:pPr>
              <w:spacing w:after="0" w:line="240" w:lineRule="auto"/>
              <w:jc w:val="center"/>
              <w:rPr>
                <w:rFonts w:ascii="Calibri" w:eastAsia="Times New Roman" w:hAnsi="Calibri" w:cs="Calibri"/>
                <w:sz w:val="20"/>
                <w:szCs w:val="20"/>
                <w:lang w:eastAsia="en-AU"/>
              </w:rPr>
            </w:pPr>
          </w:p>
          <w:p w14:paraId="3BBD43D0" w14:textId="77777777" w:rsidR="00407967" w:rsidRDefault="00407967" w:rsidP="00407967">
            <w:pPr>
              <w:spacing w:after="0" w:line="240" w:lineRule="auto"/>
              <w:jc w:val="center"/>
              <w:rPr>
                <w:rFonts w:ascii="Calibri" w:eastAsia="Times New Roman" w:hAnsi="Calibri" w:cs="Calibri"/>
                <w:sz w:val="20"/>
                <w:szCs w:val="20"/>
                <w:lang w:eastAsia="en-AU"/>
              </w:rPr>
            </w:pPr>
          </w:p>
          <w:p w14:paraId="66DF6517" w14:textId="77777777" w:rsidR="00407967" w:rsidRDefault="00407967" w:rsidP="00407967">
            <w:pPr>
              <w:spacing w:after="0" w:line="240" w:lineRule="auto"/>
              <w:jc w:val="center"/>
              <w:rPr>
                <w:rFonts w:ascii="Calibri" w:eastAsia="Times New Roman" w:hAnsi="Calibri" w:cs="Calibri"/>
                <w:sz w:val="20"/>
                <w:szCs w:val="20"/>
                <w:lang w:eastAsia="en-AU"/>
              </w:rPr>
            </w:pPr>
          </w:p>
          <w:p w14:paraId="23361E17" w14:textId="77777777" w:rsidR="00407967" w:rsidRDefault="00407967" w:rsidP="00407967">
            <w:pPr>
              <w:spacing w:after="0" w:line="240" w:lineRule="auto"/>
              <w:jc w:val="center"/>
              <w:rPr>
                <w:rFonts w:ascii="Calibri" w:eastAsia="Times New Roman" w:hAnsi="Calibri" w:cs="Calibri"/>
                <w:sz w:val="20"/>
                <w:szCs w:val="20"/>
                <w:lang w:eastAsia="en-AU"/>
              </w:rPr>
            </w:pPr>
          </w:p>
          <w:p w14:paraId="6E2D200F" w14:textId="77777777" w:rsidR="00407967" w:rsidRDefault="00407967" w:rsidP="00407967">
            <w:pPr>
              <w:spacing w:after="0" w:line="240" w:lineRule="auto"/>
              <w:jc w:val="center"/>
              <w:rPr>
                <w:rFonts w:ascii="Calibri" w:eastAsia="Times New Roman" w:hAnsi="Calibri" w:cs="Calibri"/>
                <w:sz w:val="20"/>
                <w:szCs w:val="20"/>
                <w:lang w:eastAsia="en-AU"/>
              </w:rPr>
            </w:pPr>
          </w:p>
          <w:p w14:paraId="5433D922" w14:textId="77777777" w:rsidR="00407967" w:rsidRDefault="00407967" w:rsidP="00407967">
            <w:pPr>
              <w:spacing w:after="0" w:line="240" w:lineRule="auto"/>
              <w:jc w:val="center"/>
              <w:rPr>
                <w:rFonts w:ascii="Calibri" w:eastAsia="Times New Roman" w:hAnsi="Calibri" w:cs="Calibri"/>
                <w:sz w:val="20"/>
                <w:szCs w:val="20"/>
                <w:lang w:eastAsia="en-AU"/>
              </w:rPr>
            </w:pPr>
          </w:p>
          <w:p w14:paraId="641DC697" w14:textId="77777777" w:rsidR="00407967" w:rsidRDefault="00407967" w:rsidP="00407967">
            <w:pPr>
              <w:spacing w:after="0" w:line="240" w:lineRule="auto"/>
              <w:jc w:val="center"/>
              <w:rPr>
                <w:rFonts w:ascii="Calibri" w:eastAsia="Times New Roman" w:hAnsi="Calibri" w:cs="Calibri"/>
                <w:sz w:val="20"/>
                <w:szCs w:val="20"/>
                <w:lang w:eastAsia="en-AU"/>
              </w:rPr>
            </w:pPr>
          </w:p>
          <w:p w14:paraId="65587581" w14:textId="77777777" w:rsidR="00407967" w:rsidRDefault="00407967" w:rsidP="00407967">
            <w:pPr>
              <w:spacing w:after="0" w:line="240" w:lineRule="auto"/>
              <w:jc w:val="center"/>
              <w:rPr>
                <w:rFonts w:ascii="Calibri" w:eastAsia="Times New Roman" w:hAnsi="Calibri" w:cs="Calibri"/>
                <w:sz w:val="20"/>
                <w:szCs w:val="20"/>
                <w:lang w:eastAsia="en-AU"/>
              </w:rPr>
            </w:pPr>
          </w:p>
          <w:p w14:paraId="0DA0D039" w14:textId="77777777" w:rsidR="00407967" w:rsidRDefault="00407967" w:rsidP="00407967">
            <w:pPr>
              <w:spacing w:after="0" w:line="240" w:lineRule="auto"/>
              <w:jc w:val="center"/>
              <w:rPr>
                <w:rFonts w:ascii="Calibri" w:eastAsia="Times New Roman" w:hAnsi="Calibri" w:cs="Calibri"/>
                <w:sz w:val="20"/>
                <w:szCs w:val="20"/>
                <w:lang w:eastAsia="en-AU"/>
              </w:rPr>
            </w:pPr>
          </w:p>
          <w:p w14:paraId="6D60E5EF" w14:textId="77777777" w:rsidR="00407967" w:rsidRDefault="00407967" w:rsidP="00407967">
            <w:pPr>
              <w:spacing w:after="0" w:line="240" w:lineRule="auto"/>
              <w:jc w:val="center"/>
              <w:rPr>
                <w:rFonts w:ascii="Calibri" w:eastAsia="Times New Roman" w:hAnsi="Calibri" w:cs="Calibri"/>
                <w:sz w:val="20"/>
                <w:szCs w:val="20"/>
                <w:lang w:eastAsia="en-AU"/>
              </w:rPr>
            </w:pPr>
          </w:p>
          <w:p w14:paraId="3961E9C0" w14:textId="77777777" w:rsidR="00407967" w:rsidRDefault="00407967" w:rsidP="00407967">
            <w:pPr>
              <w:spacing w:after="0" w:line="240" w:lineRule="auto"/>
              <w:jc w:val="center"/>
              <w:rPr>
                <w:rFonts w:ascii="Calibri" w:eastAsia="Times New Roman" w:hAnsi="Calibri" w:cs="Calibri"/>
                <w:sz w:val="20"/>
                <w:szCs w:val="20"/>
                <w:lang w:eastAsia="en-AU"/>
              </w:rPr>
            </w:pPr>
          </w:p>
          <w:p w14:paraId="5F1533C7" w14:textId="77777777" w:rsidR="00407967" w:rsidRPr="00A02FAD" w:rsidRDefault="00407967" w:rsidP="00407967">
            <w:pPr>
              <w:spacing w:after="0" w:line="240" w:lineRule="auto"/>
              <w:jc w:val="center"/>
              <w:rPr>
                <w:rFonts w:ascii="Calibri" w:eastAsia="Times New Roman" w:hAnsi="Calibri" w:cs="Calibri"/>
                <w:highlight w:val="yellow"/>
                <w:lang w:eastAsia="en-AU"/>
              </w:rPr>
            </w:pPr>
          </w:p>
        </w:tc>
        <w:tc>
          <w:tcPr>
            <w:tcW w:w="3402" w:type="dxa"/>
            <w:tcBorders>
              <w:top w:val="single" w:sz="4" w:space="0" w:color="auto"/>
              <w:left w:val="single" w:sz="4" w:space="0" w:color="auto"/>
              <w:bottom w:val="single" w:sz="4" w:space="0" w:color="auto"/>
              <w:right w:val="single" w:sz="8" w:space="0" w:color="auto"/>
            </w:tcBorders>
            <w:shd w:val="clear" w:color="auto" w:fill="auto"/>
            <w:noWrap/>
          </w:tcPr>
          <w:p w14:paraId="4B705513" w14:textId="77777777" w:rsidR="00407967" w:rsidRPr="00A27692" w:rsidRDefault="00407967" w:rsidP="00407967">
            <w:pPr>
              <w:spacing w:after="0" w:line="240" w:lineRule="auto"/>
              <w:rPr>
                <w:rFonts w:ascii="Arial" w:eastAsia="Times New Roman" w:hAnsi="Arial" w:cs="Arial"/>
                <w:i/>
                <w:color w:val="FF0000"/>
                <w:sz w:val="18"/>
                <w:szCs w:val="18"/>
                <w:lang w:eastAsia="en-AU"/>
              </w:rPr>
            </w:pPr>
          </w:p>
        </w:tc>
      </w:tr>
      <w:tr w:rsidR="00407967" w:rsidRPr="004A67C1" w14:paraId="77E5F173" w14:textId="77777777" w:rsidTr="00407967">
        <w:trPr>
          <w:trHeight w:val="290"/>
        </w:trPr>
        <w:tc>
          <w:tcPr>
            <w:tcW w:w="959" w:type="dxa"/>
            <w:tcBorders>
              <w:top w:val="single" w:sz="4" w:space="0" w:color="auto"/>
              <w:left w:val="single" w:sz="8" w:space="0" w:color="auto"/>
              <w:bottom w:val="single" w:sz="4" w:space="0" w:color="auto"/>
              <w:right w:val="single" w:sz="4" w:space="0" w:color="auto"/>
            </w:tcBorders>
            <w:shd w:val="clear" w:color="auto" w:fill="auto"/>
            <w:noWrap/>
          </w:tcPr>
          <w:p w14:paraId="18772AD2" w14:textId="5BA0C5B1" w:rsidR="00407967" w:rsidRDefault="00407967" w:rsidP="00407967">
            <w:pPr>
              <w:spacing w:after="0" w:line="240" w:lineRule="auto"/>
              <w:rPr>
                <w:rFonts w:ascii="Arial" w:eastAsia="Times New Roman" w:hAnsi="Arial" w:cs="Arial"/>
                <w:b/>
                <w:sz w:val="20"/>
                <w:szCs w:val="20"/>
              </w:rPr>
            </w:pPr>
            <w:r>
              <w:rPr>
                <w:rFonts w:ascii="Arial" w:eastAsia="Times New Roman" w:hAnsi="Arial" w:cs="Arial"/>
                <w:b/>
                <w:sz w:val="20"/>
                <w:szCs w:val="20"/>
              </w:rPr>
              <w:t>R.109</w:t>
            </w:r>
          </w:p>
        </w:tc>
        <w:tc>
          <w:tcPr>
            <w:tcW w:w="4134" w:type="dxa"/>
            <w:tcBorders>
              <w:top w:val="single" w:sz="4" w:space="0" w:color="auto"/>
              <w:left w:val="nil"/>
              <w:bottom w:val="single" w:sz="4" w:space="0" w:color="auto"/>
              <w:right w:val="single" w:sz="4" w:space="0" w:color="auto"/>
            </w:tcBorders>
            <w:shd w:val="clear" w:color="auto" w:fill="auto"/>
            <w:noWrap/>
          </w:tcPr>
          <w:p w14:paraId="121D7A59" w14:textId="77777777" w:rsidR="00407967" w:rsidRDefault="00407967" w:rsidP="00407967">
            <w:pPr>
              <w:spacing w:after="0" w:line="240" w:lineRule="auto"/>
              <w:rPr>
                <w:rFonts w:ascii="Arial" w:eastAsia="Times New Roman" w:hAnsi="Arial" w:cs="Arial"/>
                <w:b/>
                <w:sz w:val="20"/>
                <w:szCs w:val="20"/>
                <w:lang w:eastAsia="en-AU"/>
              </w:rPr>
            </w:pPr>
            <w:r>
              <w:rPr>
                <w:rFonts w:ascii="Arial" w:eastAsia="Times New Roman" w:hAnsi="Arial" w:cs="Arial"/>
                <w:b/>
                <w:sz w:val="20"/>
                <w:szCs w:val="20"/>
                <w:lang w:eastAsia="en-AU"/>
              </w:rPr>
              <w:t>Toilet and hygiene facilities</w:t>
            </w:r>
          </w:p>
          <w:p w14:paraId="547E36BD" w14:textId="77777777" w:rsidR="00407967" w:rsidRDefault="00407967" w:rsidP="00407967">
            <w:pPr>
              <w:spacing w:after="0" w:line="240" w:lineRule="auto"/>
              <w:rPr>
                <w:rFonts w:ascii="Arial" w:eastAsia="Times New Roman" w:hAnsi="Arial" w:cs="Arial"/>
                <w:b/>
                <w:sz w:val="20"/>
                <w:szCs w:val="20"/>
                <w:lang w:eastAsia="en-AU"/>
              </w:rPr>
            </w:pPr>
          </w:p>
          <w:p w14:paraId="23142360" w14:textId="77777777" w:rsidR="00407967" w:rsidRDefault="00407967" w:rsidP="00407967">
            <w:pPr>
              <w:spacing w:after="0" w:line="240" w:lineRule="auto"/>
              <w:rPr>
                <w:rFonts w:ascii="Arial" w:eastAsia="Times New Roman" w:hAnsi="Arial" w:cs="Arial"/>
                <w:bCs/>
                <w:sz w:val="20"/>
                <w:szCs w:val="20"/>
                <w:lang w:eastAsia="en-AU"/>
              </w:rPr>
            </w:pPr>
            <w:r>
              <w:rPr>
                <w:rFonts w:ascii="Arial" w:eastAsia="Times New Roman" w:hAnsi="Arial" w:cs="Arial"/>
                <w:bCs/>
                <w:sz w:val="20"/>
                <w:szCs w:val="20"/>
                <w:lang w:eastAsia="en-AU"/>
              </w:rPr>
              <w:t>Are there:</w:t>
            </w:r>
          </w:p>
          <w:p w14:paraId="4F7E39B0" w14:textId="245140B1" w:rsidR="00407967" w:rsidRPr="0011042E" w:rsidRDefault="00407967" w:rsidP="00407967">
            <w:pPr>
              <w:spacing w:after="0" w:line="240" w:lineRule="auto"/>
              <w:ind w:left="339" w:hanging="339"/>
              <w:rPr>
                <w:rFonts w:ascii="Arial" w:eastAsia="Times New Roman" w:hAnsi="Arial" w:cs="Arial"/>
                <w:bCs/>
                <w:sz w:val="20"/>
                <w:szCs w:val="20"/>
                <w:lang w:eastAsia="en-AU"/>
              </w:rPr>
            </w:pPr>
            <w:r w:rsidRPr="0011042E">
              <w:rPr>
                <w:rFonts w:ascii="Arial" w:eastAsia="Times New Roman" w:hAnsi="Arial" w:cs="Arial"/>
                <w:bCs/>
                <w:sz w:val="20"/>
                <w:szCs w:val="20"/>
                <w:lang w:eastAsia="en-AU"/>
              </w:rPr>
              <w:t>(a)</w:t>
            </w:r>
            <w:r>
              <w:rPr>
                <w:rFonts w:ascii="Arial" w:eastAsia="Times New Roman" w:hAnsi="Arial" w:cs="Arial"/>
                <w:bCs/>
                <w:sz w:val="20"/>
                <w:szCs w:val="20"/>
                <w:lang w:eastAsia="en-AU"/>
              </w:rPr>
              <w:t xml:space="preserve"> </w:t>
            </w:r>
            <w:r w:rsidRPr="0011042E">
              <w:rPr>
                <w:rFonts w:ascii="Arial" w:eastAsia="Times New Roman" w:hAnsi="Arial" w:cs="Arial"/>
                <w:bCs/>
                <w:sz w:val="20"/>
                <w:szCs w:val="20"/>
                <w:lang w:eastAsia="en-AU"/>
              </w:rPr>
              <w:t>adequate, developmentally and age</w:t>
            </w:r>
            <w:r w:rsidRPr="0011042E">
              <w:rPr>
                <w:rFonts w:ascii="Arial" w:eastAsia="Times New Roman" w:hAnsi="Arial" w:cs="Arial"/>
                <w:bCs/>
                <w:sz w:val="20"/>
                <w:szCs w:val="20"/>
                <w:lang w:eastAsia="en-AU"/>
              </w:rPr>
              <w:noBreakHyphen/>
              <w:t>appropriate toilet, washing and drying facilities are provided for use by children being educated and cared for by the service; and</w:t>
            </w:r>
          </w:p>
          <w:p w14:paraId="58476D62" w14:textId="77777777" w:rsidR="00407967" w:rsidRDefault="00407967" w:rsidP="00407967">
            <w:pPr>
              <w:spacing w:after="0" w:line="240" w:lineRule="auto"/>
              <w:ind w:left="339" w:hanging="339"/>
              <w:rPr>
                <w:rFonts w:ascii="Arial" w:eastAsia="Times New Roman" w:hAnsi="Arial" w:cs="Arial"/>
                <w:bCs/>
                <w:sz w:val="20"/>
                <w:szCs w:val="20"/>
                <w:lang w:eastAsia="en-AU"/>
              </w:rPr>
            </w:pPr>
            <w:r w:rsidRPr="0011042E">
              <w:rPr>
                <w:rFonts w:ascii="Arial" w:eastAsia="Times New Roman" w:hAnsi="Arial" w:cs="Arial"/>
                <w:bCs/>
                <w:sz w:val="20"/>
                <w:szCs w:val="20"/>
                <w:lang w:eastAsia="en-AU"/>
              </w:rPr>
              <w:t>(b)</w:t>
            </w:r>
            <w:r>
              <w:rPr>
                <w:rFonts w:ascii="Arial" w:eastAsia="Times New Roman" w:hAnsi="Arial" w:cs="Arial"/>
                <w:bCs/>
                <w:sz w:val="20"/>
                <w:szCs w:val="20"/>
                <w:lang w:eastAsia="en-AU"/>
              </w:rPr>
              <w:t xml:space="preserve"> </w:t>
            </w:r>
            <w:r w:rsidRPr="0011042E">
              <w:rPr>
                <w:rFonts w:ascii="Arial" w:eastAsia="Times New Roman" w:hAnsi="Arial" w:cs="Arial"/>
                <w:bCs/>
                <w:sz w:val="20"/>
                <w:szCs w:val="20"/>
                <w:lang w:eastAsia="en-AU"/>
              </w:rPr>
              <w:t>the location and design of the toilet, washing and drying facilities enable safe use and convenient access by the children.</w:t>
            </w:r>
          </w:p>
          <w:p w14:paraId="2EB279AE" w14:textId="3B236926" w:rsidR="0077491E" w:rsidRPr="0011042E" w:rsidRDefault="0077491E" w:rsidP="00407967">
            <w:pPr>
              <w:spacing w:after="0" w:line="240" w:lineRule="auto"/>
              <w:ind w:left="339" w:hanging="339"/>
              <w:rPr>
                <w:rFonts w:ascii="Arial" w:eastAsia="Times New Roman" w:hAnsi="Arial" w:cs="Arial"/>
                <w:bCs/>
                <w:sz w:val="20"/>
                <w:szCs w:val="20"/>
                <w:lang w:eastAsia="en-AU"/>
              </w:rPr>
            </w:pPr>
          </w:p>
        </w:tc>
        <w:tc>
          <w:tcPr>
            <w:tcW w:w="709" w:type="dxa"/>
            <w:tcBorders>
              <w:top w:val="single" w:sz="4" w:space="0" w:color="auto"/>
              <w:left w:val="nil"/>
              <w:bottom w:val="single" w:sz="4" w:space="0" w:color="auto"/>
              <w:right w:val="single" w:sz="4" w:space="0" w:color="auto"/>
            </w:tcBorders>
            <w:shd w:val="clear" w:color="auto" w:fill="auto"/>
            <w:noWrap/>
          </w:tcPr>
          <w:p w14:paraId="54652AAA" w14:textId="77777777" w:rsidR="00407967" w:rsidRDefault="00407967" w:rsidP="00407967">
            <w:pPr>
              <w:spacing w:after="0" w:line="240" w:lineRule="auto"/>
              <w:jc w:val="center"/>
              <w:rPr>
                <w:rFonts w:ascii="Calibri" w:eastAsia="Times New Roman" w:hAnsi="Calibri" w:cs="Calibri"/>
                <w:lang w:eastAsia="en-AU"/>
              </w:rPr>
            </w:pPr>
          </w:p>
          <w:p w14:paraId="744A43CD" w14:textId="77777777" w:rsidR="00407967" w:rsidRDefault="00407967" w:rsidP="00407967">
            <w:pPr>
              <w:spacing w:after="0" w:line="240" w:lineRule="auto"/>
              <w:jc w:val="center"/>
              <w:rPr>
                <w:rFonts w:ascii="Calibri" w:eastAsia="Times New Roman" w:hAnsi="Calibri" w:cs="Calibri"/>
                <w:lang w:eastAsia="en-AU"/>
              </w:rPr>
            </w:pPr>
          </w:p>
          <w:p w14:paraId="12699C46" w14:textId="77777777" w:rsidR="00407967" w:rsidRDefault="00407967" w:rsidP="00407967">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092731673"/>
              <w14:checkbox>
                <w14:checked w14:val="0"/>
                <w14:checkedState w14:val="2612" w14:font="MS Gothic"/>
                <w14:uncheckedState w14:val="2610" w14:font="MS Gothic"/>
              </w14:checkbox>
            </w:sdtPr>
            <w:sdtEndPr/>
            <w:sdtContent>
              <w:p w14:paraId="7A7BE33B" w14:textId="77777777" w:rsidR="00407967" w:rsidRDefault="00407967" w:rsidP="00407967">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DDDA058" w14:textId="77777777" w:rsidR="00407967" w:rsidRDefault="00407967" w:rsidP="00407967">
            <w:pPr>
              <w:spacing w:after="0" w:line="240" w:lineRule="auto"/>
              <w:jc w:val="center"/>
              <w:rPr>
                <w:rFonts w:ascii="Calibri" w:eastAsia="Times New Roman" w:hAnsi="Calibri" w:cs="Calibri"/>
                <w:lang w:eastAsia="en-AU"/>
              </w:rPr>
            </w:pPr>
          </w:p>
          <w:p w14:paraId="50F1D4B3" w14:textId="77777777" w:rsidR="00407967" w:rsidRDefault="00407967" w:rsidP="00407967">
            <w:pPr>
              <w:spacing w:after="0" w:line="240" w:lineRule="auto"/>
              <w:jc w:val="center"/>
              <w:rPr>
                <w:rFonts w:ascii="Calibri" w:eastAsia="Times New Roman" w:hAnsi="Calibri" w:cs="Calibri"/>
                <w:lang w:eastAsia="en-AU"/>
              </w:rPr>
            </w:pPr>
          </w:p>
          <w:p w14:paraId="23099DB7" w14:textId="77777777" w:rsidR="00407967" w:rsidRDefault="00407967" w:rsidP="00407967">
            <w:pPr>
              <w:spacing w:after="0" w:line="240" w:lineRule="auto"/>
              <w:jc w:val="center"/>
              <w:rPr>
                <w:rFonts w:ascii="Calibri" w:eastAsia="Times New Roman" w:hAnsi="Calibri" w:cs="Calibri"/>
                <w:lang w:eastAsia="en-AU"/>
              </w:rPr>
            </w:pPr>
          </w:p>
          <w:p w14:paraId="2D4F7F9B" w14:textId="77777777" w:rsidR="00407967" w:rsidRDefault="00407967" w:rsidP="00407967">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73797492"/>
              <w14:checkbox>
                <w14:checked w14:val="0"/>
                <w14:checkedState w14:val="2612" w14:font="MS Gothic"/>
                <w14:uncheckedState w14:val="2610" w14:font="MS Gothic"/>
              </w14:checkbox>
            </w:sdtPr>
            <w:sdtEndPr/>
            <w:sdtContent>
              <w:p w14:paraId="0FF2D551" w14:textId="10EE2C91" w:rsidR="00407967" w:rsidRPr="008B31EB" w:rsidRDefault="00407967" w:rsidP="00407967">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567" w:type="dxa"/>
            <w:tcBorders>
              <w:top w:val="single" w:sz="4" w:space="0" w:color="auto"/>
              <w:left w:val="nil"/>
              <w:bottom w:val="single" w:sz="4" w:space="0" w:color="auto"/>
              <w:right w:val="single" w:sz="4" w:space="0" w:color="auto"/>
            </w:tcBorders>
            <w:shd w:val="clear" w:color="auto" w:fill="auto"/>
            <w:noWrap/>
          </w:tcPr>
          <w:p w14:paraId="3BA258A4" w14:textId="77777777" w:rsidR="00407967" w:rsidRDefault="00407967" w:rsidP="00407967">
            <w:pPr>
              <w:spacing w:after="0" w:line="240" w:lineRule="auto"/>
              <w:jc w:val="center"/>
              <w:rPr>
                <w:rFonts w:ascii="Calibri" w:eastAsia="Times New Roman" w:hAnsi="Calibri" w:cs="Calibri"/>
                <w:lang w:eastAsia="en-AU"/>
              </w:rPr>
            </w:pPr>
          </w:p>
          <w:p w14:paraId="5E2F6E68" w14:textId="77777777" w:rsidR="00407967" w:rsidRDefault="00407967" w:rsidP="00407967">
            <w:pPr>
              <w:spacing w:after="0" w:line="240" w:lineRule="auto"/>
              <w:jc w:val="center"/>
              <w:rPr>
                <w:rFonts w:ascii="Calibri" w:eastAsia="Times New Roman" w:hAnsi="Calibri" w:cs="Calibri"/>
                <w:lang w:eastAsia="en-AU"/>
              </w:rPr>
            </w:pPr>
          </w:p>
          <w:p w14:paraId="5CAB7C06" w14:textId="77777777" w:rsidR="00407967" w:rsidRDefault="00407967" w:rsidP="00407967">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526478275"/>
              <w14:checkbox>
                <w14:checked w14:val="0"/>
                <w14:checkedState w14:val="2612" w14:font="MS Gothic"/>
                <w14:uncheckedState w14:val="2610" w14:font="MS Gothic"/>
              </w14:checkbox>
            </w:sdtPr>
            <w:sdtEndPr/>
            <w:sdtContent>
              <w:p w14:paraId="39C1CFC4" w14:textId="77777777" w:rsidR="00407967" w:rsidRDefault="00407967" w:rsidP="00407967">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B4C6705" w14:textId="77777777" w:rsidR="00407967" w:rsidRDefault="00407967" w:rsidP="00407967">
            <w:pPr>
              <w:spacing w:after="0" w:line="240" w:lineRule="auto"/>
              <w:jc w:val="center"/>
              <w:rPr>
                <w:rFonts w:ascii="Calibri" w:eastAsia="Times New Roman" w:hAnsi="Calibri" w:cs="Calibri"/>
                <w:lang w:eastAsia="en-AU"/>
              </w:rPr>
            </w:pPr>
          </w:p>
          <w:p w14:paraId="1D191C56" w14:textId="77777777" w:rsidR="00407967" w:rsidRDefault="00407967" w:rsidP="00407967">
            <w:pPr>
              <w:spacing w:after="0" w:line="240" w:lineRule="auto"/>
              <w:jc w:val="center"/>
              <w:rPr>
                <w:rFonts w:ascii="Calibri" w:eastAsia="Times New Roman" w:hAnsi="Calibri" w:cs="Calibri"/>
                <w:lang w:eastAsia="en-AU"/>
              </w:rPr>
            </w:pPr>
          </w:p>
          <w:p w14:paraId="6760C9D6" w14:textId="77777777" w:rsidR="00407967" w:rsidRDefault="00407967" w:rsidP="00407967">
            <w:pPr>
              <w:spacing w:after="0" w:line="240" w:lineRule="auto"/>
              <w:jc w:val="center"/>
              <w:rPr>
                <w:rFonts w:ascii="Calibri" w:eastAsia="Times New Roman" w:hAnsi="Calibri" w:cs="Calibri"/>
                <w:lang w:eastAsia="en-AU"/>
              </w:rPr>
            </w:pPr>
          </w:p>
          <w:p w14:paraId="072BF23C" w14:textId="77777777" w:rsidR="00407967" w:rsidRDefault="00407967" w:rsidP="00407967">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47845344"/>
              <w14:checkbox>
                <w14:checked w14:val="0"/>
                <w14:checkedState w14:val="2612" w14:font="MS Gothic"/>
                <w14:uncheckedState w14:val="2610" w14:font="MS Gothic"/>
              </w14:checkbox>
            </w:sdtPr>
            <w:sdtEndPr/>
            <w:sdtContent>
              <w:p w14:paraId="71EE3461" w14:textId="3BF892F5" w:rsidR="00407967" w:rsidRPr="008B31EB" w:rsidRDefault="00407967" w:rsidP="00407967">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851" w:type="dxa"/>
            <w:tcBorders>
              <w:top w:val="single" w:sz="4" w:space="0" w:color="auto"/>
              <w:left w:val="nil"/>
              <w:bottom w:val="single" w:sz="4" w:space="0" w:color="auto"/>
              <w:right w:val="single" w:sz="4" w:space="0" w:color="auto"/>
            </w:tcBorders>
          </w:tcPr>
          <w:p w14:paraId="5FC81A31" w14:textId="77777777" w:rsidR="00407967" w:rsidRDefault="00407967" w:rsidP="00407967">
            <w:pPr>
              <w:spacing w:after="0" w:line="240" w:lineRule="auto"/>
              <w:jc w:val="center"/>
              <w:rPr>
                <w:rFonts w:ascii="Calibri" w:eastAsia="Times New Roman" w:hAnsi="Calibri" w:cs="Calibri"/>
                <w:lang w:eastAsia="en-AU"/>
              </w:rPr>
            </w:pPr>
          </w:p>
          <w:p w14:paraId="1AA1C0F0" w14:textId="77777777" w:rsidR="00407967" w:rsidRDefault="00407967" w:rsidP="00407967">
            <w:pPr>
              <w:spacing w:after="0" w:line="240" w:lineRule="auto"/>
              <w:jc w:val="center"/>
              <w:rPr>
                <w:rFonts w:ascii="Calibri" w:eastAsia="Times New Roman" w:hAnsi="Calibri" w:cs="Calibri"/>
                <w:lang w:eastAsia="en-AU"/>
              </w:rPr>
            </w:pPr>
          </w:p>
          <w:p w14:paraId="4A7389AF" w14:textId="77777777" w:rsidR="00407967" w:rsidRDefault="00407967" w:rsidP="00407967">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806386507"/>
              <w14:checkbox>
                <w14:checked w14:val="0"/>
                <w14:checkedState w14:val="2612" w14:font="MS Gothic"/>
                <w14:uncheckedState w14:val="2610" w14:font="MS Gothic"/>
              </w14:checkbox>
            </w:sdtPr>
            <w:sdtEndPr/>
            <w:sdtContent>
              <w:p w14:paraId="4D75D7E3" w14:textId="77777777" w:rsidR="00407967" w:rsidRDefault="00407967" w:rsidP="00407967">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CE80D16" w14:textId="77777777" w:rsidR="00407967" w:rsidRDefault="00407967" w:rsidP="00407967">
            <w:pPr>
              <w:spacing w:after="0" w:line="240" w:lineRule="auto"/>
              <w:jc w:val="center"/>
              <w:rPr>
                <w:rFonts w:ascii="Calibri" w:eastAsia="Times New Roman" w:hAnsi="Calibri" w:cs="Calibri"/>
                <w:lang w:eastAsia="en-AU"/>
              </w:rPr>
            </w:pPr>
          </w:p>
          <w:p w14:paraId="2D4AD4DE" w14:textId="77777777" w:rsidR="00407967" w:rsidRDefault="00407967" w:rsidP="00407967">
            <w:pPr>
              <w:spacing w:after="0" w:line="240" w:lineRule="auto"/>
              <w:jc w:val="center"/>
              <w:rPr>
                <w:rFonts w:ascii="Calibri" w:eastAsia="Times New Roman" w:hAnsi="Calibri" w:cs="Calibri"/>
                <w:lang w:eastAsia="en-AU"/>
              </w:rPr>
            </w:pPr>
          </w:p>
          <w:p w14:paraId="2AD51441" w14:textId="77777777" w:rsidR="00407967" w:rsidRDefault="00407967" w:rsidP="00407967">
            <w:pPr>
              <w:spacing w:after="0" w:line="240" w:lineRule="auto"/>
              <w:jc w:val="center"/>
              <w:rPr>
                <w:rFonts w:ascii="Calibri" w:eastAsia="Times New Roman" w:hAnsi="Calibri" w:cs="Calibri"/>
                <w:lang w:eastAsia="en-AU"/>
              </w:rPr>
            </w:pPr>
          </w:p>
          <w:p w14:paraId="4B76BFA7" w14:textId="77777777" w:rsidR="00407967" w:rsidRDefault="00407967" w:rsidP="00407967">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535081357"/>
              <w14:checkbox>
                <w14:checked w14:val="0"/>
                <w14:checkedState w14:val="2612" w14:font="MS Gothic"/>
                <w14:uncheckedState w14:val="2610" w14:font="MS Gothic"/>
              </w14:checkbox>
            </w:sdtPr>
            <w:sdtEndPr/>
            <w:sdtContent>
              <w:p w14:paraId="5A5C50AB" w14:textId="25A352CB" w:rsidR="00407967" w:rsidRPr="00A02FAD" w:rsidRDefault="00407967" w:rsidP="00407967">
                <w:pPr>
                  <w:spacing w:after="0" w:line="240" w:lineRule="auto"/>
                  <w:jc w:val="center"/>
                  <w:rPr>
                    <w:rFonts w:ascii="Calibri" w:eastAsia="Times New Roman" w:hAnsi="Calibri" w:cs="Calibri"/>
                    <w:highlight w:val="yellow"/>
                    <w:lang w:eastAsia="en-AU"/>
                  </w:rPr>
                </w:pPr>
                <w:r>
                  <w:rPr>
                    <w:rFonts w:ascii="MS Gothic" w:eastAsia="MS Gothic" w:hAnsi="MS Gothic" w:cs="Calibri" w:hint="eastAsia"/>
                    <w:lang w:eastAsia="en-AU"/>
                  </w:rPr>
                  <w:t>☐</w:t>
                </w:r>
              </w:p>
            </w:sdtContent>
          </w:sdt>
        </w:tc>
        <w:tc>
          <w:tcPr>
            <w:tcW w:w="3402" w:type="dxa"/>
            <w:tcBorders>
              <w:top w:val="single" w:sz="4" w:space="0" w:color="auto"/>
              <w:left w:val="single" w:sz="4" w:space="0" w:color="auto"/>
              <w:bottom w:val="single" w:sz="4" w:space="0" w:color="auto"/>
              <w:right w:val="single" w:sz="8" w:space="0" w:color="auto"/>
            </w:tcBorders>
            <w:shd w:val="clear" w:color="auto" w:fill="auto"/>
            <w:noWrap/>
          </w:tcPr>
          <w:p w14:paraId="228F8B76" w14:textId="77777777" w:rsidR="00407967" w:rsidRPr="00A27692" w:rsidRDefault="00407967" w:rsidP="00407967">
            <w:pPr>
              <w:spacing w:after="0" w:line="240" w:lineRule="auto"/>
              <w:rPr>
                <w:rFonts w:ascii="Arial" w:eastAsia="Times New Roman" w:hAnsi="Arial" w:cs="Arial"/>
                <w:i/>
                <w:color w:val="FF0000"/>
                <w:sz w:val="18"/>
                <w:szCs w:val="18"/>
                <w:lang w:eastAsia="en-AU"/>
              </w:rPr>
            </w:pPr>
          </w:p>
        </w:tc>
      </w:tr>
      <w:tr w:rsidR="0077491E" w:rsidRPr="004A67C1" w14:paraId="06729A3B" w14:textId="77777777" w:rsidTr="00047627">
        <w:trPr>
          <w:trHeight w:val="290"/>
        </w:trPr>
        <w:tc>
          <w:tcPr>
            <w:tcW w:w="959" w:type="dxa"/>
            <w:tcBorders>
              <w:top w:val="single" w:sz="4" w:space="0" w:color="auto"/>
              <w:left w:val="single" w:sz="8" w:space="0" w:color="auto"/>
              <w:bottom w:val="single" w:sz="4" w:space="0" w:color="auto"/>
              <w:right w:val="single" w:sz="4" w:space="0" w:color="auto"/>
            </w:tcBorders>
            <w:shd w:val="clear" w:color="auto" w:fill="auto"/>
            <w:noWrap/>
          </w:tcPr>
          <w:p w14:paraId="161E1BA5" w14:textId="77777777" w:rsidR="0077491E" w:rsidRDefault="0077491E" w:rsidP="0077491E">
            <w:pPr>
              <w:spacing w:after="0" w:line="240" w:lineRule="auto"/>
              <w:rPr>
                <w:rFonts w:ascii="Arial" w:eastAsia="Times New Roman" w:hAnsi="Arial" w:cs="Arial"/>
                <w:b/>
                <w:sz w:val="20"/>
                <w:szCs w:val="20"/>
              </w:rPr>
            </w:pPr>
            <w:r>
              <w:rPr>
                <w:rFonts w:ascii="Arial" w:eastAsia="Times New Roman" w:hAnsi="Arial" w:cs="Arial"/>
                <w:b/>
                <w:sz w:val="20"/>
                <w:szCs w:val="20"/>
              </w:rPr>
              <w:t>R.110</w:t>
            </w:r>
          </w:p>
          <w:p w14:paraId="5ACB8B07" w14:textId="1C1757C5" w:rsidR="00652FB3" w:rsidRDefault="00652FB3" w:rsidP="0077491E">
            <w:pPr>
              <w:spacing w:after="0" w:line="240" w:lineRule="auto"/>
              <w:rPr>
                <w:rFonts w:ascii="Arial" w:eastAsia="Times New Roman" w:hAnsi="Arial" w:cs="Arial"/>
                <w:b/>
                <w:sz w:val="20"/>
                <w:szCs w:val="20"/>
              </w:rPr>
            </w:pPr>
            <w:r>
              <w:rPr>
                <w:rFonts w:ascii="Arial" w:eastAsia="Times New Roman" w:hAnsi="Arial" w:cs="Arial"/>
                <w:bCs/>
                <w:i/>
                <w:iCs/>
                <w:color w:val="4F81BD" w:themeColor="accent1"/>
                <w:sz w:val="18"/>
                <w:szCs w:val="18"/>
              </w:rPr>
              <w:t>CD - AP</w:t>
            </w:r>
          </w:p>
        </w:tc>
        <w:tc>
          <w:tcPr>
            <w:tcW w:w="4134" w:type="dxa"/>
            <w:tcBorders>
              <w:top w:val="single" w:sz="4" w:space="0" w:color="auto"/>
              <w:left w:val="nil"/>
              <w:bottom w:val="single" w:sz="4" w:space="0" w:color="auto"/>
              <w:right w:val="single" w:sz="4" w:space="0" w:color="auto"/>
            </w:tcBorders>
            <w:shd w:val="clear" w:color="auto" w:fill="auto"/>
            <w:noWrap/>
          </w:tcPr>
          <w:p w14:paraId="0653FEC1" w14:textId="77777777" w:rsidR="0077491E" w:rsidRDefault="0077491E" w:rsidP="0077491E">
            <w:pPr>
              <w:spacing w:after="0" w:line="240" w:lineRule="auto"/>
              <w:rPr>
                <w:rFonts w:ascii="Arial" w:eastAsia="Times New Roman" w:hAnsi="Arial" w:cs="Arial"/>
                <w:b/>
                <w:sz w:val="20"/>
                <w:szCs w:val="20"/>
                <w:lang w:eastAsia="en-AU"/>
              </w:rPr>
            </w:pPr>
            <w:r>
              <w:rPr>
                <w:rFonts w:ascii="Arial" w:eastAsia="Times New Roman" w:hAnsi="Arial" w:cs="Arial"/>
                <w:b/>
                <w:sz w:val="20"/>
                <w:szCs w:val="20"/>
                <w:lang w:eastAsia="en-AU"/>
              </w:rPr>
              <w:t>Ventilation and natural light</w:t>
            </w:r>
          </w:p>
          <w:p w14:paraId="25AA88A1" w14:textId="77777777" w:rsidR="0077491E" w:rsidRDefault="0077491E" w:rsidP="0077491E">
            <w:pPr>
              <w:spacing w:after="0" w:line="240" w:lineRule="auto"/>
              <w:rPr>
                <w:rFonts w:ascii="Arial" w:eastAsia="Times New Roman" w:hAnsi="Arial" w:cs="Arial"/>
                <w:b/>
                <w:sz w:val="20"/>
                <w:szCs w:val="20"/>
                <w:lang w:eastAsia="en-AU"/>
              </w:rPr>
            </w:pPr>
          </w:p>
          <w:p w14:paraId="4BC6CDAB" w14:textId="77777777" w:rsidR="0077491E" w:rsidRPr="0011042E" w:rsidRDefault="0077491E" w:rsidP="0077491E">
            <w:pPr>
              <w:spacing w:after="0" w:line="240" w:lineRule="auto"/>
              <w:rPr>
                <w:rFonts w:ascii="Arial" w:eastAsia="Times New Roman" w:hAnsi="Arial" w:cs="Arial"/>
                <w:bCs/>
                <w:sz w:val="20"/>
                <w:szCs w:val="20"/>
                <w:lang w:eastAsia="en-AU"/>
              </w:rPr>
            </w:pPr>
            <w:r w:rsidRPr="0011042E">
              <w:rPr>
                <w:rFonts w:ascii="Arial" w:eastAsia="Times New Roman" w:hAnsi="Arial" w:cs="Arial"/>
                <w:bCs/>
                <w:sz w:val="20"/>
                <w:szCs w:val="20"/>
                <w:lang w:eastAsia="en-AU"/>
              </w:rPr>
              <w:t xml:space="preserve">Are the indoor spaces used by children at the education and care service premises — </w:t>
            </w:r>
          </w:p>
          <w:p w14:paraId="24CCE780" w14:textId="3258035B" w:rsidR="0077491E" w:rsidRPr="0011042E" w:rsidRDefault="0077491E" w:rsidP="0077491E">
            <w:pPr>
              <w:spacing w:after="0" w:line="240" w:lineRule="auto"/>
              <w:rPr>
                <w:rFonts w:ascii="Arial" w:eastAsia="Times New Roman" w:hAnsi="Arial" w:cs="Arial"/>
                <w:bCs/>
                <w:sz w:val="20"/>
                <w:szCs w:val="20"/>
                <w:lang w:eastAsia="en-AU"/>
              </w:rPr>
            </w:pPr>
            <w:r w:rsidRPr="0011042E">
              <w:rPr>
                <w:rFonts w:ascii="Arial" w:eastAsia="Times New Roman" w:hAnsi="Arial" w:cs="Arial"/>
                <w:bCs/>
                <w:sz w:val="20"/>
                <w:szCs w:val="20"/>
                <w:lang w:eastAsia="en-AU"/>
              </w:rPr>
              <w:t>(a)</w:t>
            </w:r>
            <w:r>
              <w:rPr>
                <w:rFonts w:ascii="Arial" w:eastAsia="Times New Roman" w:hAnsi="Arial" w:cs="Arial"/>
                <w:bCs/>
                <w:sz w:val="20"/>
                <w:szCs w:val="20"/>
                <w:lang w:eastAsia="en-AU"/>
              </w:rPr>
              <w:t xml:space="preserve"> </w:t>
            </w:r>
            <w:r w:rsidRPr="0011042E">
              <w:rPr>
                <w:rFonts w:ascii="Arial" w:eastAsia="Times New Roman" w:hAnsi="Arial" w:cs="Arial"/>
                <w:bCs/>
                <w:sz w:val="20"/>
                <w:szCs w:val="20"/>
                <w:lang w:eastAsia="en-AU"/>
              </w:rPr>
              <w:t>are well ventilated; and</w:t>
            </w:r>
          </w:p>
          <w:p w14:paraId="63D9CCD3" w14:textId="1EDE435E" w:rsidR="0077491E" w:rsidRPr="0011042E" w:rsidRDefault="0077491E" w:rsidP="0077491E">
            <w:pPr>
              <w:spacing w:after="0" w:line="240" w:lineRule="auto"/>
              <w:rPr>
                <w:rFonts w:ascii="Arial" w:eastAsia="Times New Roman" w:hAnsi="Arial" w:cs="Arial"/>
                <w:bCs/>
                <w:sz w:val="20"/>
                <w:szCs w:val="20"/>
                <w:lang w:eastAsia="en-AU"/>
              </w:rPr>
            </w:pPr>
            <w:r w:rsidRPr="0011042E">
              <w:rPr>
                <w:rFonts w:ascii="Arial" w:eastAsia="Times New Roman" w:hAnsi="Arial" w:cs="Arial"/>
                <w:bCs/>
                <w:sz w:val="20"/>
                <w:szCs w:val="20"/>
                <w:lang w:eastAsia="en-AU"/>
              </w:rPr>
              <w:t>(b)</w:t>
            </w:r>
            <w:r>
              <w:rPr>
                <w:rFonts w:ascii="Arial" w:eastAsia="Times New Roman" w:hAnsi="Arial" w:cs="Arial"/>
                <w:bCs/>
                <w:sz w:val="20"/>
                <w:szCs w:val="20"/>
                <w:lang w:eastAsia="en-AU"/>
              </w:rPr>
              <w:t xml:space="preserve"> </w:t>
            </w:r>
            <w:r w:rsidRPr="0011042E">
              <w:rPr>
                <w:rFonts w:ascii="Arial" w:eastAsia="Times New Roman" w:hAnsi="Arial" w:cs="Arial"/>
                <w:bCs/>
                <w:sz w:val="20"/>
                <w:szCs w:val="20"/>
                <w:lang w:eastAsia="en-AU"/>
              </w:rPr>
              <w:t>have adequate natural light; and</w:t>
            </w:r>
          </w:p>
          <w:p w14:paraId="4F5A4146" w14:textId="77777777" w:rsidR="0077491E" w:rsidRDefault="0077491E" w:rsidP="0077491E">
            <w:pPr>
              <w:spacing w:after="0" w:line="240" w:lineRule="auto"/>
              <w:ind w:left="339" w:hanging="339"/>
              <w:rPr>
                <w:rFonts w:ascii="Arial" w:eastAsia="Times New Roman" w:hAnsi="Arial" w:cs="Arial"/>
                <w:bCs/>
                <w:sz w:val="20"/>
                <w:szCs w:val="20"/>
                <w:lang w:eastAsia="en-AU"/>
              </w:rPr>
            </w:pPr>
            <w:r w:rsidRPr="0011042E">
              <w:rPr>
                <w:rFonts w:ascii="Arial" w:eastAsia="Times New Roman" w:hAnsi="Arial" w:cs="Arial"/>
                <w:bCs/>
                <w:sz w:val="20"/>
                <w:szCs w:val="20"/>
                <w:lang w:eastAsia="en-AU"/>
              </w:rPr>
              <w:t>(c)</w:t>
            </w:r>
            <w:r>
              <w:rPr>
                <w:rFonts w:ascii="Arial" w:eastAsia="Times New Roman" w:hAnsi="Arial" w:cs="Arial"/>
                <w:bCs/>
                <w:sz w:val="20"/>
                <w:szCs w:val="20"/>
                <w:lang w:eastAsia="en-AU"/>
              </w:rPr>
              <w:t xml:space="preserve"> </w:t>
            </w:r>
            <w:r w:rsidRPr="0011042E">
              <w:rPr>
                <w:rFonts w:ascii="Arial" w:eastAsia="Times New Roman" w:hAnsi="Arial" w:cs="Arial"/>
                <w:bCs/>
                <w:sz w:val="20"/>
                <w:szCs w:val="20"/>
                <w:lang w:eastAsia="en-AU"/>
              </w:rPr>
              <w:t>are maintained at a temperature that ensures the safety and wellbeing of children.</w:t>
            </w:r>
          </w:p>
          <w:p w14:paraId="4DA1642F" w14:textId="18F0023F" w:rsidR="0077491E" w:rsidRPr="0011042E" w:rsidRDefault="0077491E" w:rsidP="0077491E">
            <w:pPr>
              <w:spacing w:after="0" w:line="240" w:lineRule="auto"/>
              <w:ind w:left="339" w:hanging="339"/>
              <w:rPr>
                <w:rFonts w:ascii="Arial" w:eastAsia="Times New Roman" w:hAnsi="Arial" w:cs="Arial"/>
                <w:bCs/>
                <w:sz w:val="20"/>
                <w:szCs w:val="20"/>
                <w:lang w:eastAsia="en-AU"/>
              </w:rPr>
            </w:pPr>
          </w:p>
        </w:tc>
        <w:tc>
          <w:tcPr>
            <w:tcW w:w="709" w:type="dxa"/>
            <w:tcBorders>
              <w:top w:val="single" w:sz="4" w:space="0" w:color="auto"/>
              <w:left w:val="nil"/>
              <w:bottom w:val="single" w:sz="4" w:space="0" w:color="auto"/>
              <w:right w:val="single" w:sz="4" w:space="0" w:color="auto"/>
            </w:tcBorders>
            <w:shd w:val="clear" w:color="auto" w:fill="auto"/>
            <w:noWrap/>
          </w:tcPr>
          <w:p w14:paraId="2885847F" w14:textId="77777777" w:rsidR="0077491E" w:rsidRDefault="0077491E" w:rsidP="0077491E">
            <w:pPr>
              <w:spacing w:after="0" w:line="240" w:lineRule="auto"/>
              <w:jc w:val="center"/>
              <w:rPr>
                <w:rFonts w:ascii="Calibri" w:eastAsia="Times New Roman" w:hAnsi="Calibri" w:cs="Calibri"/>
                <w:sz w:val="20"/>
                <w:szCs w:val="20"/>
                <w:lang w:eastAsia="en-AU"/>
              </w:rPr>
            </w:pPr>
          </w:p>
          <w:p w14:paraId="0C84B6E4" w14:textId="77777777" w:rsidR="0077491E" w:rsidRPr="00047627" w:rsidRDefault="0077491E" w:rsidP="0077491E">
            <w:pPr>
              <w:spacing w:after="0" w:line="240" w:lineRule="auto"/>
              <w:jc w:val="center"/>
              <w:rPr>
                <w:rFonts w:ascii="Calibri" w:eastAsia="Times New Roman" w:hAnsi="Calibri" w:cs="Calibri"/>
                <w:sz w:val="12"/>
                <w:szCs w:val="12"/>
                <w:lang w:eastAsia="en-AU"/>
              </w:rPr>
            </w:pPr>
          </w:p>
          <w:p w14:paraId="06E0C251" w14:textId="77777777" w:rsidR="0077491E" w:rsidRDefault="0077491E" w:rsidP="0077491E">
            <w:pPr>
              <w:spacing w:after="0" w:line="240" w:lineRule="auto"/>
              <w:jc w:val="center"/>
              <w:rPr>
                <w:rFonts w:ascii="Calibri" w:eastAsia="Times New Roman" w:hAnsi="Calibri" w:cs="Calibri"/>
                <w:sz w:val="20"/>
                <w:szCs w:val="20"/>
                <w:lang w:eastAsia="en-AU"/>
              </w:rPr>
            </w:pPr>
          </w:p>
          <w:p w14:paraId="35D3E94A" w14:textId="77777777" w:rsidR="0077491E" w:rsidRDefault="0077491E" w:rsidP="0077491E">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29330129"/>
              <w14:checkbox>
                <w14:checked w14:val="0"/>
                <w14:checkedState w14:val="2612" w14:font="MS Gothic"/>
                <w14:uncheckedState w14:val="2610" w14:font="MS Gothic"/>
              </w14:checkbox>
            </w:sdtPr>
            <w:sdtEndPr/>
            <w:sdtContent>
              <w:p w14:paraId="1A17FB06" w14:textId="77777777" w:rsidR="0077491E" w:rsidRDefault="0077491E" w:rsidP="0077491E">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1145086960"/>
              <w14:checkbox>
                <w14:checked w14:val="0"/>
                <w14:checkedState w14:val="2612" w14:font="MS Gothic"/>
                <w14:uncheckedState w14:val="2610" w14:font="MS Gothic"/>
              </w14:checkbox>
            </w:sdtPr>
            <w:sdtEndPr/>
            <w:sdtContent>
              <w:p w14:paraId="204CD474" w14:textId="77777777" w:rsidR="0077491E" w:rsidRDefault="0077491E" w:rsidP="0077491E">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1257330882"/>
              <w14:checkbox>
                <w14:checked w14:val="0"/>
                <w14:checkedState w14:val="2612" w14:font="MS Gothic"/>
                <w14:uncheckedState w14:val="2610" w14:font="MS Gothic"/>
              </w14:checkbox>
            </w:sdtPr>
            <w:sdtEndPr/>
            <w:sdtContent>
              <w:p w14:paraId="438D3458" w14:textId="371AF392" w:rsidR="0077491E" w:rsidRPr="00047627" w:rsidRDefault="0077491E" w:rsidP="0077491E">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tc>
        <w:tc>
          <w:tcPr>
            <w:tcW w:w="567" w:type="dxa"/>
            <w:tcBorders>
              <w:top w:val="single" w:sz="4" w:space="0" w:color="auto"/>
              <w:left w:val="nil"/>
              <w:bottom w:val="single" w:sz="4" w:space="0" w:color="auto"/>
              <w:right w:val="single" w:sz="4" w:space="0" w:color="auto"/>
            </w:tcBorders>
            <w:shd w:val="clear" w:color="auto" w:fill="auto"/>
            <w:noWrap/>
          </w:tcPr>
          <w:p w14:paraId="6DFA1730" w14:textId="77777777" w:rsidR="0077491E" w:rsidRDefault="0077491E" w:rsidP="0077491E">
            <w:pPr>
              <w:spacing w:after="0" w:line="240" w:lineRule="auto"/>
              <w:jc w:val="center"/>
              <w:rPr>
                <w:rFonts w:ascii="Calibri" w:eastAsia="Times New Roman" w:hAnsi="Calibri" w:cs="Calibri"/>
                <w:sz w:val="20"/>
                <w:szCs w:val="20"/>
                <w:lang w:eastAsia="en-AU"/>
              </w:rPr>
            </w:pPr>
          </w:p>
          <w:p w14:paraId="2E589136" w14:textId="77777777" w:rsidR="0077491E" w:rsidRPr="00047627" w:rsidRDefault="0077491E" w:rsidP="0077491E">
            <w:pPr>
              <w:spacing w:after="0" w:line="240" w:lineRule="auto"/>
              <w:jc w:val="center"/>
              <w:rPr>
                <w:rFonts w:ascii="Calibri" w:eastAsia="Times New Roman" w:hAnsi="Calibri" w:cs="Calibri"/>
                <w:sz w:val="12"/>
                <w:szCs w:val="12"/>
                <w:lang w:eastAsia="en-AU"/>
              </w:rPr>
            </w:pPr>
          </w:p>
          <w:p w14:paraId="16C7995D" w14:textId="77777777" w:rsidR="0077491E" w:rsidRDefault="0077491E" w:rsidP="0077491E">
            <w:pPr>
              <w:spacing w:after="0" w:line="240" w:lineRule="auto"/>
              <w:jc w:val="center"/>
              <w:rPr>
                <w:rFonts w:ascii="Calibri" w:eastAsia="Times New Roman" w:hAnsi="Calibri" w:cs="Calibri"/>
                <w:sz w:val="20"/>
                <w:szCs w:val="20"/>
                <w:lang w:eastAsia="en-AU"/>
              </w:rPr>
            </w:pPr>
          </w:p>
          <w:p w14:paraId="025348F9" w14:textId="77777777" w:rsidR="0077491E" w:rsidRDefault="0077491E" w:rsidP="0077491E">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323656407"/>
              <w14:checkbox>
                <w14:checked w14:val="0"/>
                <w14:checkedState w14:val="2612" w14:font="MS Gothic"/>
                <w14:uncheckedState w14:val="2610" w14:font="MS Gothic"/>
              </w14:checkbox>
            </w:sdtPr>
            <w:sdtEndPr/>
            <w:sdtContent>
              <w:p w14:paraId="5023372C" w14:textId="77777777" w:rsidR="0077491E" w:rsidRDefault="0077491E" w:rsidP="0077491E">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666709440"/>
              <w14:checkbox>
                <w14:checked w14:val="0"/>
                <w14:checkedState w14:val="2612" w14:font="MS Gothic"/>
                <w14:uncheckedState w14:val="2610" w14:font="MS Gothic"/>
              </w14:checkbox>
            </w:sdtPr>
            <w:sdtEndPr/>
            <w:sdtContent>
              <w:p w14:paraId="72086E19" w14:textId="77777777" w:rsidR="0077491E" w:rsidRDefault="0077491E" w:rsidP="0077491E">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955530732"/>
              <w14:checkbox>
                <w14:checked w14:val="0"/>
                <w14:checkedState w14:val="2612" w14:font="MS Gothic"/>
                <w14:uncheckedState w14:val="2610" w14:font="MS Gothic"/>
              </w14:checkbox>
            </w:sdtPr>
            <w:sdtEndPr/>
            <w:sdtContent>
              <w:p w14:paraId="1B1DE292" w14:textId="4874A121" w:rsidR="0077491E" w:rsidRPr="008B31EB" w:rsidRDefault="0077491E" w:rsidP="0077491E">
                <w:pPr>
                  <w:spacing w:after="0" w:line="240" w:lineRule="auto"/>
                  <w:jc w:val="center"/>
                  <w:rPr>
                    <w:rFonts w:ascii="Calibri" w:eastAsia="Times New Roman" w:hAnsi="Calibri" w:cs="Calibri"/>
                    <w:lang w:eastAsia="en-AU"/>
                  </w:rPr>
                </w:pPr>
                <w:r>
                  <w:rPr>
                    <w:rFonts w:ascii="MS Gothic" w:eastAsia="MS Gothic" w:hAnsi="MS Gothic" w:cs="Calibri" w:hint="eastAsia"/>
                    <w:sz w:val="20"/>
                    <w:szCs w:val="20"/>
                    <w:lang w:eastAsia="en-AU"/>
                  </w:rPr>
                  <w:t>☐</w:t>
                </w:r>
              </w:p>
            </w:sdtContent>
          </w:sdt>
        </w:tc>
        <w:tc>
          <w:tcPr>
            <w:tcW w:w="851" w:type="dxa"/>
            <w:tcBorders>
              <w:top w:val="single" w:sz="4" w:space="0" w:color="auto"/>
              <w:left w:val="nil"/>
              <w:bottom w:val="single" w:sz="4" w:space="0" w:color="auto"/>
              <w:right w:val="single" w:sz="4" w:space="0" w:color="auto"/>
            </w:tcBorders>
          </w:tcPr>
          <w:p w14:paraId="3BA83F42" w14:textId="77777777" w:rsidR="0077491E" w:rsidRDefault="0077491E" w:rsidP="0077491E">
            <w:pPr>
              <w:spacing w:after="0" w:line="240" w:lineRule="auto"/>
              <w:jc w:val="center"/>
              <w:rPr>
                <w:rFonts w:ascii="Calibri" w:eastAsia="Times New Roman" w:hAnsi="Calibri" w:cs="Calibri"/>
                <w:sz w:val="20"/>
                <w:szCs w:val="20"/>
                <w:lang w:eastAsia="en-AU"/>
              </w:rPr>
            </w:pPr>
          </w:p>
          <w:p w14:paraId="408FAB75" w14:textId="77777777" w:rsidR="0077491E" w:rsidRPr="00047627" w:rsidRDefault="0077491E" w:rsidP="0077491E">
            <w:pPr>
              <w:spacing w:after="0" w:line="240" w:lineRule="auto"/>
              <w:jc w:val="center"/>
              <w:rPr>
                <w:rFonts w:ascii="Calibri" w:eastAsia="Times New Roman" w:hAnsi="Calibri" w:cs="Calibri"/>
                <w:sz w:val="12"/>
                <w:szCs w:val="12"/>
                <w:lang w:eastAsia="en-AU"/>
              </w:rPr>
            </w:pPr>
          </w:p>
          <w:p w14:paraId="62B1713B" w14:textId="77777777" w:rsidR="0077491E" w:rsidRDefault="0077491E" w:rsidP="0077491E">
            <w:pPr>
              <w:spacing w:after="0" w:line="240" w:lineRule="auto"/>
              <w:jc w:val="center"/>
              <w:rPr>
                <w:rFonts w:ascii="Calibri" w:eastAsia="Times New Roman" w:hAnsi="Calibri" w:cs="Calibri"/>
                <w:sz w:val="20"/>
                <w:szCs w:val="20"/>
                <w:lang w:eastAsia="en-AU"/>
              </w:rPr>
            </w:pPr>
          </w:p>
          <w:p w14:paraId="4C51DA72" w14:textId="77777777" w:rsidR="0077491E" w:rsidRDefault="0077491E" w:rsidP="0077491E">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2058118042"/>
              <w14:checkbox>
                <w14:checked w14:val="0"/>
                <w14:checkedState w14:val="2612" w14:font="MS Gothic"/>
                <w14:uncheckedState w14:val="2610" w14:font="MS Gothic"/>
              </w14:checkbox>
            </w:sdtPr>
            <w:sdtEndPr/>
            <w:sdtContent>
              <w:p w14:paraId="7B362479" w14:textId="77777777" w:rsidR="0077491E" w:rsidRDefault="0077491E" w:rsidP="0077491E">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1429922693"/>
              <w14:checkbox>
                <w14:checked w14:val="0"/>
                <w14:checkedState w14:val="2612" w14:font="MS Gothic"/>
                <w14:uncheckedState w14:val="2610" w14:font="MS Gothic"/>
              </w14:checkbox>
            </w:sdtPr>
            <w:sdtEndPr/>
            <w:sdtContent>
              <w:p w14:paraId="672226B9" w14:textId="77777777" w:rsidR="0077491E" w:rsidRDefault="0077491E" w:rsidP="0077491E">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1041739042"/>
              <w14:checkbox>
                <w14:checked w14:val="0"/>
                <w14:checkedState w14:val="2612" w14:font="MS Gothic"/>
                <w14:uncheckedState w14:val="2610" w14:font="MS Gothic"/>
              </w14:checkbox>
            </w:sdtPr>
            <w:sdtEndPr/>
            <w:sdtContent>
              <w:p w14:paraId="6489C345" w14:textId="24346F49" w:rsidR="0077491E" w:rsidRPr="00A02FAD" w:rsidRDefault="0077491E" w:rsidP="0077491E">
                <w:pPr>
                  <w:spacing w:after="0" w:line="240" w:lineRule="auto"/>
                  <w:jc w:val="center"/>
                  <w:rPr>
                    <w:rFonts w:ascii="Calibri" w:eastAsia="Times New Roman" w:hAnsi="Calibri" w:cs="Calibri"/>
                    <w:highlight w:val="yellow"/>
                    <w:lang w:eastAsia="en-AU"/>
                  </w:rPr>
                </w:pPr>
                <w:r>
                  <w:rPr>
                    <w:rFonts w:ascii="MS Gothic" w:eastAsia="MS Gothic" w:hAnsi="MS Gothic" w:cs="Calibri" w:hint="eastAsia"/>
                    <w:sz w:val="20"/>
                    <w:szCs w:val="20"/>
                    <w:lang w:eastAsia="en-AU"/>
                  </w:rPr>
                  <w:t>☐</w:t>
                </w:r>
              </w:p>
            </w:sdtContent>
          </w:sdt>
        </w:tc>
        <w:tc>
          <w:tcPr>
            <w:tcW w:w="3402" w:type="dxa"/>
            <w:tcBorders>
              <w:top w:val="single" w:sz="4" w:space="0" w:color="auto"/>
              <w:left w:val="single" w:sz="4" w:space="0" w:color="auto"/>
              <w:bottom w:val="single" w:sz="4" w:space="0" w:color="auto"/>
              <w:right w:val="single" w:sz="8" w:space="0" w:color="auto"/>
            </w:tcBorders>
            <w:shd w:val="clear" w:color="auto" w:fill="auto"/>
            <w:noWrap/>
          </w:tcPr>
          <w:p w14:paraId="14150BCE" w14:textId="77777777" w:rsidR="0077491E" w:rsidRPr="00A27692" w:rsidRDefault="0077491E" w:rsidP="0077491E">
            <w:pPr>
              <w:spacing w:after="0" w:line="240" w:lineRule="auto"/>
              <w:rPr>
                <w:rFonts w:ascii="Arial" w:eastAsia="Times New Roman" w:hAnsi="Arial" w:cs="Arial"/>
                <w:i/>
                <w:color w:val="FF0000"/>
                <w:sz w:val="18"/>
                <w:szCs w:val="18"/>
                <w:lang w:eastAsia="en-AU"/>
              </w:rPr>
            </w:pPr>
          </w:p>
        </w:tc>
      </w:tr>
      <w:tr w:rsidR="00E379D5" w:rsidRPr="004A67C1" w14:paraId="0F0E83F7" w14:textId="77777777" w:rsidTr="00047627">
        <w:trPr>
          <w:trHeight w:val="290"/>
        </w:trPr>
        <w:tc>
          <w:tcPr>
            <w:tcW w:w="959" w:type="dxa"/>
            <w:tcBorders>
              <w:top w:val="single" w:sz="4" w:space="0" w:color="auto"/>
              <w:left w:val="single" w:sz="8" w:space="0" w:color="auto"/>
              <w:bottom w:val="single" w:sz="4" w:space="0" w:color="auto"/>
              <w:right w:val="single" w:sz="4" w:space="0" w:color="auto"/>
            </w:tcBorders>
            <w:shd w:val="clear" w:color="auto" w:fill="auto"/>
            <w:noWrap/>
          </w:tcPr>
          <w:p w14:paraId="3E9C82BC" w14:textId="6B62DC2F" w:rsidR="00E379D5" w:rsidRDefault="00E379D5" w:rsidP="00E379D5">
            <w:pPr>
              <w:spacing w:after="0" w:line="240" w:lineRule="auto"/>
              <w:rPr>
                <w:rFonts w:ascii="Arial" w:eastAsia="Times New Roman" w:hAnsi="Arial" w:cs="Arial"/>
                <w:b/>
                <w:sz w:val="20"/>
                <w:szCs w:val="20"/>
              </w:rPr>
            </w:pPr>
            <w:r>
              <w:rPr>
                <w:rFonts w:ascii="Arial" w:eastAsia="Times New Roman" w:hAnsi="Arial" w:cs="Arial"/>
                <w:b/>
                <w:sz w:val="20"/>
                <w:szCs w:val="20"/>
              </w:rPr>
              <w:t>R.166</w:t>
            </w:r>
          </w:p>
        </w:tc>
        <w:tc>
          <w:tcPr>
            <w:tcW w:w="4134" w:type="dxa"/>
            <w:tcBorders>
              <w:top w:val="single" w:sz="4" w:space="0" w:color="auto"/>
              <w:left w:val="nil"/>
              <w:bottom w:val="single" w:sz="4" w:space="0" w:color="auto"/>
              <w:right w:val="single" w:sz="4" w:space="0" w:color="auto"/>
            </w:tcBorders>
            <w:shd w:val="clear" w:color="auto" w:fill="auto"/>
            <w:noWrap/>
          </w:tcPr>
          <w:p w14:paraId="4D9FF19A" w14:textId="77777777" w:rsidR="00E379D5" w:rsidRDefault="00E379D5" w:rsidP="00E379D5">
            <w:pPr>
              <w:spacing w:after="0" w:line="240" w:lineRule="auto"/>
              <w:rPr>
                <w:rFonts w:ascii="Arial" w:hAnsi="Arial" w:cs="Arial"/>
                <w:b/>
                <w:sz w:val="20"/>
                <w:szCs w:val="20"/>
              </w:rPr>
            </w:pPr>
            <w:r w:rsidRPr="00DA6736">
              <w:rPr>
                <w:rFonts w:ascii="Arial" w:hAnsi="Arial" w:cs="Arial"/>
                <w:b/>
                <w:sz w:val="20"/>
                <w:szCs w:val="20"/>
              </w:rPr>
              <w:t xml:space="preserve">Children not to be alone with visitors </w:t>
            </w:r>
          </w:p>
          <w:p w14:paraId="0C048893" w14:textId="77777777" w:rsidR="00E379D5" w:rsidRPr="001A3263" w:rsidRDefault="00E379D5" w:rsidP="00E379D5">
            <w:pPr>
              <w:spacing w:after="0" w:line="240" w:lineRule="auto"/>
              <w:rPr>
                <w:rFonts w:ascii="Arial" w:hAnsi="Arial" w:cs="Arial"/>
                <w:b/>
                <w:sz w:val="12"/>
                <w:szCs w:val="12"/>
              </w:rPr>
            </w:pPr>
          </w:p>
          <w:p w14:paraId="4C0C91A3" w14:textId="77777777" w:rsidR="00E379D5" w:rsidRDefault="00E379D5" w:rsidP="0077491E">
            <w:pPr>
              <w:spacing w:after="0" w:line="240" w:lineRule="auto"/>
              <w:rPr>
                <w:rFonts w:ascii="Arial" w:hAnsi="Arial" w:cs="Arial"/>
                <w:sz w:val="20"/>
                <w:szCs w:val="20"/>
                <w:lang w:eastAsia="en-AU"/>
              </w:rPr>
            </w:pPr>
            <w:r w:rsidRPr="005954B4">
              <w:rPr>
                <w:rFonts w:ascii="Arial" w:hAnsi="Arial" w:cs="Arial"/>
                <w:sz w:val="20"/>
                <w:szCs w:val="20"/>
                <w:lang w:eastAsia="en-AU"/>
              </w:rPr>
              <w:t>(1)</w:t>
            </w:r>
            <w:r>
              <w:rPr>
                <w:rFonts w:ascii="Arial" w:hAnsi="Arial" w:cs="Arial"/>
                <w:sz w:val="20"/>
                <w:szCs w:val="20"/>
                <w:lang w:eastAsia="en-AU"/>
              </w:rPr>
              <w:t xml:space="preserve"> </w:t>
            </w:r>
            <w:r w:rsidRPr="005954B4">
              <w:rPr>
                <w:rFonts w:ascii="Arial" w:hAnsi="Arial" w:cs="Arial"/>
                <w:sz w:val="20"/>
                <w:szCs w:val="20"/>
                <w:lang w:eastAsia="en-AU"/>
              </w:rPr>
              <w:t xml:space="preserve">An approved provider of a family day care service must take all reasonable steps to ensure that a child being educated and cared for at a family day care residence or approved family day care venue as part of the service is not left alone with a visitor to the residence or venue. </w:t>
            </w:r>
          </w:p>
          <w:p w14:paraId="2E561482" w14:textId="77777777" w:rsidR="0077491E" w:rsidRPr="0077491E" w:rsidRDefault="0077491E" w:rsidP="0077491E">
            <w:pPr>
              <w:spacing w:after="0" w:line="240" w:lineRule="auto"/>
              <w:rPr>
                <w:rFonts w:ascii="Arial" w:hAnsi="Arial" w:cs="Arial"/>
                <w:sz w:val="20"/>
                <w:szCs w:val="20"/>
                <w:lang w:eastAsia="en-AU"/>
              </w:rPr>
            </w:pPr>
          </w:p>
          <w:p w14:paraId="76073E8D" w14:textId="77777777" w:rsidR="0077491E" w:rsidRDefault="0077491E" w:rsidP="0077491E">
            <w:pPr>
              <w:spacing w:after="0" w:line="240" w:lineRule="auto"/>
              <w:rPr>
                <w:rFonts w:ascii="Arial" w:eastAsia="Times New Roman" w:hAnsi="Arial" w:cs="Arial"/>
                <w:bCs/>
                <w:i/>
                <w:iCs/>
                <w:sz w:val="18"/>
                <w:szCs w:val="18"/>
              </w:rPr>
            </w:pPr>
            <w:r w:rsidRPr="0077491E">
              <w:rPr>
                <w:rFonts w:ascii="Arial" w:eastAsia="Times New Roman" w:hAnsi="Arial" w:cs="Arial"/>
                <w:bCs/>
                <w:i/>
                <w:iCs/>
                <w:sz w:val="18"/>
                <w:szCs w:val="18"/>
              </w:rPr>
              <w:t>Discussion Point: what processes are in place to ensure children are not alone with visitors?</w:t>
            </w:r>
          </w:p>
          <w:p w14:paraId="6C0757EE" w14:textId="77777777" w:rsidR="0077491E" w:rsidRPr="0077491E" w:rsidRDefault="0077491E" w:rsidP="0077491E">
            <w:pPr>
              <w:spacing w:after="0" w:line="240" w:lineRule="auto"/>
              <w:rPr>
                <w:rFonts w:ascii="Arial" w:eastAsia="Times New Roman" w:hAnsi="Arial" w:cs="Arial"/>
                <w:bCs/>
                <w:i/>
                <w:iCs/>
                <w:sz w:val="18"/>
                <w:szCs w:val="18"/>
              </w:rPr>
            </w:pPr>
          </w:p>
          <w:p w14:paraId="155031FA" w14:textId="1909FACC" w:rsidR="0077491E" w:rsidRPr="0077491E" w:rsidRDefault="0077491E" w:rsidP="0077491E">
            <w:pPr>
              <w:spacing w:after="0" w:line="240" w:lineRule="auto"/>
              <w:rPr>
                <w:rFonts w:ascii="Arial" w:hAnsi="Arial" w:cs="Arial"/>
                <w:sz w:val="20"/>
                <w:szCs w:val="20"/>
                <w:lang w:eastAsia="en-AU"/>
              </w:rPr>
            </w:pPr>
          </w:p>
        </w:tc>
        <w:tc>
          <w:tcPr>
            <w:tcW w:w="709" w:type="dxa"/>
            <w:tcBorders>
              <w:top w:val="single" w:sz="4" w:space="0" w:color="auto"/>
              <w:left w:val="nil"/>
              <w:bottom w:val="single" w:sz="4" w:space="0" w:color="auto"/>
              <w:right w:val="single" w:sz="4" w:space="0" w:color="auto"/>
            </w:tcBorders>
            <w:shd w:val="clear" w:color="auto" w:fill="auto"/>
            <w:noWrap/>
          </w:tcPr>
          <w:p w14:paraId="409A08D4" w14:textId="77777777" w:rsidR="00E379D5" w:rsidRPr="008B31EB" w:rsidRDefault="00E379D5" w:rsidP="00047627">
            <w:pPr>
              <w:spacing w:after="0" w:line="240" w:lineRule="auto"/>
              <w:jc w:val="center"/>
              <w:rPr>
                <w:rFonts w:ascii="Calibri" w:eastAsia="Times New Roman" w:hAnsi="Calibri" w:cs="Calibri"/>
                <w:lang w:eastAsia="en-AU"/>
              </w:rPr>
            </w:pPr>
          </w:p>
        </w:tc>
        <w:tc>
          <w:tcPr>
            <w:tcW w:w="567" w:type="dxa"/>
            <w:tcBorders>
              <w:top w:val="single" w:sz="4" w:space="0" w:color="auto"/>
              <w:left w:val="nil"/>
              <w:bottom w:val="single" w:sz="4" w:space="0" w:color="auto"/>
              <w:right w:val="single" w:sz="4" w:space="0" w:color="auto"/>
            </w:tcBorders>
            <w:shd w:val="clear" w:color="auto" w:fill="auto"/>
            <w:noWrap/>
          </w:tcPr>
          <w:p w14:paraId="70519204" w14:textId="77777777" w:rsidR="00E379D5" w:rsidRPr="008B31EB" w:rsidRDefault="00E379D5" w:rsidP="00047627">
            <w:pPr>
              <w:spacing w:after="0" w:line="240" w:lineRule="auto"/>
              <w:jc w:val="center"/>
              <w:rPr>
                <w:rFonts w:ascii="Calibri" w:eastAsia="Times New Roman" w:hAnsi="Calibri" w:cs="Calibri"/>
                <w:lang w:eastAsia="en-AU"/>
              </w:rPr>
            </w:pPr>
          </w:p>
        </w:tc>
        <w:tc>
          <w:tcPr>
            <w:tcW w:w="851" w:type="dxa"/>
            <w:tcBorders>
              <w:top w:val="single" w:sz="4" w:space="0" w:color="auto"/>
              <w:left w:val="nil"/>
              <w:bottom w:val="single" w:sz="4" w:space="0" w:color="auto"/>
              <w:right w:val="single" w:sz="4" w:space="0" w:color="auto"/>
            </w:tcBorders>
          </w:tcPr>
          <w:p w14:paraId="045B9DF7" w14:textId="77777777" w:rsidR="00E379D5" w:rsidRPr="00A02FAD" w:rsidRDefault="00E379D5" w:rsidP="00047627">
            <w:pPr>
              <w:spacing w:after="0" w:line="240" w:lineRule="auto"/>
              <w:jc w:val="center"/>
              <w:rPr>
                <w:rFonts w:ascii="Calibri" w:eastAsia="Times New Roman" w:hAnsi="Calibri" w:cs="Calibri"/>
                <w:highlight w:val="yellow"/>
                <w:lang w:eastAsia="en-AU"/>
              </w:rPr>
            </w:pPr>
          </w:p>
        </w:tc>
        <w:tc>
          <w:tcPr>
            <w:tcW w:w="3402" w:type="dxa"/>
            <w:tcBorders>
              <w:top w:val="single" w:sz="4" w:space="0" w:color="auto"/>
              <w:left w:val="single" w:sz="4" w:space="0" w:color="auto"/>
              <w:bottom w:val="single" w:sz="4" w:space="0" w:color="auto"/>
              <w:right w:val="single" w:sz="8" w:space="0" w:color="auto"/>
            </w:tcBorders>
            <w:shd w:val="clear" w:color="auto" w:fill="auto"/>
            <w:noWrap/>
          </w:tcPr>
          <w:p w14:paraId="49C7BF9B" w14:textId="70C5492F" w:rsidR="00E379D5" w:rsidRPr="005954B4" w:rsidRDefault="00E379D5" w:rsidP="00E379D5">
            <w:pPr>
              <w:spacing w:after="0" w:line="240" w:lineRule="auto"/>
              <w:rPr>
                <w:rFonts w:ascii="Arial" w:eastAsia="Times New Roman" w:hAnsi="Arial" w:cs="Arial"/>
                <w:bCs/>
                <w:i/>
                <w:iCs/>
                <w:color w:val="0070C0"/>
                <w:sz w:val="18"/>
                <w:szCs w:val="18"/>
              </w:rPr>
            </w:pPr>
          </w:p>
        </w:tc>
      </w:tr>
      <w:tr w:rsidR="00E379D5" w:rsidRPr="004A67C1" w14:paraId="554C8272" w14:textId="77777777" w:rsidTr="0077491E">
        <w:trPr>
          <w:trHeight w:val="784"/>
        </w:trPr>
        <w:tc>
          <w:tcPr>
            <w:tcW w:w="959" w:type="dxa"/>
            <w:tcBorders>
              <w:top w:val="single" w:sz="4" w:space="0" w:color="auto"/>
              <w:left w:val="single" w:sz="8" w:space="0" w:color="auto"/>
              <w:bottom w:val="single" w:sz="4" w:space="0" w:color="auto"/>
              <w:right w:val="single" w:sz="4" w:space="0" w:color="auto"/>
            </w:tcBorders>
            <w:shd w:val="clear" w:color="auto" w:fill="C6D9F1" w:themeFill="text2" w:themeFillTint="33"/>
            <w:noWrap/>
          </w:tcPr>
          <w:p w14:paraId="1E0A237A" w14:textId="77777777" w:rsidR="00E379D5" w:rsidRPr="00CA39C4" w:rsidRDefault="00E379D5" w:rsidP="00E379D5">
            <w:pPr>
              <w:spacing w:after="0" w:line="240" w:lineRule="auto"/>
              <w:rPr>
                <w:rFonts w:ascii="Arial" w:eastAsia="Times New Roman" w:hAnsi="Arial" w:cs="Arial"/>
                <w:b/>
                <w:sz w:val="20"/>
                <w:szCs w:val="20"/>
              </w:rPr>
            </w:pPr>
          </w:p>
        </w:tc>
        <w:tc>
          <w:tcPr>
            <w:tcW w:w="41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05FFC65B" w14:textId="03C0D0E8" w:rsidR="00E379D5" w:rsidRPr="00CC7C8A" w:rsidRDefault="00E379D5" w:rsidP="00E379D5">
            <w:pPr>
              <w:spacing w:after="0" w:line="240" w:lineRule="auto"/>
              <w:ind w:left="30"/>
              <w:rPr>
                <w:rFonts w:ascii="Arial" w:eastAsia="Times New Roman" w:hAnsi="Arial" w:cs="Arial"/>
                <w:b/>
                <w:sz w:val="20"/>
                <w:szCs w:val="20"/>
              </w:rPr>
            </w:pPr>
            <w:r w:rsidRPr="00AC3D34">
              <w:rPr>
                <w:rFonts w:ascii="Arial" w:eastAsia="Times New Roman" w:hAnsi="Arial" w:cs="Arial"/>
                <w:b/>
                <w:i/>
                <w:iCs/>
                <w:szCs w:val="20"/>
              </w:rPr>
              <w:t>STAFFING</w:t>
            </w:r>
            <w:r>
              <w:rPr>
                <w:rFonts w:ascii="Arial" w:eastAsia="Times New Roman" w:hAnsi="Arial" w:cs="Arial"/>
                <w:b/>
                <w:i/>
                <w:iCs/>
                <w:szCs w:val="20"/>
              </w:rPr>
              <w:t xml:space="preserve"> &amp; QUALIFICATIONS</w:t>
            </w:r>
          </w:p>
        </w:tc>
        <w:tc>
          <w:tcPr>
            <w:tcW w:w="709" w:type="dxa"/>
            <w:tcBorders>
              <w:top w:val="single" w:sz="4" w:space="0" w:color="auto"/>
              <w:left w:val="nil"/>
              <w:bottom w:val="single" w:sz="4" w:space="0" w:color="auto"/>
              <w:right w:val="single" w:sz="4" w:space="0" w:color="auto"/>
            </w:tcBorders>
            <w:shd w:val="clear" w:color="auto" w:fill="C6D9F1" w:themeFill="text2" w:themeFillTint="33"/>
            <w:noWrap/>
          </w:tcPr>
          <w:p w14:paraId="40694C07" w14:textId="77777777" w:rsidR="00E379D5" w:rsidRPr="008B31EB" w:rsidRDefault="00E379D5" w:rsidP="00E379D5">
            <w:pPr>
              <w:spacing w:after="0" w:line="240" w:lineRule="auto"/>
              <w:rPr>
                <w:rFonts w:ascii="Calibri" w:eastAsia="Times New Roman" w:hAnsi="Calibri" w:cs="Calibri"/>
                <w:lang w:eastAsia="en-AU"/>
              </w:rPr>
            </w:pPr>
          </w:p>
        </w:tc>
        <w:tc>
          <w:tcPr>
            <w:tcW w:w="567" w:type="dxa"/>
            <w:tcBorders>
              <w:top w:val="single" w:sz="4" w:space="0" w:color="auto"/>
              <w:left w:val="nil"/>
              <w:bottom w:val="single" w:sz="4" w:space="0" w:color="auto"/>
              <w:right w:val="single" w:sz="4" w:space="0" w:color="auto"/>
            </w:tcBorders>
            <w:shd w:val="clear" w:color="auto" w:fill="C6D9F1" w:themeFill="text2" w:themeFillTint="33"/>
            <w:noWrap/>
          </w:tcPr>
          <w:p w14:paraId="22968083" w14:textId="77777777" w:rsidR="00E379D5" w:rsidRPr="008B31EB" w:rsidRDefault="00E379D5" w:rsidP="00E379D5">
            <w:pPr>
              <w:spacing w:after="0" w:line="240" w:lineRule="auto"/>
              <w:rPr>
                <w:rFonts w:ascii="Calibri" w:eastAsia="Times New Roman" w:hAnsi="Calibri" w:cs="Calibri"/>
                <w:lang w:eastAsia="en-AU"/>
              </w:rPr>
            </w:pPr>
          </w:p>
        </w:tc>
        <w:tc>
          <w:tcPr>
            <w:tcW w:w="851" w:type="dxa"/>
            <w:tcBorders>
              <w:top w:val="single" w:sz="4" w:space="0" w:color="auto"/>
              <w:left w:val="nil"/>
              <w:bottom w:val="single" w:sz="4" w:space="0" w:color="auto"/>
              <w:right w:val="single" w:sz="4" w:space="0" w:color="auto"/>
            </w:tcBorders>
            <w:shd w:val="clear" w:color="auto" w:fill="C6D9F1" w:themeFill="text2" w:themeFillTint="33"/>
          </w:tcPr>
          <w:p w14:paraId="02CCDE83" w14:textId="77777777" w:rsidR="00E379D5" w:rsidRPr="00A02FAD" w:rsidRDefault="00E379D5" w:rsidP="00E379D5">
            <w:pPr>
              <w:spacing w:after="0" w:line="240" w:lineRule="auto"/>
              <w:rPr>
                <w:rFonts w:ascii="Calibri" w:eastAsia="Times New Roman" w:hAnsi="Calibri" w:cs="Calibri"/>
                <w:highlight w:val="yellow"/>
                <w:lang w:eastAsia="en-AU"/>
              </w:rPr>
            </w:pPr>
          </w:p>
        </w:tc>
        <w:tc>
          <w:tcPr>
            <w:tcW w:w="3402" w:type="dxa"/>
            <w:tcBorders>
              <w:top w:val="single" w:sz="4" w:space="0" w:color="auto"/>
              <w:left w:val="single" w:sz="4" w:space="0" w:color="auto"/>
              <w:bottom w:val="single" w:sz="4" w:space="0" w:color="auto"/>
              <w:right w:val="single" w:sz="8" w:space="0" w:color="auto"/>
            </w:tcBorders>
            <w:shd w:val="clear" w:color="auto" w:fill="C6D9F1" w:themeFill="text2" w:themeFillTint="33"/>
            <w:noWrap/>
          </w:tcPr>
          <w:p w14:paraId="0880EE8E" w14:textId="77777777" w:rsidR="00E379D5" w:rsidRPr="00DA3C68" w:rsidRDefault="00E379D5" w:rsidP="00E379D5">
            <w:pPr>
              <w:spacing w:after="0" w:line="240" w:lineRule="auto"/>
              <w:rPr>
                <w:rFonts w:ascii="Arial" w:eastAsia="Times New Roman" w:hAnsi="Arial" w:cs="Arial"/>
                <w:bCs/>
                <w:i/>
                <w:iCs/>
                <w:color w:val="FF0000"/>
                <w:sz w:val="18"/>
                <w:szCs w:val="18"/>
              </w:rPr>
            </w:pPr>
          </w:p>
        </w:tc>
      </w:tr>
      <w:tr w:rsidR="00E379D5" w:rsidRPr="004A67C1" w14:paraId="63E82A9A" w14:textId="77777777" w:rsidTr="00DA2551">
        <w:trPr>
          <w:trHeight w:val="290"/>
        </w:trPr>
        <w:tc>
          <w:tcPr>
            <w:tcW w:w="959" w:type="dxa"/>
            <w:tcBorders>
              <w:top w:val="single" w:sz="4" w:space="0" w:color="auto"/>
              <w:left w:val="single" w:sz="8" w:space="0" w:color="auto"/>
              <w:bottom w:val="single" w:sz="4" w:space="0" w:color="auto"/>
              <w:right w:val="single" w:sz="4" w:space="0" w:color="auto"/>
            </w:tcBorders>
            <w:shd w:val="clear" w:color="auto" w:fill="auto"/>
            <w:noWrap/>
          </w:tcPr>
          <w:p w14:paraId="1FD0E3A8" w14:textId="006C9829" w:rsidR="00E379D5" w:rsidRPr="00CA39C4" w:rsidRDefault="00E379D5" w:rsidP="00E379D5">
            <w:pPr>
              <w:spacing w:after="0" w:line="240" w:lineRule="auto"/>
              <w:rPr>
                <w:rFonts w:ascii="Arial" w:eastAsia="Times New Roman" w:hAnsi="Arial" w:cs="Arial"/>
                <w:b/>
                <w:sz w:val="20"/>
                <w:szCs w:val="20"/>
              </w:rPr>
            </w:pPr>
            <w:r>
              <w:rPr>
                <w:rFonts w:ascii="Arial" w:eastAsia="Times New Roman" w:hAnsi="Arial" w:cs="Arial"/>
                <w:b/>
                <w:sz w:val="20"/>
                <w:szCs w:val="20"/>
              </w:rPr>
              <w:t>R.124</w:t>
            </w:r>
          </w:p>
        </w:tc>
        <w:tc>
          <w:tcPr>
            <w:tcW w:w="4134" w:type="dxa"/>
            <w:tcBorders>
              <w:top w:val="single" w:sz="4" w:space="0" w:color="auto"/>
              <w:left w:val="nil"/>
              <w:bottom w:val="single" w:sz="4" w:space="0" w:color="auto"/>
              <w:right w:val="single" w:sz="4" w:space="0" w:color="auto"/>
            </w:tcBorders>
            <w:shd w:val="clear" w:color="auto" w:fill="auto"/>
            <w:noWrap/>
          </w:tcPr>
          <w:p w14:paraId="611611F1" w14:textId="77777777" w:rsidR="00E379D5" w:rsidRDefault="00E379D5" w:rsidP="00E379D5">
            <w:pPr>
              <w:spacing w:after="0" w:line="240" w:lineRule="auto"/>
              <w:ind w:left="30"/>
              <w:rPr>
                <w:rFonts w:ascii="Arial" w:eastAsia="Times New Roman" w:hAnsi="Arial" w:cs="Arial"/>
                <w:b/>
                <w:sz w:val="20"/>
                <w:szCs w:val="20"/>
              </w:rPr>
            </w:pPr>
            <w:r>
              <w:rPr>
                <w:rFonts w:ascii="Arial" w:eastAsia="Times New Roman" w:hAnsi="Arial" w:cs="Arial"/>
                <w:b/>
                <w:sz w:val="20"/>
                <w:szCs w:val="20"/>
              </w:rPr>
              <w:t>Number of children who can be cared for by FDC educator.</w:t>
            </w:r>
          </w:p>
          <w:p w14:paraId="26BB3B79" w14:textId="77777777" w:rsidR="00E379D5" w:rsidRDefault="00E379D5" w:rsidP="00E379D5">
            <w:pPr>
              <w:spacing w:after="0" w:line="240" w:lineRule="auto"/>
              <w:ind w:left="30"/>
              <w:rPr>
                <w:rFonts w:ascii="Arial" w:eastAsia="Times New Roman" w:hAnsi="Arial" w:cs="Arial"/>
                <w:b/>
                <w:sz w:val="20"/>
                <w:szCs w:val="20"/>
              </w:rPr>
            </w:pPr>
          </w:p>
          <w:p w14:paraId="77E545A1" w14:textId="77777777" w:rsidR="00E379D5" w:rsidRDefault="00E379D5" w:rsidP="00E379D5">
            <w:pPr>
              <w:spacing w:after="0" w:line="240" w:lineRule="auto"/>
              <w:rPr>
                <w:rFonts w:ascii="Arial" w:eastAsia="Times New Roman" w:hAnsi="Arial" w:cs="Arial"/>
                <w:bCs/>
                <w:sz w:val="20"/>
                <w:szCs w:val="20"/>
              </w:rPr>
            </w:pPr>
            <w:r>
              <w:rPr>
                <w:rFonts w:ascii="Arial" w:eastAsia="Times New Roman" w:hAnsi="Arial" w:cs="Arial"/>
                <w:bCs/>
                <w:sz w:val="20"/>
                <w:szCs w:val="20"/>
              </w:rPr>
              <w:t>How many children are in attendance with the FDC Educator today?</w:t>
            </w:r>
          </w:p>
          <w:p w14:paraId="31AD25EE" w14:textId="77777777" w:rsidR="00E379D5" w:rsidRDefault="00E379D5" w:rsidP="00E379D5">
            <w:pPr>
              <w:spacing w:after="0" w:line="240" w:lineRule="auto"/>
              <w:rPr>
                <w:rFonts w:ascii="Arial" w:eastAsia="Times New Roman" w:hAnsi="Arial" w:cs="Arial"/>
                <w:bCs/>
                <w:sz w:val="20"/>
                <w:szCs w:val="20"/>
              </w:rPr>
            </w:pPr>
          </w:p>
          <w:p w14:paraId="1DFE01BE" w14:textId="77777777" w:rsidR="00E379D5" w:rsidRPr="0077491E" w:rsidRDefault="00E379D5" w:rsidP="00E379D5">
            <w:pPr>
              <w:spacing w:after="0" w:line="240" w:lineRule="auto"/>
              <w:rPr>
                <w:rFonts w:ascii="Arial" w:eastAsia="Times New Roman" w:hAnsi="Arial" w:cs="Arial"/>
                <w:i/>
                <w:iCs/>
                <w:sz w:val="18"/>
                <w:szCs w:val="18"/>
              </w:rPr>
            </w:pPr>
            <w:r w:rsidRPr="0077491E">
              <w:rPr>
                <w:rFonts w:ascii="Arial" w:eastAsia="Times New Roman" w:hAnsi="Arial" w:cs="Arial"/>
                <w:i/>
                <w:iCs/>
                <w:sz w:val="18"/>
                <w:szCs w:val="18"/>
              </w:rPr>
              <w:t>Guidance Note: Exceptional circumstances are detailed in R.124(6) as:</w:t>
            </w:r>
            <w:r w:rsidRPr="0077491E">
              <w:rPr>
                <w:rFonts w:ascii="Arial" w:eastAsia="Times New Roman" w:hAnsi="Arial" w:cs="Arial"/>
                <w:i/>
                <w:iCs/>
                <w:sz w:val="18"/>
                <w:szCs w:val="18"/>
              </w:rPr>
              <w:br/>
              <w:t>(a) all the children being educated and cared for by the family day care educator are siblings in the same family; or</w:t>
            </w:r>
          </w:p>
          <w:p w14:paraId="28C44515" w14:textId="3495A260" w:rsidR="00E379D5" w:rsidRPr="0077491E" w:rsidRDefault="00E379D5" w:rsidP="00E379D5">
            <w:pPr>
              <w:spacing w:after="0"/>
              <w:rPr>
                <w:rFonts w:ascii="Arial" w:eastAsia="Times New Roman" w:hAnsi="Arial" w:cs="Arial"/>
                <w:i/>
                <w:iCs/>
                <w:sz w:val="18"/>
                <w:szCs w:val="18"/>
              </w:rPr>
            </w:pPr>
            <w:r w:rsidRPr="0077491E">
              <w:rPr>
                <w:rFonts w:ascii="Arial" w:eastAsia="Times New Roman" w:hAnsi="Arial" w:cs="Arial"/>
                <w:i/>
                <w:iCs/>
                <w:sz w:val="18"/>
                <w:szCs w:val="18"/>
              </w:rPr>
              <w:t xml:space="preserve">(b) a child to be educated and cared for is determined to </w:t>
            </w:r>
            <w:proofErr w:type="gramStart"/>
            <w:r w:rsidRPr="0077491E">
              <w:rPr>
                <w:rFonts w:ascii="Arial" w:eastAsia="Times New Roman" w:hAnsi="Arial" w:cs="Arial"/>
                <w:i/>
                <w:iCs/>
                <w:sz w:val="18"/>
                <w:szCs w:val="18"/>
              </w:rPr>
              <w:t>be in need of</w:t>
            </w:r>
            <w:proofErr w:type="gramEnd"/>
            <w:r w:rsidRPr="0077491E">
              <w:rPr>
                <w:rFonts w:ascii="Arial" w:eastAsia="Times New Roman" w:hAnsi="Arial" w:cs="Arial"/>
                <w:i/>
                <w:iCs/>
                <w:sz w:val="18"/>
                <w:szCs w:val="18"/>
              </w:rPr>
              <w:t xml:space="preserve"> protection under a child protection law and the family day care educator is determined to be the best person to educate and care for the child; or</w:t>
            </w:r>
          </w:p>
          <w:p w14:paraId="13815541" w14:textId="77777777" w:rsidR="00E379D5" w:rsidRPr="0077491E" w:rsidRDefault="00E379D5" w:rsidP="00E379D5">
            <w:pPr>
              <w:spacing w:after="0" w:line="240" w:lineRule="auto"/>
              <w:ind w:left="30"/>
              <w:rPr>
                <w:rFonts w:ascii="Arial" w:eastAsia="Times New Roman" w:hAnsi="Arial" w:cs="Arial"/>
                <w:i/>
                <w:iCs/>
                <w:sz w:val="18"/>
                <w:szCs w:val="18"/>
              </w:rPr>
            </w:pPr>
            <w:r w:rsidRPr="0077491E">
              <w:rPr>
                <w:rFonts w:ascii="Arial" w:eastAsia="Times New Roman" w:hAnsi="Arial" w:cs="Arial"/>
                <w:i/>
                <w:iCs/>
                <w:sz w:val="18"/>
                <w:szCs w:val="18"/>
              </w:rPr>
              <w:t>(c) the family day care residence or approved family day care venue is in a rural or remote area and no alternative education and care service is available</w:t>
            </w:r>
            <w:r w:rsidR="0077491E" w:rsidRPr="0077491E">
              <w:rPr>
                <w:rFonts w:ascii="Arial" w:eastAsia="Times New Roman" w:hAnsi="Arial" w:cs="Arial"/>
                <w:i/>
                <w:iCs/>
                <w:sz w:val="18"/>
                <w:szCs w:val="18"/>
              </w:rPr>
              <w:t>.</w:t>
            </w:r>
          </w:p>
          <w:p w14:paraId="00B6F219" w14:textId="77777777" w:rsidR="0077491E" w:rsidRPr="0077491E" w:rsidRDefault="0077491E" w:rsidP="00E379D5">
            <w:pPr>
              <w:spacing w:after="0" w:line="240" w:lineRule="auto"/>
              <w:ind w:left="30"/>
              <w:rPr>
                <w:rFonts w:ascii="Arial" w:eastAsia="Times New Roman" w:hAnsi="Arial" w:cs="Arial"/>
                <w:i/>
                <w:iCs/>
                <w:sz w:val="18"/>
                <w:szCs w:val="18"/>
              </w:rPr>
            </w:pPr>
          </w:p>
          <w:p w14:paraId="05725452" w14:textId="77777777" w:rsidR="0077491E" w:rsidRPr="0077491E" w:rsidRDefault="0077491E" w:rsidP="0077491E">
            <w:pPr>
              <w:spacing w:after="0" w:line="240" w:lineRule="auto"/>
              <w:rPr>
                <w:rFonts w:ascii="Arial" w:eastAsia="Times New Roman" w:hAnsi="Arial" w:cs="Arial"/>
                <w:i/>
                <w:iCs/>
                <w:sz w:val="18"/>
                <w:szCs w:val="18"/>
              </w:rPr>
            </w:pPr>
            <w:r w:rsidRPr="0077491E">
              <w:rPr>
                <w:rFonts w:ascii="Arial" w:eastAsia="Times New Roman" w:hAnsi="Arial" w:cs="Arial"/>
                <w:i/>
                <w:iCs/>
                <w:sz w:val="18"/>
                <w:szCs w:val="18"/>
              </w:rPr>
              <w:t>Guidance Note: are the educators children included in the number of children being educated and cared for?</w:t>
            </w:r>
          </w:p>
          <w:p w14:paraId="0E1979DA" w14:textId="77777777" w:rsidR="0077491E" w:rsidRPr="0077491E" w:rsidRDefault="0077491E" w:rsidP="0077491E">
            <w:pPr>
              <w:spacing w:after="0" w:line="240" w:lineRule="auto"/>
              <w:rPr>
                <w:rFonts w:ascii="Arial" w:eastAsia="Times New Roman" w:hAnsi="Arial" w:cs="Arial"/>
                <w:i/>
                <w:iCs/>
                <w:sz w:val="18"/>
                <w:szCs w:val="18"/>
              </w:rPr>
            </w:pPr>
          </w:p>
          <w:p w14:paraId="026457AE" w14:textId="77777777" w:rsidR="0077491E" w:rsidRPr="0077491E" w:rsidRDefault="0077491E" w:rsidP="0077491E">
            <w:pPr>
              <w:spacing w:after="0" w:line="240" w:lineRule="auto"/>
              <w:rPr>
                <w:rFonts w:ascii="Arial" w:eastAsia="Times New Roman" w:hAnsi="Arial" w:cs="Arial"/>
                <w:i/>
                <w:iCs/>
                <w:sz w:val="18"/>
                <w:szCs w:val="18"/>
              </w:rPr>
            </w:pPr>
            <w:r w:rsidRPr="0077491E">
              <w:rPr>
                <w:rFonts w:ascii="Arial" w:eastAsia="Times New Roman" w:hAnsi="Arial" w:cs="Arial"/>
                <w:i/>
                <w:iCs/>
                <w:sz w:val="18"/>
                <w:szCs w:val="18"/>
              </w:rPr>
              <w:t>Sight attendance records.</w:t>
            </w:r>
          </w:p>
          <w:p w14:paraId="2BBA55B6" w14:textId="020692F0" w:rsidR="0077491E" w:rsidRDefault="0077491E" w:rsidP="00E379D5">
            <w:pPr>
              <w:spacing w:after="0" w:line="240" w:lineRule="auto"/>
              <w:ind w:left="30"/>
              <w:rPr>
                <w:rFonts w:ascii="Arial" w:eastAsia="Times New Roman" w:hAnsi="Arial" w:cs="Arial"/>
                <w:b/>
                <w:sz w:val="20"/>
                <w:szCs w:val="20"/>
              </w:rPr>
            </w:pPr>
          </w:p>
        </w:tc>
        <w:tc>
          <w:tcPr>
            <w:tcW w:w="709" w:type="dxa"/>
            <w:tcBorders>
              <w:top w:val="single" w:sz="4" w:space="0" w:color="auto"/>
              <w:left w:val="nil"/>
              <w:bottom w:val="single" w:sz="4" w:space="0" w:color="auto"/>
              <w:right w:val="single" w:sz="4" w:space="0" w:color="auto"/>
            </w:tcBorders>
            <w:shd w:val="clear" w:color="auto" w:fill="auto"/>
            <w:noWrap/>
          </w:tcPr>
          <w:p w14:paraId="2676EB01" w14:textId="77777777" w:rsidR="00E379D5" w:rsidRPr="008B31EB" w:rsidRDefault="00E379D5" w:rsidP="00E379D5">
            <w:pPr>
              <w:spacing w:after="0" w:line="240" w:lineRule="auto"/>
              <w:rPr>
                <w:rFonts w:ascii="Calibri" w:eastAsia="Times New Roman" w:hAnsi="Calibri" w:cs="Calibri"/>
                <w:lang w:eastAsia="en-AU"/>
              </w:rPr>
            </w:pPr>
          </w:p>
        </w:tc>
        <w:tc>
          <w:tcPr>
            <w:tcW w:w="567" w:type="dxa"/>
            <w:tcBorders>
              <w:top w:val="single" w:sz="4" w:space="0" w:color="auto"/>
              <w:left w:val="nil"/>
              <w:bottom w:val="single" w:sz="4" w:space="0" w:color="auto"/>
              <w:right w:val="single" w:sz="4" w:space="0" w:color="auto"/>
            </w:tcBorders>
            <w:shd w:val="clear" w:color="auto" w:fill="auto"/>
            <w:noWrap/>
          </w:tcPr>
          <w:p w14:paraId="3B224E92" w14:textId="77777777" w:rsidR="00E379D5" w:rsidRPr="008B31EB" w:rsidRDefault="00E379D5" w:rsidP="00E379D5">
            <w:pPr>
              <w:spacing w:after="0" w:line="240" w:lineRule="auto"/>
              <w:rPr>
                <w:rFonts w:ascii="Calibri" w:eastAsia="Times New Roman" w:hAnsi="Calibri" w:cs="Calibri"/>
                <w:lang w:eastAsia="en-AU"/>
              </w:rPr>
            </w:pPr>
          </w:p>
        </w:tc>
        <w:tc>
          <w:tcPr>
            <w:tcW w:w="851" w:type="dxa"/>
            <w:tcBorders>
              <w:top w:val="single" w:sz="4" w:space="0" w:color="auto"/>
              <w:left w:val="nil"/>
              <w:bottom w:val="single" w:sz="4" w:space="0" w:color="auto"/>
              <w:right w:val="single" w:sz="4" w:space="0" w:color="auto"/>
            </w:tcBorders>
          </w:tcPr>
          <w:p w14:paraId="2E2CFC46" w14:textId="77777777" w:rsidR="00E379D5" w:rsidRPr="00A02FAD" w:rsidRDefault="00E379D5" w:rsidP="00E379D5">
            <w:pPr>
              <w:spacing w:after="0" w:line="240" w:lineRule="auto"/>
              <w:rPr>
                <w:rFonts w:ascii="Calibri" w:eastAsia="Times New Roman" w:hAnsi="Calibri" w:cs="Calibri"/>
                <w:highlight w:val="yellow"/>
                <w:lang w:eastAsia="en-AU"/>
              </w:rPr>
            </w:pPr>
          </w:p>
        </w:tc>
        <w:tc>
          <w:tcPr>
            <w:tcW w:w="3402" w:type="dxa"/>
            <w:tcBorders>
              <w:top w:val="single" w:sz="4" w:space="0" w:color="auto"/>
              <w:left w:val="single" w:sz="4" w:space="0" w:color="auto"/>
              <w:bottom w:val="single" w:sz="4" w:space="0" w:color="auto"/>
              <w:right w:val="single" w:sz="8" w:space="0" w:color="auto"/>
            </w:tcBorders>
            <w:shd w:val="clear" w:color="auto" w:fill="auto"/>
            <w:noWrap/>
          </w:tcPr>
          <w:p w14:paraId="61D88C69" w14:textId="77777777" w:rsidR="0077491E" w:rsidRDefault="0077491E" w:rsidP="0077491E">
            <w:pPr>
              <w:spacing w:after="0" w:line="240" w:lineRule="auto"/>
              <w:rPr>
                <w:rFonts w:ascii="Arial" w:eastAsia="Times New Roman" w:hAnsi="Arial" w:cs="Arial"/>
                <w:bCs/>
                <w:sz w:val="20"/>
                <w:szCs w:val="20"/>
              </w:rPr>
            </w:pPr>
          </w:p>
          <w:p w14:paraId="4B8F834B" w14:textId="726BEAB0" w:rsidR="0077491E" w:rsidRDefault="0077491E" w:rsidP="0077491E">
            <w:pPr>
              <w:spacing w:after="0" w:line="240" w:lineRule="auto"/>
              <w:rPr>
                <w:rFonts w:ascii="Arial" w:eastAsia="Times New Roman" w:hAnsi="Arial" w:cs="Arial"/>
                <w:bCs/>
                <w:sz w:val="20"/>
                <w:szCs w:val="20"/>
              </w:rPr>
            </w:pPr>
            <w:r>
              <w:rPr>
                <w:rFonts w:ascii="Arial" w:eastAsia="Times New Roman" w:hAnsi="Arial" w:cs="Arial"/>
                <w:bCs/>
                <w:sz w:val="20"/>
                <w:szCs w:val="20"/>
              </w:rPr>
              <w:t xml:space="preserve">Under preschool age: </w:t>
            </w:r>
          </w:p>
          <w:p w14:paraId="5BACA458" w14:textId="77777777" w:rsidR="0077491E" w:rsidRDefault="0077491E" w:rsidP="0077491E">
            <w:pPr>
              <w:spacing w:after="0" w:line="240" w:lineRule="auto"/>
              <w:rPr>
                <w:rFonts w:ascii="Arial" w:eastAsia="Times New Roman" w:hAnsi="Arial" w:cs="Arial"/>
                <w:bCs/>
                <w:sz w:val="20"/>
                <w:szCs w:val="20"/>
              </w:rPr>
            </w:pPr>
          </w:p>
          <w:p w14:paraId="19001E8C" w14:textId="77777777" w:rsidR="0077491E" w:rsidRDefault="0077491E" w:rsidP="0077491E">
            <w:pPr>
              <w:spacing w:after="0" w:line="240" w:lineRule="auto"/>
              <w:rPr>
                <w:rFonts w:ascii="Arial" w:eastAsia="Times New Roman" w:hAnsi="Arial" w:cs="Arial"/>
                <w:bCs/>
                <w:sz w:val="20"/>
                <w:szCs w:val="20"/>
              </w:rPr>
            </w:pPr>
          </w:p>
          <w:p w14:paraId="0EB26111" w14:textId="77777777" w:rsidR="0077491E" w:rsidRDefault="0077491E" w:rsidP="0077491E">
            <w:pPr>
              <w:spacing w:after="0" w:line="240" w:lineRule="auto"/>
              <w:rPr>
                <w:rFonts w:ascii="Arial" w:eastAsia="Times New Roman" w:hAnsi="Arial" w:cs="Arial"/>
                <w:bCs/>
                <w:sz w:val="20"/>
                <w:szCs w:val="20"/>
              </w:rPr>
            </w:pPr>
          </w:p>
          <w:p w14:paraId="0929A47B" w14:textId="31174D89" w:rsidR="0077491E" w:rsidRDefault="0077491E" w:rsidP="0077491E">
            <w:pPr>
              <w:spacing w:after="0" w:line="240" w:lineRule="auto"/>
              <w:rPr>
                <w:rFonts w:ascii="Arial" w:eastAsia="Times New Roman" w:hAnsi="Arial" w:cs="Arial"/>
                <w:bCs/>
                <w:sz w:val="20"/>
                <w:szCs w:val="20"/>
              </w:rPr>
            </w:pPr>
            <w:r>
              <w:rPr>
                <w:rFonts w:ascii="Arial" w:eastAsia="Times New Roman" w:hAnsi="Arial" w:cs="Arial"/>
                <w:bCs/>
                <w:sz w:val="20"/>
                <w:szCs w:val="20"/>
              </w:rPr>
              <w:t xml:space="preserve">Over preschool age: </w:t>
            </w:r>
          </w:p>
          <w:p w14:paraId="1D97B45D" w14:textId="77777777" w:rsidR="0077491E" w:rsidRDefault="0077491E" w:rsidP="0077491E">
            <w:pPr>
              <w:spacing w:after="0" w:line="240" w:lineRule="auto"/>
              <w:rPr>
                <w:rFonts w:ascii="Arial" w:eastAsia="Times New Roman" w:hAnsi="Arial" w:cs="Arial"/>
                <w:bCs/>
                <w:sz w:val="20"/>
                <w:szCs w:val="20"/>
              </w:rPr>
            </w:pPr>
          </w:p>
          <w:p w14:paraId="4C4D9481" w14:textId="77777777" w:rsidR="0077491E" w:rsidRDefault="0077491E" w:rsidP="0077491E">
            <w:pPr>
              <w:spacing w:after="0" w:line="240" w:lineRule="auto"/>
              <w:rPr>
                <w:rFonts w:ascii="Arial" w:eastAsia="Times New Roman" w:hAnsi="Arial" w:cs="Arial"/>
                <w:bCs/>
                <w:sz w:val="20"/>
                <w:szCs w:val="20"/>
              </w:rPr>
            </w:pPr>
          </w:p>
          <w:p w14:paraId="5A40D963" w14:textId="77777777" w:rsidR="0077491E" w:rsidRDefault="0077491E" w:rsidP="0077491E">
            <w:pPr>
              <w:spacing w:after="0" w:line="240" w:lineRule="auto"/>
              <w:rPr>
                <w:rFonts w:ascii="Arial" w:eastAsia="Times New Roman" w:hAnsi="Arial" w:cs="Arial"/>
                <w:bCs/>
                <w:sz w:val="20"/>
                <w:szCs w:val="20"/>
              </w:rPr>
            </w:pPr>
          </w:p>
          <w:p w14:paraId="5FEF17AB" w14:textId="66065450" w:rsidR="0077491E" w:rsidRDefault="0077491E" w:rsidP="0077491E">
            <w:pPr>
              <w:spacing w:after="0" w:line="240" w:lineRule="auto"/>
              <w:rPr>
                <w:rFonts w:ascii="Arial" w:eastAsia="Times New Roman" w:hAnsi="Arial" w:cs="Arial"/>
                <w:bCs/>
                <w:sz w:val="20"/>
                <w:szCs w:val="20"/>
              </w:rPr>
            </w:pPr>
            <w:r>
              <w:rPr>
                <w:rFonts w:ascii="Arial" w:eastAsia="Times New Roman" w:hAnsi="Arial" w:cs="Arial"/>
                <w:bCs/>
                <w:sz w:val="20"/>
                <w:szCs w:val="20"/>
              </w:rPr>
              <w:t xml:space="preserve">Absent children: </w:t>
            </w:r>
          </w:p>
          <w:p w14:paraId="487F45F5" w14:textId="77777777" w:rsidR="00E379D5" w:rsidRPr="0011042E" w:rsidRDefault="00E379D5" w:rsidP="00E379D5">
            <w:pPr>
              <w:spacing w:after="0" w:line="240" w:lineRule="auto"/>
              <w:rPr>
                <w:rFonts w:ascii="Calibri" w:eastAsia="Times New Roman" w:hAnsi="Calibri" w:cs="Calibri"/>
                <w:i/>
                <w:sz w:val="18"/>
                <w:szCs w:val="18"/>
                <w:lang w:eastAsia="en-AU"/>
              </w:rPr>
            </w:pPr>
          </w:p>
          <w:p w14:paraId="0ED6DCFA" w14:textId="77777777" w:rsidR="00E379D5" w:rsidRPr="0011042E" w:rsidRDefault="00E379D5" w:rsidP="00E379D5">
            <w:pPr>
              <w:spacing w:after="0" w:line="240" w:lineRule="auto"/>
              <w:rPr>
                <w:rFonts w:ascii="Arial" w:eastAsia="Times New Roman" w:hAnsi="Arial" w:cs="Arial"/>
                <w:bCs/>
                <w:i/>
                <w:iCs/>
                <w:color w:val="FF0000"/>
                <w:sz w:val="18"/>
                <w:szCs w:val="18"/>
              </w:rPr>
            </w:pPr>
          </w:p>
        </w:tc>
      </w:tr>
    </w:tbl>
    <w:p w14:paraId="208DC489" w14:textId="77777777" w:rsidR="00CE7F69" w:rsidRDefault="00CE7F69">
      <w:pPr>
        <w:sectPr w:rsidR="00CE7F69" w:rsidSect="00E37027">
          <w:headerReference w:type="even" r:id="rId10"/>
          <w:headerReference w:type="default" r:id="rId11"/>
          <w:footerReference w:type="default" r:id="rId12"/>
          <w:headerReference w:type="first" r:id="rId13"/>
          <w:pgSz w:w="11906" w:h="16838"/>
          <w:pgMar w:top="720" w:right="720" w:bottom="568" w:left="720" w:header="708" w:footer="551" w:gutter="0"/>
          <w:cols w:space="708"/>
          <w:titlePg/>
          <w:docGrid w:linePitch="360"/>
        </w:sectPr>
      </w:pPr>
    </w:p>
    <w:tbl>
      <w:tblPr>
        <w:tblpPr w:leftFromText="180" w:rightFromText="180" w:vertAnchor="text" w:horzAnchor="margin" w:tblpY="163"/>
        <w:tblW w:w="10622" w:type="dxa"/>
        <w:tblLayout w:type="fixed"/>
        <w:tblLook w:val="04A0" w:firstRow="1" w:lastRow="0" w:firstColumn="1" w:lastColumn="0" w:noHBand="0" w:noVBand="1"/>
      </w:tblPr>
      <w:tblGrid>
        <w:gridCol w:w="959"/>
        <w:gridCol w:w="4134"/>
        <w:gridCol w:w="709"/>
        <w:gridCol w:w="567"/>
        <w:gridCol w:w="851"/>
        <w:gridCol w:w="3402"/>
      </w:tblGrid>
      <w:tr w:rsidR="00CE7F69" w:rsidRPr="00AF0E68" w14:paraId="0F9AA6FF" w14:textId="77777777" w:rsidTr="00797F44">
        <w:trPr>
          <w:trHeight w:val="290"/>
          <w:tblHeader/>
        </w:trPr>
        <w:tc>
          <w:tcPr>
            <w:tcW w:w="959" w:type="dxa"/>
            <w:tcBorders>
              <w:top w:val="single" w:sz="4" w:space="0" w:color="auto"/>
              <w:left w:val="single" w:sz="8" w:space="0" w:color="auto"/>
              <w:bottom w:val="single" w:sz="4" w:space="0" w:color="auto"/>
              <w:right w:val="single" w:sz="4" w:space="0" w:color="auto"/>
            </w:tcBorders>
            <w:shd w:val="clear" w:color="auto" w:fill="DBE5F1" w:themeFill="accent1" w:themeFillTint="33"/>
            <w:noWrap/>
          </w:tcPr>
          <w:p w14:paraId="4F554C89" w14:textId="77777777" w:rsidR="00CE7F69" w:rsidRDefault="00CE7F69" w:rsidP="00CE7F69">
            <w:pPr>
              <w:spacing w:after="0" w:line="240" w:lineRule="auto"/>
              <w:rPr>
                <w:rFonts w:ascii="Arial" w:eastAsia="Times New Roman" w:hAnsi="Arial" w:cs="Arial"/>
                <w:b/>
                <w:szCs w:val="20"/>
              </w:rPr>
            </w:pPr>
            <w:r>
              <w:rPr>
                <w:rFonts w:ascii="Arial" w:eastAsia="Times New Roman" w:hAnsi="Arial" w:cs="Arial"/>
                <w:b/>
                <w:szCs w:val="20"/>
              </w:rPr>
              <w:lastRenderedPageBreak/>
              <w:t>Law/</w:t>
            </w:r>
          </w:p>
          <w:p w14:paraId="1665FB97" w14:textId="77777777" w:rsidR="00CE7F69" w:rsidRDefault="00CE7F69" w:rsidP="00CE7F69">
            <w:pPr>
              <w:spacing w:after="0" w:line="240" w:lineRule="auto"/>
              <w:rPr>
                <w:rFonts w:ascii="Arial" w:eastAsia="Times New Roman" w:hAnsi="Arial" w:cs="Arial"/>
                <w:b/>
                <w:color w:val="000000"/>
                <w:sz w:val="20"/>
                <w:szCs w:val="20"/>
                <w:lang w:eastAsia="en-AU"/>
              </w:rPr>
            </w:pPr>
            <w:r>
              <w:rPr>
                <w:rFonts w:ascii="Arial" w:eastAsia="Times New Roman" w:hAnsi="Arial" w:cs="Arial"/>
                <w:b/>
                <w:szCs w:val="20"/>
              </w:rPr>
              <w:t>Reg</w:t>
            </w:r>
          </w:p>
        </w:tc>
        <w:tc>
          <w:tcPr>
            <w:tcW w:w="4134" w:type="dxa"/>
            <w:tcBorders>
              <w:top w:val="single" w:sz="4" w:space="0" w:color="auto"/>
              <w:left w:val="nil"/>
              <w:bottom w:val="single" w:sz="4" w:space="0" w:color="auto"/>
              <w:right w:val="single" w:sz="4" w:space="0" w:color="auto"/>
            </w:tcBorders>
            <w:shd w:val="clear" w:color="auto" w:fill="DBE5F1" w:themeFill="accent1" w:themeFillTint="33"/>
            <w:noWrap/>
          </w:tcPr>
          <w:p w14:paraId="61717ED5" w14:textId="77777777" w:rsidR="00CE7F69" w:rsidRDefault="00CE7F69" w:rsidP="00CE7F69">
            <w:pPr>
              <w:spacing w:after="0" w:line="240" w:lineRule="auto"/>
              <w:rPr>
                <w:rFonts w:ascii="Arial" w:eastAsia="Times New Roman" w:hAnsi="Arial" w:cs="Arial"/>
                <w:b/>
                <w:color w:val="000000"/>
                <w:sz w:val="20"/>
                <w:szCs w:val="20"/>
                <w:lang w:eastAsia="en-AU"/>
              </w:rPr>
            </w:pPr>
            <w:r w:rsidRPr="00505A9E">
              <w:rPr>
                <w:rFonts w:ascii="Arial" w:eastAsia="Times New Roman" w:hAnsi="Arial" w:cs="Arial"/>
                <w:b/>
                <w:szCs w:val="20"/>
              </w:rPr>
              <w:t>Item</w:t>
            </w:r>
          </w:p>
        </w:tc>
        <w:tc>
          <w:tcPr>
            <w:tcW w:w="709" w:type="dxa"/>
            <w:tcBorders>
              <w:top w:val="single" w:sz="4" w:space="0" w:color="auto"/>
              <w:left w:val="nil"/>
              <w:bottom w:val="single" w:sz="4" w:space="0" w:color="auto"/>
              <w:right w:val="single" w:sz="4" w:space="0" w:color="auto"/>
            </w:tcBorders>
            <w:shd w:val="clear" w:color="auto" w:fill="DBE5F1" w:themeFill="accent1" w:themeFillTint="33"/>
            <w:noWrap/>
          </w:tcPr>
          <w:p w14:paraId="5A1BAD4F" w14:textId="77777777" w:rsidR="00CE7F69" w:rsidRPr="00C94CA6" w:rsidRDefault="00CE7F69" w:rsidP="00CE7F69">
            <w:pPr>
              <w:spacing w:after="0" w:line="240" w:lineRule="auto"/>
              <w:rPr>
                <w:rFonts w:ascii="Calibri" w:eastAsia="Times New Roman" w:hAnsi="Calibri" w:cs="Calibri"/>
                <w:color w:val="000000"/>
                <w:lang w:eastAsia="en-AU"/>
              </w:rPr>
            </w:pPr>
            <w:r w:rsidRPr="00505A9E">
              <w:rPr>
                <w:rFonts w:ascii="Arial" w:eastAsia="Times New Roman" w:hAnsi="Arial" w:cs="Arial"/>
                <w:b/>
                <w:szCs w:val="20"/>
              </w:rPr>
              <w:t>Yes</w:t>
            </w:r>
          </w:p>
        </w:tc>
        <w:tc>
          <w:tcPr>
            <w:tcW w:w="567" w:type="dxa"/>
            <w:tcBorders>
              <w:top w:val="single" w:sz="4" w:space="0" w:color="auto"/>
              <w:left w:val="nil"/>
              <w:bottom w:val="single" w:sz="4" w:space="0" w:color="auto"/>
              <w:right w:val="single" w:sz="4" w:space="0" w:color="auto"/>
            </w:tcBorders>
            <w:shd w:val="clear" w:color="auto" w:fill="DBE5F1" w:themeFill="accent1" w:themeFillTint="33"/>
            <w:noWrap/>
          </w:tcPr>
          <w:p w14:paraId="72D49A2B" w14:textId="77777777" w:rsidR="00CE7F69" w:rsidRPr="00C94CA6" w:rsidRDefault="00CE7F69" w:rsidP="00CE7F69">
            <w:pPr>
              <w:spacing w:after="0" w:line="240" w:lineRule="auto"/>
              <w:rPr>
                <w:rFonts w:ascii="Calibri" w:eastAsia="Times New Roman" w:hAnsi="Calibri" w:cs="Calibri"/>
                <w:color w:val="000000"/>
                <w:lang w:eastAsia="en-AU"/>
              </w:rPr>
            </w:pPr>
            <w:r w:rsidRPr="00505A9E">
              <w:rPr>
                <w:rFonts w:ascii="Arial" w:eastAsia="Times New Roman" w:hAnsi="Arial" w:cs="Arial"/>
                <w:b/>
                <w:szCs w:val="20"/>
              </w:rPr>
              <w:t>No</w:t>
            </w:r>
          </w:p>
        </w:tc>
        <w:tc>
          <w:tcPr>
            <w:tcW w:w="851" w:type="dxa"/>
            <w:tcBorders>
              <w:top w:val="single" w:sz="4" w:space="0" w:color="auto"/>
              <w:left w:val="nil"/>
              <w:bottom w:val="single" w:sz="4" w:space="0" w:color="auto"/>
              <w:right w:val="single" w:sz="4" w:space="0" w:color="auto"/>
            </w:tcBorders>
            <w:shd w:val="clear" w:color="auto" w:fill="DBE5F1" w:themeFill="accent1" w:themeFillTint="33"/>
          </w:tcPr>
          <w:p w14:paraId="612B6818" w14:textId="77777777" w:rsidR="00CE7F69" w:rsidRDefault="00CE7F69" w:rsidP="00CE7F69">
            <w:pPr>
              <w:spacing w:after="0" w:line="240" w:lineRule="auto"/>
              <w:rPr>
                <w:rFonts w:ascii="Arial" w:eastAsia="Times New Roman" w:hAnsi="Arial" w:cs="Arial"/>
                <w:b/>
                <w:sz w:val="18"/>
                <w:szCs w:val="18"/>
              </w:rPr>
            </w:pPr>
            <w:r w:rsidRPr="009E07E6">
              <w:rPr>
                <w:rFonts w:ascii="Arial" w:eastAsia="Times New Roman" w:hAnsi="Arial" w:cs="Arial"/>
                <w:b/>
                <w:sz w:val="18"/>
                <w:szCs w:val="18"/>
              </w:rPr>
              <w:t xml:space="preserve">Not </w:t>
            </w:r>
          </w:p>
          <w:p w14:paraId="59453FF4" w14:textId="77777777" w:rsidR="00CE7F69" w:rsidRPr="00505A9E" w:rsidRDefault="00CE7F69" w:rsidP="00CE7F69">
            <w:pPr>
              <w:spacing w:after="0" w:line="240" w:lineRule="auto"/>
              <w:rPr>
                <w:rFonts w:ascii="Arial" w:eastAsia="Times New Roman" w:hAnsi="Arial" w:cs="Arial"/>
                <w:b/>
                <w:szCs w:val="20"/>
              </w:rPr>
            </w:pPr>
            <w:r w:rsidRPr="009E07E6">
              <w:rPr>
                <w:rFonts w:ascii="Arial" w:eastAsia="Times New Roman" w:hAnsi="Arial" w:cs="Arial"/>
                <w:b/>
                <w:sz w:val="18"/>
                <w:szCs w:val="18"/>
              </w:rPr>
              <w:t>determined</w:t>
            </w:r>
          </w:p>
        </w:tc>
        <w:tc>
          <w:tcPr>
            <w:tcW w:w="3402" w:type="dxa"/>
            <w:tcBorders>
              <w:top w:val="single" w:sz="4" w:space="0" w:color="auto"/>
              <w:left w:val="single" w:sz="4" w:space="0" w:color="auto"/>
              <w:bottom w:val="single" w:sz="4" w:space="0" w:color="auto"/>
              <w:right w:val="single" w:sz="8" w:space="0" w:color="auto"/>
            </w:tcBorders>
            <w:shd w:val="clear" w:color="auto" w:fill="DBE5F1" w:themeFill="accent1" w:themeFillTint="33"/>
            <w:noWrap/>
          </w:tcPr>
          <w:p w14:paraId="50B3484F" w14:textId="77777777" w:rsidR="00CE7F69" w:rsidRPr="00505A9E" w:rsidRDefault="00CE7F69" w:rsidP="00CE7F69">
            <w:pPr>
              <w:spacing w:after="0" w:line="240" w:lineRule="auto"/>
              <w:rPr>
                <w:rFonts w:ascii="Arial" w:eastAsia="Times New Roman" w:hAnsi="Arial" w:cs="Arial"/>
                <w:b/>
                <w:szCs w:val="20"/>
              </w:rPr>
            </w:pPr>
            <w:r w:rsidRPr="00505A9E">
              <w:rPr>
                <w:rFonts w:ascii="Arial" w:eastAsia="Times New Roman" w:hAnsi="Arial" w:cs="Arial"/>
                <w:b/>
                <w:szCs w:val="20"/>
              </w:rPr>
              <w:t>Comments</w:t>
            </w:r>
          </w:p>
          <w:p w14:paraId="08E9E248" w14:textId="77777777" w:rsidR="00CE7F69" w:rsidRPr="00A87EEF" w:rsidRDefault="00CE7F69" w:rsidP="00CE7F69">
            <w:pPr>
              <w:spacing w:after="0" w:line="240" w:lineRule="auto"/>
              <w:rPr>
                <w:rFonts w:ascii="Arial" w:eastAsia="Times New Roman" w:hAnsi="Arial" w:cs="Arial"/>
                <w:b/>
                <w:color w:val="000000"/>
                <w:sz w:val="16"/>
                <w:szCs w:val="16"/>
                <w:lang w:eastAsia="en-AU"/>
              </w:rPr>
            </w:pPr>
          </w:p>
        </w:tc>
      </w:tr>
      <w:tr w:rsidR="00EF4C66" w:rsidRPr="004A67C1" w14:paraId="605C5479" w14:textId="77777777" w:rsidTr="0077491E">
        <w:trPr>
          <w:trHeight w:val="782"/>
        </w:trPr>
        <w:tc>
          <w:tcPr>
            <w:tcW w:w="959" w:type="dxa"/>
            <w:tcBorders>
              <w:top w:val="single" w:sz="4" w:space="0" w:color="auto"/>
              <w:left w:val="single" w:sz="8" w:space="0" w:color="auto"/>
              <w:bottom w:val="single" w:sz="4" w:space="0" w:color="auto"/>
            </w:tcBorders>
            <w:shd w:val="clear" w:color="auto" w:fill="C6D9F1" w:themeFill="text2" w:themeFillTint="33"/>
            <w:noWrap/>
          </w:tcPr>
          <w:p w14:paraId="25320E5A" w14:textId="77777777" w:rsidR="00EF4C66" w:rsidRPr="009E07E6" w:rsidDel="00352432" w:rsidRDefault="00EF4C66" w:rsidP="00EF4C66">
            <w:pPr>
              <w:spacing w:after="0" w:line="240" w:lineRule="auto"/>
              <w:rPr>
                <w:rFonts w:ascii="Arial" w:eastAsia="Times New Roman" w:hAnsi="Arial" w:cs="Arial"/>
                <w:b/>
                <w:sz w:val="18"/>
                <w:szCs w:val="18"/>
                <w:lang w:eastAsia="en-AU"/>
              </w:rPr>
            </w:pPr>
          </w:p>
        </w:tc>
        <w:tc>
          <w:tcPr>
            <w:tcW w:w="4134" w:type="dxa"/>
            <w:tcBorders>
              <w:left w:val="nil"/>
              <w:bottom w:val="single" w:sz="4" w:space="0" w:color="auto"/>
              <w:right w:val="single" w:sz="4" w:space="0" w:color="auto"/>
            </w:tcBorders>
            <w:shd w:val="clear" w:color="auto" w:fill="C6D9F1" w:themeFill="text2" w:themeFillTint="33"/>
            <w:noWrap/>
            <w:vAlign w:val="center"/>
          </w:tcPr>
          <w:p w14:paraId="0C5D5AEE" w14:textId="77777777" w:rsidR="00EF4C66" w:rsidRPr="00AC3D34" w:rsidDel="00352432" w:rsidRDefault="00EF4C66" w:rsidP="00EF4C66">
            <w:pPr>
              <w:spacing w:after="0" w:line="240" w:lineRule="auto"/>
              <w:rPr>
                <w:rFonts w:ascii="Arial" w:eastAsia="Times New Roman" w:hAnsi="Arial" w:cs="Arial"/>
                <w:b/>
                <w:i/>
                <w:iCs/>
                <w:szCs w:val="20"/>
              </w:rPr>
            </w:pPr>
            <w:r w:rsidRPr="00AC3D34">
              <w:rPr>
                <w:rFonts w:ascii="Arial" w:eastAsia="Times New Roman" w:hAnsi="Arial" w:cs="Arial"/>
                <w:b/>
                <w:i/>
                <w:iCs/>
                <w:szCs w:val="20"/>
              </w:rPr>
              <w:t>PRESCRIBED INFORMATION/RECORDS</w:t>
            </w:r>
          </w:p>
        </w:tc>
        <w:tc>
          <w:tcPr>
            <w:tcW w:w="709" w:type="dxa"/>
            <w:tcBorders>
              <w:left w:val="nil"/>
              <w:bottom w:val="single" w:sz="4" w:space="0" w:color="auto"/>
              <w:right w:val="single" w:sz="4" w:space="0" w:color="auto"/>
            </w:tcBorders>
            <w:shd w:val="clear" w:color="auto" w:fill="C6D9F1" w:themeFill="text2" w:themeFillTint="33"/>
            <w:noWrap/>
            <w:vAlign w:val="bottom"/>
          </w:tcPr>
          <w:p w14:paraId="747613D4" w14:textId="77777777" w:rsidR="00EF4C66" w:rsidRPr="008B31EB" w:rsidRDefault="00EF4C66" w:rsidP="00EF4C66">
            <w:pPr>
              <w:spacing w:after="0" w:line="240" w:lineRule="auto"/>
              <w:rPr>
                <w:rFonts w:ascii="Calibri" w:eastAsia="Times New Roman" w:hAnsi="Calibri" w:cs="Calibri"/>
                <w:lang w:eastAsia="en-AU"/>
              </w:rPr>
            </w:pPr>
          </w:p>
        </w:tc>
        <w:tc>
          <w:tcPr>
            <w:tcW w:w="567" w:type="dxa"/>
            <w:tcBorders>
              <w:left w:val="nil"/>
              <w:bottom w:val="single" w:sz="4" w:space="0" w:color="auto"/>
              <w:right w:val="single" w:sz="4" w:space="0" w:color="auto"/>
            </w:tcBorders>
            <w:shd w:val="clear" w:color="auto" w:fill="C6D9F1" w:themeFill="text2" w:themeFillTint="33"/>
            <w:noWrap/>
            <w:vAlign w:val="bottom"/>
          </w:tcPr>
          <w:p w14:paraId="70E3B522" w14:textId="77777777" w:rsidR="00EF4C66" w:rsidRPr="008B31EB" w:rsidRDefault="00EF4C66" w:rsidP="00EF4C66">
            <w:pPr>
              <w:spacing w:after="0" w:line="240" w:lineRule="auto"/>
              <w:rPr>
                <w:rFonts w:ascii="Calibri" w:eastAsia="Times New Roman" w:hAnsi="Calibri" w:cs="Calibri"/>
                <w:lang w:eastAsia="en-AU"/>
              </w:rPr>
            </w:pPr>
          </w:p>
        </w:tc>
        <w:tc>
          <w:tcPr>
            <w:tcW w:w="851" w:type="dxa"/>
            <w:tcBorders>
              <w:left w:val="nil"/>
              <w:bottom w:val="single" w:sz="4" w:space="0" w:color="auto"/>
              <w:right w:val="single" w:sz="4" w:space="0" w:color="auto"/>
            </w:tcBorders>
            <w:shd w:val="clear" w:color="auto" w:fill="C6D9F1" w:themeFill="text2" w:themeFillTint="33"/>
          </w:tcPr>
          <w:p w14:paraId="6AA8C2C6" w14:textId="77777777" w:rsidR="00EF4C66" w:rsidRPr="008B31EB" w:rsidRDefault="00EF4C66" w:rsidP="00EF4C66">
            <w:pPr>
              <w:spacing w:after="0" w:line="240" w:lineRule="auto"/>
              <w:rPr>
                <w:rFonts w:ascii="Calibri" w:eastAsia="Times New Roman" w:hAnsi="Calibri" w:cs="Calibri"/>
                <w:lang w:eastAsia="en-AU"/>
              </w:rPr>
            </w:pPr>
          </w:p>
        </w:tc>
        <w:tc>
          <w:tcPr>
            <w:tcW w:w="3402" w:type="dxa"/>
            <w:tcBorders>
              <w:left w:val="single" w:sz="4" w:space="0" w:color="auto"/>
              <w:bottom w:val="single" w:sz="4" w:space="0" w:color="auto"/>
              <w:right w:val="single" w:sz="8" w:space="0" w:color="auto"/>
            </w:tcBorders>
            <w:shd w:val="clear" w:color="auto" w:fill="C6D9F1" w:themeFill="text2" w:themeFillTint="33"/>
            <w:noWrap/>
          </w:tcPr>
          <w:p w14:paraId="674515A5" w14:textId="77777777" w:rsidR="00EF4C66" w:rsidRPr="008B31EB" w:rsidRDefault="00EF4C66" w:rsidP="00EF4C66">
            <w:pPr>
              <w:spacing w:after="0" w:line="240" w:lineRule="auto"/>
              <w:rPr>
                <w:rFonts w:ascii="Calibri" w:eastAsia="Times New Roman" w:hAnsi="Calibri" w:cs="Calibri"/>
                <w:lang w:eastAsia="en-AU"/>
              </w:rPr>
            </w:pPr>
          </w:p>
        </w:tc>
      </w:tr>
      <w:tr w:rsidR="0077491E" w:rsidRPr="004A67C1" w14:paraId="678C0E2F" w14:textId="77777777" w:rsidTr="0021605E">
        <w:trPr>
          <w:trHeight w:val="957"/>
        </w:trPr>
        <w:tc>
          <w:tcPr>
            <w:tcW w:w="959" w:type="dxa"/>
            <w:tcBorders>
              <w:top w:val="single" w:sz="4" w:space="0" w:color="auto"/>
              <w:left w:val="single" w:sz="8" w:space="0" w:color="auto"/>
              <w:bottom w:val="single" w:sz="4" w:space="0" w:color="auto"/>
              <w:right w:val="single" w:sz="4" w:space="0" w:color="auto"/>
            </w:tcBorders>
            <w:shd w:val="clear" w:color="auto" w:fill="FEFDDE"/>
            <w:noWrap/>
          </w:tcPr>
          <w:p w14:paraId="12DD8AFE" w14:textId="77777777" w:rsidR="0077491E" w:rsidRDefault="0077491E" w:rsidP="0077491E">
            <w:pPr>
              <w:spacing w:after="0" w:line="240" w:lineRule="auto"/>
              <w:ind w:left="12"/>
              <w:rPr>
                <w:rFonts w:ascii="Arial" w:eastAsia="Times New Roman" w:hAnsi="Arial" w:cs="Arial"/>
                <w:b/>
                <w:sz w:val="20"/>
                <w:szCs w:val="20"/>
              </w:rPr>
            </w:pPr>
            <w:r>
              <w:rPr>
                <w:rFonts w:ascii="Arial" w:eastAsia="Times New Roman" w:hAnsi="Arial" w:cs="Arial"/>
                <w:b/>
                <w:sz w:val="20"/>
                <w:szCs w:val="20"/>
              </w:rPr>
              <w:t>R. 165</w:t>
            </w:r>
          </w:p>
        </w:tc>
        <w:tc>
          <w:tcPr>
            <w:tcW w:w="4134" w:type="dxa"/>
            <w:tcBorders>
              <w:left w:val="single" w:sz="4" w:space="0" w:color="auto"/>
              <w:bottom w:val="single" w:sz="4" w:space="0" w:color="auto"/>
              <w:right w:val="single" w:sz="4" w:space="0" w:color="auto"/>
            </w:tcBorders>
            <w:shd w:val="clear" w:color="auto" w:fill="FEFDDE"/>
            <w:noWrap/>
          </w:tcPr>
          <w:p w14:paraId="5829EC6B" w14:textId="77777777" w:rsidR="0077491E" w:rsidRDefault="0077491E" w:rsidP="0077491E">
            <w:pPr>
              <w:ind w:left="31"/>
              <w:rPr>
                <w:rFonts w:ascii="Arial" w:hAnsi="Arial" w:cs="Arial"/>
                <w:b/>
                <w:sz w:val="20"/>
                <w:szCs w:val="20"/>
              </w:rPr>
            </w:pPr>
            <w:r>
              <w:rPr>
                <w:rFonts w:ascii="Arial" w:hAnsi="Arial" w:cs="Arial"/>
                <w:b/>
                <w:sz w:val="20"/>
                <w:szCs w:val="20"/>
              </w:rPr>
              <w:t>Record of visitors to residences</w:t>
            </w:r>
          </w:p>
          <w:p w14:paraId="41CF9CE1" w14:textId="77777777" w:rsidR="0077491E" w:rsidRDefault="0077491E" w:rsidP="0077491E">
            <w:pPr>
              <w:ind w:left="31"/>
              <w:rPr>
                <w:rFonts w:ascii="Arial" w:eastAsia="Times New Roman" w:hAnsi="Arial" w:cs="Arial"/>
                <w:sz w:val="20"/>
                <w:szCs w:val="20"/>
              </w:rPr>
            </w:pPr>
            <w:r w:rsidRPr="00F85311">
              <w:rPr>
                <w:rFonts w:ascii="Arial" w:eastAsia="Times New Roman" w:hAnsi="Arial" w:cs="Arial"/>
                <w:sz w:val="20"/>
                <w:szCs w:val="20"/>
              </w:rPr>
              <w:t>(2) A family day care educator must keep a record of all visitors to</w:t>
            </w:r>
            <w:r>
              <w:rPr>
                <w:rFonts w:ascii="Arial" w:eastAsia="Times New Roman" w:hAnsi="Arial" w:cs="Arial"/>
                <w:sz w:val="20"/>
                <w:szCs w:val="20"/>
              </w:rPr>
              <w:t xml:space="preserve"> </w:t>
            </w:r>
            <w:r w:rsidRPr="00F85311">
              <w:rPr>
                <w:rFonts w:ascii="Arial" w:eastAsia="Times New Roman" w:hAnsi="Arial" w:cs="Arial"/>
                <w:sz w:val="20"/>
                <w:szCs w:val="20"/>
              </w:rPr>
              <w:t>a family day care residence or approved family day care venue</w:t>
            </w:r>
            <w:r>
              <w:rPr>
                <w:rFonts w:ascii="Arial" w:eastAsia="Times New Roman" w:hAnsi="Arial" w:cs="Arial"/>
                <w:sz w:val="20"/>
                <w:szCs w:val="20"/>
              </w:rPr>
              <w:t xml:space="preserve"> </w:t>
            </w:r>
            <w:r w:rsidRPr="00F85311">
              <w:rPr>
                <w:rFonts w:ascii="Arial" w:eastAsia="Times New Roman" w:hAnsi="Arial" w:cs="Arial"/>
                <w:sz w:val="20"/>
                <w:szCs w:val="20"/>
              </w:rPr>
              <w:t>while children are being educated and cared for by the educator</w:t>
            </w:r>
            <w:r>
              <w:rPr>
                <w:rFonts w:ascii="Arial" w:eastAsia="Times New Roman" w:hAnsi="Arial" w:cs="Arial"/>
                <w:sz w:val="20"/>
                <w:szCs w:val="20"/>
              </w:rPr>
              <w:t xml:space="preserve"> </w:t>
            </w:r>
            <w:r w:rsidRPr="00F85311">
              <w:rPr>
                <w:rFonts w:ascii="Arial" w:eastAsia="Times New Roman" w:hAnsi="Arial" w:cs="Arial"/>
                <w:sz w:val="20"/>
                <w:szCs w:val="20"/>
              </w:rPr>
              <w:t>at the residence or venue as part of a family day care service.</w:t>
            </w:r>
            <w:r w:rsidRPr="00F85311">
              <w:rPr>
                <w:rFonts w:ascii="Arial" w:eastAsia="Times New Roman" w:hAnsi="Arial" w:cs="Arial"/>
                <w:sz w:val="20"/>
                <w:szCs w:val="20"/>
              </w:rPr>
              <w:br/>
              <w:t>(3) The record of visitors must include the signature of the visitor</w:t>
            </w:r>
            <w:r>
              <w:rPr>
                <w:rFonts w:ascii="Arial" w:eastAsia="Times New Roman" w:hAnsi="Arial" w:cs="Arial"/>
                <w:sz w:val="20"/>
                <w:szCs w:val="20"/>
              </w:rPr>
              <w:t xml:space="preserve"> </w:t>
            </w:r>
            <w:r w:rsidRPr="00F85311">
              <w:rPr>
                <w:rFonts w:ascii="Arial" w:eastAsia="Times New Roman" w:hAnsi="Arial" w:cs="Arial"/>
                <w:sz w:val="20"/>
                <w:szCs w:val="20"/>
              </w:rPr>
              <w:t>and the time of the visitor’s arrival and departure.</w:t>
            </w:r>
          </w:p>
          <w:p w14:paraId="7E1380E4" w14:textId="54C22FCA" w:rsidR="0077491E" w:rsidRDefault="0077491E" w:rsidP="0077491E">
            <w:pPr>
              <w:ind w:left="31"/>
              <w:rPr>
                <w:rFonts w:ascii="Arial" w:hAnsi="Arial" w:cs="Arial"/>
                <w:b/>
                <w:sz w:val="20"/>
                <w:szCs w:val="20"/>
              </w:rPr>
            </w:pPr>
            <w:r w:rsidRPr="0077491E">
              <w:rPr>
                <w:rFonts w:ascii="Arial" w:eastAsia="Times New Roman" w:hAnsi="Arial" w:cs="Arial"/>
                <w:i/>
                <w:sz w:val="18"/>
                <w:szCs w:val="18"/>
                <w:lang w:eastAsia="en-AU"/>
              </w:rPr>
              <w:t>Guidance Note: check the record of visitors to residences</w:t>
            </w:r>
          </w:p>
        </w:tc>
        <w:tc>
          <w:tcPr>
            <w:tcW w:w="709" w:type="dxa"/>
            <w:tcBorders>
              <w:left w:val="nil"/>
              <w:bottom w:val="single" w:sz="4" w:space="0" w:color="auto"/>
              <w:right w:val="single" w:sz="4" w:space="0" w:color="auto"/>
            </w:tcBorders>
            <w:shd w:val="clear" w:color="auto" w:fill="FEFDDE"/>
            <w:noWrap/>
          </w:tcPr>
          <w:p w14:paraId="67E74E77" w14:textId="77777777" w:rsidR="0077491E" w:rsidRDefault="0077491E" w:rsidP="0077491E">
            <w:pPr>
              <w:spacing w:after="0" w:line="240" w:lineRule="auto"/>
              <w:ind w:left="12"/>
              <w:jc w:val="center"/>
              <w:rPr>
                <w:rFonts w:ascii="Arial" w:eastAsia="Times New Roman" w:hAnsi="Arial" w:cs="Arial"/>
                <w:b/>
                <w:sz w:val="20"/>
                <w:szCs w:val="20"/>
              </w:rPr>
            </w:pPr>
          </w:p>
          <w:p w14:paraId="0FF3C31C" w14:textId="77777777" w:rsidR="0077491E" w:rsidRDefault="0077491E" w:rsidP="0077491E">
            <w:pPr>
              <w:spacing w:after="0" w:line="240" w:lineRule="auto"/>
              <w:ind w:left="12"/>
              <w:jc w:val="center"/>
              <w:rPr>
                <w:rFonts w:ascii="Arial" w:eastAsia="Times New Roman" w:hAnsi="Arial" w:cs="Arial"/>
                <w:b/>
                <w:sz w:val="20"/>
                <w:szCs w:val="20"/>
              </w:rPr>
            </w:pPr>
          </w:p>
          <w:p w14:paraId="6C574156" w14:textId="77777777" w:rsidR="0077491E" w:rsidRDefault="0077491E" w:rsidP="0077491E">
            <w:pPr>
              <w:spacing w:after="0" w:line="240" w:lineRule="auto"/>
              <w:ind w:left="12"/>
              <w:jc w:val="center"/>
              <w:rPr>
                <w:rFonts w:ascii="Arial" w:eastAsia="Times New Roman" w:hAnsi="Arial" w:cs="Arial"/>
                <w:b/>
                <w:sz w:val="20"/>
                <w:szCs w:val="20"/>
              </w:rPr>
            </w:pPr>
          </w:p>
          <w:p w14:paraId="447475A5" w14:textId="77777777" w:rsidR="0077491E" w:rsidRDefault="0077491E" w:rsidP="0077491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32310048"/>
              <w14:checkbox>
                <w14:checked w14:val="0"/>
                <w14:checkedState w14:val="2612" w14:font="MS Gothic"/>
                <w14:uncheckedState w14:val="2610" w14:font="MS Gothic"/>
              </w14:checkbox>
            </w:sdtPr>
            <w:sdtEndPr/>
            <w:sdtContent>
              <w:p w14:paraId="147ADFB0" w14:textId="77777777" w:rsidR="0077491E" w:rsidRDefault="0077491E" w:rsidP="0077491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49B0B61" w14:textId="77777777" w:rsidR="0077491E" w:rsidRDefault="0077491E" w:rsidP="0077491E">
            <w:pPr>
              <w:spacing w:after="0" w:line="240" w:lineRule="auto"/>
              <w:ind w:left="12"/>
              <w:jc w:val="center"/>
              <w:rPr>
                <w:rFonts w:ascii="Arial" w:eastAsia="Times New Roman" w:hAnsi="Arial" w:cs="Arial"/>
                <w:b/>
                <w:sz w:val="20"/>
                <w:szCs w:val="20"/>
              </w:rPr>
            </w:pPr>
          </w:p>
          <w:p w14:paraId="42F07893" w14:textId="77777777" w:rsidR="0077491E" w:rsidRDefault="0077491E" w:rsidP="0077491E">
            <w:pPr>
              <w:spacing w:after="0" w:line="240" w:lineRule="auto"/>
              <w:ind w:left="12"/>
              <w:jc w:val="center"/>
              <w:rPr>
                <w:rFonts w:ascii="Arial" w:eastAsia="Times New Roman" w:hAnsi="Arial" w:cs="Arial"/>
                <w:b/>
                <w:sz w:val="20"/>
                <w:szCs w:val="20"/>
              </w:rPr>
            </w:pPr>
          </w:p>
          <w:p w14:paraId="45263ED5" w14:textId="77777777" w:rsidR="0077491E" w:rsidRDefault="0077491E" w:rsidP="0077491E">
            <w:pPr>
              <w:spacing w:after="0" w:line="240" w:lineRule="auto"/>
              <w:ind w:left="12"/>
              <w:jc w:val="center"/>
              <w:rPr>
                <w:rFonts w:ascii="Arial" w:eastAsia="Times New Roman" w:hAnsi="Arial" w:cs="Arial"/>
                <w:b/>
                <w:sz w:val="20"/>
                <w:szCs w:val="20"/>
              </w:rPr>
            </w:pPr>
          </w:p>
          <w:p w14:paraId="66DC869A" w14:textId="77777777" w:rsidR="0077491E" w:rsidRDefault="0077491E" w:rsidP="0077491E">
            <w:pPr>
              <w:spacing w:after="0" w:line="240" w:lineRule="auto"/>
              <w:ind w:left="12"/>
              <w:jc w:val="center"/>
              <w:rPr>
                <w:rFonts w:ascii="Arial" w:eastAsia="Times New Roman" w:hAnsi="Arial" w:cs="Arial"/>
                <w:b/>
                <w:sz w:val="20"/>
                <w:szCs w:val="20"/>
              </w:rPr>
            </w:pPr>
          </w:p>
          <w:p w14:paraId="5BE8D81E" w14:textId="77777777" w:rsidR="0077491E" w:rsidRDefault="0077491E" w:rsidP="0077491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081290494"/>
              <w14:checkbox>
                <w14:checked w14:val="0"/>
                <w14:checkedState w14:val="2612" w14:font="MS Gothic"/>
                <w14:uncheckedState w14:val="2610" w14:font="MS Gothic"/>
              </w14:checkbox>
            </w:sdtPr>
            <w:sdtEndPr/>
            <w:sdtContent>
              <w:p w14:paraId="07360C04" w14:textId="55343E23" w:rsidR="0077491E" w:rsidRDefault="0077491E" w:rsidP="0077491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67" w:type="dxa"/>
            <w:tcBorders>
              <w:left w:val="nil"/>
              <w:bottom w:val="single" w:sz="4" w:space="0" w:color="auto"/>
              <w:right w:val="single" w:sz="4" w:space="0" w:color="auto"/>
            </w:tcBorders>
            <w:shd w:val="clear" w:color="auto" w:fill="FEFDDE"/>
            <w:noWrap/>
          </w:tcPr>
          <w:p w14:paraId="285A195D" w14:textId="77777777" w:rsidR="0077491E" w:rsidRDefault="0077491E" w:rsidP="0077491E">
            <w:pPr>
              <w:spacing w:after="0" w:line="240" w:lineRule="auto"/>
              <w:ind w:left="12"/>
              <w:jc w:val="center"/>
              <w:rPr>
                <w:rFonts w:ascii="Arial" w:eastAsia="Times New Roman" w:hAnsi="Arial" w:cs="Arial"/>
                <w:b/>
                <w:sz w:val="20"/>
                <w:szCs w:val="20"/>
              </w:rPr>
            </w:pPr>
          </w:p>
          <w:p w14:paraId="238BBC3C" w14:textId="77777777" w:rsidR="0077491E" w:rsidRDefault="0077491E" w:rsidP="0077491E">
            <w:pPr>
              <w:spacing w:after="0" w:line="240" w:lineRule="auto"/>
              <w:ind w:left="12"/>
              <w:jc w:val="center"/>
              <w:rPr>
                <w:rFonts w:ascii="Arial" w:eastAsia="Times New Roman" w:hAnsi="Arial" w:cs="Arial"/>
                <w:b/>
                <w:sz w:val="20"/>
                <w:szCs w:val="20"/>
              </w:rPr>
            </w:pPr>
          </w:p>
          <w:p w14:paraId="42C10D28" w14:textId="77777777" w:rsidR="0077491E" w:rsidRDefault="0077491E" w:rsidP="0077491E">
            <w:pPr>
              <w:spacing w:after="0" w:line="240" w:lineRule="auto"/>
              <w:ind w:left="12"/>
              <w:jc w:val="center"/>
              <w:rPr>
                <w:rFonts w:ascii="Arial" w:eastAsia="Times New Roman" w:hAnsi="Arial" w:cs="Arial"/>
                <w:b/>
                <w:sz w:val="20"/>
                <w:szCs w:val="20"/>
              </w:rPr>
            </w:pPr>
          </w:p>
          <w:p w14:paraId="03229CB0" w14:textId="77777777" w:rsidR="0077491E" w:rsidRDefault="0077491E" w:rsidP="0077491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53864574"/>
              <w14:checkbox>
                <w14:checked w14:val="0"/>
                <w14:checkedState w14:val="2612" w14:font="MS Gothic"/>
                <w14:uncheckedState w14:val="2610" w14:font="MS Gothic"/>
              </w14:checkbox>
            </w:sdtPr>
            <w:sdtEndPr/>
            <w:sdtContent>
              <w:p w14:paraId="61E1C7A7" w14:textId="77777777" w:rsidR="0077491E" w:rsidRDefault="0077491E" w:rsidP="0077491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B548F5" w14:textId="77777777" w:rsidR="0077491E" w:rsidRDefault="0077491E" w:rsidP="0077491E">
            <w:pPr>
              <w:spacing w:after="0" w:line="240" w:lineRule="auto"/>
              <w:ind w:left="12"/>
              <w:jc w:val="center"/>
              <w:rPr>
                <w:rFonts w:ascii="Arial" w:eastAsia="Times New Roman" w:hAnsi="Arial" w:cs="Arial"/>
                <w:b/>
                <w:sz w:val="20"/>
                <w:szCs w:val="20"/>
              </w:rPr>
            </w:pPr>
          </w:p>
          <w:p w14:paraId="1EBCB014" w14:textId="77777777" w:rsidR="0077491E" w:rsidRDefault="0077491E" w:rsidP="0077491E">
            <w:pPr>
              <w:spacing w:after="0" w:line="240" w:lineRule="auto"/>
              <w:ind w:left="12"/>
              <w:jc w:val="center"/>
              <w:rPr>
                <w:rFonts w:ascii="Arial" w:eastAsia="Times New Roman" w:hAnsi="Arial" w:cs="Arial"/>
                <w:b/>
                <w:sz w:val="20"/>
                <w:szCs w:val="20"/>
              </w:rPr>
            </w:pPr>
          </w:p>
          <w:p w14:paraId="47BBB746" w14:textId="77777777" w:rsidR="0077491E" w:rsidRDefault="0077491E" w:rsidP="0077491E">
            <w:pPr>
              <w:spacing w:after="0" w:line="240" w:lineRule="auto"/>
              <w:ind w:left="12"/>
              <w:jc w:val="center"/>
              <w:rPr>
                <w:rFonts w:ascii="Arial" w:eastAsia="Times New Roman" w:hAnsi="Arial" w:cs="Arial"/>
                <w:b/>
                <w:sz w:val="20"/>
                <w:szCs w:val="20"/>
              </w:rPr>
            </w:pPr>
          </w:p>
          <w:p w14:paraId="0772C144" w14:textId="77777777" w:rsidR="0077491E" w:rsidRDefault="0077491E" w:rsidP="0077491E">
            <w:pPr>
              <w:spacing w:after="0" w:line="240" w:lineRule="auto"/>
              <w:ind w:left="12"/>
              <w:jc w:val="center"/>
              <w:rPr>
                <w:rFonts w:ascii="Arial" w:eastAsia="Times New Roman" w:hAnsi="Arial" w:cs="Arial"/>
                <w:b/>
                <w:sz w:val="20"/>
                <w:szCs w:val="20"/>
              </w:rPr>
            </w:pPr>
          </w:p>
          <w:p w14:paraId="586CF018" w14:textId="77777777" w:rsidR="0077491E" w:rsidRDefault="0077491E" w:rsidP="0077491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70918299"/>
              <w14:checkbox>
                <w14:checked w14:val="0"/>
                <w14:checkedState w14:val="2612" w14:font="MS Gothic"/>
                <w14:uncheckedState w14:val="2610" w14:font="MS Gothic"/>
              </w14:checkbox>
            </w:sdtPr>
            <w:sdtEndPr/>
            <w:sdtContent>
              <w:p w14:paraId="6A59D1C3" w14:textId="6643B0DE" w:rsidR="0077491E" w:rsidRDefault="0077491E" w:rsidP="0077491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851" w:type="dxa"/>
            <w:tcBorders>
              <w:left w:val="nil"/>
              <w:bottom w:val="single" w:sz="4" w:space="0" w:color="auto"/>
              <w:right w:val="single" w:sz="4" w:space="0" w:color="auto"/>
            </w:tcBorders>
            <w:shd w:val="clear" w:color="auto" w:fill="FEFDDE"/>
          </w:tcPr>
          <w:p w14:paraId="05D86287" w14:textId="77777777" w:rsidR="0077491E" w:rsidRDefault="0077491E" w:rsidP="0077491E">
            <w:pPr>
              <w:spacing w:after="0" w:line="240" w:lineRule="auto"/>
              <w:ind w:left="12"/>
              <w:jc w:val="center"/>
              <w:rPr>
                <w:rFonts w:ascii="Arial" w:eastAsia="Times New Roman" w:hAnsi="Arial" w:cs="Arial"/>
                <w:b/>
                <w:sz w:val="20"/>
                <w:szCs w:val="20"/>
              </w:rPr>
            </w:pPr>
          </w:p>
          <w:p w14:paraId="594875B6" w14:textId="77777777" w:rsidR="0077491E" w:rsidRDefault="0077491E" w:rsidP="0077491E">
            <w:pPr>
              <w:spacing w:after="0" w:line="240" w:lineRule="auto"/>
              <w:ind w:left="12"/>
              <w:jc w:val="center"/>
              <w:rPr>
                <w:rFonts w:ascii="Arial" w:eastAsia="Times New Roman" w:hAnsi="Arial" w:cs="Arial"/>
                <w:b/>
                <w:sz w:val="20"/>
                <w:szCs w:val="20"/>
              </w:rPr>
            </w:pPr>
          </w:p>
          <w:p w14:paraId="4BD8A873" w14:textId="77777777" w:rsidR="0077491E" w:rsidRDefault="0077491E" w:rsidP="0077491E">
            <w:pPr>
              <w:spacing w:after="0" w:line="240" w:lineRule="auto"/>
              <w:ind w:left="12"/>
              <w:jc w:val="center"/>
              <w:rPr>
                <w:rFonts w:ascii="Arial" w:eastAsia="Times New Roman" w:hAnsi="Arial" w:cs="Arial"/>
                <w:b/>
                <w:sz w:val="20"/>
                <w:szCs w:val="20"/>
              </w:rPr>
            </w:pPr>
          </w:p>
          <w:p w14:paraId="51C31BBE" w14:textId="77777777" w:rsidR="0077491E" w:rsidRDefault="0077491E" w:rsidP="0077491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81271720"/>
              <w14:checkbox>
                <w14:checked w14:val="0"/>
                <w14:checkedState w14:val="2612" w14:font="MS Gothic"/>
                <w14:uncheckedState w14:val="2610" w14:font="MS Gothic"/>
              </w14:checkbox>
            </w:sdtPr>
            <w:sdtEndPr/>
            <w:sdtContent>
              <w:p w14:paraId="450C2B4E" w14:textId="77777777" w:rsidR="0077491E" w:rsidRDefault="0077491E" w:rsidP="0077491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EE61CA9" w14:textId="77777777" w:rsidR="0077491E" w:rsidRDefault="0077491E" w:rsidP="0077491E">
            <w:pPr>
              <w:spacing w:after="0" w:line="240" w:lineRule="auto"/>
              <w:ind w:left="12"/>
              <w:jc w:val="center"/>
              <w:rPr>
                <w:rFonts w:ascii="Arial" w:eastAsia="Times New Roman" w:hAnsi="Arial" w:cs="Arial"/>
                <w:b/>
                <w:sz w:val="20"/>
                <w:szCs w:val="20"/>
              </w:rPr>
            </w:pPr>
          </w:p>
          <w:p w14:paraId="5CE66A9E" w14:textId="77777777" w:rsidR="0077491E" w:rsidRDefault="0077491E" w:rsidP="0077491E">
            <w:pPr>
              <w:spacing w:after="0" w:line="240" w:lineRule="auto"/>
              <w:ind w:left="12"/>
              <w:jc w:val="center"/>
              <w:rPr>
                <w:rFonts w:ascii="Arial" w:eastAsia="Times New Roman" w:hAnsi="Arial" w:cs="Arial"/>
                <w:b/>
                <w:sz w:val="20"/>
                <w:szCs w:val="20"/>
              </w:rPr>
            </w:pPr>
          </w:p>
          <w:p w14:paraId="0E95068B" w14:textId="77777777" w:rsidR="0077491E" w:rsidRDefault="0077491E" w:rsidP="0077491E">
            <w:pPr>
              <w:spacing w:after="0" w:line="240" w:lineRule="auto"/>
              <w:ind w:left="12"/>
              <w:jc w:val="center"/>
              <w:rPr>
                <w:rFonts w:ascii="Arial" w:eastAsia="Times New Roman" w:hAnsi="Arial" w:cs="Arial"/>
                <w:b/>
                <w:sz w:val="20"/>
                <w:szCs w:val="20"/>
              </w:rPr>
            </w:pPr>
          </w:p>
          <w:p w14:paraId="0628BF7E" w14:textId="77777777" w:rsidR="0077491E" w:rsidRDefault="0077491E" w:rsidP="0077491E">
            <w:pPr>
              <w:spacing w:after="0" w:line="240" w:lineRule="auto"/>
              <w:ind w:left="12"/>
              <w:jc w:val="center"/>
              <w:rPr>
                <w:rFonts w:ascii="Arial" w:eastAsia="Times New Roman" w:hAnsi="Arial" w:cs="Arial"/>
                <w:b/>
                <w:sz w:val="20"/>
                <w:szCs w:val="20"/>
              </w:rPr>
            </w:pPr>
          </w:p>
          <w:p w14:paraId="6446F2B4" w14:textId="77777777" w:rsidR="0077491E" w:rsidRDefault="0077491E" w:rsidP="0077491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33571417"/>
              <w14:checkbox>
                <w14:checked w14:val="0"/>
                <w14:checkedState w14:val="2612" w14:font="MS Gothic"/>
                <w14:uncheckedState w14:val="2610" w14:font="MS Gothic"/>
              </w14:checkbox>
            </w:sdtPr>
            <w:sdtEndPr/>
            <w:sdtContent>
              <w:p w14:paraId="7C59EEC6" w14:textId="10D9CA7F" w:rsidR="0077491E" w:rsidRDefault="0077491E" w:rsidP="0077491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3402" w:type="dxa"/>
            <w:tcBorders>
              <w:left w:val="single" w:sz="4" w:space="0" w:color="auto"/>
              <w:bottom w:val="single" w:sz="4" w:space="0" w:color="auto"/>
              <w:right w:val="single" w:sz="8" w:space="0" w:color="auto"/>
            </w:tcBorders>
            <w:shd w:val="clear" w:color="auto" w:fill="FEFDDE"/>
            <w:noWrap/>
          </w:tcPr>
          <w:p w14:paraId="212A1C4A" w14:textId="38B0403C" w:rsidR="0077491E" w:rsidRPr="005954B4" w:rsidRDefault="0077491E" w:rsidP="0077491E">
            <w:pPr>
              <w:spacing w:after="0" w:line="240" w:lineRule="auto"/>
              <w:rPr>
                <w:rFonts w:ascii="Arial" w:eastAsia="Times New Roman" w:hAnsi="Arial" w:cs="Arial"/>
                <w:b/>
                <w:i/>
                <w:iCs/>
                <w:sz w:val="20"/>
                <w:szCs w:val="20"/>
              </w:rPr>
            </w:pPr>
          </w:p>
        </w:tc>
      </w:tr>
      <w:tr w:rsidR="00136252" w:rsidRPr="004A67C1" w14:paraId="61306DB3" w14:textId="77777777" w:rsidTr="0021605E">
        <w:trPr>
          <w:trHeight w:val="290"/>
        </w:trPr>
        <w:tc>
          <w:tcPr>
            <w:tcW w:w="959" w:type="dxa"/>
            <w:tcBorders>
              <w:top w:val="single" w:sz="4" w:space="0" w:color="auto"/>
              <w:left w:val="single" w:sz="8" w:space="0" w:color="auto"/>
              <w:bottom w:val="single" w:sz="4" w:space="0" w:color="auto"/>
              <w:right w:val="single" w:sz="4" w:space="0" w:color="auto"/>
            </w:tcBorders>
            <w:shd w:val="clear" w:color="auto" w:fill="FEFDDE"/>
            <w:noWrap/>
          </w:tcPr>
          <w:p w14:paraId="7B85B605" w14:textId="77777777" w:rsidR="00136252" w:rsidRDefault="00136252" w:rsidP="00136252">
            <w:pPr>
              <w:tabs>
                <w:tab w:val="center" w:pos="371"/>
              </w:tabs>
              <w:spacing w:after="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S.171</w:t>
            </w:r>
          </w:p>
          <w:p w14:paraId="7736B3F0" w14:textId="77777777" w:rsidR="00136252" w:rsidRDefault="00136252" w:rsidP="00136252">
            <w:pPr>
              <w:tabs>
                <w:tab w:val="center" w:pos="371"/>
              </w:tabs>
              <w:spacing w:after="0" w:line="240" w:lineRule="auto"/>
              <w:rPr>
                <w:rFonts w:ascii="Arial" w:eastAsia="Times New Roman" w:hAnsi="Arial" w:cs="Arial"/>
                <w:b/>
                <w:color w:val="000000"/>
                <w:sz w:val="20"/>
                <w:szCs w:val="20"/>
                <w:lang w:eastAsia="en-AU"/>
              </w:rPr>
            </w:pPr>
          </w:p>
          <w:p w14:paraId="04E60ADA" w14:textId="4A97A96A" w:rsidR="00136252" w:rsidRDefault="00136252" w:rsidP="00136252">
            <w:pPr>
              <w:tabs>
                <w:tab w:val="center" w:pos="371"/>
              </w:tabs>
              <w:spacing w:after="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w:t>
            </w:r>
            <w:r w:rsidRPr="00DA6736">
              <w:rPr>
                <w:rFonts w:ascii="Arial" w:eastAsia="Times New Roman" w:hAnsi="Arial" w:cs="Arial"/>
                <w:b/>
                <w:color w:val="000000"/>
                <w:sz w:val="20"/>
                <w:szCs w:val="20"/>
                <w:lang w:eastAsia="en-AU"/>
              </w:rPr>
              <w:t>R.168</w:t>
            </w:r>
            <w:r>
              <w:rPr>
                <w:rFonts w:ascii="Arial" w:eastAsia="Times New Roman" w:hAnsi="Arial" w:cs="Arial"/>
                <w:b/>
                <w:color w:val="000000"/>
                <w:sz w:val="20"/>
                <w:szCs w:val="20"/>
                <w:lang w:eastAsia="en-AU"/>
              </w:rPr>
              <w:t>)</w:t>
            </w:r>
          </w:p>
          <w:p w14:paraId="0F9B8D7D" w14:textId="77777777" w:rsidR="00136252" w:rsidRPr="0055532E" w:rsidRDefault="00136252" w:rsidP="00136252">
            <w:pPr>
              <w:spacing w:after="0" w:line="240" w:lineRule="auto"/>
              <w:rPr>
                <w:rFonts w:ascii="Arial" w:eastAsia="Times New Roman" w:hAnsi="Arial" w:cs="Arial"/>
                <w:b/>
                <w:sz w:val="20"/>
                <w:szCs w:val="20"/>
              </w:rPr>
            </w:pPr>
          </w:p>
        </w:tc>
        <w:tc>
          <w:tcPr>
            <w:tcW w:w="4134" w:type="dxa"/>
            <w:tcBorders>
              <w:top w:val="single" w:sz="4" w:space="0" w:color="auto"/>
              <w:left w:val="nil"/>
              <w:bottom w:val="single" w:sz="4" w:space="0" w:color="auto"/>
              <w:right w:val="single" w:sz="4" w:space="0" w:color="auto"/>
            </w:tcBorders>
            <w:shd w:val="clear" w:color="auto" w:fill="FEFDDE"/>
            <w:noWrap/>
          </w:tcPr>
          <w:p w14:paraId="083AFBA8" w14:textId="77777777" w:rsidR="00136252" w:rsidRDefault="00136252" w:rsidP="00136252">
            <w:pPr>
              <w:spacing w:after="0" w:line="240" w:lineRule="auto"/>
              <w:rPr>
                <w:rFonts w:ascii="Arial" w:eastAsia="Times New Roman" w:hAnsi="Arial" w:cs="Arial"/>
                <w:b/>
                <w:color w:val="000000"/>
                <w:sz w:val="20"/>
                <w:szCs w:val="20"/>
                <w:lang w:eastAsia="en-AU"/>
              </w:rPr>
            </w:pPr>
            <w:r w:rsidRPr="00DA6736">
              <w:rPr>
                <w:rFonts w:ascii="Arial" w:eastAsia="Times New Roman" w:hAnsi="Arial" w:cs="Arial"/>
                <w:b/>
                <w:color w:val="000000"/>
                <w:sz w:val="20"/>
                <w:szCs w:val="20"/>
                <w:lang w:eastAsia="en-AU"/>
              </w:rPr>
              <w:t>Education and care service must have policies and procedures</w:t>
            </w:r>
          </w:p>
          <w:p w14:paraId="59D500D2" w14:textId="77777777" w:rsidR="00136252" w:rsidRPr="00E46F18" w:rsidRDefault="00136252" w:rsidP="00136252">
            <w:pPr>
              <w:spacing w:after="0" w:line="240" w:lineRule="auto"/>
              <w:rPr>
                <w:rFonts w:ascii="Arial" w:eastAsia="Times New Roman" w:hAnsi="Arial" w:cs="Arial"/>
                <w:b/>
                <w:color w:val="000000"/>
                <w:sz w:val="12"/>
                <w:szCs w:val="12"/>
                <w:lang w:eastAsia="en-AU"/>
              </w:rPr>
            </w:pPr>
          </w:p>
          <w:p w14:paraId="5B8D593F" w14:textId="77777777" w:rsidR="00136252" w:rsidRDefault="00136252" w:rsidP="00136252">
            <w:pPr>
              <w:spacing w:after="0" w:line="240" w:lineRule="auto"/>
              <w:rPr>
                <w:rFonts w:ascii="Arial" w:hAnsi="Arial" w:cs="Arial"/>
                <w:b/>
                <w:bCs/>
                <w:sz w:val="20"/>
                <w:szCs w:val="20"/>
              </w:rPr>
            </w:pPr>
            <w:r>
              <w:rPr>
                <w:rFonts w:ascii="Arial" w:hAnsi="Arial" w:cs="Arial"/>
                <w:b/>
                <w:bCs/>
                <w:sz w:val="20"/>
                <w:szCs w:val="20"/>
              </w:rPr>
              <w:t>List of policies:</w:t>
            </w:r>
          </w:p>
          <w:p w14:paraId="58A5A15F" w14:textId="17197320" w:rsidR="00136252" w:rsidRDefault="00136252" w:rsidP="00136252">
            <w:pPr>
              <w:spacing w:after="0" w:line="240" w:lineRule="auto"/>
              <w:rPr>
                <w:rFonts w:ascii="Arial" w:hAnsi="Arial" w:cs="Arial"/>
                <w:sz w:val="20"/>
                <w:szCs w:val="20"/>
              </w:rPr>
            </w:pPr>
            <w:r>
              <w:rPr>
                <w:rFonts w:ascii="Arial" w:hAnsi="Arial" w:cs="Arial"/>
                <w:sz w:val="20"/>
                <w:szCs w:val="20"/>
              </w:rPr>
              <w:t>R.168 (2)</w:t>
            </w:r>
          </w:p>
          <w:p w14:paraId="652CB165" w14:textId="77777777" w:rsidR="00136252" w:rsidRPr="003D0851" w:rsidRDefault="00136252" w:rsidP="00136252">
            <w:pPr>
              <w:pStyle w:val="Indenta"/>
              <w:tabs>
                <w:tab w:val="clear" w:pos="1616"/>
                <w:tab w:val="left" w:pos="245"/>
              </w:tabs>
              <w:spacing w:before="0"/>
              <w:ind w:left="387" w:hanging="387"/>
              <w:rPr>
                <w:rFonts w:ascii="Arial" w:hAnsi="Arial" w:cs="Arial"/>
                <w:sz w:val="20"/>
              </w:rPr>
            </w:pPr>
            <w:r>
              <w:rPr>
                <w:rFonts w:ascii="Arial" w:hAnsi="Arial" w:cs="Arial"/>
                <w:sz w:val="20"/>
              </w:rPr>
              <w:t xml:space="preserve">(a) </w:t>
            </w:r>
            <w:r w:rsidRPr="003D0851">
              <w:rPr>
                <w:rFonts w:ascii="Arial" w:hAnsi="Arial" w:cs="Arial"/>
                <w:sz w:val="20"/>
              </w:rPr>
              <w:t>health and safety, including matters</w:t>
            </w:r>
            <w:r>
              <w:rPr>
                <w:rFonts w:ascii="Arial" w:hAnsi="Arial" w:cs="Arial"/>
                <w:sz w:val="20"/>
              </w:rPr>
              <w:t xml:space="preserve"> </w:t>
            </w:r>
            <w:r w:rsidRPr="003D0851">
              <w:rPr>
                <w:rFonts w:ascii="Arial" w:hAnsi="Arial" w:cs="Arial"/>
                <w:sz w:val="20"/>
              </w:rPr>
              <w:t xml:space="preserve">relating to — </w:t>
            </w:r>
          </w:p>
          <w:p w14:paraId="7E9E6181" w14:textId="77777777" w:rsidR="00136252" w:rsidRPr="003D0851" w:rsidRDefault="00136252" w:rsidP="00136252">
            <w:pPr>
              <w:pStyle w:val="Indenti"/>
              <w:tabs>
                <w:tab w:val="clear" w:pos="2041"/>
                <w:tab w:val="clear" w:pos="2325"/>
                <w:tab w:val="left" w:pos="395"/>
              </w:tabs>
              <w:spacing w:before="0"/>
              <w:ind w:left="820" w:hanging="820"/>
              <w:rPr>
                <w:rFonts w:ascii="Arial" w:hAnsi="Arial" w:cs="Arial"/>
                <w:sz w:val="20"/>
              </w:rPr>
            </w:pPr>
            <w:r w:rsidRPr="003D0851">
              <w:rPr>
                <w:rFonts w:ascii="Arial" w:hAnsi="Arial" w:cs="Arial"/>
                <w:sz w:val="20"/>
              </w:rPr>
              <w:tab/>
              <w:t>(</w:t>
            </w:r>
            <w:proofErr w:type="spellStart"/>
            <w:r w:rsidRPr="003D0851">
              <w:rPr>
                <w:rFonts w:ascii="Arial" w:hAnsi="Arial" w:cs="Arial"/>
                <w:sz w:val="20"/>
              </w:rPr>
              <w:t>i</w:t>
            </w:r>
            <w:proofErr w:type="spellEnd"/>
            <w:r w:rsidRPr="003D0851">
              <w:rPr>
                <w:rFonts w:ascii="Arial" w:hAnsi="Arial" w:cs="Arial"/>
                <w:sz w:val="20"/>
              </w:rPr>
              <w:t>)</w:t>
            </w:r>
            <w:r w:rsidRPr="003D0851">
              <w:rPr>
                <w:rFonts w:ascii="Arial" w:hAnsi="Arial" w:cs="Arial"/>
                <w:sz w:val="20"/>
              </w:rPr>
              <w:tab/>
              <w:t>nutrition, food and beverages, dietary requirements; and</w:t>
            </w:r>
          </w:p>
          <w:p w14:paraId="1D0F8EB2" w14:textId="77777777" w:rsidR="00136252" w:rsidRPr="003D0851" w:rsidRDefault="00136252" w:rsidP="00136252">
            <w:pPr>
              <w:pStyle w:val="Indenti"/>
              <w:tabs>
                <w:tab w:val="clear" w:pos="2041"/>
                <w:tab w:val="clear" w:pos="2325"/>
                <w:tab w:val="left" w:pos="395"/>
              </w:tabs>
              <w:spacing w:before="0"/>
              <w:ind w:left="820" w:hanging="820"/>
              <w:rPr>
                <w:rFonts w:ascii="Arial" w:hAnsi="Arial" w:cs="Arial"/>
                <w:sz w:val="20"/>
              </w:rPr>
            </w:pPr>
            <w:r w:rsidRPr="003D0851">
              <w:rPr>
                <w:rFonts w:ascii="Arial" w:hAnsi="Arial" w:cs="Arial"/>
                <w:sz w:val="20"/>
              </w:rPr>
              <w:tab/>
              <w:t>(ii)</w:t>
            </w:r>
            <w:r w:rsidRPr="003D0851">
              <w:rPr>
                <w:rFonts w:ascii="Arial" w:hAnsi="Arial" w:cs="Arial"/>
                <w:sz w:val="20"/>
              </w:rPr>
              <w:tab/>
              <w:t>sun protection; and</w:t>
            </w:r>
          </w:p>
          <w:p w14:paraId="78E20DD0" w14:textId="77777777" w:rsidR="00136252" w:rsidRPr="003D0851" w:rsidRDefault="00136252" w:rsidP="00136252">
            <w:pPr>
              <w:pStyle w:val="Indenti"/>
              <w:tabs>
                <w:tab w:val="clear" w:pos="2041"/>
                <w:tab w:val="clear" w:pos="2325"/>
                <w:tab w:val="left" w:pos="395"/>
              </w:tabs>
              <w:spacing w:before="0"/>
              <w:ind w:left="820" w:hanging="820"/>
              <w:rPr>
                <w:rFonts w:ascii="Arial" w:hAnsi="Arial" w:cs="Arial"/>
                <w:sz w:val="20"/>
              </w:rPr>
            </w:pPr>
            <w:r w:rsidRPr="003D0851">
              <w:rPr>
                <w:rFonts w:ascii="Arial" w:hAnsi="Arial" w:cs="Arial"/>
                <w:sz w:val="20"/>
              </w:rPr>
              <w:tab/>
              <w:t>(iii)</w:t>
            </w:r>
            <w:r w:rsidRPr="003D0851">
              <w:rPr>
                <w:rFonts w:ascii="Arial" w:hAnsi="Arial" w:cs="Arial"/>
                <w:sz w:val="20"/>
              </w:rPr>
              <w:tab/>
              <w:t>water safety, including safety during any water</w:t>
            </w:r>
            <w:r w:rsidRPr="003D0851">
              <w:rPr>
                <w:rFonts w:ascii="Arial" w:hAnsi="Arial" w:cs="Arial"/>
                <w:sz w:val="20"/>
              </w:rPr>
              <w:noBreakHyphen/>
              <w:t>based activities; and</w:t>
            </w:r>
          </w:p>
          <w:p w14:paraId="1338EBE3" w14:textId="77777777" w:rsidR="00136252" w:rsidRPr="003D0851" w:rsidRDefault="00136252" w:rsidP="00136252">
            <w:pPr>
              <w:pStyle w:val="Indenti"/>
              <w:tabs>
                <w:tab w:val="clear" w:pos="2041"/>
                <w:tab w:val="clear" w:pos="2325"/>
                <w:tab w:val="left" w:pos="395"/>
              </w:tabs>
              <w:spacing w:before="0"/>
              <w:ind w:left="820" w:hanging="820"/>
              <w:rPr>
                <w:rFonts w:ascii="Arial" w:hAnsi="Arial" w:cs="Arial"/>
                <w:sz w:val="20"/>
              </w:rPr>
            </w:pPr>
            <w:r w:rsidRPr="003D0851">
              <w:rPr>
                <w:rFonts w:ascii="Arial" w:hAnsi="Arial" w:cs="Arial"/>
                <w:sz w:val="20"/>
              </w:rPr>
              <w:tab/>
              <w:t>(iv)</w:t>
            </w:r>
            <w:r w:rsidRPr="003D0851">
              <w:rPr>
                <w:rFonts w:ascii="Arial" w:hAnsi="Arial" w:cs="Arial"/>
                <w:sz w:val="20"/>
              </w:rPr>
              <w:tab/>
              <w:t>the administration of first aid; and</w:t>
            </w:r>
          </w:p>
          <w:p w14:paraId="09BE18BE" w14:textId="77777777" w:rsidR="00136252" w:rsidRPr="003D0851" w:rsidRDefault="00136252" w:rsidP="00136252">
            <w:pPr>
              <w:pStyle w:val="Indenti"/>
              <w:tabs>
                <w:tab w:val="clear" w:pos="2041"/>
                <w:tab w:val="clear" w:pos="2325"/>
                <w:tab w:val="left" w:pos="395"/>
              </w:tabs>
              <w:spacing w:before="0"/>
              <w:ind w:left="820" w:hanging="1663"/>
              <w:rPr>
                <w:rFonts w:ascii="Arial" w:hAnsi="Arial" w:cs="Arial"/>
                <w:sz w:val="20"/>
              </w:rPr>
            </w:pPr>
            <w:r w:rsidRPr="003D0851">
              <w:rPr>
                <w:rFonts w:ascii="Arial" w:hAnsi="Arial" w:cs="Arial"/>
                <w:sz w:val="20"/>
              </w:rPr>
              <w:tab/>
              <w:t>(v)</w:t>
            </w:r>
            <w:r w:rsidRPr="003D0851">
              <w:rPr>
                <w:rFonts w:ascii="Arial" w:hAnsi="Arial" w:cs="Arial"/>
                <w:sz w:val="20"/>
              </w:rPr>
              <w:tab/>
            </w:r>
            <w:r w:rsidRPr="00AB61DC">
              <w:rPr>
                <w:rFonts w:ascii="Arial" w:hAnsi="Arial" w:cs="Arial"/>
                <w:sz w:val="20"/>
              </w:rPr>
              <w:t>sleep and rest</w:t>
            </w:r>
            <w:r w:rsidRPr="003D0851">
              <w:rPr>
                <w:rFonts w:ascii="Arial" w:hAnsi="Arial" w:cs="Arial"/>
                <w:sz w:val="20"/>
              </w:rPr>
              <w:t xml:space="preserve"> for children</w:t>
            </w:r>
            <w:r>
              <w:rPr>
                <w:rFonts w:ascii="Arial" w:hAnsi="Arial" w:cs="Arial"/>
                <w:sz w:val="20"/>
              </w:rPr>
              <w:t xml:space="preserve"> including the matters set out in </w:t>
            </w:r>
            <w:r w:rsidRPr="003D0851">
              <w:rPr>
                <w:rFonts w:ascii="Arial" w:hAnsi="Arial" w:cs="Arial"/>
                <w:sz w:val="20"/>
              </w:rPr>
              <w:t>regulation </w:t>
            </w:r>
            <w:proofErr w:type="gramStart"/>
            <w:r>
              <w:rPr>
                <w:rFonts w:ascii="Arial" w:hAnsi="Arial" w:cs="Arial"/>
                <w:sz w:val="20"/>
              </w:rPr>
              <w:t>84B</w:t>
            </w:r>
            <w:r w:rsidRPr="003D0851">
              <w:rPr>
                <w:rFonts w:ascii="Arial" w:hAnsi="Arial" w:cs="Arial"/>
                <w:sz w:val="20"/>
              </w:rPr>
              <w:t>;</w:t>
            </w:r>
            <w:proofErr w:type="gramEnd"/>
          </w:p>
          <w:p w14:paraId="5CC7EA1E" w14:textId="77777777" w:rsidR="00136252" w:rsidRDefault="00136252" w:rsidP="00136252">
            <w:pPr>
              <w:pStyle w:val="Indenta"/>
              <w:tabs>
                <w:tab w:val="clear" w:pos="1616"/>
                <w:tab w:val="left" w:pos="387"/>
              </w:tabs>
              <w:spacing w:before="0"/>
              <w:ind w:left="387" w:hanging="387"/>
              <w:rPr>
                <w:rFonts w:ascii="Arial" w:hAnsi="Arial" w:cs="Arial"/>
                <w:sz w:val="20"/>
              </w:rPr>
            </w:pPr>
            <w:r w:rsidRPr="003D0851">
              <w:rPr>
                <w:rFonts w:ascii="Arial" w:hAnsi="Arial" w:cs="Arial"/>
                <w:sz w:val="20"/>
              </w:rPr>
              <w:t>(b)</w:t>
            </w:r>
            <w:r>
              <w:rPr>
                <w:rFonts w:ascii="Arial" w:hAnsi="Arial" w:cs="Arial"/>
                <w:sz w:val="20"/>
              </w:rPr>
              <w:t xml:space="preserve"> </w:t>
            </w:r>
            <w:r w:rsidRPr="003D0851">
              <w:rPr>
                <w:rFonts w:ascii="Arial" w:hAnsi="Arial" w:cs="Arial"/>
                <w:sz w:val="20"/>
              </w:rPr>
              <w:tab/>
              <w:t>incident, injury, trauma and illness procedures complying with regulation </w:t>
            </w:r>
            <w:proofErr w:type="gramStart"/>
            <w:r w:rsidRPr="003D0851">
              <w:rPr>
                <w:rFonts w:ascii="Arial" w:hAnsi="Arial" w:cs="Arial"/>
                <w:sz w:val="20"/>
              </w:rPr>
              <w:t>85;</w:t>
            </w:r>
            <w:proofErr w:type="gramEnd"/>
          </w:p>
          <w:p w14:paraId="7C6D6A78" w14:textId="77777777" w:rsidR="00136252" w:rsidRPr="003D0851" w:rsidRDefault="00136252" w:rsidP="00136252">
            <w:pPr>
              <w:pStyle w:val="Indenta"/>
              <w:numPr>
                <w:ilvl w:val="0"/>
                <w:numId w:val="4"/>
              </w:numPr>
              <w:tabs>
                <w:tab w:val="clear" w:pos="1616"/>
                <w:tab w:val="left" w:pos="387"/>
              </w:tabs>
              <w:spacing w:before="0"/>
              <w:rPr>
                <w:rFonts w:ascii="Arial" w:hAnsi="Arial" w:cs="Arial"/>
                <w:sz w:val="20"/>
              </w:rPr>
            </w:pPr>
            <w:r w:rsidRPr="0094438D">
              <w:rPr>
                <w:rFonts w:ascii="Arial" w:hAnsi="Arial" w:cs="Arial"/>
                <w:sz w:val="20"/>
              </w:rPr>
              <w:t>must include procedures to be followed by nominated</w:t>
            </w:r>
            <w:r>
              <w:rPr>
                <w:rFonts w:ascii="Arial" w:hAnsi="Arial" w:cs="Arial"/>
                <w:sz w:val="20"/>
              </w:rPr>
              <w:t xml:space="preserve"> </w:t>
            </w:r>
            <w:r w:rsidRPr="0094438D">
              <w:rPr>
                <w:rFonts w:ascii="Arial" w:hAnsi="Arial" w:cs="Arial"/>
                <w:sz w:val="20"/>
              </w:rPr>
              <w:t>supervisors and staff members of, and volunteers at, the service</w:t>
            </w:r>
            <w:r>
              <w:rPr>
                <w:rFonts w:ascii="Arial" w:hAnsi="Arial" w:cs="Arial"/>
                <w:sz w:val="20"/>
              </w:rPr>
              <w:t xml:space="preserve"> </w:t>
            </w:r>
            <w:proofErr w:type="gramStart"/>
            <w:r w:rsidRPr="0094438D">
              <w:rPr>
                <w:rFonts w:ascii="Arial" w:hAnsi="Arial" w:cs="Arial"/>
                <w:sz w:val="20"/>
              </w:rPr>
              <w:t>in the event that</w:t>
            </w:r>
            <w:proofErr w:type="gramEnd"/>
            <w:r w:rsidRPr="0094438D">
              <w:rPr>
                <w:rFonts w:ascii="Arial" w:hAnsi="Arial" w:cs="Arial"/>
                <w:sz w:val="20"/>
              </w:rPr>
              <w:t xml:space="preserve"> a child —</w:t>
            </w:r>
            <w:r w:rsidRPr="0094438D">
              <w:rPr>
                <w:rFonts w:ascii="Arial" w:hAnsi="Arial" w:cs="Arial"/>
                <w:sz w:val="20"/>
              </w:rPr>
              <w:br/>
              <w:t>(</w:t>
            </w:r>
            <w:proofErr w:type="spellStart"/>
            <w:r>
              <w:rPr>
                <w:rFonts w:ascii="Arial" w:hAnsi="Arial" w:cs="Arial"/>
                <w:sz w:val="20"/>
              </w:rPr>
              <w:t>i</w:t>
            </w:r>
            <w:proofErr w:type="spellEnd"/>
            <w:r w:rsidRPr="0094438D">
              <w:rPr>
                <w:rFonts w:ascii="Arial" w:hAnsi="Arial" w:cs="Arial"/>
                <w:sz w:val="20"/>
              </w:rPr>
              <w:t>) is injured; or</w:t>
            </w:r>
            <w:r w:rsidRPr="0094438D">
              <w:rPr>
                <w:rFonts w:ascii="Arial" w:hAnsi="Arial" w:cs="Arial"/>
                <w:sz w:val="20"/>
              </w:rPr>
              <w:br/>
              <w:t>(</w:t>
            </w:r>
            <w:r>
              <w:rPr>
                <w:rFonts w:ascii="Arial" w:hAnsi="Arial" w:cs="Arial"/>
                <w:sz w:val="20"/>
              </w:rPr>
              <w:t>ii</w:t>
            </w:r>
            <w:r w:rsidRPr="0094438D">
              <w:rPr>
                <w:rFonts w:ascii="Arial" w:hAnsi="Arial" w:cs="Arial"/>
                <w:sz w:val="20"/>
              </w:rPr>
              <w:t>) becomes ill; or</w:t>
            </w:r>
            <w:r w:rsidRPr="0094438D">
              <w:rPr>
                <w:rFonts w:ascii="Arial" w:hAnsi="Arial" w:cs="Arial"/>
                <w:sz w:val="20"/>
              </w:rPr>
              <w:br/>
              <w:t>(</w:t>
            </w:r>
            <w:r>
              <w:rPr>
                <w:rFonts w:ascii="Arial" w:hAnsi="Arial" w:cs="Arial"/>
                <w:sz w:val="20"/>
              </w:rPr>
              <w:t>iii</w:t>
            </w:r>
            <w:r w:rsidRPr="0094438D">
              <w:rPr>
                <w:rFonts w:ascii="Arial" w:hAnsi="Arial" w:cs="Arial"/>
                <w:sz w:val="20"/>
              </w:rPr>
              <w:t>) suffers a trauma.</w:t>
            </w:r>
          </w:p>
          <w:p w14:paraId="0C9A7B2D" w14:textId="77777777" w:rsidR="00136252" w:rsidRDefault="00136252" w:rsidP="00136252">
            <w:pPr>
              <w:pStyle w:val="Indenta"/>
              <w:tabs>
                <w:tab w:val="clear" w:pos="1616"/>
                <w:tab w:val="left" w:pos="387"/>
              </w:tabs>
              <w:spacing w:before="0"/>
              <w:ind w:left="387" w:hanging="387"/>
              <w:rPr>
                <w:rFonts w:ascii="Arial" w:hAnsi="Arial" w:cs="Arial"/>
                <w:sz w:val="20"/>
              </w:rPr>
            </w:pPr>
            <w:r w:rsidRPr="003D0851">
              <w:rPr>
                <w:rFonts w:ascii="Arial" w:hAnsi="Arial" w:cs="Arial"/>
                <w:sz w:val="20"/>
              </w:rPr>
              <w:t>(c)</w:t>
            </w:r>
            <w:r w:rsidRPr="003D0851">
              <w:rPr>
                <w:rFonts w:ascii="Arial" w:hAnsi="Arial" w:cs="Arial"/>
                <w:sz w:val="20"/>
              </w:rPr>
              <w:tab/>
              <w:t>dealing with infectious diseases, including procedures complying with regulation </w:t>
            </w:r>
            <w:proofErr w:type="gramStart"/>
            <w:r w:rsidRPr="003D0851">
              <w:rPr>
                <w:rFonts w:ascii="Arial" w:hAnsi="Arial" w:cs="Arial"/>
                <w:sz w:val="20"/>
              </w:rPr>
              <w:t>88;</w:t>
            </w:r>
            <w:proofErr w:type="gramEnd"/>
          </w:p>
          <w:p w14:paraId="1D74314F" w14:textId="77777777" w:rsidR="00136252" w:rsidRPr="0094438D" w:rsidRDefault="00136252" w:rsidP="00136252">
            <w:pPr>
              <w:pStyle w:val="Indenta"/>
              <w:numPr>
                <w:ilvl w:val="0"/>
                <w:numId w:val="4"/>
              </w:numPr>
              <w:tabs>
                <w:tab w:val="clear" w:pos="1616"/>
                <w:tab w:val="left" w:pos="387"/>
              </w:tabs>
              <w:spacing w:before="0"/>
              <w:rPr>
                <w:rFonts w:ascii="Arial" w:hAnsi="Arial" w:cs="Arial"/>
                <w:sz w:val="20"/>
              </w:rPr>
            </w:pPr>
            <w:r w:rsidRPr="0094438D">
              <w:rPr>
                <w:rStyle w:val="ui-provider"/>
                <w:rFonts w:ascii="Arial" w:hAnsi="Arial" w:cs="Arial"/>
                <w:sz w:val="20"/>
              </w:rPr>
              <w:t>reasonable steps are taken to prevent the spread of the infectious disease at the service.</w:t>
            </w:r>
          </w:p>
          <w:p w14:paraId="0D9473E0" w14:textId="77777777" w:rsidR="00136252" w:rsidRPr="0094438D" w:rsidRDefault="00136252" w:rsidP="00136252">
            <w:pPr>
              <w:pStyle w:val="Indenta"/>
              <w:numPr>
                <w:ilvl w:val="0"/>
                <w:numId w:val="4"/>
              </w:numPr>
              <w:tabs>
                <w:tab w:val="clear" w:pos="1616"/>
                <w:tab w:val="left" w:pos="387"/>
              </w:tabs>
              <w:spacing w:before="0"/>
              <w:rPr>
                <w:rFonts w:ascii="Arial" w:hAnsi="Arial" w:cs="Arial"/>
                <w:sz w:val="20"/>
              </w:rPr>
            </w:pPr>
            <w:r w:rsidRPr="0094438D">
              <w:rPr>
                <w:rStyle w:val="ui-provider"/>
                <w:rFonts w:ascii="Arial" w:hAnsi="Arial" w:cs="Arial"/>
                <w:sz w:val="20"/>
              </w:rPr>
              <w:t>the service must ensure that a parent or an authorised emergency contact of each</w:t>
            </w:r>
            <w:r w:rsidRPr="0094438D">
              <w:rPr>
                <w:rFonts w:ascii="Arial" w:hAnsi="Arial" w:cs="Arial"/>
                <w:sz w:val="20"/>
              </w:rPr>
              <w:br/>
            </w:r>
            <w:r w:rsidRPr="0094438D">
              <w:rPr>
                <w:rStyle w:val="ui-provider"/>
                <w:rFonts w:ascii="Arial" w:hAnsi="Arial" w:cs="Arial"/>
                <w:sz w:val="20"/>
              </w:rPr>
              <w:lastRenderedPageBreak/>
              <w:t>child being educated and cared for by the service is notified of the occurrence as soon as practicable.</w:t>
            </w:r>
          </w:p>
          <w:p w14:paraId="132E197E" w14:textId="77777777" w:rsidR="00136252" w:rsidRDefault="00136252" w:rsidP="00136252">
            <w:pPr>
              <w:pStyle w:val="Indenta"/>
              <w:tabs>
                <w:tab w:val="clear" w:pos="1616"/>
                <w:tab w:val="left" w:pos="387"/>
              </w:tabs>
              <w:spacing w:before="0"/>
              <w:ind w:left="387" w:hanging="387"/>
              <w:rPr>
                <w:rFonts w:ascii="Arial" w:hAnsi="Arial" w:cs="Arial"/>
                <w:sz w:val="20"/>
              </w:rPr>
            </w:pPr>
            <w:r w:rsidRPr="003D0851">
              <w:rPr>
                <w:rFonts w:ascii="Arial" w:hAnsi="Arial" w:cs="Arial"/>
                <w:sz w:val="20"/>
              </w:rPr>
              <w:t>(d)</w:t>
            </w:r>
            <w:r>
              <w:rPr>
                <w:rFonts w:ascii="Arial" w:hAnsi="Arial" w:cs="Arial"/>
                <w:sz w:val="20"/>
              </w:rPr>
              <w:t xml:space="preserve"> </w:t>
            </w:r>
            <w:r w:rsidRPr="003D0851">
              <w:rPr>
                <w:rFonts w:ascii="Arial" w:hAnsi="Arial" w:cs="Arial"/>
                <w:sz w:val="20"/>
              </w:rPr>
              <w:tab/>
              <w:t>dealing with medical conditions in children</w:t>
            </w:r>
          </w:p>
          <w:p w14:paraId="6A94A454" w14:textId="77777777" w:rsidR="00136252" w:rsidRPr="003D0851" w:rsidRDefault="00136252" w:rsidP="00136252">
            <w:pPr>
              <w:pStyle w:val="Indenta"/>
              <w:tabs>
                <w:tab w:val="clear" w:pos="1616"/>
                <w:tab w:val="left" w:pos="387"/>
              </w:tabs>
              <w:spacing w:before="0"/>
              <w:ind w:left="387" w:hanging="387"/>
              <w:rPr>
                <w:rFonts w:ascii="Arial" w:hAnsi="Arial" w:cs="Arial"/>
                <w:sz w:val="20"/>
              </w:rPr>
            </w:pPr>
            <w:r w:rsidRPr="003D0851">
              <w:rPr>
                <w:rFonts w:ascii="Arial" w:hAnsi="Arial" w:cs="Arial"/>
                <w:sz w:val="20"/>
              </w:rPr>
              <w:t>(e)</w:t>
            </w:r>
            <w:r w:rsidRPr="003D0851">
              <w:rPr>
                <w:rFonts w:ascii="Arial" w:hAnsi="Arial" w:cs="Arial"/>
                <w:sz w:val="20"/>
              </w:rPr>
              <w:tab/>
              <w:t>emergency and evacuation</w:t>
            </w:r>
            <w:r>
              <w:rPr>
                <w:rFonts w:ascii="Arial" w:hAnsi="Arial" w:cs="Arial"/>
                <w:sz w:val="20"/>
              </w:rPr>
              <w:t xml:space="preserve"> including the matters set out in R.97 (above)</w:t>
            </w:r>
          </w:p>
          <w:p w14:paraId="63711523" w14:textId="77777777" w:rsidR="00136252" w:rsidRDefault="00136252" w:rsidP="00136252">
            <w:pPr>
              <w:pStyle w:val="Indenta"/>
              <w:keepNext/>
              <w:tabs>
                <w:tab w:val="clear" w:pos="1616"/>
                <w:tab w:val="left" w:pos="387"/>
              </w:tabs>
              <w:spacing w:before="0"/>
              <w:ind w:left="387" w:hanging="387"/>
              <w:rPr>
                <w:rFonts w:ascii="Arial" w:hAnsi="Arial" w:cs="Arial"/>
                <w:sz w:val="20"/>
              </w:rPr>
            </w:pPr>
            <w:r w:rsidRPr="003D0851">
              <w:rPr>
                <w:rFonts w:ascii="Arial" w:hAnsi="Arial" w:cs="Arial"/>
                <w:sz w:val="20"/>
              </w:rPr>
              <w:t>(f)</w:t>
            </w:r>
            <w:r>
              <w:rPr>
                <w:rFonts w:ascii="Arial" w:hAnsi="Arial" w:cs="Arial"/>
                <w:sz w:val="20"/>
              </w:rPr>
              <w:t xml:space="preserve"> </w:t>
            </w:r>
            <w:r w:rsidRPr="003D0851">
              <w:rPr>
                <w:rFonts w:ascii="Arial" w:hAnsi="Arial" w:cs="Arial"/>
                <w:sz w:val="20"/>
              </w:rPr>
              <w:tab/>
              <w:t>delivery of children to, and collection of children from, education and care service premises, including procedures complying with </w:t>
            </w:r>
            <w:r>
              <w:rPr>
                <w:rFonts w:ascii="Arial" w:hAnsi="Arial" w:cs="Arial"/>
                <w:sz w:val="20"/>
              </w:rPr>
              <w:t>S.</w:t>
            </w:r>
            <w:r w:rsidRPr="003D0851">
              <w:rPr>
                <w:rFonts w:ascii="Arial" w:hAnsi="Arial" w:cs="Arial"/>
                <w:sz w:val="20"/>
              </w:rPr>
              <w:t>165A</w:t>
            </w:r>
          </w:p>
          <w:p w14:paraId="0444CBC4" w14:textId="77777777" w:rsidR="00136252" w:rsidRDefault="00136252" w:rsidP="00136252">
            <w:pPr>
              <w:pStyle w:val="Indenta"/>
              <w:keepNext/>
              <w:numPr>
                <w:ilvl w:val="0"/>
                <w:numId w:val="5"/>
              </w:numPr>
              <w:tabs>
                <w:tab w:val="clear" w:pos="1616"/>
                <w:tab w:val="left" w:pos="387"/>
              </w:tabs>
              <w:spacing w:before="0"/>
              <w:rPr>
                <w:rFonts w:ascii="Arial" w:hAnsi="Arial" w:cs="Arial"/>
                <w:sz w:val="20"/>
              </w:rPr>
            </w:pPr>
            <w:r>
              <w:rPr>
                <w:rFonts w:ascii="Arial" w:hAnsi="Arial" w:cs="Arial"/>
                <w:sz w:val="20"/>
              </w:rPr>
              <w:t xml:space="preserve">children may be delivered/collect </w:t>
            </w:r>
            <w:proofErr w:type="gramStart"/>
            <w:r>
              <w:rPr>
                <w:rFonts w:ascii="Arial" w:hAnsi="Arial" w:cs="Arial"/>
                <w:sz w:val="20"/>
              </w:rPr>
              <w:t>by:</w:t>
            </w:r>
            <w:proofErr w:type="gramEnd"/>
            <w:r>
              <w:rPr>
                <w:rFonts w:ascii="Arial" w:hAnsi="Arial" w:cs="Arial"/>
                <w:sz w:val="20"/>
              </w:rPr>
              <w:t xml:space="preserve"> the child’s parents, an authorised nominee, or a person authorised by one of these people.</w:t>
            </w:r>
          </w:p>
          <w:p w14:paraId="5E49CED4" w14:textId="77777777" w:rsidR="00136252" w:rsidRPr="003D0851" w:rsidRDefault="00136252" w:rsidP="00136252">
            <w:pPr>
              <w:pStyle w:val="Indenta"/>
              <w:keepNext/>
              <w:numPr>
                <w:ilvl w:val="0"/>
                <w:numId w:val="5"/>
              </w:numPr>
              <w:tabs>
                <w:tab w:val="clear" w:pos="1616"/>
                <w:tab w:val="left" w:pos="387"/>
              </w:tabs>
              <w:spacing w:before="0"/>
              <w:rPr>
                <w:rFonts w:ascii="Arial" w:hAnsi="Arial" w:cs="Arial"/>
                <w:sz w:val="20"/>
              </w:rPr>
            </w:pPr>
            <w:r>
              <w:rPr>
                <w:rFonts w:ascii="Arial" w:hAnsi="Arial" w:cs="Arial"/>
                <w:sz w:val="20"/>
              </w:rPr>
              <w:t xml:space="preserve">A child may leave the premises for: an excursion, to receive medical hospital or ambulance care or because of another emergency.  </w:t>
            </w:r>
          </w:p>
          <w:p w14:paraId="509096CC" w14:textId="77777777" w:rsidR="00136252" w:rsidRPr="003D0851" w:rsidRDefault="00136252" w:rsidP="00136252">
            <w:pPr>
              <w:pStyle w:val="Indenta"/>
              <w:tabs>
                <w:tab w:val="clear" w:pos="1332"/>
                <w:tab w:val="clear" w:pos="1616"/>
                <w:tab w:val="right" w:pos="245"/>
              </w:tabs>
              <w:spacing w:before="0"/>
              <w:ind w:left="387"/>
              <w:rPr>
                <w:rFonts w:ascii="Arial" w:hAnsi="Arial" w:cs="Arial"/>
                <w:sz w:val="20"/>
              </w:rPr>
            </w:pPr>
            <w:r w:rsidRPr="003D0851">
              <w:rPr>
                <w:rFonts w:ascii="Arial" w:hAnsi="Arial" w:cs="Arial"/>
                <w:sz w:val="20"/>
              </w:rPr>
              <w:tab/>
              <w:t>(g)</w:t>
            </w:r>
            <w:r w:rsidRPr="003D0851">
              <w:rPr>
                <w:rFonts w:ascii="Arial" w:hAnsi="Arial" w:cs="Arial"/>
                <w:sz w:val="20"/>
              </w:rPr>
              <w:tab/>
              <w:t>excursions, including procedures complying with regulations 100 to 102</w:t>
            </w:r>
            <w:r>
              <w:rPr>
                <w:rFonts w:ascii="Arial" w:hAnsi="Arial" w:cs="Arial"/>
                <w:sz w:val="20"/>
              </w:rPr>
              <w:t xml:space="preserve"> (below)</w:t>
            </w:r>
          </w:p>
          <w:p w14:paraId="55F5ECA5" w14:textId="77777777" w:rsidR="00136252" w:rsidRDefault="00136252" w:rsidP="00136252">
            <w:pPr>
              <w:pStyle w:val="Indenta"/>
              <w:tabs>
                <w:tab w:val="clear" w:pos="1332"/>
                <w:tab w:val="clear" w:pos="1616"/>
                <w:tab w:val="right" w:pos="104"/>
                <w:tab w:val="left" w:pos="1379"/>
              </w:tabs>
              <w:spacing w:before="0"/>
              <w:ind w:left="387" w:hanging="425"/>
              <w:rPr>
                <w:rFonts w:ascii="Arial" w:hAnsi="Arial" w:cs="Arial"/>
                <w:sz w:val="20"/>
              </w:rPr>
            </w:pPr>
            <w:r w:rsidRPr="003D0851">
              <w:rPr>
                <w:rFonts w:ascii="Arial" w:hAnsi="Arial" w:cs="Arial"/>
                <w:sz w:val="20"/>
              </w:rPr>
              <w:t>(ga)</w:t>
            </w:r>
            <w:r w:rsidRPr="003D0851">
              <w:rPr>
                <w:rFonts w:ascii="Arial" w:hAnsi="Arial" w:cs="Arial"/>
                <w:sz w:val="20"/>
              </w:rPr>
              <w:tab/>
              <w:t>if the service transports or arranges transportation of children other than</w:t>
            </w:r>
            <w:r>
              <w:rPr>
                <w:rFonts w:ascii="Arial" w:hAnsi="Arial" w:cs="Arial"/>
                <w:sz w:val="20"/>
              </w:rPr>
              <w:t xml:space="preserve"> </w:t>
            </w:r>
            <w:proofErr w:type="gramStart"/>
            <w:r>
              <w:rPr>
                <w:rFonts w:ascii="Arial" w:hAnsi="Arial" w:cs="Arial"/>
                <w:sz w:val="20"/>
              </w:rPr>
              <w:t xml:space="preserve">as </w:t>
            </w:r>
            <w:r w:rsidRPr="003D0851">
              <w:rPr>
                <w:rFonts w:ascii="Arial" w:hAnsi="Arial" w:cs="Arial"/>
                <w:sz w:val="20"/>
              </w:rPr>
              <w:t xml:space="preserve"> part</w:t>
            </w:r>
            <w:proofErr w:type="gramEnd"/>
            <w:r w:rsidRPr="003D0851">
              <w:rPr>
                <w:rFonts w:ascii="Arial" w:hAnsi="Arial" w:cs="Arial"/>
                <w:sz w:val="20"/>
              </w:rPr>
              <w:t xml:space="preserve"> of excursions, transportation including procedures complying with Chapter 4 Part 4.2 Division 7</w:t>
            </w:r>
            <w:r>
              <w:rPr>
                <w:rFonts w:ascii="Arial" w:hAnsi="Arial" w:cs="Arial"/>
                <w:sz w:val="20"/>
              </w:rPr>
              <w:t xml:space="preserve"> (below)</w:t>
            </w:r>
            <w:r w:rsidRPr="003D0851">
              <w:rPr>
                <w:rFonts w:ascii="Arial" w:hAnsi="Arial" w:cs="Arial"/>
                <w:sz w:val="20"/>
              </w:rPr>
              <w:t>;</w:t>
            </w:r>
          </w:p>
          <w:p w14:paraId="56845C4B" w14:textId="77777777" w:rsidR="00136252" w:rsidRPr="003D0851" w:rsidRDefault="00136252" w:rsidP="00136252">
            <w:pPr>
              <w:pStyle w:val="Indenta"/>
              <w:tabs>
                <w:tab w:val="clear" w:pos="1332"/>
                <w:tab w:val="clear" w:pos="1616"/>
                <w:tab w:val="right" w:pos="104"/>
                <w:tab w:val="left" w:pos="1379"/>
              </w:tabs>
              <w:spacing w:before="0"/>
              <w:ind w:left="387" w:hanging="425"/>
              <w:rPr>
                <w:rFonts w:ascii="Arial" w:hAnsi="Arial" w:cs="Arial"/>
                <w:sz w:val="20"/>
              </w:rPr>
            </w:pPr>
            <w:r w:rsidRPr="004C7418">
              <w:rPr>
                <w:rFonts w:ascii="Arial" w:hAnsi="Arial" w:cs="Arial"/>
                <w:sz w:val="20"/>
              </w:rPr>
              <w:t>(</w:t>
            </w:r>
            <w:proofErr w:type="spellStart"/>
            <w:r w:rsidRPr="004C7418">
              <w:rPr>
                <w:rFonts w:ascii="Arial" w:hAnsi="Arial" w:cs="Arial"/>
                <w:sz w:val="20"/>
              </w:rPr>
              <w:t>gb</w:t>
            </w:r>
            <w:proofErr w:type="spellEnd"/>
            <w:r w:rsidRPr="004C7418">
              <w:rPr>
                <w:rFonts w:ascii="Arial" w:hAnsi="Arial" w:cs="Arial"/>
                <w:sz w:val="20"/>
              </w:rPr>
              <w:t>)</w:t>
            </w:r>
            <w:r w:rsidRPr="004C7418">
              <w:rPr>
                <w:rFonts w:ascii="Arial" w:hAnsi="Arial" w:cs="Arial"/>
                <w:sz w:val="20"/>
              </w:rPr>
              <w:tab/>
              <w:t>the safe arrival of children who travel between an education and care service and any other education or early childhood service within the meaning of regulation 102AA, including the matters set out in regulation </w:t>
            </w:r>
            <w:proofErr w:type="gramStart"/>
            <w:r w:rsidRPr="004C7418">
              <w:rPr>
                <w:rFonts w:ascii="Arial" w:hAnsi="Arial" w:cs="Arial"/>
                <w:sz w:val="20"/>
              </w:rPr>
              <w:t>102AAB;</w:t>
            </w:r>
            <w:proofErr w:type="gramEnd"/>
          </w:p>
          <w:p w14:paraId="7258F0EC" w14:textId="28C356E3" w:rsidR="00136252" w:rsidRDefault="00136252" w:rsidP="00136252">
            <w:pPr>
              <w:pStyle w:val="Indenta"/>
              <w:tabs>
                <w:tab w:val="clear" w:pos="1616"/>
                <w:tab w:val="left" w:pos="339"/>
              </w:tabs>
              <w:spacing w:before="0"/>
              <w:ind w:left="481" w:hanging="481"/>
              <w:rPr>
                <w:rFonts w:ascii="Arial" w:hAnsi="Arial" w:cs="Arial"/>
                <w:sz w:val="20"/>
              </w:rPr>
            </w:pPr>
            <w:r w:rsidRPr="003D0851">
              <w:rPr>
                <w:rFonts w:ascii="Arial" w:hAnsi="Arial" w:cs="Arial"/>
                <w:sz w:val="20"/>
              </w:rPr>
              <w:t>(h)</w:t>
            </w:r>
            <w:r w:rsidRPr="003D0851">
              <w:rPr>
                <w:rFonts w:ascii="Arial" w:hAnsi="Arial" w:cs="Arial"/>
                <w:sz w:val="20"/>
              </w:rPr>
              <w:tab/>
            </w:r>
            <w:r>
              <w:rPr>
                <w:rFonts w:ascii="Arial" w:hAnsi="Arial" w:cs="Arial"/>
                <w:sz w:val="20"/>
              </w:rPr>
              <w:t xml:space="preserve"> </w:t>
            </w:r>
            <w:r w:rsidRPr="003D0851">
              <w:rPr>
                <w:rFonts w:ascii="Arial" w:hAnsi="Arial" w:cs="Arial"/>
                <w:sz w:val="20"/>
              </w:rPr>
              <w:t>providing a child safe environment</w:t>
            </w:r>
            <w:r>
              <w:rPr>
                <w:rFonts w:ascii="Arial" w:hAnsi="Arial" w:cs="Arial"/>
                <w:sz w:val="20"/>
              </w:rPr>
              <w:t xml:space="preserve"> including matters relating to –</w:t>
            </w:r>
          </w:p>
          <w:p w14:paraId="7F7012EA" w14:textId="77777777" w:rsidR="00136252" w:rsidRDefault="00136252" w:rsidP="00136252">
            <w:pPr>
              <w:pStyle w:val="Indenta"/>
              <w:tabs>
                <w:tab w:val="clear" w:pos="1332"/>
                <w:tab w:val="clear" w:pos="1616"/>
                <w:tab w:val="left" w:pos="197"/>
                <w:tab w:val="right" w:pos="764"/>
              </w:tabs>
              <w:spacing w:before="0"/>
              <w:ind w:left="764" w:hanging="283"/>
              <w:rPr>
                <w:rFonts w:ascii="Arial" w:hAnsi="Arial" w:cs="Arial"/>
                <w:sz w:val="20"/>
              </w:rPr>
            </w:pPr>
            <w:r>
              <w:rPr>
                <w:rFonts w:ascii="Arial" w:hAnsi="Arial" w:cs="Arial"/>
                <w:sz w:val="20"/>
              </w:rPr>
              <w:t>(</w:t>
            </w:r>
            <w:proofErr w:type="spellStart"/>
            <w:r>
              <w:rPr>
                <w:rFonts w:ascii="Arial" w:hAnsi="Arial" w:cs="Arial"/>
                <w:sz w:val="20"/>
              </w:rPr>
              <w:t>i</w:t>
            </w:r>
            <w:proofErr w:type="spellEnd"/>
            <w:r>
              <w:rPr>
                <w:rFonts w:ascii="Arial" w:hAnsi="Arial" w:cs="Arial"/>
                <w:sz w:val="20"/>
              </w:rPr>
              <w:t>) the promotion of a culture of child safety and wellbeing within the service</w:t>
            </w:r>
            <w:r w:rsidRPr="003D0851">
              <w:rPr>
                <w:rFonts w:ascii="Arial" w:hAnsi="Arial" w:cs="Arial"/>
                <w:sz w:val="20"/>
              </w:rPr>
              <w:t>;</w:t>
            </w:r>
            <w:r>
              <w:rPr>
                <w:rFonts w:ascii="Arial" w:hAnsi="Arial" w:cs="Arial"/>
                <w:sz w:val="20"/>
              </w:rPr>
              <w:t xml:space="preserve"> and</w:t>
            </w:r>
          </w:p>
          <w:p w14:paraId="4AB3C88E" w14:textId="25105A97" w:rsidR="00136252" w:rsidRPr="003D0851" w:rsidRDefault="00136252" w:rsidP="00136252">
            <w:pPr>
              <w:pStyle w:val="Indenta"/>
              <w:tabs>
                <w:tab w:val="clear" w:pos="1332"/>
                <w:tab w:val="clear" w:pos="1616"/>
                <w:tab w:val="left" w:pos="197"/>
                <w:tab w:val="right" w:pos="764"/>
              </w:tabs>
              <w:spacing w:before="0"/>
              <w:ind w:left="764" w:hanging="283"/>
              <w:rPr>
                <w:rFonts w:ascii="Arial" w:hAnsi="Arial" w:cs="Arial"/>
                <w:sz w:val="20"/>
              </w:rPr>
            </w:pPr>
            <w:r>
              <w:rPr>
                <w:rFonts w:ascii="Arial" w:hAnsi="Arial" w:cs="Arial"/>
                <w:sz w:val="20"/>
              </w:rPr>
              <w:t>(ii) the safe use of online environments at the service.</w:t>
            </w:r>
          </w:p>
          <w:p w14:paraId="50C4ECA5" w14:textId="77777777" w:rsidR="00136252" w:rsidRPr="003D0851" w:rsidRDefault="00136252" w:rsidP="00136252">
            <w:pPr>
              <w:pStyle w:val="Indenta"/>
              <w:spacing w:before="0"/>
              <w:rPr>
                <w:rFonts w:ascii="Arial" w:hAnsi="Arial" w:cs="Arial"/>
                <w:sz w:val="20"/>
              </w:rPr>
            </w:pPr>
            <w:r w:rsidRPr="003D0851">
              <w:rPr>
                <w:rFonts w:ascii="Arial" w:hAnsi="Arial" w:cs="Arial"/>
                <w:sz w:val="20"/>
              </w:rPr>
              <w:t>(</w:t>
            </w:r>
            <w:proofErr w:type="spellStart"/>
            <w:r w:rsidRPr="003D0851">
              <w:rPr>
                <w:rFonts w:ascii="Arial" w:hAnsi="Arial" w:cs="Arial"/>
                <w:sz w:val="20"/>
              </w:rPr>
              <w:t>i</w:t>
            </w:r>
            <w:proofErr w:type="spellEnd"/>
            <w:r w:rsidRPr="003D0851">
              <w:rPr>
                <w:rFonts w:ascii="Arial" w:hAnsi="Arial" w:cs="Arial"/>
                <w:sz w:val="20"/>
              </w:rPr>
              <w:t>)</w:t>
            </w:r>
            <w:r>
              <w:rPr>
                <w:rFonts w:ascii="Arial" w:hAnsi="Arial" w:cs="Arial"/>
                <w:sz w:val="20"/>
              </w:rPr>
              <w:t xml:space="preserve"> </w:t>
            </w:r>
            <w:r w:rsidRPr="003D0851">
              <w:rPr>
                <w:rFonts w:ascii="Arial" w:hAnsi="Arial" w:cs="Arial"/>
                <w:sz w:val="20"/>
              </w:rPr>
              <w:tab/>
              <w:t xml:space="preserve">staffing, including — </w:t>
            </w:r>
          </w:p>
          <w:p w14:paraId="2DB75C5F" w14:textId="77777777" w:rsidR="00136252" w:rsidRPr="003D0851" w:rsidRDefault="00136252" w:rsidP="00136252">
            <w:pPr>
              <w:pStyle w:val="Indenti"/>
              <w:tabs>
                <w:tab w:val="clear" w:pos="2325"/>
                <w:tab w:val="left" w:pos="671"/>
              </w:tabs>
              <w:spacing w:before="0"/>
              <w:ind w:left="812" w:hanging="283"/>
              <w:rPr>
                <w:rFonts w:ascii="Arial" w:hAnsi="Arial" w:cs="Arial"/>
                <w:sz w:val="20"/>
              </w:rPr>
            </w:pPr>
            <w:r w:rsidRPr="003D0851">
              <w:rPr>
                <w:rFonts w:ascii="Arial" w:hAnsi="Arial" w:cs="Arial"/>
                <w:sz w:val="20"/>
              </w:rPr>
              <w:t>(</w:t>
            </w:r>
            <w:proofErr w:type="spellStart"/>
            <w:r w:rsidRPr="003D0851">
              <w:rPr>
                <w:rFonts w:ascii="Arial" w:hAnsi="Arial" w:cs="Arial"/>
                <w:sz w:val="20"/>
              </w:rPr>
              <w:t>i</w:t>
            </w:r>
            <w:proofErr w:type="spellEnd"/>
            <w:r w:rsidRPr="003D0851">
              <w:rPr>
                <w:rFonts w:ascii="Arial" w:hAnsi="Arial" w:cs="Arial"/>
                <w:sz w:val="20"/>
              </w:rPr>
              <w:t>)</w:t>
            </w:r>
            <w:r w:rsidRPr="003D0851">
              <w:rPr>
                <w:rFonts w:ascii="Arial" w:hAnsi="Arial" w:cs="Arial"/>
                <w:sz w:val="20"/>
              </w:rPr>
              <w:tab/>
            </w:r>
            <w:r>
              <w:rPr>
                <w:rFonts w:ascii="Arial" w:hAnsi="Arial" w:cs="Arial"/>
                <w:sz w:val="20"/>
              </w:rPr>
              <w:t xml:space="preserve"> </w:t>
            </w:r>
            <w:r w:rsidRPr="003D0851">
              <w:rPr>
                <w:rFonts w:ascii="Arial" w:hAnsi="Arial" w:cs="Arial"/>
                <w:sz w:val="20"/>
              </w:rPr>
              <w:t>a code of conduct for staff members; and</w:t>
            </w:r>
          </w:p>
          <w:p w14:paraId="6E5F6799" w14:textId="77777777" w:rsidR="00136252" w:rsidRPr="003D0851" w:rsidRDefault="00136252" w:rsidP="00136252">
            <w:pPr>
              <w:pStyle w:val="Indenti"/>
              <w:tabs>
                <w:tab w:val="clear" w:pos="2041"/>
                <w:tab w:val="clear" w:pos="2325"/>
                <w:tab w:val="right" w:pos="812"/>
              </w:tabs>
              <w:spacing w:before="0"/>
              <w:ind w:left="812" w:hanging="283"/>
              <w:rPr>
                <w:rFonts w:ascii="Arial" w:hAnsi="Arial" w:cs="Arial"/>
                <w:sz w:val="20"/>
              </w:rPr>
            </w:pPr>
            <w:r w:rsidRPr="003D0851">
              <w:rPr>
                <w:rFonts w:ascii="Arial" w:hAnsi="Arial" w:cs="Arial"/>
                <w:sz w:val="20"/>
              </w:rPr>
              <w:t>(ii)</w:t>
            </w:r>
            <w:proofErr w:type="gramStart"/>
            <w:r w:rsidRPr="003D0851">
              <w:rPr>
                <w:rFonts w:ascii="Arial" w:hAnsi="Arial" w:cs="Arial"/>
                <w:sz w:val="20"/>
              </w:rPr>
              <w:tab/>
            </w:r>
            <w:r>
              <w:rPr>
                <w:rFonts w:ascii="Arial" w:hAnsi="Arial" w:cs="Arial"/>
                <w:sz w:val="20"/>
              </w:rPr>
              <w:t xml:space="preserve">  </w:t>
            </w:r>
            <w:r w:rsidRPr="003D0851">
              <w:rPr>
                <w:rFonts w:ascii="Arial" w:hAnsi="Arial" w:cs="Arial"/>
                <w:sz w:val="20"/>
              </w:rPr>
              <w:t>determining</w:t>
            </w:r>
            <w:proofErr w:type="gramEnd"/>
            <w:r w:rsidRPr="003D0851">
              <w:rPr>
                <w:rFonts w:ascii="Arial" w:hAnsi="Arial" w:cs="Arial"/>
                <w:sz w:val="20"/>
              </w:rPr>
              <w:t xml:space="preserve"> the responsible person present at the service; and</w:t>
            </w:r>
          </w:p>
          <w:p w14:paraId="5D165689" w14:textId="77777777" w:rsidR="00136252" w:rsidRPr="003D0851" w:rsidRDefault="00136252" w:rsidP="00136252">
            <w:pPr>
              <w:pStyle w:val="Indenti"/>
              <w:tabs>
                <w:tab w:val="clear" w:pos="2325"/>
                <w:tab w:val="left" w:pos="954"/>
              </w:tabs>
              <w:spacing w:before="0"/>
              <w:ind w:left="954" w:hanging="425"/>
              <w:rPr>
                <w:rFonts w:ascii="Arial" w:hAnsi="Arial" w:cs="Arial"/>
                <w:sz w:val="20"/>
              </w:rPr>
            </w:pPr>
            <w:r w:rsidRPr="003D0851">
              <w:rPr>
                <w:rFonts w:ascii="Arial" w:hAnsi="Arial" w:cs="Arial"/>
                <w:sz w:val="20"/>
              </w:rPr>
              <w:t>(</w:t>
            </w:r>
            <w:proofErr w:type="gramStart"/>
            <w:r w:rsidRPr="003D0851">
              <w:rPr>
                <w:rFonts w:ascii="Arial" w:hAnsi="Arial" w:cs="Arial"/>
                <w:sz w:val="20"/>
              </w:rPr>
              <w:t>iii</w:t>
            </w:r>
            <w:r>
              <w:rPr>
                <w:rFonts w:ascii="Arial" w:hAnsi="Arial" w:cs="Arial"/>
                <w:sz w:val="20"/>
              </w:rPr>
              <w:t xml:space="preserve"> </w:t>
            </w:r>
            <w:r w:rsidRPr="003D0851">
              <w:rPr>
                <w:rFonts w:ascii="Arial" w:hAnsi="Arial" w:cs="Arial"/>
                <w:sz w:val="20"/>
              </w:rPr>
              <w:t>)</w:t>
            </w:r>
            <w:proofErr w:type="gramEnd"/>
            <w:r w:rsidRPr="003D0851">
              <w:rPr>
                <w:rFonts w:ascii="Arial" w:hAnsi="Arial" w:cs="Arial"/>
                <w:sz w:val="20"/>
              </w:rPr>
              <w:tab/>
              <w:t>the participation of volunteers and students on practicum placements;</w:t>
            </w:r>
          </w:p>
          <w:p w14:paraId="3D02ACA6" w14:textId="77777777" w:rsidR="00136252" w:rsidRDefault="00136252" w:rsidP="00136252">
            <w:pPr>
              <w:pStyle w:val="Indenta"/>
              <w:tabs>
                <w:tab w:val="clear" w:pos="1616"/>
                <w:tab w:val="left" w:pos="245"/>
              </w:tabs>
              <w:spacing w:before="0"/>
              <w:ind w:left="245" w:hanging="245"/>
              <w:rPr>
                <w:rFonts w:ascii="Arial" w:hAnsi="Arial" w:cs="Arial"/>
                <w:sz w:val="20"/>
              </w:rPr>
            </w:pPr>
            <w:r w:rsidRPr="003D0851">
              <w:rPr>
                <w:rFonts w:ascii="Arial" w:hAnsi="Arial" w:cs="Arial"/>
                <w:sz w:val="20"/>
              </w:rPr>
              <w:t>(j)</w:t>
            </w:r>
            <w:r>
              <w:rPr>
                <w:rFonts w:ascii="Arial" w:hAnsi="Arial" w:cs="Arial"/>
                <w:sz w:val="20"/>
              </w:rPr>
              <w:t xml:space="preserve"> </w:t>
            </w:r>
            <w:r w:rsidRPr="003D0851">
              <w:rPr>
                <w:rFonts w:ascii="Arial" w:hAnsi="Arial" w:cs="Arial"/>
                <w:sz w:val="20"/>
              </w:rPr>
              <w:tab/>
              <w:t>interactions with children, including the matters set out in reg</w:t>
            </w:r>
            <w:r>
              <w:rPr>
                <w:rFonts w:ascii="Arial" w:hAnsi="Arial" w:cs="Arial"/>
                <w:sz w:val="20"/>
              </w:rPr>
              <w:t>s</w:t>
            </w:r>
            <w:r w:rsidRPr="003D0851">
              <w:rPr>
                <w:rFonts w:ascii="Arial" w:hAnsi="Arial" w:cs="Arial"/>
                <w:sz w:val="20"/>
              </w:rPr>
              <w:t xml:space="preserve"> 155 and </w:t>
            </w:r>
            <w:proofErr w:type="gramStart"/>
            <w:r w:rsidRPr="003D0851">
              <w:rPr>
                <w:rFonts w:ascii="Arial" w:hAnsi="Arial" w:cs="Arial"/>
                <w:sz w:val="20"/>
              </w:rPr>
              <w:t>156;</w:t>
            </w:r>
            <w:proofErr w:type="gramEnd"/>
          </w:p>
          <w:p w14:paraId="2AA61ED8" w14:textId="77777777" w:rsidR="00136252" w:rsidRDefault="00136252" w:rsidP="00136252">
            <w:pPr>
              <w:pStyle w:val="Indenta"/>
              <w:numPr>
                <w:ilvl w:val="0"/>
                <w:numId w:val="6"/>
              </w:numPr>
              <w:tabs>
                <w:tab w:val="clear" w:pos="1616"/>
                <w:tab w:val="left" w:pos="245"/>
              </w:tabs>
              <w:spacing w:before="0"/>
              <w:rPr>
                <w:rFonts w:ascii="Arial" w:hAnsi="Arial" w:cs="Arial"/>
                <w:sz w:val="20"/>
              </w:rPr>
            </w:pPr>
            <w:r w:rsidRPr="0094438D">
              <w:rPr>
                <w:rFonts w:ascii="Arial" w:hAnsi="Arial" w:cs="Arial"/>
                <w:sz w:val="20"/>
              </w:rPr>
              <w:t>Children</w:t>
            </w:r>
            <w:r>
              <w:rPr>
                <w:rFonts w:ascii="Arial" w:hAnsi="Arial" w:cs="Arial"/>
                <w:sz w:val="20"/>
              </w:rPr>
              <w:t xml:space="preserve"> (R.155)</w:t>
            </w:r>
            <w:r w:rsidRPr="0094438D">
              <w:rPr>
                <w:rFonts w:ascii="Arial" w:hAnsi="Arial" w:cs="Arial"/>
                <w:sz w:val="20"/>
              </w:rPr>
              <w:t>:</w:t>
            </w:r>
          </w:p>
          <w:p w14:paraId="41FA0355" w14:textId="77777777" w:rsidR="00136252" w:rsidRDefault="00136252" w:rsidP="00136252">
            <w:pPr>
              <w:pStyle w:val="Indenta"/>
              <w:numPr>
                <w:ilvl w:val="0"/>
                <w:numId w:val="8"/>
              </w:numPr>
              <w:tabs>
                <w:tab w:val="clear" w:pos="1616"/>
                <w:tab w:val="left" w:pos="245"/>
              </w:tabs>
              <w:spacing w:before="0"/>
              <w:rPr>
                <w:rFonts w:ascii="Arial" w:hAnsi="Arial" w:cs="Arial"/>
                <w:sz w:val="20"/>
              </w:rPr>
            </w:pPr>
            <w:r w:rsidRPr="0094438D">
              <w:rPr>
                <w:rFonts w:ascii="Arial" w:hAnsi="Arial" w:cs="Arial"/>
                <w:sz w:val="20"/>
              </w:rPr>
              <w:lastRenderedPageBreak/>
              <w:t>are encouraged to express themselves and their opinions; and</w:t>
            </w:r>
          </w:p>
          <w:p w14:paraId="2F5EBCEE" w14:textId="3687543C" w:rsidR="00136252" w:rsidRDefault="00136252" w:rsidP="00136252">
            <w:pPr>
              <w:pStyle w:val="Indenta"/>
              <w:numPr>
                <w:ilvl w:val="0"/>
                <w:numId w:val="8"/>
              </w:numPr>
              <w:tabs>
                <w:tab w:val="clear" w:pos="1616"/>
                <w:tab w:val="left" w:pos="245"/>
              </w:tabs>
              <w:spacing w:before="0"/>
              <w:rPr>
                <w:rFonts w:ascii="Arial" w:hAnsi="Arial" w:cs="Arial"/>
                <w:sz w:val="20"/>
              </w:rPr>
            </w:pPr>
            <w:r w:rsidRPr="0094438D">
              <w:rPr>
                <w:rFonts w:ascii="Arial" w:hAnsi="Arial" w:cs="Arial"/>
                <w:sz w:val="20"/>
              </w:rPr>
              <w:t>are allowed to undertake experiences that</w:t>
            </w:r>
            <w:r>
              <w:rPr>
                <w:rFonts w:ascii="Arial" w:hAnsi="Arial" w:cs="Arial"/>
                <w:sz w:val="20"/>
              </w:rPr>
              <w:t xml:space="preserve"> </w:t>
            </w:r>
            <w:r w:rsidRPr="0094438D">
              <w:rPr>
                <w:rFonts w:ascii="Arial" w:hAnsi="Arial" w:cs="Arial"/>
                <w:sz w:val="20"/>
              </w:rPr>
              <w:t>develop self-reliance and self-esteem; and</w:t>
            </w:r>
          </w:p>
          <w:p w14:paraId="6082C343" w14:textId="77777777" w:rsidR="00136252" w:rsidRDefault="00136252" w:rsidP="00136252">
            <w:pPr>
              <w:pStyle w:val="Indenta"/>
              <w:numPr>
                <w:ilvl w:val="0"/>
                <w:numId w:val="8"/>
              </w:numPr>
              <w:tabs>
                <w:tab w:val="clear" w:pos="1616"/>
                <w:tab w:val="left" w:pos="245"/>
              </w:tabs>
              <w:spacing w:before="0"/>
              <w:rPr>
                <w:rFonts w:ascii="Arial" w:hAnsi="Arial" w:cs="Arial"/>
                <w:sz w:val="20"/>
              </w:rPr>
            </w:pPr>
            <w:r w:rsidRPr="0094438D">
              <w:rPr>
                <w:rFonts w:ascii="Arial" w:hAnsi="Arial" w:cs="Arial"/>
                <w:sz w:val="20"/>
              </w:rPr>
              <w:t xml:space="preserve">dignity and rights are </w:t>
            </w:r>
            <w:proofErr w:type="gramStart"/>
            <w:r w:rsidRPr="0094438D">
              <w:rPr>
                <w:rFonts w:ascii="Arial" w:hAnsi="Arial" w:cs="Arial"/>
                <w:sz w:val="20"/>
              </w:rPr>
              <w:t>maintained at all times</w:t>
            </w:r>
            <w:proofErr w:type="gramEnd"/>
            <w:r w:rsidRPr="0094438D">
              <w:rPr>
                <w:rFonts w:ascii="Arial" w:hAnsi="Arial" w:cs="Arial"/>
                <w:sz w:val="20"/>
              </w:rPr>
              <w:t xml:space="preserve"> and</w:t>
            </w:r>
          </w:p>
          <w:p w14:paraId="1389C226" w14:textId="77777777" w:rsidR="00136252" w:rsidRDefault="00136252" w:rsidP="00136252">
            <w:pPr>
              <w:pStyle w:val="Indenta"/>
              <w:numPr>
                <w:ilvl w:val="0"/>
                <w:numId w:val="6"/>
              </w:numPr>
              <w:tabs>
                <w:tab w:val="clear" w:pos="1616"/>
                <w:tab w:val="left" w:pos="245"/>
              </w:tabs>
              <w:spacing w:before="0"/>
              <w:rPr>
                <w:rFonts w:ascii="Arial" w:hAnsi="Arial" w:cs="Arial"/>
                <w:sz w:val="20"/>
              </w:rPr>
            </w:pPr>
            <w:r>
              <w:rPr>
                <w:rFonts w:ascii="Arial" w:hAnsi="Arial" w:cs="Arial"/>
                <w:sz w:val="20"/>
              </w:rPr>
              <w:t>(R.156)</w:t>
            </w:r>
          </w:p>
          <w:p w14:paraId="26E9F95B" w14:textId="77777777" w:rsidR="00136252" w:rsidRDefault="00136252" w:rsidP="00136252">
            <w:pPr>
              <w:pStyle w:val="Indenta"/>
              <w:numPr>
                <w:ilvl w:val="0"/>
                <w:numId w:val="7"/>
              </w:numPr>
              <w:tabs>
                <w:tab w:val="clear" w:pos="1616"/>
                <w:tab w:val="left" w:pos="245"/>
              </w:tabs>
              <w:spacing w:before="0"/>
              <w:rPr>
                <w:rFonts w:ascii="Arial" w:hAnsi="Arial" w:cs="Arial"/>
                <w:sz w:val="20"/>
              </w:rPr>
            </w:pPr>
            <w:r w:rsidRPr="009C179C">
              <w:rPr>
                <w:rFonts w:ascii="Arial" w:hAnsi="Arial" w:cs="Arial"/>
                <w:sz w:val="20"/>
              </w:rPr>
              <w:t>are given positive guidance and encouragement toward acceptable behaviour; and</w:t>
            </w:r>
          </w:p>
          <w:p w14:paraId="790FF1D2" w14:textId="1617FD50" w:rsidR="00136252" w:rsidRDefault="00136252" w:rsidP="00136252">
            <w:pPr>
              <w:pStyle w:val="Indenta"/>
              <w:numPr>
                <w:ilvl w:val="0"/>
                <w:numId w:val="7"/>
              </w:numPr>
              <w:tabs>
                <w:tab w:val="clear" w:pos="1616"/>
                <w:tab w:val="left" w:pos="245"/>
              </w:tabs>
              <w:spacing w:before="0"/>
              <w:rPr>
                <w:rFonts w:ascii="Arial" w:hAnsi="Arial" w:cs="Arial"/>
                <w:sz w:val="20"/>
              </w:rPr>
            </w:pPr>
            <w:r w:rsidRPr="009C179C">
              <w:rPr>
                <w:rFonts w:ascii="Arial" w:hAnsi="Arial" w:cs="Arial"/>
                <w:sz w:val="20"/>
              </w:rPr>
              <w:t>family and cultural values, age, and</w:t>
            </w:r>
            <w:r>
              <w:rPr>
                <w:rFonts w:ascii="Arial" w:hAnsi="Arial" w:cs="Arial"/>
                <w:sz w:val="20"/>
              </w:rPr>
              <w:t xml:space="preserve"> </w:t>
            </w:r>
            <w:r w:rsidRPr="009C179C">
              <w:rPr>
                <w:rFonts w:ascii="Arial" w:hAnsi="Arial" w:cs="Arial"/>
                <w:sz w:val="20"/>
              </w:rPr>
              <w:t>physical and intellectual development and abilities is considered.</w:t>
            </w:r>
          </w:p>
          <w:p w14:paraId="73BCF65A" w14:textId="77777777" w:rsidR="00136252" w:rsidRPr="009C179C" w:rsidRDefault="00136252" w:rsidP="00136252">
            <w:pPr>
              <w:pStyle w:val="Indenta"/>
              <w:numPr>
                <w:ilvl w:val="0"/>
                <w:numId w:val="7"/>
              </w:numPr>
              <w:tabs>
                <w:tab w:val="clear" w:pos="1616"/>
                <w:tab w:val="left" w:pos="245"/>
              </w:tabs>
              <w:spacing w:before="0"/>
              <w:rPr>
                <w:rFonts w:ascii="Arial" w:hAnsi="Arial" w:cs="Arial"/>
                <w:sz w:val="20"/>
              </w:rPr>
            </w:pPr>
            <w:r w:rsidRPr="009C179C">
              <w:rPr>
                <w:rStyle w:val="ui-provider"/>
                <w:rFonts w:ascii="Arial" w:hAnsi="Arial" w:cs="Arial"/>
                <w:sz w:val="20"/>
              </w:rPr>
              <w:t xml:space="preserve">Children are given opportunities to interact and develop respectful and positive relationships with each other and with staff members of, and volunteers at, the service, </w:t>
            </w:r>
            <w:proofErr w:type="gramStart"/>
            <w:r w:rsidRPr="009C179C">
              <w:rPr>
                <w:rStyle w:val="ui-provider"/>
                <w:rFonts w:ascii="Arial" w:hAnsi="Arial" w:cs="Arial"/>
                <w:sz w:val="20"/>
              </w:rPr>
              <w:t>with regard to</w:t>
            </w:r>
            <w:proofErr w:type="gramEnd"/>
            <w:r w:rsidRPr="009C179C">
              <w:rPr>
                <w:rStyle w:val="ui-provider"/>
                <w:rFonts w:ascii="Arial" w:hAnsi="Arial" w:cs="Arial"/>
                <w:sz w:val="20"/>
              </w:rPr>
              <w:t xml:space="preserve"> the size and the composition of the groups.</w:t>
            </w:r>
          </w:p>
          <w:p w14:paraId="3343DEA5" w14:textId="77777777" w:rsidR="00136252" w:rsidRPr="003D0851" w:rsidRDefault="00136252" w:rsidP="00136252">
            <w:pPr>
              <w:pStyle w:val="Indenta"/>
              <w:spacing w:before="0"/>
              <w:rPr>
                <w:rFonts w:ascii="Arial" w:hAnsi="Arial" w:cs="Arial"/>
                <w:sz w:val="20"/>
              </w:rPr>
            </w:pPr>
            <w:r w:rsidRPr="003D0851">
              <w:rPr>
                <w:rFonts w:ascii="Arial" w:hAnsi="Arial" w:cs="Arial"/>
                <w:sz w:val="20"/>
              </w:rPr>
              <w:t>(k)</w:t>
            </w:r>
            <w:r w:rsidRPr="003D0851">
              <w:rPr>
                <w:rFonts w:ascii="Arial" w:hAnsi="Arial" w:cs="Arial"/>
                <w:sz w:val="20"/>
              </w:rPr>
              <w:tab/>
            </w:r>
            <w:r>
              <w:rPr>
                <w:rFonts w:ascii="Arial" w:hAnsi="Arial" w:cs="Arial"/>
                <w:sz w:val="20"/>
              </w:rPr>
              <w:t xml:space="preserve"> </w:t>
            </w:r>
            <w:r w:rsidRPr="003D0851">
              <w:rPr>
                <w:rFonts w:ascii="Arial" w:hAnsi="Arial" w:cs="Arial"/>
                <w:sz w:val="20"/>
              </w:rPr>
              <w:t xml:space="preserve">enrolment and </w:t>
            </w:r>
            <w:proofErr w:type="gramStart"/>
            <w:r w:rsidRPr="003D0851">
              <w:rPr>
                <w:rFonts w:ascii="Arial" w:hAnsi="Arial" w:cs="Arial"/>
                <w:sz w:val="20"/>
              </w:rPr>
              <w:t>orientation;</w:t>
            </w:r>
            <w:proofErr w:type="gramEnd"/>
          </w:p>
          <w:p w14:paraId="4DC134D6" w14:textId="77777777" w:rsidR="00136252" w:rsidRPr="003D0851" w:rsidRDefault="00136252" w:rsidP="00136252">
            <w:pPr>
              <w:pStyle w:val="Indenta"/>
              <w:tabs>
                <w:tab w:val="clear" w:pos="1616"/>
                <w:tab w:val="left" w:pos="245"/>
              </w:tabs>
              <w:spacing w:before="0"/>
              <w:ind w:left="245"/>
              <w:rPr>
                <w:rFonts w:ascii="Arial" w:hAnsi="Arial" w:cs="Arial"/>
                <w:sz w:val="20"/>
              </w:rPr>
            </w:pPr>
            <w:r w:rsidRPr="003D0851">
              <w:rPr>
                <w:rFonts w:ascii="Arial" w:hAnsi="Arial" w:cs="Arial"/>
                <w:sz w:val="20"/>
              </w:rPr>
              <w:t>(l)</w:t>
            </w:r>
            <w:r>
              <w:rPr>
                <w:rFonts w:ascii="Arial" w:hAnsi="Arial" w:cs="Arial"/>
                <w:sz w:val="20"/>
              </w:rPr>
              <w:t xml:space="preserve"> </w:t>
            </w:r>
            <w:r w:rsidRPr="003D0851">
              <w:rPr>
                <w:rFonts w:ascii="Arial" w:hAnsi="Arial" w:cs="Arial"/>
                <w:sz w:val="20"/>
              </w:rPr>
              <w:tab/>
              <w:t xml:space="preserve">governance and management of the service, including confidentiality of </w:t>
            </w:r>
            <w:proofErr w:type="gramStart"/>
            <w:r w:rsidRPr="003D0851">
              <w:rPr>
                <w:rFonts w:ascii="Arial" w:hAnsi="Arial" w:cs="Arial"/>
                <w:sz w:val="20"/>
              </w:rPr>
              <w:t>records;</w:t>
            </w:r>
            <w:proofErr w:type="gramEnd"/>
          </w:p>
          <w:p w14:paraId="0814C7DE" w14:textId="77777777" w:rsidR="00136252" w:rsidRPr="003D0851" w:rsidRDefault="00136252" w:rsidP="00136252">
            <w:pPr>
              <w:pStyle w:val="Indenta"/>
              <w:tabs>
                <w:tab w:val="clear" w:pos="1332"/>
                <w:tab w:val="clear" w:pos="1616"/>
                <w:tab w:val="right" w:pos="387"/>
                <w:tab w:val="left" w:pos="838"/>
              </w:tabs>
              <w:spacing w:before="0"/>
              <w:ind w:left="387" w:hanging="340"/>
              <w:rPr>
                <w:rFonts w:ascii="Arial" w:hAnsi="Arial" w:cs="Arial"/>
                <w:sz w:val="20"/>
              </w:rPr>
            </w:pPr>
            <w:r w:rsidRPr="003D0851">
              <w:rPr>
                <w:rFonts w:ascii="Arial" w:hAnsi="Arial" w:cs="Arial"/>
                <w:sz w:val="20"/>
              </w:rPr>
              <w:t>(m)</w:t>
            </w:r>
            <w:r>
              <w:rPr>
                <w:rFonts w:ascii="Arial" w:hAnsi="Arial" w:cs="Arial"/>
                <w:sz w:val="20"/>
              </w:rPr>
              <w:t xml:space="preserve"> </w:t>
            </w:r>
            <w:r w:rsidRPr="003D0851">
              <w:rPr>
                <w:rFonts w:ascii="Arial" w:hAnsi="Arial" w:cs="Arial"/>
                <w:sz w:val="20"/>
              </w:rPr>
              <w:t xml:space="preserve">the acceptance and refusal of </w:t>
            </w:r>
            <w:proofErr w:type="gramStart"/>
            <w:r w:rsidRPr="003D0851">
              <w:rPr>
                <w:rFonts w:ascii="Arial" w:hAnsi="Arial" w:cs="Arial"/>
                <w:sz w:val="20"/>
              </w:rPr>
              <w:t>authorisations;</w:t>
            </w:r>
            <w:proofErr w:type="gramEnd"/>
          </w:p>
          <w:p w14:paraId="20444620" w14:textId="1CF881C1" w:rsidR="00136252" w:rsidRDefault="00136252" w:rsidP="00136252">
            <w:pPr>
              <w:spacing w:after="0" w:line="240" w:lineRule="auto"/>
              <w:rPr>
                <w:rFonts w:ascii="Arial" w:hAnsi="Arial" w:cs="Arial"/>
                <w:sz w:val="20"/>
              </w:rPr>
            </w:pPr>
            <w:r w:rsidRPr="003D0851">
              <w:rPr>
                <w:rFonts w:ascii="Arial" w:hAnsi="Arial" w:cs="Arial"/>
                <w:sz w:val="20"/>
              </w:rPr>
              <w:t>(n)</w:t>
            </w:r>
            <w:r>
              <w:rPr>
                <w:rFonts w:ascii="Arial" w:hAnsi="Arial" w:cs="Arial"/>
                <w:sz w:val="20"/>
              </w:rPr>
              <w:t xml:space="preserve"> </w:t>
            </w:r>
            <w:r w:rsidRPr="003D0851">
              <w:rPr>
                <w:rFonts w:ascii="Arial" w:hAnsi="Arial" w:cs="Arial"/>
                <w:sz w:val="20"/>
              </w:rPr>
              <w:t>payment of fees and provision of a</w:t>
            </w:r>
            <w:r>
              <w:rPr>
                <w:rFonts w:ascii="Arial" w:hAnsi="Arial" w:cs="Arial"/>
                <w:sz w:val="20"/>
              </w:rPr>
              <w:t xml:space="preserve"> </w:t>
            </w:r>
            <w:r w:rsidRPr="003D0851">
              <w:rPr>
                <w:rFonts w:ascii="Arial" w:hAnsi="Arial" w:cs="Arial"/>
                <w:sz w:val="20"/>
              </w:rPr>
              <w:t>statement of fees charged by the education and care</w:t>
            </w:r>
            <w:r>
              <w:rPr>
                <w:rFonts w:ascii="Arial" w:hAnsi="Arial" w:cs="Arial"/>
                <w:sz w:val="20"/>
              </w:rPr>
              <w:t xml:space="preserve"> </w:t>
            </w:r>
            <w:proofErr w:type="gramStart"/>
            <w:r>
              <w:rPr>
                <w:rFonts w:ascii="Arial" w:hAnsi="Arial" w:cs="Arial"/>
                <w:sz w:val="20"/>
              </w:rPr>
              <w:t>service;</w:t>
            </w:r>
            <w:proofErr w:type="gramEnd"/>
          </w:p>
          <w:p w14:paraId="7642EF1F" w14:textId="1B31D3E5" w:rsidR="00136252" w:rsidRDefault="00136252" w:rsidP="00136252">
            <w:pPr>
              <w:pStyle w:val="Indenta"/>
              <w:tabs>
                <w:tab w:val="clear" w:pos="1616"/>
                <w:tab w:val="left" w:pos="197"/>
              </w:tabs>
              <w:spacing w:before="0"/>
              <w:ind w:left="55" w:hanging="55"/>
              <w:rPr>
                <w:rFonts w:ascii="Arial" w:hAnsi="Arial" w:cs="Arial"/>
                <w:sz w:val="20"/>
              </w:rPr>
            </w:pPr>
            <w:r w:rsidRPr="003D0851">
              <w:rPr>
                <w:rFonts w:ascii="Arial" w:hAnsi="Arial" w:cs="Arial"/>
                <w:sz w:val="20"/>
              </w:rPr>
              <w:t>(o)</w:t>
            </w:r>
            <w:r w:rsidRPr="003D0851">
              <w:rPr>
                <w:rFonts w:ascii="Arial" w:hAnsi="Arial" w:cs="Arial"/>
                <w:sz w:val="20"/>
              </w:rPr>
              <w:tab/>
            </w:r>
            <w:r>
              <w:rPr>
                <w:rFonts w:ascii="Arial" w:hAnsi="Arial" w:cs="Arial"/>
                <w:sz w:val="20"/>
              </w:rPr>
              <w:t xml:space="preserve"> </w:t>
            </w:r>
            <w:r w:rsidRPr="003D0851">
              <w:rPr>
                <w:rFonts w:ascii="Arial" w:hAnsi="Arial" w:cs="Arial"/>
                <w:sz w:val="20"/>
              </w:rPr>
              <w:t>dealing with complaints</w:t>
            </w:r>
            <w:r>
              <w:rPr>
                <w:rFonts w:ascii="Arial" w:hAnsi="Arial" w:cs="Arial"/>
                <w:sz w:val="20"/>
              </w:rPr>
              <w:t>, including matter relating to –</w:t>
            </w:r>
          </w:p>
          <w:p w14:paraId="5F66C291" w14:textId="3D888796" w:rsidR="00136252" w:rsidRDefault="00136252" w:rsidP="00136252">
            <w:pPr>
              <w:pStyle w:val="Indenta"/>
              <w:tabs>
                <w:tab w:val="clear" w:pos="1616"/>
                <w:tab w:val="left" w:pos="197"/>
              </w:tabs>
              <w:spacing w:before="0"/>
              <w:ind w:left="339" w:firstLine="0"/>
              <w:rPr>
                <w:rFonts w:ascii="Arial" w:hAnsi="Arial" w:cs="Arial"/>
                <w:sz w:val="20"/>
              </w:rPr>
            </w:pPr>
            <w:r>
              <w:rPr>
                <w:rFonts w:ascii="Arial" w:hAnsi="Arial" w:cs="Arial"/>
                <w:sz w:val="20"/>
              </w:rPr>
              <w:t>(</w:t>
            </w:r>
            <w:proofErr w:type="spellStart"/>
            <w:r>
              <w:rPr>
                <w:rFonts w:ascii="Arial" w:hAnsi="Arial" w:cs="Arial"/>
                <w:sz w:val="20"/>
              </w:rPr>
              <w:t>i</w:t>
            </w:r>
            <w:proofErr w:type="spellEnd"/>
            <w:r>
              <w:rPr>
                <w:rFonts w:ascii="Arial" w:hAnsi="Arial" w:cs="Arial"/>
                <w:sz w:val="20"/>
              </w:rPr>
              <w:t>) the provision of complaint handling system at the service that is child focused; and</w:t>
            </w:r>
          </w:p>
          <w:p w14:paraId="06C339E7" w14:textId="1A7CCD6C" w:rsidR="00136252" w:rsidRPr="003D0851" w:rsidRDefault="00136252" w:rsidP="00136252">
            <w:pPr>
              <w:pStyle w:val="Indenta"/>
              <w:tabs>
                <w:tab w:val="clear" w:pos="1616"/>
                <w:tab w:val="left" w:pos="197"/>
              </w:tabs>
              <w:spacing w:before="0"/>
              <w:ind w:left="339" w:firstLine="0"/>
              <w:rPr>
                <w:rFonts w:ascii="Arial" w:hAnsi="Arial" w:cs="Arial"/>
                <w:sz w:val="20"/>
              </w:rPr>
            </w:pPr>
            <w:r>
              <w:rPr>
                <w:rFonts w:ascii="Arial" w:hAnsi="Arial" w:cs="Arial"/>
                <w:sz w:val="20"/>
              </w:rPr>
              <w:t>(ii) the management of a complaint that alleges a child is exhibiting harmful sexual behaviours.</w:t>
            </w:r>
          </w:p>
          <w:p w14:paraId="00DC6CA1" w14:textId="77777777" w:rsidR="00136252" w:rsidRDefault="00136252" w:rsidP="00136252">
            <w:pPr>
              <w:spacing w:after="0" w:line="240" w:lineRule="auto"/>
              <w:rPr>
                <w:rFonts w:ascii="Arial" w:eastAsia="Times New Roman" w:hAnsi="Arial" w:cs="Arial"/>
                <w:sz w:val="20"/>
                <w:szCs w:val="20"/>
              </w:rPr>
            </w:pPr>
          </w:p>
          <w:p w14:paraId="5F4F712D" w14:textId="77777777" w:rsidR="00136252" w:rsidRPr="00136252" w:rsidRDefault="00136252" w:rsidP="00136252">
            <w:pPr>
              <w:spacing w:after="0" w:line="240" w:lineRule="auto"/>
              <w:rPr>
                <w:rFonts w:ascii="Arial" w:eastAsia="Times New Roman" w:hAnsi="Arial" w:cs="Arial"/>
                <w:i/>
                <w:sz w:val="18"/>
                <w:szCs w:val="18"/>
                <w:lang w:eastAsia="en-AU"/>
              </w:rPr>
            </w:pPr>
            <w:r w:rsidRPr="00136252">
              <w:rPr>
                <w:rFonts w:ascii="Arial" w:eastAsia="Times New Roman" w:hAnsi="Arial" w:cs="Arial"/>
                <w:i/>
                <w:sz w:val="18"/>
                <w:szCs w:val="18"/>
                <w:lang w:eastAsia="en-AU"/>
              </w:rPr>
              <w:t>Guidance Note: If policies are unavailable to be sighted then breach R.171</w:t>
            </w:r>
          </w:p>
          <w:p w14:paraId="05B5BB12" w14:textId="77777777" w:rsidR="00136252" w:rsidRPr="00136252" w:rsidRDefault="00136252" w:rsidP="00136252">
            <w:pPr>
              <w:spacing w:after="0" w:line="240" w:lineRule="auto"/>
              <w:rPr>
                <w:rFonts w:ascii="Arial" w:eastAsia="Times New Roman" w:hAnsi="Arial" w:cs="Arial"/>
                <w:i/>
                <w:sz w:val="18"/>
                <w:szCs w:val="18"/>
                <w:lang w:eastAsia="en-AU"/>
              </w:rPr>
            </w:pPr>
          </w:p>
          <w:p w14:paraId="27D64E59" w14:textId="77777777" w:rsidR="00136252" w:rsidRPr="00136252" w:rsidRDefault="00136252" w:rsidP="00136252">
            <w:pPr>
              <w:spacing w:after="0" w:line="240" w:lineRule="auto"/>
              <w:rPr>
                <w:rFonts w:ascii="Arial" w:eastAsia="Times New Roman" w:hAnsi="Arial" w:cs="Arial"/>
                <w:i/>
                <w:sz w:val="18"/>
                <w:szCs w:val="18"/>
                <w:lang w:eastAsia="en-AU"/>
              </w:rPr>
            </w:pPr>
            <w:r w:rsidRPr="00136252">
              <w:rPr>
                <w:rFonts w:ascii="Arial" w:eastAsia="Times New Roman" w:hAnsi="Arial" w:cs="Arial"/>
                <w:i/>
                <w:sz w:val="18"/>
                <w:szCs w:val="18"/>
                <w:lang w:eastAsia="en-AU"/>
              </w:rPr>
              <w:t>Sight that the FDC Educator has the same policies as was available at the PO.  There is no need to check the detail (unless different).</w:t>
            </w:r>
          </w:p>
          <w:p w14:paraId="5D8FA03E" w14:textId="77777777" w:rsidR="00136252" w:rsidRPr="0055532E" w:rsidRDefault="00136252" w:rsidP="00136252">
            <w:pPr>
              <w:spacing w:after="0" w:line="240" w:lineRule="auto"/>
              <w:ind w:left="30"/>
              <w:rPr>
                <w:rFonts w:ascii="Arial" w:eastAsia="Times New Roman" w:hAnsi="Arial" w:cs="Arial"/>
                <w:b/>
                <w:sz w:val="20"/>
                <w:szCs w:val="20"/>
              </w:rPr>
            </w:pPr>
          </w:p>
        </w:tc>
        <w:tc>
          <w:tcPr>
            <w:tcW w:w="709" w:type="dxa"/>
            <w:tcBorders>
              <w:top w:val="single" w:sz="4" w:space="0" w:color="auto"/>
              <w:left w:val="nil"/>
              <w:bottom w:val="single" w:sz="4" w:space="0" w:color="auto"/>
              <w:right w:val="single" w:sz="4" w:space="0" w:color="auto"/>
            </w:tcBorders>
            <w:shd w:val="clear" w:color="auto" w:fill="FEFDDE"/>
            <w:noWrap/>
          </w:tcPr>
          <w:p w14:paraId="45B1C7E4" w14:textId="77777777" w:rsidR="00136252" w:rsidRDefault="00136252" w:rsidP="00136252">
            <w:pPr>
              <w:spacing w:after="0" w:line="240" w:lineRule="auto"/>
              <w:jc w:val="center"/>
              <w:rPr>
                <w:rFonts w:ascii="Calibri" w:eastAsia="Times New Roman" w:hAnsi="Calibri" w:cs="Calibri"/>
                <w:lang w:eastAsia="en-AU"/>
              </w:rPr>
            </w:pPr>
          </w:p>
          <w:p w14:paraId="6E3BB152" w14:textId="77777777" w:rsidR="00136252" w:rsidRDefault="00136252" w:rsidP="00136252">
            <w:pPr>
              <w:spacing w:after="0" w:line="240" w:lineRule="auto"/>
              <w:jc w:val="center"/>
              <w:rPr>
                <w:rFonts w:ascii="Calibri" w:eastAsia="Times New Roman" w:hAnsi="Calibri" w:cs="Calibri"/>
                <w:sz w:val="20"/>
                <w:szCs w:val="20"/>
                <w:lang w:eastAsia="en-AU"/>
              </w:rPr>
            </w:pPr>
          </w:p>
          <w:p w14:paraId="5EF7A04C" w14:textId="77777777" w:rsidR="00136252" w:rsidRDefault="00136252" w:rsidP="00136252">
            <w:pPr>
              <w:spacing w:after="0" w:line="240" w:lineRule="auto"/>
              <w:jc w:val="center"/>
              <w:rPr>
                <w:rFonts w:ascii="Calibri" w:eastAsia="Times New Roman" w:hAnsi="Calibri" w:cs="Calibri"/>
                <w:sz w:val="20"/>
                <w:szCs w:val="20"/>
                <w:lang w:eastAsia="en-AU"/>
              </w:rPr>
            </w:pPr>
          </w:p>
          <w:p w14:paraId="4E1986DB" w14:textId="77777777" w:rsidR="00136252" w:rsidRDefault="00136252" w:rsidP="00136252">
            <w:pPr>
              <w:spacing w:after="0" w:line="240" w:lineRule="auto"/>
              <w:jc w:val="center"/>
              <w:rPr>
                <w:rFonts w:ascii="Calibri" w:eastAsia="Times New Roman" w:hAnsi="Calibri" w:cs="Calibri"/>
                <w:sz w:val="20"/>
                <w:szCs w:val="20"/>
                <w:lang w:eastAsia="en-AU"/>
              </w:rPr>
            </w:pPr>
          </w:p>
          <w:p w14:paraId="679FDD9E" w14:textId="77777777" w:rsidR="00136252" w:rsidRDefault="00136252" w:rsidP="00136252">
            <w:pPr>
              <w:spacing w:after="0" w:line="240" w:lineRule="auto"/>
              <w:jc w:val="center"/>
              <w:rPr>
                <w:rFonts w:ascii="Calibri" w:eastAsia="Times New Roman" w:hAnsi="Calibri" w:cs="Calibri"/>
                <w:sz w:val="20"/>
                <w:szCs w:val="20"/>
                <w:lang w:eastAsia="en-AU"/>
              </w:rPr>
            </w:pPr>
          </w:p>
          <w:p w14:paraId="2E8786FB" w14:textId="77777777" w:rsidR="00136252" w:rsidRDefault="00136252" w:rsidP="00136252">
            <w:pPr>
              <w:spacing w:after="0" w:line="240" w:lineRule="auto"/>
              <w:jc w:val="center"/>
              <w:rPr>
                <w:rFonts w:ascii="Calibri" w:eastAsia="Times New Roman" w:hAnsi="Calibri" w:cs="Calibri"/>
                <w:sz w:val="20"/>
                <w:szCs w:val="20"/>
                <w:lang w:eastAsia="en-AU"/>
              </w:rPr>
            </w:pPr>
          </w:p>
          <w:p w14:paraId="09213757"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151975458"/>
              <w14:checkbox>
                <w14:checked w14:val="0"/>
                <w14:checkedState w14:val="2612" w14:font="MS Gothic"/>
                <w14:uncheckedState w14:val="2610" w14:font="MS Gothic"/>
              </w14:checkbox>
            </w:sdtPr>
            <w:sdtEndPr/>
            <w:sdtContent>
              <w:p w14:paraId="04AEE40C"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7EF87E83" w14:textId="77777777" w:rsidR="00136252" w:rsidRDefault="00136252" w:rsidP="00136252">
            <w:pPr>
              <w:spacing w:after="0" w:line="240" w:lineRule="auto"/>
              <w:jc w:val="center"/>
              <w:rPr>
                <w:rFonts w:ascii="Calibri" w:eastAsia="Times New Roman" w:hAnsi="Calibri" w:cs="Calibri"/>
                <w:sz w:val="12"/>
                <w:szCs w:val="12"/>
                <w:lang w:eastAsia="en-AU"/>
              </w:rPr>
            </w:pPr>
          </w:p>
          <w:sdt>
            <w:sdtPr>
              <w:rPr>
                <w:rFonts w:ascii="Calibri" w:eastAsia="Times New Roman" w:hAnsi="Calibri" w:cs="Calibri"/>
                <w:sz w:val="20"/>
                <w:szCs w:val="20"/>
                <w:lang w:eastAsia="en-AU"/>
              </w:rPr>
              <w:id w:val="-1361505390"/>
              <w14:checkbox>
                <w14:checked w14:val="0"/>
                <w14:checkedState w14:val="2612" w14:font="MS Gothic"/>
                <w14:uncheckedState w14:val="2610" w14:font="MS Gothic"/>
              </w14:checkbox>
            </w:sdtPr>
            <w:sdtEndPr/>
            <w:sdtContent>
              <w:p w14:paraId="60DE7D08"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34929320"/>
              <w14:checkbox>
                <w14:checked w14:val="0"/>
                <w14:checkedState w14:val="2612" w14:font="MS Gothic"/>
                <w14:uncheckedState w14:val="2610" w14:font="MS Gothic"/>
              </w14:checkbox>
            </w:sdtPr>
            <w:sdtEndPr/>
            <w:sdtContent>
              <w:p w14:paraId="47D2DFF5"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4D550509" w14:textId="77777777" w:rsidR="00136252" w:rsidRDefault="00136252" w:rsidP="00136252">
            <w:pPr>
              <w:spacing w:after="0" w:line="240" w:lineRule="auto"/>
              <w:jc w:val="center"/>
              <w:rPr>
                <w:rFonts w:ascii="Calibri" w:eastAsia="Times New Roman" w:hAnsi="Calibri" w:cs="Calibri"/>
                <w:sz w:val="20"/>
                <w:szCs w:val="20"/>
                <w:lang w:eastAsia="en-AU"/>
              </w:rPr>
            </w:pPr>
          </w:p>
          <w:p w14:paraId="41F87AF3"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701690959"/>
              <w14:checkbox>
                <w14:checked w14:val="0"/>
                <w14:checkedState w14:val="2612" w14:font="MS Gothic"/>
                <w14:uncheckedState w14:val="2610" w14:font="MS Gothic"/>
              </w14:checkbox>
            </w:sdtPr>
            <w:sdtEndPr/>
            <w:sdtContent>
              <w:p w14:paraId="019A6EE4"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1393224115"/>
              <w14:checkbox>
                <w14:checked w14:val="0"/>
                <w14:checkedState w14:val="2612" w14:font="MS Gothic"/>
                <w14:uncheckedState w14:val="2610" w14:font="MS Gothic"/>
              </w14:checkbox>
            </w:sdtPr>
            <w:sdtEndPr/>
            <w:sdtContent>
              <w:p w14:paraId="76D52B8A"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35E0B51A" w14:textId="77777777" w:rsidR="00136252" w:rsidRDefault="00136252" w:rsidP="00136252">
            <w:pPr>
              <w:spacing w:after="0" w:line="240" w:lineRule="auto"/>
              <w:jc w:val="center"/>
              <w:rPr>
                <w:rFonts w:ascii="Calibri" w:eastAsia="Times New Roman" w:hAnsi="Calibri" w:cs="Calibri"/>
                <w:sz w:val="20"/>
                <w:szCs w:val="20"/>
                <w:lang w:eastAsia="en-AU"/>
              </w:rPr>
            </w:pPr>
          </w:p>
          <w:p w14:paraId="27EFE0B7" w14:textId="77777777" w:rsidR="00136252" w:rsidRDefault="00136252" w:rsidP="00136252">
            <w:pPr>
              <w:spacing w:after="0" w:line="240" w:lineRule="auto"/>
              <w:jc w:val="center"/>
              <w:rPr>
                <w:rFonts w:ascii="Calibri" w:eastAsia="Times New Roman" w:hAnsi="Calibri" w:cs="Calibri"/>
                <w:sz w:val="20"/>
                <w:szCs w:val="20"/>
                <w:lang w:eastAsia="en-AU"/>
              </w:rPr>
            </w:pPr>
          </w:p>
          <w:p w14:paraId="0309D52D" w14:textId="77777777" w:rsidR="00136252" w:rsidRDefault="00136252" w:rsidP="00136252">
            <w:pPr>
              <w:spacing w:after="0" w:line="240" w:lineRule="auto"/>
              <w:jc w:val="center"/>
              <w:rPr>
                <w:rFonts w:ascii="Calibri" w:eastAsia="Times New Roman" w:hAnsi="Calibri" w:cs="Calibri"/>
                <w:sz w:val="20"/>
                <w:szCs w:val="20"/>
                <w:lang w:eastAsia="en-AU"/>
              </w:rPr>
            </w:pPr>
          </w:p>
          <w:p w14:paraId="65B0A6AB" w14:textId="77777777" w:rsidR="00136252" w:rsidRDefault="00136252" w:rsidP="00136252">
            <w:pPr>
              <w:spacing w:after="0" w:line="240" w:lineRule="auto"/>
              <w:jc w:val="center"/>
              <w:rPr>
                <w:rFonts w:ascii="Calibri" w:eastAsia="Times New Roman" w:hAnsi="Calibri" w:cs="Calibri"/>
                <w:sz w:val="20"/>
                <w:szCs w:val="20"/>
                <w:lang w:eastAsia="en-AU"/>
              </w:rPr>
            </w:pPr>
          </w:p>
          <w:p w14:paraId="4BE048D7" w14:textId="77777777" w:rsidR="00136252" w:rsidRDefault="00136252" w:rsidP="00136252">
            <w:pPr>
              <w:spacing w:after="0" w:line="240" w:lineRule="auto"/>
              <w:jc w:val="center"/>
              <w:rPr>
                <w:rFonts w:ascii="Calibri" w:eastAsia="Times New Roman" w:hAnsi="Calibri" w:cs="Calibri"/>
                <w:sz w:val="20"/>
                <w:szCs w:val="20"/>
                <w:lang w:eastAsia="en-AU"/>
              </w:rPr>
            </w:pPr>
          </w:p>
          <w:p w14:paraId="099EFE60"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786780329"/>
              <w14:checkbox>
                <w14:checked w14:val="0"/>
                <w14:checkedState w14:val="2612" w14:font="MS Gothic"/>
                <w14:uncheckedState w14:val="2610" w14:font="MS Gothic"/>
              </w14:checkbox>
            </w:sdtPr>
            <w:sdtEndPr/>
            <w:sdtContent>
              <w:p w14:paraId="55C81EE8"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0B2DBBDD" w14:textId="77777777" w:rsidR="00136252" w:rsidRDefault="00136252" w:rsidP="00136252">
            <w:pPr>
              <w:spacing w:after="0" w:line="240" w:lineRule="auto"/>
              <w:jc w:val="center"/>
              <w:rPr>
                <w:rFonts w:ascii="Calibri" w:eastAsia="Times New Roman" w:hAnsi="Calibri" w:cs="Calibri"/>
                <w:sz w:val="20"/>
                <w:szCs w:val="20"/>
                <w:lang w:eastAsia="en-AU"/>
              </w:rPr>
            </w:pPr>
          </w:p>
          <w:p w14:paraId="562AD1C1" w14:textId="77777777" w:rsidR="00136252" w:rsidRDefault="00136252" w:rsidP="00136252">
            <w:pPr>
              <w:spacing w:after="0" w:line="240" w:lineRule="auto"/>
              <w:jc w:val="center"/>
              <w:rPr>
                <w:rFonts w:ascii="Calibri" w:eastAsia="Times New Roman" w:hAnsi="Calibri" w:cs="Calibri"/>
                <w:sz w:val="20"/>
                <w:szCs w:val="20"/>
                <w:lang w:eastAsia="en-AU"/>
              </w:rPr>
            </w:pPr>
          </w:p>
          <w:p w14:paraId="5F928BCB" w14:textId="77777777" w:rsidR="00136252" w:rsidRDefault="00136252" w:rsidP="00136252">
            <w:pPr>
              <w:spacing w:after="0" w:line="240" w:lineRule="auto"/>
              <w:jc w:val="center"/>
              <w:rPr>
                <w:rFonts w:ascii="Calibri" w:eastAsia="Times New Roman" w:hAnsi="Calibri" w:cs="Calibri"/>
                <w:sz w:val="12"/>
                <w:szCs w:val="12"/>
                <w:lang w:eastAsia="en-AU"/>
              </w:rPr>
            </w:pPr>
          </w:p>
          <w:p w14:paraId="1C1CD1E3" w14:textId="77777777" w:rsidR="00136252" w:rsidRDefault="00136252" w:rsidP="00136252">
            <w:pPr>
              <w:spacing w:after="0" w:line="240" w:lineRule="auto"/>
              <w:jc w:val="center"/>
              <w:rPr>
                <w:rFonts w:ascii="Calibri" w:eastAsia="Times New Roman" w:hAnsi="Calibri" w:cs="Calibri"/>
                <w:sz w:val="12"/>
                <w:szCs w:val="12"/>
                <w:lang w:eastAsia="en-AU"/>
              </w:rPr>
            </w:pPr>
          </w:p>
          <w:p w14:paraId="360657C5" w14:textId="77777777" w:rsidR="00136252" w:rsidRPr="005D7818" w:rsidRDefault="00136252" w:rsidP="00136252">
            <w:pPr>
              <w:spacing w:after="0" w:line="240" w:lineRule="auto"/>
              <w:jc w:val="center"/>
              <w:rPr>
                <w:rFonts w:ascii="Calibri" w:eastAsia="Times New Roman" w:hAnsi="Calibri" w:cs="Calibri"/>
                <w:sz w:val="12"/>
                <w:szCs w:val="12"/>
                <w:lang w:eastAsia="en-AU"/>
              </w:rPr>
            </w:pPr>
          </w:p>
          <w:sdt>
            <w:sdtPr>
              <w:rPr>
                <w:rFonts w:ascii="Calibri" w:eastAsia="Times New Roman" w:hAnsi="Calibri" w:cs="Calibri"/>
                <w:sz w:val="20"/>
                <w:szCs w:val="20"/>
                <w:lang w:eastAsia="en-AU"/>
              </w:rPr>
              <w:id w:val="985440942"/>
              <w14:checkbox>
                <w14:checked w14:val="0"/>
                <w14:checkedState w14:val="2612" w14:font="MS Gothic"/>
                <w14:uncheckedState w14:val="2610" w14:font="MS Gothic"/>
              </w14:checkbox>
            </w:sdtPr>
            <w:sdtEndPr/>
            <w:sdtContent>
              <w:p w14:paraId="58FD9B2D" w14:textId="232427AE"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1568449757"/>
              <w14:checkbox>
                <w14:checked w14:val="0"/>
                <w14:checkedState w14:val="2612" w14:font="MS Gothic"/>
                <w14:uncheckedState w14:val="2610" w14:font="MS Gothic"/>
              </w14:checkbox>
            </w:sdtPr>
            <w:sdtEndPr/>
            <w:sdtContent>
              <w:p w14:paraId="1E807410" w14:textId="05269541"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576637113"/>
              <w14:checkbox>
                <w14:checked w14:val="0"/>
                <w14:checkedState w14:val="2612" w14:font="MS Gothic"/>
                <w14:uncheckedState w14:val="2610" w14:font="MS Gothic"/>
              </w14:checkbox>
            </w:sdtPr>
            <w:sdtEndPr/>
            <w:sdtContent>
              <w:p w14:paraId="1AD6DC86" w14:textId="654BC143"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516CE2C1" w14:textId="77777777" w:rsidR="00136252" w:rsidRDefault="00136252" w:rsidP="00136252">
            <w:pPr>
              <w:spacing w:after="0" w:line="240" w:lineRule="auto"/>
              <w:jc w:val="center"/>
              <w:rPr>
                <w:rFonts w:ascii="Calibri" w:eastAsia="Times New Roman" w:hAnsi="Calibri" w:cs="Calibri"/>
                <w:sz w:val="20"/>
                <w:szCs w:val="20"/>
                <w:lang w:eastAsia="en-AU"/>
              </w:rPr>
            </w:pPr>
          </w:p>
          <w:p w14:paraId="1F62FDBE" w14:textId="77777777" w:rsidR="00136252" w:rsidRDefault="00136252" w:rsidP="00136252">
            <w:pPr>
              <w:spacing w:after="0" w:line="240" w:lineRule="auto"/>
              <w:jc w:val="center"/>
              <w:rPr>
                <w:rFonts w:ascii="Calibri" w:eastAsia="Times New Roman" w:hAnsi="Calibri" w:cs="Calibri"/>
                <w:sz w:val="20"/>
                <w:szCs w:val="20"/>
                <w:lang w:eastAsia="en-AU"/>
              </w:rPr>
            </w:pPr>
          </w:p>
          <w:p w14:paraId="12CB196A"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187869289"/>
              <w14:checkbox>
                <w14:checked w14:val="0"/>
                <w14:checkedState w14:val="2612" w14:font="MS Gothic"/>
                <w14:uncheckedState w14:val="2610" w14:font="MS Gothic"/>
              </w14:checkbox>
            </w:sdtPr>
            <w:sdtEndPr/>
            <w:sdtContent>
              <w:p w14:paraId="0FBD7345" w14:textId="42772A70"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5CF2A4A6" w14:textId="77777777" w:rsidR="00136252" w:rsidRDefault="00136252" w:rsidP="00136252">
            <w:pPr>
              <w:spacing w:after="0" w:line="240" w:lineRule="auto"/>
              <w:jc w:val="center"/>
              <w:rPr>
                <w:rFonts w:ascii="Calibri" w:eastAsia="Times New Roman" w:hAnsi="Calibri" w:cs="Calibri"/>
                <w:sz w:val="20"/>
                <w:szCs w:val="20"/>
                <w:lang w:eastAsia="en-AU"/>
              </w:rPr>
            </w:pPr>
          </w:p>
          <w:p w14:paraId="0EE2061C" w14:textId="77777777" w:rsidR="00136252" w:rsidRDefault="00136252" w:rsidP="00136252">
            <w:pPr>
              <w:spacing w:after="0" w:line="240" w:lineRule="auto"/>
              <w:jc w:val="center"/>
              <w:rPr>
                <w:rFonts w:ascii="Calibri" w:eastAsia="Times New Roman" w:hAnsi="Calibri" w:cs="Calibri"/>
                <w:sz w:val="20"/>
                <w:szCs w:val="20"/>
                <w:lang w:eastAsia="en-AU"/>
              </w:rPr>
            </w:pPr>
          </w:p>
          <w:p w14:paraId="7DA6B0E2"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785542449"/>
              <w14:checkbox>
                <w14:checked w14:val="0"/>
                <w14:checkedState w14:val="2612" w14:font="MS Gothic"/>
                <w14:uncheckedState w14:val="2610" w14:font="MS Gothic"/>
              </w14:checkbox>
            </w:sdtPr>
            <w:sdtEndPr/>
            <w:sdtContent>
              <w:p w14:paraId="76176CC6" w14:textId="212A4985"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78749798" w14:textId="77777777" w:rsidR="00136252" w:rsidRDefault="00136252" w:rsidP="00136252">
            <w:pPr>
              <w:spacing w:after="0" w:line="240" w:lineRule="auto"/>
              <w:jc w:val="center"/>
              <w:rPr>
                <w:rFonts w:ascii="Calibri" w:eastAsia="Times New Roman" w:hAnsi="Calibri" w:cs="Calibri"/>
                <w:sz w:val="20"/>
                <w:szCs w:val="20"/>
                <w:lang w:eastAsia="en-AU"/>
              </w:rPr>
            </w:pPr>
          </w:p>
          <w:p w14:paraId="2CF7DB1E" w14:textId="77777777" w:rsidR="00136252" w:rsidRDefault="00136252" w:rsidP="00136252">
            <w:pPr>
              <w:spacing w:after="0" w:line="240" w:lineRule="auto"/>
              <w:jc w:val="center"/>
              <w:rPr>
                <w:rFonts w:ascii="Calibri" w:eastAsia="Times New Roman" w:hAnsi="Calibri" w:cs="Calibri"/>
                <w:sz w:val="20"/>
                <w:szCs w:val="20"/>
                <w:lang w:eastAsia="en-AU"/>
              </w:rPr>
            </w:pPr>
          </w:p>
          <w:p w14:paraId="2EEAC7B8" w14:textId="77777777" w:rsidR="00136252" w:rsidRDefault="00136252" w:rsidP="00136252">
            <w:pPr>
              <w:spacing w:after="0" w:line="240" w:lineRule="auto"/>
              <w:jc w:val="center"/>
              <w:rPr>
                <w:rFonts w:ascii="Calibri" w:eastAsia="Times New Roman" w:hAnsi="Calibri" w:cs="Calibri"/>
                <w:sz w:val="20"/>
                <w:szCs w:val="20"/>
                <w:lang w:eastAsia="en-AU"/>
              </w:rPr>
            </w:pPr>
          </w:p>
          <w:p w14:paraId="0B343B2F" w14:textId="77777777" w:rsidR="00136252" w:rsidRDefault="00136252" w:rsidP="00136252">
            <w:pPr>
              <w:spacing w:after="0" w:line="240" w:lineRule="auto"/>
              <w:jc w:val="center"/>
              <w:rPr>
                <w:rFonts w:ascii="Calibri" w:eastAsia="Times New Roman" w:hAnsi="Calibri" w:cs="Calibri"/>
                <w:sz w:val="20"/>
                <w:szCs w:val="20"/>
                <w:lang w:eastAsia="en-AU"/>
              </w:rPr>
            </w:pPr>
          </w:p>
          <w:p w14:paraId="3FA05111"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252936225"/>
              <w14:checkbox>
                <w14:checked w14:val="0"/>
                <w14:checkedState w14:val="2612" w14:font="MS Gothic"/>
                <w14:uncheckedState w14:val="2610" w14:font="MS Gothic"/>
              </w14:checkbox>
            </w:sdtPr>
            <w:sdtEndPr/>
            <w:sdtContent>
              <w:p w14:paraId="5FBC4AB2"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3EB1B6AB"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2094354680"/>
              <w14:checkbox>
                <w14:checked w14:val="0"/>
                <w14:checkedState w14:val="2612" w14:font="MS Gothic"/>
                <w14:uncheckedState w14:val="2610" w14:font="MS Gothic"/>
              </w14:checkbox>
            </w:sdtPr>
            <w:sdtEndPr/>
            <w:sdtContent>
              <w:p w14:paraId="12E01E38"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3DD8CD66"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177338086"/>
              <w14:checkbox>
                <w14:checked w14:val="0"/>
                <w14:checkedState w14:val="2612" w14:font="MS Gothic"/>
                <w14:uncheckedState w14:val="2610" w14:font="MS Gothic"/>
              </w14:checkbox>
            </w:sdtPr>
            <w:sdtEndPr/>
            <w:sdtContent>
              <w:p w14:paraId="23432ECE"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0CF4AF3D" w14:textId="77777777" w:rsidR="00136252" w:rsidRDefault="00136252" w:rsidP="00136252">
            <w:pPr>
              <w:spacing w:after="0" w:line="240" w:lineRule="auto"/>
              <w:jc w:val="center"/>
              <w:rPr>
                <w:rFonts w:ascii="Calibri" w:eastAsia="Times New Roman" w:hAnsi="Calibri" w:cs="Calibri"/>
                <w:sz w:val="20"/>
                <w:szCs w:val="20"/>
                <w:lang w:eastAsia="en-AU"/>
              </w:rPr>
            </w:pPr>
          </w:p>
          <w:p w14:paraId="10EA50ED" w14:textId="77777777" w:rsidR="00136252" w:rsidRDefault="00136252" w:rsidP="00136252">
            <w:pPr>
              <w:spacing w:after="0" w:line="240" w:lineRule="auto"/>
              <w:jc w:val="center"/>
              <w:rPr>
                <w:rFonts w:ascii="Calibri" w:eastAsia="Times New Roman" w:hAnsi="Calibri" w:cs="Calibri"/>
                <w:sz w:val="20"/>
                <w:szCs w:val="20"/>
                <w:lang w:eastAsia="en-AU"/>
              </w:rPr>
            </w:pPr>
          </w:p>
          <w:p w14:paraId="1A9FCFA5" w14:textId="77777777" w:rsidR="00136252" w:rsidRDefault="00136252" w:rsidP="00136252">
            <w:pPr>
              <w:spacing w:after="0" w:line="240" w:lineRule="auto"/>
              <w:jc w:val="center"/>
              <w:rPr>
                <w:rFonts w:ascii="Calibri" w:eastAsia="Times New Roman" w:hAnsi="Calibri" w:cs="Calibri"/>
                <w:sz w:val="20"/>
                <w:szCs w:val="20"/>
                <w:lang w:eastAsia="en-AU"/>
              </w:rPr>
            </w:pPr>
          </w:p>
          <w:p w14:paraId="5A46F982"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312842084"/>
              <w14:checkbox>
                <w14:checked w14:val="0"/>
                <w14:checkedState w14:val="2612" w14:font="MS Gothic"/>
                <w14:uncheckedState w14:val="2610" w14:font="MS Gothic"/>
              </w14:checkbox>
            </w:sdtPr>
            <w:sdtEndPr/>
            <w:sdtContent>
              <w:p w14:paraId="625C4D25"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01689B8D" w14:textId="77777777" w:rsidR="00136252" w:rsidRDefault="00136252" w:rsidP="00136252">
            <w:pPr>
              <w:spacing w:after="0" w:line="240" w:lineRule="auto"/>
              <w:jc w:val="center"/>
              <w:rPr>
                <w:rFonts w:ascii="Calibri" w:eastAsia="Times New Roman" w:hAnsi="Calibri" w:cs="Calibri"/>
                <w:sz w:val="20"/>
                <w:szCs w:val="20"/>
                <w:lang w:eastAsia="en-AU"/>
              </w:rPr>
            </w:pPr>
          </w:p>
          <w:p w14:paraId="77940F06" w14:textId="77777777" w:rsidR="00136252" w:rsidRDefault="00136252" w:rsidP="00136252">
            <w:pPr>
              <w:spacing w:after="0" w:line="240" w:lineRule="auto"/>
              <w:jc w:val="center"/>
              <w:rPr>
                <w:rFonts w:ascii="Calibri" w:eastAsia="Times New Roman" w:hAnsi="Calibri" w:cs="Calibri"/>
                <w:sz w:val="20"/>
                <w:szCs w:val="20"/>
                <w:lang w:eastAsia="en-AU"/>
              </w:rPr>
            </w:pPr>
          </w:p>
          <w:p w14:paraId="613EB63A"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801421147"/>
              <w14:checkbox>
                <w14:checked w14:val="0"/>
                <w14:checkedState w14:val="2612" w14:font="MS Gothic"/>
                <w14:uncheckedState w14:val="2610" w14:font="MS Gothic"/>
              </w14:checkbox>
            </w:sdtPr>
            <w:sdtEndPr/>
            <w:sdtContent>
              <w:p w14:paraId="5B943848"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13C6FF63" w14:textId="77777777" w:rsidR="00136252" w:rsidRDefault="00136252" w:rsidP="00136252">
            <w:pPr>
              <w:spacing w:after="0" w:line="240" w:lineRule="auto"/>
              <w:jc w:val="center"/>
              <w:rPr>
                <w:rFonts w:ascii="Calibri" w:eastAsia="Times New Roman" w:hAnsi="Calibri" w:cs="Calibri"/>
                <w:sz w:val="20"/>
                <w:szCs w:val="20"/>
                <w:lang w:eastAsia="en-AU"/>
              </w:rPr>
            </w:pPr>
          </w:p>
          <w:p w14:paraId="3D9F5518" w14:textId="77777777" w:rsidR="00136252" w:rsidRDefault="00136252" w:rsidP="00136252">
            <w:pPr>
              <w:spacing w:after="0" w:line="240" w:lineRule="auto"/>
              <w:jc w:val="center"/>
              <w:rPr>
                <w:rFonts w:ascii="Calibri" w:eastAsia="Times New Roman" w:hAnsi="Calibri" w:cs="Calibri"/>
                <w:sz w:val="20"/>
                <w:szCs w:val="20"/>
                <w:lang w:eastAsia="en-AU"/>
              </w:rPr>
            </w:pPr>
          </w:p>
          <w:p w14:paraId="4DDFDDC5"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358637070"/>
              <w14:checkbox>
                <w14:checked w14:val="0"/>
                <w14:checkedState w14:val="2612" w14:font="MS Gothic"/>
                <w14:uncheckedState w14:val="2610" w14:font="MS Gothic"/>
              </w14:checkbox>
            </w:sdtPr>
            <w:sdtEndPr/>
            <w:sdtContent>
              <w:p w14:paraId="08124B8D"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48271164" w14:textId="77777777" w:rsidR="00136252" w:rsidRDefault="00136252" w:rsidP="00136252">
            <w:pPr>
              <w:spacing w:after="0" w:line="240" w:lineRule="auto"/>
              <w:jc w:val="center"/>
              <w:rPr>
                <w:rFonts w:ascii="Calibri" w:eastAsia="Times New Roman" w:hAnsi="Calibri" w:cs="Calibri"/>
                <w:sz w:val="20"/>
                <w:szCs w:val="20"/>
                <w:lang w:eastAsia="en-AU"/>
              </w:rPr>
            </w:pPr>
          </w:p>
          <w:p w14:paraId="4189AD2D"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906653666"/>
              <w14:checkbox>
                <w14:checked w14:val="0"/>
                <w14:checkedState w14:val="2612" w14:font="MS Gothic"/>
                <w14:uncheckedState w14:val="2610" w14:font="MS Gothic"/>
              </w14:checkbox>
            </w:sdtPr>
            <w:sdtEndPr/>
            <w:sdtContent>
              <w:p w14:paraId="2463FBFC"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2770A594" w14:textId="77777777" w:rsidR="00136252" w:rsidRDefault="00136252" w:rsidP="00136252">
            <w:pPr>
              <w:spacing w:after="0" w:line="240" w:lineRule="auto"/>
              <w:jc w:val="center"/>
              <w:rPr>
                <w:rFonts w:ascii="Calibri" w:eastAsia="Times New Roman" w:hAnsi="Calibri" w:cs="Calibri"/>
                <w:sz w:val="20"/>
                <w:szCs w:val="20"/>
                <w:lang w:eastAsia="en-AU"/>
              </w:rPr>
            </w:pPr>
          </w:p>
          <w:p w14:paraId="63DCDE7E" w14:textId="77777777" w:rsidR="00136252" w:rsidRDefault="00136252" w:rsidP="00136252">
            <w:pPr>
              <w:spacing w:after="0" w:line="240" w:lineRule="auto"/>
              <w:jc w:val="center"/>
              <w:rPr>
                <w:rFonts w:ascii="Calibri" w:eastAsia="Times New Roman" w:hAnsi="Calibri" w:cs="Calibri"/>
                <w:sz w:val="20"/>
                <w:szCs w:val="20"/>
                <w:lang w:eastAsia="en-AU"/>
              </w:rPr>
            </w:pPr>
          </w:p>
          <w:p w14:paraId="45CBF50F" w14:textId="77777777" w:rsidR="00136252" w:rsidRDefault="00136252" w:rsidP="00136252">
            <w:pPr>
              <w:spacing w:after="0" w:line="240" w:lineRule="auto"/>
              <w:jc w:val="center"/>
              <w:rPr>
                <w:rFonts w:ascii="Calibri" w:eastAsia="Times New Roman" w:hAnsi="Calibri" w:cs="Calibri"/>
                <w:sz w:val="20"/>
                <w:szCs w:val="20"/>
                <w:lang w:eastAsia="en-AU"/>
              </w:rPr>
            </w:pPr>
          </w:p>
          <w:p w14:paraId="5BE65CAE"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538427157"/>
              <w14:checkbox>
                <w14:checked w14:val="0"/>
                <w14:checkedState w14:val="2612" w14:font="MS Gothic"/>
                <w14:uncheckedState w14:val="2610" w14:font="MS Gothic"/>
              </w14:checkbox>
            </w:sdtPr>
            <w:sdtEndPr/>
            <w:sdtContent>
              <w:p w14:paraId="4FC28227"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6F1578F9" w14:textId="77777777" w:rsidR="00136252" w:rsidRDefault="00136252" w:rsidP="00136252">
            <w:pPr>
              <w:spacing w:after="0" w:line="240" w:lineRule="auto"/>
              <w:jc w:val="center"/>
              <w:rPr>
                <w:rFonts w:ascii="Calibri" w:eastAsia="Times New Roman" w:hAnsi="Calibri" w:cs="Calibri"/>
                <w:sz w:val="20"/>
                <w:szCs w:val="20"/>
                <w:lang w:eastAsia="en-AU"/>
              </w:rPr>
            </w:pPr>
          </w:p>
          <w:p w14:paraId="0CA6B9D2" w14:textId="77777777" w:rsidR="00136252" w:rsidRDefault="00136252" w:rsidP="00136252">
            <w:pPr>
              <w:spacing w:after="0" w:line="240" w:lineRule="auto"/>
              <w:jc w:val="center"/>
              <w:rPr>
                <w:rFonts w:ascii="Calibri" w:eastAsia="Times New Roman" w:hAnsi="Calibri" w:cs="Calibri"/>
                <w:sz w:val="20"/>
                <w:szCs w:val="20"/>
                <w:lang w:eastAsia="en-AU"/>
              </w:rPr>
            </w:pPr>
          </w:p>
          <w:p w14:paraId="135684EC" w14:textId="77777777" w:rsidR="00136252" w:rsidRDefault="00136252" w:rsidP="00136252">
            <w:pPr>
              <w:spacing w:after="0" w:line="240" w:lineRule="auto"/>
              <w:jc w:val="center"/>
              <w:rPr>
                <w:rFonts w:ascii="Calibri" w:eastAsia="Times New Roman" w:hAnsi="Calibri" w:cs="Calibri"/>
                <w:sz w:val="20"/>
                <w:szCs w:val="20"/>
                <w:lang w:eastAsia="en-AU"/>
              </w:rPr>
            </w:pPr>
          </w:p>
          <w:p w14:paraId="2C218FDF" w14:textId="77777777" w:rsidR="00136252" w:rsidRDefault="00136252" w:rsidP="00136252">
            <w:pPr>
              <w:spacing w:after="0" w:line="240" w:lineRule="auto"/>
              <w:jc w:val="center"/>
              <w:rPr>
                <w:rFonts w:ascii="Calibri" w:eastAsia="Times New Roman" w:hAnsi="Calibri" w:cs="Calibri"/>
                <w:sz w:val="20"/>
                <w:szCs w:val="20"/>
                <w:lang w:eastAsia="en-AU"/>
              </w:rPr>
            </w:pPr>
          </w:p>
          <w:p w14:paraId="759C07E7"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964966838"/>
              <w14:checkbox>
                <w14:checked w14:val="0"/>
                <w14:checkedState w14:val="2612" w14:font="MS Gothic"/>
                <w14:uncheckedState w14:val="2610" w14:font="MS Gothic"/>
              </w14:checkbox>
            </w:sdtPr>
            <w:sdtEndPr/>
            <w:sdtContent>
              <w:p w14:paraId="46589FDF"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22347192"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2038225310"/>
              <w14:checkbox>
                <w14:checked w14:val="0"/>
                <w14:checkedState w14:val="2612" w14:font="MS Gothic"/>
                <w14:uncheckedState w14:val="2610" w14:font="MS Gothic"/>
              </w14:checkbox>
            </w:sdtPr>
            <w:sdtEndPr/>
            <w:sdtContent>
              <w:p w14:paraId="4F821181"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60E87679" w14:textId="77777777" w:rsidR="00136252" w:rsidRDefault="00136252" w:rsidP="00136252">
            <w:pPr>
              <w:spacing w:after="0" w:line="240" w:lineRule="auto"/>
              <w:jc w:val="center"/>
              <w:rPr>
                <w:rFonts w:ascii="Calibri" w:eastAsia="Times New Roman" w:hAnsi="Calibri" w:cs="Calibri"/>
                <w:sz w:val="20"/>
                <w:szCs w:val="20"/>
                <w:lang w:eastAsia="en-AU"/>
              </w:rPr>
            </w:pPr>
          </w:p>
          <w:p w14:paraId="5A16C464"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313998061"/>
              <w14:checkbox>
                <w14:checked w14:val="0"/>
                <w14:checkedState w14:val="2612" w14:font="MS Gothic"/>
                <w14:uncheckedState w14:val="2610" w14:font="MS Gothic"/>
              </w14:checkbox>
            </w:sdtPr>
            <w:sdtEndPr/>
            <w:sdtContent>
              <w:p w14:paraId="3B10C7D6"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620BDCB0" w14:textId="77777777" w:rsidR="00136252" w:rsidRDefault="00136252" w:rsidP="00136252">
            <w:pPr>
              <w:spacing w:after="0" w:line="240" w:lineRule="auto"/>
              <w:jc w:val="center"/>
              <w:rPr>
                <w:rFonts w:ascii="Calibri" w:eastAsia="Times New Roman" w:hAnsi="Calibri" w:cs="Calibri"/>
                <w:sz w:val="20"/>
                <w:szCs w:val="20"/>
                <w:lang w:eastAsia="en-AU"/>
              </w:rPr>
            </w:pPr>
          </w:p>
          <w:p w14:paraId="608FD6DD"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907909361"/>
              <w14:checkbox>
                <w14:checked w14:val="0"/>
                <w14:checkedState w14:val="2612" w14:font="MS Gothic"/>
                <w14:uncheckedState w14:val="2610" w14:font="MS Gothic"/>
              </w14:checkbox>
            </w:sdtPr>
            <w:sdtEndPr/>
            <w:sdtContent>
              <w:p w14:paraId="3ACD0662"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0A04FC72"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79038969"/>
              <w14:checkbox>
                <w14:checked w14:val="0"/>
                <w14:checkedState w14:val="2612" w14:font="MS Gothic"/>
                <w14:uncheckedState w14:val="2610" w14:font="MS Gothic"/>
              </w14:checkbox>
            </w:sdtPr>
            <w:sdtEndPr/>
            <w:sdtContent>
              <w:p w14:paraId="719AD581" w14:textId="7C5E2DB5"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2DD6BD56" w14:textId="77777777" w:rsidR="00136252" w:rsidRDefault="00136252" w:rsidP="00136252">
            <w:pPr>
              <w:spacing w:after="0" w:line="240" w:lineRule="auto"/>
              <w:jc w:val="center"/>
              <w:rPr>
                <w:rFonts w:ascii="Calibri" w:eastAsia="Times New Roman" w:hAnsi="Calibri" w:cs="Calibri"/>
                <w:sz w:val="20"/>
                <w:szCs w:val="20"/>
                <w:lang w:eastAsia="en-AU"/>
              </w:rPr>
            </w:pPr>
          </w:p>
          <w:p w14:paraId="4C7349A4"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480347908"/>
              <w14:checkbox>
                <w14:checked w14:val="0"/>
                <w14:checkedState w14:val="2612" w14:font="MS Gothic"/>
                <w14:uncheckedState w14:val="2610" w14:font="MS Gothic"/>
              </w14:checkbox>
            </w:sdtPr>
            <w:sdtEndPr/>
            <w:sdtContent>
              <w:p w14:paraId="214C9909" w14:textId="01CC49D1"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2E6F853C" w14:textId="77777777" w:rsidR="00136252" w:rsidRDefault="00136252" w:rsidP="00136252">
            <w:pPr>
              <w:spacing w:after="0" w:line="240" w:lineRule="auto"/>
              <w:jc w:val="center"/>
              <w:rPr>
                <w:rFonts w:ascii="Calibri" w:eastAsia="Times New Roman" w:hAnsi="Calibri" w:cs="Calibri"/>
                <w:sz w:val="20"/>
                <w:szCs w:val="20"/>
                <w:lang w:eastAsia="en-AU"/>
              </w:rPr>
            </w:pPr>
          </w:p>
          <w:p w14:paraId="3531ED3A" w14:textId="77777777" w:rsidR="00136252" w:rsidRDefault="00136252" w:rsidP="00136252">
            <w:pPr>
              <w:spacing w:after="0" w:line="240" w:lineRule="auto"/>
              <w:jc w:val="center"/>
              <w:rPr>
                <w:rFonts w:ascii="Calibri" w:eastAsia="Times New Roman" w:hAnsi="Calibri" w:cs="Calibri"/>
                <w:sz w:val="20"/>
                <w:szCs w:val="20"/>
                <w:lang w:eastAsia="en-AU"/>
              </w:rPr>
            </w:pPr>
          </w:p>
          <w:p w14:paraId="135E04DA" w14:textId="77777777" w:rsidR="00136252" w:rsidRDefault="00136252" w:rsidP="00136252">
            <w:pPr>
              <w:spacing w:after="0" w:line="240" w:lineRule="auto"/>
              <w:jc w:val="center"/>
              <w:rPr>
                <w:rFonts w:ascii="Calibri" w:eastAsia="Times New Roman" w:hAnsi="Calibri" w:cs="Calibri"/>
                <w:sz w:val="20"/>
                <w:szCs w:val="20"/>
                <w:lang w:eastAsia="en-AU"/>
              </w:rPr>
            </w:pPr>
          </w:p>
          <w:p w14:paraId="321D25E2" w14:textId="77777777" w:rsidR="00136252" w:rsidRDefault="00136252" w:rsidP="00136252">
            <w:pPr>
              <w:spacing w:after="0" w:line="240" w:lineRule="auto"/>
              <w:jc w:val="center"/>
              <w:rPr>
                <w:rFonts w:ascii="Calibri" w:eastAsia="Times New Roman" w:hAnsi="Calibri" w:cs="Calibri"/>
                <w:sz w:val="20"/>
                <w:szCs w:val="20"/>
                <w:lang w:eastAsia="en-AU"/>
              </w:rPr>
            </w:pPr>
          </w:p>
          <w:p w14:paraId="5F8F995D" w14:textId="77777777" w:rsidR="00136252" w:rsidRDefault="00136252" w:rsidP="00136252">
            <w:pPr>
              <w:spacing w:after="0" w:line="240" w:lineRule="auto"/>
              <w:jc w:val="center"/>
              <w:rPr>
                <w:rFonts w:ascii="Calibri" w:eastAsia="Times New Roman" w:hAnsi="Calibri" w:cs="Calibri"/>
                <w:sz w:val="20"/>
                <w:szCs w:val="20"/>
                <w:lang w:eastAsia="en-AU"/>
              </w:rPr>
            </w:pPr>
          </w:p>
          <w:p w14:paraId="511B797E"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810934279"/>
              <w14:checkbox>
                <w14:checked w14:val="0"/>
                <w14:checkedState w14:val="2612" w14:font="MS Gothic"/>
                <w14:uncheckedState w14:val="2610" w14:font="MS Gothic"/>
              </w14:checkbox>
            </w:sdtPr>
            <w:sdtEndPr/>
            <w:sdtContent>
              <w:p w14:paraId="5ED8870D"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2E4F4E43" w14:textId="77777777" w:rsidR="00136252" w:rsidRDefault="00136252" w:rsidP="00136252">
            <w:pPr>
              <w:spacing w:after="0" w:line="240" w:lineRule="auto"/>
              <w:jc w:val="center"/>
              <w:rPr>
                <w:rFonts w:ascii="Calibri" w:eastAsia="Times New Roman" w:hAnsi="Calibri" w:cs="Calibri"/>
                <w:sz w:val="20"/>
                <w:szCs w:val="20"/>
                <w:lang w:eastAsia="en-AU"/>
              </w:rPr>
            </w:pPr>
          </w:p>
          <w:p w14:paraId="6EF7D7D8"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275946649"/>
              <w14:checkbox>
                <w14:checked w14:val="0"/>
                <w14:checkedState w14:val="2612" w14:font="MS Gothic"/>
                <w14:uncheckedState w14:val="2610" w14:font="MS Gothic"/>
              </w14:checkbox>
            </w:sdtPr>
            <w:sdtEndPr/>
            <w:sdtContent>
              <w:p w14:paraId="2F7D4842"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5030A98C" w14:textId="77777777" w:rsidR="00136252" w:rsidRDefault="00136252" w:rsidP="00136252">
            <w:pPr>
              <w:spacing w:after="0" w:line="240" w:lineRule="auto"/>
              <w:jc w:val="center"/>
              <w:rPr>
                <w:rFonts w:ascii="Calibri" w:eastAsia="Times New Roman" w:hAnsi="Calibri" w:cs="Calibri"/>
                <w:sz w:val="20"/>
                <w:szCs w:val="20"/>
                <w:lang w:eastAsia="en-AU"/>
              </w:rPr>
            </w:pPr>
          </w:p>
          <w:p w14:paraId="78223FD5"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866047515"/>
              <w14:checkbox>
                <w14:checked w14:val="0"/>
                <w14:checkedState w14:val="2612" w14:font="MS Gothic"/>
                <w14:uncheckedState w14:val="2610" w14:font="MS Gothic"/>
              </w14:checkbox>
            </w:sdtPr>
            <w:sdtEndPr/>
            <w:sdtContent>
              <w:p w14:paraId="3EE89C77" w14:textId="1274AF02"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085F234F" w14:textId="77777777" w:rsidR="00136252" w:rsidRDefault="00136252" w:rsidP="00136252">
            <w:pPr>
              <w:spacing w:after="0" w:line="240" w:lineRule="auto"/>
              <w:jc w:val="center"/>
              <w:rPr>
                <w:rFonts w:ascii="Calibri" w:eastAsia="Times New Roman" w:hAnsi="Calibri" w:cs="Calibri"/>
                <w:sz w:val="20"/>
                <w:szCs w:val="20"/>
                <w:lang w:eastAsia="en-AU"/>
              </w:rPr>
            </w:pPr>
          </w:p>
          <w:p w14:paraId="02BB7BC4" w14:textId="77777777" w:rsidR="00136252" w:rsidRDefault="00136252" w:rsidP="00136252">
            <w:pPr>
              <w:spacing w:after="0" w:line="240" w:lineRule="auto"/>
              <w:jc w:val="center"/>
              <w:rPr>
                <w:rFonts w:ascii="Calibri" w:eastAsia="Times New Roman" w:hAnsi="Calibri" w:cs="Calibri"/>
                <w:sz w:val="20"/>
                <w:szCs w:val="20"/>
                <w:lang w:eastAsia="en-AU"/>
              </w:rPr>
            </w:pPr>
          </w:p>
          <w:p w14:paraId="0D76F25F"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612423021"/>
              <w14:checkbox>
                <w14:checked w14:val="0"/>
                <w14:checkedState w14:val="2612" w14:font="MS Gothic"/>
                <w14:uncheckedState w14:val="2610" w14:font="MS Gothic"/>
              </w14:checkbox>
            </w:sdtPr>
            <w:sdtEndPr/>
            <w:sdtContent>
              <w:p w14:paraId="43D74A2B"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375017AC" w14:textId="77777777" w:rsidR="00136252" w:rsidRDefault="00136252" w:rsidP="00136252">
            <w:pPr>
              <w:spacing w:after="0" w:line="240" w:lineRule="auto"/>
              <w:jc w:val="center"/>
              <w:rPr>
                <w:rFonts w:ascii="Calibri" w:eastAsia="Times New Roman" w:hAnsi="Calibri" w:cs="Calibri"/>
                <w:sz w:val="20"/>
                <w:szCs w:val="20"/>
                <w:lang w:eastAsia="en-AU"/>
              </w:rPr>
            </w:pPr>
          </w:p>
          <w:p w14:paraId="6BD84FA8"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776909273"/>
              <w14:checkbox>
                <w14:checked w14:val="0"/>
                <w14:checkedState w14:val="2612" w14:font="MS Gothic"/>
                <w14:uncheckedState w14:val="2610" w14:font="MS Gothic"/>
              </w14:checkbox>
            </w:sdtPr>
            <w:sdtEndPr/>
            <w:sdtContent>
              <w:p w14:paraId="21E31606"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24842999" w14:textId="77777777" w:rsidR="00136252" w:rsidRDefault="00136252" w:rsidP="00136252">
            <w:pPr>
              <w:spacing w:after="0" w:line="240" w:lineRule="auto"/>
              <w:jc w:val="center"/>
              <w:rPr>
                <w:rFonts w:ascii="Calibri" w:eastAsia="Times New Roman" w:hAnsi="Calibri" w:cs="Calibri"/>
                <w:sz w:val="20"/>
                <w:szCs w:val="20"/>
                <w:lang w:eastAsia="en-AU"/>
              </w:rPr>
            </w:pPr>
          </w:p>
          <w:p w14:paraId="71A0F4BB"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643425062"/>
              <w14:checkbox>
                <w14:checked w14:val="0"/>
                <w14:checkedState w14:val="2612" w14:font="MS Gothic"/>
                <w14:uncheckedState w14:val="2610" w14:font="MS Gothic"/>
              </w14:checkbox>
            </w:sdtPr>
            <w:sdtEndPr/>
            <w:sdtContent>
              <w:p w14:paraId="23A0BDA9" w14:textId="098328F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7F556281" w14:textId="77777777" w:rsidR="00136252" w:rsidRDefault="00136252" w:rsidP="00136252">
            <w:pPr>
              <w:spacing w:after="0" w:line="240" w:lineRule="auto"/>
              <w:jc w:val="center"/>
              <w:rPr>
                <w:rFonts w:ascii="Calibri" w:eastAsia="Times New Roman" w:hAnsi="Calibri" w:cs="Calibri"/>
                <w:sz w:val="20"/>
                <w:szCs w:val="20"/>
                <w:lang w:eastAsia="en-AU"/>
              </w:rPr>
            </w:pPr>
          </w:p>
          <w:p w14:paraId="6240A2D2" w14:textId="77777777" w:rsidR="00136252" w:rsidRDefault="00136252" w:rsidP="00136252">
            <w:pPr>
              <w:spacing w:after="0" w:line="240" w:lineRule="auto"/>
              <w:jc w:val="center"/>
              <w:rPr>
                <w:rFonts w:ascii="Calibri" w:eastAsia="Times New Roman" w:hAnsi="Calibri" w:cs="Calibri"/>
                <w:sz w:val="20"/>
                <w:szCs w:val="20"/>
                <w:lang w:eastAsia="en-AU"/>
              </w:rPr>
            </w:pPr>
          </w:p>
          <w:p w14:paraId="4DFAA2BF" w14:textId="77777777" w:rsidR="00136252" w:rsidRDefault="00136252" w:rsidP="00136252">
            <w:pPr>
              <w:spacing w:after="0" w:line="240" w:lineRule="auto"/>
              <w:jc w:val="center"/>
              <w:rPr>
                <w:rFonts w:ascii="Calibri" w:eastAsia="Times New Roman" w:hAnsi="Calibri" w:cs="Calibri"/>
                <w:sz w:val="20"/>
                <w:szCs w:val="20"/>
                <w:lang w:eastAsia="en-AU"/>
              </w:rPr>
            </w:pPr>
          </w:p>
          <w:p w14:paraId="44C16FBF" w14:textId="77777777" w:rsidR="00136252" w:rsidRDefault="00136252" w:rsidP="00136252">
            <w:pPr>
              <w:spacing w:after="0" w:line="240" w:lineRule="auto"/>
              <w:jc w:val="center"/>
              <w:rPr>
                <w:rFonts w:ascii="Calibri" w:eastAsia="Times New Roman" w:hAnsi="Calibri" w:cs="Calibri"/>
                <w:sz w:val="20"/>
                <w:szCs w:val="20"/>
                <w:lang w:eastAsia="en-AU"/>
              </w:rPr>
            </w:pPr>
          </w:p>
          <w:p w14:paraId="3F37247D" w14:textId="77777777" w:rsidR="00136252" w:rsidRDefault="00136252" w:rsidP="00136252">
            <w:pPr>
              <w:spacing w:after="0" w:line="240" w:lineRule="auto"/>
              <w:jc w:val="center"/>
              <w:rPr>
                <w:rFonts w:ascii="Calibri" w:eastAsia="Times New Roman" w:hAnsi="Calibri" w:cs="Calibri"/>
                <w:sz w:val="20"/>
                <w:szCs w:val="20"/>
                <w:lang w:eastAsia="en-AU"/>
              </w:rPr>
            </w:pPr>
          </w:p>
          <w:p w14:paraId="5A9821E5" w14:textId="77777777" w:rsidR="00136252" w:rsidRDefault="00136252" w:rsidP="00136252">
            <w:pPr>
              <w:spacing w:after="0" w:line="240" w:lineRule="auto"/>
              <w:jc w:val="center"/>
              <w:rPr>
                <w:rFonts w:ascii="Calibri" w:eastAsia="Times New Roman" w:hAnsi="Calibri" w:cs="Calibri"/>
                <w:sz w:val="20"/>
                <w:szCs w:val="20"/>
                <w:lang w:eastAsia="en-AU"/>
              </w:rPr>
            </w:pPr>
          </w:p>
          <w:p w14:paraId="0C5EACB6" w14:textId="77777777" w:rsidR="00136252" w:rsidRDefault="00136252" w:rsidP="00136252">
            <w:pPr>
              <w:spacing w:after="0" w:line="240" w:lineRule="auto"/>
              <w:jc w:val="center"/>
              <w:rPr>
                <w:rFonts w:ascii="Calibri" w:eastAsia="Times New Roman" w:hAnsi="Calibri" w:cs="Calibri"/>
                <w:sz w:val="20"/>
                <w:szCs w:val="20"/>
                <w:lang w:eastAsia="en-AU"/>
              </w:rPr>
            </w:pPr>
          </w:p>
          <w:p w14:paraId="577CF38D"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82958552"/>
              <w14:checkbox>
                <w14:checked w14:val="0"/>
                <w14:checkedState w14:val="2612" w14:font="MS Gothic"/>
                <w14:uncheckedState w14:val="2610" w14:font="MS Gothic"/>
              </w14:checkbox>
            </w:sdtPr>
            <w:sdtEndPr/>
            <w:sdtContent>
              <w:p w14:paraId="64342462" w14:textId="21689706"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1434CFFD" w14:textId="77777777" w:rsidR="00136252" w:rsidRDefault="00136252" w:rsidP="00136252">
            <w:pPr>
              <w:spacing w:after="0" w:line="240" w:lineRule="auto"/>
              <w:jc w:val="center"/>
              <w:rPr>
                <w:rFonts w:ascii="Calibri" w:eastAsia="Times New Roman" w:hAnsi="Calibri" w:cs="Calibri"/>
                <w:sz w:val="20"/>
                <w:szCs w:val="20"/>
                <w:lang w:eastAsia="en-AU"/>
              </w:rPr>
            </w:pPr>
          </w:p>
          <w:p w14:paraId="101E1A6E" w14:textId="77777777" w:rsidR="00136252" w:rsidRDefault="00136252" w:rsidP="00136252">
            <w:pPr>
              <w:spacing w:after="0" w:line="240" w:lineRule="auto"/>
              <w:jc w:val="center"/>
              <w:rPr>
                <w:rFonts w:ascii="Calibri" w:eastAsia="Times New Roman" w:hAnsi="Calibri" w:cs="Calibri"/>
                <w:sz w:val="20"/>
                <w:szCs w:val="20"/>
                <w:lang w:eastAsia="en-AU"/>
              </w:rPr>
            </w:pPr>
          </w:p>
          <w:p w14:paraId="10CEE15E"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253504207"/>
              <w14:checkbox>
                <w14:checked w14:val="0"/>
                <w14:checkedState w14:val="2612" w14:font="MS Gothic"/>
                <w14:uncheckedState w14:val="2610" w14:font="MS Gothic"/>
              </w14:checkbox>
            </w:sdtPr>
            <w:sdtEndPr/>
            <w:sdtContent>
              <w:p w14:paraId="112CCFDD" w14:textId="492628EC"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17CC8AE0"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376703297"/>
              <w14:checkbox>
                <w14:checked w14:val="0"/>
                <w14:checkedState w14:val="2612" w14:font="MS Gothic"/>
                <w14:uncheckedState w14:val="2610" w14:font="MS Gothic"/>
              </w14:checkbox>
            </w:sdtPr>
            <w:sdtEndPr/>
            <w:sdtContent>
              <w:p w14:paraId="44E7AC73" w14:textId="3A2CE3B4"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0D532687" w14:textId="77777777" w:rsidR="00136252" w:rsidRDefault="00136252" w:rsidP="00136252">
            <w:pPr>
              <w:spacing w:after="0" w:line="240" w:lineRule="auto"/>
              <w:jc w:val="center"/>
              <w:rPr>
                <w:rFonts w:ascii="Calibri" w:eastAsia="Times New Roman" w:hAnsi="Calibri" w:cs="Calibri"/>
                <w:sz w:val="20"/>
                <w:szCs w:val="20"/>
                <w:lang w:eastAsia="en-AU"/>
              </w:rPr>
            </w:pPr>
          </w:p>
          <w:p w14:paraId="0B635BC5" w14:textId="77777777" w:rsidR="00136252" w:rsidRDefault="00136252" w:rsidP="00136252">
            <w:pPr>
              <w:spacing w:after="0" w:line="240" w:lineRule="auto"/>
              <w:jc w:val="center"/>
              <w:rPr>
                <w:rFonts w:ascii="Calibri" w:eastAsia="Times New Roman" w:hAnsi="Calibri" w:cs="Calibri"/>
                <w:sz w:val="20"/>
                <w:szCs w:val="20"/>
                <w:lang w:eastAsia="en-AU"/>
              </w:rPr>
            </w:pPr>
          </w:p>
          <w:p w14:paraId="6E969975" w14:textId="77777777" w:rsidR="00136252" w:rsidRDefault="00136252" w:rsidP="00136252">
            <w:pPr>
              <w:spacing w:after="0" w:line="240" w:lineRule="auto"/>
              <w:jc w:val="center"/>
              <w:rPr>
                <w:rFonts w:ascii="Calibri" w:eastAsia="Times New Roman" w:hAnsi="Calibri" w:cs="Calibri"/>
                <w:sz w:val="20"/>
                <w:szCs w:val="20"/>
                <w:lang w:eastAsia="en-AU"/>
              </w:rPr>
            </w:pPr>
          </w:p>
          <w:p w14:paraId="26B1055E"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2068707753"/>
              <w14:checkbox>
                <w14:checked w14:val="0"/>
                <w14:checkedState w14:val="2612" w14:font="MS Gothic"/>
                <w14:uncheckedState w14:val="2610" w14:font="MS Gothic"/>
              </w14:checkbox>
            </w:sdtPr>
            <w:sdtEndPr/>
            <w:sdtContent>
              <w:p w14:paraId="3B8050FF" w14:textId="421A4888"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6A0BB831" w14:textId="77777777" w:rsidR="00136252" w:rsidRDefault="00136252" w:rsidP="00136252">
            <w:pPr>
              <w:spacing w:after="0" w:line="240" w:lineRule="auto"/>
              <w:jc w:val="center"/>
              <w:rPr>
                <w:rFonts w:ascii="Calibri" w:eastAsia="Times New Roman" w:hAnsi="Calibri" w:cs="Calibri"/>
                <w:sz w:val="20"/>
                <w:szCs w:val="20"/>
                <w:lang w:eastAsia="en-AU"/>
              </w:rPr>
            </w:pPr>
          </w:p>
          <w:p w14:paraId="2350E44E"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55253021"/>
              <w14:checkbox>
                <w14:checked w14:val="0"/>
                <w14:checkedState w14:val="2612" w14:font="MS Gothic"/>
                <w14:uncheckedState w14:val="2610" w14:font="MS Gothic"/>
              </w14:checkbox>
            </w:sdtPr>
            <w:sdtEndPr/>
            <w:sdtContent>
              <w:p w14:paraId="20D5F522" w14:textId="30902E01"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6A034E53" w14:textId="3EFF24E3" w:rsidR="00136252" w:rsidRPr="0077491E" w:rsidRDefault="00136252" w:rsidP="00136252">
            <w:pPr>
              <w:spacing w:after="0" w:line="240" w:lineRule="auto"/>
              <w:jc w:val="center"/>
              <w:rPr>
                <w:rFonts w:ascii="Calibri" w:eastAsia="Times New Roman" w:hAnsi="Calibri" w:cs="Calibri"/>
                <w:sz w:val="20"/>
                <w:szCs w:val="20"/>
                <w:lang w:eastAsia="en-AU"/>
              </w:rPr>
            </w:pPr>
          </w:p>
        </w:tc>
        <w:tc>
          <w:tcPr>
            <w:tcW w:w="567" w:type="dxa"/>
            <w:tcBorders>
              <w:top w:val="single" w:sz="4" w:space="0" w:color="auto"/>
              <w:left w:val="nil"/>
              <w:bottom w:val="single" w:sz="4" w:space="0" w:color="auto"/>
              <w:right w:val="single" w:sz="4" w:space="0" w:color="auto"/>
            </w:tcBorders>
            <w:shd w:val="clear" w:color="auto" w:fill="FEFDDE"/>
            <w:noWrap/>
          </w:tcPr>
          <w:p w14:paraId="3AFC40C9" w14:textId="77777777" w:rsidR="00136252" w:rsidRDefault="00136252" w:rsidP="00136252">
            <w:pPr>
              <w:spacing w:after="0" w:line="240" w:lineRule="auto"/>
              <w:jc w:val="center"/>
              <w:rPr>
                <w:rFonts w:ascii="Calibri" w:eastAsia="Times New Roman" w:hAnsi="Calibri" w:cs="Calibri"/>
                <w:lang w:eastAsia="en-AU"/>
              </w:rPr>
            </w:pPr>
          </w:p>
          <w:p w14:paraId="7A4E2C58" w14:textId="77777777" w:rsidR="00136252" w:rsidRDefault="00136252" w:rsidP="00136252">
            <w:pPr>
              <w:spacing w:after="0" w:line="240" w:lineRule="auto"/>
              <w:jc w:val="center"/>
              <w:rPr>
                <w:rFonts w:ascii="Calibri" w:eastAsia="Times New Roman" w:hAnsi="Calibri" w:cs="Calibri"/>
                <w:sz w:val="20"/>
                <w:szCs w:val="20"/>
                <w:lang w:eastAsia="en-AU"/>
              </w:rPr>
            </w:pPr>
          </w:p>
          <w:p w14:paraId="24081731" w14:textId="77777777" w:rsidR="00136252" w:rsidRDefault="00136252" w:rsidP="00136252">
            <w:pPr>
              <w:spacing w:after="0" w:line="240" w:lineRule="auto"/>
              <w:jc w:val="center"/>
              <w:rPr>
                <w:rFonts w:ascii="Calibri" w:eastAsia="Times New Roman" w:hAnsi="Calibri" w:cs="Calibri"/>
                <w:sz w:val="20"/>
                <w:szCs w:val="20"/>
                <w:lang w:eastAsia="en-AU"/>
              </w:rPr>
            </w:pPr>
          </w:p>
          <w:p w14:paraId="656E89F1" w14:textId="77777777" w:rsidR="00136252" w:rsidRDefault="00136252" w:rsidP="00136252">
            <w:pPr>
              <w:spacing w:after="0" w:line="240" w:lineRule="auto"/>
              <w:jc w:val="center"/>
              <w:rPr>
                <w:rFonts w:ascii="Calibri" w:eastAsia="Times New Roman" w:hAnsi="Calibri" w:cs="Calibri"/>
                <w:sz w:val="20"/>
                <w:szCs w:val="20"/>
                <w:lang w:eastAsia="en-AU"/>
              </w:rPr>
            </w:pPr>
          </w:p>
          <w:p w14:paraId="5CAEC5E7" w14:textId="77777777" w:rsidR="00136252" w:rsidRDefault="00136252" w:rsidP="00136252">
            <w:pPr>
              <w:spacing w:after="0" w:line="240" w:lineRule="auto"/>
              <w:jc w:val="center"/>
              <w:rPr>
                <w:rFonts w:ascii="Calibri" w:eastAsia="Times New Roman" w:hAnsi="Calibri" w:cs="Calibri"/>
                <w:sz w:val="20"/>
                <w:szCs w:val="20"/>
                <w:lang w:eastAsia="en-AU"/>
              </w:rPr>
            </w:pPr>
          </w:p>
          <w:p w14:paraId="37EB2994" w14:textId="77777777" w:rsidR="00136252" w:rsidRDefault="00136252" w:rsidP="00136252">
            <w:pPr>
              <w:spacing w:after="0" w:line="240" w:lineRule="auto"/>
              <w:jc w:val="center"/>
              <w:rPr>
                <w:rFonts w:ascii="Calibri" w:eastAsia="Times New Roman" w:hAnsi="Calibri" w:cs="Calibri"/>
                <w:sz w:val="20"/>
                <w:szCs w:val="20"/>
                <w:lang w:eastAsia="en-AU"/>
              </w:rPr>
            </w:pPr>
          </w:p>
          <w:p w14:paraId="53A6D381"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96857903"/>
              <w14:checkbox>
                <w14:checked w14:val="0"/>
                <w14:checkedState w14:val="2612" w14:font="MS Gothic"/>
                <w14:uncheckedState w14:val="2610" w14:font="MS Gothic"/>
              </w14:checkbox>
            </w:sdtPr>
            <w:sdtEndPr/>
            <w:sdtContent>
              <w:p w14:paraId="420CD34E"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01133034" w14:textId="77777777" w:rsidR="00136252" w:rsidRDefault="00136252" w:rsidP="00136252">
            <w:pPr>
              <w:spacing w:after="0" w:line="240" w:lineRule="auto"/>
              <w:jc w:val="center"/>
              <w:rPr>
                <w:rFonts w:ascii="Calibri" w:eastAsia="Times New Roman" w:hAnsi="Calibri" w:cs="Calibri"/>
                <w:sz w:val="12"/>
                <w:szCs w:val="12"/>
                <w:lang w:eastAsia="en-AU"/>
              </w:rPr>
            </w:pPr>
          </w:p>
          <w:sdt>
            <w:sdtPr>
              <w:rPr>
                <w:rFonts w:ascii="Calibri" w:eastAsia="Times New Roman" w:hAnsi="Calibri" w:cs="Calibri"/>
                <w:sz w:val="20"/>
                <w:szCs w:val="20"/>
                <w:lang w:eastAsia="en-AU"/>
              </w:rPr>
              <w:id w:val="-1094471458"/>
              <w14:checkbox>
                <w14:checked w14:val="0"/>
                <w14:checkedState w14:val="2612" w14:font="MS Gothic"/>
                <w14:uncheckedState w14:val="2610" w14:font="MS Gothic"/>
              </w14:checkbox>
            </w:sdtPr>
            <w:sdtEndPr/>
            <w:sdtContent>
              <w:p w14:paraId="582CFEB3"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1780402489"/>
              <w14:checkbox>
                <w14:checked w14:val="0"/>
                <w14:checkedState w14:val="2612" w14:font="MS Gothic"/>
                <w14:uncheckedState w14:val="2610" w14:font="MS Gothic"/>
              </w14:checkbox>
            </w:sdtPr>
            <w:sdtEndPr/>
            <w:sdtContent>
              <w:p w14:paraId="513401A1"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532F524E" w14:textId="77777777" w:rsidR="00136252" w:rsidRDefault="00136252" w:rsidP="00136252">
            <w:pPr>
              <w:spacing w:after="0" w:line="240" w:lineRule="auto"/>
              <w:jc w:val="center"/>
              <w:rPr>
                <w:rFonts w:ascii="Calibri" w:eastAsia="Times New Roman" w:hAnsi="Calibri" w:cs="Calibri"/>
                <w:sz w:val="20"/>
                <w:szCs w:val="20"/>
                <w:lang w:eastAsia="en-AU"/>
              </w:rPr>
            </w:pPr>
          </w:p>
          <w:p w14:paraId="59756BDA"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365209675"/>
              <w14:checkbox>
                <w14:checked w14:val="0"/>
                <w14:checkedState w14:val="2612" w14:font="MS Gothic"/>
                <w14:uncheckedState w14:val="2610" w14:font="MS Gothic"/>
              </w14:checkbox>
            </w:sdtPr>
            <w:sdtEndPr/>
            <w:sdtContent>
              <w:p w14:paraId="08B76B28"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1398043713"/>
              <w14:checkbox>
                <w14:checked w14:val="0"/>
                <w14:checkedState w14:val="2612" w14:font="MS Gothic"/>
                <w14:uncheckedState w14:val="2610" w14:font="MS Gothic"/>
              </w14:checkbox>
            </w:sdtPr>
            <w:sdtEndPr/>
            <w:sdtContent>
              <w:p w14:paraId="7F9692A7"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4E85088D" w14:textId="77777777" w:rsidR="00136252" w:rsidRDefault="00136252" w:rsidP="00136252">
            <w:pPr>
              <w:spacing w:after="0" w:line="240" w:lineRule="auto"/>
              <w:jc w:val="center"/>
              <w:rPr>
                <w:rFonts w:ascii="Calibri" w:eastAsia="Times New Roman" w:hAnsi="Calibri" w:cs="Calibri"/>
                <w:sz w:val="20"/>
                <w:szCs w:val="20"/>
                <w:lang w:eastAsia="en-AU"/>
              </w:rPr>
            </w:pPr>
          </w:p>
          <w:p w14:paraId="60A5FB09" w14:textId="77777777" w:rsidR="00136252" w:rsidRDefault="00136252" w:rsidP="00136252">
            <w:pPr>
              <w:spacing w:after="0" w:line="240" w:lineRule="auto"/>
              <w:jc w:val="center"/>
              <w:rPr>
                <w:rFonts w:ascii="Calibri" w:eastAsia="Times New Roman" w:hAnsi="Calibri" w:cs="Calibri"/>
                <w:sz w:val="20"/>
                <w:szCs w:val="20"/>
                <w:lang w:eastAsia="en-AU"/>
              </w:rPr>
            </w:pPr>
          </w:p>
          <w:p w14:paraId="5A9C8519" w14:textId="77777777" w:rsidR="00136252" w:rsidRDefault="00136252" w:rsidP="00136252">
            <w:pPr>
              <w:spacing w:after="0" w:line="240" w:lineRule="auto"/>
              <w:jc w:val="center"/>
              <w:rPr>
                <w:rFonts w:ascii="Calibri" w:eastAsia="Times New Roman" w:hAnsi="Calibri" w:cs="Calibri"/>
                <w:sz w:val="20"/>
                <w:szCs w:val="20"/>
                <w:lang w:eastAsia="en-AU"/>
              </w:rPr>
            </w:pPr>
          </w:p>
          <w:p w14:paraId="41AB0173" w14:textId="77777777" w:rsidR="00136252" w:rsidRDefault="00136252" w:rsidP="00136252">
            <w:pPr>
              <w:spacing w:after="0" w:line="240" w:lineRule="auto"/>
              <w:jc w:val="center"/>
              <w:rPr>
                <w:rFonts w:ascii="Calibri" w:eastAsia="Times New Roman" w:hAnsi="Calibri" w:cs="Calibri"/>
                <w:sz w:val="20"/>
                <w:szCs w:val="20"/>
                <w:lang w:eastAsia="en-AU"/>
              </w:rPr>
            </w:pPr>
          </w:p>
          <w:p w14:paraId="58636BCC" w14:textId="77777777" w:rsidR="00136252" w:rsidRDefault="00136252" w:rsidP="00136252">
            <w:pPr>
              <w:spacing w:after="0" w:line="240" w:lineRule="auto"/>
              <w:jc w:val="center"/>
              <w:rPr>
                <w:rFonts w:ascii="Calibri" w:eastAsia="Times New Roman" w:hAnsi="Calibri" w:cs="Calibri"/>
                <w:sz w:val="20"/>
                <w:szCs w:val="20"/>
                <w:lang w:eastAsia="en-AU"/>
              </w:rPr>
            </w:pPr>
          </w:p>
          <w:p w14:paraId="792B54D6"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2014218310"/>
              <w14:checkbox>
                <w14:checked w14:val="0"/>
                <w14:checkedState w14:val="2612" w14:font="MS Gothic"/>
                <w14:uncheckedState w14:val="2610" w14:font="MS Gothic"/>
              </w14:checkbox>
            </w:sdtPr>
            <w:sdtEndPr/>
            <w:sdtContent>
              <w:p w14:paraId="0E628CE2"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75C36662" w14:textId="77777777" w:rsidR="00136252" w:rsidRDefault="00136252" w:rsidP="00136252">
            <w:pPr>
              <w:spacing w:after="0" w:line="240" w:lineRule="auto"/>
              <w:jc w:val="center"/>
              <w:rPr>
                <w:rFonts w:ascii="Calibri" w:eastAsia="Times New Roman" w:hAnsi="Calibri" w:cs="Calibri"/>
                <w:sz w:val="20"/>
                <w:szCs w:val="20"/>
                <w:lang w:eastAsia="en-AU"/>
              </w:rPr>
            </w:pPr>
          </w:p>
          <w:p w14:paraId="643BA4DA" w14:textId="77777777" w:rsidR="00136252" w:rsidRDefault="00136252" w:rsidP="00136252">
            <w:pPr>
              <w:spacing w:after="0" w:line="240" w:lineRule="auto"/>
              <w:jc w:val="center"/>
              <w:rPr>
                <w:rFonts w:ascii="Calibri" w:eastAsia="Times New Roman" w:hAnsi="Calibri" w:cs="Calibri"/>
                <w:sz w:val="20"/>
                <w:szCs w:val="20"/>
                <w:lang w:eastAsia="en-AU"/>
              </w:rPr>
            </w:pPr>
          </w:p>
          <w:p w14:paraId="5F3024B9" w14:textId="77777777" w:rsidR="00136252" w:rsidRDefault="00136252" w:rsidP="00136252">
            <w:pPr>
              <w:spacing w:after="0" w:line="240" w:lineRule="auto"/>
              <w:jc w:val="center"/>
              <w:rPr>
                <w:rFonts w:ascii="Calibri" w:eastAsia="Times New Roman" w:hAnsi="Calibri" w:cs="Calibri"/>
                <w:sz w:val="12"/>
                <w:szCs w:val="12"/>
                <w:lang w:eastAsia="en-AU"/>
              </w:rPr>
            </w:pPr>
          </w:p>
          <w:p w14:paraId="54FDABC4" w14:textId="77777777" w:rsidR="00136252" w:rsidRDefault="00136252" w:rsidP="00136252">
            <w:pPr>
              <w:spacing w:after="0" w:line="240" w:lineRule="auto"/>
              <w:jc w:val="center"/>
              <w:rPr>
                <w:rFonts w:ascii="Calibri" w:eastAsia="Times New Roman" w:hAnsi="Calibri" w:cs="Calibri"/>
                <w:sz w:val="12"/>
                <w:szCs w:val="12"/>
                <w:lang w:eastAsia="en-AU"/>
              </w:rPr>
            </w:pPr>
          </w:p>
          <w:p w14:paraId="22B360E3" w14:textId="77777777" w:rsidR="00136252" w:rsidRPr="005D7818" w:rsidRDefault="00136252" w:rsidP="00136252">
            <w:pPr>
              <w:spacing w:after="0" w:line="240" w:lineRule="auto"/>
              <w:jc w:val="center"/>
              <w:rPr>
                <w:rFonts w:ascii="Calibri" w:eastAsia="Times New Roman" w:hAnsi="Calibri" w:cs="Calibri"/>
                <w:sz w:val="12"/>
                <w:szCs w:val="12"/>
                <w:lang w:eastAsia="en-AU"/>
              </w:rPr>
            </w:pPr>
          </w:p>
          <w:sdt>
            <w:sdtPr>
              <w:rPr>
                <w:rFonts w:ascii="Calibri" w:eastAsia="Times New Roman" w:hAnsi="Calibri" w:cs="Calibri"/>
                <w:sz w:val="20"/>
                <w:szCs w:val="20"/>
                <w:lang w:eastAsia="en-AU"/>
              </w:rPr>
              <w:id w:val="-2113116600"/>
              <w14:checkbox>
                <w14:checked w14:val="0"/>
                <w14:checkedState w14:val="2612" w14:font="MS Gothic"/>
                <w14:uncheckedState w14:val="2610" w14:font="MS Gothic"/>
              </w14:checkbox>
            </w:sdtPr>
            <w:sdtEndPr/>
            <w:sdtContent>
              <w:p w14:paraId="5698A068"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1052269069"/>
              <w14:checkbox>
                <w14:checked w14:val="0"/>
                <w14:checkedState w14:val="2612" w14:font="MS Gothic"/>
                <w14:uncheckedState w14:val="2610" w14:font="MS Gothic"/>
              </w14:checkbox>
            </w:sdtPr>
            <w:sdtEndPr/>
            <w:sdtContent>
              <w:p w14:paraId="384E9B9C"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37950762"/>
              <w14:checkbox>
                <w14:checked w14:val="0"/>
                <w14:checkedState w14:val="2612" w14:font="MS Gothic"/>
                <w14:uncheckedState w14:val="2610" w14:font="MS Gothic"/>
              </w14:checkbox>
            </w:sdtPr>
            <w:sdtEndPr/>
            <w:sdtContent>
              <w:p w14:paraId="3AB483BE"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3A2EE238" w14:textId="77777777" w:rsidR="00136252" w:rsidRDefault="00136252" w:rsidP="00136252">
            <w:pPr>
              <w:spacing w:after="0" w:line="240" w:lineRule="auto"/>
              <w:jc w:val="center"/>
              <w:rPr>
                <w:rFonts w:ascii="Calibri" w:eastAsia="Times New Roman" w:hAnsi="Calibri" w:cs="Calibri"/>
                <w:sz w:val="20"/>
                <w:szCs w:val="20"/>
                <w:lang w:eastAsia="en-AU"/>
              </w:rPr>
            </w:pPr>
          </w:p>
          <w:p w14:paraId="33A96226" w14:textId="77777777" w:rsidR="00136252" w:rsidRDefault="00136252" w:rsidP="00136252">
            <w:pPr>
              <w:spacing w:after="0" w:line="240" w:lineRule="auto"/>
              <w:jc w:val="center"/>
              <w:rPr>
                <w:rFonts w:ascii="Calibri" w:eastAsia="Times New Roman" w:hAnsi="Calibri" w:cs="Calibri"/>
                <w:sz w:val="20"/>
                <w:szCs w:val="20"/>
                <w:lang w:eastAsia="en-AU"/>
              </w:rPr>
            </w:pPr>
          </w:p>
          <w:p w14:paraId="0427238D"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139383169"/>
              <w14:checkbox>
                <w14:checked w14:val="0"/>
                <w14:checkedState w14:val="2612" w14:font="MS Gothic"/>
                <w14:uncheckedState w14:val="2610" w14:font="MS Gothic"/>
              </w14:checkbox>
            </w:sdtPr>
            <w:sdtEndPr/>
            <w:sdtContent>
              <w:p w14:paraId="6C8B803B"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3EC3577D" w14:textId="77777777" w:rsidR="00136252" w:rsidRDefault="00136252" w:rsidP="00136252">
            <w:pPr>
              <w:spacing w:after="0" w:line="240" w:lineRule="auto"/>
              <w:jc w:val="center"/>
              <w:rPr>
                <w:rFonts w:ascii="Calibri" w:eastAsia="Times New Roman" w:hAnsi="Calibri" w:cs="Calibri"/>
                <w:sz w:val="20"/>
                <w:szCs w:val="20"/>
                <w:lang w:eastAsia="en-AU"/>
              </w:rPr>
            </w:pPr>
          </w:p>
          <w:p w14:paraId="67001A38" w14:textId="77777777" w:rsidR="00136252" w:rsidRDefault="00136252" w:rsidP="00136252">
            <w:pPr>
              <w:spacing w:after="0" w:line="240" w:lineRule="auto"/>
              <w:jc w:val="center"/>
              <w:rPr>
                <w:rFonts w:ascii="Calibri" w:eastAsia="Times New Roman" w:hAnsi="Calibri" w:cs="Calibri"/>
                <w:sz w:val="20"/>
                <w:szCs w:val="20"/>
                <w:lang w:eastAsia="en-AU"/>
              </w:rPr>
            </w:pPr>
          </w:p>
          <w:p w14:paraId="09FABEF3"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91057008"/>
              <w14:checkbox>
                <w14:checked w14:val="0"/>
                <w14:checkedState w14:val="2612" w14:font="MS Gothic"/>
                <w14:uncheckedState w14:val="2610" w14:font="MS Gothic"/>
              </w14:checkbox>
            </w:sdtPr>
            <w:sdtEndPr/>
            <w:sdtContent>
              <w:p w14:paraId="737C1344"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79FC113C" w14:textId="77777777" w:rsidR="00136252" w:rsidRDefault="00136252" w:rsidP="00136252">
            <w:pPr>
              <w:spacing w:after="0" w:line="240" w:lineRule="auto"/>
              <w:jc w:val="center"/>
              <w:rPr>
                <w:rFonts w:ascii="Calibri" w:eastAsia="Times New Roman" w:hAnsi="Calibri" w:cs="Calibri"/>
                <w:sz w:val="20"/>
                <w:szCs w:val="20"/>
                <w:lang w:eastAsia="en-AU"/>
              </w:rPr>
            </w:pPr>
          </w:p>
          <w:p w14:paraId="562E1C9D" w14:textId="77777777" w:rsidR="00136252" w:rsidRDefault="00136252" w:rsidP="00136252">
            <w:pPr>
              <w:spacing w:after="0" w:line="240" w:lineRule="auto"/>
              <w:jc w:val="center"/>
              <w:rPr>
                <w:rFonts w:ascii="Calibri" w:eastAsia="Times New Roman" w:hAnsi="Calibri" w:cs="Calibri"/>
                <w:sz w:val="20"/>
                <w:szCs w:val="20"/>
                <w:lang w:eastAsia="en-AU"/>
              </w:rPr>
            </w:pPr>
          </w:p>
          <w:p w14:paraId="420C8994" w14:textId="77777777" w:rsidR="00136252" w:rsidRDefault="00136252" w:rsidP="00136252">
            <w:pPr>
              <w:spacing w:after="0" w:line="240" w:lineRule="auto"/>
              <w:jc w:val="center"/>
              <w:rPr>
                <w:rFonts w:ascii="Calibri" w:eastAsia="Times New Roman" w:hAnsi="Calibri" w:cs="Calibri"/>
                <w:sz w:val="20"/>
                <w:szCs w:val="20"/>
                <w:lang w:eastAsia="en-AU"/>
              </w:rPr>
            </w:pPr>
          </w:p>
          <w:p w14:paraId="7606C4BC" w14:textId="77777777" w:rsidR="00136252" w:rsidRDefault="00136252" w:rsidP="00136252">
            <w:pPr>
              <w:spacing w:after="0" w:line="240" w:lineRule="auto"/>
              <w:jc w:val="center"/>
              <w:rPr>
                <w:rFonts w:ascii="Calibri" w:eastAsia="Times New Roman" w:hAnsi="Calibri" w:cs="Calibri"/>
                <w:sz w:val="20"/>
                <w:szCs w:val="20"/>
                <w:lang w:eastAsia="en-AU"/>
              </w:rPr>
            </w:pPr>
          </w:p>
          <w:p w14:paraId="7CB6558E"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82369717"/>
              <w14:checkbox>
                <w14:checked w14:val="0"/>
                <w14:checkedState w14:val="2612" w14:font="MS Gothic"/>
                <w14:uncheckedState w14:val="2610" w14:font="MS Gothic"/>
              </w14:checkbox>
            </w:sdtPr>
            <w:sdtEndPr/>
            <w:sdtContent>
              <w:p w14:paraId="79FD3320"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019F4D49"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227032559"/>
              <w14:checkbox>
                <w14:checked w14:val="0"/>
                <w14:checkedState w14:val="2612" w14:font="MS Gothic"/>
                <w14:uncheckedState w14:val="2610" w14:font="MS Gothic"/>
              </w14:checkbox>
            </w:sdtPr>
            <w:sdtEndPr/>
            <w:sdtContent>
              <w:p w14:paraId="5764AA55"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4BE75D4A"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656598060"/>
              <w14:checkbox>
                <w14:checked w14:val="0"/>
                <w14:checkedState w14:val="2612" w14:font="MS Gothic"/>
                <w14:uncheckedState w14:val="2610" w14:font="MS Gothic"/>
              </w14:checkbox>
            </w:sdtPr>
            <w:sdtEndPr/>
            <w:sdtContent>
              <w:p w14:paraId="05F2C018"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4CC014E3" w14:textId="77777777" w:rsidR="00136252" w:rsidRDefault="00136252" w:rsidP="00136252">
            <w:pPr>
              <w:spacing w:after="0" w:line="240" w:lineRule="auto"/>
              <w:jc w:val="center"/>
              <w:rPr>
                <w:rFonts w:ascii="Calibri" w:eastAsia="Times New Roman" w:hAnsi="Calibri" w:cs="Calibri"/>
                <w:sz w:val="20"/>
                <w:szCs w:val="20"/>
                <w:lang w:eastAsia="en-AU"/>
              </w:rPr>
            </w:pPr>
          </w:p>
          <w:p w14:paraId="7FEE1CD5" w14:textId="77777777" w:rsidR="00136252" w:rsidRDefault="00136252" w:rsidP="00136252">
            <w:pPr>
              <w:spacing w:after="0" w:line="240" w:lineRule="auto"/>
              <w:jc w:val="center"/>
              <w:rPr>
                <w:rFonts w:ascii="Calibri" w:eastAsia="Times New Roman" w:hAnsi="Calibri" w:cs="Calibri"/>
                <w:sz w:val="20"/>
                <w:szCs w:val="20"/>
                <w:lang w:eastAsia="en-AU"/>
              </w:rPr>
            </w:pPr>
          </w:p>
          <w:p w14:paraId="6CD50572" w14:textId="77777777" w:rsidR="00136252" w:rsidRDefault="00136252" w:rsidP="00136252">
            <w:pPr>
              <w:spacing w:after="0" w:line="240" w:lineRule="auto"/>
              <w:jc w:val="center"/>
              <w:rPr>
                <w:rFonts w:ascii="Calibri" w:eastAsia="Times New Roman" w:hAnsi="Calibri" w:cs="Calibri"/>
                <w:sz w:val="20"/>
                <w:szCs w:val="20"/>
                <w:lang w:eastAsia="en-AU"/>
              </w:rPr>
            </w:pPr>
          </w:p>
          <w:p w14:paraId="433EE02C"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2074937095"/>
              <w14:checkbox>
                <w14:checked w14:val="0"/>
                <w14:checkedState w14:val="2612" w14:font="MS Gothic"/>
                <w14:uncheckedState w14:val="2610" w14:font="MS Gothic"/>
              </w14:checkbox>
            </w:sdtPr>
            <w:sdtEndPr/>
            <w:sdtContent>
              <w:p w14:paraId="5E2AD844"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2CB79234" w14:textId="77777777" w:rsidR="00136252" w:rsidRDefault="00136252" w:rsidP="00136252">
            <w:pPr>
              <w:spacing w:after="0" w:line="240" w:lineRule="auto"/>
              <w:jc w:val="center"/>
              <w:rPr>
                <w:rFonts w:ascii="Calibri" w:eastAsia="Times New Roman" w:hAnsi="Calibri" w:cs="Calibri"/>
                <w:sz w:val="20"/>
                <w:szCs w:val="20"/>
                <w:lang w:eastAsia="en-AU"/>
              </w:rPr>
            </w:pPr>
          </w:p>
          <w:p w14:paraId="1970A524" w14:textId="77777777" w:rsidR="00136252" w:rsidRDefault="00136252" w:rsidP="00136252">
            <w:pPr>
              <w:spacing w:after="0" w:line="240" w:lineRule="auto"/>
              <w:jc w:val="center"/>
              <w:rPr>
                <w:rFonts w:ascii="Calibri" w:eastAsia="Times New Roman" w:hAnsi="Calibri" w:cs="Calibri"/>
                <w:sz w:val="20"/>
                <w:szCs w:val="20"/>
                <w:lang w:eastAsia="en-AU"/>
              </w:rPr>
            </w:pPr>
          </w:p>
          <w:p w14:paraId="117C1E2A"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343473594"/>
              <w14:checkbox>
                <w14:checked w14:val="0"/>
                <w14:checkedState w14:val="2612" w14:font="MS Gothic"/>
                <w14:uncheckedState w14:val="2610" w14:font="MS Gothic"/>
              </w14:checkbox>
            </w:sdtPr>
            <w:sdtEndPr/>
            <w:sdtContent>
              <w:p w14:paraId="619DDAB1"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7FDBA34B" w14:textId="77777777" w:rsidR="00136252" w:rsidRDefault="00136252" w:rsidP="00136252">
            <w:pPr>
              <w:spacing w:after="0" w:line="240" w:lineRule="auto"/>
              <w:jc w:val="center"/>
              <w:rPr>
                <w:rFonts w:ascii="Calibri" w:eastAsia="Times New Roman" w:hAnsi="Calibri" w:cs="Calibri"/>
                <w:sz w:val="20"/>
                <w:szCs w:val="20"/>
                <w:lang w:eastAsia="en-AU"/>
              </w:rPr>
            </w:pPr>
          </w:p>
          <w:p w14:paraId="28148323" w14:textId="77777777" w:rsidR="00136252" w:rsidRDefault="00136252" w:rsidP="00136252">
            <w:pPr>
              <w:spacing w:after="0" w:line="240" w:lineRule="auto"/>
              <w:jc w:val="center"/>
              <w:rPr>
                <w:rFonts w:ascii="Calibri" w:eastAsia="Times New Roman" w:hAnsi="Calibri" w:cs="Calibri"/>
                <w:sz w:val="20"/>
                <w:szCs w:val="20"/>
                <w:lang w:eastAsia="en-AU"/>
              </w:rPr>
            </w:pPr>
          </w:p>
          <w:p w14:paraId="35F7982D"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2067246591"/>
              <w14:checkbox>
                <w14:checked w14:val="0"/>
                <w14:checkedState w14:val="2612" w14:font="MS Gothic"/>
                <w14:uncheckedState w14:val="2610" w14:font="MS Gothic"/>
              </w14:checkbox>
            </w:sdtPr>
            <w:sdtEndPr/>
            <w:sdtContent>
              <w:p w14:paraId="7695D49B"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6D0A2B7A" w14:textId="77777777" w:rsidR="00136252" w:rsidRDefault="00136252" w:rsidP="00136252">
            <w:pPr>
              <w:spacing w:after="0" w:line="240" w:lineRule="auto"/>
              <w:jc w:val="center"/>
              <w:rPr>
                <w:rFonts w:ascii="Calibri" w:eastAsia="Times New Roman" w:hAnsi="Calibri" w:cs="Calibri"/>
                <w:sz w:val="20"/>
                <w:szCs w:val="20"/>
                <w:lang w:eastAsia="en-AU"/>
              </w:rPr>
            </w:pPr>
          </w:p>
          <w:p w14:paraId="3A32DA30"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273369031"/>
              <w14:checkbox>
                <w14:checked w14:val="0"/>
                <w14:checkedState w14:val="2612" w14:font="MS Gothic"/>
                <w14:uncheckedState w14:val="2610" w14:font="MS Gothic"/>
              </w14:checkbox>
            </w:sdtPr>
            <w:sdtEndPr/>
            <w:sdtContent>
              <w:p w14:paraId="4BE92872"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4AC1826B" w14:textId="77777777" w:rsidR="00136252" w:rsidRDefault="00136252" w:rsidP="00136252">
            <w:pPr>
              <w:spacing w:after="0" w:line="240" w:lineRule="auto"/>
              <w:jc w:val="center"/>
              <w:rPr>
                <w:rFonts w:ascii="Calibri" w:eastAsia="Times New Roman" w:hAnsi="Calibri" w:cs="Calibri"/>
                <w:sz w:val="20"/>
                <w:szCs w:val="20"/>
                <w:lang w:eastAsia="en-AU"/>
              </w:rPr>
            </w:pPr>
          </w:p>
          <w:p w14:paraId="7CB51703" w14:textId="77777777" w:rsidR="00136252" w:rsidRDefault="00136252" w:rsidP="00136252">
            <w:pPr>
              <w:spacing w:after="0" w:line="240" w:lineRule="auto"/>
              <w:jc w:val="center"/>
              <w:rPr>
                <w:rFonts w:ascii="Calibri" w:eastAsia="Times New Roman" w:hAnsi="Calibri" w:cs="Calibri"/>
                <w:sz w:val="20"/>
                <w:szCs w:val="20"/>
                <w:lang w:eastAsia="en-AU"/>
              </w:rPr>
            </w:pPr>
          </w:p>
          <w:p w14:paraId="4A40CD9E" w14:textId="77777777" w:rsidR="00136252" w:rsidRDefault="00136252" w:rsidP="00136252">
            <w:pPr>
              <w:spacing w:after="0" w:line="240" w:lineRule="auto"/>
              <w:jc w:val="center"/>
              <w:rPr>
                <w:rFonts w:ascii="Calibri" w:eastAsia="Times New Roman" w:hAnsi="Calibri" w:cs="Calibri"/>
                <w:sz w:val="20"/>
                <w:szCs w:val="20"/>
                <w:lang w:eastAsia="en-AU"/>
              </w:rPr>
            </w:pPr>
          </w:p>
          <w:p w14:paraId="331D063C"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277136183"/>
              <w14:checkbox>
                <w14:checked w14:val="0"/>
                <w14:checkedState w14:val="2612" w14:font="MS Gothic"/>
                <w14:uncheckedState w14:val="2610" w14:font="MS Gothic"/>
              </w14:checkbox>
            </w:sdtPr>
            <w:sdtEndPr/>
            <w:sdtContent>
              <w:p w14:paraId="7B84EB7C"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354ADD06" w14:textId="77777777" w:rsidR="00136252" w:rsidRDefault="00136252" w:rsidP="00136252">
            <w:pPr>
              <w:spacing w:after="0" w:line="240" w:lineRule="auto"/>
              <w:jc w:val="center"/>
              <w:rPr>
                <w:rFonts w:ascii="Calibri" w:eastAsia="Times New Roman" w:hAnsi="Calibri" w:cs="Calibri"/>
                <w:sz w:val="20"/>
                <w:szCs w:val="20"/>
                <w:lang w:eastAsia="en-AU"/>
              </w:rPr>
            </w:pPr>
          </w:p>
          <w:p w14:paraId="140DF517" w14:textId="77777777" w:rsidR="00136252" w:rsidRDefault="00136252" w:rsidP="00136252">
            <w:pPr>
              <w:spacing w:after="0" w:line="240" w:lineRule="auto"/>
              <w:jc w:val="center"/>
              <w:rPr>
                <w:rFonts w:ascii="Calibri" w:eastAsia="Times New Roman" w:hAnsi="Calibri" w:cs="Calibri"/>
                <w:sz w:val="20"/>
                <w:szCs w:val="20"/>
                <w:lang w:eastAsia="en-AU"/>
              </w:rPr>
            </w:pPr>
          </w:p>
          <w:p w14:paraId="768038E3" w14:textId="77777777" w:rsidR="00136252" w:rsidRDefault="00136252" w:rsidP="00136252">
            <w:pPr>
              <w:spacing w:after="0" w:line="240" w:lineRule="auto"/>
              <w:jc w:val="center"/>
              <w:rPr>
                <w:rFonts w:ascii="Calibri" w:eastAsia="Times New Roman" w:hAnsi="Calibri" w:cs="Calibri"/>
                <w:sz w:val="20"/>
                <w:szCs w:val="20"/>
                <w:lang w:eastAsia="en-AU"/>
              </w:rPr>
            </w:pPr>
          </w:p>
          <w:p w14:paraId="30134BE2" w14:textId="77777777" w:rsidR="00136252" w:rsidRDefault="00136252" w:rsidP="00136252">
            <w:pPr>
              <w:spacing w:after="0" w:line="240" w:lineRule="auto"/>
              <w:jc w:val="center"/>
              <w:rPr>
                <w:rFonts w:ascii="Calibri" w:eastAsia="Times New Roman" w:hAnsi="Calibri" w:cs="Calibri"/>
                <w:sz w:val="20"/>
                <w:szCs w:val="20"/>
                <w:lang w:eastAsia="en-AU"/>
              </w:rPr>
            </w:pPr>
          </w:p>
          <w:p w14:paraId="6F52FAD6"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649905005"/>
              <w14:checkbox>
                <w14:checked w14:val="0"/>
                <w14:checkedState w14:val="2612" w14:font="MS Gothic"/>
                <w14:uncheckedState w14:val="2610" w14:font="MS Gothic"/>
              </w14:checkbox>
            </w:sdtPr>
            <w:sdtEndPr/>
            <w:sdtContent>
              <w:p w14:paraId="5D6DC67F"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5764DF8F"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615175781"/>
              <w14:checkbox>
                <w14:checked w14:val="0"/>
                <w14:checkedState w14:val="2612" w14:font="MS Gothic"/>
                <w14:uncheckedState w14:val="2610" w14:font="MS Gothic"/>
              </w14:checkbox>
            </w:sdtPr>
            <w:sdtEndPr/>
            <w:sdtContent>
              <w:p w14:paraId="53E16097"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0843736D" w14:textId="77777777" w:rsidR="00136252" w:rsidRDefault="00136252" w:rsidP="00136252">
            <w:pPr>
              <w:spacing w:after="0" w:line="240" w:lineRule="auto"/>
              <w:jc w:val="center"/>
              <w:rPr>
                <w:rFonts w:ascii="Calibri" w:eastAsia="Times New Roman" w:hAnsi="Calibri" w:cs="Calibri"/>
                <w:sz w:val="20"/>
                <w:szCs w:val="20"/>
                <w:lang w:eastAsia="en-AU"/>
              </w:rPr>
            </w:pPr>
          </w:p>
          <w:p w14:paraId="1EAFC5A9"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055814379"/>
              <w14:checkbox>
                <w14:checked w14:val="0"/>
                <w14:checkedState w14:val="2612" w14:font="MS Gothic"/>
                <w14:uncheckedState w14:val="2610" w14:font="MS Gothic"/>
              </w14:checkbox>
            </w:sdtPr>
            <w:sdtEndPr/>
            <w:sdtContent>
              <w:p w14:paraId="583EAC8D"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776E73FD" w14:textId="77777777" w:rsidR="00136252" w:rsidRDefault="00136252" w:rsidP="00136252">
            <w:pPr>
              <w:spacing w:after="0" w:line="240" w:lineRule="auto"/>
              <w:jc w:val="center"/>
              <w:rPr>
                <w:rFonts w:ascii="Calibri" w:eastAsia="Times New Roman" w:hAnsi="Calibri" w:cs="Calibri"/>
                <w:sz w:val="20"/>
                <w:szCs w:val="20"/>
                <w:lang w:eastAsia="en-AU"/>
              </w:rPr>
            </w:pPr>
          </w:p>
          <w:p w14:paraId="636497C9"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7792437"/>
              <w14:checkbox>
                <w14:checked w14:val="0"/>
                <w14:checkedState w14:val="2612" w14:font="MS Gothic"/>
                <w14:uncheckedState w14:val="2610" w14:font="MS Gothic"/>
              </w14:checkbox>
            </w:sdtPr>
            <w:sdtEndPr/>
            <w:sdtContent>
              <w:p w14:paraId="251FE2FF"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53541678"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277217054"/>
              <w14:checkbox>
                <w14:checked w14:val="0"/>
                <w14:checkedState w14:val="2612" w14:font="MS Gothic"/>
                <w14:uncheckedState w14:val="2610" w14:font="MS Gothic"/>
              </w14:checkbox>
            </w:sdtPr>
            <w:sdtEndPr/>
            <w:sdtContent>
              <w:p w14:paraId="5BEEDE85"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75DB87DA" w14:textId="77777777" w:rsidR="00136252" w:rsidRDefault="00136252" w:rsidP="00136252">
            <w:pPr>
              <w:spacing w:after="0" w:line="240" w:lineRule="auto"/>
              <w:jc w:val="center"/>
              <w:rPr>
                <w:rFonts w:ascii="Calibri" w:eastAsia="Times New Roman" w:hAnsi="Calibri" w:cs="Calibri"/>
                <w:sz w:val="20"/>
                <w:szCs w:val="20"/>
                <w:lang w:eastAsia="en-AU"/>
              </w:rPr>
            </w:pPr>
          </w:p>
          <w:p w14:paraId="01F7B9D9"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279180577"/>
              <w14:checkbox>
                <w14:checked w14:val="0"/>
                <w14:checkedState w14:val="2612" w14:font="MS Gothic"/>
                <w14:uncheckedState w14:val="2610" w14:font="MS Gothic"/>
              </w14:checkbox>
            </w:sdtPr>
            <w:sdtEndPr/>
            <w:sdtContent>
              <w:p w14:paraId="17A172DB"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27BFF7CE" w14:textId="77777777" w:rsidR="00136252" w:rsidRDefault="00136252" w:rsidP="00136252">
            <w:pPr>
              <w:spacing w:after="0" w:line="240" w:lineRule="auto"/>
              <w:jc w:val="center"/>
              <w:rPr>
                <w:rFonts w:ascii="Calibri" w:eastAsia="Times New Roman" w:hAnsi="Calibri" w:cs="Calibri"/>
                <w:sz w:val="20"/>
                <w:szCs w:val="20"/>
                <w:lang w:eastAsia="en-AU"/>
              </w:rPr>
            </w:pPr>
          </w:p>
          <w:p w14:paraId="0A9265D1" w14:textId="77777777" w:rsidR="00136252" w:rsidRDefault="00136252" w:rsidP="00136252">
            <w:pPr>
              <w:spacing w:after="0" w:line="240" w:lineRule="auto"/>
              <w:jc w:val="center"/>
              <w:rPr>
                <w:rFonts w:ascii="Calibri" w:eastAsia="Times New Roman" w:hAnsi="Calibri" w:cs="Calibri"/>
                <w:sz w:val="20"/>
                <w:szCs w:val="20"/>
                <w:lang w:eastAsia="en-AU"/>
              </w:rPr>
            </w:pPr>
          </w:p>
          <w:p w14:paraId="2D58BD72" w14:textId="77777777" w:rsidR="00136252" w:rsidRDefault="00136252" w:rsidP="00136252">
            <w:pPr>
              <w:spacing w:after="0" w:line="240" w:lineRule="auto"/>
              <w:jc w:val="center"/>
              <w:rPr>
                <w:rFonts w:ascii="Calibri" w:eastAsia="Times New Roman" w:hAnsi="Calibri" w:cs="Calibri"/>
                <w:sz w:val="20"/>
                <w:szCs w:val="20"/>
                <w:lang w:eastAsia="en-AU"/>
              </w:rPr>
            </w:pPr>
          </w:p>
          <w:p w14:paraId="406892EF" w14:textId="77777777" w:rsidR="00136252" w:rsidRDefault="00136252" w:rsidP="00136252">
            <w:pPr>
              <w:spacing w:after="0" w:line="240" w:lineRule="auto"/>
              <w:jc w:val="center"/>
              <w:rPr>
                <w:rFonts w:ascii="Calibri" w:eastAsia="Times New Roman" w:hAnsi="Calibri" w:cs="Calibri"/>
                <w:sz w:val="20"/>
                <w:szCs w:val="20"/>
                <w:lang w:eastAsia="en-AU"/>
              </w:rPr>
            </w:pPr>
          </w:p>
          <w:p w14:paraId="06D9B079" w14:textId="77777777" w:rsidR="00136252" w:rsidRDefault="00136252" w:rsidP="00136252">
            <w:pPr>
              <w:spacing w:after="0" w:line="240" w:lineRule="auto"/>
              <w:jc w:val="center"/>
              <w:rPr>
                <w:rFonts w:ascii="Calibri" w:eastAsia="Times New Roman" w:hAnsi="Calibri" w:cs="Calibri"/>
                <w:sz w:val="20"/>
                <w:szCs w:val="20"/>
                <w:lang w:eastAsia="en-AU"/>
              </w:rPr>
            </w:pPr>
          </w:p>
          <w:p w14:paraId="6853B6AB"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669514877"/>
              <w14:checkbox>
                <w14:checked w14:val="0"/>
                <w14:checkedState w14:val="2612" w14:font="MS Gothic"/>
                <w14:uncheckedState w14:val="2610" w14:font="MS Gothic"/>
              </w14:checkbox>
            </w:sdtPr>
            <w:sdtEndPr/>
            <w:sdtContent>
              <w:p w14:paraId="6E93BE79"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34FF0791" w14:textId="77777777" w:rsidR="00136252" w:rsidRDefault="00136252" w:rsidP="00136252">
            <w:pPr>
              <w:spacing w:after="0" w:line="240" w:lineRule="auto"/>
              <w:jc w:val="center"/>
              <w:rPr>
                <w:rFonts w:ascii="Calibri" w:eastAsia="Times New Roman" w:hAnsi="Calibri" w:cs="Calibri"/>
                <w:sz w:val="20"/>
                <w:szCs w:val="20"/>
                <w:lang w:eastAsia="en-AU"/>
              </w:rPr>
            </w:pPr>
          </w:p>
          <w:p w14:paraId="36D216D3"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542259411"/>
              <w14:checkbox>
                <w14:checked w14:val="0"/>
                <w14:checkedState w14:val="2612" w14:font="MS Gothic"/>
                <w14:uncheckedState w14:val="2610" w14:font="MS Gothic"/>
              </w14:checkbox>
            </w:sdtPr>
            <w:sdtEndPr/>
            <w:sdtContent>
              <w:p w14:paraId="34C26BA1"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21A7C433" w14:textId="77777777" w:rsidR="00136252" w:rsidRDefault="00136252" w:rsidP="00136252">
            <w:pPr>
              <w:spacing w:after="0" w:line="240" w:lineRule="auto"/>
              <w:jc w:val="center"/>
              <w:rPr>
                <w:rFonts w:ascii="Calibri" w:eastAsia="Times New Roman" w:hAnsi="Calibri" w:cs="Calibri"/>
                <w:sz w:val="20"/>
                <w:szCs w:val="20"/>
                <w:lang w:eastAsia="en-AU"/>
              </w:rPr>
            </w:pPr>
          </w:p>
          <w:p w14:paraId="3C1EA1A8"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908837505"/>
              <w14:checkbox>
                <w14:checked w14:val="0"/>
                <w14:checkedState w14:val="2612" w14:font="MS Gothic"/>
                <w14:uncheckedState w14:val="2610" w14:font="MS Gothic"/>
              </w14:checkbox>
            </w:sdtPr>
            <w:sdtEndPr/>
            <w:sdtContent>
              <w:p w14:paraId="7E2C8EA8"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0E69C110" w14:textId="77777777" w:rsidR="00136252" w:rsidRDefault="00136252" w:rsidP="00136252">
            <w:pPr>
              <w:spacing w:after="0" w:line="240" w:lineRule="auto"/>
              <w:jc w:val="center"/>
              <w:rPr>
                <w:rFonts w:ascii="Calibri" w:eastAsia="Times New Roman" w:hAnsi="Calibri" w:cs="Calibri"/>
                <w:sz w:val="20"/>
                <w:szCs w:val="20"/>
                <w:lang w:eastAsia="en-AU"/>
              </w:rPr>
            </w:pPr>
          </w:p>
          <w:p w14:paraId="0A204A5F" w14:textId="77777777" w:rsidR="00136252" w:rsidRDefault="00136252" w:rsidP="00136252">
            <w:pPr>
              <w:spacing w:after="0" w:line="240" w:lineRule="auto"/>
              <w:jc w:val="center"/>
              <w:rPr>
                <w:rFonts w:ascii="Calibri" w:eastAsia="Times New Roman" w:hAnsi="Calibri" w:cs="Calibri"/>
                <w:sz w:val="20"/>
                <w:szCs w:val="20"/>
                <w:lang w:eastAsia="en-AU"/>
              </w:rPr>
            </w:pPr>
          </w:p>
          <w:p w14:paraId="13D1E3E6"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2021740155"/>
              <w14:checkbox>
                <w14:checked w14:val="0"/>
                <w14:checkedState w14:val="2612" w14:font="MS Gothic"/>
                <w14:uncheckedState w14:val="2610" w14:font="MS Gothic"/>
              </w14:checkbox>
            </w:sdtPr>
            <w:sdtEndPr/>
            <w:sdtContent>
              <w:p w14:paraId="7620A9AC"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5E1A1163" w14:textId="77777777" w:rsidR="00136252" w:rsidRDefault="00136252" w:rsidP="00136252">
            <w:pPr>
              <w:spacing w:after="0" w:line="240" w:lineRule="auto"/>
              <w:jc w:val="center"/>
              <w:rPr>
                <w:rFonts w:ascii="Calibri" w:eastAsia="Times New Roman" w:hAnsi="Calibri" w:cs="Calibri"/>
                <w:sz w:val="20"/>
                <w:szCs w:val="20"/>
                <w:lang w:eastAsia="en-AU"/>
              </w:rPr>
            </w:pPr>
          </w:p>
          <w:p w14:paraId="2919DE01"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471493029"/>
              <w14:checkbox>
                <w14:checked w14:val="0"/>
                <w14:checkedState w14:val="2612" w14:font="MS Gothic"/>
                <w14:uncheckedState w14:val="2610" w14:font="MS Gothic"/>
              </w14:checkbox>
            </w:sdtPr>
            <w:sdtEndPr/>
            <w:sdtContent>
              <w:p w14:paraId="60669A70"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5B3F9EDE" w14:textId="77777777" w:rsidR="00136252" w:rsidRDefault="00136252" w:rsidP="00136252">
            <w:pPr>
              <w:spacing w:after="0" w:line="240" w:lineRule="auto"/>
              <w:jc w:val="center"/>
              <w:rPr>
                <w:rFonts w:ascii="Calibri" w:eastAsia="Times New Roman" w:hAnsi="Calibri" w:cs="Calibri"/>
                <w:sz w:val="20"/>
                <w:szCs w:val="20"/>
                <w:lang w:eastAsia="en-AU"/>
              </w:rPr>
            </w:pPr>
          </w:p>
          <w:p w14:paraId="32BE7EDE"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789095922"/>
              <w14:checkbox>
                <w14:checked w14:val="0"/>
                <w14:checkedState w14:val="2612" w14:font="MS Gothic"/>
                <w14:uncheckedState w14:val="2610" w14:font="MS Gothic"/>
              </w14:checkbox>
            </w:sdtPr>
            <w:sdtEndPr/>
            <w:sdtContent>
              <w:p w14:paraId="5115EAC8"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50DCD638" w14:textId="77777777" w:rsidR="00136252" w:rsidRDefault="00136252" w:rsidP="00136252">
            <w:pPr>
              <w:spacing w:after="0" w:line="240" w:lineRule="auto"/>
              <w:jc w:val="center"/>
              <w:rPr>
                <w:rFonts w:ascii="Calibri" w:eastAsia="Times New Roman" w:hAnsi="Calibri" w:cs="Calibri"/>
                <w:sz w:val="20"/>
                <w:szCs w:val="20"/>
                <w:lang w:eastAsia="en-AU"/>
              </w:rPr>
            </w:pPr>
          </w:p>
          <w:p w14:paraId="4312FAD6" w14:textId="77777777" w:rsidR="00136252" w:rsidRDefault="00136252" w:rsidP="00136252">
            <w:pPr>
              <w:spacing w:after="0" w:line="240" w:lineRule="auto"/>
              <w:jc w:val="center"/>
              <w:rPr>
                <w:rFonts w:ascii="Calibri" w:eastAsia="Times New Roman" w:hAnsi="Calibri" w:cs="Calibri"/>
                <w:sz w:val="20"/>
                <w:szCs w:val="20"/>
                <w:lang w:eastAsia="en-AU"/>
              </w:rPr>
            </w:pPr>
          </w:p>
          <w:p w14:paraId="4A2DAB13" w14:textId="77777777" w:rsidR="00136252" w:rsidRDefault="00136252" w:rsidP="00136252">
            <w:pPr>
              <w:spacing w:after="0" w:line="240" w:lineRule="auto"/>
              <w:jc w:val="center"/>
              <w:rPr>
                <w:rFonts w:ascii="Calibri" w:eastAsia="Times New Roman" w:hAnsi="Calibri" w:cs="Calibri"/>
                <w:sz w:val="20"/>
                <w:szCs w:val="20"/>
                <w:lang w:eastAsia="en-AU"/>
              </w:rPr>
            </w:pPr>
          </w:p>
          <w:p w14:paraId="5508CEBE" w14:textId="77777777" w:rsidR="00136252" w:rsidRDefault="00136252" w:rsidP="00136252">
            <w:pPr>
              <w:spacing w:after="0" w:line="240" w:lineRule="auto"/>
              <w:jc w:val="center"/>
              <w:rPr>
                <w:rFonts w:ascii="Calibri" w:eastAsia="Times New Roman" w:hAnsi="Calibri" w:cs="Calibri"/>
                <w:sz w:val="20"/>
                <w:szCs w:val="20"/>
                <w:lang w:eastAsia="en-AU"/>
              </w:rPr>
            </w:pPr>
          </w:p>
          <w:p w14:paraId="4DF03CDE" w14:textId="77777777" w:rsidR="00136252" w:rsidRDefault="00136252" w:rsidP="00136252">
            <w:pPr>
              <w:spacing w:after="0" w:line="240" w:lineRule="auto"/>
              <w:jc w:val="center"/>
              <w:rPr>
                <w:rFonts w:ascii="Calibri" w:eastAsia="Times New Roman" w:hAnsi="Calibri" w:cs="Calibri"/>
                <w:sz w:val="20"/>
                <w:szCs w:val="20"/>
                <w:lang w:eastAsia="en-AU"/>
              </w:rPr>
            </w:pPr>
          </w:p>
          <w:p w14:paraId="145BF56E" w14:textId="77777777" w:rsidR="00136252" w:rsidRDefault="00136252" w:rsidP="00136252">
            <w:pPr>
              <w:spacing w:after="0" w:line="240" w:lineRule="auto"/>
              <w:jc w:val="center"/>
              <w:rPr>
                <w:rFonts w:ascii="Calibri" w:eastAsia="Times New Roman" w:hAnsi="Calibri" w:cs="Calibri"/>
                <w:sz w:val="20"/>
                <w:szCs w:val="20"/>
                <w:lang w:eastAsia="en-AU"/>
              </w:rPr>
            </w:pPr>
          </w:p>
          <w:p w14:paraId="26E33C34" w14:textId="77777777" w:rsidR="00136252" w:rsidRDefault="00136252" w:rsidP="00136252">
            <w:pPr>
              <w:spacing w:after="0" w:line="240" w:lineRule="auto"/>
              <w:jc w:val="center"/>
              <w:rPr>
                <w:rFonts w:ascii="Calibri" w:eastAsia="Times New Roman" w:hAnsi="Calibri" w:cs="Calibri"/>
                <w:sz w:val="20"/>
                <w:szCs w:val="20"/>
                <w:lang w:eastAsia="en-AU"/>
              </w:rPr>
            </w:pPr>
          </w:p>
          <w:p w14:paraId="7689560D"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989848948"/>
              <w14:checkbox>
                <w14:checked w14:val="0"/>
                <w14:checkedState w14:val="2612" w14:font="MS Gothic"/>
                <w14:uncheckedState w14:val="2610" w14:font="MS Gothic"/>
              </w14:checkbox>
            </w:sdtPr>
            <w:sdtEndPr/>
            <w:sdtContent>
              <w:p w14:paraId="0DB735A6"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4891DDC6" w14:textId="77777777" w:rsidR="00136252" w:rsidRDefault="00136252" w:rsidP="00136252">
            <w:pPr>
              <w:spacing w:after="0" w:line="240" w:lineRule="auto"/>
              <w:jc w:val="center"/>
              <w:rPr>
                <w:rFonts w:ascii="Calibri" w:eastAsia="Times New Roman" w:hAnsi="Calibri" w:cs="Calibri"/>
                <w:sz w:val="20"/>
                <w:szCs w:val="20"/>
                <w:lang w:eastAsia="en-AU"/>
              </w:rPr>
            </w:pPr>
          </w:p>
          <w:p w14:paraId="1EF5BED0" w14:textId="77777777" w:rsidR="00136252" w:rsidRDefault="00136252" w:rsidP="00136252">
            <w:pPr>
              <w:spacing w:after="0" w:line="240" w:lineRule="auto"/>
              <w:jc w:val="center"/>
              <w:rPr>
                <w:rFonts w:ascii="Calibri" w:eastAsia="Times New Roman" w:hAnsi="Calibri" w:cs="Calibri"/>
                <w:sz w:val="20"/>
                <w:szCs w:val="20"/>
                <w:lang w:eastAsia="en-AU"/>
              </w:rPr>
            </w:pPr>
          </w:p>
          <w:p w14:paraId="54A5E8C9"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654027521"/>
              <w14:checkbox>
                <w14:checked w14:val="0"/>
                <w14:checkedState w14:val="2612" w14:font="MS Gothic"/>
                <w14:uncheckedState w14:val="2610" w14:font="MS Gothic"/>
              </w14:checkbox>
            </w:sdtPr>
            <w:sdtEndPr/>
            <w:sdtContent>
              <w:p w14:paraId="7BE03BD6"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64647242"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353700316"/>
              <w14:checkbox>
                <w14:checked w14:val="0"/>
                <w14:checkedState w14:val="2612" w14:font="MS Gothic"/>
                <w14:uncheckedState w14:val="2610" w14:font="MS Gothic"/>
              </w14:checkbox>
            </w:sdtPr>
            <w:sdtEndPr/>
            <w:sdtContent>
              <w:p w14:paraId="7C802F01"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5C98422E" w14:textId="77777777" w:rsidR="00136252" w:rsidRDefault="00136252" w:rsidP="00136252">
            <w:pPr>
              <w:spacing w:after="0" w:line="240" w:lineRule="auto"/>
              <w:jc w:val="center"/>
              <w:rPr>
                <w:rFonts w:ascii="Calibri" w:eastAsia="Times New Roman" w:hAnsi="Calibri" w:cs="Calibri"/>
                <w:sz w:val="20"/>
                <w:szCs w:val="20"/>
                <w:lang w:eastAsia="en-AU"/>
              </w:rPr>
            </w:pPr>
          </w:p>
          <w:p w14:paraId="582FD2A0" w14:textId="77777777" w:rsidR="00136252" w:rsidRDefault="00136252" w:rsidP="00136252">
            <w:pPr>
              <w:spacing w:after="0" w:line="240" w:lineRule="auto"/>
              <w:jc w:val="center"/>
              <w:rPr>
                <w:rFonts w:ascii="Calibri" w:eastAsia="Times New Roman" w:hAnsi="Calibri" w:cs="Calibri"/>
                <w:sz w:val="20"/>
                <w:szCs w:val="20"/>
                <w:lang w:eastAsia="en-AU"/>
              </w:rPr>
            </w:pPr>
          </w:p>
          <w:p w14:paraId="3DB01DE4" w14:textId="77777777" w:rsidR="00136252" w:rsidRDefault="00136252" w:rsidP="00136252">
            <w:pPr>
              <w:spacing w:after="0" w:line="240" w:lineRule="auto"/>
              <w:jc w:val="center"/>
              <w:rPr>
                <w:rFonts w:ascii="Calibri" w:eastAsia="Times New Roman" w:hAnsi="Calibri" w:cs="Calibri"/>
                <w:sz w:val="20"/>
                <w:szCs w:val="20"/>
                <w:lang w:eastAsia="en-AU"/>
              </w:rPr>
            </w:pPr>
          </w:p>
          <w:p w14:paraId="28777E89"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777170835"/>
              <w14:checkbox>
                <w14:checked w14:val="0"/>
                <w14:checkedState w14:val="2612" w14:font="MS Gothic"/>
                <w14:uncheckedState w14:val="2610" w14:font="MS Gothic"/>
              </w14:checkbox>
            </w:sdtPr>
            <w:sdtEndPr/>
            <w:sdtContent>
              <w:p w14:paraId="0B3E04EC"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654F7938" w14:textId="77777777" w:rsidR="00136252" w:rsidRDefault="00136252" w:rsidP="00136252">
            <w:pPr>
              <w:spacing w:after="0" w:line="240" w:lineRule="auto"/>
              <w:jc w:val="center"/>
              <w:rPr>
                <w:rFonts w:ascii="Calibri" w:eastAsia="Times New Roman" w:hAnsi="Calibri" w:cs="Calibri"/>
                <w:sz w:val="20"/>
                <w:szCs w:val="20"/>
                <w:lang w:eastAsia="en-AU"/>
              </w:rPr>
            </w:pPr>
          </w:p>
          <w:p w14:paraId="34EA4EFB"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396468315"/>
              <w14:checkbox>
                <w14:checked w14:val="0"/>
                <w14:checkedState w14:val="2612" w14:font="MS Gothic"/>
                <w14:uncheckedState w14:val="2610" w14:font="MS Gothic"/>
              </w14:checkbox>
            </w:sdtPr>
            <w:sdtEndPr/>
            <w:sdtContent>
              <w:p w14:paraId="1BE4D3C5"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1BE0C442" w14:textId="77777777" w:rsidR="00136252" w:rsidRPr="008B31EB" w:rsidRDefault="00136252" w:rsidP="00136252">
            <w:pPr>
              <w:spacing w:after="0" w:line="240" w:lineRule="auto"/>
              <w:jc w:val="center"/>
              <w:rPr>
                <w:rFonts w:ascii="Calibri" w:eastAsia="Times New Roman" w:hAnsi="Calibri" w:cs="Calibri"/>
                <w:lang w:eastAsia="en-AU"/>
              </w:rPr>
            </w:pPr>
          </w:p>
        </w:tc>
        <w:tc>
          <w:tcPr>
            <w:tcW w:w="851" w:type="dxa"/>
            <w:tcBorders>
              <w:top w:val="single" w:sz="4" w:space="0" w:color="auto"/>
              <w:left w:val="nil"/>
              <w:bottom w:val="single" w:sz="4" w:space="0" w:color="auto"/>
              <w:right w:val="single" w:sz="4" w:space="0" w:color="auto"/>
            </w:tcBorders>
            <w:shd w:val="clear" w:color="auto" w:fill="FEFDDE"/>
          </w:tcPr>
          <w:p w14:paraId="65B2DE57" w14:textId="77777777" w:rsidR="00136252" w:rsidRDefault="00136252" w:rsidP="00136252">
            <w:pPr>
              <w:spacing w:after="0" w:line="240" w:lineRule="auto"/>
              <w:jc w:val="center"/>
              <w:rPr>
                <w:rFonts w:ascii="Calibri" w:eastAsia="Times New Roman" w:hAnsi="Calibri" w:cs="Calibri"/>
                <w:lang w:eastAsia="en-AU"/>
              </w:rPr>
            </w:pPr>
          </w:p>
          <w:p w14:paraId="1A088B9F" w14:textId="77777777" w:rsidR="00136252" w:rsidRDefault="00136252" w:rsidP="00136252">
            <w:pPr>
              <w:spacing w:after="0" w:line="240" w:lineRule="auto"/>
              <w:jc w:val="center"/>
              <w:rPr>
                <w:rFonts w:ascii="Calibri" w:eastAsia="Times New Roman" w:hAnsi="Calibri" w:cs="Calibri"/>
                <w:sz w:val="20"/>
                <w:szCs w:val="20"/>
                <w:lang w:eastAsia="en-AU"/>
              </w:rPr>
            </w:pPr>
          </w:p>
          <w:p w14:paraId="54E10856" w14:textId="77777777" w:rsidR="00136252" w:rsidRDefault="00136252" w:rsidP="00136252">
            <w:pPr>
              <w:spacing w:after="0" w:line="240" w:lineRule="auto"/>
              <w:jc w:val="center"/>
              <w:rPr>
                <w:rFonts w:ascii="Calibri" w:eastAsia="Times New Roman" w:hAnsi="Calibri" w:cs="Calibri"/>
                <w:sz w:val="20"/>
                <w:szCs w:val="20"/>
                <w:lang w:eastAsia="en-AU"/>
              </w:rPr>
            </w:pPr>
          </w:p>
          <w:p w14:paraId="5809A036" w14:textId="77777777" w:rsidR="00136252" w:rsidRDefault="00136252" w:rsidP="00136252">
            <w:pPr>
              <w:spacing w:after="0" w:line="240" w:lineRule="auto"/>
              <w:jc w:val="center"/>
              <w:rPr>
                <w:rFonts w:ascii="Calibri" w:eastAsia="Times New Roman" w:hAnsi="Calibri" w:cs="Calibri"/>
                <w:sz w:val="20"/>
                <w:szCs w:val="20"/>
                <w:lang w:eastAsia="en-AU"/>
              </w:rPr>
            </w:pPr>
          </w:p>
          <w:p w14:paraId="045410B6" w14:textId="77777777" w:rsidR="00136252" w:rsidRDefault="00136252" w:rsidP="00136252">
            <w:pPr>
              <w:spacing w:after="0" w:line="240" w:lineRule="auto"/>
              <w:jc w:val="center"/>
              <w:rPr>
                <w:rFonts w:ascii="Calibri" w:eastAsia="Times New Roman" w:hAnsi="Calibri" w:cs="Calibri"/>
                <w:sz w:val="20"/>
                <w:szCs w:val="20"/>
                <w:lang w:eastAsia="en-AU"/>
              </w:rPr>
            </w:pPr>
          </w:p>
          <w:p w14:paraId="2811C879" w14:textId="77777777" w:rsidR="00136252" w:rsidRDefault="00136252" w:rsidP="00136252">
            <w:pPr>
              <w:spacing w:after="0" w:line="240" w:lineRule="auto"/>
              <w:jc w:val="center"/>
              <w:rPr>
                <w:rFonts w:ascii="Calibri" w:eastAsia="Times New Roman" w:hAnsi="Calibri" w:cs="Calibri"/>
                <w:sz w:val="20"/>
                <w:szCs w:val="20"/>
                <w:lang w:eastAsia="en-AU"/>
              </w:rPr>
            </w:pPr>
          </w:p>
          <w:p w14:paraId="4D447FD4"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765344292"/>
              <w14:checkbox>
                <w14:checked w14:val="0"/>
                <w14:checkedState w14:val="2612" w14:font="MS Gothic"/>
                <w14:uncheckedState w14:val="2610" w14:font="MS Gothic"/>
              </w14:checkbox>
            </w:sdtPr>
            <w:sdtEndPr/>
            <w:sdtContent>
              <w:p w14:paraId="57E8D8DB"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1AD43888" w14:textId="77777777" w:rsidR="00136252" w:rsidRDefault="00136252" w:rsidP="00136252">
            <w:pPr>
              <w:spacing w:after="0" w:line="240" w:lineRule="auto"/>
              <w:jc w:val="center"/>
              <w:rPr>
                <w:rFonts w:ascii="Calibri" w:eastAsia="Times New Roman" w:hAnsi="Calibri" w:cs="Calibri"/>
                <w:sz w:val="12"/>
                <w:szCs w:val="12"/>
                <w:lang w:eastAsia="en-AU"/>
              </w:rPr>
            </w:pPr>
          </w:p>
          <w:sdt>
            <w:sdtPr>
              <w:rPr>
                <w:rFonts w:ascii="Calibri" w:eastAsia="Times New Roman" w:hAnsi="Calibri" w:cs="Calibri"/>
                <w:sz w:val="20"/>
                <w:szCs w:val="20"/>
                <w:lang w:eastAsia="en-AU"/>
              </w:rPr>
              <w:id w:val="489748944"/>
              <w14:checkbox>
                <w14:checked w14:val="0"/>
                <w14:checkedState w14:val="2612" w14:font="MS Gothic"/>
                <w14:uncheckedState w14:val="2610" w14:font="MS Gothic"/>
              </w14:checkbox>
            </w:sdtPr>
            <w:sdtEndPr/>
            <w:sdtContent>
              <w:p w14:paraId="5A896D41"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361480503"/>
              <w14:checkbox>
                <w14:checked w14:val="0"/>
                <w14:checkedState w14:val="2612" w14:font="MS Gothic"/>
                <w14:uncheckedState w14:val="2610" w14:font="MS Gothic"/>
              </w14:checkbox>
            </w:sdtPr>
            <w:sdtEndPr/>
            <w:sdtContent>
              <w:p w14:paraId="65314B20"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2F1BF5C6" w14:textId="77777777" w:rsidR="00136252" w:rsidRDefault="00136252" w:rsidP="00136252">
            <w:pPr>
              <w:spacing w:after="0" w:line="240" w:lineRule="auto"/>
              <w:jc w:val="center"/>
              <w:rPr>
                <w:rFonts w:ascii="Calibri" w:eastAsia="Times New Roman" w:hAnsi="Calibri" w:cs="Calibri"/>
                <w:sz w:val="20"/>
                <w:szCs w:val="20"/>
                <w:lang w:eastAsia="en-AU"/>
              </w:rPr>
            </w:pPr>
          </w:p>
          <w:p w14:paraId="5EB07D07"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277102869"/>
              <w14:checkbox>
                <w14:checked w14:val="0"/>
                <w14:checkedState w14:val="2612" w14:font="MS Gothic"/>
                <w14:uncheckedState w14:val="2610" w14:font="MS Gothic"/>
              </w14:checkbox>
            </w:sdtPr>
            <w:sdtEndPr/>
            <w:sdtContent>
              <w:p w14:paraId="33B9560D"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1133528560"/>
              <w14:checkbox>
                <w14:checked w14:val="0"/>
                <w14:checkedState w14:val="2612" w14:font="MS Gothic"/>
                <w14:uncheckedState w14:val="2610" w14:font="MS Gothic"/>
              </w14:checkbox>
            </w:sdtPr>
            <w:sdtEndPr/>
            <w:sdtContent>
              <w:p w14:paraId="682708C3"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3C880B17" w14:textId="77777777" w:rsidR="00136252" w:rsidRDefault="00136252" w:rsidP="00136252">
            <w:pPr>
              <w:spacing w:after="0" w:line="240" w:lineRule="auto"/>
              <w:jc w:val="center"/>
              <w:rPr>
                <w:rFonts w:ascii="Calibri" w:eastAsia="Times New Roman" w:hAnsi="Calibri" w:cs="Calibri"/>
                <w:sz w:val="20"/>
                <w:szCs w:val="20"/>
                <w:lang w:eastAsia="en-AU"/>
              </w:rPr>
            </w:pPr>
          </w:p>
          <w:p w14:paraId="4A1E3A8F" w14:textId="77777777" w:rsidR="00136252" w:rsidRDefault="00136252" w:rsidP="00136252">
            <w:pPr>
              <w:spacing w:after="0" w:line="240" w:lineRule="auto"/>
              <w:jc w:val="center"/>
              <w:rPr>
                <w:rFonts w:ascii="Calibri" w:eastAsia="Times New Roman" w:hAnsi="Calibri" w:cs="Calibri"/>
                <w:sz w:val="20"/>
                <w:szCs w:val="20"/>
                <w:lang w:eastAsia="en-AU"/>
              </w:rPr>
            </w:pPr>
          </w:p>
          <w:p w14:paraId="04B96B8D" w14:textId="77777777" w:rsidR="00136252" w:rsidRDefault="00136252" w:rsidP="00136252">
            <w:pPr>
              <w:spacing w:after="0" w:line="240" w:lineRule="auto"/>
              <w:jc w:val="center"/>
              <w:rPr>
                <w:rFonts w:ascii="Calibri" w:eastAsia="Times New Roman" w:hAnsi="Calibri" w:cs="Calibri"/>
                <w:sz w:val="20"/>
                <w:szCs w:val="20"/>
                <w:lang w:eastAsia="en-AU"/>
              </w:rPr>
            </w:pPr>
          </w:p>
          <w:p w14:paraId="585FAD67" w14:textId="77777777" w:rsidR="00136252" w:rsidRDefault="00136252" w:rsidP="00136252">
            <w:pPr>
              <w:spacing w:after="0" w:line="240" w:lineRule="auto"/>
              <w:jc w:val="center"/>
              <w:rPr>
                <w:rFonts w:ascii="Calibri" w:eastAsia="Times New Roman" w:hAnsi="Calibri" w:cs="Calibri"/>
                <w:sz w:val="20"/>
                <w:szCs w:val="20"/>
                <w:lang w:eastAsia="en-AU"/>
              </w:rPr>
            </w:pPr>
          </w:p>
          <w:p w14:paraId="698C368F" w14:textId="77777777" w:rsidR="00136252" w:rsidRDefault="00136252" w:rsidP="00136252">
            <w:pPr>
              <w:spacing w:after="0" w:line="240" w:lineRule="auto"/>
              <w:jc w:val="center"/>
              <w:rPr>
                <w:rFonts w:ascii="Calibri" w:eastAsia="Times New Roman" w:hAnsi="Calibri" w:cs="Calibri"/>
                <w:sz w:val="20"/>
                <w:szCs w:val="20"/>
                <w:lang w:eastAsia="en-AU"/>
              </w:rPr>
            </w:pPr>
          </w:p>
          <w:p w14:paraId="43160C9A"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620722188"/>
              <w14:checkbox>
                <w14:checked w14:val="0"/>
                <w14:checkedState w14:val="2612" w14:font="MS Gothic"/>
                <w14:uncheckedState w14:val="2610" w14:font="MS Gothic"/>
              </w14:checkbox>
            </w:sdtPr>
            <w:sdtEndPr/>
            <w:sdtContent>
              <w:p w14:paraId="3FEE4510"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32DC5DD7" w14:textId="77777777" w:rsidR="00136252" w:rsidRDefault="00136252" w:rsidP="00136252">
            <w:pPr>
              <w:spacing w:after="0" w:line="240" w:lineRule="auto"/>
              <w:jc w:val="center"/>
              <w:rPr>
                <w:rFonts w:ascii="Calibri" w:eastAsia="Times New Roman" w:hAnsi="Calibri" w:cs="Calibri"/>
                <w:sz w:val="20"/>
                <w:szCs w:val="20"/>
                <w:lang w:eastAsia="en-AU"/>
              </w:rPr>
            </w:pPr>
          </w:p>
          <w:p w14:paraId="4B08D194" w14:textId="77777777" w:rsidR="00136252" w:rsidRDefault="00136252" w:rsidP="00136252">
            <w:pPr>
              <w:spacing w:after="0" w:line="240" w:lineRule="auto"/>
              <w:jc w:val="center"/>
              <w:rPr>
                <w:rFonts w:ascii="Calibri" w:eastAsia="Times New Roman" w:hAnsi="Calibri" w:cs="Calibri"/>
                <w:sz w:val="20"/>
                <w:szCs w:val="20"/>
                <w:lang w:eastAsia="en-AU"/>
              </w:rPr>
            </w:pPr>
          </w:p>
          <w:p w14:paraId="2C5CF7C1" w14:textId="77777777" w:rsidR="00136252" w:rsidRDefault="00136252" w:rsidP="00136252">
            <w:pPr>
              <w:spacing w:after="0" w:line="240" w:lineRule="auto"/>
              <w:jc w:val="center"/>
              <w:rPr>
                <w:rFonts w:ascii="Calibri" w:eastAsia="Times New Roman" w:hAnsi="Calibri" w:cs="Calibri"/>
                <w:sz w:val="12"/>
                <w:szCs w:val="12"/>
                <w:lang w:eastAsia="en-AU"/>
              </w:rPr>
            </w:pPr>
          </w:p>
          <w:p w14:paraId="05996A8D" w14:textId="77777777" w:rsidR="00136252" w:rsidRDefault="00136252" w:rsidP="00136252">
            <w:pPr>
              <w:spacing w:after="0" w:line="240" w:lineRule="auto"/>
              <w:jc w:val="center"/>
              <w:rPr>
                <w:rFonts w:ascii="Calibri" w:eastAsia="Times New Roman" w:hAnsi="Calibri" w:cs="Calibri"/>
                <w:sz w:val="12"/>
                <w:szCs w:val="12"/>
                <w:lang w:eastAsia="en-AU"/>
              </w:rPr>
            </w:pPr>
          </w:p>
          <w:p w14:paraId="699968FB" w14:textId="77777777" w:rsidR="00136252" w:rsidRPr="005D7818" w:rsidRDefault="00136252" w:rsidP="00136252">
            <w:pPr>
              <w:spacing w:after="0" w:line="240" w:lineRule="auto"/>
              <w:jc w:val="center"/>
              <w:rPr>
                <w:rFonts w:ascii="Calibri" w:eastAsia="Times New Roman" w:hAnsi="Calibri" w:cs="Calibri"/>
                <w:sz w:val="12"/>
                <w:szCs w:val="12"/>
                <w:lang w:eastAsia="en-AU"/>
              </w:rPr>
            </w:pPr>
          </w:p>
          <w:sdt>
            <w:sdtPr>
              <w:rPr>
                <w:rFonts w:ascii="Calibri" w:eastAsia="Times New Roman" w:hAnsi="Calibri" w:cs="Calibri"/>
                <w:sz w:val="20"/>
                <w:szCs w:val="20"/>
                <w:lang w:eastAsia="en-AU"/>
              </w:rPr>
              <w:id w:val="747007740"/>
              <w14:checkbox>
                <w14:checked w14:val="0"/>
                <w14:checkedState w14:val="2612" w14:font="MS Gothic"/>
                <w14:uncheckedState w14:val="2610" w14:font="MS Gothic"/>
              </w14:checkbox>
            </w:sdtPr>
            <w:sdtEndPr/>
            <w:sdtContent>
              <w:p w14:paraId="3D5D4325"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60688694"/>
              <w14:checkbox>
                <w14:checked w14:val="0"/>
                <w14:checkedState w14:val="2612" w14:font="MS Gothic"/>
                <w14:uncheckedState w14:val="2610" w14:font="MS Gothic"/>
              </w14:checkbox>
            </w:sdtPr>
            <w:sdtEndPr/>
            <w:sdtContent>
              <w:p w14:paraId="3DE5B3BD"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1495030738"/>
              <w14:checkbox>
                <w14:checked w14:val="0"/>
                <w14:checkedState w14:val="2612" w14:font="MS Gothic"/>
                <w14:uncheckedState w14:val="2610" w14:font="MS Gothic"/>
              </w14:checkbox>
            </w:sdtPr>
            <w:sdtEndPr/>
            <w:sdtContent>
              <w:p w14:paraId="302D3693"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519361DE" w14:textId="77777777" w:rsidR="00136252" w:rsidRDefault="00136252" w:rsidP="00136252">
            <w:pPr>
              <w:spacing w:after="0" w:line="240" w:lineRule="auto"/>
              <w:jc w:val="center"/>
              <w:rPr>
                <w:rFonts w:ascii="Calibri" w:eastAsia="Times New Roman" w:hAnsi="Calibri" w:cs="Calibri"/>
                <w:sz w:val="20"/>
                <w:szCs w:val="20"/>
                <w:lang w:eastAsia="en-AU"/>
              </w:rPr>
            </w:pPr>
          </w:p>
          <w:p w14:paraId="1E1E71E5" w14:textId="77777777" w:rsidR="00136252" w:rsidRDefault="00136252" w:rsidP="00136252">
            <w:pPr>
              <w:spacing w:after="0" w:line="240" w:lineRule="auto"/>
              <w:jc w:val="center"/>
              <w:rPr>
                <w:rFonts w:ascii="Calibri" w:eastAsia="Times New Roman" w:hAnsi="Calibri" w:cs="Calibri"/>
                <w:sz w:val="20"/>
                <w:szCs w:val="20"/>
                <w:lang w:eastAsia="en-AU"/>
              </w:rPr>
            </w:pPr>
          </w:p>
          <w:p w14:paraId="1104156B"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332927444"/>
              <w14:checkbox>
                <w14:checked w14:val="0"/>
                <w14:checkedState w14:val="2612" w14:font="MS Gothic"/>
                <w14:uncheckedState w14:val="2610" w14:font="MS Gothic"/>
              </w14:checkbox>
            </w:sdtPr>
            <w:sdtEndPr/>
            <w:sdtContent>
              <w:p w14:paraId="64B65853"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426759AB" w14:textId="77777777" w:rsidR="00136252" w:rsidRDefault="00136252" w:rsidP="00136252">
            <w:pPr>
              <w:spacing w:after="0" w:line="240" w:lineRule="auto"/>
              <w:jc w:val="center"/>
              <w:rPr>
                <w:rFonts w:ascii="Calibri" w:eastAsia="Times New Roman" w:hAnsi="Calibri" w:cs="Calibri"/>
                <w:sz w:val="20"/>
                <w:szCs w:val="20"/>
                <w:lang w:eastAsia="en-AU"/>
              </w:rPr>
            </w:pPr>
          </w:p>
          <w:p w14:paraId="11E7D615" w14:textId="77777777" w:rsidR="00136252" w:rsidRDefault="00136252" w:rsidP="00136252">
            <w:pPr>
              <w:spacing w:after="0" w:line="240" w:lineRule="auto"/>
              <w:jc w:val="center"/>
              <w:rPr>
                <w:rFonts w:ascii="Calibri" w:eastAsia="Times New Roman" w:hAnsi="Calibri" w:cs="Calibri"/>
                <w:sz w:val="20"/>
                <w:szCs w:val="20"/>
                <w:lang w:eastAsia="en-AU"/>
              </w:rPr>
            </w:pPr>
          </w:p>
          <w:p w14:paraId="060C98C2"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990472300"/>
              <w14:checkbox>
                <w14:checked w14:val="0"/>
                <w14:checkedState w14:val="2612" w14:font="MS Gothic"/>
                <w14:uncheckedState w14:val="2610" w14:font="MS Gothic"/>
              </w14:checkbox>
            </w:sdtPr>
            <w:sdtEndPr/>
            <w:sdtContent>
              <w:p w14:paraId="2C4CF5A3"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1F7839AC" w14:textId="77777777" w:rsidR="00136252" w:rsidRDefault="00136252" w:rsidP="00136252">
            <w:pPr>
              <w:spacing w:after="0" w:line="240" w:lineRule="auto"/>
              <w:jc w:val="center"/>
              <w:rPr>
                <w:rFonts w:ascii="Calibri" w:eastAsia="Times New Roman" w:hAnsi="Calibri" w:cs="Calibri"/>
                <w:sz w:val="20"/>
                <w:szCs w:val="20"/>
                <w:lang w:eastAsia="en-AU"/>
              </w:rPr>
            </w:pPr>
          </w:p>
          <w:p w14:paraId="62492B96" w14:textId="77777777" w:rsidR="00136252" w:rsidRDefault="00136252" w:rsidP="00136252">
            <w:pPr>
              <w:spacing w:after="0" w:line="240" w:lineRule="auto"/>
              <w:jc w:val="center"/>
              <w:rPr>
                <w:rFonts w:ascii="Calibri" w:eastAsia="Times New Roman" w:hAnsi="Calibri" w:cs="Calibri"/>
                <w:sz w:val="20"/>
                <w:szCs w:val="20"/>
                <w:lang w:eastAsia="en-AU"/>
              </w:rPr>
            </w:pPr>
          </w:p>
          <w:p w14:paraId="2C1A0ADC" w14:textId="77777777" w:rsidR="00136252" w:rsidRDefault="00136252" w:rsidP="00136252">
            <w:pPr>
              <w:spacing w:after="0" w:line="240" w:lineRule="auto"/>
              <w:jc w:val="center"/>
              <w:rPr>
                <w:rFonts w:ascii="Calibri" w:eastAsia="Times New Roman" w:hAnsi="Calibri" w:cs="Calibri"/>
                <w:sz w:val="20"/>
                <w:szCs w:val="20"/>
                <w:lang w:eastAsia="en-AU"/>
              </w:rPr>
            </w:pPr>
          </w:p>
          <w:p w14:paraId="7E1F6CF0" w14:textId="77777777" w:rsidR="00136252" w:rsidRDefault="00136252" w:rsidP="00136252">
            <w:pPr>
              <w:spacing w:after="0" w:line="240" w:lineRule="auto"/>
              <w:jc w:val="center"/>
              <w:rPr>
                <w:rFonts w:ascii="Calibri" w:eastAsia="Times New Roman" w:hAnsi="Calibri" w:cs="Calibri"/>
                <w:sz w:val="20"/>
                <w:szCs w:val="20"/>
                <w:lang w:eastAsia="en-AU"/>
              </w:rPr>
            </w:pPr>
          </w:p>
          <w:p w14:paraId="16A33D48"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65697171"/>
              <w14:checkbox>
                <w14:checked w14:val="0"/>
                <w14:checkedState w14:val="2612" w14:font="MS Gothic"/>
                <w14:uncheckedState w14:val="2610" w14:font="MS Gothic"/>
              </w14:checkbox>
            </w:sdtPr>
            <w:sdtEndPr/>
            <w:sdtContent>
              <w:p w14:paraId="0F72C402"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40D633D4"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216673066"/>
              <w14:checkbox>
                <w14:checked w14:val="0"/>
                <w14:checkedState w14:val="2612" w14:font="MS Gothic"/>
                <w14:uncheckedState w14:val="2610" w14:font="MS Gothic"/>
              </w14:checkbox>
            </w:sdtPr>
            <w:sdtEndPr/>
            <w:sdtContent>
              <w:p w14:paraId="748F2135"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31F9DC40"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918672717"/>
              <w14:checkbox>
                <w14:checked w14:val="0"/>
                <w14:checkedState w14:val="2612" w14:font="MS Gothic"/>
                <w14:uncheckedState w14:val="2610" w14:font="MS Gothic"/>
              </w14:checkbox>
            </w:sdtPr>
            <w:sdtEndPr/>
            <w:sdtContent>
              <w:p w14:paraId="59834F9A"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1D91A44F" w14:textId="77777777" w:rsidR="00136252" w:rsidRDefault="00136252" w:rsidP="00136252">
            <w:pPr>
              <w:spacing w:after="0" w:line="240" w:lineRule="auto"/>
              <w:jc w:val="center"/>
              <w:rPr>
                <w:rFonts w:ascii="Calibri" w:eastAsia="Times New Roman" w:hAnsi="Calibri" w:cs="Calibri"/>
                <w:sz w:val="20"/>
                <w:szCs w:val="20"/>
                <w:lang w:eastAsia="en-AU"/>
              </w:rPr>
            </w:pPr>
          </w:p>
          <w:p w14:paraId="77592A9C" w14:textId="77777777" w:rsidR="00136252" w:rsidRDefault="00136252" w:rsidP="00136252">
            <w:pPr>
              <w:spacing w:after="0" w:line="240" w:lineRule="auto"/>
              <w:jc w:val="center"/>
              <w:rPr>
                <w:rFonts w:ascii="Calibri" w:eastAsia="Times New Roman" w:hAnsi="Calibri" w:cs="Calibri"/>
                <w:sz w:val="20"/>
                <w:szCs w:val="20"/>
                <w:lang w:eastAsia="en-AU"/>
              </w:rPr>
            </w:pPr>
          </w:p>
          <w:p w14:paraId="32C4A08D" w14:textId="77777777" w:rsidR="00136252" w:rsidRDefault="00136252" w:rsidP="00136252">
            <w:pPr>
              <w:spacing w:after="0" w:line="240" w:lineRule="auto"/>
              <w:jc w:val="center"/>
              <w:rPr>
                <w:rFonts w:ascii="Calibri" w:eastAsia="Times New Roman" w:hAnsi="Calibri" w:cs="Calibri"/>
                <w:sz w:val="20"/>
                <w:szCs w:val="20"/>
                <w:lang w:eastAsia="en-AU"/>
              </w:rPr>
            </w:pPr>
          </w:p>
          <w:p w14:paraId="3C50210E"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135488872"/>
              <w14:checkbox>
                <w14:checked w14:val="0"/>
                <w14:checkedState w14:val="2612" w14:font="MS Gothic"/>
                <w14:uncheckedState w14:val="2610" w14:font="MS Gothic"/>
              </w14:checkbox>
            </w:sdtPr>
            <w:sdtEndPr/>
            <w:sdtContent>
              <w:p w14:paraId="6910FC23"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4BA5B3B0" w14:textId="77777777" w:rsidR="00136252" w:rsidRDefault="00136252" w:rsidP="00136252">
            <w:pPr>
              <w:spacing w:after="0" w:line="240" w:lineRule="auto"/>
              <w:jc w:val="center"/>
              <w:rPr>
                <w:rFonts w:ascii="Calibri" w:eastAsia="Times New Roman" w:hAnsi="Calibri" w:cs="Calibri"/>
                <w:sz w:val="20"/>
                <w:szCs w:val="20"/>
                <w:lang w:eastAsia="en-AU"/>
              </w:rPr>
            </w:pPr>
          </w:p>
          <w:p w14:paraId="2EEB5323" w14:textId="77777777" w:rsidR="00136252" w:rsidRDefault="00136252" w:rsidP="00136252">
            <w:pPr>
              <w:spacing w:after="0" w:line="240" w:lineRule="auto"/>
              <w:jc w:val="center"/>
              <w:rPr>
                <w:rFonts w:ascii="Calibri" w:eastAsia="Times New Roman" w:hAnsi="Calibri" w:cs="Calibri"/>
                <w:sz w:val="20"/>
                <w:szCs w:val="20"/>
                <w:lang w:eastAsia="en-AU"/>
              </w:rPr>
            </w:pPr>
          </w:p>
          <w:p w14:paraId="14E12448"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246498097"/>
              <w14:checkbox>
                <w14:checked w14:val="0"/>
                <w14:checkedState w14:val="2612" w14:font="MS Gothic"/>
                <w14:uncheckedState w14:val="2610" w14:font="MS Gothic"/>
              </w14:checkbox>
            </w:sdtPr>
            <w:sdtEndPr/>
            <w:sdtContent>
              <w:p w14:paraId="1C39AB56"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6B6EB92A" w14:textId="77777777" w:rsidR="00136252" w:rsidRDefault="00136252" w:rsidP="00136252">
            <w:pPr>
              <w:spacing w:after="0" w:line="240" w:lineRule="auto"/>
              <w:jc w:val="center"/>
              <w:rPr>
                <w:rFonts w:ascii="Calibri" w:eastAsia="Times New Roman" w:hAnsi="Calibri" w:cs="Calibri"/>
                <w:sz w:val="20"/>
                <w:szCs w:val="20"/>
                <w:lang w:eastAsia="en-AU"/>
              </w:rPr>
            </w:pPr>
          </w:p>
          <w:p w14:paraId="11C25F92" w14:textId="77777777" w:rsidR="00136252" w:rsidRDefault="00136252" w:rsidP="00136252">
            <w:pPr>
              <w:spacing w:after="0" w:line="240" w:lineRule="auto"/>
              <w:jc w:val="center"/>
              <w:rPr>
                <w:rFonts w:ascii="Calibri" w:eastAsia="Times New Roman" w:hAnsi="Calibri" w:cs="Calibri"/>
                <w:sz w:val="20"/>
                <w:szCs w:val="20"/>
                <w:lang w:eastAsia="en-AU"/>
              </w:rPr>
            </w:pPr>
          </w:p>
          <w:p w14:paraId="68D91950"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772510559"/>
              <w14:checkbox>
                <w14:checked w14:val="0"/>
                <w14:checkedState w14:val="2612" w14:font="MS Gothic"/>
                <w14:uncheckedState w14:val="2610" w14:font="MS Gothic"/>
              </w14:checkbox>
            </w:sdtPr>
            <w:sdtEndPr/>
            <w:sdtContent>
              <w:p w14:paraId="6BACF185"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64BA64E3" w14:textId="77777777" w:rsidR="00136252" w:rsidRDefault="00136252" w:rsidP="00136252">
            <w:pPr>
              <w:spacing w:after="0" w:line="240" w:lineRule="auto"/>
              <w:jc w:val="center"/>
              <w:rPr>
                <w:rFonts w:ascii="Calibri" w:eastAsia="Times New Roman" w:hAnsi="Calibri" w:cs="Calibri"/>
                <w:sz w:val="20"/>
                <w:szCs w:val="20"/>
                <w:lang w:eastAsia="en-AU"/>
              </w:rPr>
            </w:pPr>
          </w:p>
          <w:p w14:paraId="5DBD561E"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295020058"/>
              <w14:checkbox>
                <w14:checked w14:val="0"/>
                <w14:checkedState w14:val="2612" w14:font="MS Gothic"/>
                <w14:uncheckedState w14:val="2610" w14:font="MS Gothic"/>
              </w14:checkbox>
            </w:sdtPr>
            <w:sdtEndPr/>
            <w:sdtContent>
              <w:p w14:paraId="439DAE31"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133059DB" w14:textId="77777777" w:rsidR="00136252" w:rsidRDefault="00136252" w:rsidP="00136252">
            <w:pPr>
              <w:spacing w:after="0" w:line="240" w:lineRule="auto"/>
              <w:jc w:val="center"/>
              <w:rPr>
                <w:rFonts w:ascii="Calibri" w:eastAsia="Times New Roman" w:hAnsi="Calibri" w:cs="Calibri"/>
                <w:sz w:val="20"/>
                <w:szCs w:val="20"/>
                <w:lang w:eastAsia="en-AU"/>
              </w:rPr>
            </w:pPr>
          </w:p>
          <w:p w14:paraId="40F3E80C" w14:textId="77777777" w:rsidR="00136252" w:rsidRDefault="00136252" w:rsidP="00136252">
            <w:pPr>
              <w:spacing w:after="0" w:line="240" w:lineRule="auto"/>
              <w:jc w:val="center"/>
              <w:rPr>
                <w:rFonts w:ascii="Calibri" w:eastAsia="Times New Roman" w:hAnsi="Calibri" w:cs="Calibri"/>
                <w:sz w:val="20"/>
                <w:szCs w:val="20"/>
                <w:lang w:eastAsia="en-AU"/>
              </w:rPr>
            </w:pPr>
          </w:p>
          <w:p w14:paraId="6819E4C1" w14:textId="77777777" w:rsidR="00136252" w:rsidRDefault="00136252" w:rsidP="00136252">
            <w:pPr>
              <w:spacing w:after="0" w:line="240" w:lineRule="auto"/>
              <w:jc w:val="center"/>
              <w:rPr>
                <w:rFonts w:ascii="Calibri" w:eastAsia="Times New Roman" w:hAnsi="Calibri" w:cs="Calibri"/>
                <w:sz w:val="20"/>
                <w:szCs w:val="20"/>
                <w:lang w:eastAsia="en-AU"/>
              </w:rPr>
            </w:pPr>
          </w:p>
          <w:p w14:paraId="4469BC7F"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221917262"/>
              <w14:checkbox>
                <w14:checked w14:val="0"/>
                <w14:checkedState w14:val="2612" w14:font="MS Gothic"/>
                <w14:uncheckedState w14:val="2610" w14:font="MS Gothic"/>
              </w14:checkbox>
            </w:sdtPr>
            <w:sdtEndPr/>
            <w:sdtContent>
              <w:p w14:paraId="27711BB2"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3940410C" w14:textId="77777777" w:rsidR="00136252" w:rsidRDefault="00136252" w:rsidP="00136252">
            <w:pPr>
              <w:spacing w:after="0" w:line="240" w:lineRule="auto"/>
              <w:jc w:val="center"/>
              <w:rPr>
                <w:rFonts w:ascii="Calibri" w:eastAsia="Times New Roman" w:hAnsi="Calibri" w:cs="Calibri"/>
                <w:sz w:val="20"/>
                <w:szCs w:val="20"/>
                <w:lang w:eastAsia="en-AU"/>
              </w:rPr>
            </w:pPr>
          </w:p>
          <w:p w14:paraId="710C4AD7" w14:textId="77777777" w:rsidR="00136252" w:rsidRDefault="00136252" w:rsidP="00136252">
            <w:pPr>
              <w:spacing w:after="0" w:line="240" w:lineRule="auto"/>
              <w:jc w:val="center"/>
              <w:rPr>
                <w:rFonts w:ascii="Calibri" w:eastAsia="Times New Roman" w:hAnsi="Calibri" w:cs="Calibri"/>
                <w:sz w:val="20"/>
                <w:szCs w:val="20"/>
                <w:lang w:eastAsia="en-AU"/>
              </w:rPr>
            </w:pPr>
          </w:p>
          <w:p w14:paraId="7FA00001" w14:textId="77777777" w:rsidR="00136252" w:rsidRDefault="00136252" w:rsidP="00136252">
            <w:pPr>
              <w:spacing w:after="0" w:line="240" w:lineRule="auto"/>
              <w:jc w:val="center"/>
              <w:rPr>
                <w:rFonts w:ascii="Calibri" w:eastAsia="Times New Roman" w:hAnsi="Calibri" w:cs="Calibri"/>
                <w:sz w:val="20"/>
                <w:szCs w:val="20"/>
                <w:lang w:eastAsia="en-AU"/>
              </w:rPr>
            </w:pPr>
          </w:p>
          <w:p w14:paraId="382D27C4" w14:textId="77777777" w:rsidR="00136252" w:rsidRDefault="00136252" w:rsidP="00136252">
            <w:pPr>
              <w:spacing w:after="0" w:line="240" w:lineRule="auto"/>
              <w:jc w:val="center"/>
              <w:rPr>
                <w:rFonts w:ascii="Calibri" w:eastAsia="Times New Roman" w:hAnsi="Calibri" w:cs="Calibri"/>
                <w:sz w:val="20"/>
                <w:szCs w:val="20"/>
                <w:lang w:eastAsia="en-AU"/>
              </w:rPr>
            </w:pPr>
          </w:p>
          <w:p w14:paraId="375B585B"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922450639"/>
              <w14:checkbox>
                <w14:checked w14:val="0"/>
                <w14:checkedState w14:val="2612" w14:font="MS Gothic"/>
                <w14:uncheckedState w14:val="2610" w14:font="MS Gothic"/>
              </w14:checkbox>
            </w:sdtPr>
            <w:sdtEndPr/>
            <w:sdtContent>
              <w:p w14:paraId="46595FD8"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6DBEB191"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178426395"/>
              <w14:checkbox>
                <w14:checked w14:val="0"/>
                <w14:checkedState w14:val="2612" w14:font="MS Gothic"/>
                <w14:uncheckedState w14:val="2610" w14:font="MS Gothic"/>
              </w14:checkbox>
            </w:sdtPr>
            <w:sdtEndPr/>
            <w:sdtContent>
              <w:p w14:paraId="47AEE82F"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1C0E2B1E" w14:textId="77777777" w:rsidR="00136252" w:rsidRDefault="00136252" w:rsidP="00136252">
            <w:pPr>
              <w:spacing w:after="0" w:line="240" w:lineRule="auto"/>
              <w:jc w:val="center"/>
              <w:rPr>
                <w:rFonts w:ascii="Calibri" w:eastAsia="Times New Roman" w:hAnsi="Calibri" w:cs="Calibri"/>
                <w:sz w:val="20"/>
                <w:szCs w:val="20"/>
                <w:lang w:eastAsia="en-AU"/>
              </w:rPr>
            </w:pPr>
          </w:p>
          <w:p w14:paraId="6698E1C8"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491636681"/>
              <w14:checkbox>
                <w14:checked w14:val="0"/>
                <w14:checkedState w14:val="2612" w14:font="MS Gothic"/>
                <w14:uncheckedState w14:val="2610" w14:font="MS Gothic"/>
              </w14:checkbox>
            </w:sdtPr>
            <w:sdtEndPr/>
            <w:sdtContent>
              <w:p w14:paraId="121AA53A"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2341674E" w14:textId="77777777" w:rsidR="00136252" w:rsidRDefault="00136252" w:rsidP="00136252">
            <w:pPr>
              <w:spacing w:after="0" w:line="240" w:lineRule="auto"/>
              <w:jc w:val="center"/>
              <w:rPr>
                <w:rFonts w:ascii="Calibri" w:eastAsia="Times New Roman" w:hAnsi="Calibri" w:cs="Calibri"/>
                <w:sz w:val="20"/>
                <w:szCs w:val="20"/>
                <w:lang w:eastAsia="en-AU"/>
              </w:rPr>
            </w:pPr>
          </w:p>
          <w:p w14:paraId="1F24EEE2"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548841670"/>
              <w14:checkbox>
                <w14:checked w14:val="0"/>
                <w14:checkedState w14:val="2612" w14:font="MS Gothic"/>
                <w14:uncheckedState w14:val="2610" w14:font="MS Gothic"/>
              </w14:checkbox>
            </w:sdtPr>
            <w:sdtEndPr/>
            <w:sdtContent>
              <w:p w14:paraId="66ED1BE1"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31538764"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351101003"/>
              <w14:checkbox>
                <w14:checked w14:val="0"/>
                <w14:checkedState w14:val="2612" w14:font="MS Gothic"/>
                <w14:uncheckedState w14:val="2610" w14:font="MS Gothic"/>
              </w14:checkbox>
            </w:sdtPr>
            <w:sdtEndPr/>
            <w:sdtContent>
              <w:p w14:paraId="6C7DDC72"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337EE871" w14:textId="77777777" w:rsidR="00136252" w:rsidRDefault="00136252" w:rsidP="00136252">
            <w:pPr>
              <w:spacing w:after="0" w:line="240" w:lineRule="auto"/>
              <w:jc w:val="center"/>
              <w:rPr>
                <w:rFonts w:ascii="Calibri" w:eastAsia="Times New Roman" w:hAnsi="Calibri" w:cs="Calibri"/>
                <w:sz w:val="20"/>
                <w:szCs w:val="20"/>
                <w:lang w:eastAsia="en-AU"/>
              </w:rPr>
            </w:pPr>
          </w:p>
          <w:p w14:paraId="26A8079A"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56860362"/>
              <w14:checkbox>
                <w14:checked w14:val="0"/>
                <w14:checkedState w14:val="2612" w14:font="MS Gothic"/>
                <w14:uncheckedState w14:val="2610" w14:font="MS Gothic"/>
              </w14:checkbox>
            </w:sdtPr>
            <w:sdtEndPr/>
            <w:sdtContent>
              <w:p w14:paraId="17385C8A"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6842D972" w14:textId="77777777" w:rsidR="00136252" w:rsidRDefault="00136252" w:rsidP="00136252">
            <w:pPr>
              <w:spacing w:after="0" w:line="240" w:lineRule="auto"/>
              <w:jc w:val="center"/>
              <w:rPr>
                <w:rFonts w:ascii="Calibri" w:eastAsia="Times New Roman" w:hAnsi="Calibri" w:cs="Calibri"/>
                <w:sz w:val="20"/>
                <w:szCs w:val="20"/>
                <w:lang w:eastAsia="en-AU"/>
              </w:rPr>
            </w:pPr>
          </w:p>
          <w:p w14:paraId="679CD6E8" w14:textId="77777777" w:rsidR="00136252" w:rsidRDefault="00136252" w:rsidP="00136252">
            <w:pPr>
              <w:spacing w:after="0" w:line="240" w:lineRule="auto"/>
              <w:jc w:val="center"/>
              <w:rPr>
                <w:rFonts w:ascii="Calibri" w:eastAsia="Times New Roman" w:hAnsi="Calibri" w:cs="Calibri"/>
                <w:sz w:val="20"/>
                <w:szCs w:val="20"/>
                <w:lang w:eastAsia="en-AU"/>
              </w:rPr>
            </w:pPr>
          </w:p>
          <w:p w14:paraId="06ED8316" w14:textId="77777777" w:rsidR="00136252" w:rsidRDefault="00136252" w:rsidP="00136252">
            <w:pPr>
              <w:spacing w:after="0" w:line="240" w:lineRule="auto"/>
              <w:jc w:val="center"/>
              <w:rPr>
                <w:rFonts w:ascii="Calibri" w:eastAsia="Times New Roman" w:hAnsi="Calibri" w:cs="Calibri"/>
                <w:sz w:val="20"/>
                <w:szCs w:val="20"/>
                <w:lang w:eastAsia="en-AU"/>
              </w:rPr>
            </w:pPr>
          </w:p>
          <w:p w14:paraId="60CA9FAF" w14:textId="77777777" w:rsidR="00136252" w:rsidRDefault="00136252" w:rsidP="00136252">
            <w:pPr>
              <w:spacing w:after="0" w:line="240" w:lineRule="auto"/>
              <w:jc w:val="center"/>
              <w:rPr>
                <w:rFonts w:ascii="Calibri" w:eastAsia="Times New Roman" w:hAnsi="Calibri" w:cs="Calibri"/>
                <w:sz w:val="20"/>
                <w:szCs w:val="20"/>
                <w:lang w:eastAsia="en-AU"/>
              </w:rPr>
            </w:pPr>
          </w:p>
          <w:p w14:paraId="585CDB5B" w14:textId="77777777" w:rsidR="00136252" w:rsidRDefault="00136252" w:rsidP="00136252">
            <w:pPr>
              <w:spacing w:after="0" w:line="240" w:lineRule="auto"/>
              <w:jc w:val="center"/>
              <w:rPr>
                <w:rFonts w:ascii="Calibri" w:eastAsia="Times New Roman" w:hAnsi="Calibri" w:cs="Calibri"/>
                <w:sz w:val="20"/>
                <w:szCs w:val="20"/>
                <w:lang w:eastAsia="en-AU"/>
              </w:rPr>
            </w:pPr>
          </w:p>
          <w:p w14:paraId="7D5829A4"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440683458"/>
              <w14:checkbox>
                <w14:checked w14:val="0"/>
                <w14:checkedState w14:val="2612" w14:font="MS Gothic"/>
                <w14:uncheckedState w14:val="2610" w14:font="MS Gothic"/>
              </w14:checkbox>
            </w:sdtPr>
            <w:sdtEndPr/>
            <w:sdtContent>
              <w:p w14:paraId="3A4274E3"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228AE921" w14:textId="77777777" w:rsidR="00136252" w:rsidRDefault="00136252" w:rsidP="00136252">
            <w:pPr>
              <w:spacing w:after="0" w:line="240" w:lineRule="auto"/>
              <w:jc w:val="center"/>
              <w:rPr>
                <w:rFonts w:ascii="Calibri" w:eastAsia="Times New Roman" w:hAnsi="Calibri" w:cs="Calibri"/>
                <w:sz w:val="20"/>
                <w:szCs w:val="20"/>
                <w:lang w:eastAsia="en-AU"/>
              </w:rPr>
            </w:pPr>
          </w:p>
          <w:p w14:paraId="461E6776"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466036214"/>
              <w14:checkbox>
                <w14:checked w14:val="0"/>
                <w14:checkedState w14:val="2612" w14:font="MS Gothic"/>
                <w14:uncheckedState w14:val="2610" w14:font="MS Gothic"/>
              </w14:checkbox>
            </w:sdtPr>
            <w:sdtEndPr/>
            <w:sdtContent>
              <w:p w14:paraId="1773F6DB"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56D1F2FE" w14:textId="77777777" w:rsidR="00136252" w:rsidRDefault="00136252" w:rsidP="00136252">
            <w:pPr>
              <w:spacing w:after="0" w:line="240" w:lineRule="auto"/>
              <w:jc w:val="center"/>
              <w:rPr>
                <w:rFonts w:ascii="Calibri" w:eastAsia="Times New Roman" w:hAnsi="Calibri" w:cs="Calibri"/>
                <w:sz w:val="20"/>
                <w:szCs w:val="20"/>
                <w:lang w:eastAsia="en-AU"/>
              </w:rPr>
            </w:pPr>
          </w:p>
          <w:p w14:paraId="4F63E665"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696073629"/>
              <w14:checkbox>
                <w14:checked w14:val="0"/>
                <w14:checkedState w14:val="2612" w14:font="MS Gothic"/>
                <w14:uncheckedState w14:val="2610" w14:font="MS Gothic"/>
              </w14:checkbox>
            </w:sdtPr>
            <w:sdtEndPr/>
            <w:sdtContent>
              <w:p w14:paraId="468A8EA7"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4C8F6DF7" w14:textId="77777777" w:rsidR="00136252" w:rsidRDefault="00136252" w:rsidP="00136252">
            <w:pPr>
              <w:spacing w:after="0" w:line="240" w:lineRule="auto"/>
              <w:jc w:val="center"/>
              <w:rPr>
                <w:rFonts w:ascii="Calibri" w:eastAsia="Times New Roman" w:hAnsi="Calibri" w:cs="Calibri"/>
                <w:sz w:val="20"/>
                <w:szCs w:val="20"/>
                <w:lang w:eastAsia="en-AU"/>
              </w:rPr>
            </w:pPr>
          </w:p>
          <w:p w14:paraId="357A79A4" w14:textId="77777777" w:rsidR="00136252" w:rsidRDefault="00136252" w:rsidP="00136252">
            <w:pPr>
              <w:spacing w:after="0" w:line="240" w:lineRule="auto"/>
              <w:jc w:val="center"/>
              <w:rPr>
                <w:rFonts w:ascii="Calibri" w:eastAsia="Times New Roman" w:hAnsi="Calibri" w:cs="Calibri"/>
                <w:sz w:val="20"/>
                <w:szCs w:val="20"/>
                <w:lang w:eastAsia="en-AU"/>
              </w:rPr>
            </w:pPr>
          </w:p>
          <w:p w14:paraId="36996B69"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275056130"/>
              <w14:checkbox>
                <w14:checked w14:val="0"/>
                <w14:checkedState w14:val="2612" w14:font="MS Gothic"/>
                <w14:uncheckedState w14:val="2610" w14:font="MS Gothic"/>
              </w14:checkbox>
            </w:sdtPr>
            <w:sdtEndPr/>
            <w:sdtContent>
              <w:p w14:paraId="36BA6506"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27C274C4" w14:textId="77777777" w:rsidR="00136252" w:rsidRDefault="00136252" w:rsidP="00136252">
            <w:pPr>
              <w:spacing w:after="0" w:line="240" w:lineRule="auto"/>
              <w:jc w:val="center"/>
              <w:rPr>
                <w:rFonts w:ascii="Calibri" w:eastAsia="Times New Roman" w:hAnsi="Calibri" w:cs="Calibri"/>
                <w:sz w:val="20"/>
                <w:szCs w:val="20"/>
                <w:lang w:eastAsia="en-AU"/>
              </w:rPr>
            </w:pPr>
          </w:p>
          <w:p w14:paraId="6A065805"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100843583"/>
              <w14:checkbox>
                <w14:checked w14:val="0"/>
                <w14:checkedState w14:val="2612" w14:font="MS Gothic"/>
                <w14:uncheckedState w14:val="2610" w14:font="MS Gothic"/>
              </w14:checkbox>
            </w:sdtPr>
            <w:sdtEndPr/>
            <w:sdtContent>
              <w:p w14:paraId="106BA956"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0D4C02D7" w14:textId="77777777" w:rsidR="00136252" w:rsidRDefault="00136252" w:rsidP="00136252">
            <w:pPr>
              <w:spacing w:after="0" w:line="240" w:lineRule="auto"/>
              <w:jc w:val="center"/>
              <w:rPr>
                <w:rFonts w:ascii="Calibri" w:eastAsia="Times New Roman" w:hAnsi="Calibri" w:cs="Calibri"/>
                <w:sz w:val="20"/>
                <w:szCs w:val="20"/>
                <w:lang w:eastAsia="en-AU"/>
              </w:rPr>
            </w:pPr>
          </w:p>
          <w:p w14:paraId="3815A73B"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237403499"/>
              <w14:checkbox>
                <w14:checked w14:val="0"/>
                <w14:checkedState w14:val="2612" w14:font="MS Gothic"/>
                <w14:uncheckedState w14:val="2610" w14:font="MS Gothic"/>
              </w14:checkbox>
            </w:sdtPr>
            <w:sdtEndPr/>
            <w:sdtContent>
              <w:p w14:paraId="31BD53F5"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474AA975" w14:textId="77777777" w:rsidR="00136252" w:rsidRDefault="00136252" w:rsidP="00136252">
            <w:pPr>
              <w:spacing w:after="0" w:line="240" w:lineRule="auto"/>
              <w:jc w:val="center"/>
              <w:rPr>
                <w:rFonts w:ascii="Calibri" w:eastAsia="Times New Roman" w:hAnsi="Calibri" w:cs="Calibri"/>
                <w:sz w:val="20"/>
                <w:szCs w:val="20"/>
                <w:lang w:eastAsia="en-AU"/>
              </w:rPr>
            </w:pPr>
          </w:p>
          <w:p w14:paraId="1653C3F9" w14:textId="77777777" w:rsidR="00136252" w:rsidRDefault="00136252" w:rsidP="00136252">
            <w:pPr>
              <w:spacing w:after="0" w:line="240" w:lineRule="auto"/>
              <w:jc w:val="center"/>
              <w:rPr>
                <w:rFonts w:ascii="Calibri" w:eastAsia="Times New Roman" w:hAnsi="Calibri" w:cs="Calibri"/>
                <w:sz w:val="20"/>
                <w:szCs w:val="20"/>
                <w:lang w:eastAsia="en-AU"/>
              </w:rPr>
            </w:pPr>
          </w:p>
          <w:p w14:paraId="2691F276" w14:textId="77777777" w:rsidR="00136252" w:rsidRDefault="00136252" w:rsidP="00136252">
            <w:pPr>
              <w:spacing w:after="0" w:line="240" w:lineRule="auto"/>
              <w:jc w:val="center"/>
              <w:rPr>
                <w:rFonts w:ascii="Calibri" w:eastAsia="Times New Roman" w:hAnsi="Calibri" w:cs="Calibri"/>
                <w:sz w:val="20"/>
                <w:szCs w:val="20"/>
                <w:lang w:eastAsia="en-AU"/>
              </w:rPr>
            </w:pPr>
          </w:p>
          <w:p w14:paraId="480F6BE3" w14:textId="77777777" w:rsidR="00136252" w:rsidRDefault="00136252" w:rsidP="00136252">
            <w:pPr>
              <w:spacing w:after="0" w:line="240" w:lineRule="auto"/>
              <w:jc w:val="center"/>
              <w:rPr>
                <w:rFonts w:ascii="Calibri" w:eastAsia="Times New Roman" w:hAnsi="Calibri" w:cs="Calibri"/>
                <w:sz w:val="20"/>
                <w:szCs w:val="20"/>
                <w:lang w:eastAsia="en-AU"/>
              </w:rPr>
            </w:pPr>
          </w:p>
          <w:p w14:paraId="12AAC733" w14:textId="77777777" w:rsidR="00136252" w:rsidRDefault="00136252" w:rsidP="00136252">
            <w:pPr>
              <w:spacing w:after="0" w:line="240" w:lineRule="auto"/>
              <w:jc w:val="center"/>
              <w:rPr>
                <w:rFonts w:ascii="Calibri" w:eastAsia="Times New Roman" w:hAnsi="Calibri" w:cs="Calibri"/>
                <w:sz w:val="20"/>
                <w:szCs w:val="20"/>
                <w:lang w:eastAsia="en-AU"/>
              </w:rPr>
            </w:pPr>
          </w:p>
          <w:p w14:paraId="3CA899F0" w14:textId="77777777" w:rsidR="00136252" w:rsidRDefault="00136252" w:rsidP="00136252">
            <w:pPr>
              <w:spacing w:after="0" w:line="240" w:lineRule="auto"/>
              <w:jc w:val="center"/>
              <w:rPr>
                <w:rFonts w:ascii="Calibri" w:eastAsia="Times New Roman" w:hAnsi="Calibri" w:cs="Calibri"/>
                <w:sz w:val="20"/>
                <w:szCs w:val="20"/>
                <w:lang w:eastAsia="en-AU"/>
              </w:rPr>
            </w:pPr>
          </w:p>
          <w:p w14:paraId="2B265EAF" w14:textId="77777777" w:rsidR="00136252" w:rsidRDefault="00136252" w:rsidP="00136252">
            <w:pPr>
              <w:spacing w:after="0" w:line="240" w:lineRule="auto"/>
              <w:jc w:val="center"/>
              <w:rPr>
                <w:rFonts w:ascii="Calibri" w:eastAsia="Times New Roman" w:hAnsi="Calibri" w:cs="Calibri"/>
                <w:sz w:val="20"/>
                <w:szCs w:val="20"/>
                <w:lang w:eastAsia="en-AU"/>
              </w:rPr>
            </w:pPr>
          </w:p>
          <w:p w14:paraId="7A0B38E3"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85078957"/>
              <w14:checkbox>
                <w14:checked w14:val="0"/>
                <w14:checkedState w14:val="2612" w14:font="MS Gothic"/>
                <w14:uncheckedState w14:val="2610" w14:font="MS Gothic"/>
              </w14:checkbox>
            </w:sdtPr>
            <w:sdtEndPr/>
            <w:sdtContent>
              <w:p w14:paraId="1B924A16"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5630FDF1" w14:textId="77777777" w:rsidR="00136252" w:rsidRDefault="00136252" w:rsidP="00136252">
            <w:pPr>
              <w:spacing w:after="0" w:line="240" w:lineRule="auto"/>
              <w:jc w:val="center"/>
              <w:rPr>
                <w:rFonts w:ascii="Calibri" w:eastAsia="Times New Roman" w:hAnsi="Calibri" w:cs="Calibri"/>
                <w:sz w:val="20"/>
                <w:szCs w:val="20"/>
                <w:lang w:eastAsia="en-AU"/>
              </w:rPr>
            </w:pPr>
          </w:p>
          <w:p w14:paraId="308AD91F" w14:textId="77777777" w:rsidR="00136252" w:rsidRDefault="00136252" w:rsidP="00136252">
            <w:pPr>
              <w:spacing w:after="0" w:line="240" w:lineRule="auto"/>
              <w:jc w:val="center"/>
              <w:rPr>
                <w:rFonts w:ascii="Calibri" w:eastAsia="Times New Roman" w:hAnsi="Calibri" w:cs="Calibri"/>
                <w:sz w:val="20"/>
                <w:szCs w:val="20"/>
                <w:lang w:eastAsia="en-AU"/>
              </w:rPr>
            </w:pPr>
          </w:p>
          <w:p w14:paraId="59B85A8B"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421873706"/>
              <w14:checkbox>
                <w14:checked w14:val="0"/>
                <w14:checkedState w14:val="2612" w14:font="MS Gothic"/>
                <w14:uncheckedState w14:val="2610" w14:font="MS Gothic"/>
              </w14:checkbox>
            </w:sdtPr>
            <w:sdtEndPr/>
            <w:sdtContent>
              <w:p w14:paraId="10767000"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2AB359E3"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310479135"/>
              <w14:checkbox>
                <w14:checked w14:val="0"/>
                <w14:checkedState w14:val="2612" w14:font="MS Gothic"/>
                <w14:uncheckedState w14:val="2610" w14:font="MS Gothic"/>
              </w14:checkbox>
            </w:sdtPr>
            <w:sdtEndPr/>
            <w:sdtContent>
              <w:p w14:paraId="3D8C218C"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43EFC7A8" w14:textId="77777777" w:rsidR="00136252" w:rsidRDefault="00136252" w:rsidP="00136252">
            <w:pPr>
              <w:spacing w:after="0" w:line="240" w:lineRule="auto"/>
              <w:jc w:val="center"/>
              <w:rPr>
                <w:rFonts w:ascii="Calibri" w:eastAsia="Times New Roman" w:hAnsi="Calibri" w:cs="Calibri"/>
                <w:sz w:val="20"/>
                <w:szCs w:val="20"/>
                <w:lang w:eastAsia="en-AU"/>
              </w:rPr>
            </w:pPr>
          </w:p>
          <w:p w14:paraId="60CB6307" w14:textId="77777777" w:rsidR="00136252" w:rsidRDefault="00136252" w:rsidP="00136252">
            <w:pPr>
              <w:spacing w:after="0" w:line="240" w:lineRule="auto"/>
              <w:jc w:val="center"/>
              <w:rPr>
                <w:rFonts w:ascii="Calibri" w:eastAsia="Times New Roman" w:hAnsi="Calibri" w:cs="Calibri"/>
                <w:sz w:val="20"/>
                <w:szCs w:val="20"/>
                <w:lang w:eastAsia="en-AU"/>
              </w:rPr>
            </w:pPr>
          </w:p>
          <w:p w14:paraId="75A2EC11" w14:textId="77777777" w:rsidR="00136252" w:rsidRDefault="00136252" w:rsidP="00136252">
            <w:pPr>
              <w:spacing w:after="0" w:line="240" w:lineRule="auto"/>
              <w:jc w:val="center"/>
              <w:rPr>
                <w:rFonts w:ascii="Calibri" w:eastAsia="Times New Roman" w:hAnsi="Calibri" w:cs="Calibri"/>
                <w:sz w:val="20"/>
                <w:szCs w:val="20"/>
                <w:lang w:eastAsia="en-AU"/>
              </w:rPr>
            </w:pPr>
          </w:p>
          <w:p w14:paraId="064730EE"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450857243"/>
              <w14:checkbox>
                <w14:checked w14:val="0"/>
                <w14:checkedState w14:val="2612" w14:font="MS Gothic"/>
                <w14:uncheckedState w14:val="2610" w14:font="MS Gothic"/>
              </w14:checkbox>
            </w:sdtPr>
            <w:sdtEndPr/>
            <w:sdtContent>
              <w:p w14:paraId="742CCB89"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758945FF" w14:textId="77777777" w:rsidR="00136252" w:rsidRDefault="00136252" w:rsidP="00136252">
            <w:pPr>
              <w:spacing w:after="0" w:line="240" w:lineRule="auto"/>
              <w:jc w:val="center"/>
              <w:rPr>
                <w:rFonts w:ascii="Calibri" w:eastAsia="Times New Roman" w:hAnsi="Calibri" w:cs="Calibri"/>
                <w:sz w:val="20"/>
                <w:szCs w:val="20"/>
                <w:lang w:eastAsia="en-AU"/>
              </w:rPr>
            </w:pPr>
          </w:p>
          <w:p w14:paraId="2E4F31F6"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2086447167"/>
              <w14:checkbox>
                <w14:checked w14:val="0"/>
                <w14:checkedState w14:val="2612" w14:font="MS Gothic"/>
                <w14:uncheckedState w14:val="2610" w14:font="MS Gothic"/>
              </w14:checkbox>
            </w:sdtPr>
            <w:sdtEndPr/>
            <w:sdtContent>
              <w:p w14:paraId="2F3C7A9E"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18D5E65B" w14:textId="77777777" w:rsidR="00136252" w:rsidRPr="00A02FAD" w:rsidRDefault="00136252" w:rsidP="00136252">
            <w:pPr>
              <w:spacing w:after="0" w:line="240" w:lineRule="auto"/>
              <w:jc w:val="center"/>
              <w:rPr>
                <w:rFonts w:ascii="Calibri" w:eastAsia="Times New Roman" w:hAnsi="Calibri" w:cs="Calibri"/>
                <w:highlight w:val="yellow"/>
                <w:lang w:eastAsia="en-AU"/>
              </w:rPr>
            </w:pPr>
          </w:p>
        </w:tc>
        <w:tc>
          <w:tcPr>
            <w:tcW w:w="3402" w:type="dxa"/>
            <w:tcBorders>
              <w:top w:val="single" w:sz="4" w:space="0" w:color="auto"/>
              <w:left w:val="single" w:sz="4" w:space="0" w:color="auto"/>
              <w:bottom w:val="single" w:sz="4" w:space="0" w:color="auto"/>
              <w:right w:val="single" w:sz="8" w:space="0" w:color="auto"/>
            </w:tcBorders>
            <w:shd w:val="clear" w:color="auto" w:fill="FEFDDE"/>
            <w:noWrap/>
          </w:tcPr>
          <w:p w14:paraId="60F2E462" w14:textId="345C92D5" w:rsidR="00136252" w:rsidRPr="006A33D6" w:rsidRDefault="00136252" w:rsidP="00136252">
            <w:pPr>
              <w:rPr>
                <w:rFonts w:ascii="Arial" w:eastAsia="Times New Roman" w:hAnsi="Arial" w:cs="Arial"/>
                <w:i/>
                <w:iCs/>
                <w:color w:val="FF0000"/>
                <w:sz w:val="18"/>
                <w:szCs w:val="18"/>
              </w:rPr>
            </w:pPr>
          </w:p>
        </w:tc>
      </w:tr>
      <w:tr w:rsidR="00136252" w:rsidRPr="004A67C1" w14:paraId="45FF9708" w14:textId="77777777" w:rsidTr="0021605E">
        <w:trPr>
          <w:trHeight w:val="290"/>
        </w:trPr>
        <w:tc>
          <w:tcPr>
            <w:tcW w:w="959" w:type="dxa"/>
            <w:tcBorders>
              <w:top w:val="single" w:sz="4" w:space="0" w:color="auto"/>
              <w:left w:val="single" w:sz="8" w:space="0" w:color="auto"/>
              <w:bottom w:val="single" w:sz="4" w:space="0" w:color="auto"/>
              <w:right w:val="single" w:sz="4" w:space="0" w:color="auto"/>
            </w:tcBorders>
            <w:shd w:val="clear" w:color="auto" w:fill="FEFDDE"/>
            <w:noWrap/>
          </w:tcPr>
          <w:p w14:paraId="05D0B7A6" w14:textId="77777777" w:rsidR="00136252" w:rsidRDefault="00136252" w:rsidP="00136252">
            <w:pPr>
              <w:tabs>
                <w:tab w:val="center" w:pos="371"/>
              </w:tabs>
              <w:spacing w:after="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lastRenderedPageBreak/>
              <w:t>R.169</w:t>
            </w:r>
          </w:p>
          <w:p w14:paraId="332219B9" w14:textId="77777777" w:rsidR="00136252" w:rsidRDefault="00136252" w:rsidP="00136252">
            <w:pPr>
              <w:tabs>
                <w:tab w:val="center" w:pos="371"/>
              </w:tabs>
              <w:spacing w:after="0" w:line="240" w:lineRule="auto"/>
              <w:rPr>
                <w:rFonts w:ascii="Arial" w:eastAsia="Times New Roman" w:hAnsi="Arial" w:cs="Arial"/>
                <w:b/>
                <w:color w:val="000000"/>
                <w:sz w:val="20"/>
                <w:szCs w:val="20"/>
                <w:lang w:eastAsia="en-AU"/>
              </w:rPr>
            </w:pPr>
          </w:p>
          <w:p w14:paraId="3E418D72" w14:textId="77777777" w:rsidR="00136252" w:rsidRDefault="00136252" w:rsidP="00136252">
            <w:pPr>
              <w:tabs>
                <w:tab w:val="center" w:pos="371"/>
              </w:tabs>
              <w:spacing w:after="0" w:line="240" w:lineRule="auto"/>
              <w:rPr>
                <w:rFonts w:ascii="Arial" w:eastAsia="Times New Roman" w:hAnsi="Arial" w:cs="Arial"/>
                <w:b/>
                <w:color w:val="000000"/>
                <w:sz w:val="20"/>
                <w:szCs w:val="20"/>
                <w:lang w:eastAsia="en-AU"/>
              </w:rPr>
            </w:pPr>
          </w:p>
          <w:p w14:paraId="73DC33F0" w14:textId="77777777" w:rsidR="00136252" w:rsidRDefault="00136252" w:rsidP="00136252">
            <w:pPr>
              <w:tabs>
                <w:tab w:val="center" w:pos="371"/>
              </w:tabs>
              <w:spacing w:after="0" w:line="240" w:lineRule="auto"/>
              <w:rPr>
                <w:rFonts w:ascii="Arial" w:eastAsia="Times New Roman" w:hAnsi="Arial" w:cs="Arial"/>
                <w:b/>
                <w:color w:val="000000"/>
                <w:sz w:val="20"/>
                <w:szCs w:val="20"/>
                <w:lang w:eastAsia="en-AU"/>
              </w:rPr>
            </w:pPr>
          </w:p>
          <w:p w14:paraId="61C1831C" w14:textId="77777777" w:rsidR="00136252" w:rsidRDefault="00136252" w:rsidP="00136252">
            <w:pPr>
              <w:tabs>
                <w:tab w:val="center" w:pos="371"/>
              </w:tabs>
              <w:spacing w:after="0" w:line="240" w:lineRule="auto"/>
              <w:rPr>
                <w:rFonts w:ascii="Arial" w:eastAsia="Times New Roman" w:hAnsi="Arial" w:cs="Arial"/>
                <w:b/>
                <w:color w:val="000000"/>
                <w:sz w:val="20"/>
                <w:szCs w:val="20"/>
                <w:lang w:eastAsia="en-AU"/>
              </w:rPr>
            </w:pPr>
          </w:p>
          <w:p w14:paraId="57CFAC00" w14:textId="77777777" w:rsidR="00136252" w:rsidRDefault="00136252" w:rsidP="00136252">
            <w:pPr>
              <w:tabs>
                <w:tab w:val="center" w:pos="371"/>
              </w:tabs>
              <w:spacing w:after="0" w:line="240" w:lineRule="auto"/>
              <w:rPr>
                <w:rFonts w:ascii="Arial" w:eastAsia="Times New Roman" w:hAnsi="Arial" w:cs="Arial"/>
                <w:b/>
                <w:color w:val="000000"/>
                <w:sz w:val="20"/>
                <w:szCs w:val="20"/>
                <w:lang w:eastAsia="en-AU"/>
              </w:rPr>
            </w:pPr>
          </w:p>
          <w:p w14:paraId="55066C3E" w14:textId="77777777" w:rsidR="00136252" w:rsidRDefault="00136252" w:rsidP="00136252">
            <w:pPr>
              <w:tabs>
                <w:tab w:val="center" w:pos="371"/>
              </w:tabs>
              <w:spacing w:after="0" w:line="240" w:lineRule="auto"/>
              <w:rPr>
                <w:rFonts w:ascii="Arial" w:eastAsia="Times New Roman" w:hAnsi="Arial" w:cs="Arial"/>
                <w:b/>
                <w:color w:val="000000"/>
                <w:sz w:val="20"/>
                <w:szCs w:val="20"/>
                <w:lang w:eastAsia="en-AU"/>
              </w:rPr>
            </w:pPr>
          </w:p>
          <w:p w14:paraId="7273641B" w14:textId="77777777" w:rsidR="00136252" w:rsidRDefault="00136252" w:rsidP="00136252">
            <w:pPr>
              <w:tabs>
                <w:tab w:val="center" w:pos="371"/>
              </w:tabs>
              <w:spacing w:after="0" w:line="240" w:lineRule="auto"/>
              <w:rPr>
                <w:rFonts w:ascii="Arial" w:eastAsia="Times New Roman" w:hAnsi="Arial" w:cs="Arial"/>
                <w:b/>
                <w:color w:val="000000"/>
                <w:sz w:val="20"/>
                <w:szCs w:val="20"/>
                <w:lang w:eastAsia="en-AU"/>
              </w:rPr>
            </w:pPr>
          </w:p>
          <w:p w14:paraId="4FD45AFD" w14:textId="77777777" w:rsidR="00136252" w:rsidRDefault="00136252" w:rsidP="00136252">
            <w:pPr>
              <w:tabs>
                <w:tab w:val="center" w:pos="371"/>
              </w:tabs>
              <w:spacing w:after="0" w:line="240" w:lineRule="auto"/>
              <w:rPr>
                <w:rFonts w:ascii="Arial" w:eastAsia="Times New Roman" w:hAnsi="Arial" w:cs="Arial"/>
                <w:b/>
                <w:color w:val="000000"/>
                <w:sz w:val="20"/>
                <w:szCs w:val="20"/>
                <w:lang w:eastAsia="en-AU"/>
              </w:rPr>
            </w:pPr>
          </w:p>
          <w:p w14:paraId="20B38D6E" w14:textId="77777777" w:rsidR="00136252" w:rsidRDefault="00136252" w:rsidP="00136252">
            <w:pPr>
              <w:tabs>
                <w:tab w:val="center" w:pos="371"/>
              </w:tabs>
              <w:spacing w:after="0" w:line="240" w:lineRule="auto"/>
              <w:rPr>
                <w:rFonts w:ascii="Arial" w:eastAsia="Times New Roman" w:hAnsi="Arial" w:cs="Arial"/>
                <w:b/>
                <w:color w:val="000000"/>
                <w:sz w:val="20"/>
                <w:szCs w:val="20"/>
                <w:lang w:eastAsia="en-AU"/>
              </w:rPr>
            </w:pPr>
          </w:p>
          <w:p w14:paraId="23456F8F" w14:textId="77777777" w:rsidR="00136252" w:rsidRDefault="00136252" w:rsidP="00136252">
            <w:pPr>
              <w:tabs>
                <w:tab w:val="center" w:pos="371"/>
              </w:tabs>
              <w:spacing w:after="0" w:line="240" w:lineRule="auto"/>
              <w:rPr>
                <w:rFonts w:ascii="Arial" w:eastAsia="Times New Roman" w:hAnsi="Arial" w:cs="Arial"/>
                <w:b/>
                <w:color w:val="000000"/>
                <w:sz w:val="20"/>
                <w:szCs w:val="20"/>
                <w:lang w:eastAsia="en-AU"/>
              </w:rPr>
            </w:pPr>
          </w:p>
          <w:p w14:paraId="39D57613" w14:textId="77777777" w:rsidR="00136252" w:rsidRDefault="00136252" w:rsidP="00136252">
            <w:pPr>
              <w:tabs>
                <w:tab w:val="center" w:pos="371"/>
              </w:tabs>
              <w:spacing w:after="0" w:line="240" w:lineRule="auto"/>
              <w:rPr>
                <w:rFonts w:ascii="Arial" w:eastAsia="Times New Roman" w:hAnsi="Arial" w:cs="Arial"/>
                <w:b/>
                <w:color w:val="000000"/>
                <w:sz w:val="20"/>
                <w:szCs w:val="20"/>
                <w:lang w:eastAsia="en-AU"/>
              </w:rPr>
            </w:pPr>
          </w:p>
          <w:p w14:paraId="4D1F886D" w14:textId="77777777" w:rsidR="00136252" w:rsidRDefault="00136252" w:rsidP="00136252">
            <w:pPr>
              <w:tabs>
                <w:tab w:val="center" w:pos="371"/>
              </w:tabs>
              <w:spacing w:after="0" w:line="240" w:lineRule="auto"/>
              <w:rPr>
                <w:rFonts w:ascii="Arial" w:eastAsia="Times New Roman" w:hAnsi="Arial" w:cs="Arial"/>
                <w:b/>
                <w:color w:val="000000"/>
                <w:sz w:val="20"/>
                <w:szCs w:val="20"/>
                <w:lang w:eastAsia="en-AU"/>
              </w:rPr>
            </w:pPr>
          </w:p>
          <w:p w14:paraId="4DC1890D" w14:textId="77777777" w:rsidR="00136252" w:rsidRDefault="00136252" w:rsidP="00136252">
            <w:pPr>
              <w:tabs>
                <w:tab w:val="center" w:pos="371"/>
              </w:tabs>
              <w:spacing w:after="0" w:line="240" w:lineRule="auto"/>
              <w:rPr>
                <w:rFonts w:ascii="Arial" w:eastAsia="Times New Roman" w:hAnsi="Arial" w:cs="Arial"/>
                <w:b/>
                <w:color w:val="000000"/>
                <w:sz w:val="20"/>
                <w:szCs w:val="20"/>
                <w:lang w:eastAsia="en-AU"/>
              </w:rPr>
            </w:pPr>
          </w:p>
          <w:p w14:paraId="14B38E31" w14:textId="77777777" w:rsidR="00136252" w:rsidRDefault="00136252" w:rsidP="00136252">
            <w:pPr>
              <w:tabs>
                <w:tab w:val="center" w:pos="371"/>
              </w:tabs>
              <w:spacing w:after="0" w:line="240" w:lineRule="auto"/>
              <w:rPr>
                <w:rFonts w:ascii="Arial" w:eastAsia="Times New Roman" w:hAnsi="Arial" w:cs="Arial"/>
                <w:b/>
                <w:color w:val="000000"/>
                <w:sz w:val="20"/>
                <w:szCs w:val="20"/>
                <w:lang w:eastAsia="en-AU"/>
              </w:rPr>
            </w:pPr>
          </w:p>
          <w:p w14:paraId="5D3CABAB" w14:textId="77777777" w:rsidR="00136252" w:rsidRPr="0055532E" w:rsidRDefault="00136252" w:rsidP="00136252">
            <w:pPr>
              <w:spacing w:after="0" w:line="240" w:lineRule="auto"/>
              <w:rPr>
                <w:rFonts w:ascii="Arial" w:eastAsia="Times New Roman" w:hAnsi="Arial" w:cs="Arial"/>
                <w:b/>
                <w:sz w:val="20"/>
                <w:szCs w:val="20"/>
              </w:rPr>
            </w:pPr>
          </w:p>
        </w:tc>
        <w:tc>
          <w:tcPr>
            <w:tcW w:w="4134" w:type="dxa"/>
            <w:tcBorders>
              <w:top w:val="single" w:sz="4" w:space="0" w:color="auto"/>
              <w:left w:val="nil"/>
              <w:bottom w:val="single" w:sz="4" w:space="0" w:color="auto"/>
              <w:right w:val="single" w:sz="4" w:space="0" w:color="auto"/>
            </w:tcBorders>
            <w:shd w:val="clear" w:color="auto" w:fill="FEFDDE"/>
            <w:noWrap/>
          </w:tcPr>
          <w:p w14:paraId="4762B8CE" w14:textId="77777777" w:rsidR="00136252" w:rsidRPr="00BC136B" w:rsidRDefault="00136252" w:rsidP="00136252">
            <w:pPr>
              <w:spacing w:after="0" w:line="240" w:lineRule="auto"/>
              <w:rPr>
                <w:rFonts w:ascii="Arial" w:eastAsia="Times New Roman" w:hAnsi="Arial" w:cs="Arial"/>
                <w:b/>
                <w:sz w:val="20"/>
                <w:szCs w:val="20"/>
                <w:lang w:eastAsia="en-AU"/>
              </w:rPr>
            </w:pPr>
            <w:r w:rsidRPr="00BC136B">
              <w:rPr>
                <w:rFonts w:ascii="Arial" w:eastAsia="Times New Roman" w:hAnsi="Arial" w:cs="Arial"/>
                <w:b/>
                <w:sz w:val="20"/>
                <w:szCs w:val="20"/>
                <w:lang w:eastAsia="en-AU"/>
              </w:rPr>
              <w:lastRenderedPageBreak/>
              <w:t>Additional policies and procedures – family day care service</w:t>
            </w:r>
          </w:p>
          <w:p w14:paraId="315889DC" w14:textId="77777777" w:rsidR="00136252" w:rsidRPr="00BC136B" w:rsidRDefault="00136252" w:rsidP="00136252">
            <w:pPr>
              <w:spacing w:after="0" w:line="240" w:lineRule="auto"/>
              <w:rPr>
                <w:rFonts w:ascii="Arial" w:eastAsia="Times New Roman" w:hAnsi="Arial" w:cs="Arial"/>
                <w:b/>
                <w:sz w:val="12"/>
                <w:szCs w:val="12"/>
                <w:lang w:eastAsia="en-AU"/>
              </w:rPr>
            </w:pPr>
          </w:p>
          <w:p w14:paraId="2CAD7A4A" w14:textId="77777777" w:rsidR="00136252" w:rsidRPr="00BC136B" w:rsidRDefault="00136252" w:rsidP="00136252">
            <w:pPr>
              <w:spacing w:after="0" w:line="240" w:lineRule="auto"/>
              <w:rPr>
                <w:rFonts w:ascii="Arial" w:eastAsia="Times New Roman" w:hAnsi="Arial" w:cs="Arial"/>
                <w:sz w:val="20"/>
                <w:szCs w:val="20"/>
              </w:rPr>
            </w:pPr>
            <w:r w:rsidRPr="00BC136B">
              <w:rPr>
                <w:rFonts w:ascii="Arial" w:eastAsia="Times New Roman" w:hAnsi="Arial" w:cs="Arial"/>
                <w:sz w:val="20"/>
                <w:szCs w:val="20"/>
              </w:rPr>
              <w:t>169(2)</w:t>
            </w:r>
          </w:p>
          <w:p w14:paraId="1C910F08" w14:textId="77777777" w:rsidR="00136252" w:rsidRPr="00BC136B" w:rsidRDefault="00136252" w:rsidP="00136252">
            <w:pPr>
              <w:spacing w:after="0" w:line="240" w:lineRule="auto"/>
              <w:ind w:left="30"/>
              <w:rPr>
                <w:rFonts w:ascii="Arial" w:hAnsi="Arial" w:cs="Arial"/>
                <w:sz w:val="20"/>
                <w:szCs w:val="20"/>
              </w:rPr>
            </w:pPr>
            <w:r w:rsidRPr="00BC136B">
              <w:rPr>
                <w:rFonts w:ascii="Arial" w:eastAsia="Times New Roman" w:hAnsi="Arial" w:cs="Arial"/>
                <w:sz w:val="20"/>
                <w:szCs w:val="20"/>
              </w:rPr>
              <w:t xml:space="preserve">(a) assessment of proposed family day care venues and proposed family day care </w:t>
            </w:r>
            <w:r w:rsidRPr="00BC136B">
              <w:rPr>
                <w:rFonts w:ascii="Arial" w:eastAsia="Times New Roman" w:hAnsi="Arial" w:cs="Arial"/>
                <w:sz w:val="20"/>
                <w:szCs w:val="20"/>
              </w:rPr>
              <w:lastRenderedPageBreak/>
              <w:t>residences and reassessment of approved family day care venues and family day care residences, including matters to meet the requirements of regulation 116;</w:t>
            </w:r>
            <w:r w:rsidRPr="00BC136B">
              <w:rPr>
                <w:rFonts w:ascii="Arial" w:eastAsia="Times New Roman" w:hAnsi="Arial" w:cs="Arial"/>
                <w:sz w:val="20"/>
                <w:szCs w:val="20"/>
              </w:rPr>
              <w:br/>
              <w:t>(b) engagement or registration of family day care educators;</w:t>
            </w:r>
            <w:r w:rsidRPr="00BC136B">
              <w:rPr>
                <w:rFonts w:ascii="Arial" w:eastAsia="Times New Roman" w:hAnsi="Arial" w:cs="Arial"/>
                <w:sz w:val="20"/>
                <w:szCs w:val="20"/>
              </w:rPr>
              <w:br/>
              <w:t>(c) keeping of a register of family day care educators, family day care co-ordinators and family day care educator assistants under regulation 153;</w:t>
            </w:r>
            <w:r w:rsidRPr="00BC136B">
              <w:rPr>
                <w:rFonts w:ascii="Arial" w:eastAsia="Times New Roman" w:hAnsi="Arial" w:cs="Arial"/>
                <w:sz w:val="20"/>
                <w:szCs w:val="20"/>
              </w:rPr>
              <w:br/>
              <w:t>(d) monitoring, support and supervision of family day care educators, including how the service will manage educators at remote locations;</w:t>
            </w:r>
            <w:r w:rsidRPr="00BC136B">
              <w:rPr>
                <w:rFonts w:ascii="Arial" w:eastAsia="Times New Roman" w:hAnsi="Arial" w:cs="Arial"/>
                <w:sz w:val="20"/>
                <w:szCs w:val="20"/>
              </w:rPr>
              <w:br/>
              <w:t>(e) assessment of family day care educators, family day care educator assistants and persons residing at family day care residences, including the matters required under regulation 163;</w:t>
            </w:r>
            <w:r w:rsidRPr="00BC136B">
              <w:rPr>
                <w:rFonts w:ascii="Arial" w:eastAsia="Times New Roman" w:hAnsi="Arial" w:cs="Arial"/>
                <w:sz w:val="20"/>
                <w:szCs w:val="20"/>
              </w:rPr>
              <w:br/>
              <w:t>(f) visitors to family day care residences and venues while education and care is being provided to children as part of a family day care service;</w:t>
            </w:r>
            <w:r w:rsidRPr="00BC136B">
              <w:rPr>
                <w:rFonts w:ascii="Arial" w:eastAsia="Times New Roman" w:hAnsi="Arial" w:cs="Arial"/>
                <w:sz w:val="20"/>
                <w:szCs w:val="20"/>
              </w:rPr>
              <w:br/>
              <w:t>(g) the provision of information, assistance and training to family day care educators;</w:t>
            </w:r>
            <w:r w:rsidRPr="00BC136B">
              <w:rPr>
                <w:rFonts w:ascii="Arial" w:eastAsia="Times New Roman" w:hAnsi="Arial" w:cs="Arial"/>
                <w:sz w:val="20"/>
                <w:szCs w:val="20"/>
              </w:rPr>
              <w:br/>
              <w:t>(h) the engagement or registration of family day care educator assistants</w:t>
            </w:r>
            <w:r w:rsidRPr="00BC136B">
              <w:rPr>
                <w:rFonts w:ascii="Arial" w:hAnsi="Arial" w:cs="Arial"/>
                <w:sz w:val="20"/>
                <w:szCs w:val="20"/>
              </w:rPr>
              <w:t xml:space="preserve"> </w:t>
            </w:r>
          </w:p>
          <w:p w14:paraId="3712CCF6" w14:textId="77777777" w:rsidR="00136252" w:rsidRPr="00BC136B" w:rsidRDefault="00136252" w:rsidP="00136252">
            <w:pPr>
              <w:spacing w:after="0" w:line="240" w:lineRule="auto"/>
              <w:ind w:left="30"/>
              <w:rPr>
                <w:rFonts w:ascii="Arial" w:hAnsi="Arial" w:cs="Arial"/>
                <w:sz w:val="20"/>
                <w:szCs w:val="20"/>
              </w:rPr>
            </w:pPr>
          </w:p>
          <w:p w14:paraId="674DDCF2" w14:textId="77777777" w:rsidR="00136252" w:rsidRPr="00BC136B" w:rsidRDefault="00136252" w:rsidP="00136252">
            <w:pPr>
              <w:spacing w:after="0" w:line="240" w:lineRule="auto"/>
              <w:rPr>
                <w:rFonts w:ascii="Arial" w:eastAsia="Times New Roman" w:hAnsi="Arial" w:cs="Arial"/>
                <w:i/>
                <w:sz w:val="18"/>
                <w:szCs w:val="18"/>
                <w:lang w:eastAsia="en-AU"/>
              </w:rPr>
            </w:pPr>
            <w:r w:rsidRPr="00BC136B">
              <w:rPr>
                <w:rFonts w:ascii="Arial" w:eastAsia="Times New Roman" w:hAnsi="Arial" w:cs="Arial"/>
                <w:i/>
                <w:sz w:val="18"/>
                <w:szCs w:val="18"/>
                <w:lang w:eastAsia="en-AU"/>
              </w:rPr>
              <w:t>Guidance Note: If policies are unavailable to be sighted then breach R.171</w:t>
            </w:r>
          </w:p>
          <w:p w14:paraId="3122191D" w14:textId="77777777" w:rsidR="00136252" w:rsidRPr="00BC136B" w:rsidRDefault="00136252" w:rsidP="00136252">
            <w:pPr>
              <w:spacing w:after="0" w:line="240" w:lineRule="auto"/>
              <w:rPr>
                <w:rFonts w:ascii="Arial" w:eastAsia="Times New Roman" w:hAnsi="Arial" w:cs="Arial"/>
                <w:i/>
                <w:sz w:val="18"/>
                <w:szCs w:val="18"/>
                <w:lang w:eastAsia="en-AU"/>
              </w:rPr>
            </w:pPr>
          </w:p>
          <w:p w14:paraId="042A4847" w14:textId="77777777" w:rsidR="00136252" w:rsidRPr="00BC136B" w:rsidRDefault="00136252" w:rsidP="00136252">
            <w:pPr>
              <w:spacing w:after="0" w:line="240" w:lineRule="auto"/>
              <w:rPr>
                <w:rFonts w:ascii="Arial" w:eastAsia="Times New Roman" w:hAnsi="Arial" w:cs="Arial"/>
                <w:i/>
                <w:sz w:val="18"/>
                <w:szCs w:val="18"/>
                <w:lang w:eastAsia="en-AU"/>
              </w:rPr>
            </w:pPr>
            <w:r w:rsidRPr="00BC136B">
              <w:rPr>
                <w:rFonts w:ascii="Arial" w:eastAsia="Times New Roman" w:hAnsi="Arial" w:cs="Arial"/>
                <w:i/>
                <w:sz w:val="18"/>
                <w:szCs w:val="18"/>
                <w:lang w:eastAsia="en-AU"/>
              </w:rPr>
              <w:t xml:space="preserve">Guidance Note: Sight the policies </w:t>
            </w:r>
          </w:p>
          <w:p w14:paraId="0CF5ABD6" w14:textId="77777777" w:rsidR="00136252" w:rsidRPr="00BC136B" w:rsidRDefault="00136252" w:rsidP="00136252">
            <w:pPr>
              <w:spacing w:after="0" w:line="240" w:lineRule="auto"/>
              <w:rPr>
                <w:rFonts w:ascii="Arial" w:eastAsia="Times New Roman" w:hAnsi="Arial" w:cs="Arial"/>
                <w:i/>
                <w:sz w:val="18"/>
                <w:szCs w:val="18"/>
                <w:lang w:eastAsia="en-AU"/>
              </w:rPr>
            </w:pPr>
          </w:p>
          <w:p w14:paraId="3F282778" w14:textId="77777777" w:rsidR="00136252" w:rsidRPr="00BC136B" w:rsidRDefault="00136252" w:rsidP="00136252">
            <w:pPr>
              <w:rPr>
                <w:rFonts w:ascii="Arial" w:hAnsi="Arial" w:cs="Arial"/>
                <w:i/>
                <w:iCs/>
                <w:sz w:val="18"/>
                <w:szCs w:val="18"/>
              </w:rPr>
            </w:pPr>
            <w:r w:rsidRPr="00BC136B">
              <w:rPr>
                <w:rFonts w:ascii="Arial" w:hAnsi="Arial" w:cs="Arial"/>
                <w:i/>
                <w:iCs/>
                <w:sz w:val="18"/>
                <w:szCs w:val="18"/>
              </w:rPr>
              <w:t>Only the following policies have procedures which require a more detailed review of the policy:</w:t>
            </w:r>
          </w:p>
          <w:p w14:paraId="027EEBD5" w14:textId="77777777" w:rsidR="00136252" w:rsidRPr="00BC136B" w:rsidRDefault="00136252" w:rsidP="00136252">
            <w:pPr>
              <w:pStyle w:val="ListParagraph"/>
              <w:numPr>
                <w:ilvl w:val="0"/>
                <w:numId w:val="19"/>
              </w:numPr>
              <w:spacing w:after="0" w:line="240" w:lineRule="auto"/>
              <w:rPr>
                <w:rFonts w:ascii="Arial" w:eastAsia="Times New Roman" w:hAnsi="Arial" w:cs="Arial"/>
                <w:i/>
                <w:iCs/>
                <w:sz w:val="18"/>
                <w:szCs w:val="18"/>
                <w14:ligatures w14:val="standardContextual"/>
              </w:rPr>
            </w:pPr>
            <w:r w:rsidRPr="00BC136B">
              <w:rPr>
                <w:rFonts w:ascii="Arial" w:eastAsia="Times New Roman" w:hAnsi="Arial" w:cs="Arial"/>
                <w:i/>
                <w:iCs/>
                <w:sz w:val="18"/>
                <w:szCs w:val="18"/>
                <w14:ligatures w14:val="standardContextual"/>
              </w:rPr>
              <w:t xml:space="preserve">Assessment of FDC Venues and residences including the matters set out in R.116 </w:t>
            </w:r>
          </w:p>
          <w:p w14:paraId="5A29F78F" w14:textId="77777777" w:rsidR="00136252" w:rsidRPr="00BC136B" w:rsidRDefault="00136252" w:rsidP="00136252">
            <w:pPr>
              <w:pStyle w:val="ListParagraph"/>
              <w:numPr>
                <w:ilvl w:val="0"/>
                <w:numId w:val="19"/>
              </w:numPr>
              <w:spacing w:after="0" w:line="240" w:lineRule="auto"/>
              <w:rPr>
                <w:rFonts w:ascii="Arial" w:eastAsia="Times New Roman" w:hAnsi="Arial" w:cs="Arial"/>
                <w:i/>
                <w:iCs/>
                <w:sz w:val="18"/>
                <w:szCs w:val="18"/>
                <w14:ligatures w14:val="standardContextual"/>
              </w:rPr>
            </w:pPr>
            <w:r w:rsidRPr="00BC136B">
              <w:rPr>
                <w:rFonts w:ascii="Arial" w:eastAsia="Times New Roman" w:hAnsi="Arial" w:cs="Arial"/>
                <w:i/>
                <w:iCs/>
                <w:sz w:val="18"/>
                <w:szCs w:val="18"/>
                <w14:ligatures w14:val="standardContextual"/>
              </w:rPr>
              <w:t>Assessment of FDC assistants and persons residing at the residence including the matters set out in R.163</w:t>
            </w:r>
          </w:p>
          <w:p w14:paraId="40740D1F" w14:textId="77777777" w:rsidR="00136252" w:rsidRPr="00BC136B" w:rsidRDefault="00136252" w:rsidP="00136252">
            <w:pPr>
              <w:spacing w:after="0" w:line="240" w:lineRule="auto"/>
              <w:rPr>
                <w:rFonts w:ascii="Arial" w:eastAsia="Times New Roman" w:hAnsi="Arial" w:cs="Arial"/>
                <w:i/>
                <w:sz w:val="18"/>
                <w:szCs w:val="18"/>
                <w:lang w:eastAsia="en-AU"/>
              </w:rPr>
            </w:pPr>
          </w:p>
          <w:p w14:paraId="7B92A82B" w14:textId="163939A9" w:rsidR="00136252" w:rsidRPr="00BC136B" w:rsidRDefault="00136252" w:rsidP="00136252">
            <w:pPr>
              <w:spacing w:after="0" w:line="240" w:lineRule="auto"/>
              <w:ind w:left="30"/>
              <w:rPr>
                <w:rFonts w:ascii="Arial" w:eastAsia="Times New Roman" w:hAnsi="Arial" w:cs="Arial"/>
                <w:b/>
                <w:sz w:val="20"/>
                <w:szCs w:val="20"/>
              </w:rPr>
            </w:pPr>
          </w:p>
        </w:tc>
        <w:tc>
          <w:tcPr>
            <w:tcW w:w="709" w:type="dxa"/>
            <w:tcBorders>
              <w:top w:val="single" w:sz="4" w:space="0" w:color="auto"/>
              <w:left w:val="nil"/>
              <w:bottom w:val="single" w:sz="4" w:space="0" w:color="auto"/>
              <w:right w:val="single" w:sz="4" w:space="0" w:color="auto"/>
            </w:tcBorders>
            <w:shd w:val="clear" w:color="auto" w:fill="FEFDDE"/>
            <w:noWrap/>
          </w:tcPr>
          <w:p w14:paraId="1F81E503" w14:textId="77777777" w:rsidR="00136252" w:rsidRPr="00136252" w:rsidRDefault="00136252" w:rsidP="00136252">
            <w:pPr>
              <w:spacing w:after="0" w:line="240" w:lineRule="auto"/>
              <w:jc w:val="center"/>
              <w:rPr>
                <w:rFonts w:ascii="Calibri" w:eastAsia="Times New Roman" w:hAnsi="Calibri" w:cs="Calibri"/>
                <w:sz w:val="20"/>
                <w:szCs w:val="20"/>
                <w:lang w:eastAsia="en-AU"/>
              </w:rPr>
            </w:pPr>
          </w:p>
          <w:p w14:paraId="6449FCED" w14:textId="77777777" w:rsidR="00136252" w:rsidRPr="00136252" w:rsidRDefault="00136252" w:rsidP="00136252">
            <w:pPr>
              <w:spacing w:after="0" w:line="240" w:lineRule="auto"/>
              <w:jc w:val="center"/>
              <w:rPr>
                <w:rFonts w:ascii="Calibri" w:eastAsia="Times New Roman" w:hAnsi="Calibri" w:cs="Calibri"/>
                <w:sz w:val="20"/>
                <w:szCs w:val="20"/>
                <w:lang w:eastAsia="en-AU"/>
              </w:rPr>
            </w:pPr>
          </w:p>
          <w:p w14:paraId="0F08FBF1" w14:textId="77777777" w:rsidR="00136252" w:rsidRDefault="00136252" w:rsidP="00136252">
            <w:pPr>
              <w:spacing w:after="0" w:line="240" w:lineRule="auto"/>
              <w:jc w:val="center"/>
              <w:rPr>
                <w:rFonts w:ascii="Calibri" w:eastAsia="Times New Roman" w:hAnsi="Calibri" w:cs="Calibri"/>
                <w:sz w:val="20"/>
                <w:szCs w:val="20"/>
                <w:lang w:eastAsia="en-AU"/>
              </w:rPr>
            </w:pPr>
          </w:p>
          <w:p w14:paraId="6A532D89" w14:textId="77777777" w:rsidR="00136252" w:rsidRPr="00136252" w:rsidRDefault="00136252" w:rsidP="00136252">
            <w:pPr>
              <w:spacing w:after="0" w:line="240" w:lineRule="auto"/>
              <w:jc w:val="center"/>
              <w:rPr>
                <w:rFonts w:ascii="Calibri" w:eastAsia="Times New Roman" w:hAnsi="Calibri" w:cs="Calibri"/>
                <w:sz w:val="20"/>
                <w:szCs w:val="20"/>
                <w:lang w:eastAsia="en-AU"/>
              </w:rPr>
            </w:pPr>
          </w:p>
          <w:p w14:paraId="722E3B8E" w14:textId="77777777" w:rsidR="00136252" w:rsidRPr="00136252" w:rsidRDefault="00136252" w:rsidP="00136252">
            <w:pPr>
              <w:spacing w:after="0" w:line="240" w:lineRule="auto"/>
              <w:jc w:val="center"/>
              <w:rPr>
                <w:rFonts w:ascii="Calibri" w:eastAsia="Times New Roman" w:hAnsi="Calibri" w:cs="Calibri"/>
                <w:sz w:val="20"/>
                <w:szCs w:val="20"/>
                <w:lang w:eastAsia="en-AU"/>
              </w:rPr>
            </w:pPr>
          </w:p>
          <w:p w14:paraId="5569AA27" w14:textId="77777777" w:rsidR="00136252" w:rsidRP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317037716"/>
              <w14:checkbox>
                <w14:checked w14:val="0"/>
                <w14:checkedState w14:val="2612" w14:font="MS Gothic"/>
                <w14:uncheckedState w14:val="2610" w14:font="MS Gothic"/>
              </w14:checkbox>
            </w:sdtPr>
            <w:sdtEndPr/>
            <w:sdtContent>
              <w:p w14:paraId="70EA6136" w14:textId="77777777" w:rsidR="00136252" w:rsidRPr="00136252" w:rsidRDefault="00136252" w:rsidP="00136252">
                <w:pPr>
                  <w:spacing w:after="0" w:line="240" w:lineRule="auto"/>
                  <w:jc w:val="center"/>
                  <w:rPr>
                    <w:rFonts w:ascii="Calibri" w:eastAsia="Times New Roman" w:hAnsi="Calibri" w:cs="Calibri"/>
                    <w:sz w:val="20"/>
                    <w:szCs w:val="20"/>
                    <w:lang w:eastAsia="en-AU"/>
                  </w:rPr>
                </w:pPr>
                <w:r w:rsidRPr="00136252">
                  <w:rPr>
                    <w:rFonts w:ascii="MS Gothic" w:eastAsia="MS Gothic" w:hAnsi="MS Gothic" w:cs="Calibri" w:hint="eastAsia"/>
                    <w:sz w:val="20"/>
                    <w:szCs w:val="20"/>
                    <w:lang w:eastAsia="en-AU"/>
                  </w:rPr>
                  <w:t>☐</w:t>
                </w:r>
              </w:p>
            </w:sdtContent>
          </w:sdt>
          <w:p w14:paraId="2064D62F" w14:textId="77777777" w:rsidR="00136252" w:rsidRPr="00136252" w:rsidRDefault="00136252" w:rsidP="00136252">
            <w:pPr>
              <w:spacing w:after="0" w:line="240" w:lineRule="auto"/>
              <w:jc w:val="center"/>
              <w:rPr>
                <w:rFonts w:ascii="Calibri" w:eastAsia="Times New Roman" w:hAnsi="Calibri" w:cs="Calibri"/>
                <w:sz w:val="20"/>
                <w:szCs w:val="20"/>
                <w:lang w:eastAsia="en-AU"/>
              </w:rPr>
            </w:pPr>
          </w:p>
          <w:p w14:paraId="674D7DFD"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207767534"/>
              <w14:checkbox>
                <w14:checked w14:val="0"/>
                <w14:checkedState w14:val="2612" w14:font="MS Gothic"/>
                <w14:uncheckedState w14:val="2610" w14:font="MS Gothic"/>
              </w14:checkbox>
            </w:sdtPr>
            <w:sdtEndPr/>
            <w:sdtContent>
              <w:p w14:paraId="3D5E128E"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14450C2A"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408808631"/>
              <w14:checkbox>
                <w14:checked w14:val="0"/>
                <w14:checkedState w14:val="2612" w14:font="MS Gothic"/>
                <w14:uncheckedState w14:val="2610" w14:font="MS Gothic"/>
              </w14:checkbox>
            </w:sdtPr>
            <w:sdtEndPr/>
            <w:sdtContent>
              <w:p w14:paraId="51E68949"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34659CA3" w14:textId="77777777" w:rsidR="00136252" w:rsidRDefault="00136252" w:rsidP="00136252">
            <w:pPr>
              <w:spacing w:after="0" w:line="240" w:lineRule="auto"/>
              <w:jc w:val="center"/>
              <w:rPr>
                <w:rFonts w:ascii="Calibri" w:eastAsia="Times New Roman" w:hAnsi="Calibri" w:cs="Calibri"/>
                <w:sz w:val="20"/>
                <w:szCs w:val="20"/>
                <w:lang w:eastAsia="en-AU"/>
              </w:rPr>
            </w:pPr>
          </w:p>
          <w:p w14:paraId="092333C6" w14:textId="77777777" w:rsidR="00136252" w:rsidRDefault="00136252" w:rsidP="00136252">
            <w:pPr>
              <w:spacing w:after="0" w:line="240" w:lineRule="auto"/>
              <w:jc w:val="center"/>
              <w:rPr>
                <w:rFonts w:ascii="Calibri" w:eastAsia="Times New Roman" w:hAnsi="Calibri" w:cs="Calibri"/>
                <w:sz w:val="20"/>
                <w:szCs w:val="20"/>
                <w:lang w:eastAsia="en-AU"/>
              </w:rPr>
            </w:pPr>
          </w:p>
          <w:p w14:paraId="7B46858B"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952086351"/>
              <w14:checkbox>
                <w14:checked w14:val="0"/>
                <w14:checkedState w14:val="2612" w14:font="MS Gothic"/>
                <w14:uncheckedState w14:val="2610" w14:font="MS Gothic"/>
              </w14:checkbox>
            </w:sdtPr>
            <w:sdtEndPr/>
            <w:sdtContent>
              <w:p w14:paraId="0972D50B"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2CF5B124" w14:textId="77777777" w:rsidR="00136252" w:rsidRDefault="00136252" w:rsidP="00136252">
            <w:pPr>
              <w:spacing w:after="0" w:line="240" w:lineRule="auto"/>
              <w:jc w:val="center"/>
              <w:rPr>
                <w:rFonts w:ascii="Calibri" w:eastAsia="Times New Roman" w:hAnsi="Calibri" w:cs="Calibri"/>
                <w:sz w:val="20"/>
                <w:szCs w:val="20"/>
                <w:lang w:eastAsia="en-AU"/>
              </w:rPr>
            </w:pPr>
          </w:p>
          <w:p w14:paraId="630185EA"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720660628"/>
              <w14:checkbox>
                <w14:checked w14:val="0"/>
                <w14:checkedState w14:val="2612" w14:font="MS Gothic"/>
                <w14:uncheckedState w14:val="2610" w14:font="MS Gothic"/>
              </w14:checkbox>
            </w:sdtPr>
            <w:sdtEndPr/>
            <w:sdtContent>
              <w:p w14:paraId="6289AFEB"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34A06ECE" w14:textId="77777777" w:rsidR="00136252" w:rsidRDefault="00136252" w:rsidP="00136252">
            <w:pPr>
              <w:spacing w:after="0" w:line="240" w:lineRule="auto"/>
              <w:jc w:val="center"/>
              <w:rPr>
                <w:rFonts w:ascii="Calibri" w:eastAsia="Times New Roman" w:hAnsi="Calibri" w:cs="Calibri"/>
                <w:sz w:val="20"/>
                <w:szCs w:val="20"/>
                <w:lang w:eastAsia="en-AU"/>
              </w:rPr>
            </w:pPr>
          </w:p>
          <w:p w14:paraId="4C45B75D" w14:textId="77777777" w:rsidR="00136252" w:rsidRDefault="00136252" w:rsidP="00136252">
            <w:pPr>
              <w:spacing w:after="0" w:line="240" w:lineRule="auto"/>
              <w:jc w:val="center"/>
              <w:rPr>
                <w:rFonts w:ascii="Calibri" w:eastAsia="Times New Roman" w:hAnsi="Calibri" w:cs="Calibri"/>
                <w:sz w:val="20"/>
                <w:szCs w:val="20"/>
                <w:lang w:eastAsia="en-AU"/>
              </w:rPr>
            </w:pPr>
          </w:p>
          <w:p w14:paraId="5392E884" w14:textId="77777777" w:rsidR="00136252" w:rsidRDefault="00136252" w:rsidP="00136252">
            <w:pPr>
              <w:spacing w:after="0" w:line="240" w:lineRule="auto"/>
              <w:jc w:val="center"/>
              <w:rPr>
                <w:rFonts w:ascii="Calibri" w:eastAsia="Times New Roman" w:hAnsi="Calibri" w:cs="Calibri"/>
                <w:sz w:val="20"/>
                <w:szCs w:val="20"/>
                <w:lang w:eastAsia="en-AU"/>
              </w:rPr>
            </w:pPr>
          </w:p>
          <w:p w14:paraId="7D4BF738"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247529933"/>
              <w14:checkbox>
                <w14:checked w14:val="0"/>
                <w14:checkedState w14:val="2612" w14:font="MS Gothic"/>
                <w14:uncheckedState w14:val="2610" w14:font="MS Gothic"/>
              </w14:checkbox>
            </w:sdtPr>
            <w:sdtEndPr/>
            <w:sdtContent>
              <w:p w14:paraId="6CBC288C"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1F69171E" w14:textId="77777777" w:rsidR="00136252" w:rsidRDefault="00136252" w:rsidP="00136252">
            <w:pPr>
              <w:spacing w:after="0" w:line="240" w:lineRule="auto"/>
              <w:jc w:val="center"/>
              <w:rPr>
                <w:rFonts w:ascii="Calibri" w:eastAsia="Times New Roman" w:hAnsi="Calibri" w:cs="Calibri"/>
                <w:sz w:val="20"/>
                <w:szCs w:val="20"/>
                <w:lang w:eastAsia="en-AU"/>
              </w:rPr>
            </w:pPr>
          </w:p>
          <w:p w14:paraId="661F0F3A" w14:textId="77777777" w:rsidR="00136252" w:rsidRDefault="00136252" w:rsidP="00136252">
            <w:pPr>
              <w:spacing w:after="0" w:line="240" w:lineRule="auto"/>
              <w:jc w:val="center"/>
              <w:rPr>
                <w:rFonts w:ascii="Calibri" w:eastAsia="Times New Roman" w:hAnsi="Calibri" w:cs="Calibri"/>
                <w:sz w:val="20"/>
                <w:szCs w:val="20"/>
                <w:lang w:eastAsia="en-AU"/>
              </w:rPr>
            </w:pPr>
          </w:p>
          <w:p w14:paraId="742AEBD6"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845350986"/>
              <w14:checkbox>
                <w14:checked w14:val="0"/>
                <w14:checkedState w14:val="2612" w14:font="MS Gothic"/>
                <w14:uncheckedState w14:val="2610" w14:font="MS Gothic"/>
              </w14:checkbox>
            </w:sdtPr>
            <w:sdtEndPr/>
            <w:sdtContent>
              <w:p w14:paraId="292867F2"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629216842"/>
              <w14:checkbox>
                <w14:checked w14:val="0"/>
                <w14:checkedState w14:val="2612" w14:font="MS Gothic"/>
                <w14:uncheckedState w14:val="2610" w14:font="MS Gothic"/>
              </w14:checkbox>
            </w:sdtPr>
            <w:sdtEndPr/>
            <w:sdtContent>
              <w:p w14:paraId="42FF3233" w14:textId="2D622444"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444A6CC9" w14:textId="5C95A2D5" w:rsidR="00136252" w:rsidRPr="00136252" w:rsidRDefault="00136252" w:rsidP="00136252">
            <w:pPr>
              <w:spacing w:after="0" w:line="240" w:lineRule="auto"/>
              <w:jc w:val="center"/>
              <w:rPr>
                <w:rFonts w:ascii="Calibri" w:eastAsia="Times New Roman" w:hAnsi="Calibri" w:cs="Calibri"/>
                <w:sz w:val="20"/>
                <w:szCs w:val="20"/>
                <w:lang w:eastAsia="en-AU"/>
              </w:rPr>
            </w:pPr>
          </w:p>
        </w:tc>
        <w:tc>
          <w:tcPr>
            <w:tcW w:w="567" w:type="dxa"/>
            <w:tcBorders>
              <w:top w:val="single" w:sz="4" w:space="0" w:color="auto"/>
              <w:left w:val="nil"/>
              <w:bottom w:val="single" w:sz="4" w:space="0" w:color="auto"/>
              <w:right w:val="single" w:sz="4" w:space="0" w:color="auto"/>
            </w:tcBorders>
            <w:shd w:val="clear" w:color="auto" w:fill="FEFDDE"/>
            <w:noWrap/>
          </w:tcPr>
          <w:p w14:paraId="2F188F74" w14:textId="77777777" w:rsidR="00136252" w:rsidRPr="00136252" w:rsidRDefault="00136252" w:rsidP="00136252">
            <w:pPr>
              <w:spacing w:after="0" w:line="240" w:lineRule="auto"/>
              <w:jc w:val="center"/>
              <w:rPr>
                <w:rFonts w:ascii="Calibri" w:eastAsia="Times New Roman" w:hAnsi="Calibri" w:cs="Calibri"/>
                <w:sz w:val="20"/>
                <w:szCs w:val="20"/>
                <w:lang w:eastAsia="en-AU"/>
              </w:rPr>
            </w:pPr>
          </w:p>
          <w:p w14:paraId="5C442935" w14:textId="77777777" w:rsidR="00136252" w:rsidRPr="00136252" w:rsidRDefault="00136252" w:rsidP="00136252">
            <w:pPr>
              <w:spacing w:after="0" w:line="240" w:lineRule="auto"/>
              <w:jc w:val="center"/>
              <w:rPr>
                <w:rFonts w:ascii="Calibri" w:eastAsia="Times New Roman" w:hAnsi="Calibri" w:cs="Calibri"/>
                <w:sz w:val="20"/>
                <w:szCs w:val="20"/>
                <w:lang w:eastAsia="en-AU"/>
              </w:rPr>
            </w:pPr>
          </w:p>
          <w:p w14:paraId="3DEDCED0" w14:textId="77777777" w:rsidR="00136252" w:rsidRDefault="00136252" w:rsidP="00136252">
            <w:pPr>
              <w:spacing w:after="0" w:line="240" w:lineRule="auto"/>
              <w:jc w:val="center"/>
              <w:rPr>
                <w:rFonts w:ascii="Calibri" w:eastAsia="Times New Roman" w:hAnsi="Calibri" w:cs="Calibri"/>
                <w:sz w:val="20"/>
                <w:szCs w:val="20"/>
                <w:lang w:eastAsia="en-AU"/>
              </w:rPr>
            </w:pPr>
          </w:p>
          <w:p w14:paraId="6723E55D" w14:textId="77777777" w:rsidR="00136252" w:rsidRPr="00136252" w:rsidRDefault="00136252" w:rsidP="00136252">
            <w:pPr>
              <w:spacing w:after="0" w:line="240" w:lineRule="auto"/>
              <w:jc w:val="center"/>
              <w:rPr>
                <w:rFonts w:ascii="Calibri" w:eastAsia="Times New Roman" w:hAnsi="Calibri" w:cs="Calibri"/>
                <w:sz w:val="20"/>
                <w:szCs w:val="20"/>
                <w:lang w:eastAsia="en-AU"/>
              </w:rPr>
            </w:pPr>
          </w:p>
          <w:p w14:paraId="67231EE3" w14:textId="77777777" w:rsidR="00136252" w:rsidRPr="00136252" w:rsidRDefault="00136252" w:rsidP="00136252">
            <w:pPr>
              <w:spacing w:after="0" w:line="240" w:lineRule="auto"/>
              <w:jc w:val="center"/>
              <w:rPr>
                <w:rFonts w:ascii="Calibri" w:eastAsia="Times New Roman" w:hAnsi="Calibri" w:cs="Calibri"/>
                <w:sz w:val="20"/>
                <w:szCs w:val="20"/>
                <w:lang w:eastAsia="en-AU"/>
              </w:rPr>
            </w:pPr>
          </w:p>
          <w:p w14:paraId="4964DF34" w14:textId="77777777" w:rsidR="00136252" w:rsidRP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06050872"/>
              <w14:checkbox>
                <w14:checked w14:val="0"/>
                <w14:checkedState w14:val="2612" w14:font="MS Gothic"/>
                <w14:uncheckedState w14:val="2610" w14:font="MS Gothic"/>
              </w14:checkbox>
            </w:sdtPr>
            <w:sdtEndPr/>
            <w:sdtContent>
              <w:p w14:paraId="3DD3A795" w14:textId="77777777" w:rsidR="00136252" w:rsidRPr="00136252" w:rsidRDefault="00136252" w:rsidP="00136252">
                <w:pPr>
                  <w:spacing w:after="0" w:line="240" w:lineRule="auto"/>
                  <w:jc w:val="center"/>
                  <w:rPr>
                    <w:rFonts w:ascii="Calibri" w:eastAsia="Times New Roman" w:hAnsi="Calibri" w:cs="Calibri"/>
                    <w:sz w:val="20"/>
                    <w:szCs w:val="20"/>
                    <w:lang w:eastAsia="en-AU"/>
                  </w:rPr>
                </w:pPr>
                <w:r w:rsidRPr="00136252">
                  <w:rPr>
                    <w:rFonts w:ascii="MS Gothic" w:eastAsia="MS Gothic" w:hAnsi="MS Gothic" w:cs="Calibri" w:hint="eastAsia"/>
                    <w:sz w:val="20"/>
                    <w:szCs w:val="20"/>
                    <w:lang w:eastAsia="en-AU"/>
                  </w:rPr>
                  <w:t>☐</w:t>
                </w:r>
              </w:p>
            </w:sdtContent>
          </w:sdt>
          <w:p w14:paraId="7BD0C2DC" w14:textId="77777777" w:rsidR="00136252" w:rsidRPr="00136252" w:rsidRDefault="00136252" w:rsidP="00136252">
            <w:pPr>
              <w:spacing w:after="0" w:line="240" w:lineRule="auto"/>
              <w:jc w:val="center"/>
              <w:rPr>
                <w:rFonts w:ascii="Calibri" w:eastAsia="Times New Roman" w:hAnsi="Calibri" w:cs="Calibri"/>
                <w:sz w:val="20"/>
                <w:szCs w:val="20"/>
                <w:lang w:eastAsia="en-AU"/>
              </w:rPr>
            </w:pPr>
          </w:p>
          <w:p w14:paraId="12D079EB"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942376262"/>
              <w14:checkbox>
                <w14:checked w14:val="0"/>
                <w14:checkedState w14:val="2612" w14:font="MS Gothic"/>
                <w14:uncheckedState w14:val="2610" w14:font="MS Gothic"/>
              </w14:checkbox>
            </w:sdtPr>
            <w:sdtEndPr/>
            <w:sdtContent>
              <w:p w14:paraId="62E1F9EC"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123DAC80"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2055761102"/>
              <w14:checkbox>
                <w14:checked w14:val="0"/>
                <w14:checkedState w14:val="2612" w14:font="MS Gothic"/>
                <w14:uncheckedState w14:val="2610" w14:font="MS Gothic"/>
              </w14:checkbox>
            </w:sdtPr>
            <w:sdtEndPr/>
            <w:sdtContent>
              <w:p w14:paraId="630F7534"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63102966" w14:textId="77777777" w:rsidR="00136252" w:rsidRDefault="00136252" w:rsidP="00136252">
            <w:pPr>
              <w:spacing w:after="0" w:line="240" w:lineRule="auto"/>
              <w:jc w:val="center"/>
              <w:rPr>
                <w:rFonts w:ascii="Calibri" w:eastAsia="Times New Roman" w:hAnsi="Calibri" w:cs="Calibri"/>
                <w:sz w:val="20"/>
                <w:szCs w:val="20"/>
                <w:lang w:eastAsia="en-AU"/>
              </w:rPr>
            </w:pPr>
          </w:p>
          <w:p w14:paraId="7E112244" w14:textId="77777777" w:rsidR="00136252" w:rsidRDefault="00136252" w:rsidP="00136252">
            <w:pPr>
              <w:spacing w:after="0" w:line="240" w:lineRule="auto"/>
              <w:jc w:val="center"/>
              <w:rPr>
                <w:rFonts w:ascii="Calibri" w:eastAsia="Times New Roman" w:hAnsi="Calibri" w:cs="Calibri"/>
                <w:sz w:val="20"/>
                <w:szCs w:val="20"/>
                <w:lang w:eastAsia="en-AU"/>
              </w:rPr>
            </w:pPr>
          </w:p>
          <w:p w14:paraId="725C8056"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159649469"/>
              <w14:checkbox>
                <w14:checked w14:val="0"/>
                <w14:checkedState w14:val="2612" w14:font="MS Gothic"/>
                <w14:uncheckedState w14:val="2610" w14:font="MS Gothic"/>
              </w14:checkbox>
            </w:sdtPr>
            <w:sdtEndPr/>
            <w:sdtContent>
              <w:p w14:paraId="61B46A56"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61605243" w14:textId="77777777" w:rsidR="00136252" w:rsidRDefault="00136252" w:rsidP="00136252">
            <w:pPr>
              <w:spacing w:after="0" w:line="240" w:lineRule="auto"/>
              <w:jc w:val="center"/>
              <w:rPr>
                <w:rFonts w:ascii="Calibri" w:eastAsia="Times New Roman" w:hAnsi="Calibri" w:cs="Calibri"/>
                <w:sz w:val="20"/>
                <w:szCs w:val="20"/>
                <w:lang w:eastAsia="en-AU"/>
              </w:rPr>
            </w:pPr>
          </w:p>
          <w:p w14:paraId="4740B931"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700601639"/>
              <w14:checkbox>
                <w14:checked w14:val="0"/>
                <w14:checkedState w14:val="2612" w14:font="MS Gothic"/>
                <w14:uncheckedState w14:val="2610" w14:font="MS Gothic"/>
              </w14:checkbox>
            </w:sdtPr>
            <w:sdtEndPr/>
            <w:sdtContent>
              <w:p w14:paraId="190D7960"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34F612EB" w14:textId="77777777" w:rsidR="00136252" w:rsidRDefault="00136252" w:rsidP="00136252">
            <w:pPr>
              <w:spacing w:after="0" w:line="240" w:lineRule="auto"/>
              <w:jc w:val="center"/>
              <w:rPr>
                <w:rFonts w:ascii="Calibri" w:eastAsia="Times New Roman" w:hAnsi="Calibri" w:cs="Calibri"/>
                <w:sz w:val="20"/>
                <w:szCs w:val="20"/>
                <w:lang w:eastAsia="en-AU"/>
              </w:rPr>
            </w:pPr>
          </w:p>
          <w:p w14:paraId="5F40A04E" w14:textId="77777777" w:rsidR="00136252" w:rsidRDefault="00136252" w:rsidP="00136252">
            <w:pPr>
              <w:spacing w:after="0" w:line="240" w:lineRule="auto"/>
              <w:jc w:val="center"/>
              <w:rPr>
                <w:rFonts w:ascii="Calibri" w:eastAsia="Times New Roman" w:hAnsi="Calibri" w:cs="Calibri"/>
                <w:sz w:val="20"/>
                <w:szCs w:val="20"/>
                <w:lang w:eastAsia="en-AU"/>
              </w:rPr>
            </w:pPr>
          </w:p>
          <w:p w14:paraId="4D52AF7F" w14:textId="77777777" w:rsidR="00136252" w:rsidRDefault="00136252" w:rsidP="00136252">
            <w:pPr>
              <w:spacing w:after="0" w:line="240" w:lineRule="auto"/>
              <w:jc w:val="center"/>
              <w:rPr>
                <w:rFonts w:ascii="Calibri" w:eastAsia="Times New Roman" w:hAnsi="Calibri" w:cs="Calibri"/>
                <w:sz w:val="20"/>
                <w:szCs w:val="20"/>
                <w:lang w:eastAsia="en-AU"/>
              </w:rPr>
            </w:pPr>
          </w:p>
          <w:p w14:paraId="782368D6"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21512500"/>
              <w14:checkbox>
                <w14:checked w14:val="0"/>
                <w14:checkedState w14:val="2612" w14:font="MS Gothic"/>
                <w14:uncheckedState w14:val="2610" w14:font="MS Gothic"/>
              </w14:checkbox>
            </w:sdtPr>
            <w:sdtEndPr/>
            <w:sdtContent>
              <w:p w14:paraId="0179C172"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36FEF4E0" w14:textId="77777777" w:rsidR="00136252" w:rsidRDefault="00136252" w:rsidP="00136252">
            <w:pPr>
              <w:spacing w:after="0" w:line="240" w:lineRule="auto"/>
              <w:jc w:val="center"/>
              <w:rPr>
                <w:rFonts w:ascii="Calibri" w:eastAsia="Times New Roman" w:hAnsi="Calibri" w:cs="Calibri"/>
                <w:sz w:val="20"/>
                <w:szCs w:val="20"/>
                <w:lang w:eastAsia="en-AU"/>
              </w:rPr>
            </w:pPr>
          </w:p>
          <w:p w14:paraId="6E0513A2" w14:textId="77777777" w:rsidR="00136252" w:rsidRDefault="00136252" w:rsidP="00136252">
            <w:pPr>
              <w:spacing w:after="0" w:line="240" w:lineRule="auto"/>
              <w:jc w:val="center"/>
              <w:rPr>
                <w:rFonts w:ascii="Calibri" w:eastAsia="Times New Roman" w:hAnsi="Calibri" w:cs="Calibri"/>
                <w:sz w:val="20"/>
                <w:szCs w:val="20"/>
                <w:lang w:eastAsia="en-AU"/>
              </w:rPr>
            </w:pPr>
          </w:p>
          <w:p w14:paraId="53CF267C"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865484727"/>
              <w14:checkbox>
                <w14:checked w14:val="0"/>
                <w14:checkedState w14:val="2612" w14:font="MS Gothic"/>
                <w14:uncheckedState w14:val="2610" w14:font="MS Gothic"/>
              </w14:checkbox>
            </w:sdtPr>
            <w:sdtEndPr/>
            <w:sdtContent>
              <w:p w14:paraId="4D044DF8"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76518288"/>
              <w14:checkbox>
                <w14:checked w14:val="0"/>
                <w14:checkedState w14:val="2612" w14:font="MS Gothic"/>
                <w14:uncheckedState w14:val="2610" w14:font="MS Gothic"/>
              </w14:checkbox>
            </w:sdtPr>
            <w:sdtEndPr/>
            <w:sdtContent>
              <w:p w14:paraId="393004A7"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763C3BE6" w14:textId="77777777" w:rsidR="00136252" w:rsidRPr="008B31EB" w:rsidRDefault="00136252" w:rsidP="00136252">
            <w:pPr>
              <w:spacing w:after="0" w:line="240" w:lineRule="auto"/>
              <w:jc w:val="center"/>
              <w:rPr>
                <w:rFonts w:ascii="Calibri" w:eastAsia="Times New Roman" w:hAnsi="Calibri" w:cs="Calibri"/>
                <w:lang w:eastAsia="en-AU"/>
              </w:rPr>
            </w:pPr>
          </w:p>
        </w:tc>
        <w:tc>
          <w:tcPr>
            <w:tcW w:w="851" w:type="dxa"/>
            <w:tcBorders>
              <w:top w:val="single" w:sz="4" w:space="0" w:color="auto"/>
              <w:left w:val="nil"/>
              <w:bottom w:val="single" w:sz="4" w:space="0" w:color="auto"/>
              <w:right w:val="single" w:sz="4" w:space="0" w:color="auto"/>
            </w:tcBorders>
            <w:shd w:val="clear" w:color="auto" w:fill="FEFDDE"/>
          </w:tcPr>
          <w:p w14:paraId="12FC6302" w14:textId="77777777" w:rsidR="00136252" w:rsidRPr="00136252" w:rsidRDefault="00136252" w:rsidP="00136252">
            <w:pPr>
              <w:spacing w:after="0" w:line="240" w:lineRule="auto"/>
              <w:jc w:val="center"/>
              <w:rPr>
                <w:rFonts w:ascii="Calibri" w:eastAsia="Times New Roman" w:hAnsi="Calibri" w:cs="Calibri"/>
                <w:sz w:val="20"/>
                <w:szCs w:val="20"/>
                <w:lang w:eastAsia="en-AU"/>
              </w:rPr>
            </w:pPr>
          </w:p>
          <w:p w14:paraId="776EEEF5" w14:textId="77777777" w:rsidR="00136252" w:rsidRPr="00136252" w:rsidRDefault="00136252" w:rsidP="00136252">
            <w:pPr>
              <w:spacing w:after="0" w:line="240" w:lineRule="auto"/>
              <w:jc w:val="center"/>
              <w:rPr>
                <w:rFonts w:ascii="Calibri" w:eastAsia="Times New Roman" w:hAnsi="Calibri" w:cs="Calibri"/>
                <w:sz w:val="20"/>
                <w:szCs w:val="20"/>
                <w:lang w:eastAsia="en-AU"/>
              </w:rPr>
            </w:pPr>
          </w:p>
          <w:p w14:paraId="75D225C9" w14:textId="77777777" w:rsidR="00136252" w:rsidRDefault="00136252" w:rsidP="00136252">
            <w:pPr>
              <w:spacing w:after="0" w:line="240" w:lineRule="auto"/>
              <w:jc w:val="center"/>
              <w:rPr>
                <w:rFonts w:ascii="Calibri" w:eastAsia="Times New Roman" w:hAnsi="Calibri" w:cs="Calibri"/>
                <w:sz w:val="20"/>
                <w:szCs w:val="20"/>
                <w:lang w:eastAsia="en-AU"/>
              </w:rPr>
            </w:pPr>
          </w:p>
          <w:p w14:paraId="1A0088BB" w14:textId="77777777" w:rsidR="00136252" w:rsidRPr="00136252" w:rsidRDefault="00136252" w:rsidP="00136252">
            <w:pPr>
              <w:spacing w:after="0" w:line="240" w:lineRule="auto"/>
              <w:jc w:val="center"/>
              <w:rPr>
                <w:rFonts w:ascii="Calibri" w:eastAsia="Times New Roman" w:hAnsi="Calibri" w:cs="Calibri"/>
                <w:sz w:val="20"/>
                <w:szCs w:val="20"/>
                <w:lang w:eastAsia="en-AU"/>
              </w:rPr>
            </w:pPr>
          </w:p>
          <w:p w14:paraId="218A3963" w14:textId="77777777" w:rsidR="00136252" w:rsidRPr="00136252" w:rsidRDefault="00136252" w:rsidP="00136252">
            <w:pPr>
              <w:spacing w:after="0" w:line="240" w:lineRule="auto"/>
              <w:jc w:val="center"/>
              <w:rPr>
                <w:rFonts w:ascii="Calibri" w:eastAsia="Times New Roman" w:hAnsi="Calibri" w:cs="Calibri"/>
                <w:sz w:val="20"/>
                <w:szCs w:val="20"/>
                <w:lang w:eastAsia="en-AU"/>
              </w:rPr>
            </w:pPr>
          </w:p>
          <w:p w14:paraId="4EC8616E" w14:textId="77777777" w:rsidR="00136252" w:rsidRP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73323463"/>
              <w14:checkbox>
                <w14:checked w14:val="0"/>
                <w14:checkedState w14:val="2612" w14:font="MS Gothic"/>
                <w14:uncheckedState w14:val="2610" w14:font="MS Gothic"/>
              </w14:checkbox>
            </w:sdtPr>
            <w:sdtEndPr/>
            <w:sdtContent>
              <w:p w14:paraId="784EAA53" w14:textId="77777777" w:rsidR="00136252" w:rsidRPr="00136252" w:rsidRDefault="00136252" w:rsidP="00136252">
                <w:pPr>
                  <w:spacing w:after="0" w:line="240" w:lineRule="auto"/>
                  <w:jc w:val="center"/>
                  <w:rPr>
                    <w:rFonts w:ascii="Calibri" w:eastAsia="Times New Roman" w:hAnsi="Calibri" w:cs="Calibri"/>
                    <w:sz w:val="20"/>
                    <w:szCs w:val="20"/>
                    <w:lang w:eastAsia="en-AU"/>
                  </w:rPr>
                </w:pPr>
                <w:r w:rsidRPr="00136252">
                  <w:rPr>
                    <w:rFonts w:ascii="MS Gothic" w:eastAsia="MS Gothic" w:hAnsi="MS Gothic" w:cs="Calibri" w:hint="eastAsia"/>
                    <w:sz w:val="20"/>
                    <w:szCs w:val="20"/>
                    <w:lang w:eastAsia="en-AU"/>
                  </w:rPr>
                  <w:t>☐</w:t>
                </w:r>
              </w:p>
            </w:sdtContent>
          </w:sdt>
          <w:p w14:paraId="7CE92B88" w14:textId="77777777" w:rsidR="00136252" w:rsidRPr="00136252" w:rsidRDefault="00136252" w:rsidP="00136252">
            <w:pPr>
              <w:spacing w:after="0" w:line="240" w:lineRule="auto"/>
              <w:jc w:val="center"/>
              <w:rPr>
                <w:rFonts w:ascii="Calibri" w:eastAsia="Times New Roman" w:hAnsi="Calibri" w:cs="Calibri"/>
                <w:sz w:val="20"/>
                <w:szCs w:val="20"/>
                <w:lang w:eastAsia="en-AU"/>
              </w:rPr>
            </w:pPr>
          </w:p>
          <w:p w14:paraId="18380A80"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456028488"/>
              <w14:checkbox>
                <w14:checked w14:val="0"/>
                <w14:checkedState w14:val="2612" w14:font="MS Gothic"/>
                <w14:uncheckedState w14:val="2610" w14:font="MS Gothic"/>
              </w14:checkbox>
            </w:sdtPr>
            <w:sdtEndPr/>
            <w:sdtContent>
              <w:p w14:paraId="38F7A159"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0EF5ACCD"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792819719"/>
              <w14:checkbox>
                <w14:checked w14:val="0"/>
                <w14:checkedState w14:val="2612" w14:font="MS Gothic"/>
                <w14:uncheckedState w14:val="2610" w14:font="MS Gothic"/>
              </w14:checkbox>
            </w:sdtPr>
            <w:sdtEndPr/>
            <w:sdtContent>
              <w:p w14:paraId="01F2E34F"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5E06EEF7" w14:textId="77777777" w:rsidR="00136252" w:rsidRDefault="00136252" w:rsidP="00136252">
            <w:pPr>
              <w:spacing w:after="0" w:line="240" w:lineRule="auto"/>
              <w:jc w:val="center"/>
              <w:rPr>
                <w:rFonts w:ascii="Calibri" w:eastAsia="Times New Roman" w:hAnsi="Calibri" w:cs="Calibri"/>
                <w:sz w:val="20"/>
                <w:szCs w:val="20"/>
                <w:lang w:eastAsia="en-AU"/>
              </w:rPr>
            </w:pPr>
          </w:p>
          <w:p w14:paraId="4B0A6C73" w14:textId="77777777" w:rsidR="00136252" w:rsidRDefault="00136252" w:rsidP="00136252">
            <w:pPr>
              <w:spacing w:after="0" w:line="240" w:lineRule="auto"/>
              <w:jc w:val="center"/>
              <w:rPr>
                <w:rFonts w:ascii="Calibri" w:eastAsia="Times New Roman" w:hAnsi="Calibri" w:cs="Calibri"/>
                <w:sz w:val="20"/>
                <w:szCs w:val="20"/>
                <w:lang w:eastAsia="en-AU"/>
              </w:rPr>
            </w:pPr>
          </w:p>
          <w:p w14:paraId="69EF45C7"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561136273"/>
              <w14:checkbox>
                <w14:checked w14:val="0"/>
                <w14:checkedState w14:val="2612" w14:font="MS Gothic"/>
                <w14:uncheckedState w14:val="2610" w14:font="MS Gothic"/>
              </w14:checkbox>
            </w:sdtPr>
            <w:sdtEndPr/>
            <w:sdtContent>
              <w:p w14:paraId="1B54C082"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1D69ED35" w14:textId="77777777" w:rsidR="00136252" w:rsidRDefault="00136252" w:rsidP="00136252">
            <w:pPr>
              <w:spacing w:after="0" w:line="240" w:lineRule="auto"/>
              <w:jc w:val="center"/>
              <w:rPr>
                <w:rFonts w:ascii="Calibri" w:eastAsia="Times New Roman" w:hAnsi="Calibri" w:cs="Calibri"/>
                <w:sz w:val="20"/>
                <w:szCs w:val="20"/>
                <w:lang w:eastAsia="en-AU"/>
              </w:rPr>
            </w:pPr>
          </w:p>
          <w:p w14:paraId="03BDC3A7"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340283524"/>
              <w14:checkbox>
                <w14:checked w14:val="0"/>
                <w14:checkedState w14:val="2612" w14:font="MS Gothic"/>
                <w14:uncheckedState w14:val="2610" w14:font="MS Gothic"/>
              </w14:checkbox>
            </w:sdtPr>
            <w:sdtEndPr/>
            <w:sdtContent>
              <w:p w14:paraId="22079664"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18214110" w14:textId="77777777" w:rsidR="00136252" w:rsidRDefault="00136252" w:rsidP="00136252">
            <w:pPr>
              <w:spacing w:after="0" w:line="240" w:lineRule="auto"/>
              <w:jc w:val="center"/>
              <w:rPr>
                <w:rFonts w:ascii="Calibri" w:eastAsia="Times New Roman" w:hAnsi="Calibri" w:cs="Calibri"/>
                <w:sz w:val="20"/>
                <w:szCs w:val="20"/>
                <w:lang w:eastAsia="en-AU"/>
              </w:rPr>
            </w:pPr>
          </w:p>
          <w:p w14:paraId="4EC9C845" w14:textId="77777777" w:rsidR="00136252" w:rsidRDefault="00136252" w:rsidP="00136252">
            <w:pPr>
              <w:spacing w:after="0" w:line="240" w:lineRule="auto"/>
              <w:jc w:val="center"/>
              <w:rPr>
                <w:rFonts w:ascii="Calibri" w:eastAsia="Times New Roman" w:hAnsi="Calibri" w:cs="Calibri"/>
                <w:sz w:val="20"/>
                <w:szCs w:val="20"/>
                <w:lang w:eastAsia="en-AU"/>
              </w:rPr>
            </w:pPr>
          </w:p>
          <w:p w14:paraId="2E14E785" w14:textId="77777777" w:rsidR="00136252" w:rsidRDefault="00136252" w:rsidP="00136252">
            <w:pPr>
              <w:spacing w:after="0" w:line="240" w:lineRule="auto"/>
              <w:jc w:val="center"/>
              <w:rPr>
                <w:rFonts w:ascii="Calibri" w:eastAsia="Times New Roman" w:hAnsi="Calibri" w:cs="Calibri"/>
                <w:sz w:val="20"/>
                <w:szCs w:val="20"/>
                <w:lang w:eastAsia="en-AU"/>
              </w:rPr>
            </w:pPr>
          </w:p>
          <w:p w14:paraId="730294BB"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893027908"/>
              <w14:checkbox>
                <w14:checked w14:val="0"/>
                <w14:checkedState w14:val="2612" w14:font="MS Gothic"/>
                <w14:uncheckedState w14:val="2610" w14:font="MS Gothic"/>
              </w14:checkbox>
            </w:sdtPr>
            <w:sdtEndPr/>
            <w:sdtContent>
              <w:p w14:paraId="4510CBB6"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3063CFAC" w14:textId="77777777" w:rsidR="00136252" w:rsidRDefault="00136252" w:rsidP="00136252">
            <w:pPr>
              <w:spacing w:after="0" w:line="240" w:lineRule="auto"/>
              <w:jc w:val="center"/>
              <w:rPr>
                <w:rFonts w:ascii="Calibri" w:eastAsia="Times New Roman" w:hAnsi="Calibri" w:cs="Calibri"/>
                <w:sz w:val="20"/>
                <w:szCs w:val="20"/>
                <w:lang w:eastAsia="en-AU"/>
              </w:rPr>
            </w:pPr>
          </w:p>
          <w:p w14:paraId="0022C910" w14:textId="77777777" w:rsidR="00136252" w:rsidRDefault="00136252" w:rsidP="00136252">
            <w:pPr>
              <w:spacing w:after="0" w:line="240" w:lineRule="auto"/>
              <w:jc w:val="center"/>
              <w:rPr>
                <w:rFonts w:ascii="Calibri" w:eastAsia="Times New Roman" w:hAnsi="Calibri" w:cs="Calibri"/>
                <w:sz w:val="20"/>
                <w:szCs w:val="20"/>
                <w:lang w:eastAsia="en-AU"/>
              </w:rPr>
            </w:pPr>
          </w:p>
          <w:p w14:paraId="51881A8B" w14:textId="77777777" w:rsidR="00136252" w:rsidRDefault="00136252" w:rsidP="00136252">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290481064"/>
              <w14:checkbox>
                <w14:checked w14:val="0"/>
                <w14:checkedState w14:val="2612" w14:font="MS Gothic"/>
                <w14:uncheckedState w14:val="2610" w14:font="MS Gothic"/>
              </w14:checkbox>
            </w:sdtPr>
            <w:sdtEndPr/>
            <w:sdtContent>
              <w:p w14:paraId="6D6F1505"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1902243450"/>
              <w14:checkbox>
                <w14:checked w14:val="0"/>
                <w14:checkedState w14:val="2612" w14:font="MS Gothic"/>
                <w14:uncheckedState w14:val="2610" w14:font="MS Gothic"/>
              </w14:checkbox>
            </w:sdtPr>
            <w:sdtEndPr/>
            <w:sdtContent>
              <w:p w14:paraId="598656D4" w14:textId="77777777" w:rsidR="00136252" w:rsidRDefault="00136252" w:rsidP="00136252">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7FD2E16F" w14:textId="77777777" w:rsidR="00136252" w:rsidRPr="00A02FAD" w:rsidRDefault="00136252" w:rsidP="00136252">
            <w:pPr>
              <w:spacing w:after="0" w:line="240" w:lineRule="auto"/>
              <w:jc w:val="center"/>
              <w:rPr>
                <w:rFonts w:ascii="Calibri" w:eastAsia="Times New Roman" w:hAnsi="Calibri" w:cs="Calibri"/>
                <w:highlight w:val="yellow"/>
                <w:lang w:eastAsia="en-AU"/>
              </w:rPr>
            </w:pPr>
          </w:p>
        </w:tc>
        <w:tc>
          <w:tcPr>
            <w:tcW w:w="3402" w:type="dxa"/>
            <w:tcBorders>
              <w:top w:val="single" w:sz="4" w:space="0" w:color="auto"/>
              <w:left w:val="single" w:sz="4" w:space="0" w:color="auto"/>
              <w:bottom w:val="single" w:sz="4" w:space="0" w:color="auto"/>
              <w:right w:val="single" w:sz="8" w:space="0" w:color="auto"/>
            </w:tcBorders>
            <w:shd w:val="clear" w:color="auto" w:fill="FEFDDE"/>
            <w:noWrap/>
          </w:tcPr>
          <w:p w14:paraId="581F5B54" w14:textId="77777777" w:rsidR="00136252" w:rsidRPr="00C1558C" w:rsidRDefault="00136252" w:rsidP="00136252">
            <w:pPr>
              <w:spacing w:after="0" w:line="240" w:lineRule="auto"/>
              <w:rPr>
                <w:rFonts w:ascii="Arial" w:eastAsia="Times New Roman" w:hAnsi="Arial" w:cs="Arial"/>
                <w:i/>
                <w:iCs/>
                <w:color w:val="FF0000"/>
                <w:sz w:val="18"/>
                <w:szCs w:val="18"/>
              </w:rPr>
            </w:pPr>
          </w:p>
        </w:tc>
      </w:tr>
      <w:tr w:rsidR="00BC136B" w:rsidRPr="004A67C1" w14:paraId="68170F8A" w14:textId="77777777" w:rsidTr="0021605E">
        <w:trPr>
          <w:trHeight w:val="957"/>
        </w:trPr>
        <w:tc>
          <w:tcPr>
            <w:tcW w:w="959" w:type="dxa"/>
            <w:tcBorders>
              <w:top w:val="single" w:sz="4" w:space="0" w:color="auto"/>
              <w:left w:val="single" w:sz="8" w:space="0" w:color="auto"/>
              <w:bottom w:val="single" w:sz="4" w:space="0" w:color="auto"/>
              <w:right w:val="single" w:sz="4" w:space="0" w:color="auto"/>
            </w:tcBorders>
            <w:shd w:val="clear" w:color="auto" w:fill="FEFDDE"/>
            <w:noWrap/>
          </w:tcPr>
          <w:p w14:paraId="13229332" w14:textId="77777777" w:rsidR="00BC136B" w:rsidRDefault="00BC136B" w:rsidP="00BC136B">
            <w:pPr>
              <w:spacing w:after="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R.</w:t>
            </w:r>
            <w:r w:rsidRPr="003B6EAE">
              <w:rPr>
                <w:rFonts w:ascii="Arial" w:eastAsia="Times New Roman" w:hAnsi="Arial" w:cs="Arial"/>
                <w:b/>
                <w:color w:val="000000"/>
                <w:sz w:val="20"/>
                <w:szCs w:val="20"/>
                <w:lang w:eastAsia="en-AU"/>
              </w:rPr>
              <w:t>180</w:t>
            </w:r>
          </w:p>
          <w:p w14:paraId="3075B38A" w14:textId="77777777" w:rsidR="00BC136B" w:rsidRDefault="00BC136B" w:rsidP="00BC136B">
            <w:pPr>
              <w:spacing w:after="0" w:line="240" w:lineRule="auto"/>
              <w:rPr>
                <w:rFonts w:ascii="Arial" w:eastAsia="Times New Roman" w:hAnsi="Arial" w:cs="Arial"/>
                <w:b/>
                <w:color w:val="000000"/>
                <w:sz w:val="20"/>
                <w:szCs w:val="20"/>
                <w:lang w:eastAsia="en-AU"/>
              </w:rPr>
            </w:pPr>
          </w:p>
          <w:p w14:paraId="2E758ED3" w14:textId="77777777" w:rsidR="00BC136B" w:rsidRDefault="00BC136B" w:rsidP="00BC136B">
            <w:pPr>
              <w:spacing w:after="0" w:line="240" w:lineRule="auto"/>
              <w:rPr>
                <w:rFonts w:ascii="Arial" w:eastAsia="Times New Roman" w:hAnsi="Arial" w:cs="Arial"/>
                <w:b/>
                <w:color w:val="000000"/>
                <w:sz w:val="20"/>
                <w:szCs w:val="20"/>
                <w:lang w:eastAsia="en-AU"/>
              </w:rPr>
            </w:pPr>
          </w:p>
          <w:p w14:paraId="6EF4F863" w14:textId="77777777" w:rsidR="00BC136B" w:rsidRDefault="00BC136B" w:rsidP="00BC136B">
            <w:pPr>
              <w:spacing w:after="0" w:line="240" w:lineRule="auto"/>
              <w:rPr>
                <w:rFonts w:ascii="Arial" w:eastAsia="Times New Roman" w:hAnsi="Arial" w:cs="Arial"/>
                <w:b/>
                <w:color w:val="000000"/>
                <w:sz w:val="20"/>
                <w:szCs w:val="20"/>
                <w:lang w:eastAsia="en-AU"/>
              </w:rPr>
            </w:pPr>
          </w:p>
          <w:p w14:paraId="46E9CF99" w14:textId="77777777" w:rsidR="00BC136B" w:rsidRDefault="00BC136B" w:rsidP="00BC136B">
            <w:pPr>
              <w:spacing w:after="0" w:line="240" w:lineRule="auto"/>
              <w:rPr>
                <w:rFonts w:ascii="Arial" w:eastAsia="Times New Roman" w:hAnsi="Arial" w:cs="Arial"/>
                <w:b/>
                <w:color w:val="000000"/>
                <w:sz w:val="20"/>
                <w:szCs w:val="20"/>
                <w:lang w:eastAsia="en-AU"/>
              </w:rPr>
            </w:pPr>
          </w:p>
          <w:p w14:paraId="290CD764" w14:textId="77777777" w:rsidR="00BC136B" w:rsidRPr="003D7C26" w:rsidRDefault="00BC136B" w:rsidP="00BC136B">
            <w:pPr>
              <w:spacing w:after="0" w:line="240" w:lineRule="auto"/>
              <w:rPr>
                <w:rFonts w:ascii="Arial" w:eastAsia="Times New Roman" w:hAnsi="Arial" w:cs="Arial"/>
                <w:b/>
                <w:sz w:val="20"/>
                <w:szCs w:val="20"/>
              </w:rPr>
            </w:pPr>
          </w:p>
        </w:tc>
        <w:tc>
          <w:tcPr>
            <w:tcW w:w="4134" w:type="dxa"/>
            <w:tcBorders>
              <w:left w:val="single" w:sz="4" w:space="0" w:color="auto"/>
              <w:bottom w:val="single" w:sz="4" w:space="0" w:color="auto"/>
              <w:right w:val="single" w:sz="4" w:space="0" w:color="auto"/>
            </w:tcBorders>
            <w:shd w:val="clear" w:color="auto" w:fill="FEFDDE"/>
            <w:noWrap/>
          </w:tcPr>
          <w:p w14:paraId="12CDEE23" w14:textId="77777777" w:rsidR="00BC136B" w:rsidRPr="00BC136B" w:rsidRDefault="00BC136B" w:rsidP="00BC136B">
            <w:pPr>
              <w:spacing w:after="0" w:line="240" w:lineRule="auto"/>
              <w:rPr>
                <w:rFonts w:ascii="Arial" w:eastAsia="Times New Roman" w:hAnsi="Arial" w:cs="Arial"/>
                <w:b/>
                <w:sz w:val="20"/>
                <w:szCs w:val="20"/>
                <w:lang w:eastAsia="en-AU"/>
              </w:rPr>
            </w:pPr>
            <w:r w:rsidRPr="00BC136B">
              <w:rPr>
                <w:rFonts w:ascii="Arial" w:eastAsia="Times New Roman" w:hAnsi="Arial" w:cs="Arial"/>
                <w:b/>
                <w:sz w:val="20"/>
                <w:szCs w:val="20"/>
                <w:lang w:eastAsia="en-AU"/>
              </w:rPr>
              <w:t xml:space="preserve">Evidence of prescribed insurance </w:t>
            </w:r>
          </w:p>
          <w:p w14:paraId="0135681F" w14:textId="77777777" w:rsidR="00BC136B" w:rsidRPr="00BC136B" w:rsidRDefault="00BC136B" w:rsidP="00BC136B">
            <w:pPr>
              <w:spacing w:after="0"/>
              <w:rPr>
                <w:rFonts w:ascii="Arial" w:hAnsi="Arial" w:cs="Arial"/>
                <w:sz w:val="8"/>
                <w:szCs w:val="8"/>
              </w:rPr>
            </w:pPr>
          </w:p>
          <w:p w14:paraId="665A22B5" w14:textId="10B6592C" w:rsidR="00BC136B" w:rsidRPr="00BC136B" w:rsidRDefault="00BC136B" w:rsidP="00BC136B">
            <w:pPr>
              <w:spacing w:after="0" w:line="240" w:lineRule="auto"/>
              <w:rPr>
                <w:rFonts w:ascii="Arial" w:hAnsi="Arial" w:cs="Arial"/>
                <w:sz w:val="20"/>
                <w:szCs w:val="20"/>
              </w:rPr>
            </w:pPr>
            <w:r w:rsidRPr="00BC136B">
              <w:rPr>
                <w:rFonts w:ascii="Arial" w:hAnsi="Arial" w:cs="Arial"/>
                <w:sz w:val="20"/>
                <w:szCs w:val="20"/>
              </w:rPr>
              <w:t>(2) A family day care educator must keep evidence of the educator’s current public liability insurance at the family day care residence or family day care venue and must make the evidence available for inspection by the Regulatory Authority or an authorised officer under the Law.</w:t>
            </w:r>
          </w:p>
          <w:p w14:paraId="1E9CED9F" w14:textId="77777777" w:rsidR="00BC136B" w:rsidRPr="00BC136B" w:rsidRDefault="00BC136B" w:rsidP="00BC136B">
            <w:pPr>
              <w:spacing w:after="0" w:line="240" w:lineRule="auto"/>
              <w:rPr>
                <w:rFonts w:ascii="Arial" w:hAnsi="Arial" w:cs="Arial"/>
                <w:b/>
                <w:sz w:val="20"/>
                <w:szCs w:val="20"/>
              </w:rPr>
            </w:pPr>
          </w:p>
          <w:p w14:paraId="0554B79E" w14:textId="77777777" w:rsidR="00BC136B" w:rsidRPr="00BC136B" w:rsidRDefault="00BC136B" w:rsidP="00BC136B">
            <w:pPr>
              <w:spacing w:after="0" w:line="240" w:lineRule="auto"/>
              <w:rPr>
                <w:rFonts w:ascii="Arial" w:eastAsia="Times New Roman" w:hAnsi="Arial" w:cs="Arial"/>
                <w:bCs/>
                <w:i/>
                <w:iCs/>
                <w:sz w:val="18"/>
                <w:szCs w:val="18"/>
              </w:rPr>
            </w:pPr>
            <w:r w:rsidRPr="00BC136B">
              <w:rPr>
                <w:rFonts w:ascii="Arial" w:eastAsia="Times New Roman" w:hAnsi="Arial" w:cs="Arial"/>
                <w:bCs/>
                <w:i/>
                <w:iCs/>
                <w:sz w:val="18"/>
                <w:szCs w:val="18"/>
              </w:rPr>
              <w:t xml:space="preserve">Guidance Note: </w:t>
            </w:r>
          </w:p>
          <w:p w14:paraId="6CAFEF24" w14:textId="1E14ED7C" w:rsidR="00BC136B" w:rsidRPr="00BC136B" w:rsidRDefault="00BC136B" w:rsidP="00BC136B">
            <w:pPr>
              <w:spacing w:after="0" w:line="240" w:lineRule="auto"/>
              <w:rPr>
                <w:rFonts w:ascii="Arial" w:hAnsi="Arial" w:cs="Arial"/>
                <w:b/>
                <w:sz w:val="20"/>
                <w:szCs w:val="20"/>
              </w:rPr>
            </w:pPr>
            <w:r w:rsidRPr="00BC136B">
              <w:rPr>
                <w:rFonts w:ascii="Arial" w:eastAsia="Times New Roman" w:hAnsi="Arial" w:cs="Arial"/>
                <w:bCs/>
                <w:i/>
                <w:iCs/>
                <w:sz w:val="18"/>
                <w:szCs w:val="18"/>
              </w:rPr>
              <w:t>10 million dollars (R.29) Please note the name of insurer and how much insured for.</w:t>
            </w:r>
          </w:p>
        </w:tc>
        <w:tc>
          <w:tcPr>
            <w:tcW w:w="709" w:type="dxa"/>
            <w:tcBorders>
              <w:left w:val="nil"/>
              <w:bottom w:val="single" w:sz="4" w:space="0" w:color="auto"/>
              <w:right w:val="single" w:sz="4" w:space="0" w:color="auto"/>
            </w:tcBorders>
            <w:shd w:val="clear" w:color="auto" w:fill="FEFDDE"/>
            <w:noWrap/>
          </w:tcPr>
          <w:p w14:paraId="790A269F" w14:textId="77777777" w:rsidR="00BC136B" w:rsidRDefault="00BC136B" w:rsidP="00BC136B">
            <w:pPr>
              <w:spacing w:after="0" w:line="240" w:lineRule="auto"/>
              <w:jc w:val="center"/>
              <w:rPr>
                <w:rFonts w:ascii="Arial" w:eastAsia="Times New Roman" w:hAnsi="Arial" w:cs="Arial"/>
                <w:b/>
                <w:sz w:val="20"/>
                <w:szCs w:val="20"/>
              </w:rPr>
            </w:pPr>
          </w:p>
          <w:p w14:paraId="504379EE" w14:textId="77777777" w:rsidR="00BC136B" w:rsidRDefault="00BC136B" w:rsidP="00BC136B">
            <w:pPr>
              <w:spacing w:after="0" w:line="240" w:lineRule="auto"/>
              <w:jc w:val="center"/>
              <w:rPr>
                <w:rFonts w:ascii="Arial" w:eastAsia="Times New Roman" w:hAnsi="Arial" w:cs="Arial"/>
                <w:b/>
                <w:sz w:val="20"/>
                <w:szCs w:val="20"/>
              </w:rPr>
            </w:pPr>
          </w:p>
          <w:p w14:paraId="4F3FC6DF" w14:textId="77777777" w:rsidR="00BC136B" w:rsidRDefault="00BC136B" w:rsidP="00BC136B">
            <w:pPr>
              <w:spacing w:after="0" w:line="240" w:lineRule="auto"/>
              <w:jc w:val="center"/>
              <w:rPr>
                <w:rFonts w:ascii="Arial" w:eastAsia="Times New Roman" w:hAnsi="Arial" w:cs="Arial"/>
                <w:b/>
                <w:sz w:val="20"/>
                <w:szCs w:val="20"/>
              </w:rPr>
            </w:pPr>
          </w:p>
          <w:p w14:paraId="6300F399" w14:textId="77777777" w:rsidR="00BC136B" w:rsidRDefault="00BC136B" w:rsidP="00BC136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39439385"/>
              <w14:checkbox>
                <w14:checked w14:val="0"/>
                <w14:checkedState w14:val="2612" w14:font="MS Gothic"/>
                <w14:uncheckedState w14:val="2610" w14:font="MS Gothic"/>
              </w14:checkbox>
            </w:sdtPr>
            <w:sdtEndPr/>
            <w:sdtContent>
              <w:p w14:paraId="347633C9" w14:textId="39F40D8B" w:rsidR="00BC136B" w:rsidRDefault="00BC136B" w:rsidP="00BC136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67" w:type="dxa"/>
            <w:tcBorders>
              <w:left w:val="nil"/>
              <w:bottom w:val="single" w:sz="4" w:space="0" w:color="auto"/>
              <w:right w:val="single" w:sz="4" w:space="0" w:color="auto"/>
            </w:tcBorders>
            <w:shd w:val="clear" w:color="auto" w:fill="FEFDDE"/>
            <w:noWrap/>
          </w:tcPr>
          <w:p w14:paraId="7122C8ED" w14:textId="77777777" w:rsidR="00BC136B" w:rsidRDefault="00BC136B" w:rsidP="00BC136B">
            <w:pPr>
              <w:spacing w:after="0" w:line="240" w:lineRule="auto"/>
              <w:jc w:val="center"/>
              <w:rPr>
                <w:rFonts w:ascii="Arial" w:eastAsia="Times New Roman" w:hAnsi="Arial" w:cs="Arial"/>
                <w:b/>
                <w:sz w:val="20"/>
                <w:szCs w:val="20"/>
              </w:rPr>
            </w:pPr>
          </w:p>
          <w:p w14:paraId="5E832568" w14:textId="77777777" w:rsidR="00BC136B" w:rsidRDefault="00BC136B" w:rsidP="00BC136B">
            <w:pPr>
              <w:spacing w:after="0" w:line="240" w:lineRule="auto"/>
              <w:jc w:val="center"/>
              <w:rPr>
                <w:rFonts w:ascii="Arial" w:eastAsia="Times New Roman" w:hAnsi="Arial" w:cs="Arial"/>
                <w:b/>
                <w:sz w:val="20"/>
                <w:szCs w:val="20"/>
              </w:rPr>
            </w:pPr>
          </w:p>
          <w:p w14:paraId="683EE39E" w14:textId="77777777" w:rsidR="00BC136B" w:rsidRDefault="00BC136B" w:rsidP="00BC136B">
            <w:pPr>
              <w:spacing w:after="0" w:line="240" w:lineRule="auto"/>
              <w:jc w:val="center"/>
              <w:rPr>
                <w:rFonts w:ascii="Arial" w:eastAsia="Times New Roman" w:hAnsi="Arial" w:cs="Arial"/>
                <w:b/>
                <w:sz w:val="20"/>
                <w:szCs w:val="20"/>
              </w:rPr>
            </w:pPr>
          </w:p>
          <w:p w14:paraId="4FAF0043" w14:textId="77777777" w:rsidR="00BC136B" w:rsidRDefault="00BC136B" w:rsidP="00BC136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27253984"/>
              <w14:checkbox>
                <w14:checked w14:val="0"/>
                <w14:checkedState w14:val="2612" w14:font="MS Gothic"/>
                <w14:uncheckedState w14:val="2610" w14:font="MS Gothic"/>
              </w14:checkbox>
            </w:sdtPr>
            <w:sdtEndPr/>
            <w:sdtContent>
              <w:p w14:paraId="35AD7BAA" w14:textId="07A9D858" w:rsidR="00BC136B" w:rsidRDefault="00BC136B" w:rsidP="00BC136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851" w:type="dxa"/>
            <w:tcBorders>
              <w:left w:val="nil"/>
              <w:bottom w:val="single" w:sz="4" w:space="0" w:color="auto"/>
              <w:right w:val="single" w:sz="4" w:space="0" w:color="auto"/>
            </w:tcBorders>
            <w:shd w:val="clear" w:color="auto" w:fill="FEFDDE"/>
          </w:tcPr>
          <w:p w14:paraId="67932076" w14:textId="77777777" w:rsidR="00BC136B" w:rsidRDefault="00BC136B" w:rsidP="00BC136B">
            <w:pPr>
              <w:spacing w:after="0" w:line="240" w:lineRule="auto"/>
              <w:jc w:val="center"/>
              <w:rPr>
                <w:rFonts w:ascii="Arial" w:eastAsia="Times New Roman" w:hAnsi="Arial" w:cs="Arial"/>
                <w:b/>
                <w:sz w:val="20"/>
                <w:szCs w:val="20"/>
              </w:rPr>
            </w:pPr>
          </w:p>
          <w:p w14:paraId="12512DF4" w14:textId="77777777" w:rsidR="00BC136B" w:rsidRDefault="00BC136B" w:rsidP="00BC136B">
            <w:pPr>
              <w:spacing w:after="0" w:line="240" w:lineRule="auto"/>
              <w:jc w:val="center"/>
              <w:rPr>
                <w:rFonts w:ascii="Arial" w:eastAsia="Times New Roman" w:hAnsi="Arial" w:cs="Arial"/>
                <w:b/>
                <w:sz w:val="20"/>
                <w:szCs w:val="20"/>
              </w:rPr>
            </w:pPr>
          </w:p>
          <w:p w14:paraId="4F5CB05F" w14:textId="77777777" w:rsidR="00BC136B" w:rsidRDefault="00BC136B" w:rsidP="00BC136B">
            <w:pPr>
              <w:spacing w:after="0" w:line="240" w:lineRule="auto"/>
              <w:jc w:val="center"/>
              <w:rPr>
                <w:rFonts w:ascii="Arial" w:eastAsia="Times New Roman" w:hAnsi="Arial" w:cs="Arial"/>
                <w:b/>
                <w:sz w:val="20"/>
                <w:szCs w:val="20"/>
              </w:rPr>
            </w:pPr>
          </w:p>
          <w:p w14:paraId="31E71856" w14:textId="77777777" w:rsidR="00BC136B" w:rsidRDefault="00BC136B" w:rsidP="00BC136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67875093"/>
              <w14:checkbox>
                <w14:checked w14:val="0"/>
                <w14:checkedState w14:val="2612" w14:font="MS Gothic"/>
                <w14:uncheckedState w14:val="2610" w14:font="MS Gothic"/>
              </w14:checkbox>
            </w:sdtPr>
            <w:sdtEndPr/>
            <w:sdtContent>
              <w:p w14:paraId="5B6DF3D6" w14:textId="099D5D55" w:rsidR="00BC136B" w:rsidRDefault="00BC136B" w:rsidP="00BC136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3402" w:type="dxa"/>
            <w:tcBorders>
              <w:left w:val="single" w:sz="4" w:space="0" w:color="auto"/>
              <w:bottom w:val="single" w:sz="4" w:space="0" w:color="auto"/>
              <w:right w:val="single" w:sz="8" w:space="0" w:color="auto"/>
            </w:tcBorders>
            <w:shd w:val="clear" w:color="auto" w:fill="FEFDDE"/>
            <w:noWrap/>
          </w:tcPr>
          <w:p w14:paraId="243032BC" w14:textId="23E773A8" w:rsidR="00BC136B" w:rsidRPr="0034046C" w:rsidRDefault="00BC136B" w:rsidP="00BC136B">
            <w:pPr>
              <w:spacing w:after="0" w:line="240" w:lineRule="auto"/>
              <w:rPr>
                <w:rFonts w:ascii="Arial" w:eastAsia="Times New Roman" w:hAnsi="Arial" w:cs="Arial"/>
                <w:b/>
                <w:color w:val="FF0000"/>
                <w:sz w:val="18"/>
                <w:szCs w:val="18"/>
              </w:rPr>
            </w:pPr>
          </w:p>
        </w:tc>
      </w:tr>
      <w:tr w:rsidR="00EF5AB8" w:rsidRPr="004A67C1" w14:paraId="22311CB8" w14:textId="77777777" w:rsidTr="0021605E">
        <w:trPr>
          <w:trHeight w:val="957"/>
        </w:trPr>
        <w:tc>
          <w:tcPr>
            <w:tcW w:w="959" w:type="dxa"/>
            <w:tcBorders>
              <w:top w:val="single" w:sz="4" w:space="0" w:color="auto"/>
              <w:left w:val="single" w:sz="8" w:space="0" w:color="auto"/>
              <w:bottom w:val="single" w:sz="4" w:space="0" w:color="auto"/>
              <w:right w:val="single" w:sz="4" w:space="0" w:color="auto"/>
            </w:tcBorders>
            <w:shd w:val="clear" w:color="auto" w:fill="FEFDDE"/>
            <w:noWrap/>
          </w:tcPr>
          <w:p w14:paraId="566E7660" w14:textId="77777777" w:rsidR="00EF5AB8" w:rsidRDefault="00EF5AB8" w:rsidP="00EF5AB8">
            <w:pPr>
              <w:spacing w:after="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lastRenderedPageBreak/>
              <w:t>R.159</w:t>
            </w:r>
          </w:p>
          <w:p w14:paraId="762089DE" w14:textId="77777777" w:rsidR="00EF5AB8" w:rsidRDefault="00EF5AB8" w:rsidP="00EF5AB8">
            <w:pPr>
              <w:spacing w:after="0" w:line="240" w:lineRule="auto"/>
              <w:rPr>
                <w:rFonts w:ascii="Arial" w:eastAsia="Times New Roman" w:hAnsi="Arial" w:cs="Arial"/>
                <w:b/>
                <w:color w:val="000000"/>
                <w:sz w:val="20"/>
                <w:szCs w:val="20"/>
                <w:lang w:eastAsia="en-AU"/>
              </w:rPr>
            </w:pPr>
          </w:p>
          <w:p w14:paraId="72AA2595" w14:textId="61131CB4" w:rsidR="00EF5AB8" w:rsidRPr="006B2664" w:rsidRDefault="006B2664" w:rsidP="00EF5AB8">
            <w:pPr>
              <w:spacing w:after="0" w:line="240" w:lineRule="auto"/>
              <w:rPr>
                <w:rFonts w:eastAsia="Times New Roman" w:cstheme="minorHAnsi"/>
                <w:b/>
                <w:color w:val="000000"/>
                <w:sz w:val="20"/>
                <w:szCs w:val="20"/>
                <w:lang w:eastAsia="en-AU"/>
              </w:rPr>
            </w:pPr>
            <w:r w:rsidRPr="006B2664">
              <w:rPr>
                <w:rFonts w:eastAsia="Times New Roman" w:cstheme="minorHAnsi"/>
                <w:bCs/>
                <w:i/>
                <w:iCs/>
                <w:color w:val="4F81BD" w:themeColor="accent1"/>
                <w:sz w:val="18"/>
                <w:szCs w:val="18"/>
              </w:rPr>
              <w:t>FDCE- INF</w:t>
            </w:r>
          </w:p>
        </w:tc>
        <w:tc>
          <w:tcPr>
            <w:tcW w:w="4134" w:type="dxa"/>
            <w:tcBorders>
              <w:left w:val="single" w:sz="4" w:space="0" w:color="auto"/>
              <w:bottom w:val="single" w:sz="4" w:space="0" w:color="auto"/>
              <w:right w:val="single" w:sz="4" w:space="0" w:color="auto"/>
            </w:tcBorders>
            <w:shd w:val="clear" w:color="auto" w:fill="FEFDDE"/>
            <w:noWrap/>
          </w:tcPr>
          <w:p w14:paraId="71606603" w14:textId="77777777" w:rsidR="00EF5AB8" w:rsidRPr="001F0D16" w:rsidRDefault="00EF5AB8" w:rsidP="00EF5AB8">
            <w:pPr>
              <w:spacing w:after="0" w:line="240" w:lineRule="auto"/>
              <w:rPr>
                <w:rFonts w:ascii="Arial" w:eastAsia="Times New Roman" w:hAnsi="Arial" w:cs="Arial"/>
                <w:b/>
                <w:sz w:val="20"/>
                <w:szCs w:val="20"/>
                <w:lang w:eastAsia="en-AU"/>
              </w:rPr>
            </w:pPr>
            <w:r w:rsidRPr="001F0D16">
              <w:rPr>
                <w:rFonts w:ascii="Arial" w:eastAsia="Times New Roman" w:hAnsi="Arial" w:cs="Arial"/>
                <w:b/>
                <w:sz w:val="20"/>
                <w:szCs w:val="20"/>
                <w:lang w:eastAsia="en-AU"/>
              </w:rPr>
              <w:t>Children’s attendance records kept by FDC Educator</w:t>
            </w:r>
          </w:p>
          <w:p w14:paraId="1A366E43" w14:textId="77777777" w:rsidR="00EF5AB8" w:rsidRPr="001F0D16" w:rsidRDefault="00EF5AB8" w:rsidP="00EF5AB8">
            <w:pPr>
              <w:spacing w:after="0" w:line="240" w:lineRule="auto"/>
              <w:rPr>
                <w:rFonts w:ascii="Arial" w:eastAsia="Times New Roman" w:hAnsi="Arial" w:cs="Arial"/>
                <w:b/>
                <w:sz w:val="12"/>
                <w:szCs w:val="12"/>
                <w:lang w:eastAsia="en-AU"/>
              </w:rPr>
            </w:pPr>
          </w:p>
          <w:p w14:paraId="3530CCD8" w14:textId="311FDB0C" w:rsidR="00EF5AB8" w:rsidRDefault="00EF5AB8" w:rsidP="00EF5AB8">
            <w:pPr>
              <w:spacing w:after="0" w:line="240" w:lineRule="auto"/>
              <w:rPr>
                <w:rFonts w:ascii="Arial" w:eastAsia="Times New Roman" w:hAnsi="Arial" w:cs="Arial"/>
                <w:sz w:val="20"/>
                <w:szCs w:val="20"/>
                <w:lang w:eastAsia="en-AU"/>
              </w:rPr>
            </w:pPr>
            <w:r w:rsidRPr="001F0D16">
              <w:rPr>
                <w:rFonts w:ascii="Arial" w:eastAsia="Times New Roman" w:hAnsi="Arial" w:cs="Arial"/>
                <w:sz w:val="20"/>
                <w:szCs w:val="20"/>
                <w:lang w:eastAsia="en-AU"/>
              </w:rPr>
              <w:t xml:space="preserve">FDC educator must keep a record of attendance that </w:t>
            </w:r>
            <w:r>
              <w:rPr>
                <w:rFonts w:ascii="Arial" w:eastAsia="Times New Roman" w:hAnsi="Arial" w:cs="Arial"/>
                <w:sz w:val="20"/>
                <w:szCs w:val="20"/>
                <w:lang w:eastAsia="en-AU"/>
              </w:rPr>
              <w:t>–</w:t>
            </w:r>
            <w:r w:rsidRPr="001F0D16">
              <w:rPr>
                <w:rFonts w:ascii="Arial" w:eastAsia="Times New Roman" w:hAnsi="Arial" w:cs="Arial"/>
                <w:sz w:val="20"/>
                <w:szCs w:val="20"/>
                <w:lang w:eastAsia="en-AU"/>
              </w:rPr>
              <w:t xml:space="preserve"> </w:t>
            </w:r>
          </w:p>
          <w:p w14:paraId="025AE719" w14:textId="77777777" w:rsidR="00EF5AB8" w:rsidRPr="001F0D16" w:rsidRDefault="00EF5AB8" w:rsidP="00EF5AB8">
            <w:pPr>
              <w:spacing w:after="0" w:line="240" w:lineRule="auto"/>
              <w:rPr>
                <w:rFonts w:ascii="Arial" w:eastAsia="Times New Roman" w:hAnsi="Arial" w:cs="Arial"/>
                <w:sz w:val="20"/>
                <w:szCs w:val="20"/>
                <w:lang w:eastAsia="en-AU"/>
              </w:rPr>
            </w:pPr>
          </w:p>
          <w:p w14:paraId="2622B105" w14:textId="74F33E2E" w:rsidR="00EF5AB8" w:rsidRPr="001F0D16" w:rsidRDefault="00EF5AB8" w:rsidP="00EF5AB8">
            <w:pPr>
              <w:spacing w:line="240" w:lineRule="auto"/>
              <w:rPr>
                <w:rFonts w:ascii="Arial" w:eastAsia="Times New Roman" w:hAnsi="Arial" w:cs="Arial"/>
                <w:sz w:val="20"/>
                <w:szCs w:val="20"/>
                <w:lang w:eastAsia="en-AU"/>
              </w:rPr>
            </w:pPr>
            <w:r w:rsidRPr="001F0D16">
              <w:rPr>
                <w:rFonts w:ascii="Arial" w:eastAsia="Times New Roman" w:hAnsi="Arial" w:cs="Arial"/>
                <w:sz w:val="20"/>
                <w:szCs w:val="20"/>
                <w:lang w:eastAsia="en-AU"/>
              </w:rPr>
              <w:t>(a)</w:t>
            </w:r>
            <w:r>
              <w:rPr>
                <w:rFonts w:ascii="Arial" w:eastAsia="Times New Roman" w:hAnsi="Arial" w:cs="Arial"/>
                <w:sz w:val="20"/>
                <w:szCs w:val="20"/>
                <w:lang w:eastAsia="en-AU"/>
              </w:rPr>
              <w:t xml:space="preserve"> </w:t>
            </w:r>
            <w:r w:rsidRPr="001F0D16">
              <w:rPr>
                <w:rFonts w:ascii="Arial" w:eastAsia="Times New Roman" w:hAnsi="Arial" w:cs="Arial"/>
                <w:sz w:val="20"/>
                <w:szCs w:val="20"/>
                <w:lang w:eastAsia="en-AU"/>
              </w:rPr>
              <w:t xml:space="preserve">records the full name of each child being educated and cared for at the family day care residence or approved family day care venue; </w:t>
            </w:r>
            <w:r>
              <w:rPr>
                <w:rFonts w:ascii="Arial" w:eastAsia="Times New Roman" w:hAnsi="Arial" w:cs="Arial"/>
                <w:b/>
                <w:bCs/>
                <w:sz w:val="20"/>
                <w:szCs w:val="20"/>
                <w:lang w:eastAsia="en-AU"/>
              </w:rPr>
              <w:t>AND</w:t>
            </w:r>
          </w:p>
          <w:p w14:paraId="1BEDE6CF" w14:textId="0CDBE9BC" w:rsidR="00EF5AB8" w:rsidRPr="001F0D16" w:rsidRDefault="00EF5AB8" w:rsidP="00EF5AB8">
            <w:pPr>
              <w:spacing w:line="240" w:lineRule="auto"/>
              <w:rPr>
                <w:rFonts w:ascii="Arial" w:eastAsia="Times New Roman" w:hAnsi="Arial" w:cs="Arial"/>
                <w:sz w:val="20"/>
                <w:szCs w:val="20"/>
                <w:lang w:eastAsia="en-AU"/>
              </w:rPr>
            </w:pPr>
            <w:r w:rsidRPr="001F0D16">
              <w:rPr>
                <w:rFonts w:ascii="Arial" w:eastAsia="Times New Roman" w:hAnsi="Arial" w:cs="Arial"/>
                <w:sz w:val="20"/>
                <w:szCs w:val="20"/>
                <w:lang w:eastAsia="en-AU"/>
              </w:rPr>
              <w:t>(b)</w:t>
            </w:r>
            <w:r>
              <w:rPr>
                <w:rFonts w:ascii="Arial" w:eastAsia="Times New Roman" w:hAnsi="Arial" w:cs="Arial"/>
                <w:sz w:val="20"/>
                <w:szCs w:val="20"/>
                <w:lang w:eastAsia="en-AU"/>
              </w:rPr>
              <w:t xml:space="preserve"> </w:t>
            </w:r>
            <w:r w:rsidRPr="001F0D16">
              <w:rPr>
                <w:rFonts w:ascii="Arial" w:eastAsia="Times New Roman" w:hAnsi="Arial" w:cs="Arial"/>
                <w:sz w:val="20"/>
                <w:szCs w:val="20"/>
                <w:lang w:eastAsia="en-AU"/>
              </w:rPr>
              <w:t xml:space="preserve">records the date and time each child arrives and departs; </w:t>
            </w:r>
            <w:r>
              <w:rPr>
                <w:rFonts w:ascii="Arial" w:eastAsia="Times New Roman" w:hAnsi="Arial" w:cs="Arial"/>
                <w:b/>
                <w:bCs/>
                <w:sz w:val="20"/>
                <w:szCs w:val="20"/>
                <w:lang w:eastAsia="en-AU"/>
              </w:rPr>
              <w:t>AND</w:t>
            </w:r>
          </w:p>
          <w:p w14:paraId="10BC4C73" w14:textId="52B009EA" w:rsidR="00EF5AB8" w:rsidRPr="001F0D16" w:rsidRDefault="00EF5AB8" w:rsidP="00EF5AB8">
            <w:pPr>
              <w:spacing w:after="0" w:line="240" w:lineRule="auto"/>
              <w:rPr>
                <w:rFonts w:ascii="Arial" w:eastAsia="Times New Roman" w:hAnsi="Arial" w:cs="Arial"/>
                <w:sz w:val="20"/>
                <w:szCs w:val="20"/>
                <w:lang w:eastAsia="en-AU"/>
              </w:rPr>
            </w:pPr>
            <w:r w:rsidRPr="001F0D16">
              <w:rPr>
                <w:rFonts w:ascii="Arial" w:eastAsia="Times New Roman" w:hAnsi="Arial" w:cs="Arial"/>
                <w:sz w:val="20"/>
                <w:szCs w:val="20"/>
                <w:lang w:eastAsia="en-AU"/>
              </w:rPr>
              <w:t>(c)</w:t>
            </w:r>
            <w:r>
              <w:rPr>
                <w:rFonts w:ascii="Arial" w:eastAsia="Times New Roman" w:hAnsi="Arial" w:cs="Arial"/>
                <w:sz w:val="20"/>
                <w:szCs w:val="20"/>
                <w:lang w:eastAsia="en-AU"/>
              </w:rPr>
              <w:t xml:space="preserve"> </w:t>
            </w:r>
            <w:r w:rsidRPr="001F0D16">
              <w:rPr>
                <w:rFonts w:ascii="Arial" w:eastAsia="Times New Roman" w:hAnsi="Arial" w:cs="Arial"/>
                <w:sz w:val="20"/>
                <w:szCs w:val="20"/>
                <w:lang w:eastAsia="en-AU"/>
              </w:rPr>
              <w:t xml:space="preserve">is signed by one of the following persons at the time that the child arrives and departs — </w:t>
            </w:r>
          </w:p>
          <w:p w14:paraId="22CD8290" w14:textId="33415D17" w:rsidR="00EF5AB8" w:rsidRPr="001F0D16" w:rsidRDefault="00EF5AB8" w:rsidP="00EF5AB8">
            <w:pPr>
              <w:spacing w:after="0" w:line="240" w:lineRule="auto"/>
              <w:ind w:left="720"/>
              <w:rPr>
                <w:rFonts w:ascii="Arial" w:eastAsia="Times New Roman" w:hAnsi="Arial" w:cs="Arial"/>
                <w:sz w:val="20"/>
                <w:szCs w:val="20"/>
                <w:lang w:eastAsia="en-AU"/>
              </w:rPr>
            </w:pPr>
            <w:r w:rsidRPr="001F0D16">
              <w:rPr>
                <w:rFonts w:ascii="Arial" w:eastAsia="Times New Roman" w:hAnsi="Arial" w:cs="Arial"/>
                <w:sz w:val="20"/>
                <w:szCs w:val="20"/>
                <w:lang w:eastAsia="en-AU"/>
              </w:rPr>
              <w:t>(</w:t>
            </w:r>
            <w:proofErr w:type="spellStart"/>
            <w:r w:rsidRPr="001F0D16">
              <w:rPr>
                <w:rFonts w:ascii="Arial" w:eastAsia="Times New Roman" w:hAnsi="Arial" w:cs="Arial"/>
                <w:sz w:val="20"/>
                <w:szCs w:val="20"/>
                <w:lang w:eastAsia="en-AU"/>
              </w:rPr>
              <w:t>i</w:t>
            </w:r>
            <w:proofErr w:type="spellEnd"/>
            <w:r w:rsidRPr="001F0D16">
              <w:rPr>
                <w:rFonts w:ascii="Arial" w:eastAsia="Times New Roman" w:hAnsi="Arial" w:cs="Arial"/>
                <w:sz w:val="20"/>
                <w:szCs w:val="20"/>
                <w:lang w:eastAsia="en-AU"/>
              </w:rPr>
              <w:t>)</w:t>
            </w:r>
            <w:r>
              <w:rPr>
                <w:rFonts w:ascii="Arial" w:eastAsia="Times New Roman" w:hAnsi="Arial" w:cs="Arial"/>
                <w:sz w:val="20"/>
                <w:szCs w:val="20"/>
                <w:lang w:eastAsia="en-AU"/>
              </w:rPr>
              <w:t xml:space="preserve"> </w:t>
            </w:r>
            <w:r w:rsidRPr="001F0D16">
              <w:rPr>
                <w:rFonts w:ascii="Arial" w:eastAsia="Times New Roman" w:hAnsi="Arial" w:cs="Arial"/>
                <w:sz w:val="20"/>
                <w:szCs w:val="20"/>
                <w:lang w:eastAsia="en-AU"/>
              </w:rPr>
              <w:t xml:space="preserve">the person who delivers the child to the family day care residence or venue or collects the child from the family day care residence or </w:t>
            </w:r>
            <w:proofErr w:type="gramStart"/>
            <w:r w:rsidRPr="001F0D16">
              <w:rPr>
                <w:rFonts w:ascii="Arial" w:eastAsia="Times New Roman" w:hAnsi="Arial" w:cs="Arial"/>
                <w:sz w:val="20"/>
                <w:szCs w:val="20"/>
                <w:lang w:eastAsia="en-AU"/>
              </w:rPr>
              <w:t>venue;</w:t>
            </w:r>
            <w:proofErr w:type="gramEnd"/>
          </w:p>
          <w:p w14:paraId="41169D4A" w14:textId="5F87B3EA" w:rsidR="00EF5AB8" w:rsidRPr="001F0D16" w:rsidRDefault="00EF5AB8" w:rsidP="00EF5AB8">
            <w:pPr>
              <w:spacing w:line="240" w:lineRule="auto"/>
              <w:ind w:left="720"/>
              <w:rPr>
                <w:rFonts w:ascii="Arial" w:eastAsia="Times New Roman" w:hAnsi="Arial" w:cs="Arial"/>
                <w:sz w:val="20"/>
                <w:szCs w:val="20"/>
                <w:lang w:eastAsia="en-AU"/>
              </w:rPr>
            </w:pPr>
            <w:r w:rsidRPr="001F0D16">
              <w:rPr>
                <w:rFonts w:ascii="Arial" w:eastAsia="Times New Roman" w:hAnsi="Arial" w:cs="Arial"/>
                <w:sz w:val="20"/>
                <w:szCs w:val="20"/>
                <w:lang w:eastAsia="en-AU"/>
              </w:rPr>
              <w:t>(ii)</w:t>
            </w:r>
            <w:r>
              <w:rPr>
                <w:rFonts w:ascii="Arial" w:eastAsia="Times New Roman" w:hAnsi="Arial" w:cs="Arial"/>
                <w:sz w:val="20"/>
                <w:szCs w:val="20"/>
                <w:lang w:eastAsia="en-AU"/>
              </w:rPr>
              <w:t xml:space="preserve"> </w:t>
            </w:r>
            <w:r w:rsidRPr="001F0D16">
              <w:rPr>
                <w:rFonts w:ascii="Arial" w:eastAsia="Times New Roman" w:hAnsi="Arial" w:cs="Arial"/>
                <w:sz w:val="20"/>
                <w:szCs w:val="20"/>
                <w:lang w:eastAsia="en-AU"/>
              </w:rPr>
              <w:t>if the signature of the person who delivers the child cannot reasonably be obtained — the family day care educator.</w:t>
            </w:r>
          </w:p>
          <w:p w14:paraId="0470B59A" w14:textId="4D067106" w:rsidR="00EF5AB8" w:rsidRPr="003B6EAE" w:rsidRDefault="00EF5AB8" w:rsidP="00EF5AB8">
            <w:pPr>
              <w:spacing w:after="0" w:line="240" w:lineRule="auto"/>
              <w:rPr>
                <w:rFonts w:ascii="Arial" w:eastAsia="Times New Roman" w:hAnsi="Arial" w:cs="Arial"/>
                <w:b/>
                <w:color w:val="000000"/>
                <w:sz w:val="20"/>
                <w:szCs w:val="20"/>
                <w:lang w:eastAsia="en-AU"/>
              </w:rPr>
            </w:pPr>
            <w:r w:rsidRPr="00EF5AB8">
              <w:rPr>
                <w:rFonts w:ascii="Arial" w:eastAsia="Times New Roman" w:hAnsi="Arial" w:cs="Arial"/>
                <w:bCs/>
                <w:i/>
                <w:iCs/>
                <w:sz w:val="18"/>
                <w:szCs w:val="18"/>
              </w:rPr>
              <w:t>Guidance Note: sight the record of children’s attendance.</w:t>
            </w:r>
          </w:p>
        </w:tc>
        <w:tc>
          <w:tcPr>
            <w:tcW w:w="709" w:type="dxa"/>
            <w:tcBorders>
              <w:left w:val="nil"/>
              <w:bottom w:val="single" w:sz="4" w:space="0" w:color="auto"/>
              <w:right w:val="single" w:sz="4" w:space="0" w:color="auto"/>
            </w:tcBorders>
            <w:shd w:val="clear" w:color="auto" w:fill="FEFDDE"/>
            <w:noWrap/>
          </w:tcPr>
          <w:p w14:paraId="42717D0C" w14:textId="77777777" w:rsidR="00EF5AB8" w:rsidRDefault="00EF5AB8" w:rsidP="00EF5AB8">
            <w:pPr>
              <w:spacing w:after="0" w:line="240" w:lineRule="auto"/>
              <w:jc w:val="center"/>
              <w:rPr>
                <w:rFonts w:ascii="Arial" w:eastAsia="Times New Roman" w:hAnsi="Arial" w:cs="Arial"/>
                <w:b/>
                <w:sz w:val="20"/>
                <w:szCs w:val="20"/>
              </w:rPr>
            </w:pPr>
          </w:p>
          <w:p w14:paraId="526954F8" w14:textId="77777777" w:rsidR="00EF5AB8" w:rsidRDefault="00EF5AB8" w:rsidP="00EF5AB8">
            <w:pPr>
              <w:spacing w:after="0" w:line="240" w:lineRule="auto"/>
              <w:jc w:val="center"/>
              <w:rPr>
                <w:rFonts w:ascii="Arial" w:eastAsia="Times New Roman" w:hAnsi="Arial" w:cs="Arial"/>
                <w:b/>
                <w:sz w:val="20"/>
                <w:szCs w:val="20"/>
              </w:rPr>
            </w:pPr>
          </w:p>
          <w:p w14:paraId="0B28DD26" w14:textId="77777777" w:rsidR="00EF5AB8" w:rsidRDefault="00EF5AB8" w:rsidP="00EF5AB8">
            <w:pPr>
              <w:spacing w:after="0" w:line="240" w:lineRule="auto"/>
              <w:jc w:val="center"/>
              <w:rPr>
                <w:rFonts w:ascii="Arial" w:eastAsia="Times New Roman" w:hAnsi="Arial" w:cs="Arial"/>
                <w:b/>
                <w:sz w:val="20"/>
                <w:szCs w:val="20"/>
              </w:rPr>
            </w:pPr>
          </w:p>
          <w:p w14:paraId="7CEEB2BB" w14:textId="77777777" w:rsidR="00EF5AB8" w:rsidRDefault="00EF5AB8" w:rsidP="00EF5AB8">
            <w:pPr>
              <w:spacing w:after="0" w:line="240" w:lineRule="auto"/>
              <w:jc w:val="center"/>
              <w:rPr>
                <w:rFonts w:ascii="Arial" w:eastAsia="Times New Roman" w:hAnsi="Arial" w:cs="Arial"/>
                <w:b/>
                <w:sz w:val="20"/>
                <w:szCs w:val="20"/>
              </w:rPr>
            </w:pPr>
          </w:p>
          <w:p w14:paraId="2D32B1BD" w14:textId="77777777" w:rsidR="00EF5AB8" w:rsidRDefault="00EF5AB8" w:rsidP="00EF5AB8">
            <w:pPr>
              <w:spacing w:after="0" w:line="240" w:lineRule="auto"/>
              <w:jc w:val="center"/>
              <w:rPr>
                <w:rFonts w:ascii="Arial" w:eastAsia="Times New Roman" w:hAnsi="Arial" w:cs="Arial"/>
                <w:b/>
                <w:sz w:val="20"/>
                <w:szCs w:val="20"/>
              </w:rPr>
            </w:pPr>
          </w:p>
          <w:p w14:paraId="0C060CF9" w14:textId="77777777" w:rsidR="00EF5AB8" w:rsidRDefault="00EF5AB8" w:rsidP="00EF5AB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50571745"/>
              <w14:checkbox>
                <w14:checked w14:val="0"/>
                <w14:checkedState w14:val="2612" w14:font="MS Gothic"/>
                <w14:uncheckedState w14:val="2610" w14:font="MS Gothic"/>
              </w14:checkbox>
            </w:sdtPr>
            <w:sdtEndPr/>
            <w:sdtContent>
              <w:p w14:paraId="10F132E3" w14:textId="77777777" w:rsidR="00EF5AB8" w:rsidRDefault="00EF5AB8" w:rsidP="00EF5AB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AD3C73D" w14:textId="77777777" w:rsidR="00EF5AB8" w:rsidRDefault="00EF5AB8" w:rsidP="00EF5AB8">
            <w:pPr>
              <w:spacing w:after="0" w:line="240" w:lineRule="auto"/>
              <w:jc w:val="center"/>
              <w:rPr>
                <w:rFonts w:ascii="Arial" w:eastAsia="Times New Roman" w:hAnsi="Arial" w:cs="Arial"/>
                <w:b/>
                <w:sz w:val="20"/>
                <w:szCs w:val="20"/>
              </w:rPr>
            </w:pPr>
          </w:p>
          <w:p w14:paraId="14B7874D" w14:textId="77777777" w:rsidR="00EF5AB8" w:rsidRDefault="00EF5AB8" w:rsidP="00EF5AB8">
            <w:pPr>
              <w:spacing w:after="0" w:line="240" w:lineRule="auto"/>
              <w:jc w:val="center"/>
              <w:rPr>
                <w:rFonts w:ascii="Arial" w:eastAsia="Times New Roman" w:hAnsi="Arial" w:cs="Arial"/>
                <w:b/>
                <w:sz w:val="20"/>
                <w:szCs w:val="20"/>
              </w:rPr>
            </w:pPr>
          </w:p>
          <w:p w14:paraId="09EBDC5D" w14:textId="77777777" w:rsidR="00EF5AB8" w:rsidRDefault="00EF5AB8" w:rsidP="00EF5AB8">
            <w:pPr>
              <w:spacing w:after="0" w:line="240" w:lineRule="auto"/>
              <w:jc w:val="center"/>
              <w:rPr>
                <w:rFonts w:ascii="Arial" w:eastAsia="Times New Roman" w:hAnsi="Arial" w:cs="Arial"/>
                <w:b/>
                <w:sz w:val="20"/>
                <w:szCs w:val="20"/>
              </w:rPr>
            </w:pPr>
          </w:p>
          <w:p w14:paraId="786C452E" w14:textId="77777777" w:rsidR="00EF5AB8" w:rsidRDefault="00EF5AB8" w:rsidP="00EF5AB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87652035"/>
              <w14:checkbox>
                <w14:checked w14:val="0"/>
                <w14:checkedState w14:val="2612" w14:font="MS Gothic"/>
                <w14:uncheckedState w14:val="2610" w14:font="MS Gothic"/>
              </w14:checkbox>
            </w:sdtPr>
            <w:sdtEndPr/>
            <w:sdtContent>
              <w:p w14:paraId="343CB879" w14:textId="77777777" w:rsidR="00EF5AB8" w:rsidRDefault="00EF5AB8" w:rsidP="00EF5AB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5E7FDD" w14:textId="77777777" w:rsidR="00EF5AB8" w:rsidRDefault="00EF5AB8" w:rsidP="00EF5AB8">
            <w:pPr>
              <w:spacing w:after="0" w:line="240" w:lineRule="auto"/>
              <w:jc w:val="center"/>
              <w:rPr>
                <w:rFonts w:ascii="Arial" w:eastAsia="Times New Roman" w:hAnsi="Arial" w:cs="Arial"/>
                <w:b/>
                <w:sz w:val="20"/>
                <w:szCs w:val="20"/>
              </w:rPr>
            </w:pPr>
          </w:p>
          <w:p w14:paraId="25A6AD89" w14:textId="77777777" w:rsidR="00EF5AB8" w:rsidRDefault="00EF5AB8" w:rsidP="00EF5AB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33893701"/>
              <w14:checkbox>
                <w14:checked w14:val="0"/>
                <w14:checkedState w14:val="2612" w14:font="MS Gothic"/>
                <w14:uncheckedState w14:val="2610" w14:font="MS Gothic"/>
              </w14:checkbox>
            </w:sdtPr>
            <w:sdtEndPr/>
            <w:sdtContent>
              <w:p w14:paraId="72F37AC8" w14:textId="52A6C6AD" w:rsidR="00EF5AB8" w:rsidRDefault="00EF5AB8" w:rsidP="00EF5AB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67" w:type="dxa"/>
            <w:tcBorders>
              <w:left w:val="nil"/>
              <w:bottom w:val="single" w:sz="4" w:space="0" w:color="auto"/>
              <w:right w:val="single" w:sz="4" w:space="0" w:color="auto"/>
            </w:tcBorders>
            <w:shd w:val="clear" w:color="auto" w:fill="FEFDDE"/>
            <w:noWrap/>
          </w:tcPr>
          <w:p w14:paraId="4EA12066" w14:textId="77777777" w:rsidR="00EF5AB8" w:rsidRDefault="00EF5AB8" w:rsidP="00EF5AB8">
            <w:pPr>
              <w:spacing w:after="0" w:line="240" w:lineRule="auto"/>
              <w:jc w:val="center"/>
              <w:rPr>
                <w:rFonts w:ascii="Arial" w:eastAsia="Times New Roman" w:hAnsi="Arial" w:cs="Arial"/>
                <w:b/>
                <w:sz w:val="20"/>
                <w:szCs w:val="20"/>
              </w:rPr>
            </w:pPr>
          </w:p>
          <w:p w14:paraId="1664BAA8" w14:textId="77777777" w:rsidR="00EF5AB8" w:rsidRDefault="00EF5AB8" w:rsidP="00EF5AB8">
            <w:pPr>
              <w:spacing w:after="0" w:line="240" w:lineRule="auto"/>
              <w:jc w:val="center"/>
              <w:rPr>
                <w:rFonts w:ascii="Arial" w:eastAsia="Times New Roman" w:hAnsi="Arial" w:cs="Arial"/>
                <w:b/>
                <w:sz w:val="20"/>
                <w:szCs w:val="20"/>
              </w:rPr>
            </w:pPr>
          </w:p>
          <w:p w14:paraId="31596B17" w14:textId="77777777" w:rsidR="00EF5AB8" w:rsidRDefault="00EF5AB8" w:rsidP="00EF5AB8">
            <w:pPr>
              <w:spacing w:after="0" w:line="240" w:lineRule="auto"/>
              <w:jc w:val="center"/>
              <w:rPr>
                <w:rFonts w:ascii="Arial" w:eastAsia="Times New Roman" w:hAnsi="Arial" w:cs="Arial"/>
                <w:b/>
                <w:sz w:val="20"/>
                <w:szCs w:val="20"/>
              </w:rPr>
            </w:pPr>
          </w:p>
          <w:p w14:paraId="4E6E23B3" w14:textId="77777777" w:rsidR="00EF5AB8" w:rsidRDefault="00EF5AB8" w:rsidP="00EF5AB8">
            <w:pPr>
              <w:spacing w:after="0" w:line="240" w:lineRule="auto"/>
              <w:jc w:val="center"/>
              <w:rPr>
                <w:rFonts w:ascii="Arial" w:eastAsia="Times New Roman" w:hAnsi="Arial" w:cs="Arial"/>
                <w:b/>
                <w:sz w:val="20"/>
                <w:szCs w:val="20"/>
              </w:rPr>
            </w:pPr>
          </w:p>
          <w:p w14:paraId="725C7BC4" w14:textId="77777777" w:rsidR="00EF5AB8" w:rsidRDefault="00EF5AB8" w:rsidP="00EF5AB8">
            <w:pPr>
              <w:spacing w:after="0" w:line="240" w:lineRule="auto"/>
              <w:jc w:val="center"/>
              <w:rPr>
                <w:rFonts w:ascii="Arial" w:eastAsia="Times New Roman" w:hAnsi="Arial" w:cs="Arial"/>
                <w:b/>
                <w:sz w:val="20"/>
                <w:szCs w:val="20"/>
              </w:rPr>
            </w:pPr>
          </w:p>
          <w:p w14:paraId="61050410" w14:textId="77777777" w:rsidR="00EF5AB8" w:rsidRDefault="00EF5AB8" w:rsidP="00EF5AB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89684151"/>
              <w14:checkbox>
                <w14:checked w14:val="0"/>
                <w14:checkedState w14:val="2612" w14:font="MS Gothic"/>
                <w14:uncheckedState w14:val="2610" w14:font="MS Gothic"/>
              </w14:checkbox>
            </w:sdtPr>
            <w:sdtEndPr/>
            <w:sdtContent>
              <w:p w14:paraId="1879CF61" w14:textId="77777777" w:rsidR="00EF5AB8" w:rsidRDefault="00EF5AB8" w:rsidP="00EF5AB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156F7E" w14:textId="77777777" w:rsidR="00EF5AB8" w:rsidRDefault="00EF5AB8" w:rsidP="00EF5AB8">
            <w:pPr>
              <w:spacing w:after="0" w:line="240" w:lineRule="auto"/>
              <w:jc w:val="center"/>
              <w:rPr>
                <w:rFonts w:ascii="Arial" w:eastAsia="Times New Roman" w:hAnsi="Arial" w:cs="Arial"/>
                <w:b/>
                <w:sz w:val="20"/>
                <w:szCs w:val="20"/>
              </w:rPr>
            </w:pPr>
          </w:p>
          <w:p w14:paraId="1562F18B" w14:textId="77777777" w:rsidR="00EF5AB8" w:rsidRDefault="00EF5AB8" w:rsidP="00EF5AB8">
            <w:pPr>
              <w:spacing w:after="0" w:line="240" w:lineRule="auto"/>
              <w:jc w:val="center"/>
              <w:rPr>
                <w:rFonts w:ascii="Arial" w:eastAsia="Times New Roman" w:hAnsi="Arial" w:cs="Arial"/>
                <w:b/>
                <w:sz w:val="20"/>
                <w:szCs w:val="20"/>
              </w:rPr>
            </w:pPr>
          </w:p>
          <w:p w14:paraId="0FD920E4" w14:textId="77777777" w:rsidR="00EF5AB8" w:rsidRDefault="00EF5AB8" w:rsidP="00EF5AB8">
            <w:pPr>
              <w:spacing w:after="0" w:line="240" w:lineRule="auto"/>
              <w:jc w:val="center"/>
              <w:rPr>
                <w:rFonts w:ascii="Arial" w:eastAsia="Times New Roman" w:hAnsi="Arial" w:cs="Arial"/>
                <w:b/>
                <w:sz w:val="20"/>
                <w:szCs w:val="20"/>
              </w:rPr>
            </w:pPr>
          </w:p>
          <w:p w14:paraId="17CF7192" w14:textId="77777777" w:rsidR="00EF5AB8" w:rsidRDefault="00EF5AB8" w:rsidP="00EF5AB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66388903"/>
              <w14:checkbox>
                <w14:checked w14:val="0"/>
                <w14:checkedState w14:val="2612" w14:font="MS Gothic"/>
                <w14:uncheckedState w14:val="2610" w14:font="MS Gothic"/>
              </w14:checkbox>
            </w:sdtPr>
            <w:sdtEndPr/>
            <w:sdtContent>
              <w:p w14:paraId="0C449DFF" w14:textId="77777777" w:rsidR="00EF5AB8" w:rsidRDefault="00EF5AB8" w:rsidP="00EF5AB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F6DFCB4" w14:textId="77777777" w:rsidR="00EF5AB8" w:rsidRDefault="00EF5AB8" w:rsidP="00EF5AB8">
            <w:pPr>
              <w:spacing w:after="0" w:line="240" w:lineRule="auto"/>
              <w:jc w:val="center"/>
              <w:rPr>
                <w:rFonts w:ascii="Arial" w:eastAsia="Times New Roman" w:hAnsi="Arial" w:cs="Arial"/>
                <w:b/>
                <w:sz w:val="20"/>
                <w:szCs w:val="20"/>
              </w:rPr>
            </w:pPr>
          </w:p>
          <w:p w14:paraId="798460A6" w14:textId="77777777" w:rsidR="00EF5AB8" w:rsidRDefault="00EF5AB8" w:rsidP="00EF5AB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67071147"/>
              <w14:checkbox>
                <w14:checked w14:val="0"/>
                <w14:checkedState w14:val="2612" w14:font="MS Gothic"/>
                <w14:uncheckedState w14:val="2610" w14:font="MS Gothic"/>
              </w14:checkbox>
            </w:sdtPr>
            <w:sdtEndPr/>
            <w:sdtContent>
              <w:p w14:paraId="01BA4073" w14:textId="667CC9A5" w:rsidR="00EF5AB8" w:rsidRDefault="00EF5AB8" w:rsidP="00EF5AB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851" w:type="dxa"/>
            <w:tcBorders>
              <w:left w:val="nil"/>
              <w:bottom w:val="single" w:sz="4" w:space="0" w:color="auto"/>
              <w:right w:val="single" w:sz="4" w:space="0" w:color="auto"/>
            </w:tcBorders>
            <w:shd w:val="clear" w:color="auto" w:fill="FEFDDE"/>
          </w:tcPr>
          <w:p w14:paraId="15213ED9" w14:textId="77777777" w:rsidR="00EF5AB8" w:rsidRDefault="00EF5AB8" w:rsidP="00EF5AB8">
            <w:pPr>
              <w:spacing w:after="0" w:line="240" w:lineRule="auto"/>
              <w:jc w:val="center"/>
              <w:rPr>
                <w:rFonts w:ascii="Arial" w:eastAsia="Times New Roman" w:hAnsi="Arial" w:cs="Arial"/>
                <w:b/>
                <w:sz w:val="20"/>
                <w:szCs w:val="20"/>
              </w:rPr>
            </w:pPr>
          </w:p>
          <w:p w14:paraId="3774B671" w14:textId="77777777" w:rsidR="00EF5AB8" w:rsidRDefault="00EF5AB8" w:rsidP="00EF5AB8">
            <w:pPr>
              <w:spacing w:after="0" w:line="240" w:lineRule="auto"/>
              <w:jc w:val="center"/>
              <w:rPr>
                <w:rFonts w:ascii="Arial" w:eastAsia="Times New Roman" w:hAnsi="Arial" w:cs="Arial"/>
                <w:b/>
                <w:sz w:val="20"/>
                <w:szCs w:val="20"/>
              </w:rPr>
            </w:pPr>
          </w:p>
          <w:p w14:paraId="1387DBF4" w14:textId="77777777" w:rsidR="00EF5AB8" w:rsidRDefault="00EF5AB8" w:rsidP="00EF5AB8">
            <w:pPr>
              <w:spacing w:after="0" w:line="240" w:lineRule="auto"/>
              <w:jc w:val="center"/>
              <w:rPr>
                <w:rFonts w:ascii="Arial" w:eastAsia="Times New Roman" w:hAnsi="Arial" w:cs="Arial"/>
                <w:b/>
                <w:sz w:val="20"/>
                <w:szCs w:val="20"/>
              </w:rPr>
            </w:pPr>
          </w:p>
          <w:p w14:paraId="5E0DDD61" w14:textId="77777777" w:rsidR="00EF5AB8" w:rsidRDefault="00EF5AB8" w:rsidP="00EF5AB8">
            <w:pPr>
              <w:spacing w:after="0" w:line="240" w:lineRule="auto"/>
              <w:jc w:val="center"/>
              <w:rPr>
                <w:rFonts w:ascii="Arial" w:eastAsia="Times New Roman" w:hAnsi="Arial" w:cs="Arial"/>
                <w:b/>
                <w:sz w:val="20"/>
                <w:szCs w:val="20"/>
              </w:rPr>
            </w:pPr>
          </w:p>
          <w:p w14:paraId="54F2C5DA" w14:textId="77777777" w:rsidR="00EF5AB8" w:rsidRDefault="00EF5AB8" w:rsidP="00EF5AB8">
            <w:pPr>
              <w:spacing w:after="0" w:line="240" w:lineRule="auto"/>
              <w:jc w:val="center"/>
              <w:rPr>
                <w:rFonts w:ascii="Arial" w:eastAsia="Times New Roman" w:hAnsi="Arial" w:cs="Arial"/>
                <w:b/>
                <w:sz w:val="20"/>
                <w:szCs w:val="20"/>
              </w:rPr>
            </w:pPr>
          </w:p>
          <w:p w14:paraId="009D2074" w14:textId="77777777" w:rsidR="00EF5AB8" w:rsidRDefault="00EF5AB8" w:rsidP="00EF5AB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97457171"/>
              <w14:checkbox>
                <w14:checked w14:val="0"/>
                <w14:checkedState w14:val="2612" w14:font="MS Gothic"/>
                <w14:uncheckedState w14:val="2610" w14:font="MS Gothic"/>
              </w14:checkbox>
            </w:sdtPr>
            <w:sdtEndPr/>
            <w:sdtContent>
              <w:p w14:paraId="26F2B6F8" w14:textId="77777777" w:rsidR="00EF5AB8" w:rsidRDefault="00EF5AB8" w:rsidP="00EF5AB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861FDBE" w14:textId="77777777" w:rsidR="00EF5AB8" w:rsidRDefault="00EF5AB8" w:rsidP="00EF5AB8">
            <w:pPr>
              <w:spacing w:after="0" w:line="240" w:lineRule="auto"/>
              <w:jc w:val="center"/>
              <w:rPr>
                <w:rFonts w:ascii="Arial" w:eastAsia="Times New Roman" w:hAnsi="Arial" w:cs="Arial"/>
                <w:b/>
                <w:sz w:val="20"/>
                <w:szCs w:val="20"/>
              </w:rPr>
            </w:pPr>
          </w:p>
          <w:p w14:paraId="72504976" w14:textId="77777777" w:rsidR="00EF5AB8" w:rsidRDefault="00EF5AB8" w:rsidP="00EF5AB8">
            <w:pPr>
              <w:spacing w:after="0" w:line="240" w:lineRule="auto"/>
              <w:jc w:val="center"/>
              <w:rPr>
                <w:rFonts w:ascii="Arial" w:eastAsia="Times New Roman" w:hAnsi="Arial" w:cs="Arial"/>
                <w:b/>
                <w:sz w:val="20"/>
                <w:szCs w:val="20"/>
              </w:rPr>
            </w:pPr>
          </w:p>
          <w:p w14:paraId="0D1F1786" w14:textId="77777777" w:rsidR="00EF5AB8" w:rsidRDefault="00EF5AB8" w:rsidP="00EF5AB8">
            <w:pPr>
              <w:spacing w:after="0" w:line="240" w:lineRule="auto"/>
              <w:jc w:val="center"/>
              <w:rPr>
                <w:rFonts w:ascii="Arial" w:eastAsia="Times New Roman" w:hAnsi="Arial" w:cs="Arial"/>
                <w:b/>
                <w:sz w:val="20"/>
                <w:szCs w:val="20"/>
              </w:rPr>
            </w:pPr>
          </w:p>
          <w:p w14:paraId="7CD639A1" w14:textId="77777777" w:rsidR="00EF5AB8" w:rsidRDefault="00EF5AB8" w:rsidP="00EF5AB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63762601"/>
              <w14:checkbox>
                <w14:checked w14:val="0"/>
                <w14:checkedState w14:val="2612" w14:font="MS Gothic"/>
                <w14:uncheckedState w14:val="2610" w14:font="MS Gothic"/>
              </w14:checkbox>
            </w:sdtPr>
            <w:sdtEndPr/>
            <w:sdtContent>
              <w:p w14:paraId="416DE068" w14:textId="77777777" w:rsidR="00EF5AB8" w:rsidRDefault="00EF5AB8" w:rsidP="00EF5AB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F46C6A1" w14:textId="77777777" w:rsidR="00EF5AB8" w:rsidRDefault="00EF5AB8" w:rsidP="00EF5AB8">
            <w:pPr>
              <w:spacing w:after="0" w:line="240" w:lineRule="auto"/>
              <w:jc w:val="center"/>
              <w:rPr>
                <w:rFonts w:ascii="Arial" w:eastAsia="Times New Roman" w:hAnsi="Arial" w:cs="Arial"/>
                <w:b/>
                <w:sz w:val="20"/>
                <w:szCs w:val="20"/>
              </w:rPr>
            </w:pPr>
          </w:p>
          <w:p w14:paraId="493EE7F4" w14:textId="77777777" w:rsidR="00EF5AB8" w:rsidRDefault="00EF5AB8" w:rsidP="00EF5AB8">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78551166"/>
              <w14:checkbox>
                <w14:checked w14:val="0"/>
                <w14:checkedState w14:val="2612" w14:font="MS Gothic"/>
                <w14:uncheckedState w14:val="2610" w14:font="MS Gothic"/>
              </w14:checkbox>
            </w:sdtPr>
            <w:sdtEndPr/>
            <w:sdtContent>
              <w:p w14:paraId="61471D91" w14:textId="0D5550D6" w:rsidR="00EF5AB8" w:rsidRDefault="00EF5AB8" w:rsidP="00EF5AB8">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3402" w:type="dxa"/>
            <w:tcBorders>
              <w:left w:val="single" w:sz="4" w:space="0" w:color="auto"/>
              <w:bottom w:val="single" w:sz="4" w:space="0" w:color="auto"/>
              <w:right w:val="single" w:sz="8" w:space="0" w:color="auto"/>
            </w:tcBorders>
            <w:shd w:val="clear" w:color="auto" w:fill="FEFDDE"/>
            <w:noWrap/>
          </w:tcPr>
          <w:p w14:paraId="004640D0" w14:textId="0B2AD0C5" w:rsidR="00EF5AB8" w:rsidRPr="0034046C" w:rsidRDefault="00EF5AB8" w:rsidP="00EF5AB8">
            <w:pPr>
              <w:spacing w:after="0" w:line="240" w:lineRule="auto"/>
              <w:rPr>
                <w:rFonts w:ascii="Arial" w:eastAsia="Times New Roman" w:hAnsi="Arial" w:cs="Arial"/>
                <w:bCs/>
                <w:i/>
                <w:iCs/>
                <w:color w:val="FF0000"/>
                <w:sz w:val="18"/>
                <w:szCs w:val="18"/>
              </w:rPr>
            </w:pPr>
          </w:p>
        </w:tc>
      </w:tr>
      <w:tr w:rsidR="006B2664" w:rsidRPr="004A67C1" w14:paraId="563D8331" w14:textId="77777777" w:rsidTr="0021605E">
        <w:trPr>
          <w:trHeight w:val="957"/>
        </w:trPr>
        <w:tc>
          <w:tcPr>
            <w:tcW w:w="959" w:type="dxa"/>
            <w:tcBorders>
              <w:top w:val="single" w:sz="4" w:space="0" w:color="auto"/>
              <w:left w:val="single" w:sz="8" w:space="0" w:color="auto"/>
              <w:bottom w:val="single" w:sz="4" w:space="0" w:color="auto"/>
              <w:right w:val="single" w:sz="4" w:space="0" w:color="auto"/>
            </w:tcBorders>
            <w:shd w:val="clear" w:color="auto" w:fill="FEFDDE"/>
            <w:noWrap/>
          </w:tcPr>
          <w:p w14:paraId="29E7DC10" w14:textId="5FDEAD08" w:rsidR="006B2664" w:rsidRDefault="006B2664" w:rsidP="006B2664">
            <w:pPr>
              <w:spacing w:after="0" w:line="240" w:lineRule="auto"/>
              <w:ind w:left="12"/>
              <w:rPr>
                <w:rFonts w:ascii="Arial" w:eastAsia="Times New Roman" w:hAnsi="Arial" w:cs="Arial"/>
                <w:b/>
                <w:sz w:val="20"/>
                <w:szCs w:val="20"/>
              </w:rPr>
            </w:pPr>
            <w:r>
              <w:rPr>
                <w:rFonts w:ascii="Arial" w:eastAsia="Times New Roman" w:hAnsi="Arial" w:cs="Arial"/>
                <w:b/>
                <w:sz w:val="20"/>
                <w:szCs w:val="20"/>
              </w:rPr>
              <w:t>R.160</w:t>
            </w:r>
          </w:p>
        </w:tc>
        <w:tc>
          <w:tcPr>
            <w:tcW w:w="4134" w:type="dxa"/>
            <w:tcBorders>
              <w:left w:val="single" w:sz="4" w:space="0" w:color="auto"/>
              <w:bottom w:val="single" w:sz="4" w:space="0" w:color="auto"/>
              <w:right w:val="single" w:sz="4" w:space="0" w:color="auto"/>
            </w:tcBorders>
            <w:shd w:val="clear" w:color="auto" w:fill="FEFDDE"/>
            <w:noWrap/>
          </w:tcPr>
          <w:p w14:paraId="75F7C898" w14:textId="77777777" w:rsidR="006B2664" w:rsidRDefault="006B2664" w:rsidP="006B2664">
            <w:pPr>
              <w:ind w:left="31"/>
              <w:rPr>
                <w:rFonts w:ascii="Arial" w:hAnsi="Arial" w:cs="Arial"/>
                <w:b/>
                <w:sz w:val="20"/>
                <w:szCs w:val="20"/>
              </w:rPr>
            </w:pPr>
            <w:r w:rsidRPr="0078360D">
              <w:rPr>
                <w:rFonts w:ascii="Arial" w:hAnsi="Arial" w:cs="Arial"/>
                <w:b/>
                <w:sz w:val="20"/>
                <w:szCs w:val="20"/>
              </w:rPr>
              <w:t>Child enrolment records to be kept by approved provider and family day care educator</w:t>
            </w:r>
          </w:p>
          <w:p w14:paraId="1609FA59" w14:textId="0C42695B" w:rsidR="006B2664" w:rsidRPr="00C1558C" w:rsidRDefault="006B2664" w:rsidP="006B2664">
            <w:pPr>
              <w:ind w:left="31"/>
              <w:rPr>
                <w:rFonts w:ascii="Arial" w:hAnsi="Arial" w:cs="Arial"/>
                <w:bCs/>
                <w:sz w:val="20"/>
                <w:szCs w:val="20"/>
              </w:rPr>
            </w:pPr>
            <w:r w:rsidRPr="00C1558C">
              <w:rPr>
                <w:rFonts w:ascii="Arial" w:hAnsi="Arial" w:cs="Arial"/>
                <w:bCs/>
                <w:sz w:val="20"/>
                <w:szCs w:val="20"/>
              </w:rPr>
              <w:t>(2) A family day care educator must keep an enrolment record that includes the information set out in subregulation (3) for each child educated and cared for by the educator.</w:t>
            </w:r>
          </w:p>
          <w:p w14:paraId="6B1551E6" w14:textId="2BF3D672" w:rsidR="006B2664" w:rsidRPr="006B2664" w:rsidRDefault="006B2664" w:rsidP="006B2664">
            <w:pPr>
              <w:spacing w:after="0" w:line="240" w:lineRule="auto"/>
              <w:rPr>
                <w:rFonts w:ascii="Arial" w:eastAsia="Times New Roman" w:hAnsi="Arial" w:cs="Arial"/>
                <w:bCs/>
                <w:i/>
                <w:iCs/>
                <w:sz w:val="18"/>
                <w:szCs w:val="18"/>
              </w:rPr>
            </w:pPr>
            <w:r w:rsidRPr="006B2664">
              <w:rPr>
                <w:rFonts w:ascii="Arial" w:eastAsia="Times New Roman" w:hAnsi="Arial" w:cs="Arial"/>
                <w:bCs/>
                <w:i/>
                <w:iCs/>
                <w:sz w:val="18"/>
                <w:szCs w:val="18"/>
              </w:rPr>
              <w:t xml:space="preserve">Guidance Note: Check enrolment records of all children in attendance on the day.  </w:t>
            </w:r>
          </w:p>
          <w:p w14:paraId="3EF21B2B" w14:textId="318518EC" w:rsidR="006B2664" w:rsidRPr="006A33D6" w:rsidRDefault="006B2664" w:rsidP="006B2664">
            <w:pPr>
              <w:spacing w:after="0" w:line="240" w:lineRule="auto"/>
              <w:rPr>
                <w:rFonts w:ascii="Arial" w:eastAsia="Times New Roman" w:hAnsi="Arial" w:cs="Arial"/>
                <w:sz w:val="20"/>
                <w:szCs w:val="20"/>
                <w:lang w:eastAsia="en-AU"/>
              </w:rPr>
            </w:pPr>
          </w:p>
        </w:tc>
        <w:tc>
          <w:tcPr>
            <w:tcW w:w="709" w:type="dxa"/>
            <w:tcBorders>
              <w:left w:val="nil"/>
              <w:bottom w:val="single" w:sz="4" w:space="0" w:color="auto"/>
              <w:right w:val="single" w:sz="4" w:space="0" w:color="auto"/>
            </w:tcBorders>
            <w:shd w:val="clear" w:color="auto" w:fill="FEFDDE"/>
            <w:noWrap/>
          </w:tcPr>
          <w:p w14:paraId="186B6215" w14:textId="77777777" w:rsidR="006B2664" w:rsidRDefault="006B2664" w:rsidP="006B2664">
            <w:pPr>
              <w:spacing w:after="0" w:line="240" w:lineRule="auto"/>
              <w:ind w:left="12"/>
              <w:jc w:val="center"/>
              <w:rPr>
                <w:rFonts w:ascii="Arial" w:eastAsia="Times New Roman" w:hAnsi="Arial" w:cs="Arial"/>
                <w:b/>
                <w:sz w:val="20"/>
                <w:szCs w:val="20"/>
              </w:rPr>
            </w:pPr>
          </w:p>
          <w:p w14:paraId="5ABB6F9A" w14:textId="77777777" w:rsidR="006B2664" w:rsidRDefault="006B2664" w:rsidP="006B2664">
            <w:pPr>
              <w:spacing w:after="0" w:line="240" w:lineRule="auto"/>
              <w:ind w:left="12"/>
              <w:jc w:val="center"/>
              <w:rPr>
                <w:rFonts w:ascii="Arial" w:eastAsia="Times New Roman" w:hAnsi="Arial" w:cs="Arial"/>
                <w:b/>
                <w:sz w:val="20"/>
                <w:szCs w:val="20"/>
              </w:rPr>
            </w:pPr>
          </w:p>
          <w:p w14:paraId="3CD0A1B1" w14:textId="77777777" w:rsidR="006B2664" w:rsidRDefault="006B2664" w:rsidP="006B2664">
            <w:pPr>
              <w:spacing w:after="0" w:line="240" w:lineRule="auto"/>
              <w:ind w:left="12"/>
              <w:jc w:val="center"/>
              <w:rPr>
                <w:rFonts w:ascii="Arial" w:eastAsia="Times New Roman" w:hAnsi="Arial" w:cs="Arial"/>
                <w:b/>
                <w:sz w:val="20"/>
                <w:szCs w:val="20"/>
              </w:rPr>
            </w:pPr>
          </w:p>
          <w:p w14:paraId="3393DF0C" w14:textId="77777777" w:rsidR="006B2664" w:rsidRDefault="006B2664" w:rsidP="006B2664">
            <w:pPr>
              <w:spacing w:after="0" w:line="240" w:lineRule="auto"/>
              <w:ind w:left="12"/>
              <w:jc w:val="center"/>
              <w:rPr>
                <w:rFonts w:ascii="Arial" w:eastAsia="Times New Roman" w:hAnsi="Arial" w:cs="Arial"/>
                <w:b/>
                <w:sz w:val="20"/>
                <w:szCs w:val="20"/>
              </w:rPr>
            </w:pPr>
          </w:p>
          <w:p w14:paraId="27B0DC3C" w14:textId="77777777" w:rsidR="006B2664" w:rsidRDefault="006B2664" w:rsidP="006B2664">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46040541"/>
              <w14:checkbox>
                <w14:checked w14:val="0"/>
                <w14:checkedState w14:val="2612" w14:font="MS Gothic"/>
                <w14:uncheckedState w14:val="2610" w14:font="MS Gothic"/>
              </w14:checkbox>
            </w:sdtPr>
            <w:sdtEndPr/>
            <w:sdtContent>
              <w:p w14:paraId="690913CA" w14:textId="3815FD24" w:rsidR="006B2664" w:rsidRDefault="006B2664" w:rsidP="006B2664">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67" w:type="dxa"/>
            <w:tcBorders>
              <w:left w:val="nil"/>
              <w:bottom w:val="single" w:sz="4" w:space="0" w:color="auto"/>
              <w:right w:val="single" w:sz="4" w:space="0" w:color="auto"/>
            </w:tcBorders>
            <w:shd w:val="clear" w:color="auto" w:fill="FEFDDE"/>
            <w:noWrap/>
          </w:tcPr>
          <w:p w14:paraId="3311F535" w14:textId="77777777" w:rsidR="006B2664" w:rsidRDefault="006B2664" w:rsidP="006B2664">
            <w:pPr>
              <w:spacing w:after="0" w:line="240" w:lineRule="auto"/>
              <w:ind w:left="12"/>
              <w:jc w:val="center"/>
              <w:rPr>
                <w:rFonts w:ascii="Arial" w:eastAsia="Times New Roman" w:hAnsi="Arial" w:cs="Arial"/>
                <w:b/>
                <w:sz w:val="20"/>
                <w:szCs w:val="20"/>
              </w:rPr>
            </w:pPr>
          </w:p>
          <w:p w14:paraId="52F8BAC9" w14:textId="77777777" w:rsidR="006B2664" w:rsidRDefault="006B2664" w:rsidP="006B2664">
            <w:pPr>
              <w:spacing w:after="0" w:line="240" w:lineRule="auto"/>
              <w:ind w:left="12"/>
              <w:jc w:val="center"/>
              <w:rPr>
                <w:rFonts w:ascii="Arial" w:eastAsia="Times New Roman" w:hAnsi="Arial" w:cs="Arial"/>
                <w:b/>
                <w:sz w:val="20"/>
                <w:szCs w:val="20"/>
              </w:rPr>
            </w:pPr>
          </w:p>
          <w:p w14:paraId="2B228444" w14:textId="77777777" w:rsidR="006B2664" w:rsidRDefault="006B2664" w:rsidP="006B2664">
            <w:pPr>
              <w:spacing w:after="0" w:line="240" w:lineRule="auto"/>
              <w:ind w:left="12"/>
              <w:jc w:val="center"/>
              <w:rPr>
                <w:rFonts w:ascii="Arial" w:eastAsia="Times New Roman" w:hAnsi="Arial" w:cs="Arial"/>
                <w:b/>
                <w:sz w:val="20"/>
                <w:szCs w:val="20"/>
              </w:rPr>
            </w:pPr>
          </w:p>
          <w:p w14:paraId="6638F6F9" w14:textId="77777777" w:rsidR="006B2664" w:rsidRDefault="006B2664" w:rsidP="006B2664">
            <w:pPr>
              <w:spacing w:after="0" w:line="240" w:lineRule="auto"/>
              <w:ind w:left="12"/>
              <w:jc w:val="center"/>
              <w:rPr>
                <w:rFonts w:ascii="Arial" w:eastAsia="Times New Roman" w:hAnsi="Arial" w:cs="Arial"/>
                <w:b/>
                <w:sz w:val="20"/>
                <w:szCs w:val="20"/>
              </w:rPr>
            </w:pPr>
          </w:p>
          <w:p w14:paraId="3267993B" w14:textId="77777777" w:rsidR="006B2664" w:rsidRDefault="006B2664" w:rsidP="006B2664">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30926776"/>
              <w14:checkbox>
                <w14:checked w14:val="0"/>
                <w14:checkedState w14:val="2612" w14:font="MS Gothic"/>
                <w14:uncheckedState w14:val="2610" w14:font="MS Gothic"/>
              </w14:checkbox>
            </w:sdtPr>
            <w:sdtEndPr/>
            <w:sdtContent>
              <w:p w14:paraId="1C491E0D" w14:textId="4B6E400E" w:rsidR="006B2664" w:rsidRDefault="006B2664" w:rsidP="006B2664">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851" w:type="dxa"/>
            <w:tcBorders>
              <w:left w:val="nil"/>
              <w:bottom w:val="single" w:sz="4" w:space="0" w:color="auto"/>
              <w:right w:val="single" w:sz="4" w:space="0" w:color="auto"/>
            </w:tcBorders>
            <w:shd w:val="clear" w:color="auto" w:fill="FEFDDE"/>
          </w:tcPr>
          <w:p w14:paraId="182F4A24" w14:textId="77777777" w:rsidR="006B2664" w:rsidRDefault="006B2664" w:rsidP="006B2664">
            <w:pPr>
              <w:spacing w:after="0" w:line="240" w:lineRule="auto"/>
              <w:ind w:left="12"/>
              <w:jc w:val="center"/>
              <w:rPr>
                <w:rFonts w:ascii="Arial" w:eastAsia="Times New Roman" w:hAnsi="Arial" w:cs="Arial"/>
                <w:b/>
                <w:sz w:val="20"/>
                <w:szCs w:val="20"/>
              </w:rPr>
            </w:pPr>
          </w:p>
          <w:p w14:paraId="693C0438" w14:textId="77777777" w:rsidR="006B2664" w:rsidRDefault="006B2664" w:rsidP="006B2664">
            <w:pPr>
              <w:spacing w:after="0" w:line="240" w:lineRule="auto"/>
              <w:ind w:left="12"/>
              <w:jc w:val="center"/>
              <w:rPr>
                <w:rFonts w:ascii="Arial" w:eastAsia="Times New Roman" w:hAnsi="Arial" w:cs="Arial"/>
                <w:b/>
                <w:sz w:val="20"/>
                <w:szCs w:val="20"/>
              </w:rPr>
            </w:pPr>
          </w:p>
          <w:p w14:paraId="3E7ABA93" w14:textId="77777777" w:rsidR="006B2664" w:rsidRDefault="006B2664" w:rsidP="006B2664">
            <w:pPr>
              <w:spacing w:after="0" w:line="240" w:lineRule="auto"/>
              <w:ind w:left="12"/>
              <w:jc w:val="center"/>
              <w:rPr>
                <w:rFonts w:ascii="Arial" w:eastAsia="Times New Roman" w:hAnsi="Arial" w:cs="Arial"/>
                <w:b/>
                <w:sz w:val="20"/>
                <w:szCs w:val="20"/>
              </w:rPr>
            </w:pPr>
          </w:p>
          <w:p w14:paraId="05547844" w14:textId="77777777" w:rsidR="006B2664" w:rsidRDefault="006B2664" w:rsidP="006B2664">
            <w:pPr>
              <w:spacing w:after="0" w:line="240" w:lineRule="auto"/>
              <w:ind w:left="12"/>
              <w:jc w:val="center"/>
              <w:rPr>
                <w:rFonts w:ascii="Arial" w:eastAsia="Times New Roman" w:hAnsi="Arial" w:cs="Arial"/>
                <w:b/>
                <w:sz w:val="20"/>
                <w:szCs w:val="20"/>
              </w:rPr>
            </w:pPr>
          </w:p>
          <w:p w14:paraId="14967A89" w14:textId="77777777" w:rsidR="006B2664" w:rsidRDefault="006B2664" w:rsidP="006B2664">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086912158"/>
              <w14:checkbox>
                <w14:checked w14:val="0"/>
                <w14:checkedState w14:val="2612" w14:font="MS Gothic"/>
                <w14:uncheckedState w14:val="2610" w14:font="MS Gothic"/>
              </w14:checkbox>
            </w:sdtPr>
            <w:sdtEndPr/>
            <w:sdtContent>
              <w:p w14:paraId="3C12A141" w14:textId="6BE7853A" w:rsidR="006B2664" w:rsidRDefault="006B2664" w:rsidP="006B2664">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3402" w:type="dxa"/>
            <w:tcBorders>
              <w:left w:val="single" w:sz="4" w:space="0" w:color="auto"/>
              <w:bottom w:val="single" w:sz="4" w:space="0" w:color="auto"/>
              <w:right w:val="single" w:sz="8" w:space="0" w:color="auto"/>
            </w:tcBorders>
            <w:shd w:val="clear" w:color="auto" w:fill="FEFDDE"/>
            <w:noWrap/>
          </w:tcPr>
          <w:p w14:paraId="6AF1AB04" w14:textId="77777777" w:rsidR="006B2664" w:rsidRDefault="006B2664" w:rsidP="006B2664">
            <w:pPr>
              <w:spacing w:after="0" w:line="240" w:lineRule="auto"/>
              <w:rPr>
                <w:rFonts w:ascii="Arial" w:eastAsia="Times New Roman" w:hAnsi="Arial" w:cs="Arial"/>
                <w:bCs/>
                <w:i/>
                <w:iCs/>
                <w:color w:val="FF0000"/>
                <w:sz w:val="18"/>
                <w:szCs w:val="18"/>
              </w:rPr>
            </w:pPr>
          </w:p>
          <w:p w14:paraId="31C10DDC" w14:textId="03750DBF" w:rsidR="006B2664" w:rsidRDefault="006B2664" w:rsidP="006B2664">
            <w:pPr>
              <w:spacing w:after="0" w:line="240" w:lineRule="auto"/>
              <w:rPr>
                <w:rFonts w:ascii="Arial" w:eastAsia="Times New Roman" w:hAnsi="Arial" w:cs="Arial"/>
                <w:b/>
                <w:sz w:val="20"/>
                <w:szCs w:val="20"/>
              </w:rPr>
            </w:pPr>
          </w:p>
        </w:tc>
      </w:tr>
      <w:tr w:rsidR="00314876" w:rsidRPr="004A67C1" w14:paraId="72CDCE07" w14:textId="77777777" w:rsidTr="0021605E">
        <w:trPr>
          <w:trHeight w:val="957"/>
        </w:trPr>
        <w:tc>
          <w:tcPr>
            <w:tcW w:w="959" w:type="dxa"/>
            <w:tcBorders>
              <w:top w:val="single" w:sz="4" w:space="0" w:color="auto"/>
              <w:left w:val="single" w:sz="8" w:space="0" w:color="auto"/>
              <w:bottom w:val="single" w:sz="4" w:space="0" w:color="auto"/>
              <w:right w:val="single" w:sz="4" w:space="0" w:color="auto"/>
            </w:tcBorders>
            <w:shd w:val="clear" w:color="auto" w:fill="FEFDDE"/>
            <w:noWrap/>
          </w:tcPr>
          <w:p w14:paraId="6418F2DC" w14:textId="77777777" w:rsidR="00314876" w:rsidRDefault="00314876" w:rsidP="00314876">
            <w:pPr>
              <w:spacing w:after="0" w:line="240" w:lineRule="auto"/>
              <w:rPr>
                <w:rFonts w:ascii="Arial" w:eastAsia="Times New Roman" w:hAnsi="Arial" w:cs="Arial"/>
                <w:b/>
                <w:sz w:val="20"/>
                <w:szCs w:val="20"/>
              </w:rPr>
            </w:pPr>
            <w:r>
              <w:rPr>
                <w:rFonts w:ascii="Arial" w:eastAsia="Times New Roman" w:hAnsi="Arial" w:cs="Arial"/>
                <w:b/>
                <w:sz w:val="20"/>
                <w:szCs w:val="20"/>
              </w:rPr>
              <w:t>S.172</w:t>
            </w:r>
          </w:p>
          <w:p w14:paraId="2BE3D6D1" w14:textId="77777777" w:rsidR="00314876" w:rsidRDefault="00314876" w:rsidP="00314876">
            <w:pPr>
              <w:spacing w:after="0" w:line="240" w:lineRule="auto"/>
              <w:rPr>
                <w:rFonts w:ascii="Arial" w:eastAsia="Times New Roman" w:hAnsi="Arial" w:cs="Arial"/>
                <w:b/>
                <w:sz w:val="20"/>
                <w:szCs w:val="20"/>
              </w:rPr>
            </w:pPr>
          </w:p>
          <w:p w14:paraId="44307DA1" w14:textId="48044C98" w:rsidR="00314876" w:rsidRDefault="00314876" w:rsidP="00314876">
            <w:pPr>
              <w:spacing w:after="0" w:line="240" w:lineRule="auto"/>
              <w:rPr>
                <w:rFonts w:ascii="Arial" w:eastAsia="Times New Roman" w:hAnsi="Arial" w:cs="Arial"/>
                <w:b/>
                <w:sz w:val="20"/>
                <w:szCs w:val="20"/>
              </w:rPr>
            </w:pPr>
            <w:r>
              <w:rPr>
                <w:rFonts w:ascii="Arial" w:eastAsia="Times New Roman" w:hAnsi="Arial" w:cs="Arial"/>
                <w:b/>
                <w:sz w:val="20"/>
                <w:szCs w:val="20"/>
              </w:rPr>
              <w:t>(R.173)</w:t>
            </w:r>
          </w:p>
          <w:p w14:paraId="2C29C32E" w14:textId="77777777" w:rsidR="00314876" w:rsidRDefault="00314876" w:rsidP="00314876">
            <w:pPr>
              <w:spacing w:after="0" w:line="240" w:lineRule="auto"/>
              <w:ind w:left="12"/>
              <w:rPr>
                <w:rFonts w:ascii="Arial" w:eastAsia="Times New Roman" w:hAnsi="Arial" w:cs="Arial"/>
                <w:b/>
                <w:sz w:val="20"/>
                <w:szCs w:val="20"/>
              </w:rPr>
            </w:pPr>
          </w:p>
          <w:p w14:paraId="59318CB5" w14:textId="77777777" w:rsidR="00314876" w:rsidRDefault="00314876" w:rsidP="00314876">
            <w:pPr>
              <w:spacing w:after="0" w:line="240" w:lineRule="auto"/>
              <w:ind w:left="12"/>
              <w:rPr>
                <w:rFonts w:ascii="Arial" w:eastAsia="Times New Roman" w:hAnsi="Arial" w:cs="Arial"/>
                <w:bCs/>
                <w:i/>
                <w:iCs/>
                <w:color w:val="4F81BD" w:themeColor="accent1"/>
                <w:sz w:val="18"/>
                <w:szCs w:val="18"/>
              </w:rPr>
            </w:pPr>
            <w:r>
              <w:rPr>
                <w:rFonts w:ascii="Arial" w:eastAsia="Times New Roman" w:hAnsi="Arial" w:cs="Arial"/>
                <w:bCs/>
                <w:i/>
                <w:iCs/>
                <w:color w:val="4F81BD" w:themeColor="accent1"/>
                <w:sz w:val="18"/>
                <w:szCs w:val="18"/>
              </w:rPr>
              <w:t>INF – AP</w:t>
            </w:r>
          </w:p>
          <w:p w14:paraId="5CEFE327" w14:textId="77777777" w:rsidR="00314876" w:rsidRDefault="00314876" w:rsidP="00314876">
            <w:pPr>
              <w:spacing w:after="0" w:line="240" w:lineRule="auto"/>
              <w:ind w:left="12"/>
              <w:rPr>
                <w:rFonts w:ascii="Arial" w:eastAsia="Times New Roman" w:hAnsi="Arial" w:cs="Arial"/>
                <w:bCs/>
                <w:i/>
                <w:iCs/>
                <w:color w:val="4F81BD" w:themeColor="accent1"/>
                <w:sz w:val="18"/>
                <w:szCs w:val="18"/>
              </w:rPr>
            </w:pPr>
          </w:p>
          <w:p w14:paraId="506DCA75" w14:textId="77777777" w:rsidR="00314876" w:rsidRPr="009E07E6" w:rsidDel="00352432" w:rsidRDefault="00314876" w:rsidP="00314876">
            <w:pPr>
              <w:spacing w:after="0" w:line="240" w:lineRule="auto"/>
              <w:rPr>
                <w:rFonts w:ascii="Arial" w:eastAsia="Times New Roman" w:hAnsi="Arial" w:cs="Arial"/>
                <w:b/>
                <w:sz w:val="18"/>
                <w:szCs w:val="18"/>
                <w:lang w:eastAsia="en-AU"/>
              </w:rPr>
            </w:pPr>
          </w:p>
        </w:tc>
        <w:tc>
          <w:tcPr>
            <w:tcW w:w="4134" w:type="dxa"/>
            <w:tcBorders>
              <w:left w:val="single" w:sz="4" w:space="0" w:color="auto"/>
              <w:bottom w:val="single" w:sz="4" w:space="0" w:color="auto"/>
              <w:right w:val="single" w:sz="4" w:space="0" w:color="auto"/>
            </w:tcBorders>
            <w:shd w:val="clear" w:color="auto" w:fill="FEFDDE"/>
            <w:noWrap/>
          </w:tcPr>
          <w:p w14:paraId="79EA427B" w14:textId="77777777" w:rsidR="00314876" w:rsidRDefault="00314876" w:rsidP="00314876">
            <w:pPr>
              <w:spacing w:after="0" w:line="240" w:lineRule="auto"/>
              <w:rPr>
                <w:rFonts w:ascii="Arial" w:eastAsia="Times New Roman" w:hAnsi="Arial" w:cs="Arial"/>
                <w:b/>
                <w:sz w:val="20"/>
                <w:szCs w:val="20"/>
              </w:rPr>
            </w:pPr>
            <w:r w:rsidRPr="00152909">
              <w:rPr>
                <w:rFonts w:ascii="Arial" w:eastAsia="Times New Roman" w:hAnsi="Arial" w:cs="Arial"/>
                <w:b/>
                <w:sz w:val="20"/>
                <w:szCs w:val="20"/>
              </w:rPr>
              <w:t>Prescribed information to be displayed</w:t>
            </w:r>
            <w:r>
              <w:rPr>
                <w:rFonts w:ascii="Arial" w:eastAsia="Times New Roman" w:hAnsi="Arial" w:cs="Arial"/>
                <w:b/>
                <w:sz w:val="20"/>
                <w:szCs w:val="20"/>
              </w:rPr>
              <w:t xml:space="preserve"> as per Regulation 173</w:t>
            </w:r>
          </w:p>
          <w:p w14:paraId="798A83CA" w14:textId="77777777" w:rsidR="00314876" w:rsidRDefault="00314876" w:rsidP="00314876">
            <w:pPr>
              <w:spacing w:after="0" w:line="240" w:lineRule="auto"/>
              <w:rPr>
                <w:rFonts w:ascii="Arial" w:eastAsia="Times New Roman" w:hAnsi="Arial" w:cs="Arial"/>
                <w:b/>
                <w:sz w:val="20"/>
                <w:szCs w:val="20"/>
              </w:rPr>
            </w:pPr>
          </w:p>
          <w:p w14:paraId="06F7DC6C" w14:textId="077CB41E" w:rsidR="00314876" w:rsidRPr="00352937" w:rsidRDefault="00314876" w:rsidP="00314876">
            <w:pPr>
              <w:spacing w:after="0" w:line="240" w:lineRule="auto"/>
              <w:rPr>
                <w:rFonts w:ascii="Arial" w:eastAsia="Times New Roman" w:hAnsi="Arial" w:cs="Arial"/>
                <w:bCs/>
                <w:sz w:val="20"/>
                <w:szCs w:val="20"/>
              </w:rPr>
            </w:pPr>
            <w:r>
              <w:rPr>
                <w:rFonts w:ascii="Arial" w:eastAsia="Times New Roman" w:hAnsi="Arial" w:cs="Arial"/>
                <w:sz w:val="20"/>
                <w:szCs w:val="20"/>
              </w:rPr>
              <w:t>Is the</w:t>
            </w:r>
            <w:r w:rsidRPr="00CA39C4">
              <w:rPr>
                <w:rFonts w:ascii="Arial" w:eastAsia="Times New Roman" w:hAnsi="Arial" w:cs="Arial"/>
                <w:sz w:val="20"/>
                <w:szCs w:val="20"/>
              </w:rPr>
              <w:t xml:space="preserve"> prescribed information displayed?</w:t>
            </w:r>
          </w:p>
          <w:p w14:paraId="6EBAA679" w14:textId="77777777" w:rsidR="00314876" w:rsidRDefault="00314876" w:rsidP="00314876">
            <w:pPr>
              <w:spacing w:after="0" w:line="240" w:lineRule="auto"/>
              <w:rPr>
                <w:rFonts w:ascii="Arial" w:eastAsia="Times New Roman" w:hAnsi="Arial" w:cs="Arial"/>
                <w:b/>
                <w:sz w:val="12"/>
                <w:szCs w:val="12"/>
              </w:rPr>
            </w:pPr>
          </w:p>
          <w:p w14:paraId="2B8006F5" w14:textId="77777777" w:rsidR="00314876" w:rsidRPr="00152909" w:rsidRDefault="00314876" w:rsidP="00314876">
            <w:pPr>
              <w:spacing w:after="0" w:line="240" w:lineRule="auto"/>
              <w:rPr>
                <w:rFonts w:ascii="Arial" w:eastAsia="Times New Roman" w:hAnsi="Arial" w:cs="Arial"/>
                <w:b/>
                <w:sz w:val="12"/>
                <w:szCs w:val="12"/>
              </w:rPr>
            </w:pPr>
          </w:p>
          <w:p w14:paraId="5A6A7492" w14:textId="09C1D946" w:rsidR="00314876" w:rsidRPr="00152909" w:rsidRDefault="00314876" w:rsidP="00314876">
            <w:pPr>
              <w:spacing w:after="0" w:line="240" w:lineRule="auto"/>
              <w:rPr>
                <w:rFonts w:ascii="Arial" w:eastAsia="Times New Roman" w:hAnsi="Arial" w:cs="Arial"/>
                <w:sz w:val="20"/>
                <w:szCs w:val="20"/>
              </w:rPr>
            </w:pPr>
            <w:r>
              <w:rPr>
                <w:rFonts w:ascii="Arial" w:eastAsia="Times New Roman" w:hAnsi="Arial" w:cs="Arial"/>
                <w:sz w:val="20"/>
                <w:szCs w:val="20"/>
              </w:rPr>
              <w:t xml:space="preserve">(a) </w:t>
            </w:r>
            <w:r w:rsidRPr="00152909">
              <w:rPr>
                <w:rFonts w:ascii="Arial" w:eastAsia="Times New Roman" w:hAnsi="Arial" w:cs="Arial"/>
                <w:sz w:val="20"/>
                <w:szCs w:val="20"/>
              </w:rPr>
              <w:t>Approved Provider:</w:t>
            </w:r>
          </w:p>
          <w:p w14:paraId="3913F9CD" w14:textId="6AA55EED" w:rsidR="00314876" w:rsidRPr="008378D7" w:rsidRDefault="00314876" w:rsidP="00314876">
            <w:pPr>
              <w:spacing w:after="0" w:line="240" w:lineRule="auto"/>
              <w:ind w:firstLine="339"/>
              <w:rPr>
                <w:rFonts w:ascii="Arial" w:eastAsia="Times New Roman" w:hAnsi="Arial" w:cs="Arial"/>
                <w:sz w:val="20"/>
                <w:szCs w:val="20"/>
              </w:rPr>
            </w:pPr>
            <w:r>
              <w:rPr>
                <w:rFonts w:ascii="Arial" w:eastAsia="Times New Roman" w:hAnsi="Arial" w:cs="Arial"/>
                <w:sz w:val="20"/>
                <w:szCs w:val="20"/>
              </w:rPr>
              <w:t>R.173(1)(a)</w:t>
            </w:r>
          </w:p>
          <w:p w14:paraId="45BC8F98" w14:textId="33A0CF13" w:rsidR="00314876" w:rsidRDefault="00314876" w:rsidP="00314876">
            <w:pPr>
              <w:pStyle w:val="ListParagraph"/>
              <w:numPr>
                <w:ilvl w:val="0"/>
                <w:numId w:val="25"/>
              </w:numPr>
              <w:spacing w:after="0" w:line="240" w:lineRule="auto"/>
              <w:ind w:hanging="52"/>
              <w:rPr>
                <w:rFonts w:ascii="Arial" w:eastAsia="Times New Roman" w:hAnsi="Arial" w:cs="Arial"/>
                <w:sz w:val="20"/>
                <w:szCs w:val="20"/>
              </w:rPr>
            </w:pPr>
            <w:r w:rsidRPr="00AD681A">
              <w:rPr>
                <w:rFonts w:ascii="Arial" w:eastAsia="Times New Roman" w:hAnsi="Arial" w:cs="Arial"/>
                <w:sz w:val="20"/>
                <w:szCs w:val="20"/>
              </w:rPr>
              <w:t xml:space="preserve">the name of the approved provider </w:t>
            </w:r>
          </w:p>
          <w:p w14:paraId="3CE270CD" w14:textId="77777777" w:rsidR="00314876" w:rsidRDefault="00314876" w:rsidP="00314876">
            <w:pPr>
              <w:pStyle w:val="ListParagraph"/>
              <w:numPr>
                <w:ilvl w:val="0"/>
                <w:numId w:val="25"/>
              </w:numPr>
              <w:spacing w:after="0" w:line="240" w:lineRule="auto"/>
              <w:ind w:hanging="52"/>
              <w:rPr>
                <w:rFonts w:ascii="Arial" w:eastAsia="Times New Roman" w:hAnsi="Arial" w:cs="Arial"/>
                <w:sz w:val="20"/>
                <w:szCs w:val="20"/>
              </w:rPr>
            </w:pPr>
            <w:r w:rsidRPr="00AD681A">
              <w:rPr>
                <w:rFonts w:ascii="Arial" w:eastAsia="Times New Roman" w:hAnsi="Arial" w:cs="Arial"/>
                <w:sz w:val="20"/>
                <w:szCs w:val="20"/>
              </w:rPr>
              <w:t>the provider approval number</w:t>
            </w:r>
          </w:p>
          <w:p w14:paraId="38F1729F" w14:textId="2F1111BE" w:rsidR="00314876" w:rsidRPr="00AD681A" w:rsidRDefault="00314876" w:rsidP="00314876">
            <w:pPr>
              <w:pStyle w:val="ListParagraph"/>
              <w:numPr>
                <w:ilvl w:val="0"/>
                <w:numId w:val="25"/>
              </w:numPr>
              <w:spacing w:after="0" w:line="240" w:lineRule="auto"/>
              <w:ind w:hanging="52"/>
              <w:rPr>
                <w:rFonts w:ascii="Arial" w:eastAsia="Times New Roman" w:hAnsi="Arial" w:cs="Arial"/>
                <w:sz w:val="20"/>
                <w:szCs w:val="20"/>
              </w:rPr>
            </w:pPr>
            <w:r w:rsidRPr="00AD681A">
              <w:rPr>
                <w:rFonts w:ascii="Arial" w:eastAsia="Times New Roman" w:hAnsi="Arial" w:cs="Arial"/>
                <w:sz w:val="20"/>
                <w:szCs w:val="20"/>
              </w:rPr>
              <w:t xml:space="preserve">any conditions on the provider approval </w:t>
            </w:r>
          </w:p>
          <w:p w14:paraId="6DBEC22B" w14:textId="77777777" w:rsidR="00314876" w:rsidRDefault="00314876" w:rsidP="00314876">
            <w:pPr>
              <w:spacing w:after="0" w:line="240" w:lineRule="auto"/>
              <w:rPr>
                <w:rFonts w:ascii="Arial" w:eastAsia="Times New Roman" w:hAnsi="Arial" w:cs="Arial"/>
                <w:sz w:val="20"/>
                <w:szCs w:val="20"/>
              </w:rPr>
            </w:pPr>
          </w:p>
          <w:p w14:paraId="15A169B7" w14:textId="77777777" w:rsidR="00314876" w:rsidRDefault="00314876" w:rsidP="00314876">
            <w:pPr>
              <w:spacing w:after="0" w:line="240" w:lineRule="auto"/>
              <w:rPr>
                <w:rFonts w:ascii="Arial" w:eastAsia="Times New Roman" w:hAnsi="Arial" w:cs="Arial"/>
                <w:sz w:val="20"/>
                <w:szCs w:val="20"/>
              </w:rPr>
            </w:pPr>
          </w:p>
          <w:p w14:paraId="6B0997E3" w14:textId="77777777" w:rsidR="00314876" w:rsidRDefault="00314876" w:rsidP="00314876">
            <w:pPr>
              <w:spacing w:after="0" w:line="240" w:lineRule="auto"/>
              <w:rPr>
                <w:rFonts w:ascii="Arial" w:eastAsia="Times New Roman" w:hAnsi="Arial" w:cs="Arial"/>
                <w:sz w:val="20"/>
                <w:szCs w:val="20"/>
              </w:rPr>
            </w:pPr>
          </w:p>
          <w:p w14:paraId="3DEC73D5" w14:textId="77777777" w:rsidR="00314876" w:rsidRDefault="00314876" w:rsidP="00314876">
            <w:pPr>
              <w:spacing w:after="0" w:line="240" w:lineRule="auto"/>
              <w:rPr>
                <w:rFonts w:ascii="Arial" w:eastAsia="Times New Roman" w:hAnsi="Arial" w:cs="Arial"/>
                <w:sz w:val="20"/>
                <w:szCs w:val="20"/>
              </w:rPr>
            </w:pPr>
          </w:p>
          <w:p w14:paraId="1DED1D75" w14:textId="77777777" w:rsidR="00314876" w:rsidRDefault="00314876" w:rsidP="00314876">
            <w:pPr>
              <w:spacing w:after="0" w:line="240" w:lineRule="auto"/>
              <w:rPr>
                <w:rFonts w:ascii="Arial" w:eastAsia="Times New Roman" w:hAnsi="Arial" w:cs="Arial"/>
                <w:sz w:val="20"/>
                <w:szCs w:val="20"/>
              </w:rPr>
            </w:pPr>
          </w:p>
          <w:p w14:paraId="21FD88F0" w14:textId="77777777" w:rsidR="00314876" w:rsidRDefault="00314876" w:rsidP="00314876">
            <w:pPr>
              <w:spacing w:after="0" w:line="240" w:lineRule="auto"/>
              <w:rPr>
                <w:rFonts w:ascii="Arial" w:eastAsia="Times New Roman" w:hAnsi="Arial" w:cs="Arial"/>
                <w:sz w:val="20"/>
                <w:szCs w:val="20"/>
              </w:rPr>
            </w:pPr>
          </w:p>
          <w:p w14:paraId="0ABE72FA" w14:textId="77777777" w:rsidR="00314876" w:rsidRDefault="00314876" w:rsidP="00314876">
            <w:pPr>
              <w:spacing w:after="0" w:line="240" w:lineRule="auto"/>
              <w:rPr>
                <w:rFonts w:ascii="Arial" w:eastAsia="Times New Roman" w:hAnsi="Arial" w:cs="Arial"/>
                <w:sz w:val="20"/>
                <w:szCs w:val="20"/>
              </w:rPr>
            </w:pPr>
          </w:p>
          <w:p w14:paraId="01714276" w14:textId="167B1417" w:rsidR="00314876" w:rsidRPr="00152909" w:rsidRDefault="00314876" w:rsidP="00314876">
            <w:pPr>
              <w:spacing w:after="0" w:line="240" w:lineRule="auto"/>
              <w:rPr>
                <w:rFonts w:ascii="Arial" w:eastAsia="Times New Roman" w:hAnsi="Arial" w:cs="Arial"/>
                <w:sz w:val="20"/>
                <w:szCs w:val="20"/>
              </w:rPr>
            </w:pPr>
            <w:r>
              <w:rPr>
                <w:rFonts w:ascii="Arial" w:eastAsia="Times New Roman" w:hAnsi="Arial" w:cs="Arial"/>
                <w:sz w:val="20"/>
                <w:szCs w:val="20"/>
              </w:rPr>
              <w:lastRenderedPageBreak/>
              <w:t xml:space="preserve">(b) </w:t>
            </w:r>
            <w:r w:rsidRPr="00152909">
              <w:rPr>
                <w:rFonts w:ascii="Arial" w:eastAsia="Times New Roman" w:hAnsi="Arial" w:cs="Arial"/>
                <w:sz w:val="20"/>
                <w:szCs w:val="20"/>
              </w:rPr>
              <w:t>Approved Service</w:t>
            </w:r>
          </w:p>
          <w:p w14:paraId="7AA19FAB" w14:textId="1FBBC99E" w:rsidR="00314876" w:rsidRPr="008378D7" w:rsidRDefault="00314876" w:rsidP="00314876">
            <w:pPr>
              <w:spacing w:after="0" w:line="240" w:lineRule="auto"/>
              <w:ind w:firstLine="339"/>
              <w:rPr>
                <w:rFonts w:ascii="Arial" w:eastAsia="Times New Roman" w:hAnsi="Arial" w:cs="Arial"/>
                <w:sz w:val="20"/>
                <w:szCs w:val="20"/>
              </w:rPr>
            </w:pPr>
            <w:r>
              <w:rPr>
                <w:rFonts w:ascii="Arial" w:eastAsia="Times New Roman" w:hAnsi="Arial" w:cs="Arial"/>
                <w:sz w:val="20"/>
                <w:szCs w:val="20"/>
              </w:rPr>
              <w:t>R.173(1)(b)</w:t>
            </w:r>
          </w:p>
          <w:p w14:paraId="1BEB6DB6" w14:textId="77777777" w:rsidR="00314876" w:rsidRPr="00AD681A" w:rsidRDefault="00314876" w:rsidP="00314876">
            <w:pPr>
              <w:numPr>
                <w:ilvl w:val="0"/>
                <w:numId w:val="26"/>
              </w:numPr>
              <w:spacing w:after="0" w:line="240" w:lineRule="auto"/>
              <w:ind w:hanging="52"/>
              <w:rPr>
                <w:rFonts w:ascii="Arial" w:eastAsia="Times New Roman" w:hAnsi="Arial" w:cs="Arial"/>
                <w:sz w:val="20"/>
                <w:szCs w:val="20"/>
              </w:rPr>
            </w:pPr>
            <w:r w:rsidRPr="00AD681A">
              <w:rPr>
                <w:rFonts w:ascii="Arial" w:eastAsia="Times New Roman" w:hAnsi="Arial" w:cs="Arial"/>
                <w:sz w:val="20"/>
                <w:szCs w:val="20"/>
              </w:rPr>
              <w:t>the name of the education and care service</w:t>
            </w:r>
          </w:p>
          <w:p w14:paraId="56D10D57" w14:textId="77777777" w:rsidR="00314876" w:rsidRPr="00AD681A" w:rsidRDefault="00314876" w:rsidP="00314876">
            <w:pPr>
              <w:numPr>
                <w:ilvl w:val="0"/>
                <w:numId w:val="26"/>
              </w:numPr>
              <w:spacing w:after="0" w:line="240" w:lineRule="auto"/>
              <w:ind w:hanging="52"/>
              <w:rPr>
                <w:rFonts w:ascii="Arial" w:eastAsia="Times New Roman" w:hAnsi="Arial" w:cs="Arial"/>
                <w:sz w:val="20"/>
                <w:szCs w:val="20"/>
              </w:rPr>
            </w:pPr>
            <w:r w:rsidRPr="00AD681A">
              <w:rPr>
                <w:rFonts w:ascii="Arial" w:eastAsia="Times New Roman" w:hAnsi="Arial" w:cs="Arial"/>
                <w:sz w:val="20"/>
                <w:szCs w:val="20"/>
              </w:rPr>
              <w:t>the service approval number</w:t>
            </w:r>
          </w:p>
          <w:p w14:paraId="3CDB6D55" w14:textId="0D6AD744" w:rsidR="00314876" w:rsidRDefault="00314876" w:rsidP="00314876">
            <w:pPr>
              <w:numPr>
                <w:ilvl w:val="0"/>
                <w:numId w:val="26"/>
              </w:numPr>
              <w:spacing w:after="0" w:line="240" w:lineRule="auto"/>
              <w:ind w:hanging="52"/>
              <w:rPr>
                <w:rFonts w:ascii="Arial" w:eastAsia="Times New Roman" w:hAnsi="Arial" w:cs="Arial"/>
                <w:sz w:val="20"/>
                <w:szCs w:val="20"/>
              </w:rPr>
            </w:pPr>
            <w:r w:rsidRPr="00AD681A">
              <w:rPr>
                <w:rFonts w:ascii="Arial" w:eastAsia="Times New Roman" w:hAnsi="Arial" w:cs="Arial"/>
                <w:sz w:val="20"/>
                <w:szCs w:val="20"/>
              </w:rPr>
              <w:t>any conditions on the service approval</w:t>
            </w:r>
          </w:p>
          <w:p w14:paraId="69C7F6DC" w14:textId="0D68D3E9" w:rsidR="00314876" w:rsidRPr="00AD681A" w:rsidRDefault="00314876" w:rsidP="00314876">
            <w:pPr>
              <w:spacing w:after="0" w:line="240" w:lineRule="auto"/>
              <w:rPr>
                <w:rFonts w:ascii="Arial" w:eastAsia="Times New Roman" w:hAnsi="Arial" w:cs="Arial"/>
                <w:sz w:val="20"/>
                <w:szCs w:val="20"/>
              </w:rPr>
            </w:pPr>
          </w:p>
          <w:p w14:paraId="48FE1A83" w14:textId="50E8A328" w:rsidR="00314876" w:rsidRDefault="00314876" w:rsidP="00314876">
            <w:pPr>
              <w:spacing w:after="0" w:line="240" w:lineRule="auto"/>
              <w:rPr>
                <w:rFonts w:ascii="Arial" w:eastAsia="Times New Roman" w:hAnsi="Arial" w:cs="Arial"/>
                <w:sz w:val="20"/>
                <w:szCs w:val="20"/>
              </w:rPr>
            </w:pPr>
            <w:r>
              <w:rPr>
                <w:rFonts w:ascii="Arial" w:eastAsia="Times New Roman" w:hAnsi="Arial" w:cs="Arial"/>
                <w:sz w:val="20"/>
                <w:szCs w:val="20"/>
              </w:rPr>
              <w:t>(c) name(s) of all nominated supervisor(s)</w:t>
            </w:r>
          </w:p>
          <w:p w14:paraId="331F0C47" w14:textId="77777777" w:rsidR="00314876" w:rsidRDefault="00314876" w:rsidP="00314876">
            <w:pPr>
              <w:spacing w:after="0" w:line="240" w:lineRule="auto"/>
              <w:rPr>
                <w:rFonts w:ascii="Arial" w:eastAsia="Times New Roman" w:hAnsi="Arial" w:cs="Arial"/>
                <w:sz w:val="20"/>
                <w:szCs w:val="20"/>
              </w:rPr>
            </w:pPr>
            <w:r>
              <w:rPr>
                <w:rFonts w:ascii="Arial" w:eastAsia="Times New Roman" w:hAnsi="Arial" w:cs="Arial"/>
                <w:sz w:val="20"/>
                <w:szCs w:val="20"/>
              </w:rPr>
              <w:t>(d) rating of the service</w:t>
            </w:r>
          </w:p>
          <w:p w14:paraId="104CD881" w14:textId="77777777" w:rsidR="00314876" w:rsidRDefault="00314876" w:rsidP="00314876">
            <w:pPr>
              <w:spacing w:after="0" w:line="240" w:lineRule="auto"/>
              <w:ind w:left="481"/>
              <w:rPr>
                <w:rFonts w:ascii="Arial" w:eastAsia="Times New Roman" w:hAnsi="Arial" w:cs="Arial"/>
                <w:sz w:val="20"/>
                <w:szCs w:val="20"/>
              </w:rPr>
            </w:pPr>
            <w:r>
              <w:rPr>
                <w:rFonts w:ascii="Arial" w:eastAsia="Times New Roman" w:hAnsi="Arial" w:cs="Arial"/>
                <w:sz w:val="20"/>
                <w:szCs w:val="20"/>
              </w:rPr>
              <w:t>(</w:t>
            </w:r>
            <w:proofErr w:type="spellStart"/>
            <w:r>
              <w:rPr>
                <w:rFonts w:ascii="Arial" w:eastAsia="Times New Roman" w:hAnsi="Arial" w:cs="Arial"/>
                <w:sz w:val="20"/>
                <w:szCs w:val="20"/>
              </w:rPr>
              <w:t>i</w:t>
            </w:r>
            <w:proofErr w:type="spellEnd"/>
            <w:r>
              <w:rPr>
                <w:rFonts w:ascii="Arial" w:eastAsia="Times New Roman" w:hAnsi="Arial" w:cs="Arial"/>
                <w:sz w:val="20"/>
                <w:szCs w:val="20"/>
              </w:rPr>
              <w:t>) c</w:t>
            </w:r>
            <w:r w:rsidRPr="00152909">
              <w:rPr>
                <w:rFonts w:ascii="Arial" w:eastAsia="Times New Roman" w:hAnsi="Arial" w:cs="Arial"/>
                <w:sz w:val="20"/>
                <w:szCs w:val="20"/>
              </w:rPr>
              <w:t xml:space="preserve">urrent ratings for each Quality Area in the National Quality Standard and </w:t>
            </w:r>
          </w:p>
          <w:p w14:paraId="574BFC1D" w14:textId="224D0738" w:rsidR="00314876" w:rsidRPr="00152909" w:rsidRDefault="00314876" w:rsidP="00314876">
            <w:pPr>
              <w:spacing w:after="0" w:line="240" w:lineRule="auto"/>
              <w:ind w:left="481"/>
              <w:rPr>
                <w:rFonts w:ascii="Arial" w:eastAsia="Times New Roman" w:hAnsi="Arial" w:cs="Arial"/>
                <w:sz w:val="20"/>
                <w:szCs w:val="20"/>
              </w:rPr>
            </w:pPr>
            <w:r>
              <w:rPr>
                <w:rFonts w:ascii="Arial" w:eastAsia="Times New Roman" w:hAnsi="Arial" w:cs="Arial"/>
                <w:sz w:val="20"/>
                <w:szCs w:val="20"/>
              </w:rPr>
              <w:t xml:space="preserve">(ii) </w:t>
            </w:r>
            <w:r w:rsidRPr="00152909">
              <w:rPr>
                <w:rFonts w:ascii="Arial" w:eastAsia="Times New Roman" w:hAnsi="Arial" w:cs="Arial"/>
                <w:sz w:val="20"/>
                <w:szCs w:val="20"/>
              </w:rPr>
              <w:t>overall rating of the service.</w:t>
            </w:r>
          </w:p>
          <w:p w14:paraId="1913CD4A" w14:textId="0AA368CA" w:rsidR="00314876" w:rsidRDefault="00314876" w:rsidP="00314876">
            <w:pPr>
              <w:spacing w:after="0" w:line="240" w:lineRule="auto"/>
              <w:rPr>
                <w:rFonts w:ascii="Arial" w:eastAsia="Times New Roman" w:hAnsi="Arial" w:cs="Arial"/>
                <w:sz w:val="20"/>
                <w:szCs w:val="20"/>
              </w:rPr>
            </w:pPr>
            <w:r>
              <w:rPr>
                <w:rFonts w:ascii="Arial" w:eastAsia="Times New Roman" w:hAnsi="Arial" w:cs="Arial"/>
                <w:sz w:val="20"/>
                <w:szCs w:val="20"/>
              </w:rPr>
              <w:t>(e) a</w:t>
            </w:r>
            <w:r w:rsidRPr="00152909">
              <w:rPr>
                <w:rFonts w:ascii="Arial" w:eastAsia="Times New Roman" w:hAnsi="Arial" w:cs="Arial"/>
                <w:sz w:val="20"/>
                <w:szCs w:val="20"/>
              </w:rPr>
              <w:t>ny temporary or service waivers granted – including duration.</w:t>
            </w:r>
          </w:p>
          <w:p w14:paraId="23B966D3" w14:textId="4C3E752A" w:rsidR="00314876" w:rsidRDefault="00314876" w:rsidP="00314876">
            <w:pPr>
              <w:spacing w:after="0" w:line="240" w:lineRule="auto"/>
              <w:ind w:left="481"/>
              <w:rPr>
                <w:rFonts w:ascii="Arial" w:eastAsia="Times New Roman" w:hAnsi="Arial" w:cs="Arial"/>
                <w:sz w:val="20"/>
                <w:szCs w:val="20"/>
              </w:rPr>
            </w:pPr>
            <w:r>
              <w:rPr>
                <w:rFonts w:ascii="Arial" w:eastAsia="Times New Roman" w:hAnsi="Arial" w:cs="Arial"/>
                <w:sz w:val="20"/>
                <w:szCs w:val="20"/>
              </w:rPr>
              <w:t>(</w:t>
            </w:r>
            <w:proofErr w:type="spellStart"/>
            <w:r>
              <w:rPr>
                <w:rFonts w:ascii="Arial" w:eastAsia="Times New Roman" w:hAnsi="Arial" w:cs="Arial"/>
                <w:sz w:val="20"/>
                <w:szCs w:val="20"/>
              </w:rPr>
              <w:t>i</w:t>
            </w:r>
            <w:proofErr w:type="spellEnd"/>
            <w:r>
              <w:rPr>
                <w:rFonts w:ascii="Arial" w:eastAsia="Times New Roman" w:hAnsi="Arial" w:cs="Arial"/>
                <w:sz w:val="20"/>
                <w:szCs w:val="20"/>
              </w:rPr>
              <w:t>) the regulations that have been waived; and</w:t>
            </w:r>
          </w:p>
          <w:p w14:paraId="5870D636" w14:textId="4837FFCF" w:rsidR="00314876" w:rsidRDefault="00314876" w:rsidP="00314876">
            <w:pPr>
              <w:spacing w:after="0" w:line="240" w:lineRule="auto"/>
              <w:ind w:left="481"/>
              <w:rPr>
                <w:rFonts w:ascii="Arial" w:eastAsia="Times New Roman" w:hAnsi="Arial" w:cs="Arial"/>
                <w:sz w:val="20"/>
                <w:szCs w:val="20"/>
              </w:rPr>
            </w:pPr>
            <w:r>
              <w:rPr>
                <w:rFonts w:ascii="Arial" w:eastAsia="Times New Roman" w:hAnsi="Arial" w:cs="Arial"/>
                <w:sz w:val="20"/>
                <w:szCs w:val="20"/>
              </w:rPr>
              <w:t>(ii) the duration of the waiver; and</w:t>
            </w:r>
          </w:p>
          <w:p w14:paraId="4ACB1A5D" w14:textId="51F78F2A" w:rsidR="00314876" w:rsidRPr="00152909" w:rsidRDefault="00314876" w:rsidP="00314876">
            <w:pPr>
              <w:spacing w:after="0" w:line="240" w:lineRule="auto"/>
              <w:ind w:left="481"/>
              <w:rPr>
                <w:rFonts w:ascii="Arial" w:eastAsia="Times New Roman" w:hAnsi="Arial" w:cs="Arial"/>
                <w:sz w:val="20"/>
                <w:szCs w:val="20"/>
              </w:rPr>
            </w:pPr>
            <w:r>
              <w:rPr>
                <w:rFonts w:ascii="Arial" w:eastAsia="Times New Roman" w:hAnsi="Arial" w:cs="Arial"/>
                <w:sz w:val="20"/>
                <w:szCs w:val="20"/>
              </w:rPr>
              <w:t>(iii) whether the waiver is a service waiver or a temporary waiver.</w:t>
            </w:r>
          </w:p>
          <w:p w14:paraId="21A12E0C" w14:textId="77777777" w:rsidR="00314876" w:rsidRDefault="00314876" w:rsidP="00314876">
            <w:pPr>
              <w:spacing w:after="0" w:line="240" w:lineRule="auto"/>
              <w:rPr>
                <w:rFonts w:ascii="Arial" w:eastAsia="Times New Roman" w:hAnsi="Arial" w:cs="Arial"/>
                <w:sz w:val="20"/>
                <w:szCs w:val="20"/>
              </w:rPr>
            </w:pPr>
            <w:r>
              <w:rPr>
                <w:rFonts w:ascii="Arial" w:eastAsia="Times New Roman" w:hAnsi="Arial" w:cs="Arial"/>
                <w:sz w:val="20"/>
                <w:szCs w:val="20"/>
              </w:rPr>
              <w:t>(f) any other prescribed matters:</w:t>
            </w:r>
          </w:p>
          <w:p w14:paraId="661A1A18" w14:textId="04C04536" w:rsidR="00314876" w:rsidRDefault="00314876" w:rsidP="00314876">
            <w:pPr>
              <w:spacing w:after="0" w:line="240" w:lineRule="auto"/>
              <w:rPr>
                <w:rFonts w:ascii="Arial" w:eastAsia="Times New Roman" w:hAnsi="Arial" w:cs="Arial"/>
                <w:sz w:val="20"/>
                <w:szCs w:val="20"/>
              </w:rPr>
            </w:pPr>
            <w:r>
              <w:rPr>
                <w:rFonts w:ascii="Arial" w:eastAsia="Times New Roman" w:hAnsi="Arial" w:cs="Arial"/>
                <w:sz w:val="20"/>
                <w:szCs w:val="20"/>
              </w:rPr>
              <w:t>R.173 (2)</w:t>
            </w:r>
          </w:p>
          <w:p w14:paraId="27B740D0" w14:textId="1ABC7555" w:rsidR="00314876" w:rsidRPr="00AD681A" w:rsidRDefault="00314876" w:rsidP="00314876">
            <w:pPr>
              <w:spacing w:after="0" w:line="240" w:lineRule="auto"/>
              <w:rPr>
                <w:rFonts w:ascii="Arial" w:eastAsia="Times New Roman" w:hAnsi="Arial" w:cs="Arial"/>
                <w:sz w:val="20"/>
                <w:szCs w:val="20"/>
              </w:rPr>
            </w:pPr>
            <w:r>
              <w:rPr>
                <w:rFonts w:ascii="Arial" w:eastAsia="Times New Roman" w:hAnsi="Arial" w:cs="Arial"/>
                <w:sz w:val="20"/>
                <w:szCs w:val="20"/>
              </w:rPr>
              <w:t xml:space="preserve">(a) </w:t>
            </w:r>
            <w:r w:rsidRPr="007B2515">
              <w:rPr>
                <w:rFonts w:ascii="Arial" w:eastAsia="Times New Roman" w:hAnsi="Arial" w:cs="Arial"/>
                <w:sz w:val="20"/>
                <w:szCs w:val="20"/>
              </w:rPr>
              <w:t>the hours and days of operation of the education and care service</w:t>
            </w:r>
            <w:r>
              <w:rPr>
                <w:rFonts w:ascii="Arial" w:eastAsia="Times New Roman" w:hAnsi="Arial" w:cs="Arial"/>
                <w:sz w:val="20"/>
                <w:szCs w:val="20"/>
              </w:rPr>
              <w:t>.</w:t>
            </w:r>
          </w:p>
          <w:p w14:paraId="3C3E367E" w14:textId="78858F03" w:rsidR="00314876" w:rsidRPr="00152909" w:rsidRDefault="00314876" w:rsidP="00314876">
            <w:pPr>
              <w:spacing w:after="0" w:line="240" w:lineRule="auto"/>
              <w:rPr>
                <w:rFonts w:ascii="Arial" w:eastAsia="Times New Roman" w:hAnsi="Arial" w:cs="Arial"/>
                <w:sz w:val="20"/>
                <w:szCs w:val="20"/>
              </w:rPr>
            </w:pPr>
            <w:r>
              <w:rPr>
                <w:rFonts w:ascii="Arial" w:eastAsia="Times New Roman" w:hAnsi="Arial" w:cs="Arial"/>
                <w:sz w:val="20"/>
                <w:szCs w:val="20"/>
              </w:rPr>
              <w:t xml:space="preserve">(b) </w:t>
            </w:r>
            <w:r w:rsidRPr="007B2515">
              <w:rPr>
                <w:rFonts w:ascii="Arial" w:eastAsia="Times New Roman" w:hAnsi="Arial" w:cs="Arial"/>
                <w:sz w:val="20"/>
                <w:szCs w:val="20"/>
              </w:rPr>
              <w:t>the name and telephone number of the person at the education and care service to whom complaints may be addressed</w:t>
            </w:r>
            <w:r>
              <w:rPr>
                <w:rFonts w:ascii="Arial" w:eastAsia="Times New Roman" w:hAnsi="Arial" w:cs="Arial"/>
                <w:sz w:val="20"/>
                <w:szCs w:val="20"/>
              </w:rPr>
              <w:t>.</w:t>
            </w:r>
          </w:p>
          <w:p w14:paraId="39BD4BD4" w14:textId="5B33A91C" w:rsidR="00314876" w:rsidRPr="00152909" w:rsidRDefault="00314876" w:rsidP="00314876">
            <w:pPr>
              <w:spacing w:after="0" w:line="240" w:lineRule="auto"/>
              <w:rPr>
                <w:rFonts w:ascii="Arial" w:eastAsia="Times New Roman" w:hAnsi="Arial" w:cs="Arial"/>
                <w:sz w:val="20"/>
                <w:szCs w:val="20"/>
              </w:rPr>
            </w:pPr>
            <w:r>
              <w:rPr>
                <w:rFonts w:ascii="Arial" w:eastAsia="Times New Roman" w:hAnsi="Arial" w:cs="Arial"/>
                <w:sz w:val="20"/>
                <w:szCs w:val="20"/>
              </w:rPr>
              <w:t xml:space="preserve">(d) </w:t>
            </w:r>
            <w:r w:rsidRPr="007B2515">
              <w:rPr>
                <w:rFonts w:ascii="Arial" w:eastAsia="Times New Roman" w:hAnsi="Arial" w:cs="Arial"/>
                <w:sz w:val="20"/>
                <w:szCs w:val="20"/>
              </w:rPr>
              <w:t>the name of the educational leader at the service</w:t>
            </w:r>
          </w:p>
          <w:p w14:paraId="2E12C581" w14:textId="21449966" w:rsidR="00314876" w:rsidRDefault="00314876" w:rsidP="00314876">
            <w:pPr>
              <w:spacing w:after="0" w:line="240" w:lineRule="auto"/>
              <w:rPr>
                <w:rFonts w:ascii="Arial" w:eastAsia="Times New Roman" w:hAnsi="Arial" w:cs="Arial"/>
                <w:sz w:val="20"/>
                <w:szCs w:val="20"/>
              </w:rPr>
            </w:pPr>
            <w:r>
              <w:rPr>
                <w:rFonts w:ascii="Arial" w:eastAsia="Times New Roman" w:hAnsi="Arial" w:cs="Arial"/>
                <w:sz w:val="20"/>
                <w:szCs w:val="20"/>
              </w:rPr>
              <w:t xml:space="preserve">(e) </w:t>
            </w:r>
            <w:r w:rsidRPr="007B2515">
              <w:rPr>
                <w:rFonts w:ascii="Arial" w:eastAsia="Times New Roman" w:hAnsi="Arial" w:cs="Arial"/>
                <w:sz w:val="20"/>
                <w:szCs w:val="20"/>
              </w:rPr>
              <w:t>the contact details of the Regulatory Authority</w:t>
            </w:r>
            <w:r w:rsidRPr="00152909">
              <w:rPr>
                <w:rFonts w:ascii="Arial" w:eastAsia="Times New Roman" w:hAnsi="Arial" w:cs="Arial"/>
                <w:sz w:val="20"/>
                <w:szCs w:val="20"/>
              </w:rPr>
              <w:t>.</w:t>
            </w:r>
          </w:p>
          <w:p w14:paraId="7E4FA99B" w14:textId="72BD6121" w:rsidR="00314876" w:rsidRDefault="00314876" w:rsidP="00314876">
            <w:pPr>
              <w:spacing w:after="0" w:line="240" w:lineRule="auto"/>
              <w:rPr>
                <w:rFonts w:ascii="Arial" w:eastAsia="Times New Roman" w:hAnsi="Arial" w:cs="Arial"/>
                <w:sz w:val="20"/>
                <w:szCs w:val="20"/>
              </w:rPr>
            </w:pPr>
            <w:r>
              <w:rPr>
                <w:rFonts w:ascii="Arial" w:eastAsia="Times New Roman" w:hAnsi="Arial" w:cs="Arial"/>
                <w:sz w:val="20"/>
                <w:szCs w:val="20"/>
              </w:rPr>
              <w:t>(f) if applicable:</w:t>
            </w:r>
          </w:p>
          <w:p w14:paraId="212FB643" w14:textId="249FCF4C" w:rsidR="00314876" w:rsidRDefault="00314876" w:rsidP="00314876">
            <w:pPr>
              <w:spacing w:after="0" w:line="240" w:lineRule="auto"/>
              <w:ind w:left="720" w:hanging="381"/>
              <w:rPr>
                <w:rFonts w:ascii="Arial" w:eastAsia="Times New Roman" w:hAnsi="Arial" w:cs="Arial"/>
                <w:sz w:val="20"/>
                <w:szCs w:val="20"/>
              </w:rPr>
            </w:pPr>
            <w:r>
              <w:rPr>
                <w:rFonts w:ascii="Arial" w:eastAsia="Times New Roman" w:hAnsi="Arial" w:cs="Arial"/>
                <w:sz w:val="20"/>
                <w:szCs w:val="20"/>
              </w:rPr>
              <w:t xml:space="preserve">(ii) </w:t>
            </w:r>
            <w:r w:rsidRPr="00077389">
              <w:rPr>
                <w:rFonts w:ascii="Arial" w:eastAsia="Times New Roman" w:hAnsi="Arial" w:cs="Arial"/>
                <w:sz w:val="20"/>
                <w:szCs w:val="20"/>
              </w:rPr>
              <w:t>in the case of a family day care residence or</w:t>
            </w:r>
            <w:r>
              <w:rPr>
                <w:rFonts w:ascii="Arial" w:eastAsia="Times New Roman" w:hAnsi="Arial" w:cs="Arial"/>
                <w:sz w:val="20"/>
                <w:szCs w:val="20"/>
              </w:rPr>
              <w:t xml:space="preserve"> </w:t>
            </w:r>
            <w:r w:rsidRPr="00077389">
              <w:rPr>
                <w:rFonts w:ascii="Arial" w:eastAsia="Times New Roman" w:hAnsi="Arial" w:cs="Arial"/>
                <w:sz w:val="20"/>
                <w:szCs w:val="20"/>
              </w:rPr>
              <w:t>approved family day care venue, a notice stating</w:t>
            </w:r>
            <w:r>
              <w:rPr>
                <w:rFonts w:ascii="Arial" w:eastAsia="Times New Roman" w:hAnsi="Arial" w:cs="Arial"/>
                <w:sz w:val="20"/>
                <w:szCs w:val="20"/>
              </w:rPr>
              <w:t xml:space="preserve"> </w:t>
            </w:r>
            <w:r w:rsidRPr="00077389">
              <w:rPr>
                <w:rFonts w:ascii="Arial" w:eastAsia="Times New Roman" w:hAnsi="Arial" w:cs="Arial"/>
                <w:sz w:val="20"/>
                <w:szCs w:val="20"/>
              </w:rPr>
              <w:t>that a child who has been diagnosed as at risk of</w:t>
            </w:r>
            <w:r>
              <w:rPr>
                <w:rFonts w:ascii="Arial" w:eastAsia="Times New Roman" w:hAnsi="Arial" w:cs="Arial"/>
                <w:sz w:val="20"/>
                <w:szCs w:val="20"/>
              </w:rPr>
              <w:t xml:space="preserve"> </w:t>
            </w:r>
            <w:r w:rsidRPr="00077389">
              <w:rPr>
                <w:rFonts w:ascii="Arial" w:eastAsia="Times New Roman" w:hAnsi="Arial" w:cs="Arial"/>
                <w:sz w:val="20"/>
                <w:szCs w:val="20"/>
              </w:rPr>
              <w:t>anaphylaxis</w:t>
            </w:r>
            <w:r>
              <w:rPr>
                <w:rFonts w:ascii="Arial" w:eastAsia="Times New Roman" w:hAnsi="Arial" w:cs="Arial"/>
                <w:sz w:val="20"/>
                <w:szCs w:val="20"/>
              </w:rPr>
              <w:t>-</w:t>
            </w:r>
          </w:p>
          <w:p w14:paraId="3E6FFE5C" w14:textId="77777777" w:rsidR="00314876" w:rsidRDefault="00314876" w:rsidP="00314876">
            <w:pPr>
              <w:spacing w:after="0" w:line="240" w:lineRule="auto"/>
              <w:ind w:left="314"/>
              <w:rPr>
                <w:rFonts w:ascii="Arial" w:eastAsia="Times New Roman" w:hAnsi="Arial" w:cs="Arial"/>
                <w:sz w:val="20"/>
                <w:szCs w:val="20"/>
              </w:rPr>
            </w:pPr>
            <w:r w:rsidRPr="00077389">
              <w:rPr>
                <w:rFonts w:ascii="Arial" w:eastAsia="Times New Roman" w:hAnsi="Arial" w:cs="Arial"/>
                <w:sz w:val="20"/>
                <w:szCs w:val="20"/>
              </w:rPr>
              <w:t>(A) is enrolled at the family day care</w:t>
            </w:r>
            <w:r w:rsidRPr="00077389">
              <w:rPr>
                <w:rFonts w:ascii="Arial" w:eastAsia="Times New Roman" w:hAnsi="Arial" w:cs="Arial"/>
                <w:sz w:val="20"/>
                <w:szCs w:val="20"/>
              </w:rPr>
              <w:br/>
              <w:t>service; and</w:t>
            </w:r>
            <w:r w:rsidRPr="00077389">
              <w:rPr>
                <w:rFonts w:ascii="Arial" w:eastAsia="Times New Roman" w:hAnsi="Arial" w:cs="Arial"/>
                <w:sz w:val="20"/>
                <w:szCs w:val="20"/>
              </w:rPr>
              <w:br/>
              <w:t xml:space="preserve">(B) attends the family day care residence or family day care </w:t>
            </w:r>
            <w:proofErr w:type="gramStart"/>
            <w:r w:rsidRPr="00077389">
              <w:rPr>
                <w:rFonts w:ascii="Arial" w:eastAsia="Times New Roman" w:hAnsi="Arial" w:cs="Arial"/>
                <w:sz w:val="20"/>
                <w:szCs w:val="20"/>
              </w:rPr>
              <w:t>venue;</w:t>
            </w:r>
            <w:proofErr w:type="gramEnd"/>
          </w:p>
          <w:p w14:paraId="574B833F" w14:textId="77777777" w:rsidR="00314876" w:rsidRDefault="00314876" w:rsidP="00314876">
            <w:pPr>
              <w:spacing w:after="0" w:line="240" w:lineRule="auto"/>
              <w:rPr>
                <w:rFonts w:ascii="Arial" w:eastAsia="Times New Roman" w:hAnsi="Arial" w:cs="Arial"/>
                <w:sz w:val="20"/>
                <w:szCs w:val="20"/>
              </w:rPr>
            </w:pPr>
            <w:r>
              <w:rPr>
                <w:rFonts w:ascii="Arial" w:eastAsia="Times New Roman" w:hAnsi="Arial" w:cs="Arial"/>
                <w:sz w:val="20"/>
                <w:szCs w:val="20"/>
              </w:rPr>
              <w:t>(g) if applicable:</w:t>
            </w:r>
          </w:p>
          <w:p w14:paraId="697DD6FA" w14:textId="69F16F8C" w:rsidR="00314876" w:rsidRDefault="00314876" w:rsidP="00314876">
            <w:pPr>
              <w:spacing w:after="0" w:line="240" w:lineRule="auto"/>
              <w:ind w:left="720" w:hanging="381"/>
              <w:rPr>
                <w:rFonts w:ascii="Arial" w:eastAsia="Times New Roman" w:hAnsi="Arial" w:cs="Arial"/>
                <w:sz w:val="20"/>
                <w:szCs w:val="20"/>
              </w:rPr>
            </w:pPr>
            <w:r>
              <w:rPr>
                <w:rFonts w:ascii="Arial" w:eastAsia="Times New Roman" w:hAnsi="Arial" w:cs="Arial"/>
                <w:sz w:val="20"/>
                <w:szCs w:val="20"/>
              </w:rPr>
              <w:t>(ii) i</w:t>
            </w:r>
            <w:r w:rsidRPr="00077389">
              <w:rPr>
                <w:rFonts w:ascii="Arial" w:eastAsia="Times New Roman" w:hAnsi="Arial" w:cs="Arial"/>
                <w:sz w:val="20"/>
                <w:szCs w:val="20"/>
              </w:rPr>
              <w:t>n the case of a family day care residence or approved family day care venue, a notice stating that there has been an occurrence of an infectious disease at the family day care residence or family day care venue.</w:t>
            </w:r>
          </w:p>
          <w:p w14:paraId="28AEDF93" w14:textId="77777777" w:rsidR="00314876" w:rsidRPr="00314876" w:rsidRDefault="00314876" w:rsidP="00314876">
            <w:pPr>
              <w:spacing w:after="0" w:line="240" w:lineRule="auto"/>
              <w:ind w:left="720" w:hanging="381"/>
              <w:rPr>
                <w:rFonts w:ascii="Arial" w:eastAsia="Times New Roman" w:hAnsi="Arial" w:cs="Arial"/>
                <w:sz w:val="20"/>
                <w:szCs w:val="20"/>
              </w:rPr>
            </w:pPr>
          </w:p>
          <w:p w14:paraId="69FBD38D" w14:textId="77777777" w:rsidR="00314876" w:rsidRDefault="00314876" w:rsidP="00314876">
            <w:pPr>
              <w:spacing w:after="0" w:line="240" w:lineRule="auto"/>
              <w:rPr>
                <w:rFonts w:ascii="Arial" w:eastAsia="Times New Roman" w:hAnsi="Arial" w:cs="Arial"/>
                <w:bCs/>
                <w:i/>
                <w:iCs/>
                <w:color w:val="FF0000"/>
                <w:sz w:val="18"/>
                <w:szCs w:val="18"/>
              </w:rPr>
            </w:pPr>
            <w:r w:rsidRPr="00314876">
              <w:rPr>
                <w:rFonts w:ascii="Arial" w:eastAsia="Times New Roman" w:hAnsi="Arial" w:cs="Arial"/>
                <w:bCs/>
                <w:i/>
                <w:iCs/>
                <w:sz w:val="18"/>
                <w:szCs w:val="18"/>
              </w:rPr>
              <w:t>Guidance Note: This section is due to change sometime during 2024, please ensure the most recent information is referred to.</w:t>
            </w:r>
          </w:p>
          <w:p w14:paraId="28500A62" w14:textId="77777777" w:rsidR="00314876" w:rsidRDefault="00314876" w:rsidP="00314876">
            <w:pPr>
              <w:spacing w:after="0" w:line="240" w:lineRule="auto"/>
              <w:rPr>
                <w:rFonts w:ascii="Arial" w:eastAsia="Times New Roman" w:hAnsi="Arial" w:cs="Arial"/>
                <w:b/>
                <w:i/>
                <w:iCs/>
                <w:szCs w:val="20"/>
              </w:rPr>
            </w:pPr>
          </w:p>
          <w:p w14:paraId="3C94D7E8" w14:textId="77777777" w:rsidR="00314876" w:rsidRDefault="00314876" w:rsidP="00314876">
            <w:pPr>
              <w:spacing w:after="0" w:line="240" w:lineRule="auto"/>
              <w:rPr>
                <w:rFonts w:ascii="Arial" w:eastAsia="Times New Roman" w:hAnsi="Arial" w:cs="Arial"/>
                <w:b/>
                <w:i/>
                <w:iCs/>
                <w:szCs w:val="20"/>
              </w:rPr>
            </w:pPr>
          </w:p>
          <w:p w14:paraId="1EFCDB20" w14:textId="77777777" w:rsidR="00314876" w:rsidRPr="00C60137" w:rsidRDefault="00314876" w:rsidP="00314876">
            <w:pPr>
              <w:spacing w:after="0" w:line="240" w:lineRule="auto"/>
              <w:rPr>
                <w:rFonts w:ascii="Arial" w:eastAsia="Times New Roman" w:hAnsi="Arial" w:cs="Arial"/>
                <w:b/>
                <w:i/>
                <w:iCs/>
                <w:szCs w:val="20"/>
              </w:rPr>
            </w:pPr>
          </w:p>
        </w:tc>
        <w:tc>
          <w:tcPr>
            <w:tcW w:w="709" w:type="dxa"/>
            <w:tcBorders>
              <w:left w:val="nil"/>
              <w:bottom w:val="single" w:sz="4" w:space="0" w:color="auto"/>
              <w:right w:val="single" w:sz="4" w:space="0" w:color="auto"/>
            </w:tcBorders>
            <w:shd w:val="clear" w:color="auto" w:fill="FEFDDE"/>
            <w:noWrap/>
          </w:tcPr>
          <w:p w14:paraId="3A9F5D8A" w14:textId="77777777" w:rsidR="00314876" w:rsidRDefault="00314876" w:rsidP="00314876">
            <w:pPr>
              <w:spacing w:after="0" w:line="240" w:lineRule="auto"/>
              <w:jc w:val="center"/>
              <w:rPr>
                <w:rFonts w:ascii="Calibri" w:eastAsia="Times New Roman" w:hAnsi="Calibri" w:cs="Calibri"/>
                <w:lang w:eastAsia="en-AU"/>
              </w:rPr>
            </w:pPr>
          </w:p>
          <w:p w14:paraId="31FF74D6" w14:textId="77777777" w:rsidR="00314876" w:rsidRDefault="00314876" w:rsidP="00314876">
            <w:pPr>
              <w:spacing w:after="0" w:line="240" w:lineRule="auto"/>
              <w:jc w:val="center"/>
              <w:rPr>
                <w:rFonts w:ascii="Calibri" w:eastAsia="Times New Roman" w:hAnsi="Calibri" w:cs="Calibri"/>
                <w:lang w:eastAsia="en-AU"/>
              </w:rPr>
            </w:pPr>
          </w:p>
          <w:p w14:paraId="4B180B64" w14:textId="77777777" w:rsidR="00314876" w:rsidRDefault="00314876" w:rsidP="00314876">
            <w:pPr>
              <w:spacing w:after="0" w:line="240" w:lineRule="auto"/>
              <w:jc w:val="center"/>
              <w:rPr>
                <w:rFonts w:ascii="Calibri" w:eastAsia="Times New Roman" w:hAnsi="Calibri" w:cs="Calibri"/>
                <w:lang w:eastAsia="en-AU"/>
              </w:rPr>
            </w:pPr>
          </w:p>
          <w:p w14:paraId="51B9D053" w14:textId="77777777" w:rsidR="00314876" w:rsidRDefault="00314876" w:rsidP="00314876">
            <w:pPr>
              <w:spacing w:after="0" w:line="240" w:lineRule="auto"/>
              <w:jc w:val="center"/>
              <w:rPr>
                <w:rFonts w:ascii="Calibri" w:eastAsia="Times New Roman" w:hAnsi="Calibri" w:cs="Calibri"/>
                <w:lang w:eastAsia="en-AU"/>
              </w:rPr>
            </w:pPr>
          </w:p>
          <w:p w14:paraId="3E508F93" w14:textId="77777777" w:rsidR="00314876" w:rsidRDefault="00314876" w:rsidP="00314876">
            <w:pPr>
              <w:spacing w:after="0" w:line="240" w:lineRule="auto"/>
              <w:jc w:val="center"/>
              <w:rPr>
                <w:rFonts w:ascii="Calibri" w:eastAsia="Times New Roman" w:hAnsi="Calibri" w:cs="Calibri"/>
                <w:sz w:val="12"/>
                <w:szCs w:val="12"/>
                <w:lang w:eastAsia="en-AU"/>
              </w:rPr>
            </w:pPr>
          </w:p>
          <w:p w14:paraId="180FDF47" w14:textId="77777777" w:rsidR="00314876" w:rsidRPr="006B2664" w:rsidRDefault="00314876" w:rsidP="00314876">
            <w:pPr>
              <w:spacing w:after="0" w:line="240" w:lineRule="auto"/>
              <w:jc w:val="center"/>
              <w:rPr>
                <w:rFonts w:ascii="Calibri" w:eastAsia="Times New Roman" w:hAnsi="Calibri" w:cs="Calibri"/>
                <w:sz w:val="12"/>
                <w:szCs w:val="12"/>
                <w:lang w:eastAsia="en-AU"/>
              </w:rPr>
            </w:pPr>
          </w:p>
          <w:p w14:paraId="0052AB8A"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778414437"/>
              <w14:checkbox>
                <w14:checked w14:val="0"/>
                <w14:checkedState w14:val="2612" w14:font="MS Gothic"/>
                <w14:uncheckedState w14:val="2610" w14:font="MS Gothic"/>
              </w14:checkbox>
            </w:sdtPr>
            <w:sdtEndPr/>
            <w:sdtContent>
              <w:p w14:paraId="65F1DEF1"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1090853872"/>
              <w14:checkbox>
                <w14:checked w14:val="0"/>
                <w14:checkedState w14:val="2612" w14:font="MS Gothic"/>
                <w14:uncheckedState w14:val="2610" w14:font="MS Gothic"/>
              </w14:checkbox>
            </w:sdtPr>
            <w:sdtEndPr/>
            <w:sdtContent>
              <w:p w14:paraId="7847AE36"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2115198344"/>
              <w14:checkbox>
                <w14:checked w14:val="0"/>
                <w14:checkedState w14:val="2612" w14:font="MS Gothic"/>
                <w14:uncheckedState w14:val="2610" w14:font="MS Gothic"/>
              </w14:checkbox>
            </w:sdtPr>
            <w:sdtEndPr/>
            <w:sdtContent>
              <w:p w14:paraId="5120F158"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4F232AD" w14:textId="77777777" w:rsidR="00314876" w:rsidRDefault="00314876" w:rsidP="00314876">
            <w:pPr>
              <w:spacing w:after="0" w:line="240" w:lineRule="auto"/>
              <w:jc w:val="center"/>
              <w:rPr>
                <w:rFonts w:ascii="Calibri" w:eastAsia="Times New Roman" w:hAnsi="Calibri" w:cs="Calibri"/>
                <w:lang w:eastAsia="en-AU"/>
              </w:rPr>
            </w:pPr>
          </w:p>
          <w:p w14:paraId="05F15CC7" w14:textId="77777777" w:rsidR="00314876" w:rsidRDefault="00314876" w:rsidP="00314876">
            <w:pPr>
              <w:spacing w:after="0" w:line="240" w:lineRule="auto"/>
              <w:jc w:val="center"/>
              <w:rPr>
                <w:rFonts w:ascii="Calibri" w:eastAsia="Times New Roman" w:hAnsi="Calibri" w:cs="Calibri"/>
                <w:lang w:eastAsia="en-AU"/>
              </w:rPr>
            </w:pPr>
          </w:p>
          <w:p w14:paraId="48240B9C" w14:textId="77777777" w:rsidR="00314876" w:rsidRDefault="00314876" w:rsidP="00314876">
            <w:pPr>
              <w:spacing w:after="0" w:line="240" w:lineRule="auto"/>
              <w:jc w:val="center"/>
              <w:rPr>
                <w:rFonts w:ascii="Calibri" w:eastAsia="Times New Roman" w:hAnsi="Calibri" w:cs="Calibri"/>
                <w:lang w:eastAsia="en-AU"/>
              </w:rPr>
            </w:pPr>
          </w:p>
          <w:p w14:paraId="4DF500E4" w14:textId="77777777" w:rsidR="00314876" w:rsidRDefault="00314876" w:rsidP="00314876">
            <w:pPr>
              <w:spacing w:after="0" w:line="240" w:lineRule="auto"/>
              <w:jc w:val="center"/>
              <w:rPr>
                <w:rFonts w:ascii="Calibri" w:eastAsia="Times New Roman" w:hAnsi="Calibri" w:cs="Calibri"/>
                <w:lang w:eastAsia="en-AU"/>
              </w:rPr>
            </w:pPr>
          </w:p>
          <w:p w14:paraId="0B698EB8" w14:textId="77777777" w:rsidR="00314876" w:rsidRDefault="00314876" w:rsidP="00314876">
            <w:pPr>
              <w:spacing w:after="0" w:line="240" w:lineRule="auto"/>
              <w:jc w:val="center"/>
              <w:rPr>
                <w:rFonts w:ascii="Calibri" w:eastAsia="Times New Roman" w:hAnsi="Calibri" w:cs="Calibri"/>
                <w:lang w:eastAsia="en-AU"/>
              </w:rPr>
            </w:pPr>
          </w:p>
          <w:p w14:paraId="53E618F6" w14:textId="77777777" w:rsidR="00314876" w:rsidRDefault="00314876" w:rsidP="00314876">
            <w:pPr>
              <w:spacing w:after="0" w:line="240" w:lineRule="auto"/>
              <w:jc w:val="center"/>
              <w:rPr>
                <w:rFonts w:ascii="Calibri" w:eastAsia="Times New Roman" w:hAnsi="Calibri" w:cs="Calibri"/>
                <w:lang w:eastAsia="en-AU"/>
              </w:rPr>
            </w:pPr>
          </w:p>
          <w:p w14:paraId="04811800" w14:textId="77777777" w:rsidR="00314876" w:rsidRDefault="00314876" w:rsidP="00314876">
            <w:pPr>
              <w:spacing w:after="0" w:line="240" w:lineRule="auto"/>
              <w:jc w:val="center"/>
              <w:rPr>
                <w:rFonts w:ascii="Calibri" w:eastAsia="Times New Roman" w:hAnsi="Calibri" w:cs="Calibri"/>
                <w:lang w:eastAsia="en-AU"/>
              </w:rPr>
            </w:pPr>
          </w:p>
          <w:p w14:paraId="0FB2CC65"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441061361"/>
              <w14:checkbox>
                <w14:checked w14:val="0"/>
                <w14:checkedState w14:val="2612" w14:font="MS Gothic"/>
                <w14:uncheckedState w14:val="2610" w14:font="MS Gothic"/>
              </w14:checkbox>
            </w:sdtPr>
            <w:sdtEndPr/>
            <w:sdtContent>
              <w:p w14:paraId="4B224CF3"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207114798"/>
              <w14:checkbox>
                <w14:checked w14:val="0"/>
                <w14:checkedState w14:val="2612" w14:font="MS Gothic"/>
                <w14:uncheckedState w14:val="2610" w14:font="MS Gothic"/>
              </w14:checkbox>
            </w:sdtPr>
            <w:sdtEndPr/>
            <w:sdtContent>
              <w:p w14:paraId="1E57CB3A"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1617366099"/>
              <w14:checkbox>
                <w14:checked w14:val="0"/>
                <w14:checkedState w14:val="2612" w14:font="MS Gothic"/>
                <w14:uncheckedState w14:val="2610" w14:font="MS Gothic"/>
              </w14:checkbox>
            </w:sdtPr>
            <w:sdtEndPr/>
            <w:sdtContent>
              <w:p w14:paraId="196E0CD0"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A585DE8" w14:textId="77777777" w:rsidR="00314876" w:rsidRPr="00314876" w:rsidRDefault="00314876" w:rsidP="00314876">
            <w:pPr>
              <w:spacing w:after="0" w:line="240" w:lineRule="auto"/>
              <w:jc w:val="center"/>
              <w:rPr>
                <w:rFonts w:ascii="Calibri" w:eastAsia="Times New Roman" w:hAnsi="Calibri" w:cs="Calibri"/>
                <w:sz w:val="12"/>
                <w:szCs w:val="12"/>
                <w:lang w:eastAsia="en-AU"/>
              </w:rPr>
            </w:pPr>
          </w:p>
          <w:p w14:paraId="687D88BB"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141224953"/>
              <w14:checkbox>
                <w14:checked w14:val="0"/>
                <w14:checkedState w14:val="2612" w14:font="MS Gothic"/>
                <w14:uncheckedState w14:val="2610" w14:font="MS Gothic"/>
              </w14:checkbox>
            </w:sdtPr>
            <w:sdtEndPr/>
            <w:sdtContent>
              <w:p w14:paraId="44AE7B92"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35AB5B6"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354492288"/>
              <w14:checkbox>
                <w14:checked w14:val="0"/>
                <w14:checkedState w14:val="2612" w14:font="MS Gothic"/>
                <w14:uncheckedState w14:val="2610" w14:font="MS Gothic"/>
              </w14:checkbox>
            </w:sdtPr>
            <w:sdtEndPr/>
            <w:sdtContent>
              <w:p w14:paraId="57676678"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8329918"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446303478"/>
              <w14:checkbox>
                <w14:checked w14:val="0"/>
                <w14:checkedState w14:val="2612" w14:font="MS Gothic"/>
                <w14:uncheckedState w14:val="2610" w14:font="MS Gothic"/>
              </w14:checkbox>
            </w:sdtPr>
            <w:sdtEndPr/>
            <w:sdtContent>
              <w:p w14:paraId="399A9D45"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222495188"/>
              <w14:checkbox>
                <w14:checked w14:val="0"/>
                <w14:checkedState w14:val="2612" w14:font="MS Gothic"/>
                <w14:uncheckedState w14:val="2610" w14:font="MS Gothic"/>
              </w14:checkbox>
            </w:sdtPr>
            <w:sdtEndPr/>
            <w:sdtContent>
              <w:p w14:paraId="67100AB1" w14:textId="343383FE"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F4C6378"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844863608"/>
              <w14:checkbox>
                <w14:checked w14:val="0"/>
                <w14:checkedState w14:val="2612" w14:font="MS Gothic"/>
                <w14:uncheckedState w14:val="2610" w14:font="MS Gothic"/>
              </w14:checkbox>
            </w:sdtPr>
            <w:sdtEndPr/>
            <w:sdtContent>
              <w:p w14:paraId="2D37A883"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1801715073"/>
              <w14:checkbox>
                <w14:checked w14:val="0"/>
                <w14:checkedState w14:val="2612" w14:font="MS Gothic"/>
                <w14:uncheckedState w14:val="2610" w14:font="MS Gothic"/>
              </w14:checkbox>
            </w:sdtPr>
            <w:sdtEndPr/>
            <w:sdtContent>
              <w:p w14:paraId="0D594460"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1880242243"/>
              <w14:checkbox>
                <w14:checked w14:val="0"/>
                <w14:checkedState w14:val="2612" w14:font="MS Gothic"/>
                <w14:uncheckedState w14:val="2610" w14:font="MS Gothic"/>
              </w14:checkbox>
            </w:sdtPr>
            <w:sdtEndPr/>
            <w:sdtContent>
              <w:p w14:paraId="3EFF9A00"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71F77E8" w14:textId="77777777" w:rsidR="00314876" w:rsidRPr="00314876" w:rsidRDefault="00314876" w:rsidP="00314876">
            <w:pPr>
              <w:spacing w:after="0" w:line="240" w:lineRule="auto"/>
              <w:jc w:val="center"/>
              <w:rPr>
                <w:rFonts w:ascii="Calibri" w:eastAsia="Times New Roman" w:hAnsi="Calibri" w:cs="Calibri"/>
                <w:sz w:val="12"/>
                <w:szCs w:val="12"/>
                <w:lang w:eastAsia="en-AU"/>
              </w:rPr>
            </w:pPr>
          </w:p>
          <w:sdt>
            <w:sdtPr>
              <w:rPr>
                <w:rFonts w:ascii="Calibri" w:eastAsia="Times New Roman" w:hAnsi="Calibri" w:cs="Calibri"/>
                <w:lang w:eastAsia="en-AU"/>
              </w:rPr>
              <w:id w:val="-1800829946"/>
              <w14:checkbox>
                <w14:checked w14:val="0"/>
                <w14:checkedState w14:val="2612" w14:font="MS Gothic"/>
                <w14:uncheckedState w14:val="2610" w14:font="MS Gothic"/>
              </w14:checkbox>
            </w:sdtPr>
            <w:sdtEndPr/>
            <w:sdtContent>
              <w:p w14:paraId="680532F3"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DE7913C"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sz w:val="20"/>
                <w:szCs w:val="20"/>
                <w:lang w:eastAsia="en-AU"/>
              </w:rPr>
              <w:id w:val="-670181383"/>
              <w14:checkbox>
                <w14:checked w14:val="0"/>
                <w14:checkedState w14:val="2612" w14:font="MS Gothic"/>
                <w14:uncheckedState w14:val="2610" w14:font="MS Gothic"/>
              </w14:checkbox>
            </w:sdtPr>
            <w:sdtEndPr/>
            <w:sdtContent>
              <w:p w14:paraId="688539C4" w14:textId="77777777" w:rsidR="00314876" w:rsidRDefault="00314876" w:rsidP="00314876">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32A3757C" w14:textId="77777777" w:rsidR="00314876" w:rsidRDefault="00314876" w:rsidP="00314876">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352536492"/>
              <w14:checkbox>
                <w14:checked w14:val="0"/>
                <w14:checkedState w14:val="2612" w14:font="MS Gothic"/>
                <w14:uncheckedState w14:val="2610" w14:font="MS Gothic"/>
              </w14:checkbox>
            </w:sdtPr>
            <w:sdtEndPr/>
            <w:sdtContent>
              <w:p w14:paraId="6F4D9D89" w14:textId="77777777" w:rsidR="00314876" w:rsidRDefault="00314876" w:rsidP="00314876">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40106292" w14:textId="77777777" w:rsidR="00314876" w:rsidRDefault="00314876" w:rsidP="00314876">
            <w:pPr>
              <w:spacing w:after="0" w:line="240" w:lineRule="auto"/>
              <w:jc w:val="center"/>
              <w:rPr>
                <w:rFonts w:ascii="Calibri" w:eastAsia="Times New Roman" w:hAnsi="Calibri" w:cs="Calibri"/>
                <w:sz w:val="20"/>
                <w:szCs w:val="20"/>
                <w:lang w:eastAsia="en-AU"/>
              </w:rPr>
            </w:pPr>
          </w:p>
          <w:p w14:paraId="239BD686" w14:textId="77777777" w:rsidR="00314876" w:rsidRDefault="00314876" w:rsidP="00314876">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538087735"/>
              <w14:checkbox>
                <w14:checked w14:val="0"/>
                <w14:checkedState w14:val="2612" w14:font="MS Gothic"/>
                <w14:uncheckedState w14:val="2610" w14:font="MS Gothic"/>
              </w14:checkbox>
            </w:sdtPr>
            <w:sdtEndPr/>
            <w:sdtContent>
              <w:p w14:paraId="1433E026" w14:textId="77777777" w:rsidR="00314876" w:rsidRDefault="00314876" w:rsidP="00314876">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73E23835" w14:textId="77777777" w:rsidR="00314876" w:rsidRDefault="00314876" w:rsidP="00314876">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424726071"/>
              <w14:checkbox>
                <w14:checked w14:val="0"/>
                <w14:checkedState w14:val="2612" w14:font="MS Gothic"/>
                <w14:uncheckedState w14:val="2610" w14:font="MS Gothic"/>
              </w14:checkbox>
            </w:sdtPr>
            <w:sdtEndPr/>
            <w:sdtContent>
              <w:p w14:paraId="092B454C" w14:textId="77777777" w:rsidR="00314876" w:rsidRDefault="00314876" w:rsidP="00314876">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273E58FE" w14:textId="77777777" w:rsidR="00314876" w:rsidRDefault="00314876" w:rsidP="00314876">
            <w:pPr>
              <w:spacing w:after="0" w:line="240" w:lineRule="auto"/>
              <w:jc w:val="center"/>
              <w:rPr>
                <w:rFonts w:ascii="Calibri" w:eastAsia="Times New Roman" w:hAnsi="Calibri" w:cs="Calibri"/>
                <w:sz w:val="20"/>
                <w:szCs w:val="20"/>
                <w:lang w:eastAsia="en-AU"/>
              </w:rPr>
            </w:pPr>
          </w:p>
          <w:p w14:paraId="071DE7E8" w14:textId="77777777" w:rsidR="00314876" w:rsidRDefault="00314876" w:rsidP="00314876">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179395312"/>
              <w14:checkbox>
                <w14:checked w14:val="0"/>
                <w14:checkedState w14:val="2612" w14:font="MS Gothic"/>
                <w14:uncheckedState w14:val="2610" w14:font="MS Gothic"/>
              </w14:checkbox>
            </w:sdtPr>
            <w:sdtEndPr/>
            <w:sdtContent>
              <w:p w14:paraId="1736B077" w14:textId="77777777" w:rsidR="00314876" w:rsidRDefault="00314876" w:rsidP="00314876">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68A879E8" w14:textId="77777777" w:rsidR="00314876" w:rsidRDefault="00314876" w:rsidP="00314876">
            <w:pPr>
              <w:spacing w:after="0" w:line="240" w:lineRule="auto"/>
              <w:jc w:val="center"/>
              <w:rPr>
                <w:rFonts w:ascii="Calibri" w:eastAsia="Times New Roman" w:hAnsi="Calibri" w:cs="Calibri"/>
                <w:sz w:val="20"/>
                <w:szCs w:val="20"/>
                <w:lang w:eastAsia="en-AU"/>
              </w:rPr>
            </w:pPr>
          </w:p>
          <w:p w14:paraId="61FD9777" w14:textId="77777777" w:rsidR="00314876" w:rsidRDefault="00314876" w:rsidP="00314876">
            <w:pPr>
              <w:spacing w:after="0" w:line="240" w:lineRule="auto"/>
              <w:jc w:val="center"/>
              <w:rPr>
                <w:rFonts w:ascii="Calibri" w:eastAsia="Times New Roman" w:hAnsi="Calibri" w:cs="Calibri"/>
                <w:sz w:val="20"/>
                <w:szCs w:val="20"/>
                <w:lang w:eastAsia="en-AU"/>
              </w:rPr>
            </w:pPr>
          </w:p>
          <w:p w14:paraId="5851FD58" w14:textId="77777777" w:rsidR="00314876" w:rsidRDefault="00314876" w:rsidP="00314876">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58859650"/>
              <w14:checkbox>
                <w14:checked w14:val="0"/>
                <w14:checkedState w14:val="2612" w14:font="MS Gothic"/>
                <w14:uncheckedState w14:val="2610" w14:font="MS Gothic"/>
              </w14:checkbox>
            </w:sdtPr>
            <w:sdtEndPr/>
            <w:sdtContent>
              <w:p w14:paraId="170C0BD3" w14:textId="77777777" w:rsidR="00314876" w:rsidRDefault="00314876" w:rsidP="00314876">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43384AA3" w14:textId="77777777" w:rsidR="00314876" w:rsidRDefault="00314876" w:rsidP="00314876">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405135521"/>
              <w14:checkbox>
                <w14:checked w14:val="0"/>
                <w14:checkedState w14:val="2612" w14:font="MS Gothic"/>
                <w14:uncheckedState w14:val="2610" w14:font="MS Gothic"/>
              </w14:checkbox>
            </w:sdtPr>
            <w:sdtEndPr/>
            <w:sdtContent>
              <w:p w14:paraId="11C88ABE" w14:textId="77777777" w:rsidR="00314876" w:rsidRDefault="00314876" w:rsidP="00314876">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12351C2E" w14:textId="77777777" w:rsidR="00314876" w:rsidRDefault="00314876" w:rsidP="00314876">
            <w:pPr>
              <w:spacing w:after="0" w:line="240" w:lineRule="auto"/>
              <w:jc w:val="center"/>
              <w:rPr>
                <w:rFonts w:ascii="Calibri" w:eastAsia="Times New Roman" w:hAnsi="Calibri" w:cs="Calibri"/>
                <w:sz w:val="20"/>
                <w:szCs w:val="20"/>
                <w:lang w:eastAsia="en-AU"/>
              </w:rPr>
            </w:pPr>
          </w:p>
          <w:p w14:paraId="4168BCDB" w14:textId="77777777" w:rsidR="00314876" w:rsidRDefault="00314876" w:rsidP="00314876">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045910573"/>
              <w14:checkbox>
                <w14:checked w14:val="0"/>
                <w14:checkedState w14:val="2612" w14:font="MS Gothic"/>
                <w14:uncheckedState w14:val="2610" w14:font="MS Gothic"/>
              </w14:checkbox>
            </w:sdtPr>
            <w:sdtEndPr/>
            <w:sdtContent>
              <w:p w14:paraId="656F0E53" w14:textId="08C7904B" w:rsidR="00314876" w:rsidRPr="00314876" w:rsidRDefault="00314876" w:rsidP="00314876">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tc>
        <w:tc>
          <w:tcPr>
            <w:tcW w:w="567" w:type="dxa"/>
            <w:tcBorders>
              <w:left w:val="nil"/>
              <w:bottom w:val="single" w:sz="4" w:space="0" w:color="auto"/>
              <w:right w:val="single" w:sz="4" w:space="0" w:color="auto"/>
            </w:tcBorders>
            <w:shd w:val="clear" w:color="auto" w:fill="FEFDDE"/>
            <w:noWrap/>
          </w:tcPr>
          <w:p w14:paraId="4FAC4E34" w14:textId="77777777" w:rsidR="00314876" w:rsidRDefault="00314876" w:rsidP="00314876">
            <w:pPr>
              <w:spacing w:after="0" w:line="240" w:lineRule="auto"/>
              <w:jc w:val="center"/>
              <w:rPr>
                <w:rFonts w:ascii="Calibri" w:eastAsia="Times New Roman" w:hAnsi="Calibri" w:cs="Calibri"/>
                <w:lang w:eastAsia="en-AU"/>
              </w:rPr>
            </w:pPr>
          </w:p>
          <w:p w14:paraId="2041121C" w14:textId="77777777" w:rsidR="00314876" w:rsidRDefault="00314876" w:rsidP="00314876">
            <w:pPr>
              <w:spacing w:after="0" w:line="240" w:lineRule="auto"/>
              <w:jc w:val="center"/>
              <w:rPr>
                <w:rFonts w:ascii="Calibri" w:eastAsia="Times New Roman" w:hAnsi="Calibri" w:cs="Calibri"/>
                <w:lang w:eastAsia="en-AU"/>
              </w:rPr>
            </w:pPr>
          </w:p>
          <w:p w14:paraId="7B608141" w14:textId="77777777" w:rsidR="00314876" w:rsidRDefault="00314876" w:rsidP="00314876">
            <w:pPr>
              <w:spacing w:after="0" w:line="240" w:lineRule="auto"/>
              <w:jc w:val="center"/>
              <w:rPr>
                <w:rFonts w:ascii="Calibri" w:eastAsia="Times New Roman" w:hAnsi="Calibri" w:cs="Calibri"/>
                <w:lang w:eastAsia="en-AU"/>
              </w:rPr>
            </w:pPr>
          </w:p>
          <w:p w14:paraId="404B8696" w14:textId="77777777" w:rsidR="00314876" w:rsidRDefault="00314876" w:rsidP="00314876">
            <w:pPr>
              <w:spacing w:after="0" w:line="240" w:lineRule="auto"/>
              <w:jc w:val="center"/>
              <w:rPr>
                <w:rFonts w:ascii="Calibri" w:eastAsia="Times New Roman" w:hAnsi="Calibri" w:cs="Calibri"/>
                <w:lang w:eastAsia="en-AU"/>
              </w:rPr>
            </w:pPr>
          </w:p>
          <w:p w14:paraId="2C76F898" w14:textId="77777777" w:rsidR="00314876" w:rsidRDefault="00314876" w:rsidP="00314876">
            <w:pPr>
              <w:spacing w:after="0" w:line="240" w:lineRule="auto"/>
              <w:jc w:val="center"/>
              <w:rPr>
                <w:rFonts w:ascii="Calibri" w:eastAsia="Times New Roman" w:hAnsi="Calibri" w:cs="Calibri"/>
                <w:sz w:val="12"/>
                <w:szCs w:val="12"/>
                <w:lang w:eastAsia="en-AU"/>
              </w:rPr>
            </w:pPr>
          </w:p>
          <w:p w14:paraId="6B2B995C" w14:textId="77777777" w:rsidR="00314876" w:rsidRPr="006B2664" w:rsidRDefault="00314876" w:rsidP="00314876">
            <w:pPr>
              <w:spacing w:after="0" w:line="240" w:lineRule="auto"/>
              <w:jc w:val="center"/>
              <w:rPr>
                <w:rFonts w:ascii="Calibri" w:eastAsia="Times New Roman" w:hAnsi="Calibri" w:cs="Calibri"/>
                <w:sz w:val="12"/>
                <w:szCs w:val="12"/>
                <w:lang w:eastAsia="en-AU"/>
              </w:rPr>
            </w:pPr>
          </w:p>
          <w:p w14:paraId="02A75CD4"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056004223"/>
              <w14:checkbox>
                <w14:checked w14:val="0"/>
                <w14:checkedState w14:val="2612" w14:font="MS Gothic"/>
                <w14:uncheckedState w14:val="2610" w14:font="MS Gothic"/>
              </w14:checkbox>
            </w:sdtPr>
            <w:sdtEndPr/>
            <w:sdtContent>
              <w:p w14:paraId="69A0F4F9"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1851602615"/>
              <w14:checkbox>
                <w14:checked w14:val="0"/>
                <w14:checkedState w14:val="2612" w14:font="MS Gothic"/>
                <w14:uncheckedState w14:val="2610" w14:font="MS Gothic"/>
              </w14:checkbox>
            </w:sdtPr>
            <w:sdtEndPr/>
            <w:sdtContent>
              <w:p w14:paraId="5EE2EAFF"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1468551546"/>
              <w14:checkbox>
                <w14:checked w14:val="0"/>
                <w14:checkedState w14:val="2612" w14:font="MS Gothic"/>
                <w14:uncheckedState w14:val="2610" w14:font="MS Gothic"/>
              </w14:checkbox>
            </w:sdtPr>
            <w:sdtEndPr/>
            <w:sdtContent>
              <w:p w14:paraId="425E10C1"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DB586F8" w14:textId="77777777" w:rsidR="00314876" w:rsidRDefault="00314876" w:rsidP="00314876">
            <w:pPr>
              <w:spacing w:after="0" w:line="240" w:lineRule="auto"/>
              <w:jc w:val="center"/>
              <w:rPr>
                <w:rFonts w:ascii="Calibri" w:eastAsia="Times New Roman" w:hAnsi="Calibri" w:cs="Calibri"/>
                <w:lang w:eastAsia="en-AU"/>
              </w:rPr>
            </w:pPr>
          </w:p>
          <w:p w14:paraId="28079D2E" w14:textId="77777777" w:rsidR="00314876" w:rsidRDefault="00314876" w:rsidP="00314876">
            <w:pPr>
              <w:spacing w:after="0" w:line="240" w:lineRule="auto"/>
              <w:jc w:val="center"/>
              <w:rPr>
                <w:rFonts w:ascii="Calibri" w:eastAsia="Times New Roman" w:hAnsi="Calibri" w:cs="Calibri"/>
                <w:lang w:eastAsia="en-AU"/>
              </w:rPr>
            </w:pPr>
          </w:p>
          <w:p w14:paraId="4725B352" w14:textId="77777777" w:rsidR="00314876" w:rsidRDefault="00314876" w:rsidP="00314876">
            <w:pPr>
              <w:spacing w:after="0" w:line="240" w:lineRule="auto"/>
              <w:jc w:val="center"/>
              <w:rPr>
                <w:rFonts w:ascii="Calibri" w:eastAsia="Times New Roman" w:hAnsi="Calibri" w:cs="Calibri"/>
                <w:lang w:eastAsia="en-AU"/>
              </w:rPr>
            </w:pPr>
          </w:p>
          <w:p w14:paraId="0C5D20D1" w14:textId="77777777" w:rsidR="00314876" w:rsidRDefault="00314876" w:rsidP="00314876">
            <w:pPr>
              <w:spacing w:after="0" w:line="240" w:lineRule="auto"/>
              <w:jc w:val="center"/>
              <w:rPr>
                <w:rFonts w:ascii="Calibri" w:eastAsia="Times New Roman" w:hAnsi="Calibri" w:cs="Calibri"/>
                <w:lang w:eastAsia="en-AU"/>
              </w:rPr>
            </w:pPr>
          </w:p>
          <w:p w14:paraId="6BC0A519" w14:textId="77777777" w:rsidR="00314876" w:rsidRDefault="00314876" w:rsidP="00314876">
            <w:pPr>
              <w:spacing w:after="0" w:line="240" w:lineRule="auto"/>
              <w:jc w:val="center"/>
              <w:rPr>
                <w:rFonts w:ascii="Calibri" w:eastAsia="Times New Roman" w:hAnsi="Calibri" w:cs="Calibri"/>
                <w:lang w:eastAsia="en-AU"/>
              </w:rPr>
            </w:pPr>
          </w:p>
          <w:p w14:paraId="588AB29B" w14:textId="77777777" w:rsidR="00314876" w:rsidRDefault="00314876" w:rsidP="00314876">
            <w:pPr>
              <w:spacing w:after="0" w:line="240" w:lineRule="auto"/>
              <w:jc w:val="center"/>
              <w:rPr>
                <w:rFonts w:ascii="Calibri" w:eastAsia="Times New Roman" w:hAnsi="Calibri" w:cs="Calibri"/>
                <w:lang w:eastAsia="en-AU"/>
              </w:rPr>
            </w:pPr>
          </w:p>
          <w:p w14:paraId="5BF2CE55" w14:textId="77777777" w:rsidR="00314876" w:rsidRDefault="00314876" w:rsidP="00314876">
            <w:pPr>
              <w:spacing w:after="0" w:line="240" w:lineRule="auto"/>
              <w:jc w:val="center"/>
              <w:rPr>
                <w:rFonts w:ascii="Calibri" w:eastAsia="Times New Roman" w:hAnsi="Calibri" w:cs="Calibri"/>
                <w:lang w:eastAsia="en-AU"/>
              </w:rPr>
            </w:pPr>
          </w:p>
          <w:p w14:paraId="0CE26D8C"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47275550"/>
              <w14:checkbox>
                <w14:checked w14:val="0"/>
                <w14:checkedState w14:val="2612" w14:font="MS Gothic"/>
                <w14:uncheckedState w14:val="2610" w14:font="MS Gothic"/>
              </w14:checkbox>
            </w:sdtPr>
            <w:sdtEndPr/>
            <w:sdtContent>
              <w:p w14:paraId="65913F17"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314489063"/>
              <w14:checkbox>
                <w14:checked w14:val="0"/>
                <w14:checkedState w14:val="2612" w14:font="MS Gothic"/>
                <w14:uncheckedState w14:val="2610" w14:font="MS Gothic"/>
              </w14:checkbox>
            </w:sdtPr>
            <w:sdtEndPr/>
            <w:sdtContent>
              <w:p w14:paraId="102E4E25"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354578896"/>
              <w14:checkbox>
                <w14:checked w14:val="0"/>
                <w14:checkedState w14:val="2612" w14:font="MS Gothic"/>
                <w14:uncheckedState w14:val="2610" w14:font="MS Gothic"/>
              </w14:checkbox>
            </w:sdtPr>
            <w:sdtEndPr/>
            <w:sdtContent>
              <w:p w14:paraId="5B788D6C"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AD659FA" w14:textId="77777777" w:rsidR="00314876" w:rsidRPr="00314876" w:rsidRDefault="00314876" w:rsidP="00314876">
            <w:pPr>
              <w:spacing w:after="0" w:line="240" w:lineRule="auto"/>
              <w:jc w:val="center"/>
              <w:rPr>
                <w:rFonts w:ascii="Calibri" w:eastAsia="Times New Roman" w:hAnsi="Calibri" w:cs="Calibri"/>
                <w:sz w:val="12"/>
                <w:szCs w:val="12"/>
                <w:lang w:eastAsia="en-AU"/>
              </w:rPr>
            </w:pPr>
          </w:p>
          <w:p w14:paraId="4C469B52"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596064355"/>
              <w14:checkbox>
                <w14:checked w14:val="0"/>
                <w14:checkedState w14:val="2612" w14:font="MS Gothic"/>
                <w14:uncheckedState w14:val="2610" w14:font="MS Gothic"/>
              </w14:checkbox>
            </w:sdtPr>
            <w:sdtEndPr/>
            <w:sdtContent>
              <w:p w14:paraId="4BC167EA"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5BC4EA7"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850014428"/>
              <w14:checkbox>
                <w14:checked w14:val="0"/>
                <w14:checkedState w14:val="2612" w14:font="MS Gothic"/>
                <w14:uncheckedState w14:val="2610" w14:font="MS Gothic"/>
              </w14:checkbox>
            </w:sdtPr>
            <w:sdtEndPr/>
            <w:sdtContent>
              <w:p w14:paraId="342243EC"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19473C0"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109342051"/>
              <w14:checkbox>
                <w14:checked w14:val="0"/>
                <w14:checkedState w14:val="2612" w14:font="MS Gothic"/>
                <w14:uncheckedState w14:val="2610" w14:font="MS Gothic"/>
              </w14:checkbox>
            </w:sdtPr>
            <w:sdtEndPr/>
            <w:sdtContent>
              <w:p w14:paraId="57295D5F"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842673740"/>
              <w14:checkbox>
                <w14:checked w14:val="0"/>
                <w14:checkedState w14:val="2612" w14:font="MS Gothic"/>
                <w14:uncheckedState w14:val="2610" w14:font="MS Gothic"/>
              </w14:checkbox>
            </w:sdtPr>
            <w:sdtEndPr/>
            <w:sdtContent>
              <w:p w14:paraId="68EFF06F"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7E7B3E1"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846899169"/>
              <w14:checkbox>
                <w14:checked w14:val="0"/>
                <w14:checkedState w14:val="2612" w14:font="MS Gothic"/>
                <w14:uncheckedState w14:val="2610" w14:font="MS Gothic"/>
              </w14:checkbox>
            </w:sdtPr>
            <w:sdtEndPr/>
            <w:sdtContent>
              <w:p w14:paraId="6EECAB9B"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824548255"/>
              <w14:checkbox>
                <w14:checked w14:val="0"/>
                <w14:checkedState w14:val="2612" w14:font="MS Gothic"/>
                <w14:uncheckedState w14:val="2610" w14:font="MS Gothic"/>
              </w14:checkbox>
            </w:sdtPr>
            <w:sdtEndPr/>
            <w:sdtContent>
              <w:p w14:paraId="08805698"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1774163137"/>
              <w14:checkbox>
                <w14:checked w14:val="0"/>
                <w14:checkedState w14:val="2612" w14:font="MS Gothic"/>
                <w14:uncheckedState w14:val="2610" w14:font="MS Gothic"/>
              </w14:checkbox>
            </w:sdtPr>
            <w:sdtEndPr/>
            <w:sdtContent>
              <w:p w14:paraId="3E86AD4E"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FB369FE" w14:textId="77777777" w:rsidR="00314876" w:rsidRPr="00314876" w:rsidRDefault="00314876" w:rsidP="00314876">
            <w:pPr>
              <w:spacing w:after="0" w:line="240" w:lineRule="auto"/>
              <w:jc w:val="center"/>
              <w:rPr>
                <w:rFonts w:ascii="Calibri" w:eastAsia="Times New Roman" w:hAnsi="Calibri" w:cs="Calibri"/>
                <w:sz w:val="12"/>
                <w:szCs w:val="12"/>
                <w:lang w:eastAsia="en-AU"/>
              </w:rPr>
            </w:pPr>
          </w:p>
          <w:sdt>
            <w:sdtPr>
              <w:rPr>
                <w:rFonts w:ascii="Calibri" w:eastAsia="Times New Roman" w:hAnsi="Calibri" w:cs="Calibri"/>
                <w:lang w:eastAsia="en-AU"/>
              </w:rPr>
              <w:id w:val="-1387798231"/>
              <w14:checkbox>
                <w14:checked w14:val="0"/>
                <w14:checkedState w14:val="2612" w14:font="MS Gothic"/>
                <w14:uncheckedState w14:val="2610" w14:font="MS Gothic"/>
              </w14:checkbox>
            </w:sdtPr>
            <w:sdtEndPr/>
            <w:sdtContent>
              <w:p w14:paraId="30F61B41"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C804841"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sz w:val="20"/>
                <w:szCs w:val="20"/>
                <w:lang w:eastAsia="en-AU"/>
              </w:rPr>
              <w:id w:val="1582403033"/>
              <w14:checkbox>
                <w14:checked w14:val="0"/>
                <w14:checkedState w14:val="2612" w14:font="MS Gothic"/>
                <w14:uncheckedState w14:val="2610" w14:font="MS Gothic"/>
              </w14:checkbox>
            </w:sdtPr>
            <w:sdtEndPr/>
            <w:sdtContent>
              <w:p w14:paraId="1060D5EF" w14:textId="77777777" w:rsidR="00314876" w:rsidRDefault="00314876" w:rsidP="00314876">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6DFBF016" w14:textId="77777777" w:rsidR="00314876" w:rsidRDefault="00314876" w:rsidP="00314876">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740296026"/>
              <w14:checkbox>
                <w14:checked w14:val="0"/>
                <w14:checkedState w14:val="2612" w14:font="MS Gothic"/>
                <w14:uncheckedState w14:val="2610" w14:font="MS Gothic"/>
              </w14:checkbox>
            </w:sdtPr>
            <w:sdtEndPr/>
            <w:sdtContent>
              <w:p w14:paraId="75367A05" w14:textId="77777777" w:rsidR="00314876" w:rsidRDefault="00314876" w:rsidP="00314876">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45F3FFBC" w14:textId="77777777" w:rsidR="00314876" w:rsidRDefault="00314876" w:rsidP="00314876">
            <w:pPr>
              <w:spacing w:after="0" w:line="240" w:lineRule="auto"/>
              <w:jc w:val="center"/>
              <w:rPr>
                <w:rFonts w:ascii="Calibri" w:eastAsia="Times New Roman" w:hAnsi="Calibri" w:cs="Calibri"/>
                <w:sz w:val="20"/>
                <w:szCs w:val="20"/>
                <w:lang w:eastAsia="en-AU"/>
              </w:rPr>
            </w:pPr>
          </w:p>
          <w:p w14:paraId="3CA6BB1F" w14:textId="77777777" w:rsidR="00314876" w:rsidRDefault="00314876" w:rsidP="00314876">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639719977"/>
              <w14:checkbox>
                <w14:checked w14:val="0"/>
                <w14:checkedState w14:val="2612" w14:font="MS Gothic"/>
                <w14:uncheckedState w14:val="2610" w14:font="MS Gothic"/>
              </w14:checkbox>
            </w:sdtPr>
            <w:sdtEndPr/>
            <w:sdtContent>
              <w:p w14:paraId="63655659" w14:textId="77777777" w:rsidR="00314876" w:rsidRDefault="00314876" w:rsidP="00314876">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41AE761D" w14:textId="77777777" w:rsidR="00314876" w:rsidRDefault="00314876" w:rsidP="00314876">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567769754"/>
              <w14:checkbox>
                <w14:checked w14:val="0"/>
                <w14:checkedState w14:val="2612" w14:font="MS Gothic"/>
                <w14:uncheckedState w14:val="2610" w14:font="MS Gothic"/>
              </w14:checkbox>
            </w:sdtPr>
            <w:sdtEndPr/>
            <w:sdtContent>
              <w:p w14:paraId="5CF611F2" w14:textId="77777777" w:rsidR="00314876" w:rsidRDefault="00314876" w:rsidP="00314876">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671B61D4" w14:textId="77777777" w:rsidR="00314876" w:rsidRDefault="00314876" w:rsidP="00314876">
            <w:pPr>
              <w:spacing w:after="0" w:line="240" w:lineRule="auto"/>
              <w:jc w:val="center"/>
              <w:rPr>
                <w:rFonts w:ascii="Calibri" w:eastAsia="Times New Roman" w:hAnsi="Calibri" w:cs="Calibri"/>
                <w:sz w:val="20"/>
                <w:szCs w:val="20"/>
                <w:lang w:eastAsia="en-AU"/>
              </w:rPr>
            </w:pPr>
          </w:p>
          <w:p w14:paraId="2084F7F4" w14:textId="77777777" w:rsidR="00314876" w:rsidRDefault="00314876" w:rsidP="00314876">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258901667"/>
              <w14:checkbox>
                <w14:checked w14:val="0"/>
                <w14:checkedState w14:val="2612" w14:font="MS Gothic"/>
                <w14:uncheckedState w14:val="2610" w14:font="MS Gothic"/>
              </w14:checkbox>
            </w:sdtPr>
            <w:sdtEndPr/>
            <w:sdtContent>
              <w:p w14:paraId="282921BC" w14:textId="77777777" w:rsidR="00314876" w:rsidRDefault="00314876" w:rsidP="00314876">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4CFFF7D2" w14:textId="77777777" w:rsidR="00314876" w:rsidRDefault="00314876" w:rsidP="00314876">
            <w:pPr>
              <w:spacing w:after="0" w:line="240" w:lineRule="auto"/>
              <w:jc w:val="center"/>
              <w:rPr>
                <w:rFonts w:ascii="Calibri" w:eastAsia="Times New Roman" w:hAnsi="Calibri" w:cs="Calibri"/>
                <w:sz w:val="20"/>
                <w:szCs w:val="20"/>
                <w:lang w:eastAsia="en-AU"/>
              </w:rPr>
            </w:pPr>
          </w:p>
          <w:p w14:paraId="12D31AEB" w14:textId="77777777" w:rsidR="00314876" w:rsidRDefault="00314876" w:rsidP="00314876">
            <w:pPr>
              <w:spacing w:after="0" w:line="240" w:lineRule="auto"/>
              <w:jc w:val="center"/>
              <w:rPr>
                <w:rFonts w:ascii="Calibri" w:eastAsia="Times New Roman" w:hAnsi="Calibri" w:cs="Calibri"/>
                <w:sz w:val="20"/>
                <w:szCs w:val="20"/>
                <w:lang w:eastAsia="en-AU"/>
              </w:rPr>
            </w:pPr>
          </w:p>
          <w:p w14:paraId="47BC64DD" w14:textId="77777777" w:rsidR="00314876" w:rsidRDefault="00314876" w:rsidP="00314876">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509139736"/>
              <w14:checkbox>
                <w14:checked w14:val="0"/>
                <w14:checkedState w14:val="2612" w14:font="MS Gothic"/>
                <w14:uncheckedState w14:val="2610" w14:font="MS Gothic"/>
              </w14:checkbox>
            </w:sdtPr>
            <w:sdtEndPr/>
            <w:sdtContent>
              <w:p w14:paraId="217654AB" w14:textId="77777777" w:rsidR="00314876" w:rsidRDefault="00314876" w:rsidP="00314876">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539AEA8E" w14:textId="77777777" w:rsidR="00314876" w:rsidRDefault="00314876" w:rsidP="00314876">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915667030"/>
              <w14:checkbox>
                <w14:checked w14:val="0"/>
                <w14:checkedState w14:val="2612" w14:font="MS Gothic"/>
                <w14:uncheckedState w14:val="2610" w14:font="MS Gothic"/>
              </w14:checkbox>
            </w:sdtPr>
            <w:sdtEndPr/>
            <w:sdtContent>
              <w:p w14:paraId="79251988" w14:textId="77777777" w:rsidR="00314876" w:rsidRDefault="00314876" w:rsidP="00314876">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1F516F58" w14:textId="77777777" w:rsidR="00314876" w:rsidRDefault="00314876" w:rsidP="00314876">
            <w:pPr>
              <w:spacing w:after="0" w:line="240" w:lineRule="auto"/>
              <w:jc w:val="center"/>
              <w:rPr>
                <w:rFonts w:ascii="Calibri" w:eastAsia="Times New Roman" w:hAnsi="Calibri" w:cs="Calibri"/>
                <w:sz w:val="20"/>
                <w:szCs w:val="20"/>
                <w:lang w:eastAsia="en-AU"/>
              </w:rPr>
            </w:pPr>
          </w:p>
          <w:p w14:paraId="12293D0B" w14:textId="77777777" w:rsidR="00314876" w:rsidRDefault="00314876" w:rsidP="00314876">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897921760"/>
              <w14:checkbox>
                <w14:checked w14:val="0"/>
                <w14:checkedState w14:val="2612" w14:font="MS Gothic"/>
                <w14:uncheckedState w14:val="2610" w14:font="MS Gothic"/>
              </w14:checkbox>
            </w:sdtPr>
            <w:sdtEndPr/>
            <w:sdtContent>
              <w:p w14:paraId="70856CBA" w14:textId="531779B4" w:rsidR="00314876" w:rsidRPr="008B31EB"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sz w:val="20"/>
                    <w:szCs w:val="20"/>
                    <w:lang w:eastAsia="en-AU"/>
                  </w:rPr>
                  <w:t>☐</w:t>
                </w:r>
              </w:p>
            </w:sdtContent>
          </w:sdt>
        </w:tc>
        <w:tc>
          <w:tcPr>
            <w:tcW w:w="851" w:type="dxa"/>
            <w:tcBorders>
              <w:left w:val="nil"/>
              <w:bottom w:val="single" w:sz="4" w:space="0" w:color="auto"/>
              <w:right w:val="single" w:sz="4" w:space="0" w:color="auto"/>
            </w:tcBorders>
            <w:shd w:val="clear" w:color="auto" w:fill="FEFDDE"/>
          </w:tcPr>
          <w:p w14:paraId="502C573E" w14:textId="77777777" w:rsidR="00314876" w:rsidRDefault="00314876" w:rsidP="00314876">
            <w:pPr>
              <w:spacing w:after="0" w:line="240" w:lineRule="auto"/>
              <w:jc w:val="center"/>
              <w:rPr>
                <w:rFonts w:ascii="Calibri" w:eastAsia="Times New Roman" w:hAnsi="Calibri" w:cs="Calibri"/>
                <w:lang w:eastAsia="en-AU"/>
              </w:rPr>
            </w:pPr>
          </w:p>
          <w:p w14:paraId="501BCDF9" w14:textId="77777777" w:rsidR="00314876" w:rsidRDefault="00314876" w:rsidP="00314876">
            <w:pPr>
              <w:spacing w:after="0" w:line="240" w:lineRule="auto"/>
              <w:jc w:val="center"/>
              <w:rPr>
                <w:rFonts w:ascii="Calibri" w:eastAsia="Times New Roman" w:hAnsi="Calibri" w:cs="Calibri"/>
                <w:lang w:eastAsia="en-AU"/>
              </w:rPr>
            </w:pPr>
          </w:p>
          <w:p w14:paraId="55B9AB3D" w14:textId="77777777" w:rsidR="00314876" w:rsidRDefault="00314876" w:rsidP="00314876">
            <w:pPr>
              <w:spacing w:after="0" w:line="240" w:lineRule="auto"/>
              <w:jc w:val="center"/>
              <w:rPr>
                <w:rFonts w:ascii="Calibri" w:eastAsia="Times New Roman" w:hAnsi="Calibri" w:cs="Calibri"/>
                <w:lang w:eastAsia="en-AU"/>
              </w:rPr>
            </w:pPr>
          </w:p>
          <w:p w14:paraId="4EEB1E92" w14:textId="77777777" w:rsidR="00314876" w:rsidRDefault="00314876" w:rsidP="00314876">
            <w:pPr>
              <w:spacing w:after="0" w:line="240" w:lineRule="auto"/>
              <w:jc w:val="center"/>
              <w:rPr>
                <w:rFonts w:ascii="Calibri" w:eastAsia="Times New Roman" w:hAnsi="Calibri" w:cs="Calibri"/>
                <w:lang w:eastAsia="en-AU"/>
              </w:rPr>
            </w:pPr>
          </w:p>
          <w:p w14:paraId="2D00B7F5" w14:textId="77777777" w:rsidR="00314876" w:rsidRDefault="00314876" w:rsidP="00314876">
            <w:pPr>
              <w:spacing w:after="0" w:line="240" w:lineRule="auto"/>
              <w:jc w:val="center"/>
              <w:rPr>
                <w:rFonts w:ascii="Calibri" w:eastAsia="Times New Roman" w:hAnsi="Calibri" w:cs="Calibri"/>
                <w:sz w:val="12"/>
                <w:szCs w:val="12"/>
                <w:lang w:eastAsia="en-AU"/>
              </w:rPr>
            </w:pPr>
          </w:p>
          <w:p w14:paraId="0F9E0195" w14:textId="77777777" w:rsidR="00314876" w:rsidRPr="006B2664" w:rsidRDefault="00314876" w:rsidP="00314876">
            <w:pPr>
              <w:spacing w:after="0" w:line="240" w:lineRule="auto"/>
              <w:jc w:val="center"/>
              <w:rPr>
                <w:rFonts w:ascii="Calibri" w:eastAsia="Times New Roman" w:hAnsi="Calibri" w:cs="Calibri"/>
                <w:sz w:val="12"/>
                <w:szCs w:val="12"/>
                <w:lang w:eastAsia="en-AU"/>
              </w:rPr>
            </w:pPr>
          </w:p>
          <w:p w14:paraId="3BAF60DC"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924564117"/>
              <w14:checkbox>
                <w14:checked w14:val="0"/>
                <w14:checkedState w14:val="2612" w14:font="MS Gothic"/>
                <w14:uncheckedState w14:val="2610" w14:font="MS Gothic"/>
              </w14:checkbox>
            </w:sdtPr>
            <w:sdtEndPr/>
            <w:sdtContent>
              <w:p w14:paraId="5223A672"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249008195"/>
              <w14:checkbox>
                <w14:checked w14:val="0"/>
                <w14:checkedState w14:val="2612" w14:font="MS Gothic"/>
                <w14:uncheckedState w14:val="2610" w14:font="MS Gothic"/>
              </w14:checkbox>
            </w:sdtPr>
            <w:sdtEndPr/>
            <w:sdtContent>
              <w:p w14:paraId="3CB54B0A"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1125929213"/>
              <w14:checkbox>
                <w14:checked w14:val="0"/>
                <w14:checkedState w14:val="2612" w14:font="MS Gothic"/>
                <w14:uncheckedState w14:val="2610" w14:font="MS Gothic"/>
              </w14:checkbox>
            </w:sdtPr>
            <w:sdtEndPr/>
            <w:sdtContent>
              <w:p w14:paraId="120CA07E"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975BDCB" w14:textId="77777777" w:rsidR="00314876" w:rsidRDefault="00314876" w:rsidP="00314876">
            <w:pPr>
              <w:spacing w:after="0" w:line="240" w:lineRule="auto"/>
              <w:jc w:val="center"/>
              <w:rPr>
                <w:rFonts w:ascii="Calibri" w:eastAsia="Times New Roman" w:hAnsi="Calibri" w:cs="Calibri"/>
                <w:lang w:eastAsia="en-AU"/>
              </w:rPr>
            </w:pPr>
          </w:p>
          <w:p w14:paraId="04FEDB2F" w14:textId="77777777" w:rsidR="00314876" w:rsidRDefault="00314876" w:rsidP="00314876">
            <w:pPr>
              <w:spacing w:after="0" w:line="240" w:lineRule="auto"/>
              <w:jc w:val="center"/>
              <w:rPr>
                <w:rFonts w:ascii="Calibri" w:eastAsia="Times New Roman" w:hAnsi="Calibri" w:cs="Calibri"/>
                <w:lang w:eastAsia="en-AU"/>
              </w:rPr>
            </w:pPr>
          </w:p>
          <w:p w14:paraId="402B43A9" w14:textId="77777777" w:rsidR="00314876" w:rsidRDefault="00314876" w:rsidP="00314876">
            <w:pPr>
              <w:spacing w:after="0" w:line="240" w:lineRule="auto"/>
              <w:jc w:val="center"/>
              <w:rPr>
                <w:rFonts w:ascii="Calibri" w:eastAsia="Times New Roman" w:hAnsi="Calibri" w:cs="Calibri"/>
                <w:lang w:eastAsia="en-AU"/>
              </w:rPr>
            </w:pPr>
          </w:p>
          <w:p w14:paraId="56CF7CF7" w14:textId="77777777" w:rsidR="00314876" w:rsidRDefault="00314876" w:rsidP="00314876">
            <w:pPr>
              <w:spacing w:after="0" w:line="240" w:lineRule="auto"/>
              <w:jc w:val="center"/>
              <w:rPr>
                <w:rFonts w:ascii="Calibri" w:eastAsia="Times New Roman" w:hAnsi="Calibri" w:cs="Calibri"/>
                <w:lang w:eastAsia="en-AU"/>
              </w:rPr>
            </w:pPr>
          </w:p>
          <w:p w14:paraId="70F9F003" w14:textId="77777777" w:rsidR="00314876" w:rsidRDefault="00314876" w:rsidP="00314876">
            <w:pPr>
              <w:spacing w:after="0" w:line="240" w:lineRule="auto"/>
              <w:jc w:val="center"/>
              <w:rPr>
                <w:rFonts w:ascii="Calibri" w:eastAsia="Times New Roman" w:hAnsi="Calibri" w:cs="Calibri"/>
                <w:lang w:eastAsia="en-AU"/>
              </w:rPr>
            </w:pPr>
          </w:p>
          <w:p w14:paraId="3F798C97" w14:textId="77777777" w:rsidR="00314876" w:rsidRDefault="00314876" w:rsidP="00314876">
            <w:pPr>
              <w:spacing w:after="0" w:line="240" w:lineRule="auto"/>
              <w:jc w:val="center"/>
              <w:rPr>
                <w:rFonts w:ascii="Calibri" w:eastAsia="Times New Roman" w:hAnsi="Calibri" w:cs="Calibri"/>
                <w:lang w:eastAsia="en-AU"/>
              </w:rPr>
            </w:pPr>
          </w:p>
          <w:p w14:paraId="35134D1B" w14:textId="77777777" w:rsidR="00314876" w:rsidRDefault="00314876" w:rsidP="00314876">
            <w:pPr>
              <w:spacing w:after="0" w:line="240" w:lineRule="auto"/>
              <w:jc w:val="center"/>
              <w:rPr>
                <w:rFonts w:ascii="Calibri" w:eastAsia="Times New Roman" w:hAnsi="Calibri" w:cs="Calibri"/>
                <w:lang w:eastAsia="en-AU"/>
              </w:rPr>
            </w:pPr>
          </w:p>
          <w:p w14:paraId="4081CCE4"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995296010"/>
              <w14:checkbox>
                <w14:checked w14:val="0"/>
                <w14:checkedState w14:val="2612" w14:font="MS Gothic"/>
                <w14:uncheckedState w14:val="2610" w14:font="MS Gothic"/>
              </w14:checkbox>
            </w:sdtPr>
            <w:sdtEndPr/>
            <w:sdtContent>
              <w:p w14:paraId="4E9E16A0"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1931386113"/>
              <w14:checkbox>
                <w14:checked w14:val="0"/>
                <w14:checkedState w14:val="2612" w14:font="MS Gothic"/>
                <w14:uncheckedState w14:val="2610" w14:font="MS Gothic"/>
              </w14:checkbox>
            </w:sdtPr>
            <w:sdtEndPr/>
            <w:sdtContent>
              <w:p w14:paraId="21D6E320"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1970501729"/>
              <w14:checkbox>
                <w14:checked w14:val="0"/>
                <w14:checkedState w14:val="2612" w14:font="MS Gothic"/>
                <w14:uncheckedState w14:val="2610" w14:font="MS Gothic"/>
              </w14:checkbox>
            </w:sdtPr>
            <w:sdtEndPr/>
            <w:sdtContent>
              <w:p w14:paraId="4BD404C9"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FC87BC6" w14:textId="77777777" w:rsidR="00314876" w:rsidRPr="00314876" w:rsidRDefault="00314876" w:rsidP="00314876">
            <w:pPr>
              <w:spacing w:after="0" w:line="240" w:lineRule="auto"/>
              <w:jc w:val="center"/>
              <w:rPr>
                <w:rFonts w:ascii="Calibri" w:eastAsia="Times New Roman" w:hAnsi="Calibri" w:cs="Calibri"/>
                <w:sz w:val="12"/>
                <w:szCs w:val="12"/>
                <w:lang w:eastAsia="en-AU"/>
              </w:rPr>
            </w:pPr>
          </w:p>
          <w:p w14:paraId="69410BDB"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982588210"/>
              <w14:checkbox>
                <w14:checked w14:val="0"/>
                <w14:checkedState w14:val="2612" w14:font="MS Gothic"/>
                <w14:uncheckedState w14:val="2610" w14:font="MS Gothic"/>
              </w14:checkbox>
            </w:sdtPr>
            <w:sdtEndPr/>
            <w:sdtContent>
              <w:p w14:paraId="7F70C1D9"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3C99440"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886553764"/>
              <w14:checkbox>
                <w14:checked w14:val="0"/>
                <w14:checkedState w14:val="2612" w14:font="MS Gothic"/>
                <w14:uncheckedState w14:val="2610" w14:font="MS Gothic"/>
              </w14:checkbox>
            </w:sdtPr>
            <w:sdtEndPr/>
            <w:sdtContent>
              <w:p w14:paraId="07491CD1"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AE32EEE"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357244810"/>
              <w14:checkbox>
                <w14:checked w14:val="0"/>
                <w14:checkedState w14:val="2612" w14:font="MS Gothic"/>
                <w14:uncheckedState w14:val="2610" w14:font="MS Gothic"/>
              </w14:checkbox>
            </w:sdtPr>
            <w:sdtEndPr/>
            <w:sdtContent>
              <w:p w14:paraId="188C325C"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1203670709"/>
              <w14:checkbox>
                <w14:checked w14:val="0"/>
                <w14:checkedState w14:val="2612" w14:font="MS Gothic"/>
                <w14:uncheckedState w14:val="2610" w14:font="MS Gothic"/>
              </w14:checkbox>
            </w:sdtPr>
            <w:sdtEndPr/>
            <w:sdtContent>
              <w:p w14:paraId="5574BB5A"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A4453EB"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6764052"/>
              <w14:checkbox>
                <w14:checked w14:val="0"/>
                <w14:checkedState w14:val="2612" w14:font="MS Gothic"/>
                <w14:uncheckedState w14:val="2610" w14:font="MS Gothic"/>
              </w14:checkbox>
            </w:sdtPr>
            <w:sdtEndPr/>
            <w:sdtContent>
              <w:p w14:paraId="2A54519D"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1495841458"/>
              <w14:checkbox>
                <w14:checked w14:val="0"/>
                <w14:checkedState w14:val="2612" w14:font="MS Gothic"/>
                <w14:uncheckedState w14:val="2610" w14:font="MS Gothic"/>
              </w14:checkbox>
            </w:sdtPr>
            <w:sdtEndPr/>
            <w:sdtContent>
              <w:p w14:paraId="7FCBB598"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1791583632"/>
              <w14:checkbox>
                <w14:checked w14:val="0"/>
                <w14:checkedState w14:val="2612" w14:font="MS Gothic"/>
                <w14:uncheckedState w14:val="2610" w14:font="MS Gothic"/>
              </w14:checkbox>
            </w:sdtPr>
            <w:sdtEndPr/>
            <w:sdtContent>
              <w:p w14:paraId="450285F3"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CD98D54" w14:textId="77777777" w:rsidR="00314876" w:rsidRPr="00314876" w:rsidRDefault="00314876" w:rsidP="00314876">
            <w:pPr>
              <w:spacing w:after="0" w:line="240" w:lineRule="auto"/>
              <w:jc w:val="center"/>
              <w:rPr>
                <w:rFonts w:ascii="Calibri" w:eastAsia="Times New Roman" w:hAnsi="Calibri" w:cs="Calibri"/>
                <w:sz w:val="12"/>
                <w:szCs w:val="12"/>
                <w:lang w:eastAsia="en-AU"/>
              </w:rPr>
            </w:pPr>
          </w:p>
          <w:sdt>
            <w:sdtPr>
              <w:rPr>
                <w:rFonts w:ascii="Calibri" w:eastAsia="Times New Roman" w:hAnsi="Calibri" w:cs="Calibri"/>
                <w:lang w:eastAsia="en-AU"/>
              </w:rPr>
              <w:id w:val="238378118"/>
              <w14:checkbox>
                <w14:checked w14:val="0"/>
                <w14:checkedState w14:val="2612" w14:font="MS Gothic"/>
                <w14:uncheckedState w14:val="2610" w14:font="MS Gothic"/>
              </w14:checkbox>
            </w:sdtPr>
            <w:sdtEndPr/>
            <w:sdtContent>
              <w:p w14:paraId="110F7F06"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A88C2CD"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sz w:val="20"/>
                <w:szCs w:val="20"/>
                <w:lang w:eastAsia="en-AU"/>
              </w:rPr>
              <w:id w:val="-679728456"/>
              <w14:checkbox>
                <w14:checked w14:val="0"/>
                <w14:checkedState w14:val="2612" w14:font="MS Gothic"/>
                <w14:uncheckedState w14:val="2610" w14:font="MS Gothic"/>
              </w14:checkbox>
            </w:sdtPr>
            <w:sdtEndPr/>
            <w:sdtContent>
              <w:p w14:paraId="0BA6001A" w14:textId="77777777" w:rsidR="00314876" w:rsidRDefault="00314876" w:rsidP="00314876">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7A5E9FD0" w14:textId="77777777" w:rsidR="00314876" w:rsidRDefault="00314876" w:rsidP="00314876">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896628518"/>
              <w14:checkbox>
                <w14:checked w14:val="0"/>
                <w14:checkedState w14:val="2612" w14:font="MS Gothic"/>
                <w14:uncheckedState w14:val="2610" w14:font="MS Gothic"/>
              </w14:checkbox>
            </w:sdtPr>
            <w:sdtEndPr/>
            <w:sdtContent>
              <w:p w14:paraId="1B25DB83" w14:textId="77777777" w:rsidR="00314876" w:rsidRDefault="00314876" w:rsidP="00314876">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1662E844" w14:textId="77777777" w:rsidR="00314876" w:rsidRDefault="00314876" w:rsidP="00314876">
            <w:pPr>
              <w:spacing w:after="0" w:line="240" w:lineRule="auto"/>
              <w:jc w:val="center"/>
              <w:rPr>
                <w:rFonts w:ascii="Calibri" w:eastAsia="Times New Roman" w:hAnsi="Calibri" w:cs="Calibri"/>
                <w:sz w:val="20"/>
                <w:szCs w:val="20"/>
                <w:lang w:eastAsia="en-AU"/>
              </w:rPr>
            </w:pPr>
          </w:p>
          <w:p w14:paraId="6B752A9A" w14:textId="77777777" w:rsidR="00314876" w:rsidRDefault="00314876" w:rsidP="00314876">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459533635"/>
              <w14:checkbox>
                <w14:checked w14:val="0"/>
                <w14:checkedState w14:val="2612" w14:font="MS Gothic"/>
                <w14:uncheckedState w14:val="2610" w14:font="MS Gothic"/>
              </w14:checkbox>
            </w:sdtPr>
            <w:sdtEndPr/>
            <w:sdtContent>
              <w:p w14:paraId="08F0551A" w14:textId="77777777" w:rsidR="00314876" w:rsidRDefault="00314876" w:rsidP="00314876">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06FD835E" w14:textId="77777777" w:rsidR="00314876" w:rsidRDefault="00314876" w:rsidP="00314876">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497264101"/>
              <w14:checkbox>
                <w14:checked w14:val="0"/>
                <w14:checkedState w14:val="2612" w14:font="MS Gothic"/>
                <w14:uncheckedState w14:val="2610" w14:font="MS Gothic"/>
              </w14:checkbox>
            </w:sdtPr>
            <w:sdtEndPr/>
            <w:sdtContent>
              <w:p w14:paraId="46A5541C" w14:textId="77777777" w:rsidR="00314876" w:rsidRDefault="00314876" w:rsidP="00314876">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4F98A165" w14:textId="77777777" w:rsidR="00314876" w:rsidRDefault="00314876" w:rsidP="00314876">
            <w:pPr>
              <w:spacing w:after="0" w:line="240" w:lineRule="auto"/>
              <w:jc w:val="center"/>
              <w:rPr>
                <w:rFonts w:ascii="Calibri" w:eastAsia="Times New Roman" w:hAnsi="Calibri" w:cs="Calibri"/>
                <w:sz w:val="20"/>
                <w:szCs w:val="20"/>
                <w:lang w:eastAsia="en-AU"/>
              </w:rPr>
            </w:pPr>
          </w:p>
          <w:p w14:paraId="2D7476C2" w14:textId="77777777" w:rsidR="00314876" w:rsidRDefault="00314876" w:rsidP="00314876">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587965784"/>
              <w14:checkbox>
                <w14:checked w14:val="0"/>
                <w14:checkedState w14:val="2612" w14:font="MS Gothic"/>
                <w14:uncheckedState w14:val="2610" w14:font="MS Gothic"/>
              </w14:checkbox>
            </w:sdtPr>
            <w:sdtEndPr/>
            <w:sdtContent>
              <w:p w14:paraId="67FCCCDC" w14:textId="77777777" w:rsidR="00314876" w:rsidRDefault="00314876" w:rsidP="00314876">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684C12B3" w14:textId="77777777" w:rsidR="00314876" w:rsidRDefault="00314876" w:rsidP="00314876">
            <w:pPr>
              <w:spacing w:after="0" w:line="240" w:lineRule="auto"/>
              <w:jc w:val="center"/>
              <w:rPr>
                <w:rFonts w:ascii="Calibri" w:eastAsia="Times New Roman" w:hAnsi="Calibri" w:cs="Calibri"/>
                <w:sz w:val="20"/>
                <w:szCs w:val="20"/>
                <w:lang w:eastAsia="en-AU"/>
              </w:rPr>
            </w:pPr>
          </w:p>
          <w:p w14:paraId="497643C1" w14:textId="77777777" w:rsidR="00314876" w:rsidRDefault="00314876" w:rsidP="00314876">
            <w:pPr>
              <w:spacing w:after="0" w:line="240" w:lineRule="auto"/>
              <w:jc w:val="center"/>
              <w:rPr>
                <w:rFonts w:ascii="Calibri" w:eastAsia="Times New Roman" w:hAnsi="Calibri" w:cs="Calibri"/>
                <w:sz w:val="20"/>
                <w:szCs w:val="20"/>
                <w:lang w:eastAsia="en-AU"/>
              </w:rPr>
            </w:pPr>
          </w:p>
          <w:p w14:paraId="59121E13" w14:textId="77777777" w:rsidR="00314876" w:rsidRDefault="00314876" w:rsidP="00314876">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839691178"/>
              <w14:checkbox>
                <w14:checked w14:val="0"/>
                <w14:checkedState w14:val="2612" w14:font="MS Gothic"/>
                <w14:uncheckedState w14:val="2610" w14:font="MS Gothic"/>
              </w14:checkbox>
            </w:sdtPr>
            <w:sdtEndPr/>
            <w:sdtContent>
              <w:p w14:paraId="2718AC60" w14:textId="77777777" w:rsidR="00314876" w:rsidRDefault="00314876" w:rsidP="00314876">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7899A0CF" w14:textId="77777777" w:rsidR="00314876" w:rsidRDefault="00314876" w:rsidP="00314876">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826471091"/>
              <w14:checkbox>
                <w14:checked w14:val="0"/>
                <w14:checkedState w14:val="2612" w14:font="MS Gothic"/>
                <w14:uncheckedState w14:val="2610" w14:font="MS Gothic"/>
              </w14:checkbox>
            </w:sdtPr>
            <w:sdtEndPr/>
            <w:sdtContent>
              <w:p w14:paraId="38BB1F68" w14:textId="77777777" w:rsidR="00314876" w:rsidRDefault="00314876" w:rsidP="00314876">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p w14:paraId="7DB0BC82" w14:textId="77777777" w:rsidR="00314876" w:rsidRDefault="00314876" w:rsidP="00314876">
            <w:pPr>
              <w:spacing w:after="0" w:line="240" w:lineRule="auto"/>
              <w:jc w:val="center"/>
              <w:rPr>
                <w:rFonts w:ascii="Calibri" w:eastAsia="Times New Roman" w:hAnsi="Calibri" w:cs="Calibri"/>
                <w:sz w:val="20"/>
                <w:szCs w:val="20"/>
                <w:lang w:eastAsia="en-AU"/>
              </w:rPr>
            </w:pPr>
          </w:p>
          <w:p w14:paraId="003CBE5E" w14:textId="77777777" w:rsidR="00314876" w:rsidRDefault="00314876" w:rsidP="00314876">
            <w:pPr>
              <w:spacing w:after="0" w:line="240" w:lineRule="auto"/>
              <w:jc w:val="center"/>
              <w:rPr>
                <w:rFonts w:ascii="Calibri" w:eastAsia="Times New Roman" w:hAnsi="Calibri" w:cs="Calibri"/>
                <w:sz w:val="20"/>
                <w:szCs w:val="20"/>
                <w:lang w:eastAsia="en-AU"/>
              </w:rPr>
            </w:pPr>
          </w:p>
          <w:sdt>
            <w:sdtPr>
              <w:rPr>
                <w:rFonts w:ascii="Calibri" w:eastAsia="Times New Roman" w:hAnsi="Calibri" w:cs="Calibri"/>
                <w:sz w:val="20"/>
                <w:szCs w:val="20"/>
                <w:lang w:eastAsia="en-AU"/>
              </w:rPr>
              <w:id w:val="1936247155"/>
              <w14:checkbox>
                <w14:checked w14:val="0"/>
                <w14:checkedState w14:val="2612" w14:font="MS Gothic"/>
                <w14:uncheckedState w14:val="2610" w14:font="MS Gothic"/>
              </w14:checkbox>
            </w:sdtPr>
            <w:sdtEndPr/>
            <w:sdtContent>
              <w:p w14:paraId="49A90EF6" w14:textId="355FC86F" w:rsidR="00314876" w:rsidRPr="008B31EB"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sz w:val="20"/>
                    <w:szCs w:val="20"/>
                    <w:lang w:eastAsia="en-AU"/>
                  </w:rPr>
                  <w:t>☐</w:t>
                </w:r>
              </w:p>
            </w:sdtContent>
          </w:sdt>
        </w:tc>
        <w:tc>
          <w:tcPr>
            <w:tcW w:w="3402" w:type="dxa"/>
            <w:tcBorders>
              <w:left w:val="single" w:sz="4" w:space="0" w:color="auto"/>
              <w:bottom w:val="single" w:sz="4" w:space="0" w:color="auto"/>
              <w:right w:val="single" w:sz="8" w:space="0" w:color="auto"/>
            </w:tcBorders>
            <w:shd w:val="clear" w:color="auto" w:fill="FEFDDE"/>
            <w:noWrap/>
          </w:tcPr>
          <w:p w14:paraId="054BCC60" w14:textId="77777777" w:rsidR="00314876" w:rsidRDefault="00314876" w:rsidP="00314876">
            <w:pPr>
              <w:spacing w:after="0" w:line="240" w:lineRule="auto"/>
              <w:rPr>
                <w:rFonts w:ascii="Arial" w:eastAsia="Times New Roman" w:hAnsi="Arial" w:cs="Arial"/>
                <w:bCs/>
                <w:i/>
                <w:iCs/>
                <w:color w:val="FF0000"/>
                <w:sz w:val="18"/>
                <w:szCs w:val="18"/>
              </w:rPr>
            </w:pPr>
          </w:p>
          <w:p w14:paraId="75AFC2B7" w14:textId="77777777" w:rsidR="00314876" w:rsidRPr="008B31EB" w:rsidRDefault="00314876" w:rsidP="00314876">
            <w:pPr>
              <w:spacing w:after="0" w:line="240" w:lineRule="auto"/>
              <w:rPr>
                <w:rFonts w:ascii="Calibri" w:eastAsia="Times New Roman" w:hAnsi="Calibri" w:cs="Calibri"/>
                <w:lang w:eastAsia="en-AU"/>
              </w:rPr>
            </w:pPr>
          </w:p>
        </w:tc>
      </w:tr>
      <w:tr w:rsidR="00314876" w:rsidRPr="004A67C1" w14:paraId="01FDB736" w14:textId="77777777" w:rsidTr="0021605E">
        <w:trPr>
          <w:trHeight w:val="957"/>
        </w:trPr>
        <w:tc>
          <w:tcPr>
            <w:tcW w:w="959" w:type="dxa"/>
            <w:tcBorders>
              <w:top w:val="single" w:sz="4" w:space="0" w:color="auto"/>
              <w:left w:val="single" w:sz="8" w:space="0" w:color="auto"/>
              <w:bottom w:val="single" w:sz="4" w:space="0" w:color="auto"/>
              <w:right w:val="single" w:sz="4" w:space="0" w:color="auto"/>
            </w:tcBorders>
            <w:shd w:val="clear" w:color="auto" w:fill="FEFDDE"/>
            <w:noWrap/>
          </w:tcPr>
          <w:p w14:paraId="10390A34" w14:textId="39CF4B32" w:rsidR="00314876" w:rsidRDefault="00314876" w:rsidP="00314876">
            <w:pPr>
              <w:spacing w:after="0" w:line="240" w:lineRule="auto"/>
              <w:rPr>
                <w:rFonts w:ascii="Arial" w:eastAsia="Times New Roman" w:hAnsi="Arial" w:cs="Arial"/>
                <w:b/>
                <w:color w:val="000000"/>
                <w:sz w:val="20"/>
                <w:szCs w:val="20"/>
                <w:lang w:eastAsia="en-AU"/>
              </w:rPr>
            </w:pPr>
            <w:r w:rsidRPr="003B6EAE">
              <w:rPr>
                <w:rFonts w:ascii="Arial" w:eastAsia="Times New Roman" w:hAnsi="Arial" w:cs="Arial"/>
                <w:b/>
                <w:color w:val="000000"/>
                <w:sz w:val="20"/>
                <w:szCs w:val="20"/>
                <w:lang w:eastAsia="en-AU"/>
              </w:rPr>
              <w:lastRenderedPageBreak/>
              <w:t>R.</w:t>
            </w:r>
            <w:r>
              <w:rPr>
                <w:rFonts w:ascii="Arial" w:eastAsia="Times New Roman" w:hAnsi="Arial" w:cs="Arial"/>
                <w:b/>
                <w:color w:val="000000"/>
                <w:sz w:val="20"/>
                <w:szCs w:val="20"/>
                <w:lang w:eastAsia="en-AU"/>
              </w:rPr>
              <w:t>182</w:t>
            </w:r>
          </w:p>
          <w:p w14:paraId="77491ABE" w14:textId="77777777" w:rsidR="00314876" w:rsidRDefault="00314876" w:rsidP="00314876">
            <w:pPr>
              <w:spacing w:after="0" w:line="240" w:lineRule="auto"/>
              <w:rPr>
                <w:rFonts w:ascii="Arial" w:eastAsia="Times New Roman" w:hAnsi="Arial" w:cs="Arial"/>
                <w:b/>
                <w:color w:val="000000"/>
                <w:sz w:val="20"/>
                <w:szCs w:val="20"/>
                <w:lang w:eastAsia="en-AU"/>
              </w:rPr>
            </w:pPr>
          </w:p>
          <w:p w14:paraId="3CE28D98" w14:textId="60848744" w:rsidR="00314876" w:rsidRDefault="00314876" w:rsidP="00314876">
            <w:pPr>
              <w:spacing w:after="0" w:line="240" w:lineRule="auto"/>
              <w:rPr>
                <w:rFonts w:ascii="Arial" w:eastAsia="Times New Roman" w:hAnsi="Arial" w:cs="Arial"/>
                <w:b/>
                <w:sz w:val="20"/>
                <w:szCs w:val="20"/>
              </w:rPr>
            </w:pPr>
          </w:p>
        </w:tc>
        <w:tc>
          <w:tcPr>
            <w:tcW w:w="4134" w:type="dxa"/>
            <w:tcBorders>
              <w:left w:val="single" w:sz="4" w:space="0" w:color="auto"/>
              <w:bottom w:val="single" w:sz="4" w:space="0" w:color="auto"/>
              <w:right w:val="single" w:sz="4" w:space="0" w:color="auto"/>
            </w:tcBorders>
            <w:shd w:val="clear" w:color="auto" w:fill="FEFDDE"/>
            <w:noWrap/>
          </w:tcPr>
          <w:p w14:paraId="28A556F5" w14:textId="77777777" w:rsidR="00314876" w:rsidRPr="001C4A63" w:rsidRDefault="00314876" w:rsidP="00314876">
            <w:pPr>
              <w:spacing w:after="0" w:line="240" w:lineRule="auto"/>
              <w:rPr>
                <w:rFonts w:ascii="Arial" w:eastAsia="Times New Roman" w:hAnsi="Arial" w:cs="Arial"/>
                <w:b/>
                <w:color w:val="000000"/>
                <w:sz w:val="20"/>
                <w:szCs w:val="20"/>
                <w:lang w:eastAsia="en-AU"/>
              </w:rPr>
            </w:pPr>
            <w:r w:rsidRPr="001C4A63">
              <w:rPr>
                <w:rFonts w:ascii="Arial" w:eastAsia="Times New Roman" w:hAnsi="Arial" w:cs="Arial"/>
                <w:b/>
                <w:color w:val="000000"/>
                <w:sz w:val="20"/>
                <w:szCs w:val="20"/>
                <w:lang w:eastAsia="en-AU"/>
              </w:rPr>
              <w:t>Confidentiality of records kept by FDC Educator</w:t>
            </w:r>
          </w:p>
          <w:p w14:paraId="6A05AE19" w14:textId="77777777" w:rsidR="00314876" w:rsidRPr="001C4A63" w:rsidRDefault="00314876" w:rsidP="00314876">
            <w:pPr>
              <w:spacing w:after="0" w:line="240" w:lineRule="auto"/>
              <w:rPr>
                <w:rFonts w:ascii="Arial" w:eastAsia="Times New Roman" w:hAnsi="Arial" w:cs="Arial"/>
                <w:bCs/>
                <w:color w:val="000000"/>
                <w:sz w:val="12"/>
                <w:szCs w:val="12"/>
                <w:lang w:eastAsia="en-AU"/>
              </w:rPr>
            </w:pPr>
          </w:p>
          <w:p w14:paraId="2504739A" w14:textId="77777777" w:rsidR="00314876" w:rsidRPr="001C4A63" w:rsidRDefault="00314876" w:rsidP="00314876">
            <w:pPr>
              <w:spacing w:after="0" w:line="240" w:lineRule="auto"/>
              <w:rPr>
                <w:rFonts w:ascii="Arial" w:eastAsia="Times New Roman" w:hAnsi="Arial" w:cs="Arial"/>
                <w:bCs/>
                <w:sz w:val="20"/>
                <w:szCs w:val="20"/>
              </w:rPr>
            </w:pPr>
            <w:r w:rsidRPr="001C4A63">
              <w:rPr>
                <w:rFonts w:ascii="Arial" w:eastAsia="Times New Roman" w:hAnsi="Arial" w:cs="Arial"/>
                <w:bCs/>
                <w:sz w:val="20"/>
                <w:szCs w:val="20"/>
              </w:rPr>
              <w:t xml:space="preserve">A family day care educator must ensure that information kept in a record under these Regulations is not divulged or communicated, directly or indirectly, to another person other than — </w:t>
            </w:r>
          </w:p>
          <w:p w14:paraId="36D3AE1E" w14:textId="1B86DB30" w:rsidR="00314876" w:rsidRPr="001C4A63" w:rsidRDefault="00314876" w:rsidP="00314876">
            <w:pPr>
              <w:spacing w:after="0" w:line="240" w:lineRule="auto"/>
              <w:rPr>
                <w:rFonts w:ascii="Arial" w:eastAsia="Times New Roman" w:hAnsi="Arial" w:cs="Arial"/>
                <w:bCs/>
                <w:sz w:val="20"/>
                <w:szCs w:val="20"/>
              </w:rPr>
            </w:pPr>
            <w:r w:rsidRPr="001C4A63">
              <w:rPr>
                <w:rFonts w:ascii="Arial" w:eastAsia="Times New Roman" w:hAnsi="Arial" w:cs="Arial"/>
                <w:bCs/>
                <w:sz w:val="20"/>
                <w:szCs w:val="20"/>
              </w:rPr>
              <w:t>(a)</w:t>
            </w:r>
            <w:r>
              <w:rPr>
                <w:rFonts w:ascii="Arial" w:eastAsia="Times New Roman" w:hAnsi="Arial" w:cs="Arial"/>
                <w:bCs/>
                <w:sz w:val="20"/>
                <w:szCs w:val="20"/>
              </w:rPr>
              <w:t xml:space="preserve"> </w:t>
            </w:r>
            <w:r w:rsidRPr="001C4A63">
              <w:rPr>
                <w:rFonts w:ascii="Arial" w:eastAsia="Times New Roman" w:hAnsi="Arial" w:cs="Arial"/>
                <w:bCs/>
                <w:sz w:val="20"/>
                <w:szCs w:val="20"/>
              </w:rPr>
              <w:t>to the extent necessary for the education and care or medical treatment of the child to whom the information relates; or</w:t>
            </w:r>
          </w:p>
          <w:p w14:paraId="71CB8033" w14:textId="7EFDA1E5" w:rsidR="00314876" w:rsidRPr="001C4A63" w:rsidRDefault="00314876" w:rsidP="00314876">
            <w:pPr>
              <w:spacing w:after="0" w:line="240" w:lineRule="auto"/>
              <w:rPr>
                <w:rFonts w:ascii="Arial" w:eastAsia="Times New Roman" w:hAnsi="Arial" w:cs="Arial"/>
                <w:bCs/>
                <w:sz w:val="20"/>
                <w:szCs w:val="20"/>
              </w:rPr>
            </w:pPr>
            <w:r w:rsidRPr="001C4A63">
              <w:rPr>
                <w:rFonts w:ascii="Arial" w:eastAsia="Times New Roman" w:hAnsi="Arial" w:cs="Arial"/>
                <w:bCs/>
                <w:sz w:val="20"/>
                <w:szCs w:val="20"/>
              </w:rPr>
              <w:t>(b)</w:t>
            </w:r>
            <w:r>
              <w:rPr>
                <w:rFonts w:ascii="Arial" w:eastAsia="Times New Roman" w:hAnsi="Arial" w:cs="Arial"/>
                <w:bCs/>
                <w:sz w:val="20"/>
                <w:szCs w:val="20"/>
              </w:rPr>
              <w:t xml:space="preserve"> </w:t>
            </w:r>
            <w:r w:rsidRPr="001C4A63">
              <w:rPr>
                <w:rFonts w:ascii="Arial" w:eastAsia="Times New Roman" w:hAnsi="Arial" w:cs="Arial"/>
                <w:bCs/>
                <w:sz w:val="20"/>
                <w:szCs w:val="20"/>
              </w:rPr>
              <w:t>a parent of the child to whom the information relates in accordance with regulation 178; or</w:t>
            </w:r>
          </w:p>
          <w:p w14:paraId="2702136C" w14:textId="24A97F7A" w:rsidR="00314876" w:rsidRPr="001C4A63" w:rsidRDefault="00314876" w:rsidP="00314876">
            <w:pPr>
              <w:spacing w:after="0" w:line="240" w:lineRule="auto"/>
              <w:rPr>
                <w:rFonts w:ascii="Arial" w:eastAsia="Times New Roman" w:hAnsi="Arial" w:cs="Arial"/>
                <w:bCs/>
                <w:sz w:val="20"/>
                <w:szCs w:val="20"/>
              </w:rPr>
            </w:pPr>
            <w:r w:rsidRPr="001C4A63">
              <w:rPr>
                <w:rFonts w:ascii="Arial" w:eastAsia="Times New Roman" w:hAnsi="Arial" w:cs="Arial"/>
                <w:bCs/>
                <w:sz w:val="20"/>
                <w:szCs w:val="20"/>
              </w:rPr>
              <w:t>(c)</w:t>
            </w:r>
            <w:r>
              <w:rPr>
                <w:rFonts w:ascii="Arial" w:eastAsia="Times New Roman" w:hAnsi="Arial" w:cs="Arial"/>
                <w:bCs/>
                <w:sz w:val="20"/>
                <w:szCs w:val="20"/>
              </w:rPr>
              <w:t xml:space="preserve"> </w:t>
            </w:r>
            <w:r w:rsidRPr="001C4A63">
              <w:rPr>
                <w:rFonts w:ascii="Arial" w:eastAsia="Times New Roman" w:hAnsi="Arial" w:cs="Arial"/>
                <w:bCs/>
                <w:sz w:val="20"/>
                <w:szCs w:val="20"/>
              </w:rPr>
              <w:t>the approved provider or a nominated supervisor of the family day care service; or</w:t>
            </w:r>
          </w:p>
          <w:p w14:paraId="15AFE97C" w14:textId="5CF01834" w:rsidR="00314876" w:rsidRPr="001C4A63" w:rsidRDefault="00314876" w:rsidP="00314876">
            <w:pPr>
              <w:spacing w:after="0" w:line="240" w:lineRule="auto"/>
              <w:rPr>
                <w:rFonts w:ascii="Arial" w:eastAsia="Times New Roman" w:hAnsi="Arial" w:cs="Arial"/>
                <w:bCs/>
                <w:sz w:val="20"/>
                <w:szCs w:val="20"/>
              </w:rPr>
            </w:pPr>
            <w:r w:rsidRPr="001C4A63">
              <w:rPr>
                <w:rFonts w:ascii="Arial" w:eastAsia="Times New Roman" w:hAnsi="Arial" w:cs="Arial"/>
                <w:bCs/>
                <w:sz w:val="20"/>
                <w:szCs w:val="20"/>
              </w:rPr>
              <w:t>(d)</w:t>
            </w:r>
            <w:r>
              <w:rPr>
                <w:rFonts w:ascii="Arial" w:eastAsia="Times New Roman" w:hAnsi="Arial" w:cs="Arial"/>
                <w:bCs/>
                <w:sz w:val="20"/>
                <w:szCs w:val="20"/>
              </w:rPr>
              <w:t xml:space="preserve"> </w:t>
            </w:r>
            <w:r w:rsidRPr="001C4A63">
              <w:rPr>
                <w:rFonts w:ascii="Arial" w:eastAsia="Times New Roman" w:hAnsi="Arial" w:cs="Arial"/>
                <w:bCs/>
                <w:sz w:val="20"/>
                <w:szCs w:val="20"/>
              </w:rPr>
              <w:t>the Regulatory Authority or an authorised officer; or</w:t>
            </w:r>
          </w:p>
          <w:p w14:paraId="189CE5F5" w14:textId="4BBD136F" w:rsidR="00314876" w:rsidRPr="001C4A63" w:rsidRDefault="00314876" w:rsidP="00314876">
            <w:pPr>
              <w:spacing w:after="0" w:line="240" w:lineRule="auto"/>
              <w:rPr>
                <w:rFonts w:ascii="Arial" w:eastAsia="Times New Roman" w:hAnsi="Arial" w:cs="Arial"/>
                <w:bCs/>
                <w:sz w:val="20"/>
                <w:szCs w:val="20"/>
              </w:rPr>
            </w:pPr>
            <w:r w:rsidRPr="001C4A63">
              <w:rPr>
                <w:rFonts w:ascii="Arial" w:eastAsia="Times New Roman" w:hAnsi="Arial" w:cs="Arial"/>
                <w:bCs/>
                <w:sz w:val="20"/>
                <w:szCs w:val="20"/>
              </w:rPr>
              <w:t>(e)</w:t>
            </w:r>
            <w:r>
              <w:rPr>
                <w:rFonts w:ascii="Arial" w:eastAsia="Times New Roman" w:hAnsi="Arial" w:cs="Arial"/>
                <w:bCs/>
                <w:sz w:val="20"/>
                <w:szCs w:val="20"/>
              </w:rPr>
              <w:t xml:space="preserve"> </w:t>
            </w:r>
            <w:r w:rsidRPr="001C4A63">
              <w:rPr>
                <w:rFonts w:ascii="Arial" w:eastAsia="Times New Roman" w:hAnsi="Arial" w:cs="Arial"/>
                <w:bCs/>
                <w:sz w:val="20"/>
                <w:szCs w:val="20"/>
              </w:rPr>
              <w:t>as expressly authorised, permitted or required to be given by or under any Act or law; or</w:t>
            </w:r>
          </w:p>
          <w:p w14:paraId="562EAC6A" w14:textId="55F295E6" w:rsidR="00314876" w:rsidRDefault="00314876" w:rsidP="00314876">
            <w:pPr>
              <w:spacing w:after="0" w:line="240" w:lineRule="auto"/>
              <w:rPr>
                <w:rFonts w:ascii="Arial" w:eastAsia="Times New Roman" w:hAnsi="Arial" w:cs="Arial"/>
                <w:bCs/>
                <w:sz w:val="20"/>
                <w:szCs w:val="20"/>
              </w:rPr>
            </w:pPr>
            <w:r w:rsidRPr="001C4A63">
              <w:rPr>
                <w:rFonts w:ascii="Arial" w:eastAsia="Times New Roman" w:hAnsi="Arial" w:cs="Arial"/>
                <w:bCs/>
                <w:sz w:val="20"/>
                <w:szCs w:val="20"/>
              </w:rPr>
              <w:t>(f)</w:t>
            </w:r>
            <w:r>
              <w:rPr>
                <w:rFonts w:ascii="Arial" w:eastAsia="Times New Roman" w:hAnsi="Arial" w:cs="Arial"/>
                <w:bCs/>
                <w:sz w:val="20"/>
                <w:szCs w:val="20"/>
              </w:rPr>
              <w:t xml:space="preserve"> </w:t>
            </w:r>
            <w:r w:rsidRPr="001C4A63">
              <w:rPr>
                <w:rFonts w:ascii="Arial" w:eastAsia="Times New Roman" w:hAnsi="Arial" w:cs="Arial"/>
                <w:bCs/>
                <w:sz w:val="20"/>
                <w:szCs w:val="20"/>
              </w:rPr>
              <w:t>with the written consent of the person who provided the information.</w:t>
            </w:r>
          </w:p>
          <w:p w14:paraId="62AFEAF3" w14:textId="77777777" w:rsidR="00314876" w:rsidRDefault="00314876" w:rsidP="00314876">
            <w:pPr>
              <w:spacing w:after="0" w:line="240" w:lineRule="auto"/>
              <w:rPr>
                <w:rFonts w:ascii="Arial" w:eastAsia="Times New Roman" w:hAnsi="Arial" w:cs="Arial"/>
                <w:bCs/>
                <w:sz w:val="20"/>
                <w:szCs w:val="20"/>
              </w:rPr>
            </w:pPr>
          </w:p>
          <w:p w14:paraId="6C6F4C0D" w14:textId="77777777" w:rsidR="00314876" w:rsidRPr="00314876" w:rsidRDefault="00314876" w:rsidP="00314876">
            <w:pPr>
              <w:spacing w:after="0" w:line="240" w:lineRule="auto"/>
              <w:rPr>
                <w:rFonts w:ascii="Arial" w:eastAsia="Times New Roman" w:hAnsi="Arial" w:cs="Arial"/>
                <w:bCs/>
                <w:i/>
                <w:iCs/>
                <w:sz w:val="18"/>
                <w:szCs w:val="18"/>
              </w:rPr>
            </w:pPr>
            <w:r w:rsidRPr="00314876">
              <w:rPr>
                <w:rFonts w:ascii="Arial" w:eastAsia="Times New Roman" w:hAnsi="Arial" w:cs="Arial"/>
                <w:bCs/>
                <w:i/>
                <w:iCs/>
                <w:sz w:val="18"/>
                <w:szCs w:val="18"/>
              </w:rPr>
              <w:t xml:space="preserve">Guidance Note: Sight where and how are the records being stored?  </w:t>
            </w:r>
          </w:p>
          <w:p w14:paraId="3E62B966" w14:textId="77777777" w:rsidR="00314876" w:rsidRPr="001C4A63" w:rsidRDefault="00314876" w:rsidP="00314876">
            <w:pPr>
              <w:spacing w:after="0" w:line="240" w:lineRule="auto"/>
              <w:rPr>
                <w:rFonts w:ascii="Arial" w:eastAsia="Times New Roman" w:hAnsi="Arial" w:cs="Arial"/>
                <w:bCs/>
                <w:sz w:val="20"/>
                <w:szCs w:val="20"/>
              </w:rPr>
            </w:pPr>
          </w:p>
          <w:p w14:paraId="5A5ED470" w14:textId="77777777" w:rsidR="00314876" w:rsidRPr="001C4A63" w:rsidRDefault="00314876" w:rsidP="00314876">
            <w:pPr>
              <w:spacing w:after="0" w:line="240" w:lineRule="auto"/>
              <w:rPr>
                <w:rFonts w:ascii="Arial" w:eastAsia="Times New Roman" w:hAnsi="Arial" w:cs="Arial"/>
                <w:bCs/>
                <w:sz w:val="20"/>
                <w:szCs w:val="20"/>
              </w:rPr>
            </w:pPr>
          </w:p>
        </w:tc>
        <w:tc>
          <w:tcPr>
            <w:tcW w:w="709" w:type="dxa"/>
            <w:tcBorders>
              <w:left w:val="nil"/>
              <w:bottom w:val="single" w:sz="4" w:space="0" w:color="auto"/>
              <w:right w:val="single" w:sz="4" w:space="0" w:color="auto"/>
            </w:tcBorders>
            <w:shd w:val="clear" w:color="auto" w:fill="FEFDDE"/>
            <w:noWrap/>
          </w:tcPr>
          <w:p w14:paraId="2A8A45F4" w14:textId="77777777" w:rsidR="00314876" w:rsidRDefault="00314876" w:rsidP="00314876">
            <w:pPr>
              <w:spacing w:after="0" w:line="240" w:lineRule="auto"/>
              <w:jc w:val="center"/>
              <w:rPr>
                <w:rFonts w:ascii="Calibri" w:eastAsia="Times New Roman" w:hAnsi="Calibri" w:cs="Calibri"/>
                <w:lang w:eastAsia="en-AU"/>
              </w:rPr>
            </w:pPr>
          </w:p>
          <w:p w14:paraId="4373475B" w14:textId="77777777" w:rsidR="00314876" w:rsidRDefault="00314876" w:rsidP="00314876">
            <w:pPr>
              <w:spacing w:after="0" w:line="240" w:lineRule="auto"/>
              <w:jc w:val="center"/>
              <w:rPr>
                <w:rFonts w:ascii="Calibri" w:eastAsia="Times New Roman" w:hAnsi="Calibri" w:cs="Calibri"/>
                <w:lang w:eastAsia="en-AU"/>
              </w:rPr>
            </w:pPr>
          </w:p>
          <w:p w14:paraId="69471534" w14:textId="77777777" w:rsidR="00314876" w:rsidRDefault="00314876" w:rsidP="00314876">
            <w:pPr>
              <w:spacing w:after="0" w:line="240" w:lineRule="auto"/>
              <w:jc w:val="center"/>
              <w:rPr>
                <w:rFonts w:ascii="Calibri" w:eastAsia="Times New Roman" w:hAnsi="Calibri" w:cs="Calibri"/>
                <w:lang w:eastAsia="en-AU"/>
              </w:rPr>
            </w:pPr>
          </w:p>
          <w:p w14:paraId="52816F63" w14:textId="77777777" w:rsidR="00314876" w:rsidRDefault="00314876" w:rsidP="00314876">
            <w:pPr>
              <w:spacing w:after="0" w:line="240" w:lineRule="auto"/>
              <w:jc w:val="center"/>
              <w:rPr>
                <w:rFonts w:ascii="Calibri" w:eastAsia="Times New Roman" w:hAnsi="Calibri" w:cs="Calibri"/>
                <w:lang w:eastAsia="en-AU"/>
              </w:rPr>
            </w:pPr>
          </w:p>
          <w:p w14:paraId="3803C7CB" w14:textId="77777777" w:rsidR="00314876" w:rsidRDefault="00314876" w:rsidP="00314876">
            <w:pPr>
              <w:spacing w:after="0" w:line="240" w:lineRule="auto"/>
              <w:jc w:val="center"/>
              <w:rPr>
                <w:rFonts w:ascii="Calibri" w:eastAsia="Times New Roman" w:hAnsi="Calibri" w:cs="Calibri"/>
                <w:lang w:eastAsia="en-AU"/>
              </w:rPr>
            </w:pPr>
          </w:p>
          <w:p w14:paraId="2271CDE2" w14:textId="77777777" w:rsidR="00314876" w:rsidRDefault="00314876" w:rsidP="00314876">
            <w:pPr>
              <w:spacing w:after="0" w:line="240" w:lineRule="auto"/>
              <w:jc w:val="center"/>
              <w:rPr>
                <w:rFonts w:ascii="Calibri" w:eastAsia="Times New Roman" w:hAnsi="Calibri" w:cs="Calibri"/>
                <w:lang w:eastAsia="en-AU"/>
              </w:rPr>
            </w:pPr>
          </w:p>
          <w:p w14:paraId="6B5452C0"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623818019"/>
              <w14:checkbox>
                <w14:checked w14:val="0"/>
                <w14:checkedState w14:val="2612" w14:font="MS Gothic"/>
                <w14:uncheckedState w14:val="2610" w14:font="MS Gothic"/>
              </w14:checkbox>
            </w:sdtPr>
            <w:sdtEndPr/>
            <w:sdtContent>
              <w:p w14:paraId="41EED7B4"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2EAAD12"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352230278"/>
              <w14:checkbox>
                <w14:checked w14:val="0"/>
                <w14:checkedState w14:val="2612" w14:font="MS Gothic"/>
                <w14:uncheckedState w14:val="2610" w14:font="MS Gothic"/>
              </w14:checkbox>
            </w:sdtPr>
            <w:sdtEndPr/>
            <w:sdtContent>
              <w:p w14:paraId="3A8BA9A4"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1B49482" w14:textId="77777777" w:rsidR="00314876" w:rsidRDefault="00314876" w:rsidP="00314876">
            <w:pPr>
              <w:spacing w:after="0" w:line="240" w:lineRule="auto"/>
              <w:jc w:val="center"/>
              <w:rPr>
                <w:rFonts w:ascii="Calibri" w:eastAsia="Times New Roman" w:hAnsi="Calibri" w:cs="Calibri"/>
                <w:lang w:eastAsia="en-AU"/>
              </w:rPr>
            </w:pPr>
          </w:p>
          <w:p w14:paraId="048FC8D6"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86825067"/>
              <w14:checkbox>
                <w14:checked w14:val="0"/>
                <w14:checkedState w14:val="2612" w14:font="MS Gothic"/>
                <w14:uncheckedState w14:val="2610" w14:font="MS Gothic"/>
              </w14:checkbox>
            </w:sdtPr>
            <w:sdtEndPr/>
            <w:sdtContent>
              <w:p w14:paraId="126B467D"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3799AC5"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972749665"/>
              <w14:checkbox>
                <w14:checked w14:val="0"/>
                <w14:checkedState w14:val="2612" w14:font="MS Gothic"/>
                <w14:uncheckedState w14:val="2610" w14:font="MS Gothic"/>
              </w14:checkbox>
            </w:sdtPr>
            <w:sdtEndPr/>
            <w:sdtContent>
              <w:p w14:paraId="318B5009"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9D8EAE0"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415624491"/>
              <w14:checkbox>
                <w14:checked w14:val="0"/>
                <w14:checkedState w14:val="2612" w14:font="MS Gothic"/>
                <w14:uncheckedState w14:val="2610" w14:font="MS Gothic"/>
              </w14:checkbox>
            </w:sdtPr>
            <w:sdtEndPr/>
            <w:sdtContent>
              <w:p w14:paraId="69C18D02"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5DCF57C"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060320889"/>
              <w14:checkbox>
                <w14:checked w14:val="0"/>
                <w14:checkedState w14:val="2612" w14:font="MS Gothic"/>
                <w14:uncheckedState w14:val="2610" w14:font="MS Gothic"/>
              </w14:checkbox>
            </w:sdtPr>
            <w:sdtEndPr/>
            <w:sdtContent>
              <w:p w14:paraId="0308ACD3" w14:textId="24604C4D" w:rsidR="00314876" w:rsidRPr="008B31EB"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567" w:type="dxa"/>
            <w:tcBorders>
              <w:left w:val="nil"/>
              <w:bottom w:val="single" w:sz="4" w:space="0" w:color="auto"/>
              <w:right w:val="single" w:sz="4" w:space="0" w:color="auto"/>
            </w:tcBorders>
            <w:shd w:val="clear" w:color="auto" w:fill="FEFDDE"/>
            <w:noWrap/>
          </w:tcPr>
          <w:p w14:paraId="44C5F46F" w14:textId="77777777" w:rsidR="00314876" w:rsidRDefault="00314876" w:rsidP="00314876">
            <w:pPr>
              <w:spacing w:after="0" w:line="240" w:lineRule="auto"/>
              <w:jc w:val="center"/>
              <w:rPr>
                <w:rFonts w:ascii="Calibri" w:eastAsia="Times New Roman" w:hAnsi="Calibri" w:cs="Calibri"/>
                <w:lang w:eastAsia="en-AU"/>
              </w:rPr>
            </w:pPr>
          </w:p>
          <w:p w14:paraId="793F21F5" w14:textId="77777777" w:rsidR="00314876" w:rsidRDefault="00314876" w:rsidP="00314876">
            <w:pPr>
              <w:spacing w:after="0" w:line="240" w:lineRule="auto"/>
              <w:jc w:val="center"/>
              <w:rPr>
                <w:rFonts w:ascii="Calibri" w:eastAsia="Times New Roman" w:hAnsi="Calibri" w:cs="Calibri"/>
                <w:lang w:eastAsia="en-AU"/>
              </w:rPr>
            </w:pPr>
          </w:p>
          <w:p w14:paraId="0606B9D4" w14:textId="77777777" w:rsidR="00314876" w:rsidRDefault="00314876" w:rsidP="00314876">
            <w:pPr>
              <w:spacing w:after="0" w:line="240" w:lineRule="auto"/>
              <w:jc w:val="center"/>
              <w:rPr>
                <w:rFonts w:ascii="Calibri" w:eastAsia="Times New Roman" w:hAnsi="Calibri" w:cs="Calibri"/>
                <w:lang w:eastAsia="en-AU"/>
              </w:rPr>
            </w:pPr>
          </w:p>
          <w:p w14:paraId="4B13BD60" w14:textId="77777777" w:rsidR="00314876" w:rsidRDefault="00314876" w:rsidP="00314876">
            <w:pPr>
              <w:spacing w:after="0" w:line="240" w:lineRule="auto"/>
              <w:jc w:val="center"/>
              <w:rPr>
                <w:rFonts w:ascii="Calibri" w:eastAsia="Times New Roman" w:hAnsi="Calibri" w:cs="Calibri"/>
                <w:lang w:eastAsia="en-AU"/>
              </w:rPr>
            </w:pPr>
          </w:p>
          <w:p w14:paraId="4F54F107" w14:textId="77777777" w:rsidR="00314876" w:rsidRDefault="00314876" w:rsidP="00314876">
            <w:pPr>
              <w:spacing w:after="0" w:line="240" w:lineRule="auto"/>
              <w:jc w:val="center"/>
              <w:rPr>
                <w:rFonts w:ascii="Calibri" w:eastAsia="Times New Roman" w:hAnsi="Calibri" w:cs="Calibri"/>
                <w:lang w:eastAsia="en-AU"/>
              </w:rPr>
            </w:pPr>
          </w:p>
          <w:p w14:paraId="08AF7BA1" w14:textId="77777777" w:rsidR="00314876" w:rsidRDefault="00314876" w:rsidP="00314876">
            <w:pPr>
              <w:spacing w:after="0" w:line="240" w:lineRule="auto"/>
              <w:jc w:val="center"/>
              <w:rPr>
                <w:rFonts w:ascii="Calibri" w:eastAsia="Times New Roman" w:hAnsi="Calibri" w:cs="Calibri"/>
                <w:lang w:eastAsia="en-AU"/>
              </w:rPr>
            </w:pPr>
          </w:p>
          <w:p w14:paraId="4F267A0C"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901939109"/>
              <w14:checkbox>
                <w14:checked w14:val="0"/>
                <w14:checkedState w14:val="2612" w14:font="MS Gothic"/>
                <w14:uncheckedState w14:val="2610" w14:font="MS Gothic"/>
              </w14:checkbox>
            </w:sdtPr>
            <w:sdtEndPr/>
            <w:sdtContent>
              <w:p w14:paraId="1224FECC"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04F82D2"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812943196"/>
              <w14:checkbox>
                <w14:checked w14:val="0"/>
                <w14:checkedState w14:val="2612" w14:font="MS Gothic"/>
                <w14:uncheckedState w14:val="2610" w14:font="MS Gothic"/>
              </w14:checkbox>
            </w:sdtPr>
            <w:sdtEndPr/>
            <w:sdtContent>
              <w:p w14:paraId="755A7A4B"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B127E71" w14:textId="77777777" w:rsidR="00314876" w:rsidRDefault="00314876" w:rsidP="00314876">
            <w:pPr>
              <w:spacing w:after="0" w:line="240" w:lineRule="auto"/>
              <w:jc w:val="center"/>
              <w:rPr>
                <w:rFonts w:ascii="Calibri" w:eastAsia="Times New Roman" w:hAnsi="Calibri" w:cs="Calibri"/>
                <w:lang w:eastAsia="en-AU"/>
              </w:rPr>
            </w:pPr>
          </w:p>
          <w:p w14:paraId="7F897DCD"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569398592"/>
              <w14:checkbox>
                <w14:checked w14:val="0"/>
                <w14:checkedState w14:val="2612" w14:font="MS Gothic"/>
                <w14:uncheckedState w14:val="2610" w14:font="MS Gothic"/>
              </w14:checkbox>
            </w:sdtPr>
            <w:sdtEndPr/>
            <w:sdtContent>
              <w:p w14:paraId="58AC2FFC"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0B9C2F7"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006904713"/>
              <w14:checkbox>
                <w14:checked w14:val="0"/>
                <w14:checkedState w14:val="2612" w14:font="MS Gothic"/>
                <w14:uncheckedState w14:val="2610" w14:font="MS Gothic"/>
              </w14:checkbox>
            </w:sdtPr>
            <w:sdtEndPr/>
            <w:sdtContent>
              <w:p w14:paraId="51797790"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BECB67D"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654489646"/>
              <w14:checkbox>
                <w14:checked w14:val="0"/>
                <w14:checkedState w14:val="2612" w14:font="MS Gothic"/>
                <w14:uncheckedState w14:val="2610" w14:font="MS Gothic"/>
              </w14:checkbox>
            </w:sdtPr>
            <w:sdtEndPr/>
            <w:sdtContent>
              <w:p w14:paraId="0321B7D3"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F95C809"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835420923"/>
              <w14:checkbox>
                <w14:checked w14:val="0"/>
                <w14:checkedState w14:val="2612" w14:font="MS Gothic"/>
                <w14:uncheckedState w14:val="2610" w14:font="MS Gothic"/>
              </w14:checkbox>
            </w:sdtPr>
            <w:sdtEndPr/>
            <w:sdtContent>
              <w:p w14:paraId="7EDACFD9" w14:textId="7027C574" w:rsidR="00314876" w:rsidRPr="008B31EB"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851" w:type="dxa"/>
            <w:tcBorders>
              <w:left w:val="nil"/>
              <w:bottom w:val="single" w:sz="4" w:space="0" w:color="auto"/>
              <w:right w:val="single" w:sz="4" w:space="0" w:color="auto"/>
            </w:tcBorders>
            <w:shd w:val="clear" w:color="auto" w:fill="FEFDDE"/>
          </w:tcPr>
          <w:p w14:paraId="6DAA7596" w14:textId="77777777" w:rsidR="00314876" w:rsidRDefault="00314876" w:rsidP="00314876">
            <w:pPr>
              <w:spacing w:after="0" w:line="240" w:lineRule="auto"/>
              <w:jc w:val="center"/>
              <w:rPr>
                <w:rFonts w:ascii="Calibri" w:eastAsia="Times New Roman" w:hAnsi="Calibri" w:cs="Calibri"/>
                <w:lang w:eastAsia="en-AU"/>
              </w:rPr>
            </w:pPr>
          </w:p>
          <w:p w14:paraId="3F6DF4CD" w14:textId="77777777" w:rsidR="00314876" w:rsidRDefault="00314876" w:rsidP="00314876">
            <w:pPr>
              <w:spacing w:after="0" w:line="240" w:lineRule="auto"/>
              <w:jc w:val="center"/>
              <w:rPr>
                <w:rFonts w:ascii="Calibri" w:eastAsia="Times New Roman" w:hAnsi="Calibri" w:cs="Calibri"/>
                <w:lang w:eastAsia="en-AU"/>
              </w:rPr>
            </w:pPr>
          </w:p>
          <w:p w14:paraId="7855394E" w14:textId="77777777" w:rsidR="00314876" w:rsidRDefault="00314876" w:rsidP="00314876">
            <w:pPr>
              <w:spacing w:after="0" w:line="240" w:lineRule="auto"/>
              <w:jc w:val="center"/>
              <w:rPr>
                <w:rFonts w:ascii="Calibri" w:eastAsia="Times New Roman" w:hAnsi="Calibri" w:cs="Calibri"/>
                <w:lang w:eastAsia="en-AU"/>
              </w:rPr>
            </w:pPr>
          </w:p>
          <w:p w14:paraId="7884678F" w14:textId="77777777" w:rsidR="00314876" w:rsidRDefault="00314876" w:rsidP="00314876">
            <w:pPr>
              <w:spacing w:after="0" w:line="240" w:lineRule="auto"/>
              <w:jc w:val="center"/>
              <w:rPr>
                <w:rFonts w:ascii="Calibri" w:eastAsia="Times New Roman" w:hAnsi="Calibri" w:cs="Calibri"/>
                <w:lang w:eastAsia="en-AU"/>
              </w:rPr>
            </w:pPr>
          </w:p>
          <w:p w14:paraId="0A85CD77" w14:textId="77777777" w:rsidR="00314876" w:rsidRDefault="00314876" w:rsidP="00314876">
            <w:pPr>
              <w:spacing w:after="0" w:line="240" w:lineRule="auto"/>
              <w:jc w:val="center"/>
              <w:rPr>
                <w:rFonts w:ascii="Calibri" w:eastAsia="Times New Roman" w:hAnsi="Calibri" w:cs="Calibri"/>
                <w:lang w:eastAsia="en-AU"/>
              </w:rPr>
            </w:pPr>
          </w:p>
          <w:p w14:paraId="4A281317" w14:textId="77777777" w:rsidR="00314876" w:rsidRDefault="00314876" w:rsidP="00314876">
            <w:pPr>
              <w:spacing w:after="0" w:line="240" w:lineRule="auto"/>
              <w:jc w:val="center"/>
              <w:rPr>
                <w:rFonts w:ascii="Calibri" w:eastAsia="Times New Roman" w:hAnsi="Calibri" w:cs="Calibri"/>
                <w:lang w:eastAsia="en-AU"/>
              </w:rPr>
            </w:pPr>
          </w:p>
          <w:p w14:paraId="7E71306B"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120369289"/>
              <w14:checkbox>
                <w14:checked w14:val="0"/>
                <w14:checkedState w14:val="2612" w14:font="MS Gothic"/>
                <w14:uncheckedState w14:val="2610" w14:font="MS Gothic"/>
              </w14:checkbox>
            </w:sdtPr>
            <w:sdtEndPr/>
            <w:sdtContent>
              <w:p w14:paraId="575B7B9F"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BA25B40"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788629742"/>
              <w14:checkbox>
                <w14:checked w14:val="0"/>
                <w14:checkedState w14:val="2612" w14:font="MS Gothic"/>
                <w14:uncheckedState w14:val="2610" w14:font="MS Gothic"/>
              </w14:checkbox>
            </w:sdtPr>
            <w:sdtEndPr/>
            <w:sdtContent>
              <w:p w14:paraId="4E9393F2"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E9F81C2" w14:textId="77777777" w:rsidR="00314876" w:rsidRDefault="00314876" w:rsidP="00314876">
            <w:pPr>
              <w:spacing w:after="0" w:line="240" w:lineRule="auto"/>
              <w:jc w:val="center"/>
              <w:rPr>
                <w:rFonts w:ascii="Calibri" w:eastAsia="Times New Roman" w:hAnsi="Calibri" w:cs="Calibri"/>
                <w:lang w:eastAsia="en-AU"/>
              </w:rPr>
            </w:pPr>
          </w:p>
          <w:p w14:paraId="1841B6F6"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866796798"/>
              <w14:checkbox>
                <w14:checked w14:val="0"/>
                <w14:checkedState w14:val="2612" w14:font="MS Gothic"/>
                <w14:uncheckedState w14:val="2610" w14:font="MS Gothic"/>
              </w14:checkbox>
            </w:sdtPr>
            <w:sdtEndPr/>
            <w:sdtContent>
              <w:p w14:paraId="2C14B9C9"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2281343"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113579193"/>
              <w14:checkbox>
                <w14:checked w14:val="0"/>
                <w14:checkedState w14:val="2612" w14:font="MS Gothic"/>
                <w14:uncheckedState w14:val="2610" w14:font="MS Gothic"/>
              </w14:checkbox>
            </w:sdtPr>
            <w:sdtEndPr/>
            <w:sdtContent>
              <w:p w14:paraId="4677B081"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8BB236B"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504961428"/>
              <w14:checkbox>
                <w14:checked w14:val="0"/>
                <w14:checkedState w14:val="2612" w14:font="MS Gothic"/>
                <w14:uncheckedState w14:val="2610" w14:font="MS Gothic"/>
              </w14:checkbox>
            </w:sdtPr>
            <w:sdtEndPr/>
            <w:sdtContent>
              <w:p w14:paraId="3E4AC8EA" w14:textId="77777777" w:rsidR="00314876"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60A9B63"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250806873"/>
              <w14:checkbox>
                <w14:checked w14:val="0"/>
                <w14:checkedState w14:val="2612" w14:font="MS Gothic"/>
                <w14:uncheckedState w14:val="2610" w14:font="MS Gothic"/>
              </w14:checkbox>
            </w:sdtPr>
            <w:sdtEndPr/>
            <w:sdtContent>
              <w:p w14:paraId="2B64B6B1" w14:textId="6FF811C2" w:rsidR="00314876" w:rsidRPr="008B31EB"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3402" w:type="dxa"/>
            <w:tcBorders>
              <w:left w:val="single" w:sz="4" w:space="0" w:color="auto"/>
              <w:bottom w:val="single" w:sz="4" w:space="0" w:color="auto"/>
              <w:right w:val="single" w:sz="8" w:space="0" w:color="auto"/>
            </w:tcBorders>
            <w:shd w:val="clear" w:color="auto" w:fill="FEFDDE"/>
            <w:noWrap/>
          </w:tcPr>
          <w:p w14:paraId="51C15C45" w14:textId="5A129D7A" w:rsidR="00314876" w:rsidRPr="00C723D5" w:rsidRDefault="00314876" w:rsidP="00314876">
            <w:pPr>
              <w:spacing w:after="0" w:line="240" w:lineRule="auto"/>
              <w:rPr>
                <w:rFonts w:ascii="Arial" w:eastAsia="Times New Roman" w:hAnsi="Arial" w:cs="Arial"/>
                <w:bCs/>
                <w:i/>
                <w:iCs/>
                <w:color w:val="FF0000"/>
                <w:sz w:val="18"/>
                <w:szCs w:val="18"/>
              </w:rPr>
            </w:pPr>
          </w:p>
        </w:tc>
      </w:tr>
      <w:tr w:rsidR="00314876" w:rsidRPr="004A67C1" w14:paraId="4F8F347D" w14:textId="77777777" w:rsidTr="0021605E">
        <w:trPr>
          <w:trHeight w:val="957"/>
        </w:trPr>
        <w:tc>
          <w:tcPr>
            <w:tcW w:w="959" w:type="dxa"/>
            <w:tcBorders>
              <w:top w:val="single" w:sz="4" w:space="0" w:color="auto"/>
              <w:left w:val="single" w:sz="8" w:space="0" w:color="auto"/>
              <w:bottom w:val="single" w:sz="4" w:space="0" w:color="auto"/>
              <w:right w:val="single" w:sz="4" w:space="0" w:color="auto"/>
            </w:tcBorders>
            <w:shd w:val="clear" w:color="auto" w:fill="FEFDDE"/>
            <w:noWrap/>
          </w:tcPr>
          <w:p w14:paraId="7B5E563F" w14:textId="77777777" w:rsidR="00314876" w:rsidRDefault="00314876" w:rsidP="00314876">
            <w:pPr>
              <w:spacing w:after="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R.185</w:t>
            </w:r>
          </w:p>
          <w:p w14:paraId="7372F857" w14:textId="77777777" w:rsidR="00314876" w:rsidRDefault="00314876" w:rsidP="00314876">
            <w:pPr>
              <w:spacing w:after="0" w:line="240" w:lineRule="auto"/>
              <w:rPr>
                <w:rFonts w:ascii="Arial" w:eastAsia="Times New Roman" w:hAnsi="Arial" w:cs="Arial"/>
                <w:b/>
                <w:color w:val="000000"/>
                <w:sz w:val="20"/>
                <w:szCs w:val="20"/>
                <w:lang w:eastAsia="en-AU"/>
              </w:rPr>
            </w:pPr>
          </w:p>
          <w:p w14:paraId="1A8829A5" w14:textId="337850FE" w:rsidR="00314876" w:rsidRPr="00314876" w:rsidRDefault="00314876" w:rsidP="00314876">
            <w:pPr>
              <w:spacing w:after="0" w:line="240" w:lineRule="auto"/>
              <w:rPr>
                <w:rFonts w:ascii="Arial" w:eastAsia="Times New Roman" w:hAnsi="Arial" w:cs="Arial"/>
                <w:bCs/>
                <w:i/>
                <w:iCs/>
                <w:color w:val="000000"/>
                <w:sz w:val="18"/>
                <w:szCs w:val="18"/>
                <w:lang w:eastAsia="en-AU"/>
              </w:rPr>
            </w:pPr>
            <w:r w:rsidRPr="00314876">
              <w:rPr>
                <w:rFonts w:ascii="Arial" w:eastAsia="Times New Roman" w:hAnsi="Arial" w:cs="Arial"/>
                <w:bCs/>
                <w:i/>
                <w:iCs/>
                <w:color w:val="0070C0"/>
                <w:sz w:val="18"/>
                <w:szCs w:val="18"/>
                <w:lang w:eastAsia="en-AU"/>
              </w:rPr>
              <w:t>CD-AP</w:t>
            </w:r>
          </w:p>
        </w:tc>
        <w:tc>
          <w:tcPr>
            <w:tcW w:w="4134" w:type="dxa"/>
            <w:tcBorders>
              <w:left w:val="single" w:sz="4" w:space="0" w:color="auto"/>
              <w:bottom w:val="single" w:sz="4" w:space="0" w:color="auto"/>
              <w:right w:val="single" w:sz="4" w:space="0" w:color="auto"/>
            </w:tcBorders>
            <w:shd w:val="clear" w:color="auto" w:fill="FEFDDE"/>
            <w:noWrap/>
          </w:tcPr>
          <w:p w14:paraId="3972FD38" w14:textId="77777777" w:rsidR="00314876" w:rsidRDefault="00314876" w:rsidP="00314876">
            <w:pPr>
              <w:spacing w:after="0" w:line="240" w:lineRule="auto"/>
              <w:ind w:left="31"/>
              <w:rPr>
                <w:rFonts w:ascii="Arial" w:eastAsia="Times New Roman" w:hAnsi="Arial" w:cs="Arial"/>
                <w:b/>
                <w:sz w:val="20"/>
                <w:szCs w:val="20"/>
              </w:rPr>
            </w:pPr>
            <w:r w:rsidRPr="00C723D5">
              <w:rPr>
                <w:rFonts w:ascii="Arial" w:eastAsia="Times New Roman" w:hAnsi="Arial" w:cs="Arial"/>
                <w:b/>
                <w:sz w:val="20"/>
                <w:szCs w:val="20"/>
              </w:rPr>
              <w:t>Law and regulations to be available</w:t>
            </w:r>
          </w:p>
          <w:p w14:paraId="5D41BA09" w14:textId="77777777" w:rsidR="00314876" w:rsidRDefault="00314876" w:rsidP="00314876">
            <w:pPr>
              <w:spacing w:after="0" w:line="240" w:lineRule="auto"/>
              <w:ind w:left="31"/>
              <w:rPr>
                <w:rFonts w:ascii="Arial" w:eastAsia="Times New Roman" w:hAnsi="Arial" w:cs="Arial"/>
                <w:b/>
                <w:sz w:val="20"/>
                <w:szCs w:val="20"/>
              </w:rPr>
            </w:pPr>
          </w:p>
          <w:p w14:paraId="74B25569" w14:textId="7108929D" w:rsidR="00314876" w:rsidRPr="00C723D5" w:rsidRDefault="00314876" w:rsidP="00314876">
            <w:pPr>
              <w:spacing w:after="0" w:line="240" w:lineRule="auto"/>
              <w:ind w:left="31"/>
              <w:rPr>
                <w:rFonts w:ascii="Arial" w:eastAsia="Times New Roman" w:hAnsi="Arial" w:cs="Arial"/>
                <w:bCs/>
                <w:sz w:val="20"/>
                <w:szCs w:val="20"/>
              </w:rPr>
            </w:pPr>
            <w:r w:rsidRPr="00C723D5">
              <w:rPr>
                <w:rFonts w:ascii="Arial" w:eastAsia="Times New Roman" w:hAnsi="Arial" w:cs="Arial"/>
                <w:bCs/>
                <w:sz w:val="20"/>
                <w:szCs w:val="20"/>
              </w:rPr>
              <w:t xml:space="preserve">The approved provider of an education and care service must ensure that a copy of the Law and these Regulations </w:t>
            </w:r>
            <w:proofErr w:type="gramStart"/>
            <w:r w:rsidRPr="00C723D5">
              <w:rPr>
                <w:rFonts w:ascii="Arial" w:eastAsia="Times New Roman" w:hAnsi="Arial" w:cs="Arial"/>
                <w:bCs/>
                <w:sz w:val="20"/>
                <w:szCs w:val="20"/>
              </w:rPr>
              <w:t>is accessible at the education and care service premises at all times</w:t>
            </w:r>
            <w:proofErr w:type="gramEnd"/>
            <w:r w:rsidRPr="00C723D5">
              <w:rPr>
                <w:rFonts w:ascii="Arial" w:eastAsia="Times New Roman" w:hAnsi="Arial" w:cs="Arial"/>
                <w:bCs/>
                <w:sz w:val="20"/>
                <w:szCs w:val="20"/>
              </w:rPr>
              <w:t xml:space="preserve"> for use by nominated supervisors, staff members, volunteers, family members of children enrolled at the service and any person seeking to make use of the service</w:t>
            </w:r>
            <w:r>
              <w:rPr>
                <w:rFonts w:ascii="Arial" w:eastAsia="Times New Roman" w:hAnsi="Arial" w:cs="Arial"/>
                <w:bCs/>
                <w:sz w:val="20"/>
                <w:szCs w:val="20"/>
              </w:rPr>
              <w:t>.</w:t>
            </w:r>
          </w:p>
        </w:tc>
        <w:tc>
          <w:tcPr>
            <w:tcW w:w="709" w:type="dxa"/>
            <w:tcBorders>
              <w:left w:val="nil"/>
              <w:bottom w:val="single" w:sz="4" w:space="0" w:color="auto"/>
              <w:right w:val="single" w:sz="4" w:space="0" w:color="auto"/>
            </w:tcBorders>
            <w:shd w:val="clear" w:color="auto" w:fill="FEFDDE"/>
            <w:noWrap/>
          </w:tcPr>
          <w:p w14:paraId="73666F29" w14:textId="77777777" w:rsidR="00314876" w:rsidRDefault="00314876" w:rsidP="00314876">
            <w:pPr>
              <w:spacing w:after="0" w:line="240" w:lineRule="auto"/>
              <w:jc w:val="center"/>
              <w:rPr>
                <w:rFonts w:ascii="Calibri" w:eastAsia="Times New Roman" w:hAnsi="Calibri" w:cs="Calibri"/>
                <w:lang w:eastAsia="en-AU"/>
              </w:rPr>
            </w:pPr>
          </w:p>
          <w:p w14:paraId="50EF565A" w14:textId="77777777" w:rsidR="00314876" w:rsidRDefault="00314876" w:rsidP="00314876">
            <w:pPr>
              <w:spacing w:after="0" w:line="240" w:lineRule="auto"/>
              <w:jc w:val="center"/>
              <w:rPr>
                <w:rFonts w:ascii="Calibri" w:eastAsia="Times New Roman" w:hAnsi="Calibri" w:cs="Calibri"/>
                <w:lang w:eastAsia="en-AU"/>
              </w:rPr>
            </w:pPr>
          </w:p>
          <w:p w14:paraId="44C53E9B" w14:textId="77777777" w:rsidR="00314876" w:rsidRDefault="00314876" w:rsidP="00314876">
            <w:pPr>
              <w:spacing w:after="0" w:line="240" w:lineRule="auto"/>
              <w:jc w:val="center"/>
              <w:rPr>
                <w:rFonts w:ascii="Calibri" w:eastAsia="Times New Roman" w:hAnsi="Calibri" w:cs="Calibri"/>
                <w:lang w:eastAsia="en-AU"/>
              </w:rPr>
            </w:pPr>
          </w:p>
          <w:p w14:paraId="31875874"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45098155"/>
              <w14:checkbox>
                <w14:checked w14:val="0"/>
                <w14:checkedState w14:val="2612" w14:font="MS Gothic"/>
                <w14:uncheckedState w14:val="2610" w14:font="MS Gothic"/>
              </w14:checkbox>
            </w:sdtPr>
            <w:sdtEndPr/>
            <w:sdtContent>
              <w:p w14:paraId="78839F5E" w14:textId="55E8B267" w:rsidR="00314876" w:rsidRPr="008B31EB"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567" w:type="dxa"/>
            <w:tcBorders>
              <w:left w:val="nil"/>
              <w:bottom w:val="single" w:sz="4" w:space="0" w:color="auto"/>
              <w:right w:val="single" w:sz="4" w:space="0" w:color="auto"/>
            </w:tcBorders>
            <w:shd w:val="clear" w:color="auto" w:fill="FEFDDE"/>
            <w:noWrap/>
          </w:tcPr>
          <w:p w14:paraId="02D7D690" w14:textId="77777777" w:rsidR="00314876" w:rsidRDefault="00314876" w:rsidP="00314876">
            <w:pPr>
              <w:spacing w:after="0" w:line="240" w:lineRule="auto"/>
              <w:jc w:val="center"/>
              <w:rPr>
                <w:rFonts w:ascii="Calibri" w:eastAsia="Times New Roman" w:hAnsi="Calibri" w:cs="Calibri"/>
                <w:lang w:eastAsia="en-AU"/>
              </w:rPr>
            </w:pPr>
          </w:p>
          <w:p w14:paraId="2D4EF6BB" w14:textId="77777777" w:rsidR="00314876" w:rsidRDefault="00314876" w:rsidP="00314876">
            <w:pPr>
              <w:spacing w:after="0" w:line="240" w:lineRule="auto"/>
              <w:jc w:val="center"/>
              <w:rPr>
                <w:rFonts w:ascii="Calibri" w:eastAsia="Times New Roman" w:hAnsi="Calibri" w:cs="Calibri"/>
                <w:lang w:eastAsia="en-AU"/>
              </w:rPr>
            </w:pPr>
          </w:p>
          <w:p w14:paraId="495C220D" w14:textId="77777777" w:rsidR="00314876" w:rsidRDefault="00314876" w:rsidP="00314876">
            <w:pPr>
              <w:spacing w:after="0" w:line="240" w:lineRule="auto"/>
              <w:jc w:val="center"/>
              <w:rPr>
                <w:rFonts w:ascii="Calibri" w:eastAsia="Times New Roman" w:hAnsi="Calibri" w:cs="Calibri"/>
                <w:lang w:eastAsia="en-AU"/>
              </w:rPr>
            </w:pPr>
          </w:p>
          <w:p w14:paraId="6E932D74"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491100121"/>
              <w14:checkbox>
                <w14:checked w14:val="0"/>
                <w14:checkedState w14:val="2612" w14:font="MS Gothic"/>
                <w14:uncheckedState w14:val="2610" w14:font="MS Gothic"/>
              </w14:checkbox>
            </w:sdtPr>
            <w:sdtEndPr/>
            <w:sdtContent>
              <w:p w14:paraId="6C85CDA9" w14:textId="1F43A817" w:rsidR="00314876" w:rsidRPr="008B31EB"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851" w:type="dxa"/>
            <w:tcBorders>
              <w:left w:val="nil"/>
              <w:bottom w:val="single" w:sz="4" w:space="0" w:color="auto"/>
              <w:right w:val="single" w:sz="4" w:space="0" w:color="auto"/>
            </w:tcBorders>
            <w:shd w:val="clear" w:color="auto" w:fill="FEFDDE"/>
          </w:tcPr>
          <w:p w14:paraId="7354F3FD" w14:textId="77777777" w:rsidR="00314876" w:rsidRDefault="00314876" w:rsidP="00314876">
            <w:pPr>
              <w:spacing w:after="0" w:line="240" w:lineRule="auto"/>
              <w:jc w:val="center"/>
              <w:rPr>
                <w:rFonts w:ascii="Calibri" w:eastAsia="Times New Roman" w:hAnsi="Calibri" w:cs="Calibri"/>
                <w:lang w:eastAsia="en-AU"/>
              </w:rPr>
            </w:pPr>
          </w:p>
          <w:p w14:paraId="1D211F9F" w14:textId="77777777" w:rsidR="00314876" w:rsidRDefault="00314876" w:rsidP="00314876">
            <w:pPr>
              <w:spacing w:after="0" w:line="240" w:lineRule="auto"/>
              <w:jc w:val="center"/>
              <w:rPr>
                <w:rFonts w:ascii="Calibri" w:eastAsia="Times New Roman" w:hAnsi="Calibri" w:cs="Calibri"/>
                <w:lang w:eastAsia="en-AU"/>
              </w:rPr>
            </w:pPr>
          </w:p>
          <w:p w14:paraId="1AC6C572" w14:textId="77777777" w:rsidR="00314876" w:rsidRDefault="00314876" w:rsidP="00314876">
            <w:pPr>
              <w:spacing w:after="0" w:line="240" w:lineRule="auto"/>
              <w:jc w:val="center"/>
              <w:rPr>
                <w:rFonts w:ascii="Calibri" w:eastAsia="Times New Roman" w:hAnsi="Calibri" w:cs="Calibri"/>
                <w:lang w:eastAsia="en-AU"/>
              </w:rPr>
            </w:pPr>
          </w:p>
          <w:p w14:paraId="5691601C" w14:textId="77777777" w:rsidR="00314876" w:rsidRDefault="00314876" w:rsidP="00314876">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52976287"/>
              <w14:checkbox>
                <w14:checked w14:val="0"/>
                <w14:checkedState w14:val="2612" w14:font="MS Gothic"/>
                <w14:uncheckedState w14:val="2610" w14:font="MS Gothic"/>
              </w14:checkbox>
            </w:sdtPr>
            <w:sdtEndPr/>
            <w:sdtContent>
              <w:p w14:paraId="642FB79D" w14:textId="2220E6C5" w:rsidR="00314876" w:rsidRPr="008B31EB" w:rsidRDefault="00314876" w:rsidP="00314876">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3402" w:type="dxa"/>
            <w:tcBorders>
              <w:left w:val="single" w:sz="4" w:space="0" w:color="auto"/>
              <w:bottom w:val="single" w:sz="4" w:space="0" w:color="auto"/>
              <w:right w:val="single" w:sz="8" w:space="0" w:color="auto"/>
            </w:tcBorders>
            <w:shd w:val="clear" w:color="auto" w:fill="FEFDDE"/>
            <w:noWrap/>
          </w:tcPr>
          <w:p w14:paraId="15A3FF8B" w14:textId="77777777" w:rsidR="00314876" w:rsidRPr="00C723D5" w:rsidRDefault="00314876" w:rsidP="00314876">
            <w:pPr>
              <w:spacing w:after="0" w:line="240" w:lineRule="auto"/>
              <w:rPr>
                <w:rFonts w:ascii="Arial" w:eastAsia="Times New Roman" w:hAnsi="Arial" w:cs="Arial"/>
                <w:bCs/>
                <w:i/>
                <w:iCs/>
                <w:color w:val="0070C0"/>
                <w:sz w:val="18"/>
                <w:szCs w:val="18"/>
              </w:rPr>
            </w:pPr>
          </w:p>
        </w:tc>
      </w:tr>
      <w:tr w:rsidR="000C11D0" w:rsidRPr="000C11D0" w14:paraId="41F7A346" w14:textId="77777777" w:rsidTr="00F200BD">
        <w:trPr>
          <w:trHeight w:val="957"/>
        </w:trPr>
        <w:tc>
          <w:tcPr>
            <w:tcW w:w="959" w:type="dxa"/>
            <w:tcBorders>
              <w:left w:val="single" w:sz="8" w:space="0" w:color="auto"/>
              <w:bottom w:val="single" w:sz="4" w:space="0" w:color="auto"/>
              <w:right w:val="single" w:sz="4" w:space="0" w:color="auto"/>
            </w:tcBorders>
            <w:shd w:val="clear" w:color="auto" w:fill="C6D9F1" w:themeFill="text2" w:themeFillTint="33"/>
            <w:noWrap/>
            <w:vAlign w:val="center"/>
          </w:tcPr>
          <w:p w14:paraId="151CE362" w14:textId="77777777" w:rsidR="000C11D0" w:rsidRPr="00AC5D4E" w:rsidRDefault="000C11D0" w:rsidP="00F200BD">
            <w:pPr>
              <w:spacing w:after="0" w:line="240" w:lineRule="auto"/>
              <w:rPr>
                <w:rFonts w:ascii="Arial" w:eastAsia="Times New Roman" w:hAnsi="Arial" w:cs="Arial"/>
                <w:b/>
                <w:sz w:val="20"/>
                <w:szCs w:val="20"/>
              </w:rPr>
            </w:pPr>
          </w:p>
        </w:tc>
        <w:tc>
          <w:tcPr>
            <w:tcW w:w="4134" w:type="dxa"/>
            <w:tcBorders>
              <w:left w:val="nil"/>
              <w:bottom w:val="single" w:sz="4" w:space="0" w:color="auto"/>
              <w:right w:val="single" w:sz="4" w:space="0" w:color="auto"/>
            </w:tcBorders>
            <w:shd w:val="clear" w:color="auto" w:fill="C6D9F1" w:themeFill="text2" w:themeFillTint="33"/>
            <w:noWrap/>
            <w:vAlign w:val="center"/>
          </w:tcPr>
          <w:p w14:paraId="104BD223" w14:textId="77777777" w:rsidR="000C11D0" w:rsidRPr="00AC5D4E" w:rsidRDefault="000C11D0" w:rsidP="00F200BD">
            <w:pPr>
              <w:spacing w:after="0" w:line="240" w:lineRule="auto"/>
              <w:ind w:left="30"/>
              <w:rPr>
                <w:rFonts w:ascii="Arial" w:eastAsia="Times New Roman" w:hAnsi="Arial" w:cs="Arial"/>
                <w:b/>
                <w:sz w:val="20"/>
                <w:szCs w:val="20"/>
              </w:rPr>
            </w:pPr>
            <w:r>
              <w:rPr>
                <w:rFonts w:ascii="Arial" w:eastAsia="Times New Roman" w:hAnsi="Arial" w:cs="Arial"/>
                <w:b/>
                <w:i/>
                <w:iCs/>
                <w:szCs w:val="20"/>
              </w:rPr>
              <w:t>TRANSPORT</w:t>
            </w:r>
          </w:p>
        </w:tc>
        <w:tc>
          <w:tcPr>
            <w:tcW w:w="709" w:type="dxa"/>
            <w:tcBorders>
              <w:left w:val="nil"/>
              <w:bottom w:val="single" w:sz="4" w:space="0" w:color="auto"/>
              <w:right w:val="single" w:sz="4" w:space="0" w:color="auto"/>
            </w:tcBorders>
            <w:shd w:val="clear" w:color="auto" w:fill="C6D9F1" w:themeFill="text2" w:themeFillTint="33"/>
            <w:noWrap/>
            <w:vAlign w:val="center"/>
          </w:tcPr>
          <w:p w14:paraId="47C950A5" w14:textId="77777777" w:rsidR="000C11D0" w:rsidRDefault="000C11D0" w:rsidP="00F200BD">
            <w:pPr>
              <w:spacing w:after="0" w:line="240" w:lineRule="auto"/>
              <w:jc w:val="center"/>
              <w:rPr>
                <w:rFonts w:ascii="Arial" w:eastAsia="Times New Roman" w:hAnsi="Arial" w:cs="Arial"/>
                <w:b/>
                <w:sz w:val="20"/>
                <w:szCs w:val="20"/>
              </w:rPr>
            </w:pPr>
          </w:p>
        </w:tc>
        <w:tc>
          <w:tcPr>
            <w:tcW w:w="567" w:type="dxa"/>
            <w:tcBorders>
              <w:left w:val="nil"/>
              <w:bottom w:val="single" w:sz="4" w:space="0" w:color="auto"/>
              <w:right w:val="single" w:sz="4" w:space="0" w:color="auto"/>
            </w:tcBorders>
            <w:shd w:val="clear" w:color="auto" w:fill="C6D9F1" w:themeFill="text2" w:themeFillTint="33"/>
            <w:noWrap/>
            <w:vAlign w:val="center"/>
          </w:tcPr>
          <w:p w14:paraId="1127B22B" w14:textId="77777777" w:rsidR="000C11D0" w:rsidRDefault="000C11D0" w:rsidP="00F200BD">
            <w:pPr>
              <w:spacing w:after="0" w:line="240" w:lineRule="auto"/>
              <w:jc w:val="center"/>
              <w:rPr>
                <w:rFonts w:ascii="Arial" w:eastAsia="Times New Roman" w:hAnsi="Arial" w:cs="Arial"/>
                <w:b/>
                <w:sz w:val="20"/>
                <w:szCs w:val="20"/>
              </w:rPr>
            </w:pPr>
          </w:p>
        </w:tc>
        <w:tc>
          <w:tcPr>
            <w:tcW w:w="851" w:type="dxa"/>
            <w:tcBorders>
              <w:left w:val="nil"/>
              <w:bottom w:val="single" w:sz="4" w:space="0" w:color="auto"/>
              <w:right w:val="single" w:sz="4" w:space="0" w:color="auto"/>
            </w:tcBorders>
            <w:shd w:val="clear" w:color="auto" w:fill="C6D9F1" w:themeFill="text2" w:themeFillTint="33"/>
          </w:tcPr>
          <w:p w14:paraId="3AEAE880" w14:textId="77777777" w:rsidR="000C11D0" w:rsidRDefault="000C11D0" w:rsidP="00F200BD">
            <w:pPr>
              <w:spacing w:after="0" w:line="240" w:lineRule="auto"/>
              <w:jc w:val="center"/>
              <w:rPr>
                <w:rFonts w:ascii="Arial" w:eastAsia="Times New Roman" w:hAnsi="Arial" w:cs="Arial"/>
                <w:b/>
                <w:sz w:val="20"/>
                <w:szCs w:val="20"/>
              </w:rPr>
            </w:pPr>
          </w:p>
        </w:tc>
        <w:tc>
          <w:tcPr>
            <w:tcW w:w="3402" w:type="dxa"/>
            <w:tcBorders>
              <w:left w:val="single" w:sz="4" w:space="0" w:color="auto"/>
              <w:bottom w:val="single" w:sz="4" w:space="0" w:color="auto"/>
              <w:right w:val="single" w:sz="8" w:space="0" w:color="auto"/>
            </w:tcBorders>
            <w:shd w:val="clear" w:color="auto" w:fill="C6D9F1" w:themeFill="text2" w:themeFillTint="33"/>
            <w:noWrap/>
            <w:vAlign w:val="center"/>
          </w:tcPr>
          <w:p w14:paraId="60E637E9" w14:textId="77777777" w:rsidR="000C11D0" w:rsidRPr="000C11D0" w:rsidRDefault="000C11D0" w:rsidP="00F200BD">
            <w:pPr>
              <w:spacing w:after="0" w:line="240" w:lineRule="auto"/>
              <w:rPr>
                <w:rFonts w:ascii="Arial" w:eastAsia="Times New Roman" w:hAnsi="Arial" w:cs="Arial"/>
                <w:bCs/>
                <w:sz w:val="18"/>
                <w:szCs w:val="18"/>
              </w:rPr>
            </w:pPr>
            <w:r w:rsidRPr="000C11D0">
              <w:rPr>
                <w:rFonts w:ascii="Arial" w:eastAsia="Times New Roman" w:hAnsi="Arial" w:cs="Arial"/>
                <w:bCs/>
                <w:sz w:val="18"/>
                <w:szCs w:val="18"/>
              </w:rPr>
              <w:t xml:space="preserve">Guidance Note – Transport does not include walking transportation.  </w:t>
            </w:r>
          </w:p>
          <w:p w14:paraId="7AFBD56F" w14:textId="77777777" w:rsidR="000C11D0" w:rsidRPr="000C11D0" w:rsidRDefault="000C11D0" w:rsidP="00F200BD">
            <w:pPr>
              <w:spacing w:after="0" w:line="240" w:lineRule="auto"/>
              <w:rPr>
                <w:rFonts w:ascii="Arial" w:eastAsia="Times New Roman" w:hAnsi="Arial" w:cs="Arial"/>
                <w:bCs/>
                <w:sz w:val="18"/>
                <w:szCs w:val="18"/>
              </w:rPr>
            </w:pPr>
          </w:p>
          <w:p w14:paraId="2A3803D4" w14:textId="77777777" w:rsidR="000C11D0" w:rsidRPr="000C11D0" w:rsidRDefault="000C11D0" w:rsidP="00F200BD">
            <w:pPr>
              <w:rPr>
                <w:rFonts w:ascii="Arial" w:eastAsia="Times New Roman" w:hAnsi="Arial" w:cs="Arial"/>
                <w:bCs/>
                <w:i/>
                <w:iCs/>
                <w:sz w:val="18"/>
                <w:szCs w:val="18"/>
              </w:rPr>
            </w:pPr>
            <w:r w:rsidRPr="000C11D0">
              <w:rPr>
                <w:rFonts w:ascii="Arial" w:eastAsia="Times New Roman" w:hAnsi="Arial" w:cs="Arial"/>
                <w:bCs/>
                <w:sz w:val="18"/>
                <w:szCs w:val="18"/>
              </w:rPr>
              <w:t>Transport is for REGULAR transport NOT for an excursion</w:t>
            </w:r>
          </w:p>
        </w:tc>
      </w:tr>
      <w:tr w:rsidR="000C11D0" w:rsidRPr="00D071B4" w14:paraId="2A3D6AC5" w14:textId="77777777" w:rsidTr="0021605E">
        <w:trPr>
          <w:trHeight w:val="957"/>
        </w:trPr>
        <w:tc>
          <w:tcPr>
            <w:tcW w:w="959" w:type="dxa"/>
            <w:tcBorders>
              <w:left w:val="single" w:sz="8" w:space="0" w:color="auto"/>
              <w:bottom w:val="single" w:sz="4" w:space="0" w:color="auto"/>
              <w:right w:val="single" w:sz="4" w:space="0" w:color="auto"/>
            </w:tcBorders>
            <w:shd w:val="clear" w:color="auto" w:fill="FEFDDE"/>
            <w:noWrap/>
          </w:tcPr>
          <w:p w14:paraId="543F844D" w14:textId="77777777" w:rsidR="000C11D0" w:rsidRPr="00AC5D4E" w:rsidRDefault="000C11D0" w:rsidP="00F200BD">
            <w:pPr>
              <w:spacing w:after="0" w:line="240" w:lineRule="auto"/>
              <w:rPr>
                <w:rFonts w:ascii="Arial" w:eastAsia="Times New Roman" w:hAnsi="Arial" w:cs="Arial"/>
                <w:b/>
                <w:sz w:val="20"/>
                <w:szCs w:val="20"/>
              </w:rPr>
            </w:pPr>
            <w:r>
              <w:rPr>
                <w:rFonts w:ascii="Arial" w:eastAsia="Times New Roman" w:hAnsi="Arial" w:cs="Arial"/>
                <w:b/>
                <w:sz w:val="20"/>
                <w:szCs w:val="20"/>
              </w:rPr>
              <w:t>R.102B</w:t>
            </w:r>
          </w:p>
        </w:tc>
        <w:tc>
          <w:tcPr>
            <w:tcW w:w="4134" w:type="dxa"/>
            <w:tcBorders>
              <w:left w:val="nil"/>
              <w:bottom w:val="single" w:sz="4" w:space="0" w:color="auto"/>
              <w:right w:val="single" w:sz="4" w:space="0" w:color="auto"/>
            </w:tcBorders>
            <w:shd w:val="clear" w:color="auto" w:fill="FEFDDE"/>
            <w:noWrap/>
          </w:tcPr>
          <w:p w14:paraId="23C36FF1" w14:textId="77777777" w:rsidR="000C11D0" w:rsidRDefault="000C11D0" w:rsidP="00F200BD">
            <w:pPr>
              <w:spacing w:after="0" w:line="240" w:lineRule="auto"/>
              <w:rPr>
                <w:rFonts w:ascii="Arial" w:eastAsia="Times New Roman" w:hAnsi="Arial" w:cs="Arial"/>
                <w:b/>
                <w:sz w:val="20"/>
                <w:szCs w:val="20"/>
              </w:rPr>
            </w:pPr>
            <w:r>
              <w:rPr>
                <w:rFonts w:ascii="Arial" w:eastAsia="Times New Roman" w:hAnsi="Arial" w:cs="Arial"/>
                <w:b/>
                <w:sz w:val="20"/>
                <w:szCs w:val="20"/>
              </w:rPr>
              <w:t>Does the service provide regular transportation for children?</w:t>
            </w:r>
          </w:p>
          <w:p w14:paraId="1BAA2E98" w14:textId="77777777" w:rsidR="000C11D0" w:rsidRDefault="000C11D0" w:rsidP="00F200BD">
            <w:pPr>
              <w:spacing w:after="0" w:line="240" w:lineRule="auto"/>
              <w:ind w:left="30"/>
              <w:rPr>
                <w:rFonts w:ascii="Arial" w:eastAsia="Times New Roman" w:hAnsi="Arial" w:cs="Arial"/>
                <w:b/>
                <w:sz w:val="20"/>
                <w:szCs w:val="20"/>
              </w:rPr>
            </w:pPr>
          </w:p>
          <w:p w14:paraId="6ACA3FFA" w14:textId="77777777" w:rsidR="000C11D0" w:rsidRPr="00542F80" w:rsidRDefault="000C11D0" w:rsidP="00F200BD">
            <w:pPr>
              <w:pStyle w:val="ListParagraph"/>
              <w:numPr>
                <w:ilvl w:val="0"/>
                <w:numId w:val="12"/>
              </w:numPr>
              <w:spacing w:after="0" w:line="240" w:lineRule="auto"/>
              <w:ind w:left="349" w:hanging="349"/>
              <w:rPr>
                <w:rFonts w:ascii="Arial" w:eastAsia="Times New Roman" w:hAnsi="Arial" w:cs="Arial"/>
                <w:bCs/>
                <w:sz w:val="20"/>
                <w:szCs w:val="20"/>
              </w:rPr>
            </w:pPr>
            <w:r w:rsidRPr="00542F80">
              <w:rPr>
                <w:rFonts w:ascii="Arial" w:eastAsia="Times New Roman" w:hAnsi="Arial" w:cs="Arial"/>
                <w:bCs/>
                <w:sz w:val="20"/>
                <w:szCs w:val="20"/>
              </w:rPr>
              <w:t xml:space="preserve">a risk assessment for a regular </w:t>
            </w:r>
            <w:r>
              <w:rPr>
                <w:rFonts w:ascii="Arial" w:eastAsia="Times New Roman" w:hAnsi="Arial" w:cs="Arial"/>
                <w:bCs/>
                <w:sz w:val="20"/>
                <w:szCs w:val="20"/>
              </w:rPr>
              <w:t>transportation of a child</w:t>
            </w:r>
            <w:r w:rsidRPr="00542F80">
              <w:rPr>
                <w:rFonts w:ascii="Arial" w:eastAsia="Times New Roman" w:hAnsi="Arial" w:cs="Arial"/>
                <w:bCs/>
                <w:sz w:val="20"/>
                <w:szCs w:val="20"/>
              </w:rPr>
              <w:t xml:space="preserve"> was prepared not more than 12 months ago.</w:t>
            </w:r>
          </w:p>
          <w:p w14:paraId="6C0553F3" w14:textId="77777777" w:rsidR="000C11D0" w:rsidRPr="00AC5D4E" w:rsidRDefault="000C11D0" w:rsidP="00F200BD">
            <w:pPr>
              <w:spacing w:after="0" w:line="240" w:lineRule="auto"/>
              <w:ind w:left="30"/>
              <w:rPr>
                <w:rFonts w:ascii="Arial" w:eastAsia="Times New Roman" w:hAnsi="Arial" w:cs="Arial"/>
                <w:b/>
                <w:sz w:val="20"/>
                <w:szCs w:val="20"/>
              </w:rPr>
            </w:pPr>
          </w:p>
        </w:tc>
        <w:tc>
          <w:tcPr>
            <w:tcW w:w="709" w:type="dxa"/>
            <w:tcBorders>
              <w:left w:val="nil"/>
              <w:bottom w:val="single" w:sz="4" w:space="0" w:color="auto"/>
              <w:right w:val="single" w:sz="4" w:space="0" w:color="auto"/>
            </w:tcBorders>
            <w:shd w:val="clear" w:color="auto" w:fill="FEFDDE"/>
            <w:noWrap/>
          </w:tcPr>
          <w:p w14:paraId="2372947B"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53454999"/>
              <w14:checkbox>
                <w14:checked w14:val="0"/>
                <w14:checkedState w14:val="2612" w14:font="MS Gothic"/>
                <w14:uncheckedState w14:val="2610" w14:font="MS Gothic"/>
              </w14:checkbox>
            </w:sdtPr>
            <w:sdtEndPr/>
            <w:sdtContent>
              <w:p w14:paraId="7DB6E841"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CF900F1" w14:textId="77777777" w:rsidR="000C11D0" w:rsidRDefault="000C11D0" w:rsidP="00F200BD">
            <w:pPr>
              <w:spacing w:after="0" w:line="240" w:lineRule="auto"/>
              <w:jc w:val="center"/>
              <w:rPr>
                <w:rFonts w:ascii="Arial" w:eastAsia="Times New Roman" w:hAnsi="Arial" w:cs="Arial"/>
                <w:b/>
                <w:sz w:val="20"/>
                <w:szCs w:val="20"/>
              </w:rPr>
            </w:pPr>
          </w:p>
          <w:p w14:paraId="27A61D28"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28250272"/>
              <w14:checkbox>
                <w14:checked w14:val="0"/>
                <w14:checkedState w14:val="2612" w14:font="MS Gothic"/>
                <w14:uncheckedState w14:val="2610" w14:font="MS Gothic"/>
              </w14:checkbox>
            </w:sdtPr>
            <w:sdtEndPr/>
            <w:sdtContent>
              <w:p w14:paraId="2AB947E5"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67" w:type="dxa"/>
            <w:tcBorders>
              <w:left w:val="nil"/>
              <w:bottom w:val="single" w:sz="4" w:space="0" w:color="auto"/>
              <w:right w:val="single" w:sz="4" w:space="0" w:color="auto"/>
            </w:tcBorders>
            <w:shd w:val="clear" w:color="auto" w:fill="FEFDDE"/>
            <w:noWrap/>
          </w:tcPr>
          <w:p w14:paraId="2107F728"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00491977"/>
              <w14:checkbox>
                <w14:checked w14:val="0"/>
                <w14:checkedState w14:val="2612" w14:font="MS Gothic"/>
                <w14:uncheckedState w14:val="2610" w14:font="MS Gothic"/>
              </w14:checkbox>
            </w:sdtPr>
            <w:sdtEndPr/>
            <w:sdtContent>
              <w:p w14:paraId="49A180A3"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3D0D584" w14:textId="77777777" w:rsidR="000C11D0" w:rsidRDefault="000C11D0" w:rsidP="00F200BD">
            <w:pPr>
              <w:spacing w:after="0" w:line="240" w:lineRule="auto"/>
              <w:jc w:val="center"/>
              <w:rPr>
                <w:rFonts w:ascii="Arial" w:eastAsia="Times New Roman" w:hAnsi="Arial" w:cs="Arial"/>
                <w:b/>
                <w:sz w:val="20"/>
                <w:szCs w:val="20"/>
              </w:rPr>
            </w:pPr>
          </w:p>
          <w:p w14:paraId="0D9BFCCD"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11325056"/>
              <w14:checkbox>
                <w14:checked w14:val="0"/>
                <w14:checkedState w14:val="2612" w14:font="MS Gothic"/>
                <w14:uncheckedState w14:val="2610" w14:font="MS Gothic"/>
              </w14:checkbox>
            </w:sdtPr>
            <w:sdtEndPr/>
            <w:sdtContent>
              <w:p w14:paraId="343E01C4"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851" w:type="dxa"/>
            <w:tcBorders>
              <w:left w:val="nil"/>
              <w:bottom w:val="single" w:sz="4" w:space="0" w:color="auto"/>
              <w:right w:val="single" w:sz="4" w:space="0" w:color="auto"/>
            </w:tcBorders>
            <w:shd w:val="clear" w:color="auto" w:fill="FEFDDE"/>
          </w:tcPr>
          <w:p w14:paraId="49D68602"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12028596"/>
              <w14:checkbox>
                <w14:checked w14:val="0"/>
                <w14:checkedState w14:val="2612" w14:font="MS Gothic"/>
                <w14:uncheckedState w14:val="2610" w14:font="MS Gothic"/>
              </w14:checkbox>
            </w:sdtPr>
            <w:sdtEndPr/>
            <w:sdtContent>
              <w:p w14:paraId="45DFD158"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6EF5E9" w14:textId="77777777" w:rsidR="000C11D0" w:rsidRDefault="000C11D0" w:rsidP="00F200BD">
            <w:pPr>
              <w:spacing w:after="0" w:line="240" w:lineRule="auto"/>
              <w:jc w:val="center"/>
              <w:rPr>
                <w:rFonts w:ascii="Arial" w:eastAsia="Times New Roman" w:hAnsi="Arial" w:cs="Arial"/>
                <w:b/>
                <w:sz w:val="20"/>
                <w:szCs w:val="20"/>
              </w:rPr>
            </w:pPr>
          </w:p>
          <w:p w14:paraId="59DCB66C"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10910298"/>
              <w14:checkbox>
                <w14:checked w14:val="0"/>
                <w14:checkedState w14:val="2612" w14:font="MS Gothic"/>
                <w14:uncheckedState w14:val="2610" w14:font="MS Gothic"/>
              </w14:checkbox>
            </w:sdtPr>
            <w:sdtEndPr/>
            <w:sdtContent>
              <w:p w14:paraId="034F31B8"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3402" w:type="dxa"/>
            <w:tcBorders>
              <w:left w:val="single" w:sz="4" w:space="0" w:color="auto"/>
              <w:bottom w:val="single" w:sz="4" w:space="0" w:color="auto"/>
              <w:right w:val="single" w:sz="8" w:space="0" w:color="auto"/>
            </w:tcBorders>
            <w:shd w:val="clear" w:color="auto" w:fill="FEFDDE"/>
            <w:noWrap/>
          </w:tcPr>
          <w:p w14:paraId="10330337" w14:textId="77777777" w:rsidR="000C11D0" w:rsidRPr="0052464D" w:rsidRDefault="000C11D0" w:rsidP="00F200BD">
            <w:pPr>
              <w:spacing w:after="0" w:line="240" w:lineRule="auto"/>
              <w:rPr>
                <w:rFonts w:ascii="Arial" w:eastAsia="Times New Roman" w:hAnsi="Arial" w:cs="Arial"/>
                <w:bCs/>
                <w:sz w:val="20"/>
                <w:szCs w:val="20"/>
              </w:rPr>
            </w:pPr>
            <w:r w:rsidRPr="0052464D">
              <w:rPr>
                <w:rFonts w:ascii="Arial" w:eastAsia="Times New Roman" w:hAnsi="Arial" w:cs="Arial"/>
                <w:bCs/>
                <w:sz w:val="20"/>
                <w:szCs w:val="20"/>
              </w:rPr>
              <w:t xml:space="preserve">If YES move to </w:t>
            </w:r>
            <w:r>
              <w:rPr>
                <w:rFonts w:ascii="Arial" w:eastAsia="Times New Roman" w:hAnsi="Arial" w:cs="Arial"/>
                <w:bCs/>
                <w:sz w:val="20"/>
                <w:szCs w:val="20"/>
              </w:rPr>
              <w:t>R.102C</w:t>
            </w:r>
          </w:p>
          <w:p w14:paraId="100EFE46" w14:textId="77777777" w:rsidR="000C11D0" w:rsidRPr="00D071B4" w:rsidRDefault="000C11D0" w:rsidP="00F200BD">
            <w:pPr>
              <w:rPr>
                <w:rFonts w:ascii="Arial" w:eastAsia="Times New Roman" w:hAnsi="Arial" w:cs="Arial"/>
                <w:bCs/>
                <w:i/>
                <w:iCs/>
                <w:color w:val="FF0000"/>
                <w:sz w:val="18"/>
                <w:szCs w:val="18"/>
              </w:rPr>
            </w:pPr>
            <w:r w:rsidRPr="0052464D">
              <w:rPr>
                <w:rFonts w:ascii="Arial" w:eastAsia="Times New Roman" w:hAnsi="Arial" w:cs="Arial"/>
                <w:bCs/>
                <w:sz w:val="20"/>
                <w:szCs w:val="20"/>
              </w:rPr>
              <w:t xml:space="preserve">If NO </w:t>
            </w:r>
            <w:r>
              <w:rPr>
                <w:rFonts w:ascii="Arial" w:eastAsia="Times New Roman" w:hAnsi="Arial" w:cs="Arial"/>
                <w:bCs/>
                <w:sz w:val="20"/>
                <w:szCs w:val="20"/>
              </w:rPr>
              <w:t xml:space="preserve">move to next section </w:t>
            </w:r>
          </w:p>
        </w:tc>
      </w:tr>
      <w:tr w:rsidR="000C11D0" w:rsidRPr="00D071B4" w14:paraId="760C9C3F" w14:textId="77777777" w:rsidTr="0021605E">
        <w:trPr>
          <w:trHeight w:val="957"/>
        </w:trPr>
        <w:tc>
          <w:tcPr>
            <w:tcW w:w="959" w:type="dxa"/>
            <w:tcBorders>
              <w:left w:val="single" w:sz="8" w:space="0" w:color="auto"/>
              <w:bottom w:val="single" w:sz="4" w:space="0" w:color="auto"/>
              <w:right w:val="single" w:sz="4" w:space="0" w:color="auto"/>
            </w:tcBorders>
            <w:shd w:val="clear" w:color="auto" w:fill="FEFDDE"/>
            <w:noWrap/>
          </w:tcPr>
          <w:p w14:paraId="1135C8E8" w14:textId="77777777" w:rsidR="000C11D0" w:rsidRDefault="000C11D0" w:rsidP="00F200BD">
            <w:pPr>
              <w:spacing w:after="0" w:line="240" w:lineRule="auto"/>
              <w:rPr>
                <w:rFonts w:ascii="Arial" w:eastAsia="Times New Roman" w:hAnsi="Arial" w:cs="Arial"/>
                <w:b/>
                <w:sz w:val="20"/>
                <w:szCs w:val="20"/>
              </w:rPr>
            </w:pPr>
            <w:r>
              <w:rPr>
                <w:rFonts w:ascii="Arial" w:eastAsia="Times New Roman" w:hAnsi="Arial" w:cs="Arial"/>
                <w:b/>
                <w:sz w:val="20"/>
                <w:szCs w:val="20"/>
              </w:rPr>
              <w:t>R.102C</w:t>
            </w:r>
          </w:p>
          <w:p w14:paraId="57692EBE" w14:textId="77777777" w:rsidR="000C11D0" w:rsidRDefault="000C11D0" w:rsidP="00F200BD">
            <w:pPr>
              <w:spacing w:after="0" w:line="240" w:lineRule="auto"/>
              <w:rPr>
                <w:rFonts w:ascii="Arial" w:eastAsia="Times New Roman" w:hAnsi="Arial" w:cs="Arial"/>
                <w:b/>
                <w:sz w:val="20"/>
                <w:szCs w:val="20"/>
              </w:rPr>
            </w:pPr>
          </w:p>
          <w:p w14:paraId="79330D48" w14:textId="77777777" w:rsidR="000C11D0" w:rsidRPr="00AC5D4E" w:rsidRDefault="000C11D0" w:rsidP="00F200BD">
            <w:pPr>
              <w:spacing w:after="0" w:line="240" w:lineRule="auto"/>
              <w:rPr>
                <w:rFonts w:ascii="Arial" w:eastAsia="Times New Roman" w:hAnsi="Arial" w:cs="Arial"/>
                <w:b/>
                <w:sz w:val="20"/>
                <w:szCs w:val="20"/>
              </w:rPr>
            </w:pPr>
            <w:r>
              <w:rPr>
                <w:rFonts w:ascii="Arial" w:eastAsia="Times New Roman" w:hAnsi="Arial" w:cs="Arial"/>
                <w:bCs/>
                <w:i/>
                <w:iCs/>
                <w:color w:val="4F81BD" w:themeColor="accent1"/>
                <w:sz w:val="18"/>
                <w:szCs w:val="18"/>
              </w:rPr>
              <w:t>CD - AP</w:t>
            </w:r>
          </w:p>
        </w:tc>
        <w:tc>
          <w:tcPr>
            <w:tcW w:w="4134" w:type="dxa"/>
            <w:tcBorders>
              <w:left w:val="nil"/>
              <w:bottom w:val="single" w:sz="4" w:space="0" w:color="auto"/>
              <w:right w:val="single" w:sz="4" w:space="0" w:color="auto"/>
            </w:tcBorders>
            <w:shd w:val="clear" w:color="auto" w:fill="FEFDDE"/>
            <w:noWrap/>
          </w:tcPr>
          <w:p w14:paraId="36917054" w14:textId="77777777" w:rsidR="000C11D0" w:rsidRPr="00542F80" w:rsidRDefault="000C11D0" w:rsidP="00F200BD">
            <w:pPr>
              <w:spacing w:after="0" w:line="240" w:lineRule="auto"/>
              <w:rPr>
                <w:rFonts w:ascii="Arial" w:eastAsia="Times New Roman" w:hAnsi="Arial" w:cs="Arial"/>
                <w:b/>
                <w:sz w:val="20"/>
                <w:szCs w:val="20"/>
              </w:rPr>
            </w:pPr>
            <w:r w:rsidRPr="00542F80">
              <w:rPr>
                <w:rFonts w:ascii="Arial" w:eastAsia="Times New Roman" w:hAnsi="Arial" w:cs="Arial"/>
                <w:b/>
                <w:sz w:val="20"/>
                <w:szCs w:val="20"/>
              </w:rPr>
              <w:t>Has the service conducted a risk assessment for transporting of children by education and care service?</w:t>
            </w:r>
          </w:p>
          <w:p w14:paraId="048F1305" w14:textId="77777777" w:rsidR="000C11D0" w:rsidRPr="00542F80" w:rsidRDefault="000C11D0" w:rsidP="00F200BD">
            <w:pPr>
              <w:spacing w:after="0" w:line="240" w:lineRule="auto"/>
              <w:rPr>
                <w:rFonts w:ascii="Arial" w:eastAsia="Times New Roman" w:hAnsi="Arial" w:cs="Arial"/>
                <w:bCs/>
                <w:sz w:val="20"/>
                <w:szCs w:val="20"/>
              </w:rPr>
            </w:pPr>
          </w:p>
          <w:p w14:paraId="7FD96BBF" w14:textId="77777777" w:rsidR="000C11D0" w:rsidRPr="00542F80" w:rsidRDefault="000C11D0" w:rsidP="00F200BD">
            <w:pPr>
              <w:spacing w:after="0" w:line="240" w:lineRule="auto"/>
              <w:rPr>
                <w:rFonts w:ascii="Arial" w:eastAsia="Times New Roman" w:hAnsi="Arial" w:cs="Arial"/>
                <w:bCs/>
                <w:sz w:val="20"/>
                <w:szCs w:val="20"/>
              </w:rPr>
            </w:pPr>
            <w:r w:rsidRPr="00542F80">
              <w:rPr>
                <w:rFonts w:ascii="Arial" w:eastAsia="Times New Roman" w:hAnsi="Arial" w:cs="Arial"/>
                <w:bCs/>
                <w:sz w:val="20"/>
                <w:szCs w:val="20"/>
              </w:rPr>
              <w:t>A risk assessment must consider:</w:t>
            </w:r>
          </w:p>
          <w:p w14:paraId="530782C9" w14:textId="77777777" w:rsidR="000C11D0" w:rsidRPr="00542F80" w:rsidRDefault="000C11D0" w:rsidP="00F200BD">
            <w:pPr>
              <w:pStyle w:val="Indenta"/>
              <w:tabs>
                <w:tab w:val="clear" w:pos="1616"/>
                <w:tab w:val="left" w:pos="104"/>
              </w:tabs>
              <w:ind w:left="387" w:hanging="283"/>
              <w:rPr>
                <w:rFonts w:ascii="Arial" w:hAnsi="Arial" w:cs="Arial"/>
                <w:bCs/>
                <w:sz w:val="20"/>
              </w:rPr>
            </w:pPr>
            <w:r w:rsidRPr="00542F80">
              <w:rPr>
                <w:rFonts w:ascii="Arial" w:hAnsi="Arial" w:cs="Arial"/>
                <w:bCs/>
                <w:sz w:val="20"/>
              </w:rPr>
              <w:t>(a)</w:t>
            </w:r>
            <w:r>
              <w:rPr>
                <w:rFonts w:ascii="Arial" w:hAnsi="Arial" w:cs="Arial"/>
                <w:bCs/>
                <w:sz w:val="20"/>
              </w:rPr>
              <w:t xml:space="preserve"> </w:t>
            </w:r>
            <w:r w:rsidRPr="00542F80">
              <w:rPr>
                <w:rFonts w:ascii="Arial" w:hAnsi="Arial" w:cs="Arial"/>
                <w:bCs/>
                <w:sz w:val="20"/>
              </w:rPr>
              <w:tab/>
              <w:t>the proposed route and duration of the transportation; and</w:t>
            </w:r>
          </w:p>
          <w:p w14:paraId="6231315C" w14:textId="77777777" w:rsidR="000C11D0" w:rsidRPr="00542F80" w:rsidRDefault="000C11D0" w:rsidP="00F200BD">
            <w:pPr>
              <w:pStyle w:val="Indenta"/>
              <w:tabs>
                <w:tab w:val="clear" w:pos="1616"/>
                <w:tab w:val="left" w:pos="104"/>
              </w:tabs>
              <w:ind w:left="387"/>
              <w:rPr>
                <w:rFonts w:ascii="Arial" w:hAnsi="Arial" w:cs="Arial"/>
                <w:bCs/>
                <w:sz w:val="20"/>
              </w:rPr>
            </w:pPr>
            <w:r w:rsidRPr="00542F80">
              <w:rPr>
                <w:rFonts w:ascii="Arial" w:hAnsi="Arial" w:cs="Arial"/>
                <w:bCs/>
                <w:sz w:val="20"/>
              </w:rPr>
              <w:lastRenderedPageBreak/>
              <w:tab/>
              <w:t>(b)</w:t>
            </w:r>
            <w:r>
              <w:rPr>
                <w:rFonts w:ascii="Arial" w:hAnsi="Arial" w:cs="Arial"/>
                <w:bCs/>
                <w:sz w:val="20"/>
              </w:rPr>
              <w:t xml:space="preserve"> </w:t>
            </w:r>
            <w:r w:rsidRPr="00542F80">
              <w:rPr>
                <w:rFonts w:ascii="Arial" w:hAnsi="Arial" w:cs="Arial"/>
                <w:bCs/>
                <w:sz w:val="20"/>
              </w:rPr>
              <w:tab/>
              <w:t>the proposed pick</w:t>
            </w:r>
            <w:r w:rsidRPr="00542F80">
              <w:rPr>
                <w:rFonts w:ascii="Arial" w:hAnsi="Arial" w:cs="Arial"/>
                <w:bCs/>
                <w:sz w:val="20"/>
              </w:rPr>
              <w:noBreakHyphen/>
              <w:t>up location and destination; and</w:t>
            </w:r>
          </w:p>
          <w:p w14:paraId="143F762F" w14:textId="77777777" w:rsidR="000C11D0" w:rsidRPr="00542F80" w:rsidRDefault="000C11D0" w:rsidP="00F200BD">
            <w:pPr>
              <w:pStyle w:val="Indenta"/>
              <w:tabs>
                <w:tab w:val="clear" w:pos="1616"/>
                <w:tab w:val="left" w:pos="104"/>
              </w:tabs>
              <w:rPr>
                <w:rFonts w:ascii="Arial" w:hAnsi="Arial" w:cs="Arial"/>
                <w:bCs/>
                <w:sz w:val="20"/>
              </w:rPr>
            </w:pPr>
            <w:r w:rsidRPr="00542F80">
              <w:rPr>
                <w:rFonts w:ascii="Arial" w:hAnsi="Arial" w:cs="Arial"/>
                <w:bCs/>
                <w:sz w:val="20"/>
              </w:rPr>
              <w:tab/>
              <w:t>(c)</w:t>
            </w:r>
            <w:r>
              <w:rPr>
                <w:rFonts w:ascii="Arial" w:hAnsi="Arial" w:cs="Arial"/>
                <w:bCs/>
                <w:sz w:val="20"/>
              </w:rPr>
              <w:t xml:space="preserve"> </w:t>
            </w:r>
            <w:r w:rsidRPr="00542F80">
              <w:rPr>
                <w:rFonts w:ascii="Arial" w:hAnsi="Arial" w:cs="Arial"/>
                <w:bCs/>
                <w:sz w:val="20"/>
              </w:rPr>
              <w:tab/>
              <w:t>the means of transport; and</w:t>
            </w:r>
          </w:p>
          <w:p w14:paraId="61A5A1CB" w14:textId="77777777" w:rsidR="000C11D0" w:rsidRPr="00542F80" w:rsidRDefault="000C11D0" w:rsidP="00F200BD">
            <w:pPr>
              <w:pStyle w:val="Indenta"/>
              <w:tabs>
                <w:tab w:val="clear" w:pos="1616"/>
                <w:tab w:val="left" w:pos="104"/>
              </w:tabs>
              <w:ind w:left="387" w:hanging="387"/>
              <w:rPr>
                <w:rFonts w:ascii="Arial" w:hAnsi="Arial" w:cs="Arial"/>
                <w:bCs/>
                <w:sz w:val="20"/>
              </w:rPr>
            </w:pPr>
            <w:r w:rsidRPr="00542F80">
              <w:rPr>
                <w:rFonts w:ascii="Arial" w:hAnsi="Arial" w:cs="Arial"/>
                <w:bCs/>
                <w:sz w:val="20"/>
              </w:rPr>
              <w:tab/>
              <w:t>(d)</w:t>
            </w:r>
            <w:r w:rsidRPr="00542F80">
              <w:rPr>
                <w:rFonts w:ascii="Arial" w:hAnsi="Arial" w:cs="Arial"/>
                <w:bCs/>
                <w:sz w:val="20"/>
              </w:rPr>
              <w:tab/>
              <w:t>any requirements for seatbelts or safety restraints under a law of each jurisdiction in which the children are being transported; and</w:t>
            </w:r>
          </w:p>
          <w:p w14:paraId="2A3CD5D8" w14:textId="77777777" w:rsidR="000C11D0" w:rsidRPr="00542F80" w:rsidRDefault="000C11D0" w:rsidP="00F200BD">
            <w:pPr>
              <w:pStyle w:val="Indenta"/>
              <w:tabs>
                <w:tab w:val="clear" w:pos="1616"/>
                <w:tab w:val="left" w:pos="104"/>
              </w:tabs>
              <w:rPr>
                <w:rFonts w:ascii="Arial" w:hAnsi="Arial" w:cs="Arial"/>
                <w:bCs/>
                <w:sz w:val="20"/>
              </w:rPr>
            </w:pPr>
            <w:r w:rsidRPr="00542F80">
              <w:rPr>
                <w:rFonts w:ascii="Arial" w:hAnsi="Arial" w:cs="Arial"/>
                <w:bCs/>
                <w:sz w:val="20"/>
              </w:rPr>
              <w:tab/>
              <w:t>(e)</w:t>
            </w:r>
            <w:r>
              <w:rPr>
                <w:rFonts w:ascii="Arial" w:hAnsi="Arial" w:cs="Arial"/>
                <w:bCs/>
                <w:sz w:val="20"/>
              </w:rPr>
              <w:t xml:space="preserve"> </w:t>
            </w:r>
            <w:r w:rsidRPr="00542F80">
              <w:rPr>
                <w:rFonts w:ascii="Arial" w:hAnsi="Arial" w:cs="Arial"/>
                <w:bCs/>
                <w:sz w:val="20"/>
              </w:rPr>
              <w:tab/>
              <w:t>any water hazards; and</w:t>
            </w:r>
          </w:p>
          <w:p w14:paraId="7AE484ED" w14:textId="77777777" w:rsidR="000C11D0" w:rsidRPr="00542F80" w:rsidRDefault="000C11D0" w:rsidP="00F200BD">
            <w:pPr>
              <w:pStyle w:val="Indenta"/>
              <w:tabs>
                <w:tab w:val="clear" w:pos="1616"/>
                <w:tab w:val="left" w:pos="104"/>
              </w:tabs>
              <w:ind w:left="387" w:hanging="387"/>
              <w:rPr>
                <w:rFonts w:ascii="Arial" w:hAnsi="Arial" w:cs="Arial"/>
                <w:bCs/>
                <w:sz w:val="20"/>
              </w:rPr>
            </w:pPr>
            <w:r w:rsidRPr="00542F80">
              <w:rPr>
                <w:rFonts w:ascii="Arial" w:hAnsi="Arial" w:cs="Arial"/>
                <w:bCs/>
                <w:sz w:val="20"/>
              </w:rPr>
              <w:tab/>
              <w:t>(f)</w:t>
            </w:r>
            <w:r>
              <w:rPr>
                <w:rFonts w:ascii="Arial" w:hAnsi="Arial" w:cs="Arial"/>
                <w:bCs/>
                <w:sz w:val="20"/>
              </w:rPr>
              <w:t xml:space="preserve"> </w:t>
            </w:r>
            <w:r w:rsidRPr="00542F80">
              <w:rPr>
                <w:rFonts w:ascii="Arial" w:hAnsi="Arial" w:cs="Arial"/>
                <w:bCs/>
                <w:sz w:val="20"/>
              </w:rPr>
              <w:tab/>
              <w:t>the number of adults and children involved in the transportation; and</w:t>
            </w:r>
          </w:p>
          <w:p w14:paraId="2BCC608D" w14:textId="77777777" w:rsidR="000C11D0" w:rsidRPr="00542F80" w:rsidRDefault="000C11D0" w:rsidP="00F200BD">
            <w:pPr>
              <w:pStyle w:val="Indenta"/>
              <w:tabs>
                <w:tab w:val="clear" w:pos="1616"/>
                <w:tab w:val="left" w:pos="104"/>
              </w:tabs>
              <w:ind w:left="387" w:hanging="387"/>
              <w:rPr>
                <w:rFonts w:ascii="Arial" w:hAnsi="Arial" w:cs="Arial"/>
                <w:bCs/>
                <w:sz w:val="20"/>
              </w:rPr>
            </w:pPr>
            <w:r w:rsidRPr="00542F80">
              <w:rPr>
                <w:rFonts w:ascii="Arial" w:hAnsi="Arial" w:cs="Arial"/>
                <w:bCs/>
                <w:sz w:val="20"/>
              </w:rPr>
              <w:tab/>
              <w:t>(g)</w:t>
            </w:r>
            <w:r w:rsidRPr="00542F80">
              <w:rPr>
                <w:rFonts w:ascii="Arial" w:hAnsi="Arial" w:cs="Arial"/>
                <w:bCs/>
                <w:sz w:val="20"/>
              </w:rPr>
              <w:tab/>
              <w:t>given the risks posed by transportation, the number of educators or other responsible adults that is appropriate to provide supervision and whether any adults with specialised skills are required; and</w:t>
            </w:r>
          </w:p>
          <w:p w14:paraId="5AA0BCCA" w14:textId="77777777" w:rsidR="000C11D0" w:rsidRPr="00542F80" w:rsidRDefault="000C11D0" w:rsidP="00F200BD">
            <w:pPr>
              <w:pStyle w:val="Indenta"/>
              <w:tabs>
                <w:tab w:val="clear" w:pos="1616"/>
                <w:tab w:val="left" w:pos="104"/>
              </w:tabs>
              <w:ind w:left="387" w:hanging="387"/>
              <w:rPr>
                <w:rFonts w:ascii="Arial" w:hAnsi="Arial" w:cs="Arial"/>
                <w:bCs/>
                <w:sz w:val="20"/>
              </w:rPr>
            </w:pPr>
            <w:r w:rsidRPr="00542F80">
              <w:rPr>
                <w:rFonts w:ascii="Arial" w:hAnsi="Arial" w:cs="Arial"/>
                <w:bCs/>
                <w:sz w:val="20"/>
              </w:rPr>
              <w:t>(h)</w:t>
            </w:r>
            <w:r w:rsidRPr="00542F80">
              <w:rPr>
                <w:rFonts w:ascii="Arial" w:hAnsi="Arial" w:cs="Arial"/>
                <w:bCs/>
                <w:sz w:val="20"/>
              </w:rPr>
              <w:tab/>
              <w:t>whether any items should be readily available during transportation; and</w:t>
            </w:r>
          </w:p>
          <w:p w14:paraId="63777ABB" w14:textId="77777777" w:rsidR="000C11D0" w:rsidRPr="00542F80" w:rsidRDefault="000C11D0" w:rsidP="00F200BD">
            <w:pPr>
              <w:pStyle w:val="PermNoteHeading"/>
              <w:tabs>
                <w:tab w:val="left" w:pos="104"/>
              </w:tabs>
              <w:rPr>
                <w:rFonts w:cs="Arial"/>
                <w:bCs/>
                <w:sz w:val="20"/>
                <w:lang w:eastAsia="en-US"/>
              </w:rPr>
            </w:pPr>
            <w:r w:rsidRPr="00542F80">
              <w:rPr>
                <w:rFonts w:cs="Arial"/>
                <w:bCs/>
                <w:sz w:val="20"/>
                <w:lang w:eastAsia="en-US"/>
              </w:rPr>
              <w:tab/>
              <w:t xml:space="preserve">Example for this paragraph: </w:t>
            </w:r>
          </w:p>
          <w:p w14:paraId="79AC409B" w14:textId="77777777" w:rsidR="000C11D0" w:rsidRPr="00542F80" w:rsidRDefault="000C11D0" w:rsidP="00F200BD">
            <w:pPr>
              <w:pStyle w:val="PermNoteText"/>
              <w:tabs>
                <w:tab w:val="left" w:pos="104"/>
              </w:tabs>
              <w:ind w:left="671" w:hanging="671"/>
              <w:rPr>
                <w:rFonts w:cs="Arial"/>
                <w:bCs/>
                <w:sz w:val="20"/>
                <w:lang w:eastAsia="en-US"/>
              </w:rPr>
            </w:pPr>
            <w:r w:rsidRPr="00542F80">
              <w:rPr>
                <w:rFonts w:cs="Arial"/>
                <w:bCs/>
                <w:sz w:val="20"/>
                <w:lang w:eastAsia="en-US"/>
              </w:rPr>
              <w:tab/>
            </w:r>
            <w:r w:rsidRPr="00542F80">
              <w:rPr>
                <w:rFonts w:cs="Arial"/>
                <w:bCs/>
                <w:sz w:val="20"/>
                <w:lang w:eastAsia="en-US"/>
              </w:rPr>
              <w:tab/>
              <w:t>A mobile phone and a list of emergency contact numbers for the children being transported.</w:t>
            </w:r>
          </w:p>
          <w:p w14:paraId="603770FE" w14:textId="77777777" w:rsidR="000C11D0" w:rsidRPr="00542F80" w:rsidRDefault="000C11D0" w:rsidP="00F200BD">
            <w:pPr>
              <w:pStyle w:val="Indenta"/>
              <w:tabs>
                <w:tab w:val="clear" w:pos="1616"/>
                <w:tab w:val="left" w:pos="104"/>
              </w:tabs>
              <w:rPr>
                <w:rFonts w:ascii="Arial" w:hAnsi="Arial" w:cs="Arial"/>
                <w:bCs/>
                <w:sz w:val="20"/>
              </w:rPr>
            </w:pPr>
            <w:r w:rsidRPr="00542F80">
              <w:rPr>
                <w:rFonts w:ascii="Arial" w:hAnsi="Arial" w:cs="Arial"/>
                <w:bCs/>
                <w:sz w:val="20"/>
              </w:rPr>
              <w:t>(</w:t>
            </w:r>
            <w:proofErr w:type="spellStart"/>
            <w:r w:rsidRPr="00542F80">
              <w:rPr>
                <w:rFonts w:ascii="Arial" w:hAnsi="Arial" w:cs="Arial"/>
                <w:bCs/>
                <w:sz w:val="20"/>
              </w:rPr>
              <w:t>i</w:t>
            </w:r>
            <w:proofErr w:type="spellEnd"/>
            <w:r w:rsidRPr="00542F80">
              <w:rPr>
                <w:rFonts w:ascii="Arial" w:hAnsi="Arial" w:cs="Arial"/>
                <w:bCs/>
                <w:sz w:val="20"/>
              </w:rPr>
              <w:t>)</w:t>
            </w:r>
            <w:r>
              <w:rPr>
                <w:rFonts w:ascii="Arial" w:hAnsi="Arial" w:cs="Arial"/>
                <w:bCs/>
                <w:sz w:val="20"/>
              </w:rPr>
              <w:t xml:space="preserve"> </w:t>
            </w:r>
            <w:r w:rsidRPr="00542F80">
              <w:rPr>
                <w:rFonts w:ascii="Arial" w:hAnsi="Arial" w:cs="Arial"/>
                <w:bCs/>
                <w:sz w:val="20"/>
              </w:rPr>
              <w:tab/>
              <w:t>the process for entering and exiting —</w:t>
            </w:r>
          </w:p>
          <w:p w14:paraId="49F6B5B0" w14:textId="77777777" w:rsidR="000C11D0" w:rsidRPr="00542F80" w:rsidRDefault="000C11D0" w:rsidP="00F200BD">
            <w:pPr>
              <w:pStyle w:val="Indenti"/>
              <w:tabs>
                <w:tab w:val="clear" w:pos="2325"/>
                <w:tab w:val="left" w:pos="671"/>
                <w:tab w:val="left" w:pos="954"/>
              </w:tabs>
              <w:ind w:left="954" w:hanging="954"/>
              <w:rPr>
                <w:rFonts w:ascii="Arial" w:hAnsi="Arial" w:cs="Arial"/>
                <w:bCs/>
                <w:sz w:val="20"/>
              </w:rPr>
            </w:pPr>
            <w:r w:rsidRPr="00542F80">
              <w:rPr>
                <w:rFonts w:ascii="Arial" w:hAnsi="Arial" w:cs="Arial"/>
                <w:bCs/>
                <w:sz w:val="20"/>
              </w:rPr>
              <w:tab/>
              <w:t>(</w:t>
            </w:r>
            <w:proofErr w:type="spellStart"/>
            <w:r w:rsidRPr="00542F80">
              <w:rPr>
                <w:rFonts w:ascii="Arial" w:hAnsi="Arial" w:cs="Arial"/>
                <w:bCs/>
                <w:sz w:val="20"/>
              </w:rPr>
              <w:t>i</w:t>
            </w:r>
            <w:proofErr w:type="spellEnd"/>
            <w:r w:rsidRPr="00542F80">
              <w:rPr>
                <w:rFonts w:ascii="Arial" w:hAnsi="Arial" w:cs="Arial"/>
                <w:bCs/>
                <w:sz w:val="20"/>
              </w:rPr>
              <w:t>)</w:t>
            </w:r>
            <w:r>
              <w:rPr>
                <w:rFonts w:ascii="Arial" w:hAnsi="Arial" w:cs="Arial"/>
                <w:bCs/>
                <w:sz w:val="20"/>
              </w:rPr>
              <w:t xml:space="preserve"> </w:t>
            </w:r>
            <w:r w:rsidRPr="00542F80">
              <w:rPr>
                <w:rFonts w:ascii="Arial" w:hAnsi="Arial" w:cs="Arial"/>
                <w:bCs/>
                <w:sz w:val="20"/>
              </w:rPr>
              <w:tab/>
              <w:t>the education and care service premises; and</w:t>
            </w:r>
          </w:p>
          <w:p w14:paraId="18A4EC9E" w14:textId="77777777" w:rsidR="000C11D0" w:rsidRDefault="000C11D0" w:rsidP="00F200BD">
            <w:pPr>
              <w:pStyle w:val="Indenti"/>
              <w:tabs>
                <w:tab w:val="clear" w:pos="2325"/>
                <w:tab w:val="left" w:pos="671"/>
                <w:tab w:val="left" w:pos="954"/>
              </w:tabs>
              <w:ind w:left="954"/>
              <w:rPr>
                <w:rFonts w:ascii="Arial" w:hAnsi="Arial" w:cs="Arial"/>
                <w:bCs/>
                <w:sz w:val="20"/>
              </w:rPr>
            </w:pPr>
            <w:r w:rsidRPr="00542F80">
              <w:rPr>
                <w:rFonts w:ascii="Arial" w:hAnsi="Arial" w:cs="Arial"/>
                <w:bCs/>
                <w:sz w:val="20"/>
              </w:rPr>
              <w:tab/>
              <w:t>(ii)</w:t>
            </w:r>
            <w:r>
              <w:rPr>
                <w:rFonts w:ascii="Arial" w:hAnsi="Arial" w:cs="Arial"/>
                <w:bCs/>
                <w:sz w:val="20"/>
              </w:rPr>
              <w:t xml:space="preserve"> </w:t>
            </w:r>
            <w:r w:rsidRPr="00542F80">
              <w:rPr>
                <w:rFonts w:ascii="Arial" w:hAnsi="Arial" w:cs="Arial"/>
                <w:bCs/>
                <w:sz w:val="20"/>
              </w:rPr>
              <w:tab/>
              <w:t>the pick</w:t>
            </w:r>
            <w:r w:rsidRPr="00542F80">
              <w:rPr>
                <w:rFonts w:ascii="Arial" w:hAnsi="Arial" w:cs="Arial"/>
                <w:bCs/>
                <w:sz w:val="20"/>
              </w:rPr>
              <w:noBreakHyphen/>
              <w:t>up location or destination (as required</w:t>
            </w:r>
            <w:proofErr w:type="gramStart"/>
            <w:r w:rsidRPr="00542F80">
              <w:rPr>
                <w:rFonts w:ascii="Arial" w:hAnsi="Arial" w:cs="Arial"/>
                <w:bCs/>
                <w:sz w:val="20"/>
              </w:rPr>
              <w:t>);</w:t>
            </w:r>
            <w:proofErr w:type="gramEnd"/>
            <w:r w:rsidRPr="00542F80">
              <w:rPr>
                <w:rFonts w:ascii="Arial" w:hAnsi="Arial" w:cs="Arial"/>
                <w:bCs/>
                <w:sz w:val="20"/>
              </w:rPr>
              <w:t xml:space="preserve"> </w:t>
            </w:r>
          </w:p>
          <w:p w14:paraId="0A162E69" w14:textId="77777777" w:rsidR="000C11D0" w:rsidRPr="00542F80" w:rsidRDefault="000C11D0" w:rsidP="00F200BD">
            <w:pPr>
              <w:pStyle w:val="Indenti"/>
              <w:tabs>
                <w:tab w:val="clear" w:pos="2325"/>
                <w:tab w:val="left" w:pos="671"/>
                <w:tab w:val="left" w:pos="954"/>
              </w:tabs>
              <w:ind w:left="954"/>
              <w:rPr>
                <w:rFonts w:ascii="Arial" w:hAnsi="Arial" w:cs="Arial"/>
                <w:bCs/>
                <w:sz w:val="20"/>
              </w:rPr>
            </w:pPr>
            <w:r w:rsidRPr="00542F80">
              <w:rPr>
                <w:rFonts w:ascii="Arial" w:hAnsi="Arial" w:cs="Arial"/>
                <w:bCs/>
                <w:sz w:val="20"/>
              </w:rPr>
              <w:tab/>
            </w:r>
            <w:r w:rsidRPr="00542F80">
              <w:rPr>
                <w:rFonts w:ascii="Arial" w:hAnsi="Arial" w:cs="Arial"/>
                <w:bCs/>
                <w:sz w:val="20"/>
              </w:rPr>
              <w:tab/>
              <w:t>and</w:t>
            </w:r>
          </w:p>
          <w:p w14:paraId="0FFF30CA" w14:textId="77777777" w:rsidR="000C11D0" w:rsidRPr="00542F80" w:rsidRDefault="000C11D0" w:rsidP="00F200BD">
            <w:pPr>
              <w:pStyle w:val="Indenta"/>
              <w:tabs>
                <w:tab w:val="clear" w:pos="1616"/>
                <w:tab w:val="left" w:pos="104"/>
              </w:tabs>
              <w:ind w:left="245" w:hanging="245"/>
              <w:rPr>
                <w:rFonts w:ascii="Arial" w:hAnsi="Arial" w:cs="Arial"/>
                <w:bCs/>
                <w:sz w:val="20"/>
              </w:rPr>
            </w:pPr>
            <w:r w:rsidRPr="00542F80">
              <w:rPr>
                <w:rFonts w:ascii="Arial" w:hAnsi="Arial" w:cs="Arial"/>
                <w:bCs/>
                <w:sz w:val="20"/>
              </w:rPr>
              <w:t>(j)</w:t>
            </w:r>
            <w:r w:rsidRPr="00542F80">
              <w:rPr>
                <w:rFonts w:ascii="Arial" w:hAnsi="Arial" w:cs="Arial"/>
                <w:bCs/>
                <w:sz w:val="20"/>
              </w:rPr>
              <w:tab/>
              <w:t>procedures for embarking and disembarking the means of transport, including how each child is to be accounted for on embarking and disembarking.</w:t>
            </w:r>
          </w:p>
          <w:p w14:paraId="4BFF632A" w14:textId="77777777" w:rsidR="000C11D0" w:rsidRDefault="000C11D0" w:rsidP="00F200BD">
            <w:pPr>
              <w:spacing w:after="0" w:line="240" w:lineRule="auto"/>
              <w:rPr>
                <w:rFonts w:ascii="Arial" w:eastAsia="Times New Roman" w:hAnsi="Arial" w:cs="Arial"/>
                <w:bCs/>
                <w:sz w:val="20"/>
                <w:szCs w:val="20"/>
              </w:rPr>
            </w:pPr>
          </w:p>
          <w:p w14:paraId="1F8C1B6D" w14:textId="77777777" w:rsidR="000C11D0" w:rsidRPr="00A172A7" w:rsidRDefault="000C11D0" w:rsidP="00F200BD">
            <w:pPr>
              <w:spacing w:after="0" w:line="240" w:lineRule="auto"/>
              <w:rPr>
                <w:rFonts w:ascii="Arial" w:eastAsia="Times New Roman" w:hAnsi="Arial" w:cs="Arial"/>
                <w:bCs/>
                <w:sz w:val="20"/>
                <w:szCs w:val="20"/>
              </w:rPr>
            </w:pPr>
            <w:r w:rsidRPr="000C11D0">
              <w:rPr>
                <w:rFonts w:ascii="Arial" w:eastAsia="Times New Roman" w:hAnsi="Arial" w:cs="Arial"/>
                <w:bCs/>
                <w:i/>
                <w:iCs/>
                <w:sz w:val="18"/>
                <w:szCs w:val="18"/>
              </w:rPr>
              <w:t>Guidance Note: While information for risk assessments and authorisations are similar, they are separate requirements and must be assessed separately.</w:t>
            </w:r>
          </w:p>
        </w:tc>
        <w:tc>
          <w:tcPr>
            <w:tcW w:w="709" w:type="dxa"/>
            <w:tcBorders>
              <w:left w:val="nil"/>
              <w:bottom w:val="single" w:sz="4" w:space="0" w:color="auto"/>
              <w:right w:val="single" w:sz="4" w:space="0" w:color="auto"/>
            </w:tcBorders>
            <w:shd w:val="clear" w:color="auto" w:fill="FEFDDE"/>
            <w:noWrap/>
          </w:tcPr>
          <w:p w14:paraId="5D04DDEB"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82587118"/>
              <w14:checkbox>
                <w14:checked w14:val="0"/>
                <w14:checkedState w14:val="2612" w14:font="MS Gothic"/>
                <w14:uncheckedState w14:val="2610" w14:font="MS Gothic"/>
              </w14:checkbox>
            </w:sdtPr>
            <w:sdtEndPr/>
            <w:sdtContent>
              <w:p w14:paraId="1EC2587D"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0C97E44" w14:textId="77777777" w:rsidR="000C11D0" w:rsidRDefault="000C11D0" w:rsidP="00F200BD">
            <w:pPr>
              <w:spacing w:after="0" w:line="240" w:lineRule="auto"/>
              <w:jc w:val="center"/>
              <w:rPr>
                <w:rFonts w:ascii="Arial" w:eastAsia="Times New Roman" w:hAnsi="Arial" w:cs="Arial"/>
                <w:b/>
                <w:sz w:val="20"/>
                <w:szCs w:val="20"/>
              </w:rPr>
            </w:pPr>
          </w:p>
          <w:p w14:paraId="6CFDBBC9" w14:textId="77777777" w:rsidR="000C11D0" w:rsidRDefault="000C11D0" w:rsidP="00F200BD">
            <w:pPr>
              <w:spacing w:after="0" w:line="240" w:lineRule="auto"/>
              <w:jc w:val="center"/>
              <w:rPr>
                <w:rFonts w:ascii="Arial" w:eastAsia="Times New Roman" w:hAnsi="Arial" w:cs="Arial"/>
                <w:b/>
                <w:sz w:val="20"/>
                <w:szCs w:val="20"/>
              </w:rPr>
            </w:pPr>
          </w:p>
          <w:p w14:paraId="5D19F9FD" w14:textId="77777777" w:rsidR="000C11D0" w:rsidRDefault="000C11D0" w:rsidP="00F200BD">
            <w:pPr>
              <w:spacing w:after="0" w:line="240" w:lineRule="auto"/>
              <w:jc w:val="center"/>
              <w:rPr>
                <w:rFonts w:ascii="Arial" w:eastAsia="Times New Roman" w:hAnsi="Arial" w:cs="Arial"/>
                <w:b/>
                <w:sz w:val="20"/>
                <w:szCs w:val="20"/>
              </w:rPr>
            </w:pPr>
          </w:p>
          <w:p w14:paraId="4898555F"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72569547"/>
              <w14:checkbox>
                <w14:checked w14:val="0"/>
                <w14:checkedState w14:val="2612" w14:font="MS Gothic"/>
                <w14:uncheckedState w14:val="2610" w14:font="MS Gothic"/>
              </w14:checkbox>
            </w:sdtPr>
            <w:sdtEndPr/>
            <w:sdtContent>
              <w:p w14:paraId="170FFE06"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B90DDDB"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87594672"/>
              <w14:checkbox>
                <w14:checked w14:val="0"/>
                <w14:checkedState w14:val="2612" w14:font="MS Gothic"/>
                <w14:uncheckedState w14:val="2610" w14:font="MS Gothic"/>
              </w14:checkbox>
            </w:sdtPr>
            <w:sdtEndPr/>
            <w:sdtContent>
              <w:p w14:paraId="5F9C04CE"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F714267" w14:textId="77777777" w:rsidR="000C11D0" w:rsidRDefault="000C11D0" w:rsidP="00F200BD">
            <w:pPr>
              <w:spacing w:after="0" w:line="240" w:lineRule="auto"/>
              <w:jc w:val="center"/>
              <w:rPr>
                <w:rFonts w:ascii="Arial" w:eastAsia="Times New Roman" w:hAnsi="Arial" w:cs="Arial"/>
                <w:b/>
                <w:sz w:val="12"/>
                <w:szCs w:val="12"/>
              </w:rPr>
            </w:pPr>
          </w:p>
          <w:p w14:paraId="370D5504" w14:textId="77777777" w:rsidR="000C11D0" w:rsidRPr="000C11D0" w:rsidRDefault="000C11D0" w:rsidP="00F200BD">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370543132"/>
              <w14:checkbox>
                <w14:checked w14:val="0"/>
                <w14:checkedState w14:val="2612" w14:font="MS Gothic"/>
                <w14:uncheckedState w14:val="2610" w14:font="MS Gothic"/>
              </w14:checkbox>
            </w:sdtPr>
            <w:sdtEndPr/>
            <w:sdtContent>
              <w:p w14:paraId="15834E00"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9541DC7"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40682656"/>
              <w14:checkbox>
                <w14:checked w14:val="0"/>
                <w14:checkedState w14:val="2612" w14:font="MS Gothic"/>
                <w14:uncheckedState w14:val="2610" w14:font="MS Gothic"/>
              </w14:checkbox>
            </w:sdtPr>
            <w:sdtEndPr/>
            <w:sdtContent>
              <w:p w14:paraId="5B075BF2"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45F2808" w14:textId="77777777" w:rsidR="000C11D0" w:rsidRDefault="000C11D0" w:rsidP="00F200BD">
            <w:pPr>
              <w:spacing w:after="0" w:line="240" w:lineRule="auto"/>
              <w:jc w:val="center"/>
              <w:rPr>
                <w:rFonts w:ascii="Arial" w:eastAsia="Times New Roman" w:hAnsi="Arial" w:cs="Arial"/>
                <w:b/>
                <w:sz w:val="20"/>
                <w:szCs w:val="20"/>
              </w:rPr>
            </w:pPr>
          </w:p>
          <w:p w14:paraId="118FA1F0" w14:textId="77777777" w:rsidR="000C11D0" w:rsidRDefault="000C11D0" w:rsidP="00F200BD">
            <w:pPr>
              <w:spacing w:after="0" w:line="240" w:lineRule="auto"/>
              <w:jc w:val="center"/>
              <w:rPr>
                <w:rFonts w:ascii="Arial" w:eastAsia="Times New Roman" w:hAnsi="Arial" w:cs="Arial"/>
                <w:b/>
                <w:sz w:val="20"/>
                <w:szCs w:val="20"/>
              </w:rPr>
            </w:pPr>
          </w:p>
          <w:p w14:paraId="4E441E4C"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39167609"/>
              <w14:checkbox>
                <w14:checked w14:val="0"/>
                <w14:checkedState w14:val="2612" w14:font="MS Gothic"/>
                <w14:uncheckedState w14:val="2610" w14:font="MS Gothic"/>
              </w14:checkbox>
            </w:sdtPr>
            <w:sdtEndPr/>
            <w:sdtContent>
              <w:p w14:paraId="264B2699"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147F05"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15687870"/>
              <w14:checkbox>
                <w14:checked w14:val="0"/>
                <w14:checkedState w14:val="2612" w14:font="MS Gothic"/>
                <w14:uncheckedState w14:val="2610" w14:font="MS Gothic"/>
              </w14:checkbox>
            </w:sdtPr>
            <w:sdtEndPr/>
            <w:sdtContent>
              <w:p w14:paraId="2959A894"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FA4ED5C" w14:textId="77777777" w:rsidR="000C11D0" w:rsidRDefault="000C11D0" w:rsidP="00F200BD">
            <w:pPr>
              <w:spacing w:after="0" w:line="240" w:lineRule="auto"/>
              <w:jc w:val="center"/>
              <w:rPr>
                <w:rFonts w:ascii="Arial" w:eastAsia="Times New Roman" w:hAnsi="Arial" w:cs="Arial"/>
                <w:b/>
                <w:sz w:val="20"/>
                <w:szCs w:val="20"/>
              </w:rPr>
            </w:pPr>
          </w:p>
          <w:p w14:paraId="2532DA16" w14:textId="77777777" w:rsidR="000C11D0" w:rsidRDefault="000C11D0" w:rsidP="00F200BD">
            <w:pPr>
              <w:spacing w:after="0" w:line="240" w:lineRule="auto"/>
              <w:jc w:val="center"/>
              <w:rPr>
                <w:rFonts w:ascii="Arial" w:eastAsia="Times New Roman" w:hAnsi="Arial" w:cs="Arial"/>
                <w:b/>
                <w:sz w:val="20"/>
                <w:szCs w:val="20"/>
              </w:rPr>
            </w:pPr>
          </w:p>
          <w:p w14:paraId="2AE5349E"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50689949"/>
              <w14:checkbox>
                <w14:checked w14:val="0"/>
                <w14:checkedState w14:val="2612" w14:font="MS Gothic"/>
                <w14:uncheckedState w14:val="2610" w14:font="MS Gothic"/>
              </w14:checkbox>
            </w:sdtPr>
            <w:sdtEndPr/>
            <w:sdtContent>
              <w:p w14:paraId="362054D6"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1635B81" w14:textId="77777777" w:rsidR="000C11D0" w:rsidRDefault="000C11D0" w:rsidP="00F200BD">
            <w:pPr>
              <w:spacing w:after="0" w:line="240" w:lineRule="auto"/>
              <w:jc w:val="center"/>
              <w:rPr>
                <w:rFonts w:ascii="Arial" w:eastAsia="Times New Roman" w:hAnsi="Arial" w:cs="Arial"/>
                <w:b/>
                <w:sz w:val="20"/>
                <w:szCs w:val="20"/>
              </w:rPr>
            </w:pPr>
          </w:p>
          <w:p w14:paraId="2BBA1B76" w14:textId="77777777" w:rsidR="000C11D0" w:rsidRDefault="000C11D0" w:rsidP="00F200BD">
            <w:pPr>
              <w:spacing w:after="0" w:line="240" w:lineRule="auto"/>
              <w:jc w:val="center"/>
              <w:rPr>
                <w:rFonts w:ascii="Arial" w:eastAsia="Times New Roman" w:hAnsi="Arial" w:cs="Arial"/>
                <w:b/>
                <w:sz w:val="20"/>
                <w:szCs w:val="20"/>
              </w:rPr>
            </w:pPr>
          </w:p>
          <w:p w14:paraId="1DBC4F2B" w14:textId="77777777" w:rsidR="000C11D0" w:rsidRDefault="000C11D0" w:rsidP="00F200BD">
            <w:pPr>
              <w:spacing w:after="0" w:line="240" w:lineRule="auto"/>
              <w:jc w:val="center"/>
              <w:rPr>
                <w:rFonts w:ascii="Arial" w:eastAsia="Times New Roman" w:hAnsi="Arial" w:cs="Arial"/>
                <w:b/>
                <w:sz w:val="20"/>
                <w:szCs w:val="20"/>
              </w:rPr>
            </w:pPr>
          </w:p>
          <w:p w14:paraId="5C35DB2B"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62658261"/>
              <w14:checkbox>
                <w14:checked w14:val="0"/>
                <w14:checkedState w14:val="2612" w14:font="MS Gothic"/>
                <w14:uncheckedState w14:val="2610" w14:font="MS Gothic"/>
              </w14:checkbox>
            </w:sdtPr>
            <w:sdtEndPr/>
            <w:sdtContent>
              <w:p w14:paraId="1925E374"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D93A305" w14:textId="77777777" w:rsidR="000C11D0" w:rsidRDefault="000C11D0" w:rsidP="00F200BD">
            <w:pPr>
              <w:spacing w:after="0" w:line="240" w:lineRule="auto"/>
              <w:jc w:val="center"/>
              <w:rPr>
                <w:rFonts w:ascii="Arial" w:eastAsia="Times New Roman" w:hAnsi="Arial" w:cs="Arial"/>
                <w:b/>
                <w:sz w:val="20"/>
                <w:szCs w:val="20"/>
              </w:rPr>
            </w:pPr>
          </w:p>
          <w:p w14:paraId="03E1D468" w14:textId="77777777" w:rsidR="000C11D0" w:rsidRDefault="000C11D0" w:rsidP="00F200BD">
            <w:pPr>
              <w:spacing w:after="0" w:line="240" w:lineRule="auto"/>
              <w:jc w:val="center"/>
              <w:rPr>
                <w:rFonts w:ascii="Arial" w:eastAsia="Times New Roman" w:hAnsi="Arial" w:cs="Arial"/>
                <w:b/>
                <w:sz w:val="20"/>
                <w:szCs w:val="20"/>
              </w:rPr>
            </w:pPr>
          </w:p>
          <w:p w14:paraId="099E483E" w14:textId="77777777" w:rsidR="000C11D0" w:rsidRDefault="000C11D0" w:rsidP="00F200BD">
            <w:pPr>
              <w:spacing w:after="0" w:line="240" w:lineRule="auto"/>
              <w:jc w:val="center"/>
              <w:rPr>
                <w:rFonts w:ascii="Arial" w:eastAsia="Times New Roman" w:hAnsi="Arial" w:cs="Arial"/>
                <w:b/>
                <w:sz w:val="20"/>
                <w:szCs w:val="20"/>
              </w:rPr>
            </w:pPr>
          </w:p>
          <w:p w14:paraId="18461751" w14:textId="77777777" w:rsidR="000C11D0" w:rsidRDefault="000C11D0" w:rsidP="00F200BD">
            <w:pPr>
              <w:spacing w:after="0" w:line="240" w:lineRule="auto"/>
              <w:jc w:val="center"/>
              <w:rPr>
                <w:rFonts w:ascii="Arial" w:eastAsia="Times New Roman" w:hAnsi="Arial" w:cs="Arial"/>
                <w:b/>
                <w:sz w:val="20"/>
                <w:szCs w:val="20"/>
              </w:rPr>
            </w:pPr>
          </w:p>
          <w:p w14:paraId="53F93905" w14:textId="77777777" w:rsidR="000C11D0" w:rsidRDefault="000C11D0" w:rsidP="00F200BD">
            <w:pPr>
              <w:spacing w:after="0" w:line="240" w:lineRule="auto"/>
              <w:jc w:val="center"/>
              <w:rPr>
                <w:rFonts w:ascii="Arial" w:eastAsia="Times New Roman" w:hAnsi="Arial" w:cs="Arial"/>
                <w:b/>
                <w:sz w:val="20"/>
                <w:szCs w:val="20"/>
              </w:rPr>
            </w:pPr>
          </w:p>
          <w:p w14:paraId="1B0D504E" w14:textId="77777777" w:rsidR="000C11D0" w:rsidRDefault="000C11D0" w:rsidP="00F200BD">
            <w:pPr>
              <w:spacing w:after="0" w:line="240" w:lineRule="auto"/>
              <w:jc w:val="center"/>
              <w:rPr>
                <w:rFonts w:ascii="Arial" w:eastAsia="Times New Roman" w:hAnsi="Arial" w:cs="Arial"/>
                <w:b/>
                <w:sz w:val="20"/>
                <w:szCs w:val="20"/>
              </w:rPr>
            </w:pPr>
          </w:p>
          <w:p w14:paraId="68CE91DB" w14:textId="77777777" w:rsidR="000C11D0" w:rsidRDefault="000C11D0" w:rsidP="00F200BD">
            <w:pPr>
              <w:spacing w:after="0" w:line="240" w:lineRule="auto"/>
              <w:jc w:val="center"/>
              <w:rPr>
                <w:rFonts w:ascii="Arial" w:eastAsia="Times New Roman" w:hAnsi="Arial" w:cs="Arial"/>
                <w:b/>
                <w:sz w:val="20"/>
                <w:szCs w:val="20"/>
              </w:rPr>
            </w:pPr>
          </w:p>
          <w:p w14:paraId="57BE7060" w14:textId="77777777" w:rsidR="000C11D0" w:rsidRDefault="000C11D0" w:rsidP="00F200BD">
            <w:pPr>
              <w:spacing w:after="0" w:line="240" w:lineRule="auto"/>
              <w:jc w:val="center"/>
              <w:rPr>
                <w:rFonts w:ascii="Arial" w:eastAsia="Times New Roman" w:hAnsi="Arial" w:cs="Arial"/>
                <w:b/>
                <w:sz w:val="20"/>
                <w:szCs w:val="20"/>
              </w:rPr>
            </w:pPr>
          </w:p>
          <w:p w14:paraId="3FE9E958" w14:textId="77777777" w:rsidR="000C11D0" w:rsidRDefault="000C11D0" w:rsidP="00F200BD">
            <w:pPr>
              <w:spacing w:after="0" w:line="240" w:lineRule="auto"/>
              <w:jc w:val="center"/>
              <w:rPr>
                <w:rFonts w:ascii="Arial" w:eastAsia="Times New Roman" w:hAnsi="Arial" w:cs="Arial"/>
                <w:b/>
                <w:sz w:val="20"/>
                <w:szCs w:val="20"/>
              </w:rPr>
            </w:pPr>
          </w:p>
          <w:p w14:paraId="0BA99FFA"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16122431"/>
              <w14:checkbox>
                <w14:checked w14:val="0"/>
                <w14:checkedState w14:val="2612" w14:font="MS Gothic"/>
                <w14:uncheckedState w14:val="2610" w14:font="MS Gothic"/>
              </w14:checkbox>
            </w:sdtPr>
            <w:sdtEndPr/>
            <w:sdtContent>
              <w:p w14:paraId="056AE67B"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118BA0C" w14:textId="77777777" w:rsidR="000C11D0" w:rsidRDefault="000C11D0" w:rsidP="00F200BD">
            <w:pPr>
              <w:spacing w:after="0" w:line="240" w:lineRule="auto"/>
              <w:jc w:val="center"/>
              <w:rPr>
                <w:rFonts w:ascii="Arial" w:eastAsia="Times New Roman" w:hAnsi="Arial" w:cs="Arial"/>
                <w:b/>
                <w:sz w:val="20"/>
                <w:szCs w:val="20"/>
              </w:rPr>
            </w:pPr>
          </w:p>
          <w:p w14:paraId="5CA6557E"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90771550"/>
              <w14:checkbox>
                <w14:checked w14:val="0"/>
                <w14:checkedState w14:val="2612" w14:font="MS Gothic"/>
                <w14:uncheckedState w14:val="2610" w14:font="MS Gothic"/>
              </w14:checkbox>
            </w:sdtPr>
            <w:sdtEndPr/>
            <w:sdtContent>
              <w:p w14:paraId="742ABBC8"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672CEE9" w14:textId="77777777" w:rsidR="000C11D0" w:rsidRDefault="000C11D0" w:rsidP="00F200BD">
            <w:pPr>
              <w:spacing w:after="0" w:line="240" w:lineRule="auto"/>
              <w:jc w:val="center"/>
              <w:rPr>
                <w:rFonts w:ascii="Arial" w:eastAsia="Times New Roman" w:hAnsi="Arial" w:cs="Arial"/>
                <w:b/>
                <w:sz w:val="20"/>
                <w:szCs w:val="20"/>
              </w:rPr>
            </w:pPr>
          </w:p>
          <w:p w14:paraId="1D787FD0" w14:textId="77777777" w:rsidR="000C11D0" w:rsidRDefault="000C11D0" w:rsidP="00F200BD">
            <w:pPr>
              <w:spacing w:after="0" w:line="240" w:lineRule="auto"/>
              <w:jc w:val="center"/>
              <w:rPr>
                <w:rFonts w:ascii="Arial" w:eastAsia="Times New Roman" w:hAnsi="Arial" w:cs="Arial"/>
                <w:b/>
                <w:sz w:val="20"/>
                <w:szCs w:val="20"/>
              </w:rPr>
            </w:pPr>
          </w:p>
          <w:p w14:paraId="32CC06C3"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70423525"/>
              <w14:checkbox>
                <w14:checked w14:val="0"/>
                <w14:checkedState w14:val="2612" w14:font="MS Gothic"/>
                <w14:uncheckedState w14:val="2610" w14:font="MS Gothic"/>
              </w14:checkbox>
            </w:sdtPr>
            <w:sdtEndPr/>
            <w:sdtContent>
              <w:p w14:paraId="582C2328"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04D97D7" w14:textId="77777777" w:rsidR="000C11D0" w:rsidRDefault="000C11D0" w:rsidP="00F200BD">
            <w:pPr>
              <w:spacing w:after="0" w:line="240" w:lineRule="auto"/>
              <w:jc w:val="center"/>
              <w:rPr>
                <w:rFonts w:ascii="Arial" w:eastAsia="Times New Roman" w:hAnsi="Arial" w:cs="Arial"/>
                <w:b/>
                <w:sz w:val="20"/>
                <w:szCs w:val="20"/>
              </w:rPr>
            </w:pPr>
          </w:p>
          <w:p w14:paraId="2BC6D292" w14:textId="77777777" w:rsidR="000C11D0" w:rsidRDefault="000C11D0" w:rsidP="00F200BD">
            <w:pPr>
              <w:spacing w:after="0" w:line="240" w:lineRule="auto"/>
              <w:jc w:val="center"/>
              <w:rPr>
                <w:rFonts w:ascii="Arial" w:eastAsia="Times New Roman" w:hAnsi="Arial" w:cs="Arial"/>
                <w:b/>
                <w:sz w:val="20"/>
                <w:szCs w:val="20"/>
              </w:rPr>
            </w:pPr>
          </w:p>
          <w:p w14:paraId="0588FF1D" w14:textId="77777777" w:rsidR="000C11D0" w:rsidRDefault="000C11D0" w:rsidP="00F200BD">
            <w:pPr>
              <w:spacing w:after="0" w:line="240" w:lineRule="auto"/>
              <w:jc w:val="center"/>
              <w:rPr>
                <w:rFonts w:ascii="Arial" w:eastAsia="Times New Roman" w:hAnsi="Arial" w:cs="Arial"/>
                <w:b/>
                <w:sz w:val="20"/>
                <w:szCs w:val="20"/>
              </w:rPr>
            </w:pPr>
          </w:p>
        </w:tc>
        <w:tc>
          <w:tcPr>
            <w:tcW w:w="567" w:type="dxa"/>
            <w:tcBorders>
              <w:left w:val="nil"/>
              <w:bottom w:val="single" w:sz="4" w:space="0" w:color="auto"/>
              <w:right w:val="single" w:sz="4" w:space="0" w:color="auto"/>
            </w:tcBorders>
            <w:shd w:val="clear" w:color="auto" w:fill="FEFDDE"/>
            <w:noWrap/>
          </w:tcPr>
          <w:p w14:paraId="73AFA75E"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61320101"/>
              <w14:checkbox>
                <w14:checked w14:val="0"/>
                <w14:checkedState w14:val="2612" w14:font="MS Gothic"/>
                <w14:uncheckedState w14:val="2610" w14:font="MS Gothic"/>
              </w14:checkbox>
            </w:sdtPr>
            <w:sdtEndPr/>
            <w:sdtContent>
              <w:p w14:paraId="34B4A4F4"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128FC63" w14:textId="77777777" w:rsidR="000C11D0" w:rsidRDefault="000C11D0" w:rsidP="00F200BD">
            <w:pPr>
              <w:spacing w:after="0" w:line="240" w:lineRule="auto"/>
              <w:jc w:val="center"/>
              <w:rPr>
                <w:rFonts w:ascii="Arial" w:eastAsia="Times New Roman" w:hAnsi="Arial" w:cs="Arial"/>
                <w:b/>
                <w:sz w:val="20"/>
                <w:szCs w:val="20"/>
              </w:rPr>
            </w:pPr>
          </w:p>
          <w:p w14:paraId="6C6709F9" w14:textId="77777777" w:rsidR="000C11D0" w:rsidRDefault="000C11D0" w:rsidP="00F200BD">
            <w:pPr>
              <w:spacing w:after="0" w:line="240" w:lineRule="auto"/>
              <w:jc w:val="center"/>
              <w:rPr>
                <w:rFonts w:ascii="Arial" w:eastAsia="Times New Roman" w:hAnsi="Arial" w:cs="Arial"/>
                <w:b/>
                <w:sz w:val="20"/>
                <w:szCs w:val="20"/>
              </w:rPr>
            </w:pPr>
          </w:p>
          <w:p w14:paraId="47F69582" w14:textId="77777777" w:rsidR="000C11D0" w:rsidRDefault="000C11D0" w:rsidP="00F200BD">
            <w:pPr>
              <w:spacing w:after="0" w:line="240" w:lineRule="auto"/>
              <w:jc w:val="center"/>
              <w:rPr>
                <w:rFonts w:ascii="Arial" w:eastAsia="Times New Roman" w:hAnsi="Arial" w:cs="Arial"/>
                <w:b/>
                <w:sz w:val="20"/>
                <w:szCs w:val="20"/>
              </w:rPr>
            </w:pPr>
          </w:p>
          <w:p w14:paraId="59D28666"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54960795"/>
              <w14:checkbox>
                <w14:checked w14:val="0"/>
                <w14:checkedState w14:val="2612" w14:font="MS Gothic"/>
                <w14:uncheckedState w14:val="2610" w14:font="MS Gothic"/>
              </w14:checkbox>
            </w:sdtPr>
            <w:sdtEndPr/>
            <w:sdtContent>
              <w:p w14:paraId="7C7ADFA7"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0E2F964"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62534735"/>
              <w14:checkbox>
                <w14:checked w14:val="0"/>
                <w14:checkedState w14:val="2612" w14:font="MS Gothic"/>
                <w14:uncheckedState w14:val="2610" w14:font="MS Gothic"/>
              </w14:checkbox>
            </w:sdtPr>
            <w:sdtEndPr/>
            <w:sdtContent>
              <w:p w14:paraId="6E861E35"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A41CFE4" w14:textId="77777777" w:rsidR="000C11D0" w:rsidRDefault="000C11D0" w:rsidP="00F200BD">
            <w:pPr>
              <w:spacing w:after="0" w:line="240" w:lineRule="auto"/>
              <w:jc w:val="center"/>
              <w:rPr>
                <w:rFonts w:ascii="Arial" w:eastAsia="Times New Roman" w:hAnsi="Arial" w:cs="Arial"/>
                <w:b/>
                <w:sz w:val="12"/>
                <w:szCs w:val="12"/>
              </w:rPr>
            </w:pPr>
          </w:p>
          <w:p w14:paraId="39D12263" w14:textId="77777777" w:rsidR="000C11D0" w:rsidRPr="000C11D0" w:rsidRDefault="000C11D0" w:rsidP="00F200BD">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2130055339"/>
              <w14:checkbox>
                <w14:checked w14:val="0"/>
                <w14:checkedState w14:val="2612" w14:font="MS Gothic"/>
                <w14:uncheckedState w14:val="2610" w14:font="MS Gothic"/>
              </w14:checkbox>
            </w:sdtPr>
            <w:sdtEndPr/>
            <w:sdtContent>
              <w:p w14:paraId="27211186"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AAA0830"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34352066"/>
              <w14:checkbox>
                <w14:checked w14:val="0"/>
                <w14:checkedState w14:val="2612" w14:font="MS Gothic"/>
                <w14:uncheckedState w14:val="2610" w14:font="MS Gothic"/>
              </w14:checkbox>
            </w:sdtPr>
            <w:sdtEndPr/>
            <w:sdtContent>
              <w:p w14:paraId="2808F05B"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9F9A181" w14:textId="77777777" w:rsidR="000C11D0" w:rsidRDefault="000C11D0" w:rsidP="00F200BD">
            <w:pPr>
              <w:spacing w:after="0" w:line="240" w:lineRule="auto"/>
              <w:jc w:val="center"/>
              <w:rPr>
                <w:rFonts w:ascii="Arial" w:eastAsia="Times New Roman" w:hAnsi="Arial" w:cs="Arial"/>
                <w:b/>
                <w:sz w:val="20"/>
                <w:szCs w:val="20"/>
              </w:rPr>
            </w:pPr>
          </w:p>
          <w:p w14:paraId="78B5D8E2" w14:textId="77777777" w:rsidR="000C11D0" w:rsidRDefault="000C11D0" w:rsidP="00F200BD">
            <w:pPr>
              <w:spacing w:after="0" w:line="240" w:lineRule="auto"/>
              <w:jc w:val="center"/>
              <w:rPr>
                <w:rFonts w:ascii="Arial" w:eastAsia="Times New Roman" w:hAnsi="Arial" w:cs="Arial"/>
                <w:b/>
                <w:sz w:val="20"/>
                <w:szCs w:val="20"/>
              </w:rPr>
            </w:pPr>
          </w:p>
          <w:p w14:paraId="734E3C3A"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37821844"/>
              <w14:checkbox>
                <w14:checked w14:val="0"/>
                <w14:checkedState w14:val="2612" w14:font="MS Gothic"/>
                <w14:uncheckedState w14:val="2610" w14:font="MS Gothic"/>
              </w14:checkbox>
            </w:sdtPr>
            <w:sdtEndPr/>
            <w:sdtContent>
              <w:p w14:paraId="1B696D17"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8AD41D"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00986705"/>
              <w14:checkbox>
                <w14:checked w14:val="0"/>
                <w14:checkedState w14:val="2612" w14:font="MS Gothic"/>
                <w14:uncheckedState w14:val="2610" w14:font="MS Gothic"/>
              </w14:checkbox>
            </w:sdtPr>
            <w:sdtEndPr/>
            <w:sdtContent>
              <w:p w14:paraId="06F81E53"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7B01C0F" w14:textId="77777777" w:rsidR="000C11D0" w:rsidRDefault="000C11D0" w:rsidP="00F200BD">
            <w:pPr>
              <w:spacing w:after="0" w:line="240" w:lineRule="auto"/>
              <w:jc w:val="center"/>
              <w:rPr>
                <w:rFonts w:ascii="Arial" w:eastAsia="Times New Roman" w:hAnsi="Arial" w:cs="Arial"/>
                <w:b/>
                <w:sz w:val="20"/>
                <w:szCs w:val="20"/>
              </w:rPr>
            </w:pPr>
          </w:p>
          <w:p w14:paraId="3A315759" w14:textId="77777777" w:rsidR="000C11D0" w:rsidRDefault="000C11D0" w:rsidP="00F200BD">
            <w:pPr>
              <w:spacing w:after="0" w:line="240" w:lineRule="auto"/>
              <w:jc w:val="center"/>
              <w:rPr>
                <w:rFonts w:ascii="Arial" w:eastAsia="Times New Roman" w:hAnsi="Arial" w:cs="Arial"/>
                <w:b/>
                <w:sz w:val="20"/>
                <w:szCs w:val="20"/>
              </w:rPr>
            </w:pPr>
          </w:p>
          <w:p w14:paraId="11F0BA64"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42345988"/>
              <w14:checkbox>
                <w14:checked w14:val="0"/>
                <w14:checkedState w14:val="2612" w14:font="MS Gothic"/>
                <w14:uncheckedState w14:val="2610" w14:font="MS Gothic"/>
              </w14:checkbox>
            </w:sdtPr>
            <w:sdtEndPr/>
            <w:sdtContent>
              <w:p w14:paraId="5B2B45A0"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61AE6EA" w14:textId="77777777" w:rsidR="000C11D0" w:rsidRDefault="000C11D0" w:rsidP="00F200BD">
            <w:pPr>
              <w:spacing w:after="0" w:line="240" w:lineRule="auto"/>
              <w:jc w:val="center"/>
              <w:rPr>
                <w:rFonts w:ascii="Arial" w:eastAsia="Times New Roman" w:hAnsi="Arial" w:cs="Arial"/>
                <w:b/>
                <w:sz w:val="20"/>
                <w:szCs w:val="20"/>
              </w:rPr>
            </w:pPr>
          </w:p>
          <w:p w14:paraId="7119660A" w14:textId="77777777" w:rsidR="000C11D0" w:rsidRDefault="000C11D0" w:rsidP="00F200BD">
            <w:pPr>
              <w:spacing w:after="0" w:line="240" w:lineRule="auto"/>
              <w:jc w:val="center"/>
              <w:rPr>
                <w:rFonts w:ascii="Arial" w:eastAsia="Times New Roman" w:hAnsi="Arial" w:cs="Arial"/>
                <w:b/>
                <w:sz w:val="20"/>
                <w:szCs w:val="20"/>
              </w:rPr>
            </w:pPr>
          </w:p>
          <w:p w14:paraId="766C6EF6" w14:textId="77777777" w:rsidR="000C11D0" w:rsidRDefault="000C11D0" w:rsidP="00F200BD">
            <w:pPr>
              <w:spacing w:after="0" w:line="240" w:lineRule="auto"/>
              <w:jc w:val="center"/>
              <w:rPr>
                <w:rFonts w:ascii="Arial" w:eastAsia="Times New Roman" w:hAnsi="Arial" w:cs="Arial"/>
                <w:b/>
                <w:sz w:val="20"/>
                <w:szCs w:val="20"/>
              </w:rPr>
            </w:pPr>
          </w:p>
          <w:p w14:paraId="38E9D1C6"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42964429"/>
              <w14:checkbox>
                <w14:checked w14:val="0"/>
                <w14:checkedState w14:val="2612" w14:font="MS Gothic"/>
                <w14:uncheckedState w14:val="2610" w14:font="MS Gothic"/>
              </w14:checkbox>
            </w:sdtPr>
            <w:sdtEndPr/>
            <w:sdtContent>
              <w:p w14:paraId="7D215CE3"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3F56701" w14:textId="77777777" w:rsidR="000C11D0" w:rsidRDefault="000C11D0" w:rsidP="00F200BD">
            <w:pPr>
              <w:spacing w:after="0" w:line="240" w:lineRule="auto"/>
              <w:jc w:val="center"/>
              <w:rPr>
                <w:rFonts w:ascii="Arial" w:eastAsia="Times New Roman" w:hAnsi="Arial" w:cs="Arial"/>
                <w:b/>
                <w:sz w:val="20"/>
                <w:szCs w:val="20"/>
              </w:rPr>
            </w:pPr>
          </w:p>
          <w:p w14:paraId="787D529F" w14:textId="77777777" w:rsidR="000C11D0" w:rsidRDefault="000C11D0" w:rsidP="00F200BD">
            <w:pPr>
              <w:spacing w:after="0" w:line="240" w:lineRule="auto"/>
              <w:jc w:val="center"/>
              <w:rPr>
                <w:rFonts w:ascii="Arial" w:eastAsia="Times New Roman" w:hAnsi="Arial" w:cs="Arial"/>
                <w:b/>
                <w:sz w:val="20"/>
                <w:szCs w:val="20"/>
              </w:rPr>
            </w:pPr>
          </w:p>
          <w:p w14:paraId="7AD7A5FA" w14:textId="77777777" w:rsidR="000C11D0" w:rsidRDefault="000C11D0" w:rsidP="00F200BD">
            <w:pPr>
              <w:spacing w:after="0" w:line="240" w:lineRule="auto"/>
              <w:jc w:val="center"/>
              <w:rPr>
                <w:rFonts w:ascii="Arial" w:eastAsia="Times New Roman" w:hAnsi="Arial" w:cs="Arial"/>
                <w:b/>
                <w:sz w:val="20"/>
                <w:szCs w:val="20"/>
              </w:rPr>
            </w:pPr>
          </w:p>
          <w:p w14:paraId="3E0770B7" w14:textId="77777777" w:rsidR="000C11D0" w:rsidRDefault="000C11D0" w:rsidP="00F200BD">
            <w:pPr>
              <w:spacing w:after="0" w:line="240" w:lineRule="auto"/>
              <w:jc w:val="center"/>
              <w:rPr>
                <w:rFonts w:ascii="Arial" w:eastAsia="Times New Roman" w:hAnsi="Arial" w:cs="Arial"/>
                <w:b/>
                <w:sz w:val="20"/>
                <w:szCs w:val="20"/>
              </w:rPr>
            </w:pPr>
          </w:p>
          <w:p w14:paraId="3E7BF0ED" w14:textId="77777777" w:rsidR="000C11D0" w:rsidRDefault="000C11D0" w:rsidP="00F200BD">
            <w:pPr>
              <w:spacing w:after="0" w:line="240" w:lineRule="auto"/>
              <w:jc w:val="center"/>
              <w:rPr>
                <w:rFonts w:ascii="Arial" w:eastAsia="Times New Roman" w:hAnsi="Arial" w:cs="Arial"/>
                <w:b/>
                <w:sz w:val="20"/>
                <w:szCs w:val="20"/>
              </w:rPr>
            </w:pPr>
          </w:p>
          <w:p w14:paraId="33D682C6" w14:textId="77777777" w:rsidR="000C11D0" w:rsidRDefault="000C11D0" w:rsidP="00F200BD">
            <w:pPr>
              <w:spacing w:after="0" w:line="240" w:lineRule="auto"/>
              <w:jc w:val="center"/>
              <w:rPr>
                <w:rFonts w:ascii="Arial" w:eastAsia="Times New Roman" w:hAnsi="Arial" w:cs="Arial"/>
                <w:b/>
                <w:sz w:val="20"/>
                <w:szCs w:val="20"/>
              </w:rPr>
            </w:pPr>
          </w:p>
          <w:p w14:paraId="4763B521" w14:textId="77777777" w:rsidR="000C11D0" w:rsidRDefault="000C11D0" w:rsidP="00F200BD">
            <w:pPr>
              <w:spacing w:after="0" w:line="240" w:lineRule="auto"/>
              <w:jc w:val="center"/>
              <w:rPr>
                <w:rFonts w:ascii="Arial" w:eastAsia="Times New Roman" w:hAnsi="Arial" w:cs="Arial"/>
                <w:b/>
                <w:sz w:val="20"/>
                <w:szCs w:val="20"/>
              </w:rPr>
            </w:pPr>
          </w:p>
          <w:p w14:paraId="57288C9A" w14:textId="77777777" w:rsidR="000C11D0" w:rsidRDefault="000C11D0" w:rsidP="00F200BD">
            <w:pPr>
              <w:spacing w:after="0" w:line="240" w:lineRule="auto"/>
              <w:jc w:val="center"/>
              <w:rPr>
                <w:rFonts w:ascii="Arial" w:eastAsia="Times New Roman" w:hAnsi="Arial" w:cs="Arial"/>
                <w:b/>
                <w:sz w:val="20"/>
                <w:szCs w:val="20"/>
              </w:rPr>
            </w:pPr>
          </w:p>
          <w:p w14:paraId="49A6D313" w14:textId="77777777" w:rsidR="000C11D0" w:rsidRDefault="000C11D0" w:rsidP="00F200BD">
            <w:pPr>
              <w:spacing w:after="0" w:line="240" w:lineRule="auto"/>
              <w:jc w:val="center"/>
              <w:rPr>
                <w:rFonts w:ascii="Arial" w:eastAsia="Times New Roman" w:hAnsi="Arial" w:cs="Arial"/>
                <w:b/>
                <w:sz w:val="20"/>
                <w:szCs w:val="20"/>
              </w:rPr>
            </w:pPr>
          </w:p>
          <w:p w14:paraId="1FFC65A8"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13166800"/>
              <w14:checkbox>
                <w14:checked w14:val="0"/>
                <w14:checkedState w14:val="2612" w14:font="MS Gothic"/>
                <w14:uncheckedState w14:val="2610" w14:font="MS Gothic"/>
              </w14:checkbox>
            </w:sdtPr>
            <w:sdtEndPr/>
            <w:sdtContent>
              <w:p w14:paraId="30D4AB22"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9B60DAB" w14:textId="77777777" w:rsidR="000C11D0" w:rsidRDefault="000C11D0" w:rsidP="00F200BD">
            <w:pPr>
              <w:spacing w:after="0" w:line="240" w:lineRule="auto"/>
              <w:jc w:val="center"/>
              <w:rPr>
                <w:rFonts w:ascii="Arial" w:eastAsia="Times New Roman" w:hAnsi="Arial" w:cs="Arial"/>
                <w:b/>
                <w:sz w:val="20"/>
                <w:szCs w:val="20"/>
              </w:rPr>
            </w:pPr>
          </w:p>
          <w:p w14:paraId="08373C8E"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49789032"/>
              <w14:checkbox>
                <w14:checked w14:val="0"/>
                <w14:checkedState w14:val="2612" w14:font="MS Gothic"/>
                <w14:uncheckedState w14:val="2610" w14:font="MS Gothic"/>
              </w14:checkbox>
            </w:sdtPr>
            <w:sdtEndPr/>
            <w:sdtContent>
              <w:p w14:paraId="4A1AC87C"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08A2008" w14:textId="77777777" w:rsidR="000C11D0" w:rsidRDefault="000C11D0" w:rsidP="00F200BD">
            <w:pPr>
              <w:spacing w:after="0" w:line="240" w:lineRule="auto"/>
              <w:jc w:val="center"/>
              <w:rPr>
                <w:rFonts w:ascii="Arial" w:eastAsia="Times New Roman" w:hAnsi="Arial" w:cs="Arial"/>
                <w:b/>
                <w:sz w:val="20"/>
                <w:szCs w:val="20"/>
              </w:rPr>
            </w:pPr>
          </w:p>
          <w:p w14:paraId="4DFB845C" w14:textId="77777777" w:rsidR="000C11D0" w:rsidRDefault="000C11D0" w:rsidP="00F200BD">
            <w:pPr>
              <w:spacing w:after="0" w:line="240" w:lineRule="auto"/>
              <w:jc w:val="center"/>
              <w:rPr>
                <w:rFonts w:ascii="Arial" w:eastAsia="Times New Roman" w:hAnsi="Arial" w:cs="Arial"/>
                <w:b/>
                <w:sz w:val="20"/>
                <w:szCs w:val="20"/>
              </w:rPr>
            </w:pPr>
          </w:p>
          <w:p w14:paraId="451192C4"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48935227"/>
              <w14:checkbox>
                <w14:checked w14:val="0"/>
                <w14:checkedState w14:val="2612" w14:font="MS Gothic"/>
                <w14:uncheckedState w14:val="2610" w14:font="MS Gothic"/>
              </w14:checkbox>
            </w:sdtPr>
            <w:sdtEndPr/>
            <w:sdtContent>
              <w:p w14:paraId="4E384A3C"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084C240" w14:textId="77777777" w:rsidR="000C11D0" w:rsidRDefault="000C11D0" w:rsidP="00F200BD">
            <w:pPr>
              <w:spacing w:after="0" w:line="240" w:lineRule="auto"/>
              <w:jc w:val="center"/>
              <w:rPr>
                <w:rFonts w:ascii="Arial" w:eastAsia="Times New Roman" w:hAnsi="Arial" w:cs="Arial"/>
                <w:b/>
                <w:sz w:val="20"/>
                <w:szCs w:val="20"/>
              </w:rPr>
            </w:pPr>
          </w:p>
          <w:p w14:paraId="601D0503" w14:textId="77777777" w:rsidR="000C11D0" w:rsidRDefault="000C11D0" w:rsidP="00F200BD">
            <w:pPr>
              <w:spacing w:after="0" w:line="240" w:lineRule="auto"/>
              <w:jc w:val="center"/>
              <w:rPr>
                <w:rFonts w:ascii="Arial" w:eastAsia="Times New Roman" w:hAnsi="Arial" w:cs="Arial"/>
                <w:b/>
                <w:sz w:val="20"/>
                <w:szCs w:val="20"/>
              </w:rPr>
            </w:pPr>
          </w:p>
          <w:p w14:paraId="54563648" w14:textId="77777777" w:rsidR="000C11D0" w:rsidRDefault="000C11D0" w:rsidP="00F200BD">
            <w:pPr>
              <w:spacing w:after="0" w:line="240" w:lineRule="auto"/>
              <w:jc w:val="center"/>
              <w:rPr>
                <w:rFonts w:ascii="Arial" w:eastAsia="Times New Roman" w:hAnsi="Arial" w:cs="Arial"/>
                <w:b/>
                <w:sz w:val="20"/>
                <w:szCs w:val="20"/>
              </w:rPr>
            </w:pPr>
          </w:p>
        </w:tc>
        <w:tc>
          <w:tcPr>
            <w:tcW w:w="851" w:type="dxa"/>
            <w:tcBorders>
              <w:left w:val="nil"/>
              <w:bottom w:val="single" w:sz="4" w:space="0" w:color="auto"/>
              <w:right w:val="single" w:sz="4" w:space="0" w:color="auto"/>
            </w:tcBorders>
            <w:shd w:val="clear" w:color="auto" w:fill="FEFDDE"/>
          </w:tcPr>
          <w:p w14:paraId="0A6D3B1B"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84762199"/>
              <w14:checkbox>
                <w14:checked w14:val="0"/>
                <w14:checkedState w14:val="2612" w14:font="MS Gothic"/>
                <w14:uncheckedState w14:val="2610" w14:font="MS Gothic"/>
              </w14:checkbox>
            </w:sdtPr>
            <w:sdtEndPr/>
            <w:sdtContent>
              <w:p w14:paraId="1B813136"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499326" w14:textId="77777777" w:rsidR="000C11D0" w:rsidRDefault="000C11D0" w:rsidP="00F200BD">
            <w:pPr>
              <w:spacing w:after="0" w:line="240" w:lineRule="auto"/>
              <w:jc w:val="center"/>
              <w:rPr>
                <w:rFonts w:ascii="Arial" w:eastAsia="Times New Roman" w:hAnsi="Arial" w:cs="Arial"/>
                <w:b/>
                <w:sz w:val="20"/>
                <w:szCs w:val="20"/>
              </w:rPr>
            </w:pPr>
          </w:p>
          <w:p w14:paraId="0F9EEAEE" w14:textId="77777777" w:rsidR="000C11D0" w:rsidRDefault="000C11D0" w:rsidP="00F200BD">
            <w:pPr>
              <w:spacing w:after="0" w:line="240" w:lineRule="auto"/>
              <w:jc w:val="center"/>
              <w:rPr>
                <w:rFonts w:ascii="Arial" w:eastAsia="Times New Roman" w:hAnsi="Arial" w:cs="Arial"/>
                <w:b/>
                <w:sz w:val="20"/>
                <w:szCs w:val="20"/>
              </w:rPr>
            </w:pPr>
          </w:p>
          <w:p w14:paraId="5EA762EF" w14:textId="77777777" w:rsidR="000C11D0" w:rsidRDefault="000C11D0" w:rsidP="00F200BD">
            <w:pPr>
              <w:spacing w:after="0" w:line="240" w:lineRule="auto"/>
              <w:jc w:val="center"/>
              <w:rPr>
                <w:rFonts w:ascii="Arial" w:eastAsia="Times New Roman" w:hAnsi="Arial" w:cs="Arial"/>
                <w:b/>
                <w:sz w:val="20"/>
                <w:szCs w:val="20"/>
              </w:rPr>
            </w:pPr>
          </w:p>
          <w:p w14:paraId="568B46AF"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00150559"/>
              <w14:checkbox>
                <w14:checked w14:val="0"/>
                <w14:checkedState w14:val="2612" w14:font="MS Gothic"/>
                <w14:uncheckedState w14:val="2610" w14:font="MS Gothic"/>
              </w14:checkbox>
            </w:sdtPr>
            <w:sdtEndPr/>
            <w:sdtContent>
              <w:p w14:paraId="38239BF0"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9222366"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94504296"/>
              <w14:checkbox>
                <w14:checked w14:val="0"/>
                <w14:checkedState w14:val="2612" w14:font="MS Gothic"/>
                <w14:uncheckedState w14:val="2610" w14:font="MS Gothic"/>
              </w14:checkbox>
            </w:sdtPr>
            <w:sdtEndPr/>
            <w:sdtContent>
              <w:p w14:paraId="3DB4D865"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DDE7A73" w14:textId="77777777" w:rsidR="000C11D0" w:rsidRDefault="000C11D0" w:rsidP="00F200BD">
            <w:pPr>
              <w:spacing w:after="0" w:line="240" w:lineRule="auto"/>
              <w:jc w:val="center"/>
              <w:rPr>
                <w:rFonts w:ascii="Arial" w:eastAsia="Times New Roman" w:hAnsi="Arial" w:cs="Arial"/>
                <w:b/>
                <w:sz w:val="12"/>
                <w:szCs w:val="12"/>
              </w:rPr>
            </w:pPr>
          </w:p>
          <w:p w14:paraId="3B0C6CDD" w14:textId="77777777" w:rsidR="000C11D0" w:rsidRPr="000C11D0" w:rsidRDefault="000C11D0" w:rsidP="00F200BD">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1818563602"/>
              <w14:checkbox>
                <w14:checked w14:val="0"/>
                <w14:checkedState w14:val="2612" w14:font="MS Gothic"/>
                <w14:uncheckedState w14:val="2610" w14:font="MS Gothic"/>
              </w14:checkbox>
            </w:sdtPr>
            <w:sdtEndPr/>
            <w:sdtContent>
              <w:p w14:paraId="66B92104"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7348246"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95382386"/>
              <w14:checkbox>
                <w14:checked w14:val="0"/>
                <w14:checkedState w14:val="2612" w14:font="MS Gothic"/>
                <w14:uncheckedState w14:val="2610" w14:font="MS Gothic"/>
              </w14:checkbox>
            </w:sdtPr>
            <w:sdtEndPr/>
            <w:sdtContent>
              <w:p w14:paraId="64769FE1"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5E05C85" w14:textId="77777777" w:rsidR="000C11D0" w:rsidRDefault="000C11D0" w:rsidP="00F200BD">
            <w:pPr>
              <w:spacing w:after="0" w:line="240" w:lineRule="auto"/>
              <w:jc w:val="center"/>
              <w:rPr>
                <w:rFonts w:ascii="Arial" w:eastAsia="Times New Roman" w:hAnsi="Arial" w:cs="Arial"/>
                <w:b/>
                <w:sz w:val="20"/>
                <w:szCs w:val="20"/>
              </w:rPr>
            </w:pPr>
          </w:p>
          <w:p w14:paraId="7B4A35BA" w14:textId="77777777" w:rsidR="000C11D0" w:rsidRDefault="000C11D0" w:rsidP="00F200BD">
            <w:pPr>
              <w:spacing w:after="0" w:line="240" w:lineRule="auto"/>
              <w:jc w:val="center"/>
              <w:rPr>
                <w:rFonts w:ascii="Arial" w:eastAsia="Times New Roman" w:hAnsi="Arial" w:cs="Arial"/>
                <w:b/>
                <w:sz w:val="20"/>
                <w:szCs w:val="20"/>
              </w:rPr>
            </w:pPr>
          </w:p>
          <w:p w14:paraId="68FC117C"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13241038"/>
              <w14:checkbox>
                <w14:checked w14:val="0"/>
                <w14:checkedState w14:val="2612" w14:font="MS Gothic"/>
                <w14:uncheckedState w14:val="2610" w14:font="MS Gothic"/>
              </w14:checkbox>
            </w:sdtPr>
            <w:sdtEndPr/>
            <w:sdtContent>
              <w:p w14:paraId="2937B810"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99CF482"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64110101"/>
              <w14:checkbox>
                <w14:checked w14:val="0"/>
                <w14:checkedState w14:val="2612" w14:font="MS Gothic"/>
                <w14:uncheckedState w14:val="2610" w14:font="MS Gothic"/>
              </w14:checkbox>
            </w:sdtPr>
            <w:sdtEndPr/>
            <w:sdtContent>
              <w:p w14:paraId="755D0FFE"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E3B6B47" w14:textId="77777777" w:rsidR="000C11D0" w:rsidRDefault="000C11D0" w:rsidP="00F200BD">
            <w:pPr>
              <w:spacing w:after="0" w:line="240" w:lineRule="auto"/>
              <w:jc w:val="center"/>
              <w:rPr>
                <w:rFonts w:ascii="Arial" w:eastAsia="Times New Roman" w:hAnsi="Arial" w:cs="Arial"/>
                <w:b/>
                <w:sz w:val="20"/>
                <w:szCs w:val="20"/>
              </w:rPr>
            </w:pPr>
          </w:p>
          <w:p w14:paraId="188F3AC4" w14:textId="77777777" w:rsidR="000C11D0" w:rsidRDefault="000C11D0" w:rsidP="00F200BD">
            <w:pPr>
              <w:spacing w:after="0" w:line="240" w:lineRule="auto"/>
              <w:jc w:val="center"/>
              <w:rPr>
                <w:rFonts w:ascii="Arial" w:eastAsia="Times New Roman" w:hAnsi="Arial" w:cs="Arial"/>
                <w:b/>
                <w:sz w:val="20"/>
                <w:szCs w:val="20"/>
              </w:rPr>
            </w:pPr>
          </w:p>
          <w:p w14:paraId="49CE3EFA"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4264697"/>
              <w14:checkbox>
                <w14:checked w14:val="0"/>
                <w14:checkedState w14:val="2612" w14:font="MS Gothic"/>
                <w14:uncheckedState w14:val="2610" w14:font="MS Gothic"/>
              </w14:checkbox>
            </w:sdtPr>
            <w:sdtEndPr/>
            <w:sdtContent>
              <w:p w14:paraId="0852EB7E"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020FF1C" w14:textId="77777777" w:rsidR="000C11D0" w:rsidRDefault="000C11D0" w:rsidP="00F200BD">
            <w:pPr>
              <w:spacing w:after="0" w:line="240" w:lineRule="auto"/>
              <w:jc w:val="center"/>
              <w:rPr>
                <w:rFonts w:ascii="Arial" w:eastAsia="Times New Roman" w:hAnsi="Arial" w:cs="Arial"/>
                <w:b/>
                <w:sz w:val="20"/>
                <w:szCs w:val="20"/>
              </w:rPr>
            </w:pPr>
          </w:p>
          <w:p w14:paraId="3CE7DA2C" w14:textId="77777777" w:rsidR="000C11D0" w:rsidRDefault="000C11D0" w:rsidP="00F200BD">
            <w:pPr>
              <w:spacing w:after="0" w:line="240" w:lineRule="auto"/>
              <w:jc w:val="center"/>
              <w:rPr>
                <w:rFonts w:ascii="Arial" w:eastAsia="Times New Roman" w:hAnsi="Arial" w:cs="Arial"/>
                <w:b/>
                <w:sz w:val="20"/>
                <w:szCs w:val="20"/>
              </w:rPr>
            </w:pPr>
          </w:p>
          <w:p w14:paraId="25A98D59" w14:textId="77777777" w:rsidR="000C11D0" w:rsidRDefault="000C11D0" w:rsidP="00F200BD">
            <w:pPr>
              <w:spacing w:after="0" w:line="240" w:lineRule="auto"/>
              <w:jc w:val="center"/>
              <w:rPr>
                <w:rFonts w:ascii="Arial" w:eastAsia="Times New Roman" w:hAnsi="Arial" w:cs="Arial"/>
                <w:b/>
                <w:sz w:val="20"/>
                <w:szCs w:val="20"/>
              </w:rPr>
            </w:pPr>
          </w:p>
          <w:p w14:paraId="74A04E1E"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95631314"/>
              <w14:checkbox>
                <w14:checked w14:val="0"/>
                <w14:checkedState w14:val="2612" w14:font="MS Gothic"/>
                <w14:uncheckedState w14:val="2610" w14:font="MS Gothic"/>
              </w14:checkbox>
            </w:sdtPr>
            <w:sdtEndPr/>
            <w:sdtContent>
              <w:p w14:paraId="44E1DD58"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7F549F8" w14:textId="77777777" w:rsidR="000C11D0" w:rsidRDefault="000C11D0" w:rsidP="00F200BD">
            <w:pPr>
              <w:spacing w:after="0" w:line="240" w:lineRule="auto"/>
              <w:jc w:val="center"/>
              <w:rPr>
                <w:rFonts w:ascii="Arial" w:eastAsia="Times New Roman" w:hAnsi="Arial" w:cs="Arial"/>
                <w:b/>
                <w:sz w:val="20"/>
                <w:szCs w:val="20"/>
              </w:rPr>
            </w:pPr>
          </w:p>
          <w:p w14:paraId="08237023" w14:textId="77777777" w:rsidR="000C11D0" w:rsidRDefault="000C11D0" w:rsidP="00F200BD">
            <w:pPr>
              <w:spacing w:after="0" w:line="240" w:lineRule="auto"/>
              <w:jc w:val="center"/>
              <w:rPr>
                <w:rFonts w:ascii="Arial" w:eastAsia="Times New Roman" w:hAnsi="Arial" w:cs="Arial"/>
                <w:b/>
                <w:sz w:val="20"/>
                <w:szCs w:val="20"/>
              </w:rPr>
            </w:pPr>
          </w:p>
          <w:p w14:paraId="5291954D" w14:textId="77777777" w:rsidR="000C11D0" w:rsidRDefault="000C11D0" w:rsidP="00F200BD">
            <w:pPr>
              <w:spacing w:after="0" w:line="240" w:lineRule="auto"/>
              <w:jc w:val="center"/>
              <w:rPr>
                <w:rFonts w:ascii="Arial" w:eastAsia="Times New Roman" w:hAnsi="Arial" w:cs="Arial"/>
                <w:b/>
                <w:sz w:val="20"/>
                <w:szCs w:val="20"/>
              </w:rPr>
            </w:pPr>
          </w:p>
          <w:p w14:paraId="361999B8" w14:textId="77777777" w:rsidR="000C11D0" w:rsidRDefault="000C11D0" w:rsidP="00F200BD">
            <w:pPr>
              <w:spacing w:after="0" w:line="240" w:lineRule="auto"/>
              <w:jc w:val="center"/>
              <w:rPr>
                <w:rFonts w:ascii="Arial" w:eastAsia="Times New Roman" w:hAnsi="Arial" w:cs="Arial"/>
                <w:b/>
                <w:sz w:val="20"/>
                <w:szCs w:val="20"/>
              </w:rPr>
            </w:pPr>
          </w:p>
          <w:p w14:paraId="0F2AED28" w14:textId="77777777" w:rsidR="000C11D0" w:rsidRDefault="000C11D0" w:rsidP="00F200BD">
            <w:pPr>
              <w:spacing w:after="0" w:line="240" w:lineRule="auto"/>
              <w:jc w:val="center"/>
              <w:rPr>
                <w:rFonts w:ascii="Arial" w:eastAsia="Times New Roman" w:hAnsi="Arial" w:cs="Arial"/>
                <w:b/>
                <w:sz w:val="20"/>
                <w:szCs w:val="20"/>
              </w:rPr>
            </w:pPr>
          </w:p>
          <w:p w14:paraId="7CD8CBAE" w14:textId="77777777" w:rsidR="000C11D0" w:rsidRDefault="000C11D0" w:rsidP="00F200BD">
            <w:pPr>
              <w:spacing w:after="0" w:line="240" w:lineRule="auto"/>
              <w:jc w:val="center"/>
              <w:rPr>
                <w:rFonts w:ascii="Arial" w:eastAsia="Times New Roman" w:hAnsi="Arial" w:cs="Arial"/>
                <w:b/>
                <w:sz w:val="20"/>
                <w:szCs w:val="20"/>
              </w:rPr>
            </w:pPr>
          </w:p>
          <w:p w14:paraId="240ABC3D" w14:textId="77777777" w:rsidR="000C11D0" w:rsidRDefault="000C11D0" w:rsidP="00F200BD">
            <w:pPr>
              <w:spacing w:after="0" w:line="240" w:lineRule="auto"/>
              <w:jc w:val="center"/>
              <w:rPr>
                <w:rFonts w:ascii="Arial" w:eastAsia="Times New Roman" w:hAnsi="Arial" w:cs="Arial"/>
                <w:b/>
                <w:sz w:val="20"/>
                <w:szCs w:val="20"/>
              </w:rPr>
            </w:pPr>
          </w:p>
          <w:p w14:paraId="4AE42489" w14:textId="77777777" w:rsidR="000C11D0" w:rsidRDefault="000C11D0" w:rsidP="00F200BD">
            <w:pPr>
              <w:spacing w:after="0" w:line="240" w:lineRule="auto"/>
              <w:jc w:val="center"/>
              <w:rPr>
                <w:rFonts w:ascii="Arial" w:eastAsia="Times New Roman" w:hAnsi="Arial" w:cs="Arial"/>
                <w:b/>
                <w:sz w:val="20"/>
                <w:szCs w:val="20"/>
              </w:rPr>
            </w:pPr>
          </w:p>
          <w:p w14:paraId="2D5A7456" w14:textId="77777777" w:rsidR="000C11D0" w:rsidRDefault="000C11D0" w:rsidP="00F200BD">
            <w:pPr>
              <w:spacing w:after="0" w:line="240" w:lineRule="auto"/>
              <w:jc w:val="center"/>
              <w:rPr>
                <w:rFonts w:ascii="Arial" w:eastAsia="Times New Roman" w:hAnsi="Arial" w:cs="Arial"/>
                <w:b/>
                <w:sz w:val="20"/>
                <w:szCs w:val="20"/>
              </w:rPr>
            </w:pPr>
          </w:p>
          <w:p w14:paraId="022DD58C"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81220733"/>
              <w14:checkbox>
                <w14:checked w14:val="0"/>
                <w14:checkedState w14:val="2612" w14:font="MS Gothic"/>
                <w14:uncheckedState w14:val="2610" w14:font="MS Gothic"/>
              </w14:checkbox>
            </w:sdtPr>
            <w:sdtEndPr/>
            <w:sdtContent>
              <w:p w14:paraId="33660838"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C561433" w14:textId="77777777" w:rsidR="000C11D0" w:rsidRDefault="000C11D0" w:rsidP="00F200BD">
            <w:pPr>
              <w:spacing w:after="0" w:line="240" w:lineRule="auto"/>
              <w:jc w:val="center"/>
              <w:rPr>
                <w:rFonts w:ascii="Arial" w:eastAsia="Times New Roman" w:hAnsi="Arial" w:cs="Arial"/>
                <w:b/>
                <w:sz w:val="20"/>
                <w:szCs w:val="20"/>
              </w:rPr>
            </w:pPr>
          </w:p>
          <w:p w14:paraId="3D51E0CA"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48427100"/>
              <w14:checkbox>
                <w14:checked w14:val="0"/>
                <w14:checkedState w14:val="2612" w14:font="MS Gothic"/>
                <w14:uncheckedState w14:val="2610" w14:font="MS Gothic"/>
              </w14:checkbox>
            </w:sdtPr>
            <w:sdtEndPr/>
            <w:sdtContent>
              <w:p w14:paraId="09296D64"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5565E29" w14:textId="77777777" w:rsidR="000C11D0" w:rsidRDefault="000C11D0" w:rsidP="00F200BD">
            <w:pPr>
              <w:spacing w:after="0" w:line="240" w:lineRule="auto"/>
              <w:jc w:val="center"/>
              <w:rPr>
                <w:rFonts w:ascii="Arial" w:eastAsia="Times New Roman" w:hAnsi="Arial" w:cs="Arial"/>
                <w:b/>
                <w:sz w:val="20"/>
                <w:szCs w:val="20"/>
              </w:rPr>
            </w:pPr>
          </w:p>
          <w:p w14:paraId="2D6713A7" w14:textId="77777777" w:rsidR="000C11D0" w:rsidRDefault="000C11D0" w:rsidP="00F200BD">
            <w:pPr>
              <w:spacing w:after="0" w:line="240" w:lineRule="auto"/>
              <w:jc w:val="center"/>
              <w:rPr>
                <w:rFonts w:ascii="Arial" w:eastAsia="Times New Roman" w:hAnsi="Arial" w:cs="Arial"/>
                <w:b/>
                <w:sz w:val="20"/>
                <w:szCs w:val="20"/>
              </w:rPr>
            </w:pPr>
          </w:p>
          <w:p w14:paraId="6669AF74"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44051554"/>
              <w14:checkbox>
                <w14:checked w14:val="0"/>
                <w14:checkedState w14:val="2612" w14:font="MS Gothic"/>
                <w14:uncheckedState w14:val="2610" w14:font="MS Gothic"/>
              </w14:checkbox>
            </w:sdtPr>
            <w:sdtEndPr/>
            <w:sdtContent>
              <w:p w14:paraId="7F7CE169"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4E0650A" w14:textId="77777777" w:rsidR="000C11D0" w:rsidRDefault="000C11D0" w:rsidP="00F200BD">
            <w:pPr>
              <w:spacing w:after="0" w:line="240" w:lineRule="auto"/>
              <w:jc w:val="center"/>
              <w:rPr>
                <w:rFonts w:ascii="Arial" w:eastAsia="Times New Roman" w:hAnsi="Arial" w:cs="Arial"/>
                <w:b/>
                <w:sz w:val="20"/>
                <w:szCs w:val="20"/>
              </w:rPr>
            </w:pPr>
          </w:p>
          <w:p w14:paraId="5F91200D" w14:textId="77777777" w:rsidR="000C11D0" w:rsidRDefault="000C11D0" w:rsidP="00F200BD">
            <w:pPr>
              <w:spacing w:after="0" w:line="240" w:lineRule="auto"/>
              <w:jc w:val="center"/>
              <w:rPr>
                <w:rFonts w:ascii="Arial" w:eastAsia="Times New Roman" w:hAnsi="Arial" w:cs="Arial"/>
                <w:b/>
                <w:sz w:val="20"/>
                <w:szCs w:val="20"/>
              </w:rPr>
            </w:pPr>
          </w:p>
          <w:p w14:paraId="5D877075" w14:textId="77777777" w:rsidR="000C11D0" w:rsidRDefault="000C11D0" w:rsidP="00F200BD">
            <w:pPr>
              <w:spacing w:after="0" w:line="240" w:lineRule="auto"/>
              <w:jc w:val="center"/>
              <w:rPr>
                <w:rFonts w:ascii="Arial" w:eastAsia="Times New Roman" w:hAnsi="Arial" w:cs="Arial"/>
                <w:b/>
                <w:sz w:val="20"/>
                <w:szCs w:val="20"/>
              </w:rPr>
            </w:pPr>
          </w:p>
        </w:tc>
        <w:tc>
          <w:tcPr>
            <w:tcW w:w="3402" w:type="dxa"/>
            <w:tcBorders>
              <w:left w:val="single" w:sz="4" w:space="0" w:color="auto"/>
              <w:bottom w:val="single" w:sz="4" w:space="0" w:color="auto"/>
              <w:right w:val="single" w:sz="8" w:space="0" w:color="auto"/>
            </w:tcBorders>
            <w:shd w:val="clear" w:color="auto" w:fill="FEFDDE"/>
            <w:noWrap/>
          </w:tcPr>
          <w:p w14:paraId="2FF21B43" w14:textId="77777777" w:rsidR="000C11D0" w:rsidRPr="00D071B4" w:rsidRDefault="000C11D0" w:rsidP="00F200BD">
            <w:pPr>
              <w:rPr>
                <w:rFonts w:ascii="Arial" w:eastAsia="Times New Roman" w:hAnsi="Arial" w:cs="Arial"/>
                <w:bCs/>
                <w:i/>
                <w:iCs/>
                <w:color w:val="FF0000"/>
                <w:sz w:val="18"/>
                <w:szCs w:val="18"/>
              </w:rPr>
            </w:pPr>
          </w:p>
        </w:tc>
      </w:tr>
      <w:tr w:rsidR="000C11D0" w:rsidRPr="00475AC0" w14:paraId="1ED2A979" w14:textId="77777777" w:rsidTr="00F200BD">
        <w:trPr>
          <w:trHeight w:val="957"/>
        </w:trPr>
        <w:tc>
          <w:tcPr>
            <w:tcW w:w="959" w:type="dxa"/>
            <w:tcBorders>
              <w:left w:val="single" w:sz="8" w:space="0" w:color="auto"/>
              <w:bottom w:val="single" w:sz="4" w:space="0" w:color="auto"/>
              <w:right w:val="single" w:sz="4" w:space="0" w:color="auto"/>
            </w:tcBorders>
            <w:shd w:val="clear" w:color="auto" w:fill="C6D9F1" w:themeFill="text2" w:themeFillTint="33"/>
            <w:noWrap/>
            <w:vAlign w:val="center"/>
          </w:tcPr>
          <w:p w14:paraId="5CD324F4" w14:textId="77777777" w:rsidR="000C11D0" w:rsidRDefault="000C11D0" w:rsidP="00F200BD">
            <w:pPr>
              <w:spacing w:after="0" w:line="240" w:lineRule="auto"/>
              <w:rPr>
                <w:rFonts w:ascii="Arial" w:eastAsia="Times New Roman" w:hAnsi="Arial" w:cs="Arial"/>
                <w:b/>
                <w:sz w:val="20"/>
                <w:szCs w:val="20"/>
              </w:rPr>
            </w:pPr>
          </w:p>
        </w:tc>
        <w:tc>
          <w:tcPr>
            <w:tcW w:w="4134" w:type="dxa"/>
            <w:tcBorders>
              <w:left w:val="nil"/>
              <w:bottom w:val="single" w:sz="4" w:space="0" w:color="auto"/>
              <w:right w:val="single" w:sz="4" w:space="0" w:color="auto"/>
            </w:tcBorders>
            <w:shd w:val="clear" w:color="auto" w:fill="C6D9F1" w:themeFill="text2" w:themeFillTint="33"/>
            <w:noWrap/>
            <w:vAlign w:val="center"/>
          </w:tcPr>
          <w:p w14:paraId="2B3D9F73" w14:textId="77777777" w:rsidR="000C11D0" w:rsidRDefault="000C11D0" w:rsidP="00F200BD">
            <w:pPr>
              <w:spacing w:after="0" w:line="240" w:lineRule="auto"/>
              <w:rPr>
                <w:rFonts w:ascii="Arial" w:eastAsia="Times New Roman" w:hAnsi="Arial" w:cs="Arial"/>
                <w:b/>
                <w:bCs/>
                <w:sz w:val="20"/>
                <w:szCs w:val="20"/>
                <w:lang w:eastAsia="en-AU"/>
              </w:rPr>
            </w:pPr>
            <w:r>
              <w:rPr>
                <w:rFonts w:ascii="Arial" w:eastAsia="Times New Roman" w:hAnsi="Arial" w:cs="Arial"/>
                <w:b/>
                <w:i/>
                <w:iCs/>
                <w:szCs w:val="20"/>
              </w:rPr>
              <w:t>EXCURSIONS</w:t>
            </w:r>
          </w:p>
        </w:tc>
        <w:tc>
          <w:tcPr>
            <w:tcW w:w="709" w:type="dxa"/>
            <w:tcBorders>
              <w:left w:val="nil"/>
              <w:bottom w:val="single" w:sz="4" w:space="0" w:color="auto"/>
              <w:right w:val="single" w:sz="4" w:space="0" w:color="auto"/>
            </w:tcBorders>
            <w:shd w:val="clear" w:color="auto" w:fill="C6D9F1" w:themeFill="text2" w:themeFillTint="33"/>
            <w:noWrap/>
            <w:vAlign w:val="center"/>
          </w:tcPr>
          <w:p w14:paraId="761ACD73" w14:textId="77777777" w:rsidR="000C11D0" w:rsidRDefault="000C11D0" w:rsidP="00F200BD">
            <w:pPr>
              <w:spacing w:after="0" w:line="240" w:lineRule="auto"/>
              <w:jc w:val="center"/>
              <w:rPr>
                <w:rFonts w:ascii="Arial" w:eastAsia="Times New Roman" w:hAnsi="Arial" w:cs="Arial"/>
                <w:b/>
                <w:sz w:val="20"/>
                <w:szCs w:val="20"/>
              </w:rPr>
            </w:pPr>
          </w:p>
        </w:tc>
        <w:tc>
          <w:tcPr>
            <w:tcW w:w="567" w:type="dxa"/>
            <w:tcBorders>
              <w:left w:val="nil"/>
              <w:bottom w:val="single" w:sz="4" w:space="0" w:color="auto"/>
              <w:right w:val="single" w:sz="4" w:space="0" w:color="auto"/>
            </w:tcBorders>
            <w:shd w:val="clear" w:color="auto" w:fill="C6D9F1" w:themeFill="text2" w:themeFillTint="33"/>
            <w:noWrap/>
            <w:vAlign w:val="center"/>
          </w:tcPr>
          <w:p w14:paraId="7D48AA56" w14:textId="77777777" w:rsidR="000C11D0" w:rsidRDefault="000C11D0" w:rsidP="00F200BD">
            <w:pPr>
              <w:spacing w:after="0" w:line="240" w:lineRule="auto"/>
              <w:jc w:val="center"/>
              <w:rPr>
                <w:rFonts w:ascii="Arial" w:eastAsia="Times New Roman" w:hAnsi="Arial" w:cs="Arial"/>
                <w:b/>
                <w:sz w:val="20"/>
                <w:szCs w:val="20"/>
              </w:rPr>
            </w:pPr>
          </w:p>
        </w:tc>
        <w:tc>
          <w:tcPr>
            <w:tcW w:w="851" w:type="dxa"/>
            <w:tcBorders>
              <w:left w:val="nil"/>
              <w:bottom w:val="single" w:sz="4" w:space="0" w:color="auto"/>
              <w:right w:val="single" w:sz="4" w:space="0" w:color="auto"/>
            </w:tcBorders>
            <w:shd w:val="clear" w:color="auto" w:fill="C6D9F1" w:themeFill="text2" w:themeFillTint="33"/>
          </w:tcPr>
          <w:p w14:paraId="67BBA54B" w14:textId="77777777" w:rsidR="000C11D0" w:rsidRDefault="000C11D0" w:rsidP="00F200BD">
            <w:pPr>
              <w:spacing w:after="0" w:line="240" w:lineRule="auto"/>
              <w:jc w:val="center"/>
              <w:rPr>
                <w:rFonts w:ascii="Arial" w:eastAsia="Times New Roman" w:hAnsi="Arial" w:cs="Arial"/>
                <w:b/>
                <w:sz w:val="20"/>
                <w:szCs w:val="20"/>
              </w:rPr>
            </w:pPr>
          </w:p>
        </w:tc>
        <w:tc>
          <w:tcPr>
            <w:tcW w:w="3402" w:type="dxa"/>
            <w:tcBorders>
              <w:left w:val="single" w:sz="4" w:space="0" w:color="auto"/>
              <w:bottom w:val="single" w:sz="4" w:space="0" w:color="auto"/>
              <w:right w:val="single" w:sz="8" w:space="0" w:color="auto"/>
            </w:tcBorders>
            <w:shd w:val="clear" w:color="auto" w:fill="C6D9F1" w:themeFill="text2" w:themeFillTint="33"/>
            <w:noWrap/>
            <w:vAlign w:val="center"/>
          </w:tcPr>
          <w:p w14:paraId="24C1186C" w14:textId="77777777" w:rsidR="000C11D0" w:rsidRPr="00475AC0" w:rsidRDefault="000C11D0" w:rsidP="00F200BD">
            <w:pPr>
              <w:rPr>
                <w:rFonts w:ascii="Arial" w:eastAsia="Times New Roman" w:hAnsi="Arial" w:cs="Arial"/>
                <w:bCs/>
                <w:i/>
                <w:iCs/>
                <w:color w:val="FF0000"/>
                <w:sz w:val="18"/>
                <w:szCs w:val="18"/>
              </w:rPr>
            </w:pPr>
          </w:p>
        </w:tc>
      </w:tr>
      <w:tr w:rsidR="000C11D0" w:rsidRPr="00475AC0" w14:paraId="15CA7723" w14:textId="77777777" w:rsidTr="0021605E">
        <w:trPr>
          <w:trHeight w:val="1072"/>
        </w:trPr>
        <w:tc>
          <w:tcPr>
            <w:tcW w:w="959" w:type="dxa"/>
            <w:tcBorders>
              <w:top w:val="single" w:sz="4" w:space="0" w:color="auto"/>
              <w:left w:val="single" w:sz="8" w:space="0" w:color="auto"/>
              <w:right w:val="single" w:sz="4" w:space="0" w:color="auto"/>
            </w:tcBorders>
            <w:shd w:val="clear" w:color="auto" w:fill="FEFDDE"/>
            <w:noWrap/>
          </w:tcPr>
          <w:p w14:paraId="12BC5051" w14:textId="77777777" w:rsidR="000C11D0" w:rsidRDefault="000C11D0" w:rsidP="00F200BD">
            <w:pPr>
              <w:spacing w:after="0" w:line="240" w:lineRule="auto"/>
              <w:rPr>
                <w:rFonts w:ascii="Arial" w:eastAsia="Times New Roman" w:hAnsi="Arial" w:cs="Arial"/>
                <w:b/>
                <w:sz w:val="20"/>
                <w:szCs w:val="20"/>
              </w:rPr>
            </w:pPr>
            <w:r w:rsidRPr="00175485">
              <w:rPr>
                <w:rFonts w:ascii="Arial" w:eastAsia="Times New Roman" w:hAnsi="Arial" w:cs="Arial"/>
                <w:b/>
                <w:sz w:val="20"/>
                <w:szCs w:val="20"/>
              </w:rPr>
              <w:t xml:space="preserve">R.100 </w:t>
            </w:r>
          </w:p>
          <w:p w14:paraId="5D61E03B" w14:textId="77777777" w:rsidR="000C11D0" w:rsidRDefault="000C11D0" w:rsidP="00F200BD">
            <w:pPr>
              <w:spacing w:after="0" w:line="240" w:lineRule="auto"/>
              <w:rPr>
                <w:rFonts w:ascii="Arial" w:eastAsia="Times New Roman" w:hAnsi="Arial" w:cs="Arial"/>
                <w:b/>
                <w:sz w:val="20"/>
                <w:szCs w:val="20"/>
              </w:rPr>
            </w:pPr>
          </w:p>
        </w:tc>
        <w:tc>
          <w:tcPr>
            <w:tcW w:w="4134" w:type="dxa"/>
            <w:tcBorders>
              <w:left w:val="nil"/>
              <w:bottom w:val="single" w:sz="4" w:space="0" w:color="auto"/>
              <w:right w:val="single" w:sz="4" w:space="0" w:color="auto"/>
            </w:tcBorders>
            <w:shd w:val="clear" w:color="auto" w:fill="FEFDDE"/>
            <w:noWrap/>
          </w:tcPr>
          <w:p w14:paraId="0EE4291A" w14:textId="77777777" w:rsidR="000C11D0" w:rsidRDefault="000C11D0" w:rsidP="00F200BD">
            <w:pPr>
              <w:spacing w:after="0" w:line="240" w:lineRule="auto"/>
              <w:rPr>
                <w:rFonts w:ascii="Arial" w:eastAsia="Times New Roman" w:hAnsi="Arial" w:cs="Arial"/>
                <w:b/>
                <w:bCs/>
                <w:sz w:val="20"/>
                <w:szCs w:val="20"/>
                <w:lang w:eastAsia="en-AU"/>
              </w:rPr>
            </w:pPr>
            <w:r w:rsidRPr="001970C3">
              <w:rPr>
                <w:rFonts w:ascii="Arial" w:eastAsia="Times New Roman" w:hAnsi="Arial" w:cs="Arial"/>
                <w:b/>
                <w:color w:val="000000"/>
                <w:sz w:val="20"/>
                <w:szCs w:val="20"/>
                <w:lang w:eastAsia="en-AU"/>
              </w:rPr>
              <w:t>Risk assessment must be conducted before excursion – Conduct of risk assessment for excursion</w:t>
            </w:r>
          </w:p>
        </w:tc>
        <w:tc>
          <w:tcPr>
            <w:tcW w:w="709" w:type="dxa"/>
            <w:tcBorders>
              <w:left w:val="nil"/>
              <w:bottom w:val="single" w:sz="4" w:space="0" w:color="auto"/>
              <w:right w:val="single" w:sz="4" w:space="0" w:color="auto"/>
            </w:tcBorders>
            <w:shd w:val="clear" w:color="auto" w:fill="FEFDDE"/>
            <w:noWrap/>
          </w:tcPr>
          <w:p w14:paraId="620992F9" w14:textId="77777777" w:rsidR="000C11D0" w:rsidRDefault="000C11D0" w:rsidP="00F200BD">
            <w:pPr>
              <w:spacing w:after="0" w:line="240" w:lineRule="auto"/>
              <w:jc w:val="center"/>
              <w:rPr>
                <w:rFonts w:ascii="Arial" w:eastAsia="Times New Roman" w:hAnsi="Arial" w:cs="Arial"/>
                <w:b/>
                <w:sz w:val="20"/>
                <w:szCs w:val="20"/>
              </w:rPr>
            </w:pPr>
          </w:p>
        </w:tc>
        <w:tc>
          <w:tcPr>
            <w:tcW w:w="567" w:type="dxa"/>
            <w:tcBorders>
              <w:left w:val="nil"/>
              <w:bottom w:val="single" w:sz="4" w:space="0" w:color="auto"/>
              <w:right w:val="single" w:sz="4" w:space="0" w:color="auto"/>
            </w:tcBorders>
            <w:shd w:val="clear" w:color="auto" w:fill="FEFDDE"/>
            <w:noWrap/>
          </w:tcPr>
          <w:p w14:paraId="24585411" w14:textId="77777777" w:rsidR="000C11D0" w:rsidRDefault="000C11D0" w:rsidP="00F200BD">
            <w:pPr>
              <w:spacing w:after="0" w:line="240" w:lineRule="auto"/>
              <w:jc w:val="center"/>
              <w:rPr>
                <w:rFonts w:ascii="Arial" w:eastAsia="Times New Roman" w:hAnsi="Arial" w:cs="Arial"/>
                <w:b/>
                <w:sz w:val="20"/>
                <w:szCs w:val="20"/>
              </w:rPr>
            </w:pPr>
          </w:p>
        </w:tc>
        <w:tc>
          <w:tcPr>
            <w:tcW w:w="851" w:type="dxa"/>
            <w:tcBorders>
              <w:left w:val="nil"/>
              <w:bottom w:val="single" w:sz="4" w:space="0" w:color="auto"/>
              <w:right w:val="single" w:sz="4" w:space="0" w:color="auto"/>
            </w:tcBorders>
            <w:shd w:val="clear" w:color="auto" w:fill="FEFDDE"/>
          </w:tcPr>
          <w:p w14:paraId="6B9DE272" w14:textId="77777777" w:rsidR="000C11D0" w:rsidRDefault="000C11D0" w:rsidP="00F200BD">
            <w:pPr>
              <w:spacing w:after="0" w:line="240" w:lineRule="auto"/>
              <w:jc w:val="center"/>
              <w:rPr>
                <w:rFonts w:ascii="Arial" w:eastAsia="Times New Roman" w:hAnsi="Arial" w:cs="Arial"/>
                <w:b/>
                <w:sz w:val="20"/>
                <w:szCs w:val="20"/>
              </w:rPr>
            </w:pPr>
          </w:p>
        </w:tc>
        <w:tc>
          <w:tcPr>
            <w:tcW w:w="3402" w:type="dxa"/>
            <w:tcBorders>
              <w:left w:val="single" w:sz="4" w:space="0" w:color="auto"/>
              <w:bottom w:val="single" w:sz="4" w:space="0" w:color="auto"/>
              <w:right w:val="single" w:sz="8" w:space="0" w:color="auto"/>
            </w:tcBorders>
            <w:shd w:val="clear" w:color="auto" w:fill="FEFDDE"/>
            <w:noWrap/>
          </w:tcPr>
          <w:p w14:paraId="23051A30" w14:textId="77777777" w:rsidR="000C11D0" w:rsidRPr="00475AC0" w:rsidRDefault="000C11D0" w:rsidP="00F200BD">
            <w:pPr>
              <w:rPr>
                <w:rFonts w:ascii="Arial" w:eastAsia="Times New Roman" w:hAnsi="Arial" w:cs="Arial"/>
                <w:bCs/>
                <w:i/>
                <w:iCs/>
                <w:color w:val="FF0000"/>
                <w:sz w:val="18"/>
                <w:szCs w:val="18"/>
              </w:rPr>
            </w:pPr>
          </w:p>
        </w:tc>
      </w:tr>
      <w:tr w:rsidR="000C11D0" w:rsidRPr="00475AC0" w14:paraId="508ECB36" w14:textId="77777777" w:rsidTr="0021605E">
        <w:trPr>
          <w:trHeight w:val="732"/>
        </w:trPr>
        <w:tc>
          <w:tcPr>
            <w:tcW w:w="959" w:type="dxa"/>
            <w:tcBorders>
              <w:left w:val="single" w:sz="8" w:space="0" w:color="auto"/>
              <w:right w:val="single" w:sz="4" w:space="0" w:color="auto"/>
            </w:tcBorders>
            <w:shd w:val="clear" w:color="auto" w:fill="FEFDDE"/>
            <w:noWrap/>
          </w:tcPr>
          <w:p w14:paraId="13492913" w14:textId="77777777" w:rsidR="000C11D0" w:rsidRPr="00175485" w:rsidRDefault="000C11D0" w:rsidP="00F200BD">
            <w:pPr>
              <w:spacing w:after="0" w:line="240" w:lineRule="auto"/>
              <w:rPr>
                <w:rFonts w:ascii="Arial" w:eastAsia="Times New Roman" w:hAnsi="Arial" w:cs="Arial"/>
                <w:b/>
                <w:sz w:val="20"/>
                <w:szCs w:val="20"/>
              </w:rPr>
            </w:pPr>
          </w:p>
        </w:tc>
        <w:tc>
          <w:tcPr>
            <w:tcW w:w="4134" w:type="dxa"/>
            <w:tcBorders>
              <w:left w:val="nil"/>
              <w:bottom w:val="single" w:sz="4" w:space="0" w:color="auto"/>
              <w:right w:val="single" w:sz="4" w:space="0" w:color="auto"/>
            </w:tcBorders>
            <w:shd w:val="clear" w:color="auto" w:fill="FEFDDE"/>
            <w:noWrap/>
          </w:tcPr>
          <w:p w14:paraId="78B96995" w14:textId="77777777" w:rsidR="000C11D0" w:rsidRPr="002C5C5D" w:rsidRDefault="000C11D0" w:rsidP="00F200BD">
            <w:pPr>
              <w:spacing w:after="0" w:line="240" w:lineRule="auto"/>
              <w:rPr>
                <w:rFonts w:ascii="Arial" w:eastAsia="Times New Roman" w:hAnsi="Arial" w:cs="Arial"/>
                <w:sz w:val="20"/>
                <w:szCs w:val="20"/>
                <w:lang w:eastAsia="en-AU"/>
              </w:rPr>
            </w:pPr>
            <w:r w:rsidRPr="002C5C5D">
              <w:rPr>
                <w:rFonts w:ascii="Arial" w:eastAsia="Times New Roman" w:hAnsi="Arial" w:cs="Arial"/>
                <w:sz w:val="20"/>
                <w:szCs w:val="20"/>
                <w:lang w:eastAsia="en-AU"/>
              </w:rPr>
              <w:t>Does the service conduct excursions or regular outings?</w:t>
            </w:r>
          </w:p>
          <w:p w14:paraId="7C14755B" w14:textId="77777777" w:rsidR="000C11D0" w:rsidRDefault="000C11D0" w:rsidP="00F200BD">
            <w:pPr>
              <w:spacing w:after="0" w:line="240" w:lineRule="auto"/>
              <w:rPr>
                <w:rFonts w:ascii="Arial" w:eastAsia="Times New Roman" w:hAnsi="Arial" w:cs="Arial"/>
                <w:b/>
                <w:color w:val="000000"/>
                <w:sz w:val="20"/>
                <w:szCs w:val="20"/>
                <w:lang w:eastAsia="en-AU"/>
              </w:rPr>
            </w:pPr>
          </w:p>
          <w:p w14:paraId="37E72A8E" w14:textId="77777777" w:rsidR="000C11D0" w:rsidRDefault="000C11D0" w:rsidP="00F200BD">
            <w:pPr>
              <w:pStyle w:val="ListParagraph"/>
              <w:numPr>
                <w:ilvl w:val="0"/>
                <w:numId w:val="12"/>
              </w:numPr>
              <w:spacing w:after="0" w:line="240" w:lineRule="auto"/>
              <w:ind w:left="349" w:hanging="349"/>
              <w:rPr>
                <w:rFonts w:ascii="Arial" w:eastAsia="Times New Roman" w:hAnsi="Arial" w:cs="Arial"/>
                <w:sz w:val="20"/>
                <w:szCs w:val="20"/>
                <w:lang w:eastAsia="en-AU"/>
              </w:rPr>
            </w:pPr>
            <w:r>
              <w:rPr>
                <w:rFonts w:ascii="Arial" w:eastAsia="Times New Roman" w:hAnsi="Arial" w:cs="Arial"/>
                <w:sz w:val="20"/>
                <w:szCs w:val="20"/>
                <w:lang w:eastAsia="en-AU"/>
              </w:rPr>
              <w:lastRenderedPageBreak/>
              <w:t>a risk assessment for a regular outing was prepared not more than 12 months ago.</w:t>
            </w:r>
          </w:p>
          <w:p w14:paraId="3A586539" w14:textId="77777777" w:rsidR="000C11D0" w:rsidRPr="001970C3" w:rsidRDefault="000C11D0" w:rsidP="00F200BD">
            <w:pPr>
              <w:spacing w:after="0" w:line="240" w:lineRule="auto"/>
              <w:rPr>
                <w:rFonts w:ascii="Arial" w:eastAsia="Times New Roman" w:hAnsi="Arial" w:cs="Arial"/>
                <w:b/>
                <w:color w:val="000000"/>
                <w:sz w:val="20"/>
                <w:szCs w:val="20"/>
                <w:lang w:eastAsia="en-AU"/>
              </w:rPr>
            </w:pPr>
          </w:p>
        </w:tc>
        <w:tc>
          <w:tcPr>
            <w:tcW w:w="709" w:type="dxa"/>
            <w:tcBorders>
              <w:left w:val="nil"/>
              <w:bottom w:val="single" w:sz="4" w:space="0" w:color="auto"/>
              <w:right w:val="single" w:sz="4" w:space="0" w:color="auto"/>
            </w:tcBorders>
            <w:shd w:val="clear" w:color="auto" w:fill="FEFDDE"/>
            <w:noWrap/>
          </w:tcPr>
          <w:sdt>
            <w:sdtPr>
              <w:rPr>
                <w:rFonts w:ascii="Arial" w:eastAsia="Times New Roman" w:hAnsi="Arial" w:cs="Arial"/>
                <w:b/>
                <w:sz w:val="20"/>
                <w:szCs w:val="20"/>
              </w:rPr>
              <w:id w:val="-1614203470"/>
              <w14:checkbox>
                <w14:checked w14:val="0"/>
                <w14:checkedState w14:val="2612" w14:font="MS Gothic"/>
                <w14:uncheckedState w14:val="2610" w14:font="MS Gothic"/>
              </w14:checkbox>
            </w:sdtPr>
            <w:sdtEndPr/>
            <w:sdtContent>
              <w:p w14:paraId="6C301B2A"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C8F03D6" w14:textId="77777777" w:rsidR="000C11D0" w:rsidRDefault="000C11D0" w:rsidP="00F200BD">
            <w:pPr>
              <w:spacing w:after="0" w:line="240" w:lineRule="auto"/>
              <w:jc w:val="center"/>
              <w:rPr>
                <w:rFonts w:ascii="Arial" w:eastAsia="Times New Roman" w:hAnsi="Arial" w:cs="Arial"/>
                <w:b/>
                <w:sz w:val="20"/>
                <w:szCs w:val="20"/>
              </w:rPr>
            </w:pPr>
          </w:p>
          <w:p w14:paraId="6592D9AB"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57484414"/>
              <w14:checkbox>
                <w14:checked w14:val="0"/>
                <w14:checkedState w14:val="2612" w14:font="MS Gothic"/>
                <w14:uncheckedState w14:val="2610" w14:font="MS Gothic"/>
              </w14:checkbox>
            </w:sdtPr>
            <w:sdtEndPr/>
            <w:sdtContent>
              <w:p w14:paraId="4DB5666A"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67" w:type="dxa"/>
            <w:tcBorders>
              <w:left w:val="nil"/>
              <w:bottom w:val="single" w:sz="4" w:space="0" w:color="auto"/>
              <w:right w:val="single" w:sz="4" w:space="0" w:color="auto"/>
            </w:tcBorders>
            <w:shd w:val="clear" w:color="auto" w:fill="FEFDDE"/>
            <w:noWrap/>
          </w:tcPr>
          <w:sdt>
            <w:sdtPr>
              <w:rPr>
                <w:rFonts w:ascii="Arial" w:eastAsia="Times New Roman" w:hAnsi="Arial" w:cs="Arial"/>
                <w:b/>
                <w:sz w:val="20"/>
                <w:szCs w:val="20"/>
              </w:rPr>
              <w:id w:val="899250572"/>
              <w14:checkbox>
                <w14:checked w14:val="0"/>
                <w14:checkedState w14:val="2612" w14:font="MS Gothic"/>
                <w14:uncheckedState w14:val="2610" w14:font="MS Gothic"/>
              </w14:checkbox>
            </w:sdtPr>
            <w:sdtEndPr/>
            <w:sdtContent>
              <w:p w14:paraId="4326BC8F"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1CA1CD" w14:textId="77777777" w:rsidR="000C11D0" w:rsidRDefault="000C11D0" w:rsidP="00F200BD">
            <w:pPr>
              <w:spacing w:after="0" w:line="240" w:lineRule="auto"/>
              <w:jc w:val="center"/>
              <w:rPr>
                <w:rFonts w:ascii="Arial" w:eastAsia="Times New Roman" w:hAnsi="Arial" w:cs="Arial"/>
                <w:b/>
                <w:sz w:val="20"/>
                <w:szCs w:val="20"/>
              </w:rPr>
            </w:pPr>
          </w:p>
          <w:p w14:paraId="257805DF"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66318758"/>
              <w14:checkbox>
                <w14:checked w14:val="0"/>
                <w14:checkedState w14:val="2612" w14:font="MS Gothic"/>
                <w14:uncheckedState w14:val="2610" w14:font="MS Gothic"/>
              </w14:checkbox>
            </w:sdtPr>
            <w:sdtEndPr/>
            <w:sdtContent>
              <w:p w14:paraId="08861208"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851" w:type="dxa"/>
            <w:tcBorders>
              <w:left w:val="nil"/>
              <w:bottom w:val="single" w:sz="4" w:space="0" w:color="auto"/>
              <w:right w:val="single" w:sz="4" w:space="0" w:color="auto"/>
            </w:tcBorders>
            <w:shd w:val="clear" w:color="auto" w:fill="FEFDDE"/>
          </w:tcPr>
          <w:sdt>
            <w:sdtPr>
              <w:rPr>
                <w:rFonts w:ascii="Arial" w:eastAsia="Times New Roman" w:hAnsi="Arial" w:cs="Arial"/>
                <w:b/>
                <w:sz w:val="20"/>
                <w:szCs w:val="20"/>
              </w:rPr>
              <w:id w:val="1896163388"/>
              <w14:checkbox>
                <w14:checked w14:val="0"/>
                <w14:checkedState w14:val="2612" w14:font="MS Gothic"/>
                <w14:uncheckedState w14:val="2610" w14:font="MS Gothic"/>
              </w14:checkbox>
            </w:sdtPr>
            <w:sdtEndPr/>
            <w:sdtContent>
              <w:p w14:paraId="1A6E8477"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CDC8E9E" w14:textId="77777777" w:rsidR="000C11D0" w:rsidRDefault="000C11D0" w:rsidP="00F200BD">
            <w:pPr>
              <w:spacing w:after="0" w:line="240" w:lineRule="auto"/>
              <w:jc w:val="center"/>
              <w:rPr>
                <w:rFonts w:ascii="Arial" w:eastAsia="Times New Roman" w:hAnsi="Arial" w:cs="Arial"/>
                <w:b/>
                <w:sz w:val="20"/>
                <w:szCs w:val="20"/>
              </w:rPr>
            </w:pPr>
          </w:p>
          <w:p w14:paraId="5457FE84"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01827333"/>
              <w14:checkbox>
                <w14:checked w14:val="0"/>
                <w14:checkedState w14:val="2612" w14:font="MS Gothic"/>
                <w14:uncheckedState w14:val="2610" w14:font="MS Gothic"/>
              </w14:checkbox>
            </w:sdtPr>
            <w:sdtEndPr/>
            <w:sdtContent>
              <w:p w14:paraId="4ECBF3DB"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3402" w:type="dxa"/>
            <w:tcBorders>
              <w:left w:val="single" w:sz="4" w:space="0" w:color="auto"/>
              <w:bottom w:val="single" w:sz="4" w:space="0" w:color="auto"/>
              <w:right w:val="single" w:sz="8" w:space="0" w:color="auto"/>
            </w:tcBorders>
            <w:shd w:val="clear" w:color="auto" w:fill="FEFDDE"/>
            <w:noWrap/>
          </w:tcPr>
          <w:p w14:paraId="0156F39A" w14:textId="77777777" w:rsidR="000C11D0" w:rsidRPr="0052464D" w:rsidRDefault="000C11D0" w:rsidP="00F200BD">
            <w:pPr>
              <w:spacing w:after="0" w:line="240" w:lineRule="auto"/>
              <w:rPr>
                <w:rFonts w:ascii="Arial" w:eastAsia="Times New Roman" w:hAnsi="Arial" w:cs="Arial"/>
                <w:bCs/>
                <w:sz w:val="20"/>
                <w:szCs w:val="20"/>
              </w:rPr>
            </w:pPr>
            <w:r w:rsidRPr="0052464D">
              <w:rPr>
                <w:rFonts w:ascii="Arial" w:eastAsia="Times New Roman" w:hAnsi="Arial" w:cs="Arial"/>
                <w:bCs/>
                <w:sz w:val="20"/>
                <w:szCs w:val="20"/>
              </w:rPr>
              <w:lastRenderedPageBreak/>
              <w:t>If YES move to Question 2</w:t>
            </w:r>
          </w:p>
          <w:p w14:paraId="7FCC02A7" w14:textId="77777777" w:rsidR="000C11D0" w:rsidRPr="00475AC0" w:rsidRDefault="000C11D0" w:rsidP="00F200BD">
            <w:pPr>
              <w:rPr>
                <w:rFonts w:ascii="Arial" w:eastAsia="Times New Roman" w:hAnsi="Arial" w:cs="Arial"/>
                <w:bCs/>
                <w:i/>
                <w:iCs/>
                <w:color w:val="FF0000"/>
                <w:sz w:val="18"/>
                <w:szCs w:val="18"/>
              </w:rPr>
            </w:pPr>
            <w:r w:rsidRPr="0052464D">
              <w:rPr>
                <w:rFonts w:ascii="Arial" w:eastAsia="Times New Roman" w:hAnsi="Arial" w:cs="Arial"/>
                <w:bCs/>
                <w:sz w:val="20"/>
                <w:szCs w:val="20"/>
              </w:rPr>
              <w:t>If NO move to</w:t>
            </w:r>
            <w:r>
              <w:rPr>
                <w:rFonts w:ascii="Arial" w:eastAsia="Times New Roman" w:hAnsi="Arial" w:cs="Arial"/>
                <w:bCs/>
                <w:sz w:val="20"/>
                <w:szCs w:val="20"/>
              </w:rPr>
              <w:t xml:space="preserve"> next section</w:t>
            </w:r>
            <w:r w:rsidRPr="00AC3D34">
              <w:rPr>
                <w:rFonts w:ascii="Arial" w:eastAsia="Times New Roman" w:hAnsi="Arial" w:cs="Arial"/>
                <w:bCs/>
                <w:color w:val="FF0000"/>
                <w:sz w:val="20"/>
                <w:szCs w:val="20"/>
              </w:rPr>
              <w:t xml:space="preserve"> </w:t>
            </w:r>
          </w:p>
        </w:tc>
      </w:tr>
      <w:tr w:rsidR="000C11D0" w:rsidRPr="0052464D" w14:paraId="11381FF4" w14:textId="77777777" w:rsidTr="0021605E">
        <w:trPr>
          <w:trHeight w:val="2489"/>
        </w:trPr>
        <w:tc>
          <w:tcPr>
            <w:tcW w:w="959" w:type="dxa"/>
            <w:tcBorders>
              <w:left w:val="single" w:sz="8" w:space="0" w:color="auto"/>
              <w:bottom w:val="single" w:sz="4" w:space="0" w:color="auto"/>
              <w:right w:val="single" w:sz="4" w:space="0" w:color="auto"/>
            </w:tcBorders>
            <w:shd w:val="clear" w:color="auto" w:fill="FEFDDE"/>
            <w:noWrap/>
          </w:tcPr>
          <w:p w14:paraId="1116B674" w14:textId="77777777" w:rsidR="000C11D0" w:rsidRPr="00175485" w:rsidRDefault="000C11D0" w:rsidP="00F200BD">
            <w:pPr>
              <w:spacing w:after="0" w:line="240" w:lineRule="auto"/>
              <w:rPr>
                <w:rFonts w:ascii="Arial" w:eastAsia="Times New Roman" w:hAnsi="Arial" w:cs="Arial"/>
                <w:b/>
                <w:sz w:val="20"/>
                <w:szCs w:val="20"/>
              </w:rPr>
            </w:pPr>
          </w:p>
        </w:tc>
        <w:tc>
          <w:tcPr>
            <w:tcW w:w="4134" w:type="dxa"/>
            <w:tcBorders>
              <w:left w:val="nil"/>
              <w:bottom w:val="single" w:sz="4" w:space="0" w:color="auto"/>
              <w:right w:val="single" w:sz="4" w:space="0" w:color="auto"/>
            </w:tcBorders>
            <w:shd w:val="clear" w:color="auto" w:fill="FEFDDE"/>
            <w:noWrap/>
          </w:tcPr>
          <w:p w14:paraId="2F623FD5" w14:textId="77777777" w:rsidR="000C11D0" w:rsidRPr="002C5C5D" w:rsidRDefault="000C11D0" w:rsidP="00F200BD">
            <w:pPr>
              <w:spacing w:after="0" w:line="240" w:lineRule="auto"/>
              <w:rPr>
                <w:rFonts w:ascii="Arial" w:eastAsia="Times New Roman" w:hAnsi="Arial" w:cs="Arial"/>
                <w:sz w:val="20"/>
                <w:szCs w:val="20"/>
                <w:lang w:eastAsia="en-AU"/>
              </w:rPr>
            </w:pPr>
          </w:p>
          <w:p w14:paraId="673790FD" w14:textId="77777777" w:rsidR="000C11D0" w:rsidRDefault="000C11D0" w:rsidP="00F200BD">
            <w:pPr>
              <w:spacing w:after="0" w:line="240" w:lineRule="auto"/>
              <w:ind w:left="30"/>
              <w:rPr>
                <w:rFonts w:ascii="Arial" w:eastAsia="Times New Roman" w:hAnsi="Arial" w:cs="Arial"/>
                <w:sz w:val="20"/>
                <w:szCs w:val="20"/>
                <w:lang w:eastAsia="en-AU"/>
              </w:rPr>
            </w:pPr>
            <w:r>
              <w:rPr>
                <w:rFonts w:ascii="Arial" w:eastAsia="Times New Roman" w:hAnsi="Arial" w:cs="Arial"/>
                <w:sz w:val="20"/>
                <w:szCs w:val="20"/>
                <w:lang w:eastAsia="en-AU"/>
              </w:rPr>
              <w:t>The service</w:t>
            </w:r>
            <w:r w:rsidRPr="001970C3">
              <w:rPr>
                <w:rFonts w:ascii="Arial" w:eastAsia="Times New Roman" w:hAnsi="Arial" w:cs="Arial"/>
                <w:sz w:val="20"/>
                <w:szCs w:val="20"/>
                <w:lang w:eastAsia="en-AU"/>
              </w:rPr>
              <w:t xml:space="preserve"> must carry out a risk assessment in accordance with </w:t>
            </w:r>
            <w:r w:rsidRPr="001970C3">
              <w:rPr>
                <w:rFonts w:ascii="Arial" w:eastAsia="Times New Roman" w:hAnsi="Arial" w:cs="Arial"/>
                <w:b/>
                <w:sz w:val="20"/>
                <w:szCs w:val="20"/>
                <w:lang w:eastAsia="en-AU"/>
              </w:rPr>
              <w:t>R.101</w:t>
            </w:r>
            <w:r w:rsidRPr="001970C3">
              <w:rPr>
                <w:rFonts w:ascii="Arial" w:eastAsia="Times New Roman" w:hAnsi="Arial" w:cs="Arial"/>
                <w:sz w:val="20"/>
                <w:szCs w:val="20"/>
                <w:lang w:eastAsia="en-AU"/>
              </w:rPr>
              <w:t xml:space="preserve"> before seeking authorisation for an excursion. </w:t>
            </w:r>
          </w:p>
          <w:p w14:paraId="59C2261B" w14:textId="77777777" w:rsidR="000C11D0" w:rsidRDefault="000C11D0" w:rsidP="00F200BD">
            <w:pPr>
              <w:spacing w:after="0" w:line="240" w:lineRule="auto"/>
              <w:ind w:left="30"/>
              <w:rPr>
                <w:rFonts w:ascii="Arial" w:eastAsia="Times New Roman" w:hAnsi="Arial" w:cs="Arial"/>
                <w:sz w:val="20"/>
                <w:szCs w:val="20"/>
                <w:lang w:eastAsia="en-AU"/>
              </w:rPr>
            </w:pPr>
            <w:r>
              <w:rPr>
                <w:rFonts w:ascii="Arial" w:eastAsia="Times New Roman" w:hAnsi="Arial" w:cs="Arial"/>
                <w:sz w:val="20"/>
                <w:szCs w:val="20"/>
                <w:lang w:eastAsia="en-AU"/>
              </w:rPr>
              <w:t xml:space="preserve">(1) </w:t>
            </w:r>
            <w:r w:rsidRPr="001970C3">
              <w:rPr>
                <w:rFonts w:ascii="Arial" w:eastAsia="Times New Roman" w:hAnsi="Arial" w:cs="Arial"/>
                <w:sz w:val="20"/>
                <w:szCs w:val="20"/>
                <w:lang w:eastAsia="en-AU"/>
              </w:rPr>
              <w:t>The risk assessment must-</w:t>
            </w:r>
          </w:p>
          <w:p w14:paraId="083CBEBE" w14:textId="77777777" w:rsidR="000C11D0" w:rsidRPr="001970C3" w:rsidRDefault="000C11D0" w:rsidP="00F200BD">
            <w:pPr>
              <w:spacing w:after="0" w:line="240" w:lineRule="auto"/>
              <w:ind w:left="30"/>
              <w:rPr>
                <w:rFonts w:ascii="Arial" w:eastAsia="Times New Roman" w:hAnsi="Arial" w:cs="Arial"/>
                <w:sz w:val="20"/>
                <w:szCs w:val="20"/>
                <w:lang w:eastAsia="en-AU"/>
              </w:rPr>
            </w:pPr>
          </w:p>
          <w:p w14:paraId="1D6E25D7" w14:textId="77777777" w:rsidR="000C11D0" w:rsidRDefault="000C11D0" w:rsidP="00F200BD">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(a) </w:t>
            </w:r>
            <w:r w:rsidRPr="002C5C5D">
              <w:rPr>
                <w:rFonts w:ascii="Arial" w:eastAsia="Times New Roman" w:hAnsi="Arial" w:cs="Arial"/>
                <w:sz w:val="20"/>
                <w:szCs w:val="20"/>
                <w:lang w:eastAsia="en-AU"/>
              </w:rPr>
              <w:t xml:space="preserve">Identify </w:t>
            </w:r>
            <w:r>
              <w:rPr>
                <w:rFonts w:ascii="Arial" w:eastAsia="Times New Roman" w:hAnsi="Arial" w:cs="Arial"/>
                <w:sz w:val="20"/>
                <w:szCs w:val="20"/>
                <w:lang w:eastAsia="en-AU"/>
              </w:rPr>
              <w:t xml:space="preserve">and assess </w:t>
            </w:r>
            <w:r w:rsidRPr="002C5C5D">
              <w:rPr>
                <w:rFonts w:ascii="Arial" w:eastAsia="Times New Roman" w:hAnsi="Arial" w:cs="Arial"/>
                <w:sz w:val="20"/>
                <w:szCs w:val="20"/>
                <w:lang w:eastAsia="en-AU"/>
              </w:rPr>
              <w:t xml:space="preserve">risks </w:t>
            </w:r>
            <w:r>
              <w:rPr>
                <w:rFonts w:ascii="Arial" w:eastAsia="Times New Roman" w:hAnsi="Arial" w:cs="Arial"/>
                <w:sz w:val="20"/>
                <w:szCs w:val="20"/>
                <w:lang w:eastAsia="en-AU"/>
              </w:rPr>
              <w:t xml:space="preserve">that the excursion may pose </w:t>
            </w:r>
            <w:r w:rsidRPr="002C5C5D">
              <w:rPr>
                <w:rFonts w:ascii="Arial" w:eastAsia="Times New Roman" w:hAnsi="Arial" w:cs="Arial"/>
                <w:sz w:val="20"/>
                <w:szCs w:val="20"/>
                <w:lang w:eastAsia="en-AU"/>
              </w:rPr>
              <w:t xml:space="preserve">to </w:t>
            </w:r>
            <w:r>
              <w:rPr>
                <w:rFonts w:ascii="Arial" w:eastAsia="Times New Roman" w:hAnsi="Arial" w:cs="Arial"/>
                <w:sz w:val="20"/>
                <w:szCs w:val="20"/>
                <w:lang w:eastAsia="en-AU"/>
              </w:rPr>
              <w:t xml:space="preserve">the </w:t>
            </w:r>
            <w:r w:rsidRPr="002C5C5D">
              <w:rPr>
                <w:rFonts w:ascii="Arial" w:eastAsia="Times New Roman" w:hAnsi="Arial" w:cs="Arial"/>
                <w:sz w:val="20"/>
                <w:szCs w:val="20"/>
                <w:lang w:eastAsia="en-AU"/>
              </w:rPr>
              <w:t>health</w:t>
            </w:r>
            <w:r>
              <w:rPr>
                <w:rFonts w:ascii="Arial" w:eastAsia="Times New Roman" w:hAnsi="Arial" w:cs="Arial"/>
                <w:sz w:val="20"/>
                <w:szCs w:val="20"/>
                <w:lang w:eastAsia="en-AU"/>
              </w:rPr>
              <w:t xml:space="preserve">, </w:t>
            </w:r>
            <w:r w:rsidRPr="002C5C5D">
              <w:rPr>
                <w:rFonts w:ascii="Arial" w:eastAsia="Times New Roman" w:hAnsi="Arial" w:cs="Arial"/>
                <w:sz w:val="20"/>
                <w:szCs w:val="20"/>
                <w:lang w:eastAsia="en-AU"/>
              </w:rPr>
              <w:t xml:space="preserve">safety </w:t>
            </w:r>
            <w:r>
              <w:rPr>
                <w:rFonts w:ascii="Arial" w:eastAsia="Times New Roman" w:hAnsi="Arial" w:cs="Arial"/>
                <w:sz w:val="20"/>
                <w:szCs w:val="20"/>
                <w:lang w:eastAsia="en-AU"/>
              </w:rPr>
              <w:t xml:space="preserve">or wellbeing </w:t>
            </w:r>
            <w:r w:rsidRPr="002C5C5D">
              <w:rPr>
                <w:rFonts w:ascii="Arial" w:eastAsia="Times New Roman" w:hAnsi="Arial" w:cs="Arial"/>
                <w:sz w:val="20"/>
                <w:szCs w:val="20"/>
                <w:lang w:eastAsia="en-AU"/>
              </w:rPr>
              <w:t xml:space="preserve">of </w:t>
            </w:r>
            <w:r>
              <w:rPr>
                <w:rFonts w:ascii="Arial" w:eastAsia="Times New Roman" w:hAnsi="Arial" w:cs="Arial"/>
                <w:sz w:val="20"/>
                <w:szCs w:val="20"/>
                <w:lang w:eastAsia="en-AU"/>
              </w:rPr>
              <w:t xml:space="preserve">any </w:t>
            </w:r>
            <w:r w:rsidRPr="002C5C5D">
              <w:rPr>
                <w:rFonts w:ascii="Arial" w:eastAsia="Times New Roman" w:hAnsi="Arial" w:cs="Arial"/>
                <w:sz w:val="20"/>
                <w:szCs w:val="20"/>
                <w:lang w:eastAsia="en-AU"/>
              </w:rPr>
              <w:t>child</w:t>
            </w:r>
            <w:r>
              <w:rPr>
                <w:rFonts w:ascii="Arial" w:eastAsia="Times New Roman" w:hAnsi="Arial" w:cs="Arial"/>
                <w:sz w:val="20"/>
                <w:szCs w:val="20"/>
                <w:lang w:eastAsia="en-AU"/>
              </w:rPr>
              <w:t xml:space="preserve"> being taken on the excursion; and</w:t>
            </w:r>
          </w:p>
          <w:p w14:paraId="25AE6008" w14:textId="77777777" w:rsidR="000C11D0" w:rsidRPr="002C5C5D" w:rsidRDefault="000C11D0" w:rsidP="00F200BD">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(b) specify how the identified risks will be </w:t>
            </w:r>
            <w:r w:rsidRPr="002C5C5D">
              <w:rPr>
                <w:rFonts w:ascii="Arial" w:eastAsia="Times New Roman" w:hAnsi="Arial" w:cs="Arial"/>
                <w:sz w:val="20"/>
                <w:szCs w:val="20"/>
                <w:lang w:eastAsia="en-AU"/>
              </w:rPr>
              <w:t>managed and minimised.</w:t>
            </w:r>
          </w:p>
          <w:p w14:paraId="2DA6CBDA" w14:textId="77777777" w:rsidR="000C11D0" w:rsidRDefault="000C11D0" w:rsidP="00F200BD">
            <w:pPr>
              <w:spacing w:after="0" w:line="240" w:lineRule="auto"/>
              <w:rPr>
                <w:rFonts w:ascii="Arial" w:eastAsia="Times New Roman" w:hAnsi="Arial" w:cs="Arial"/>
                <w:sz w:val="20"/>
                <w:szCs w:val="20"/>
                <w:lang w:eastAsia="en-AU"/>
              </w:rPr>
            </w:pPr>
          </w:p>
          <w:p w14:paraId="72E745D4" w14:textId="77777777" w:rsidR="000C11D0" w:rsidRPr="002C5C5D" w:rsidRDefault="000C11D0" w:rsidP="00F200BD">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(2) a risk assessment must c</w:t>
            </w:r>
            <w:r w:rsidRPr="002C5C5D">
              <w:rPr>
                <w:rFonts w:ascii="Arial" w:eastAsia="Times New Roman" w:hAnsi="Arial" w:cs="Arial"/>
                <w:sz w:val="20"/>
                <w:szCs w:val="20"/>
                <w:lang w:eastAsia="en-AU"/>
              </w:rPr>
              <w:t>onsider</w:t>
            </w:r>
            <w:r>
              <w:rPr>
                <w:rFonts w:ascii="Arial" w:eastAsia="Times New Roman" w:hAnsi="Arial" w:cs="Arial"/>
                <w:sz w:val="20"/>
                <w:szCs w:val="20"/>
                <w:lang w:eastAsia="en-AU"/>
              </w:rPr>
              <w:t xml:space="preserve"> </w:t>
            </w:r>
            <w:r w:rsidRPr="002C5C5D">
              <w:rPr>
                <w:rFonts w:ascii="Arial" w:eastAsia="Times New Roman" w:hAnsi="Arial" w:cs="Arial"/>
                <w:sz w:val="20"/>
                <w:szCs w:val="20"/>
                <w:lang w:eastAsia="en-AU"/>
              </w:rPr>
              <w:t>-</w:t>
            </w:r>
          </w:p>
          <w:p w14:paraId="2D6EDBD7" w14:textId="77777777" w:rsidR="000C11D0" w:rsidRPr="002C5C5D" w:rsidRDefault="000C11D0" w:rsidP="00F200BD">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(a) the proposed </w:t>
            </w:r>
            <w:r w:rsidRPr="002C5C5D">
              <w:rPr>
                <w:rFonts w:ascii="Arial" w:eastAsia="Times New Roman" w:hAnsi="Arial" w:cs="Arial"/>
                <w:sz w:val="20"/>
                <w:szCs w:val="20"/>
                <w:lang w:eastAsia="en-AU"/>
              </w:rPr>
              <w:t>route and destination</w:t>
            </w:r>
            <w:r>
              <w:rPr>
                <w:rFonts w:ascii="Arial" w:eastAsia="Times New Roman" w:hAnsi="Arial" w:cs="Arial"/>
                <w:sz w:val="20"/>
                <w:szCs w:val="20"/>
                <w:lang w:eastAsia="en-AU"/>
              </w:rPr>
              <w:t xml:space="preserve"> for the excursion; and</w:t>
            </w:r>
          </w:p>
          <w:p w14:paraId="10F48A78" w14:textId="77777777" w:rsidR="000C11D0" w:rsidRDefault="000C11D0" w:rsidP="00F200BD">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(b) any </w:t>
            </w:r>
            <w:r w:rsidRPr="002C5C5D">
              <w:rPr>
                <w:rFonts w:ascii="Arial" w:eastAsia="Times New Roman" w:hAnsi="Arial" w:cs="Arial"/>
                <w:sz w:val="20"/>
                <w:szCs w:val="20"/>
                <w:lang w:eastAsia="en-AU"/>
              </w:rPr>
              <w:t>water hazards</w:t>
            </w:r>
            <w:r>
              <w:rPr>
                <w:rFonts w:ascii="Arial" w:eastAsia="Times New Roman" w:hAnsi="Arial" w:cs="Arial"/>
                <w:sz w:val="20"/>
                <w:szCs w:val="20"/>
                <w:lang w:eastAsia="en-AU"/>
              </w:rPr>
              <w:t>; and</w:t>
            </w:r>
          </w:p>
          <w:p w14:paraId="1070DC63" w14:textId="77777777" w:rsidR="000C11D0" w:rsidRDefault="000C11D0" w:rsidP="00F200BD">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(c) any risks associated with water-based activities; and </w:t>
            </w:r>
          </w:p>
          <w:p w14:paraId="54C37DAF" w14:textId="77777777" w:rsidR="000C11D0" w:rsidRDefault="000C11D0" w:rsidP="00F200BD">
            <w:pPr>
              <w:spacing w:after="0" w:line="240" w:lineRule="auto"/>
              <w:rPr>
                <w:rFonts w:ascii="Arial" w:eastAsia="Times New Roman" w:hAnsi="Arial" w:cs="Arial"/>
                <w:sz w:val="20"/>
                <w:szCs w:val="20"/>
                <w:lang w:eastAsia="en-AU"/>
              </w:rPr>
            </w:pPr>
          </w:p>
          <w:p w14:paraId="6AB9737F" w14:textId="77777777" w:rsidR="000C11D0" w:rsidRDefault="000C11D0" w:rsidP="00F200BD">
            <w:pPr>
              <w:spacing w:after="0" w:line="240" w:lineRule="auto"/>
              <w:rPr>
                <w:rFonts w:ascii="Arial" w:eastAsia="Times New Roman" w:hAnsi="Arial" w:cs="Arial"/>
                <w:sz w:val="20"/>
                <w:szCs w:val="20"/>
                <w:lang w:eastAsia="en-AU"/>
              </w:rPr>
            </w:pPr>
          </w:p>
          <w:p w14:paraId="6790AF91" w14:textId="77777777" w:rsidR="000C11D0" w:rsidRPr="002C5C5D" w:rsidRDefault="000C11D0" w:rsidP="00F200BD">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(d) if the excursion involves transporting children – </w:t>
            </w:r>
          </w:p>
          <w:p w14:paraId="34AC451D" w14:textId="77777777" w:rsidR="000C11D0" w:rsidRDefault="000C11D0" w:rsidP="00F200BD">
            <w:pPr>
              <w:spacing w:after="0" w:line="240" w:lineRule="auto"/>
              <w:ind w:left="750"/>
              <w:rPr>
                <w:rFonts w:ascii="Arial" w:eastAsia="Times New Roman" w:hAnsi="Arial" w:cs="Arial"/>
                <w:sz w:val="20"/>
                <w:szCs w:val="20"/>
                <w:lang w:eastAsia="en-AU"/>
              </w:rPr>
            </w:pPr>
            <w:r>
              <w:rPr>
                <w:rFonts w:ascii="Arial" w:eastAsia="Times New Roman" w:hAnsi="Arial" w:cs="Arial"/>
                <w:sz w:val="20"/>
                <w:szCs w:val="20"/>
                <w:lang w:eastAsia="en-AU"/>
              </w:rPr>
              <w:t>(</w:t>
            </w:r>
            <w:proofErr w:type="spellStart"/>
            <w:r>
              <w:rPr>
                <w:rFonts w:ascii="Arial" w:eastAsia="Times New Roman" w:hAnsi="Arial" w:cs="Arial"/>
                <w:sz w:val="20"/>
                <w:szCs w:val="20"/>
                <w:lang w:eastAsia="en-AU"/>
              </w:rPr>
              <w:t>i</w:t>
            </w:r>
            <w:proofErr w:type="spellEnd"/>
            <w:r>
              <w:rPr>
                <w:rFonts w:ascii="Arial" w:eastAsia="Times New Roman" w:hAnsi="Arial" w:cs="Arial"/>
                <w:sz w:val="20"/>
                <w:szCs w:val="20"/>
                <w:lang w:eastAsia="en-AU"/>
              </w:rPr>
              <w:t xml:space="preserve">) </w:t>
            </w:r>
            <w:r w:rsidRPr="002C5C5D">
              <w:rPr>
                <w:rFonts w:ascii="Arial" w:eastAsia="Times New Roman" w:hAnsi="Arial" w:cs="Arial"/>
                <w:sz w:val="20"/>
                <w:szCs w:val="20"/>
                <w:lang w:eastAsia="en-AU"/>
              </w:rPr>
              <w:t>the means of transport</w:t>
            </w:r>
          </w:p>
          <w:p w14:paraId="4FE4318A" w14:textId="77777777" w:rsidR="000C11D0" w:rsidRDefault="000C11D0" w:rsidP="00F200BD">
            <w:pPr>
              <w:spacing w:after="0" w:line="240" w:lineRule="auto"/>
              <w:ind w:left="750"/>
              <w:rPr>
                <w:rFonts w:ascii="Arial" w:eastAsia="Times New Roman" w:hAnsi="Arial" w:cs="Arial"/>
                <w:sz w:val="20"/>
                <w:szCs w:val="20"/>
                <w:lang w:eastAsia="en-AU"/>
              </w:rPr>
            </w:pPr>
            <w:r>
              <w:rPr>
                <w:rFonts w:ascii="Arial" w:eastAsia="Times New Roman" w:hAnsi="Arial" w:cs="Arial"/>
                <w:sz w:val="20"/>
                <w:szCs w:val="20"/>
                <w:lang w:eastAsia="en-AU"/>
              </w:rPr>
              <w:t xml:space="preserve">(ii) </w:t>
            </w:r>
            <w:r w:rsidRPr="002C5C5D">
              <w:rPr>
                <w:rFonts w:ascii="Arial" w:eastAsia="Times New Roman" w:hAnsi="Arial" w:cs="Arial"/>
                <w:sz w:val="20"/>
                <w:szCs w:val="20"/>
                <w:lang w:eastAsia="en-AU"/>
              </w:rPr>
              <w:t>any requirements for seatbelts or safety restraints under WA law</w:t>
            </w:r>
          </w:p>
          <w:p w14:paraId="004D6A55" w14:textId="77777777" w:rsidR="000C11D0" w:rsidRDefault="000C11D0" w:rsidP="00F200BD">
            <w:pPr>
              <w:spacing w:after="0" w:line="240" w:lineRule="auto"/>
              <w:ind w:left="750"/>
              <w:rPr>
                <w:rFonts w:ascii="Arial" w:eastAsia="Times New Roman" w:hAnsi="Arial" w:cs="Arial"/>
                <w:sz w:val="20"/>
                <w:szCs w:val="20"/>
                <w:lang w:eastAsia="en-AU"/>
              </w:rPr>
            </w:pPr>
            <w:r>
              <w:rPr>
                <w:rFonts w:ascii="Arial" w:eastAsia="Times New Roman" w:hAnsi="Arial" w:cs="Arial"/>
                <w:sz w:val="20"/>
                <w:szCs w:val="20"/>
                <w:lang w:eastAsia="en-AU"/>
              </w:rPr>
              <w:t xml:space="preserve">(iii) </w:t>
            </w:r>
            <w:r w:rsidRPr="002C5C5D">
              <w:rPr>
                <w:rFonts w:ascii="Arial" w:eastAsia="Times New Roman" w:hAnsi="Arial" w:cs="Arial"/>
                <w:sz w:val="20"/>
                <w:szCs w:val="20"/>
                <w:lang w:eastAsia="en-AU"/>
              </w:rPr>
              <w:t>the process for entering and exiting the service premises and the pick-up locations or destination.</w:t>
            </w:r>
          </w:p>
          <w:p w14:paraId="34F4E146" w14:textId="77777777" w:rsidR="000C11D0" w:rsidRDefault="000C11D0" w:rsidP="00F200BD">
            <w:pPr>
              <w:spacing w:after="0" w:line="240" w:lineRule="auto"/>
              <w:ind w:left="750"/>
              <w:rPr>
                <w:rFonts w:ascii="Arial" w:eastAsia="Times New Roman" w:hAnsi="Arial" w:cs="Arial"/>
                <w:sz w:val="20"/>
                <w:szCs w:val="20"/>
                <w:lang w:eastAsia="en-AU"/>
              </w:rPr>
            </w:pPr>
            <w:r>
              <w:rPr>
                <w:rFonts w:ascii="Arial" w:eastAsia="Times New Roman" w:hAnsi="Arial" w:cs="Arial"/>
                <w:sz w:val="20"/>
                <w:szCs w:val="20"/>
                <w:lang w:eastAsia="en-AU"/>
              </w:rPr>
              <w:t xml:space="preserve">(iv) </w:t>
            </w:r>
            <w:r w:rsidRPr="002C5C5D">
              <w:rPr>
                <w:rFonts w:ascii="Arial" w:eastAsia="Times New Roman" w:hAnsi="Arial" w:cs="Arial"/>
                <w:sz w:val="20"/>
                <w:szCs w:val="20"/>
                <w:lang w:eastAsia="en-AU"/>
              </w:rPr>
              <w:t>procedures for embarking and disembarking the means of transport, including how each child is to be accounted for on embarking and disembarking.</w:t>
            </w:r>
          </w:p>
          <w:p w14:paraId="3172FC38" w14:textId="77777777" w:rsidR="000C11D0" w:rsidRDefault="000C11D0" w:rsidP="00F200BD">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and</w:t>
            </w:r>
          </w:p>
          <w:p w14:paraId="2342C4A4" w14:textId="77777777" w:rsidR="000C11D0" w:rsidRPr="002C5C5D" w:rsidRDefault="000C11D0" w:rsidP="00F200BD">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(e) the </w:t>
            </w:r>
            <w:r w:rsidRPr="002C5C5D">
              <w:rPr>
                <w:rFonts w:ascii="Arial" w:eastAsia="Times New Roman" w:hAnsi="Arial" w:cs="Arial"/>
                <w:sz w:val="20"/>
                <w:szCs w:val="20"/>
                <w:lang w:eastAsia="en-AU"/>
              </w:rPr>
              <w:t>number of adults/children</w:t>
            </w:r>
            <w:r>
              <w:rPr>
                <w:rFonts w:ascii="Arial" w:eastAsia="Times New Roman" w:hAnsi="Arial" w:cs="Arial"/>
                <w:sz w:val="20"/>
                <w:szCs w:val="20"/>
                <w:lang w:eastAsia="en-AU"/>
              </w:rPr>
              <w:t xml:space="preserve"> involved in the excursion.</w:t>
            </w:r>
          </w:p>
          <w:p w14:paraId="537E8851" w14:textId="77777777" w:rsidR="000C11D0" w:rsidRPr="002C5C5D" w:rsidRDefault="000C11D0" w:rsidP="00F200BD">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(f) </w:t>
            </w:r>
            <w:r w:rsidRPr="002C5C5D">
              <w:rPr>
                <w:rFonts w:ascii="Arial" w:eastAsia="Times New Roman" w:hAnsi="Arial" w:cs="Arial"/>
                <w:sz w:val="20"/>
                <w:szCs w:val="20"/>
                <w:lang w:eastAsia="en-AU"/>
              </w:rPr>
              <w:t xml:space="preserve">given the risks, the number of educators or other adults </w:t>
            </w:r>
            <w:r>
              <w:rPr>
                <w:rFonts w:ascii="Arial" w:eastAsia="Times New Roman" w:hAnsi="Arial" w:cs="Arial"/>
                <w:sz w:val="20"/>
                <w:szCs w:val="20"/>
                <w:lang w:eastAsia="en-AU"/>
              </w:rPr>
              <w:t>that is appropriate</w:t>
            </w:r>
            <w:r w:rsidRPr="002C5C5D">
              <w:rPr>
                <w:rFonts w:ascii="Arial" w:eastAsia="Times New Roman" w:hAnsi="Arial" w:cs="Arial"/>
                <w:sz w:val="20"/>
                <w:szCs w:val="20"/>
                <w:lang w:eastAsia="en-AU"/>
              </w:rPr>
              <w:t xml:space="preserve"> to provide supervision.</w:t>
            </w:r>
          </w:p>
          <w:p w14:paraId="384062DE" w14:textId="77777777" w:rsidR="000C11D0" w:rsidRDefault="000C11D0" w:rsidP="00F200BD">
            <w:pPr>
              <w:pStyle w:val="ListParagraph"/>
              <w:numPr>
                <w:ilvl w:val="0"/>
                <w:numId w:val="14"/>
              </w:numPr>
              <w:spacing w:after="0" w:line="240" w:lineRule="auto"/>
              <w:rPr>
                <w:rFonts w:ascii="Arial" w:eastAsia="Times New Roman" w:hAnsi="Arial" w:cs="Arial"/>
                <w:sz w:val="20"/>
                <w:szCs w:val="20"/>
                <w:lang w:eastAsia="en-AU"/>
              </w:rPr>
            </w:pPr>
            <w:r w:rsidRPr="00E10A0B">
              <w:rPr>
                <w:rFonts w:ascii="Arial" w:eastAsia="Times New Roman" w:hAnsi="Arial" w:cs="Arial"/>
                <w:sz w:val="20"/>
                <w:szCs w:val="20"/>
                <w:lang w:eastAsia="en-AU"/>
              </w:rPr>
              <w:t>are adults with special skills required?</w:t>
            </w:r>
          </w:p>
          <w:p w14:paraId="191DB784" w14:textId="77777777" w:rsidR="000C11D0" w:rsidRDefault="000C11D0" w:rsidP="00F200BD">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(g) the </w:t>
            </w:r>
            <w:r w:rsidRPr="00E10A0B">
              <w:rPr>
                <w:rFonts w:ascii="Arial" w:eastAsia="Times New Roman" w:hAnsi="Arial" w:cs="Arial"/>
                <w:sz w:val="20"/>
                <w:szCs w:val="20"/>
                <w:lang w:eastAsia="en-AU"/>
              </w:rPr>
              <w:t>proposed activities</w:t>
            </w:r>
            <w:r>
              <w:rPr>
                <w:rFonts w:ascii="Arial" w:eastAsia="Times New Roman" w:hAnsi="Arial" w:cs="Arial"/>
                <w:sz w:val="20"/>
                <w:szCs w:val="20"/>
                <w:lang w:eastAsia="en-AU"/>
              </w:rPr>
              <w:t>; and</w:t>
            </w:r>
          </w:p>
          <w:p w14:paraId="241606C4" w14:textId="77777777" w:rsidR="000C11D0" w:rsidRDefault="000C11D0" w:rsidP="00F200BD">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(h) the proposed </w:t>
            </w:r>
            <w:r w:rsidRPr="00E10A0B">
              <w:rPr>
                <w:rFonts w:ascii="Arial" w:eastAsia="Times New Roman" w:hAnsi="Arial" w:cs="Arial"/>
                <w:sz w:val="20"/>
                <w:szCs w:val="20"/>
                <w:lang w:eastAsia="en-AU"/>
              </w:rPr>
              <w:t xml:space="preserve">duration of </w:t>
            </w:r>
            <w:r>
              <w:rPr>
                <w:rFonts w:ascii="Arial" w:eastAsia="Times New Roman" w:hAnsi="Arial" w:cs="Arial"/>
                <w:sz w:val="20"/>
                <w:szCs w:val="20"/>
                <w:lang w:eastAsia="en-AU"/>
              </w:rPr>
              <w:t xml:space="preserve">the </w:t>
            </w:r>
            <w:r w:rsidRPr="00E10A0B">
              <w:rPr>
                <w:rFonts w:ascii="Arial" w:eastAsia="Times New Roman" w:hAnsi="Arial" w:cs="Arial"/>
                <w:sz w:val="20"/>
                <w:szCs w:val="20"/>
                <w:lang w:eastAsia="en-AU"/>
              </w:rPr>
              <w:t>excursion</w:t>
            </w:r>
            <w:r>
              <w:rPr>
                <w:rFonts w:ascii="Arial" w:eastAsia="Times New Roman" w:hAnsi="Arial" w:cs="Arial"/>
                <w:sz w:val="20"/>
                <w:szCs w:val="20"/>
                <w:lang w:eastAsia="en-AU"/>
              </w:rPr>
              <w:t>; and</w:t>
            </w:r>
          </w:p>
          <w:p w14:paraId="7C0E4F70" w14:textId="77777777" w:rsidR="000C11D0" w:rsidRDefault="000C11D0" w:rsidP="00F200BD">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w:t>
            </w:r>
            <w:proofErr w:type="spellStart"/>
            <w:r>
              <w:rPr>
                <w:rFonts w:ascii="Arial" w:eastAsia="Times New Roman" w:hAnsi="Arial" w:cs="Arial"/>
                <w:sz w:val="20"/>
                <w:szCs w:val="20"/>
                <w:lang w:eastAsia="en-AU"/>
              </w:rPr>
              <w:t>i</w:t>
            </w:r>
            <w:proofErr w:type="spellEnd"/>
            <w:r>
              <w:rPr>
                <w:rFonts w:ascii="Arial" w:eastAsia="Times New Roman" w:hAnsi="Arial" w:cs="Arial"/>
                <w:sz w:val="20"/>
                <w:szCs w:val="20"/>
                <w:lang w:eastAsia="en-AU"/>
              </w:rPr>
              <w:t xml:space="preserve">) the </w:t>
            </w:r>
            <w:r w:rsidRPr="00E10A0B">
              <w:rPr>
                <w:rFonts w:ascii="Arial" w:eastAsia="Times New Roman" w:hAnsi="Arial" w:cs="Arial"/>
                <w:sz w:val="20"/>
                <w:szCs w:val="20"/>
                <w:lang w:eastAsia="en-AU"/>
              </w:rPr>
              <w:t>items/equipment required</w:t>
            </w:r>
            <w:r>
              <w:rPr>
                <w:rFonts w:ascii="Arial" w:eastAsia="Times New Roman" w:hAnsi="Arial" w:cs="Arial"/>
                <w:sz w:val="20"/>
                <w:szCs w:val="20"/>
                <w:lang w:eastAsia="en-AU"/>
              </w:rPr>
              <w:t xml:space="preserve"> on the excursion</w:t>
            </w:r>
            <w:r w:rsidRPr="00E10A0B">
              <w:rPr>
                <w:rFonts w:ascii="Arial" w:eastAsia="Times New Roman" w:hAnsi="Arial" w:cs="Arial"/>
                <w:sz w:val="20"/>
                <w:szCs w:val="20"/>
                <w:lang w:eastAsia="en-AU"/>
              </w:rPr>
              <w:t>.</w:t>
            </w:r>
          </w:p>
          <w:p w14:paraId="4C0A6B68" w14:textId="77777777" w:rsidR="000C11D0" w:rsidRPr="00A15729" w:rsidRDefault="000C11D0" w:rsidP="00F200BD">
            <w:pPr>
              <w:pStyle w:val="ListParagraph"/>
              <w:spacing w:after="0" w:line="240" w:lineRule="auto"/>
              <w:ind w:left="349"/>
              <w:rPr>
                <w:rFonts w:ascii="Arial" w:eastAsia="Times New Roman" w:hAnsi="Arial" w:cs="Arial"/>
                <w:sz w:val="20"/>
                <w:szCs w:val="20"/>
                <w:lang w:eastAsia="en-AU"/>
              </w:rPr>
            </w:pPr>
          </w:p>
          <w:p w14:paraId="46C74807" w14:textId="77777777" w:rsidR="000C11D0" w:rsidRPr="004E2575" w:rsidRDefault="000C11D0" w:rsidP="00F200BD">
            <w:pPr>
              <w:spacing w:after="0" w:line="240" w:lineRule="auto"/>
              <w:ind w:left="30"/>
              <w:rPr>
                <w:rFonts w:ascii="Arial" w:eastAsia="Times New Roman" w:hAnsi="Arial" w:cs="Arial"/>
                <w:i/>
                <w:sz w:val="8"/>
                <w:szCs w:val="8"/>
                <w:lang w:eastAsia="en-AU"/>
              </w:rPr>
            </w:pPr>
          </w:p>
          <w:p w14:paraId="662306D0" w14:textId="77777777" w:rsidR="000C11D0" w:rsidRPr="00254BDF" w:rsidRDefault="000C11D0" w:rsidP="00F200BD">
            <w:pPr>
              <w:spacing w:after="0" w:line="240" w:lineRule="auto"/>
              <w:rPr>
                <w:rFonts w:ascii="Arial" w:eastAsia="Times New Roman" w:hAnsi="Arial" w:cs="Arial"/>
                <w:i/>
                <w:iCs/>
                <w:sz w:val="18"/>
                <w:szCs w:val="18"/>
                <w:lang w:eastAsia="en-AU"/>
              </w:rPr>
            </w:pPr>
            <w:r w:rsidRPr="00254BDF">
              <w:rPr>
                <w:rFonts w:ascii="Arial" w:eastAsia="Times New Roman" w:hAnsi="Arial" w:cs="Arial"/>
                <w:bCs/>
                <w:i/>
                <w:iCs/>
                <w:sz w:val="18"/>
                <w:szCs w:val="18"/>
              </w:rPr>
              <w:t>AO should review a completed risk assessment for the most recent excursion/regular outing.</w:t>
            </w:r>
          </w:p>
          <w:p w14:paraId="0C4F6ADE" w14:textId="77777777" w:rsidR="000C11D0" w:rsidRPr="000C11D0" w:rsidRDefault="000C11D0" w:rsidP="00F200BD">
            <w:pPr>
              <w:spacing w:after="0" w:line="240" w:lineRule="auto"/>
              <w:rPr>
                <w:rFonts w:ascii="Arial" w:eastAsia="Times New Roman" w:hAnsi="Arial" w:cs="Arial"/>
                <w:sz w:val="20"/>
                <w:szCs w:val="20"/>
                <w:lang w:eastAsia="en-AU"/>
              </w:rPr>
            </w:pPr>
            <w:r w:rsidRPr="000C11D0">
              <w:rPr>
                <w:rFonts w:ascii="Arial" w:eastAsia="Times New Roman" w:hAnsi="Arial" w:cs="Arial"/>
                <w:bCs/>
                <w:i/>
                <w:iCs/>
                <w:sz w:val="18"/>
                <w:szCs w:val="18"/>
              </w:rPr>
              <w:t>Guidance Note: While information for risk assessments and authorisations are similar, they are separate requirements and must be assessed separately.</w:t>
            </w:r>
          </w:p>
        </w:tc>
        <w:tc>
          <w:tcPr>
            <w:tcW w:w="709" w:type="dxa"/>
            <w:tcBorders>
              <w:left w:val="nil"/>
              <w:bottom w:val="single" w:sz="4" w:space="0" w:color="auto"/>
              <w:right w:val="single" w:sz="4" w:space="0" w:color="auto"/>
            </w:tcBorders>
            <w:shd w:val="clear" w:color="auto" w:fill="FEFDDE"/>
            <w:noWrap/>
          </w:tcPr>
          <w:p w14:paraId="5DC36F09" w14:textId="77777777" w:rsidR="000C11D0" w:rsidRDefault="000C11D0" w:rsidP="00F200BD">
            <w:pPr>
              <w:spacing w:after="0" w:line="240" w:lineRule="auto"/>
              <w:jc w:val="center"/>
              <w:rPr>
                <w:rFonts w:ascii="Arial" w:eastAsia="Times New Roman" w:hAnsi="Arial" w:cs="Arial"/>
                <w:b/>
                <w:sz w:val="20"/>
                <w:szCs w:val="20"/>
              </w:rPr>
            </w:pPr>
          </w:p>
          <w:p w14:paraId="2D878270" w14:textId="77777777" w:rsidR="000C11D0" w:rsidRDefault="000C11D0" w:rsidP="00F200BD">
            <w:pPr>
              <w:spacing w:after="0" w:line="240" w:lineRule="auto"/>
              <w:jc w:val="center"/>
              <w:rPr>
                <w:rFonts w:ascii="Arial" w:eastAsia="Times New Roman" w:hAnsi="Arial" w:cs="Arial"/>
                <w:b/>
                <w:sz w:val="20"/>
                <w:szCs w:val="20"/>
              </w:rPr>
            </w:pPr>
          </w:p>
          <w:p w14:paraId="42A3D82E" w14:textId="77777777" w:rsidR="000C11D0" w:rsidRDefault="000C11D0" w:rsidP="00F200BD">
            <w:pPr>
              <w:spacing w:after="0" w:line="240" w:lineRule="auto"/>
              <w:jc w:val="center"/>
              <w:rPr>
                <w:rFonts w:ascii="Arial" w:eastAsia="Times New Roman" w:hAnsi="Arial" w:cs="Arial"/>
                <w:b/>
                <w:sz w:val="20"/>
                <w:szCs w:val="20"/>
              </w:rPr>
            </w:pPr>
          </w:p>
          <w:p w14:paraId="22A94038" w14:textId="77777777" w:rsidR="000C11D0" w:rsidRDefault="000C11D0" w:rsidP="00F200BD">
            <w:pPr>
              <w:spacing w:after="0" w:line="240" w:lineRule="auto"/>
              <w:jc w:val="center"/>
              <w:rPr>
                <w:rFonts w:ascii="Arial" w:eastAsia="Times New Roman" w:hAnsi="Arial" w:cs="Arial"/>
                <w:b/>
                <w:sz w:val="20"/>
                <w:szCs w:val="20"/>
              </w:rPr>
            </w:pPr>
          </w:p>
          <w:p w14:paraId="52116036" w14:textId="77777777" w:rsidR="000C11D0" w:rsidRDefault="000C11D0" w:rsidP="00F200BD">
            <w:pPr>
              <w:spacing w:after="0" w:line="240" w:lineRule="auto"/>
              <w:jc w:val="center"/>
              <w:rPr>
                <w:rFonts w:ascii="Arial" w:eastAsia="Times New Roman" w:hAnsi="Arial" w:cs="Arial"/>
                <w:b/>
                <w:sz w:val="20"/>
                <w:szCs w:val="20"/>
              </w:rPr>
            </w:pPr>
          </w:p>
          <w:p w14:paraId="7FA4D679" w14:textId="77777777" w:rsidR="000C11D0" w:rsidRDefault="000C11D0" w:rsidP="00F200BD">
            <w:pPr>
              <w:spacing w:after="0" w:line="240" w:lineRule="auto"/>
              <w:jc w:val="center"/>
              <w:rPr>
                <w:rFonts w:ascii="Arial" w:eastAsia="Times New Roman" w:hAnsi="Arial" w:cs="Arial"/>
                <w:b/>
                <w:sz w:val="20"/>
                <w:szCs w:val="20"/>
              </w:rPr>
            </w:pPr>
          </w:p>
          <w:p w14:paraId="71C4DE82" w14:textId="77777777" w:rsidR="000C11D0" w:rsidRDefault="000C11D0" w:rsidP="00F200BD">
            <w:pPr>
              <w:spacing w:after="0" w:line="240" w:lineRule="auto"/>
              <w:jc w:val="center"/>
              <w:rPr>
                <w:rFonts w:ascii="Arial" w:eastAsia="Times New Roman" w:hAnsi="Arial" w:cs="Arial"/>
                <w:b/>
                <w:sz w:val="20"/>
                <w:szCs w:val="20"/>
              </w:rPr>
            </w:pPr>
          </w:p>
          <w:p w14:paraId="2899197D"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30709321"/>
              <w14:checkbox>
                <w14:checked w14:val="0"/>
                <w14:checkedState w14:val="2612" w14:font="MS Gothic"/>
                <w14:uncheckedState w14:val="2610" w14:font="MS Gothic"/>
              </w14:checkbox>
            </w:sdtPr>
            <w:sdtEndPr/>
            <w:sdtContent>
              <w:p w14:paraId="1473986B"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1AB09B4" w14:textId="77777777" w:rsidR="000C11D0" w:rsidRDefault="000C11D0" w:rsidP="00F200BD">
            <w:pPr>
              <w:spacing w:after="0" w:line="240" w:lineRule="auto"/>
              <w:jc w:val="center"/>
              <w:rPr>
                <w:rFonts w:ascii="Arial" w:eastAsia="Times New Roman" w:hAnsi="Arial" w:cs="Arial"/>
                <w:b/>
                <w:sz w:val="20"/>
                <w:szCs w:val="20"/>
              </w:rPr>
            </w:pPr>
          </w:p>
          <w:p w14:paraId="09A00726"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49792370"/>
              <w14:checkbox>
                <w14:checked w14:val="0"/>
                <w14:checkedState w14:val="2612" w14:font="MS Gothic"/>
                <w14:uncheckedState w14:val="2610" w14:font="MS Gothic"/>
              </w14:checkbox>
            </w:sdtPr>
            <w:sdtEndPr/>
            <w:sdtContent>
              <w:p w14:paraId="5B3EFE97"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AB9D321" w14:textId="77777777" w:rsidR="000C11D0" w:rsidRDefault="000C11D0" w:rsidP="00F200BD">
            <w:pPr>
              <w:spacing w:after="0" w:line="240" w:lineRule="auto"/>
              <w:jc w:val="center"/>
              <w:rPr>
                <w:rFonts w:ascii="Arial" w:eastAsia="Times New Roman" w:hAnsi="Arial" w:cs="Arial"/>
                <w:b/>
                <w:sz w:val="20"/>
                <w:szCs w:val="20"/>
              </w:rPr>
            </w:pPr>
          </w:p>
          <w:p w14:paraId="65E55E85" w14:textId="77777777" w:rsidR="000C11D0" w:rsidRDefault="000C11D0" w:rsidP="00F200BD">
            <w:pPr>
              <w:spacing w:after="0" w:line="240" w:lineRule="auto"/>
              <w:jc w:val="center"/>
              <w:rPr>
                <w:rFonts w:ascii="Arial" w:eastAsia="Times New Roman" w:hAnsi="Arial" w:cs="Arial"/>
                <w:b/>
                <w:sz w:val="20"/>
                <w:szCs w:val="20"/>
              </w:rPr>
            </w:pPr>
          </w:p>
          <w:p w14:paraId="2B6803BD"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73261470"/>
              <w14:checkbox>
                <w14:checked w14:val="0"/>
                <w14:checkedState w14:val="2612" w14:font="MS Gothic"/>
                <w14:uncheckedState w14:val="2610" w14:font="MS Gothic"/>
              </w14:checkbox>
            </w:sdtPr>
            <w:sdtEndPr/>
            <w:sdtContent>
              <w:p w14:paraId="506420F5"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5132CB" w14:textId="77777777" w:rsidR="000C11D0" w:rsidRPr="00254BDF" w:rsidRDefault="000C11D0" w:rsidP="00F200BD">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1017232369"/>
              <w14:checkbox>
                <w14:checked w14:val="0"/>
                <w14:checkedState w14:val="2612" w14:font="MS Gothic"/>
                <w14:uncheckedState w14:val="2610" w14:font="MS Gothic"/>
              </w14:checkbox>
            </w:sdtPr>
            <w:sdtEndPr/>
            <w:sdtContent>
              <w:p w14:paraId="42165CC7"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034851889"/>
              <w14:checkbox>
                <w14:checked w14:val="0"/>
                <w14:checkedState w14:val="2612" w14:font="MS Gothic"/>
                <w14:uncheckedState w14:val="2610" w14:font="MS Gothic"/>
              </w14:checkbox>
            </w:sdtPr>
            <w:sdtEndPr/>
            <w:sdtContent>
              <w:p w14:paraId="6EF21F9F"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9B41517" w14:textId="77777777" w:rsidR="000C11D0" w:rsidRDefault="000C11D0" w:rsidP="00F200BD">
            <w:pPr>
              <w:spacing w:after="0" w:line="240" w:lineRule="auto"/>
              <w:jc w:val="center"/>
              <w:rPr>
                <w:rFonts w:ascii="Arial" w:eastAsia="Times New Roman" w:hAnsi="Arial" w:cs="Arial"/>
                <w:b/>
                <w:sz w:val="20"/>
                <w:szCs w:val="20"/>
              </w:rPr>
            </w:pPr>
          </w:p>
          <w:p w14:paraId="6C99F6C8" w14:textId="77777777" w:rsidR="000C11D0" w:rsidRDefault="000C11D0" w:rsidP="00F200BD">
            <w:pPr>
              <w:spacing w:after="0" w:line="240" w:lineRule="auto"/>
              <w:jc w:val="center"/>
              <w:rPr>
                <w:rFonts w:ascii="Arial" w:eastAsia="Times New Roman" w:hAnsi="Arial" w:cs="Arial"/>
                <w:b/>
                <w:sz w:val="20"/>
                <w:szCs w:val="20"/>
              </w:rPr>
            </w:pPr>
          </w:p>
          <w:p w14:paraId="699D5848" w14:textId="77777777" w:rsidR="000C11D0" w:rsidRDefault="000C11D0" w:rsidP="00F200BD">
            <w:pPr>
              <w:spacing w:after="0" w:line="240" w:lineRule="auto"/>
              <w:jc w:val="center"/>
              <w:rPr>
                <w:rFonts w:ascii="Arial" w:eastAsia="Times New Roman" w:hAnsi="Arial" w:cs="Arial"/>
                <w:b/>
                <w:sz w:val="20"/>
                <w:szCs w:val="20"/>
              </w:rPr>
            </w:pPr>
          </w:p>
          <w:p w14:paraId="5450A549" w14:textId="77777777" w:rsidR="000C11D0" w:rsidRDefault="000C11D0" w:rsidP="00F200BD">
            <w:pPr>
              <w:spacing w:after="0" w:line="240" w:lineRule="auto"/>
              <w:jc w:val="center"/>
              <w:rPr>
                <w:rFonts w:ascii="Arial" w:eastAsia="Times New Roman" w:hAnsi="Arial" w:cs="Arial"/>
                <w:b/>
                <w:sz w:val="20"/>
                <w:szCs w:val="20"/>
              </w:rPr>
            </w:pPr>
          </w:p>
          <w:p w14:paraId="34E1C746" w14:textId="77777777" w:rsidR="000C11D0" w:rsidRPr="00254BDF" w:rsidRDefault="000C11D0" w:rsidP="00F200BD">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880293783"/>
              <w14:checkbox>
                <w14:checked w14:val="0"/>
                <w14:checkedState w14:val="2612" w14:font="MS Gothic"/>
                <w14:uncheckedState w14:val="2610" w14:font="MS Gothic"/>
              </w14:checkbox>
            </w:sdtPr>
            <w:sdtEndPr/>
            <w:sdtContent>
              <w:p w14:paraId="54A69588"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618446531"/>
              <w14:checkbox>
                <w14:checked w14:val="0"/>
                <w14:checkedState w14:val="2612" w14:font="MS Gothic"/>
                <w14:uncheckedState w14:val="2610" w14:font="MS Gothic"/>
              </w14:checkbox>
            </w:sdtPr>
            <w:sdtEndPr/>
            <w:sdtContent>
              <w:p w14:paraId="15C358BA"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22F94A4"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15376334"/>
              <w14:checkbox>
                <w14:checked w14:val="0"/>
                <w14:checkedState w14:val="2612" w14:font="MS Gothic"/>
                <w14:uncheckedState w14:val="2610" w14:font="MS Gothic"/>
              </w14:checkbox>
            </w:sdtPr>
            <w:sdtEndPr/>
            <w:sdtContent>
              <w:p w14:paraId="76660C79"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3F9874E" w14:textId="77777777" w:rsidR="000C11D0" w:rsidRDefault="000C11D0" w:rsidP="00F200BD">
            <w:pPr>
              <w:spacing w:after="0" w:line="240" w:lineRule="auto"/>
              <w:jc w:val="center"/>
              <w:rPr>
                <w:rFonts w:ascii="Arial" w:eastAsia="Times New Roman" w:hAnsi="Arial" w:cs="Arial"/>
                <w:b/>
                <w:sz w:val="20"/>
                <w:szCs w:val="20"/>
              </w:rPr>
            </w:pPr>
          </w:p>
          <w:p w14:paraId="56C883CA"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24765559"/>
              <w14:checkbox>
                <w14:checked w14:val="0"/>
                <w14:checkedState w14:val="2612" w14:font="MS Gothic"/>
                <w14:uncheckedState w14:val="2610" w14:font="MS Gothic"/>
              </w14:checkbox>
            </w:sdtPr>
            <w:sdtEndPr/>
            <w:sdtContent>
              <w:p w14:paraId="6574CF05"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D36EF92" w14:textId="77777777" w:rsidR="000C11D0" w:rsidRDefault="000C11D0" w:rsidP="00F200BD">
            <w:pPr>
              <w:spacing w:after="0" w:line="240" w:lineRule="auto"/>
              <w:jc w:val="center"/>
              <w:rPr>
                <w:rFonts w:ascii="Arial" w:eastAsia="Times New Roman" w:hAnsi="Arial" w:cs="Arial"/>
                <w:b/>
                <w:sz w:val="20"/>
                <w:szCs w:val="20"/>
              </w:rPr>
            </w:pPr>
          </w:p>
          <w:p w14:paraId="4F919E70" w14:textId="77777777" w:rsidR="000C11D0" w:rsidRDefault="000C11D0" w:rsidP="00F200BD">
            <w:pPr>
              <w:spacing w:after="0" w:line="240" w:lineRule="auto"/>
              <w:jc w:val="center"/>
              <w:rPr>
                <w:rFonts w:ascii="Arial" w:eastAsia="Times New Roman" w:hAnsi="Arial" w:cs="Arial"/>
                <w:b/>
                <w:sz w:val="20"/>
                <w:szCs w:val="20"/>
              </w:rPr>
            </w:pPr>
          </w:p>
          <w:p w14:paraId="207805D5" w14:textId="77777777" w:rsidR="000C11D0" w:rsidRDefault="000C11D0" w:rsidP="00F200BD">
            <w:pPr>
              <w:spacing w:after="0" w:line="240" w:lineRule="auto"/>
              <w:jc w:val="center"/>
              <w:rPr>
                <w:rFonts w:ascii="Arial" w:eastAsia="Times New Roman" w:hAnsi="Arial" w:cs="Arial"/>
                <w:b/>
                <w:sz w:val="20"/>
                <w:szCs w:val="20"/>
              </w:rPr>
            </w:pPr>
          </w:p>
          <w:p w14:paraId="3784795F" w14:textId="77777777" w:rsidR="000C11D0" w:rsidRDefault="000C11D0" w:rsidP="00F200BD">
            <w:pPr>
              <w:spacing w:after="0" w:line="240" w:lineRule="auto"/>
              <w:jc w:val="center"/>
              <w:rPr>
                <w:rFonts w:ascii="Arial" w:eastAsia="Times New Roman" w:hAnsi="Arial" w:cs="Arial"/>
                <w:b/>
                <w:sz w:val="20"/>
                <w:szCs w:val="20"/>
              </w:rPr>
            </w:pPr>
          </w:p>
          <w:p w14:paraId="703105CE"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81560853"/>
              <w14:checkbox>
                <w14:checked w14:val="0"/>
                <w14:checkedState w14:val="2612" w14:font="MS Gothic"/>
                <w14:uncheckedState w14:val="2610" w14:font="MS Gothic"/>
              </w14:checkbox>
            </w:sdtPr>
            <w:sdtEndPr/>
            <w:sdtContent>
              <w:p w14:paraId="23B896F0"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B834CA0"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37383726"/>
              <w14:checkbox>
                <w14:checked w14:val="0"/>
                <w14:checkedState w14:val="2612" w14:font="MS Gothic"/>
                <w14:uncheckedState w14:val="2610" w14:font="MS Gothic"/>
              </w14:checkbox>
            </w:sdtPr>
            <w:sdtEndPr/>
            <w:sdtContent>
              <w:p w14:paraId="771F955A"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1B18806" w14:textId="77777777" w:rsidR="000C11D0" w:rsidRDefault="000C11D0" w:rsidP="00F200BD">
            <w:pPr>
              <w:spacing w:after="0" w:line="240" w:lineRule="auto"/>
              <w:jc w:val="center"/>
              <w:rPr>
                <w:rFonts w:ascii="Arial" w:eastAsia="Times New Roman" w:hAnsi="Arial" w:cs="Arial"/>
                <w:b/>
                <w:sz w:val="20"/>
                <w:szCs w:val="20"/>
              </w:rPr>
            </w:pPr>
          </w:p>
          <w:p w14:paraId="62BBF810"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60165064"/>
              <w14:checkbox>
                <w14:checked w14:val="0"/>
                <w14:checkedState w14:val="2612" w14:font="MS Gothic"/>
                <w14:uncheckedState w14:val="2610" w14:font="MS Gothic"/>
              </w14:checkbox>
            </w:sdtPr>
            <w:sdtEndPr/>
            <w:sdtContent>
              <w:p w14:paraId="60286C41"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9CDEFC7" w14:textId="77777777" w:rsidR="000C11D0" w:rsidRPr="00254BDF" w:rsidRDefault="000C11D0" w:rsidP="00F200BD">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303621750"/>
              <w14:checkbox>
                <w14:checked w14:val="0"/>
                <w14:checkedState w14:val="2612" w14:font="MS Gothic"/>
                <w14:uncheckedState w14:val="2610" w14:font="MS Gothic"/>
              </w14:checkbox>
            </w:sdtPr>
            <w:sdtEndPr/>
            <w:sdtContent>
              <w:p w14:paraId="3C7469EE"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545266017"/>
              <w14:checkbox>
                <w14:checked w14:val="0"/>
                <w14:checkedState w14:val="2612" w14:font="MS Gothic"/>
                <w14:uncheckedState w14:val="2610" w14:font="MS Gothic"/>
              </w14:checkbox>
            </w:sdtPr>
            <w:sdtEndPr/>
            <w:sdtContent>
              <w:p w14:paraId="5910919F"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BAF6982"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55423137"/>
              <w14:checkbox>
                <w14:checked w14:val="0"/>
                <w14:checkedState w14:val="2612" w14:font="MS Gothic"/>
                <w14:uncheckedState w14:val="2610" w14:font="MS Gothic"/>
              </w14:checkbox>
            </w:sdtPr>
            <w:sdtEndPr/>
            <w:sdtContent>
              <w:p w14:paraId="436F9DE2"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67" w:type="dxa"/>
            <w:tcBorders>
              <w:left w:val="nil"/>
              <w:bottom w:val="single" w:sz="4" w:space="0" w:color="auto"/>
              <w:right w:val="single" w:sz="4" w:space="0" w:color="auto"/>
            </w:tcBorders>
            <w:shd w:val="clear" w:color="auto" w:fill="FEFDDE"/>
            <w:noWrap/>
          </w:tcPr>
          <w:p w14:paraId="2C08B21B" w14:textId="77777777" w:rsidR="000C11D0" w:rsidRDefault="000C11D0" w:rsidP="00F200BD">
            <w:pPr>
              <w:spacing w:after="0" w:line="240" w:lineRule="auto"/>
              <w:jc w:val="center"/>
              <w:rPr>
                <w:rFonts w:ascii="Arial" w:eastAsia="Times New Roman" w:hAnsi="Arial" w:cs="Arial"/>
                <w:b/>
                <w:sz w:val="20"/>
                <w:szCs w:val="20"/>
              </w:rPr>
            </w:pPr>
          </w:p>
          <w:p w14:paraId="64A588D4" w14:textId="77777777" w:rsidR="000C11D0" w:rsidRDefault="000C11D0" w:rsidP="00F200BD">
            <w:pPr>
              <w:spacing w:after="0" w:line="240" w:lineRule="auto"/>
              <w:jc w:val="center"/>
              <w:rPr>
                <w:rFonts w:ascii="Arial" w:eastAsia="Times New Roman" w:hAnsi="Arial" w:cs="Arial"/>
                <w:b/>
                <w:sz w:val="20"/>
                <w:szCs w:val="20"/>
              </w:rPr>
            </w:pPr>
          </w:p>
          <w:p w14:paraId="3D7F10BF" w14:textId="77777777" w:rsidR="000C11D0" w:rsidRDefault="000C11D0" w:rsidP="00F200BD">
            <w:pPr>
              <w:spacing w:after="0" w:line="240" w:lineRule="auto"/>
              <w:jc w:val="center"/>
              <w:rPr>
                <w:rFonts w:ascii="Arial" w:eastAsia="Times New Roman" w:hAnsi="Arial" w:cs="Arial"/>
                <w:b/>
                <w:sz w:val="20"/>
                <w:szCs w:val="20"/>
              </w:rPr>
            </w:pPr>
          </w:p>
          <w:p w14:paraId="4EB24029" w14:textId="77777777" w:rsidR="000C11D0" w:rsidRDefault="000C11D0" w:rsidP="00F200BD">
            <w:pPr>
              <w:spacing w:after="0" w:line="240" w:lineRule="auto"/>
              <w:jc w:val="center"/>
              <w:rPr>
                <w:rFonts w:ascii="Arial" w:eastAsia="Times New Roman" w:hAnsi="Arial" w:cs="Arial"/>
                <w:b/>
                <w:sz w:val="20"/>
                <w:szCs w:val="20"/>
              </w:rPr>
            </w:pPr>
          </w:p>
          <w:p w14:paraId="27543764" w14:textId="77777777" w:rsidR="000C11D0" w:rsidRDefault="000C11D0" w:rsidP="00F200BD">
            <w:pPr>
              <w:spacing w:after="0" w:line="240" w:lineRule="auto"/>
              <w:jc w:val="center"/>
              <w:rPr>
                <w:rFonts w:ascii="Arial" w:eastAsia="Times New Roman" w:hAnsi="Arial" w:cs="Arial"/>
                <w:b/>
                <w:sz w:val="20"/>
                <w:szCs w:val="20"/>
              </w:rPr>
            </w:pPr>
          </w:p>
          <w:p w14:paraId="64DDD0A4" w14:textId="77777777" w:rsidR="000C11D0" w:rsidRDefault="000C11D0" w:rsidP="00F200BD">
            <w:pPr>
              <w:spacing w:after="0" w:line="240" w:lineRule="auto"/>
              <w:jc w:val="center"/>
              <w:rPr>
                <w:rFonts w:ascii="Arial" w:eastAsia="Times New Roman" w:hAnsi="Arial" w:cs="Arial"/>
                <w:b/>
                <w:sz w:val="20"/>
                <w:szCs w:val="20"/>
              </w:rPr>
            </w:pPr>
          </w:p>
          <w:p w14:paraId="2C9A1133" w14:textId="77777777" w:rsidR="000C11D0" w:rsidRDefault="000C11D0" w:rsidP="00F200BD">
            <w:pPr>
              <w:spacing w:after="0" w:line="240" w:lineRule="auto"/>
              <w:jc w:val="center"/>
              <w:rPr>
                <w:rFonts w:ascii="Arial" w:eastAsia="Times New Roman" w:hAnsi="Arial" w:cs="Arial"/>
                <w:b/>
                <w:sz w:val="20"/>
                <w:szCs w:val="20"/>
              </w:rPr>
            </w:pPr>
          </w:p>
          <w:p w14:paraId="2D92A167"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25421800"/>
              <w14:checkbox>
                <w14:checked w14:val="0"/>
                <w14:checkedState w14:val="2612" w14:font="MS Gothic"/>
                <w14:uncheckedState w14:val="2610" w14:font="MS Gothic"/>
              </w14:checkbox>
            </w:sdtPr>
            <w:sdtEndPr/>
            <w:sdtContent>
              <w:p w14:paraId="6D46B805"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D0E7C38" w14:textId="77777777" w:rsidR="000C11D0" w:rsidRDefault="000C11D0" w:rsidP="00F200BD">
            <w:pPr>
              <w:spacing w:after="0" w:line="240" w:lineRule="auto"/>
              <w:jc w:val="center"/>
              <w:rPr>
                <w:rFonts w:ascii="Arial" w:eastAsia="Times New Roman" w:hAnsi="Arial" w:cs="Arial"/>
                <w:b/>
                <w:sz w:val="20"/>
                <w:szCs w:val="20"/>
              </w:rPr>
            </w:pPr>
          </w:p>
          <w:p w14:paraId="3FC05978"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37494212"/>
              <w14:checkbox>
                <w14:checked w14:val="0"/>
                <w14:checkedState w14:val="2612" w14:font="MS Gothic"/>
                <w14:uncheckedState w14:val="2610" w14:font="MS Gothic"/>
              </w14:checkbox>
            </w:sdtPr>
            <w:sdtEndPr/>
            <w:sdtContent>
              <w:p w14:paraId="5135245D"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EC0E078" w14:textId="77777777" w:rsidR="000C11D0" w:rsidRDefault="000C11D0" w:rsidP="00F200BD">
            <w:pPr>
              <w:spacing w:after="0" w:line="240" w:lineRule="auto"/>
              <w:jc w:val="center"/>
              <w:rPr>
                <w:rFonts w:ascii="Arial" w:eastAsia="Times New Roman" w:hAnsi="Arial" w:cs="Arial"/>
                <w:b/>
                <w:sz w:val="20"/>
                <w:szCs w:val="20"/>
              </w:rPr>
            </w:pPr>
          </w:p>
          <w:p w14:paraId="48704FE2" w14:textId="77777777" w:rsidR="000C11D0" w:rsidRDefault="000C11D0" w:rsidP="00F200BD">
            <w:pPr>
              <w:spacing w:after="0" w:line="240" w:lineRule="auto"/>
              <w:jc w:val="center"/>
              <w:rPr>
                <w:rFonts w:ascii="Arial" w:eastAsia="Times New Roman" w:hAnsi="Arial" w:cs="Arial"/>
                <w:b/>
                <w:sz w:val="20"/>
                <w:szCs w:val="20"/>
              </w:rPr>
            </w:pPr>
          </w:p>
          <w:p w14:paraId="17B56759"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08384749"/>
              <w14:checkbox>
                <w14:checked w14:val="0"/>
                <w14:checkedState w14:val="2612" w14:font="MS Gothic"/>
                <w14:uncheckedState w14:val="2610" w14:font="MS Gothic"/>
              </w14:checkbox>
            </w:sdtPr>
            <w:sdtEndPr/>
            <w:sdtContent>
              <w:p w14:paraId="254A776F"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4D49658" w14:textId="77777777" w:rsidR="000C11D0" w:rsidRPr="00254BDF" w:rsidRDefault="000C11D0" w:rsidP="00F200BD">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1753545224"/>
              <w14:checkbox>
                <w14:checked w14:val="0"/>
                <w14:checkedState w14:val="2612" w14:font="MS Gothic"/>
                <w14:uncheckedState w14:val="2610" w14:font="MS Gothic"/>
              </w14:checkbox>
            </w:sdtPr>
            <w:sdtEndPr/>
            <w:sdtContent>
              <w:p w14:paraId="5A989093"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629514622"/>
              <w14:checkbox>
                <w14:checked w14:val="0"/>
                <w14:checkedState w14:val="2612" w14:font="MS Gothic"/>
                <w14:uncheckedState w14:val="2610" w14:font="MS Gothic"/>
              </w14:checkbox>
            </w:sdtPr>
            <w:sdtEndPr/>
            <w:sdtContent>
              <w:p w14:paraId="29EF32BE"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87A669C" w14:textId="77777777" w:rsidR="000C11D0" w:rsidRDefault="000C11D0" w:rsidP="00F200BD">
            <w:pPr>
              <w:spacing w:after="0" w:line="240" w:lineRule="auto"/>
              <w:jc w:val="center"/>
              <w:rPr>
                <w:rFonts w:ascii="Arial" w:eastAsia="Times New Roman" w:hAnsi="Arial" w:cs="Arial"/>
                <w:b/>
                <w:sz w:val="20"/>
                <w:szCs w:val="20"/>
              </w:rPr>
            </w:pPr>
          </w:p>
          <w:p w14:paraId="6ABF425D" w14:textId="77777777" w:rsidR="000C11D0" w:rsidRDefault="000C11D0" w:rsidP="00F200BD">
            <w:pPr>
              <w:spacing w:after="0" w:line="240" w:lineRule="auto"/>
              <w:jc w:val="center"/>
              <w:rPr>
                <w:rFonts w:ascii="Arial" w:eastAsia="Times New Roman" w:hAnsi="Arial" w:cs="Arial"/>
                <w:b/>
                <w:sz w:val="20"/>
                <w:szCs w:val="20"/>
              </w:rPr>
            </w:pPr>
          </w:p>
          <w:p w14:paraId="4661E5DE" w14:textId="77777777" w:rsidR="000C11D0" w:rsidRDefault="000C11D0" w:rsidP="00F200BD">
            <w:pPr>
              <w:spacing w:after="0" w:line="240" w:lineRule="auto"/>
              <w:jc w:val="center"/>
              <w:rPr>
                <w:rFonts w:ascii="Arial" w:eastAsia="Times New Roman" w:hAnsi="Arial" w:cs="Arial"/>
                <w:b/>
                <w:sz w:val="20"/>
                <w:szCs w:val="20"/>
              </w:rPr>
            </w:pPr>
          </w:p>
          <w:p w14:paraId="34BC47B2" w14:textId="77777777" w:rsidR="000C11D0" w:rsidRDefault="000C11D0" w:rsidP="00F200BD">
            <w:pPr>
              <w:spacing w:after="0" w:line="240" w:lineRule="auto"/>
              <w:jc w:val="center"/>
              <w:rPr>
                <w:rFonts w:ascii="Arial" w:eastAsia="Times New Roman" w:hAnsi="Arial" w:cs="Arial"/>
                <w:b/>
                <w:sz w:val="20"/>
                <w:szCs w:val="20"/>
              </w:rPr>
            </w:pPr>
          </w:p>
          <w:p w14:paraId="36174D88" w14:textId="77777777" w:rsidR="000C11D0" w:rsidRPr="00254BDF" w:rsidRDefault="000C11D0" w:rsidP="00F200BD">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458234944"/>
              <w14:checkbox>
                <w14:checked w14:val="0"/>
                <w14:checkedState w14:val="2612" w14:font="MS Gothic"/>
                <w14:uncheckedState w14:val="2610" w14:font="MS Gothic"/>
              </w14:checkbox>
            </w:sdtPr>
            <w:sdtEndPr/>
            <w:sdtContent>
              <w:p w14:paraId="37063A64"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8686522"/>
              <w14:checkbox>
                <w14:checked w14:val="0"/>
                <w14:checkedState w14:val="2612" w14:font="MS Gothic"/>
                <w14:uncheckedState w14:val="2610" w14:font="MS Gothic"/>
              </w14:checkbox>
            </w:sdtPr>
            <w:sdtEndPr/>
            <w:sdtContent>
              <w:p w14:paraId="04FADBF5"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6D50060"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2241347"/>
              <w14:checkbox>
                <w14:checked w14:val="0"/>
                <w14:checkedState w14:val="2612" w14:font="MS Gothic"/>
                <w14:uncheckedState w14:val="2610" w14:font="MS Gothic"/>
              </w14:checkbox>
            </w:sdtPr>
            <w:sdtEndPr/>
            <w:sdtContent>
              <w:p w14:paraId="547C2975"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A4F4B64" w14:textId="77777777" w:rsidR="000C11D0" w:rsidRDefault="000C11D0" w:rsidP="00F200BD">
            <w:pPr>
              <w:spacing w:after="0" w:line="240" w:lineRule="auto"/>
              <w:jc w:val="center"/>
              <w:rPr>
                <w:rFonts w:ascii="Arial" w:eastAsia="Times New Roman" w:hAnsi="Arial" w:cs="Arial"/>
                <w:b/>
                <w:sz w:val="20"/>
                <w:szCs w:val="20"/>
              </w:rPr>
            </w:pPr>
          </w:p>
          <w:p w14:paraId="0F0C05A9"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21829970"/>
              <w14:checkbox>
                <w14:checked w14:val="0"/>
                <w14:checkedState w14:val="2612" w14:font="MS Gothic"/>
                <w14:uncheckedState w14:val="2610" w14:font="MS Gothic"/>
              </w14:checkbox>
            </w:sdtPr>
            <w:sdtEndPr/>
            <w:sdtContent>
              <w:p w14:paraId="5B41DF10"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9174B46" w14:textId="77777777" w:rsidR="000C11D0" w:rsidRDefault="000C11D0" w:rsidP="00F200BD">
            <w:pPr>
              <w:spacing w:after="0" w:line="240" w:lineRule="auto"/>
              <w:jc w:val="center"/>
              <w:rPr>
                <w:rFonts w:ascii="Arial" w:eastAsia="Times New Roman" w:hAnsi="Arial" w:cs="Arial"/>
                <w:b/>
                <w:sz w:val="20"/>
                <w:szCs w:val="20"/>
              </w:rPr>
            </w:pPr>
          </w:p>
          <w:p w14:paraId="5DAF6377" w14:textId="77777777" w:rsidR="000C11D0" w:rsidRDefault="000C11D0" w:rsidP="00F200BD">
            <w:pPr>
              <w:spacing w:after="0" w:line="240" w:lineRule="auto"/>
              <w:jc w:val="center"/>
              <w:rPr>
                <w:rFonts w:ascii="Arial" w:eastAsia="Times New Roman" w:hAnsi="Arial" w:cs="Arial"/>
                <w:b/>
                <w:sz w:val="20"/>
                <w:szCs w:val="20"/>
              </w:rPr>
            </w:pPr>
          </w:p>
          <w:p w14:paraId="2C87BE6C" w14:textId="77777777" w:rsidR="000C11D0" w:rsidRDefault="000C11D0" w:rsidP="00F200BD">
            <w:pPr>
              <w:spacing w:after="0" w:line="240" w:lineRule="auto"/>
              <w:jc w:val="center"/>
              <w:rPr>
                <w:rFonts w:ascii="Arial" w:eastAsia="Times New Roman" w:hAnsi="Arial" w:cs="Arial"/>
                <w:b/>
                <w:sz w:val="20"/>
                <w:szCs w:val="20"/>
              </w:rPr>
            </w:pPr>
          </w:p>
          <w:p w14:paraId="6EA1082D" w14:textId="77777777" w:rsidR="000C11D0" w:rsidRDefault="000C11D0" w:rsidP="00F200BD">
            <w:pPr>
              <w:spacing w:after="0" w:line="240" w:lineRule="auto"/>
              <w:jc w:val="center"/>
              <w:rPr>
                <w:rFonts w:ascii="Arial" w:eastAsia="Times New Roman" w:hAnsi="Arial" w:cs="Arial"/>
                <w:b/>
                <w:sz w:val="20"/>
                <w:szCs w:val="20"/>
              </w:rPr>
            </w:pPr>
          </w:p>
          <w:p w14:paraId="32C3A979"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87798262"/>
              <w14:checkbox>
                <w14:checked w14:val="0"/>
                <w14:checkedState w14:val="2612" w14:font="MS Gothic"/>
                <w14:uncheckedState w14:val="2610" w14:font="MS Gothic"/>
              </w14:checkbox>
            </w:sdtPr>
            <w:sdtEndPr/>
            <w:sdtContent>
              <w:p w14:paraId="17495C01"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45B4C0E"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26055143"/>
              <w14:checkbox>
                <w14:checked w14:val="0"/>
                <w14:checkedState w14:val="2612" w14:font="MS Gothic"/>
                <w14:uncheckedState w14:val="2610" w14:font="MS Gothic"/>
              </w14:checkbox>
            </w:sdtPr>
            <w:sdtEndPr/>
            <w:sdtContent>
              <w:p w14:paraId="6D81B00A"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34B72AF" w14:textId="77777777" w:rsidR="000C11D0" w:rsidRDefault="000C11D0" w:rsidP="00F200BD">
            <w:pPr>
              <w:spacing w:after="0" w:line="240" w:lineRule="auto"/>
              <w:jc w:val="center"/>
              <w:rPr>
                <w:rFonts w:ascii="Arial" w:eastAsia="Times New Roman" w:hAnsi="Arial" w:cs="Arial"/>
                <w:b/>
                <w:sz w:val="20"/>
                <w:szCs w:val="20"/>
              </w:rPr>
            </w:pPr>
          </w:p>
          <w:p w14:paraId="207B7194"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88180081"/>
              <w14:checkbox>
                <w14:checked w14:val="0"/>
                <w14:checkedState w14:val="2612" w14:font="MS Gothic"/>
                <w14:uncheckedState w14:val="2610" w14:font="MS Gothic"/>
              </w14:checkbox>
            </w:sdtPr>
            <w:sdtEndPr/>
            <w:sdtContent>
              <w:p w14:paraId="3AC0F19D"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701EC61" w14:textId="77777777" w:rsidR="000C11D0" w:rsidRPr="00254BDF" w:rsidRDefault="000C11D0" w:rsidP="00F200BD">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972281725"/>
              <w14:checkbox>
                <w14:checked w14:val="0"/>
                <w14:checkedState w14:val="2612" w14:font="MS Gothic"/>
                <w14:uncheckedState w14:val="2610" w14:font="MS Gothic"/>
              </w14:checkbox>
            </w:sdtPr>
            <w:sdtEndPr/>
            <w:sdtContent>
              <w:p w14:paraId="3FD5FEA2"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898319157"/>
              <w14:checkbox>
                <w14:checked w14:val="0"/>
                <w14:checkedState w14:val="2612" w14:font="MS Gothic"/>
                <w14:uncheckedState w14:val="2610" w14:font="MS Gothic"/>
              </w14:checkbox>
            </w:sdtPr>
            <w:sdtEndPr/>
            <w:sdtContent>
              <w:p w14:paraId="0F966BF0"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8B79CEC"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67474566"/>
              <w14:checkbox>
                <w14:checked w14:val="0"/>
                <w14:checkedState w14:val="2612" w14:font="MS Gothic"/>
                <w14:uncheckedState w14:val="2610" w14:font="MS Gothic"/>
              </w14:checkbox>
            </w:sdtPr>
            <w:sdtEndPr/>
            <w:sdtContent>
              <w:p w14:paraId="570BCF31"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851" w:type="dxa"/>
            <w:tcBorders>
              <w:left w:val="nil"/>
              <w:bottom w:val="single" w:sz="4" w:space="0" w:color="auto"/>
              <w:right w:val="single" w:sz="4" w:space="0" w:color="auto"/>
            </w:tcBorders>
            <w:shd w:val="clear" w:color="auto" w:fill="FEFDDE"/>
          </w:tcPr>
          <w:p w14:paraId="7B18733F" w14:textId="77777777" w:rsidR="000C11D0" w:rsidRDefault="000C11D0" w:rsidP="00F200BD">
            <w:pPr>
              <w:spacing w:after="0" w:line="240" w:lineRule="auto"/>
              <w:jc w:val="center"/>
              <w:rPr>
                <w:rFonts w:ascii="Arial" w:eastAsia="Times New Roman" w:hAnsi="Arial" w:cs="Arial"/>
                <w:b/>
                <w:sz w:val="20"/>
                <w:szCs w:val="20"/>
              </w:rPr>
            </w:pPr>
          </w:p>
          <w:p w14:paraId="740A4007" w14:textId="77777777" w:rsidR="000C11D0" w:rsidRDefault="000C11D0" w:rsidP="00F200BD">
            <w:pPr>
              <w:spacing w:after="0" w:line="240" w:lineRule="auto"/>
              <w:jc w:val="center"/>
              <w:rPr>
                <w:rFonts w:ascii="Arial" w:eastAsia="Times New Roman" w:hAnsi="Arial" w:cs="Arial"/>
                <w:b/>
                <w:sz w:val="20"/>
                <w:szCs w:val="20"/>
              </w:rPr>
            </w:pPr>
          </w:p>
          <w:p w14:paraId="48474E65" w14:textId="77777777" w:rsidR="000C11D0" w:rsidRDefault="000C11D0" w:rsidP="00F200BD">
            <w:pPr>
              <w:spacing w:after="0" w:line="240" w:lineRule="auto"/>
              <w:jc w:val="center"/>
              <w:rPr>
                <w:rFonts w:ascii="Arial" w:eastAsia="Times New Roman" w:hAnsi="Arial" w:cs="Arial"/>
                <w:b/>
                <w:sz w:val="20"/>
                <w:szCs w:val="20"/>
              </w:rPr>
            </w:pPr>
          </w:p>
          <w:p w14:paraId="72974A49" w14:textId="77777777" w:rsidR="000C11D0" w:rsidRDefault="000C11D0" w:rsidP="00F200BD">
            <w:pPr>
              <w:spacing w:after="0" w:line="240" w:lineRule="auto"/>
              <w:jc w:val="center"/>
              <w:rPr>
                <w:rFonts w:ascii="Arial" w:eastAsia="Times New Roman" w:hAnsi="Arial" w:cs="Arial"/>
                <w:b/>
                <w:sz w:val="20"/>
                <w:szCs w:val="20"/>
              </w:rPr>
            </w:pPr>
          </w:p>
          <w:p w14:paraId="3109CB4E" w14:textId="77777777" w:rsidR="000C11D0" w:rsidRDefault="000C11D0" w:rsidP="00F200BD">
            <w:pPr>
              <w:spacing w:after="0" w:line="240" w:lineRule="auto"/>
              <w:jc w:val="center"/>
              <w:rPr>
                <w:rFonts w:ascii="Arial" w:eastAsia="Times New Roman" w:hAnsi="Arial" w:cs="Arial"/>
                <w:b/>
                <w:sz w:val="20"/>
                <w:szCs w:val="20"/>
              </w:rPr>
            </w:pPr>
          </w:p>
          <w:p w14:paraId="5FC941AE" w14:textId="77777777" w:rsidR="000C11D0" w:rsidRDefault="000C11D0" w:rsidP="00F200BD">
            <w:pPr>
              <w:spacing w:after="0" w:line="240" w:lineRule="auto"/>
              <w:jc w:val="center"/>
              <w:rPr>
                <w:rFonts w:ascii="Arial" w:eastAsia="Times New Roman" w:hAnsi="Arial" w:cs="Arial"/>
                <w:b/>
                <w:sz w:val="20"/>
                <w:szCs w:val="20"/>
              </w:rPr>
            </w:pPr>
          </w:p>
          <w:p w14:paraId="46E9A1F4" w14:textId="77777777" w:rsidR="000C11D0" w:rsidRDefault="000C11D0" w:rsidP="00F200BD">
            <w:pPr>
              <w:spacing w:after="0" w:line="240" w:lineRule="auto"/>
              <w:jc w:val="center"/>
              <w:rPr>
                <w:rFonts w:ascii="Arial" w:eastAsia="Times New Roman" w:hAnsi="Arial" w:cs="Arial"/>
                <w:b/>
                <w:sz w:val="20"/>
                <w:szCs w:val="20"/>
              </w:rPr>
            </w:pPr>
          </w:p>
          <w:p w14:paraId="0BF6DD25"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4019435"/>
              <w14:checkbox>
                <w14:checked w14:val="0"/>
                <w14:checkedState w14:val="2612" w14:font="MS Gothic"/>
                <w14:uncheckedState w14:val="2610" w14:font="MS Gothic"/>
              </w14:checkbox>
            </w:sdtPr>
            <w:sdtEndPr/>
            <w:sdtContent>
              <w:p w14:paraId="188E7D35"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66068A" w14:textId="77777777" w:rsidR="000C11D0" w:rsidRDefault="000C11D0" w:rsidP="00F200BD">
            <w:pPr>
              <w:spacing w:after="0" w:line="240" w:lineRule="auto"/>
              <w:jc w:val="center"/>
              <w:rPr>
                <w:rFonts w:ascii="Arial" w:eastAsia="Times New Roman" w:hAnsi="Arial" w:cs="Arial"/>
                <w:b/>
                <w:sz w:val="20"/>
                <w:szCs w:val="20"/>
              </w:rPr>
            </w:pPr>
          </w:p>
          <w:p w14:paraId="3E159D05"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3493627"/>
              <w14:checkbox>
                <w14:checked w14:val="0"/>
                <w14:checkedState w14:val="2612" w14:font="MS Gothic"/>
                <w14:uncheckedState w14:val="2610" w14:font="MS Gothic"/>
              </w14:checkbox>
            </w:sdtPr>
            <w:sdtEndPr/>
            <w:sdtContent>
              <w:p w14:paraId="5E35AE31"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C6884C9" w14:textId="77777777" w:rsidR="000C11D0" w:rsidRDefault="000C11D0" w:rsidP="00F200BD">
            <w:pPr>
              <w:spacing w:after="0" w:line="240" w:lineRule="auto"/>
              <w:jc w:val="center"/>
              <w:rPr>
                <w:rFonts w:ascii="Arial" w:eastAsia="Times New Roman" w:hAnsi="Arial" w:cs="Arial"/>
                <w:b/>
                <w:sz w:val="20"/>
                <w:szCs w:val="20"/>
              </w:rPr>
            </w:pPr>
          </w:p>
          <w:p w14:paraId="60BAFDF1" w14:textId="77777777" w:rsidR="000C11D0" w:rsidRDefault="000C11D0" w:rsidP="00F200BD">
            <w:pPr>
              <w:spacing w:after="0" w:line="240" w:lineRule="auto"/>
              <w:jc w:val="center"/>
              <w:rPr>
                <w:rFonts w:ascii="Arial" w:eastAsia="Times New Roman" w:hAnsi="Arial" w:cs="Arial"/>
                <w:b/>
                <w:sz w:val="20"/>
                <w:szCs w:val="20"/>
              </w:rPr>
            </w:pPr>
          </w:p>
          <w:p w14:paraId="00ACE81D"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7857092"/>
              <w14:checkbox>
                <w14:checked w14:val="0"/>
                <w14:checkedState w14:val="2612" w14:font="MS Gothic"/>
                <w14:uncheckedState w14:val="2610" w14:font="MS Gothic"/>
              </w14:checkbox>
            </w:sdtPr>
            <w:sdtEndPr/>
            <w:sdtContent>
              <w:p w14:paraId="045140AF"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C2B2A21" w14:textId="77777777" w:rsidR="000C11D0" w:rsidRPr="00254BDF" w:rsidRDefault="000C11D0" w:rsidP="00F200BD">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80114925"/>
              <w14:checkbox>
                <w14:checked w14:val="0"/>
                <w14:checkedState w14:val="2612" w14:font="MS Gothic"/>
                <w14:uncheckedState w14:val="2610" w14:font="MS Gothic"/>
              </w14:checkbox>
            </w:sdtPr>
            <w:sdtEndPr/>
            <w:sdtContent>
              <w:p w14:paraId="5EFC0DEF"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08430902"/>
              <w14:checkbox>
                <w14:checked w14:val="0"/>
                <w14:checkedState w14:val="2612" w14:font="MS Gothic"/>
                <w14:uncheckedState w14:val="2610" w14:font="MS Gothic"/>
              </w14:checkbox>
            </w:sdtPr>
            <w:sdtEndPr/>
            <w:sdtContent>
              <w:p w14:paraId="06AF7187"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3A30A82" w14:textId="77777777" w:rsidR="000C11D0" w:rsidRDefault="000C11D0" w:rsidP="00F200BD">
            <w:pPr>
              <w:spacing w:after="0" w:line="240" w:lineRule="auto"/>
              <w:jc w:val="center"/>
              <w:rPr>
                <w:rFonts w:ascii="Arial" w:eastAsia="Times New Roman" w:hAnsi="Arial" w:cs="Arial"/>
                <w:b/>
                <w:sz w:val="20"/>
                <w:szCs w:val="20"/>
              </w:rPr>
            </w:pPr>
          </w:p>
          <w:p w14:paraId="70D6D51F" w14:textId="77777777" w:rsidR="000C11D0" w:rsidRDefault="000C11D0" w:rsidP="00F200BD">
            <w:pPr>
              <w:spacing w:after="0" w:line="240" w:lineRule="auto"/>
              <w:jc w:val="center"/>
              <w:rPr>
                <w:rFonts w:ascii="Arial" w:eastAsia="Times New Roman" w:hAnsi="Arial" w:cs="Arial"/>
                <w:b/>
                <w:sz w:val="20"/>
                <w:szCs w:val="20"/>
              </w:rPr>
            </w:pPr>
          </w:p>
          <w:p w14:paraId="7CBAF36E" w14:textId="77777777" w:rsidR="000C11D0" w:rsidRDefault="000C11D0" w:rsidP="00F200BD">
            <w:pPr>
              <w:spacing w:after="0" w:line="240" w:lineRule="auto"/>
              <w:jc w:val="center"/>
              <w:rPr>
                <w:rFonts w:ascii="Arial" w:eastAsia="Times New Roman" w:hAnsi="Arial" w:cs="Arial"/>
                <w:b/>
                <w:sz w:val="20"/>
                <w:szCs w:val="20"/>
              </w:rPr>
            </w:pPr>
          </w:p>
          <w:p w14:paraId="2B19B5D4" w14:textId="77777777" w:rsidR="000C11D0" w:rsidRDefault="000C11D0" w:rsidP="00F200BD">
            <w:pPr>
              <w:spacing w:after="0" w:line="240" w:lineRule="auto"/>
              <w:jc w:val="center"/>
              <w:rPr>
                <w:rFonts w:ascii="Arial" w:eastAsia="Times New Roman" w:hAnsi="Arial" w:cs="Arial"/>
                <w:b/>
                <w:sz w:val="20"/>
                <w:szCs w:val="20"/>
              </w:rPr>
            </w:pPr>
          </w:p>
          <w:p w14:paraId="14614B07" w14:textId="77777777" w:rsidR="000C11D0" w:rsidRPr="00254BDF" w:rsidRDefault="000C11D0" w:rsidP="00F200BD">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1957625413"/>
              <w14:checkbox>
                <w14:checked w14:val="0"/>
                <w14:checkedState w14:val="2612" w14:font="MS Gothic"/>
                <w14:uncheckedState w14:val="2610" w14:font="MS Gothic"/>
              </w14:checkbox>
            </w:sdtPr>
            <w:sdtEndPr/>
            <w:sdtContent>
              <w:p w14:paraId="73880A2E"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720965422"/>
              <w14:checkbox>
                <w14:checked w14:val="0"/>
                <w14:checkedState w14:val="2612" w14:font="MS Gothic"/>
                <w14:uncheckedState w14:val="2610" w14:font="MS Gothic"/>
              </w14:checkbox>
            </w:sdtPr>
            <w:sdtEndPr/>
            <w:sdtContent>
              <w:p w14:paraId="44FB8138"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F991A94"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82296984"/>
              <w14:checkbox>
                <w14:checked w14:val="0"/>
                <w14:checkedState w14:val="2612" w14:font="MS Gothic"/>
                <w14:uncheckedState w14:val="2610" w14:font="MS Gothic"/>
              </w14:checkbox>
            </w:sdtPr>
            <w:sdtEndPr/>
            <w:sdtContent>
              <w:p w14:paraId="2F9DACC8"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EFA48CD" w14:textId="77777777" w:rsidR="000C11D0" w:rsidRDefault="000C11D0" w:rsidP="00F200BD">
            <w:pPr>
              <w:spacing w:after="0" w:line="240" w:lineRule="auto"/>
              <w:jc w:val="center"/>
              <w:rPr>
                <w:rFonts w:ascii="Arial" w:eastAsia="Times New Roman" w:hAnsi="Arial" w:cs="Arial"/>
                <w:b/>
                <w:sz w:val="20"/>
                <w:szCs w:val="20"/>
              </w:rPr>
            </w:pPr>
          </w:p>
          <w:p w14:paraId="72C7B9A2"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24493076"/>
              <w14:checkbox>
                <w14:checked w14:val="0"/>
                <w14:checkedState w14:val="2612" w14:font="MS Gothic"/>
                <w14:uncheckedState w14:val="2610" w14:font="MS Gothic"/>
              </w14:checkbox>
            </w:sdtPr>
            <w:sdtEndPr/>
            <w:sdtContent>
              <w:p w14:paraId="732981E5"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A692CBF" w14:textId="77777777" w:rsidR="000C11D0" w:rsidRDefault="000C11D0" w:rsidP="00F200BD">
            <w:pPr>
              <w:spacing w:after="0" w:line="240" w:lineRule="auto"/>
              <w:jc w:val="center"/>
              <w:rPr>
                <w:rFonts w:ascii="Arial" w:eastAsia="Times New Roman" w:hAnsi="Arial" w:cs="Arial"/>
                <w:b/>
                <w:sz w:val="20"/>
                <w:szCs w:val="20"/>
              </w:rPr>
            </w:pPr>
          </w:p>
          <w:p w14:paraId="4FE66D48" w14:textId="77777777" w:rsidR="000C11D0" w:rsidRDefault="000C11D0" w:rsidP="00F200BD">
            <w:pPr>
              <w:spacing w:after="0" w:line="240" w:lineRule="auto"/>
              <w:jc w:val="center"/>
              <w:rPr>
                <w:rFonts w:ascii="Arial" w:eastAsia="Times New Roman" w:hAnsi="Arial" w:cs="Arial"/>
                <w:b/>
                <w:sz w:val="20"/>
                <w:szCs w:val="20"/>
              </w:rPr>
            </w:pPr>
          </w:p>
          <w:p w14:paraId="55FB5173" w14:textId="77777777" w:rsidR="000C11D0" w:rsidRDefault="000C11D0" w:rsidP="00F200BD">
            <w:pPr>
              <w:spacing w:after="0" w:line="240" w:lineRule="auto"/>
              <w:jc w:val="center"/>
              <w:rPr>
                <w:rFonts w:ascii="Arial" w:eastAsia="Times New Roman" w:hAnsi="Arial" w:cs="Arial"/>
                <w:b/>
                <w:sz w:val="20"/>
                <w:szCs w:val="20"/>
              </w:rPr>
            </w:pPr>
          </w:p>
          <w:p w14:paraId="25709101" w14:textId="77777777" w:rsidR="000C11D0" w:rsidRDefault="000C11D0" w:rsidP="00F200BD">
            <w:pPr>
              <w:spacing w:after="0" w:line="240" w:lineRule="auto"/>
              <w:jc w:val="center"/>
              <w:rPr>
                <w:rFonts w:ascii="Arial" w:eastAsia="Times New Roman" w:hAnsi="Arial" w:cs="Arial"/>
                <w:b/>
                <w:sz w:val="20"/>
                <w:szCs w:val="20"/>
              </w:rPr>
            </w:pPr>
          </w:p>
          <w:p w14:paraId="6A77A03D"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74777006"/>
              <w14:checkbox>
                <w14:checked w14:val="0"/>
                <w14:checkedState w14:val="2612" w14:font="MS Gothic"/>
                <w14:uncheckedState w14:val="2610" w14:font="MS Gothic"/>
              </w14:checkbox>
            </w:sdtPr>
            <w:sdtEndPr/>
            <w:sdtContent>
              <w:p w14:paraId="0A4B2BF0"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0E15F9F"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35659991"/>
              <w14:checkbox>
                <w14:checked w14:val="0"/>
                <w14:checkedState w14:val="2612" w14:font="MS Gothic"/>
                <w14:uncheckedState w14:val="2610" w14:font="MS Gothic"/>
              </w14:checkbox>
            </w:sdtPr>
            <w:sdtEndPr/>
            <w:sdtContent>
              <w:p w14:paraId="611E0A89"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8871751" w14:textId="77777777" w:rsidR="000C11D0" w:rsidRDefault="000C11D0" w:rsidP="00F200BD">
            <w:pPr>
              <w:spacing w:after="0" w:line="240" w:lineRule="auto"/>
              <w:jc w:val="center"/>
              <w:rPr>
                <w:rFonts w:ascii="Arial" w:eastAsia="Times New Roman" w:hAnsi="Arial" w:cs="Arial"/>
                <w:b/>
                <w:sz w:val="20"/>
                <w:szCs w:val="20"/>
              </w:rPr>
            </w:pPr>
          </w:p>
          <w:p w14:paraId="519652CB"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77308173"/>
              <w14:checkbox>
                <w14:checked w14:val="0"/>
                <w14:checkedState w14:val="2612" w14:font="MS Gothic"/>
                <w14:uncheckedState w14:val="2610" w14:font="MS Gothic"/>
              </w14:checkbox>
            </w:sdtPr>
            <w:sdtEndPr/>
            <w:sdtContent>
              <w:p w14:paraId="0EF323D2"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0B1DC40" w14:textId="77777777" w:rsidR="000C11D0" w:rsidRPr="00254BDF" w:rsidRDefault="000C11D0" w:rsidP="00F200BD">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140161799"/>
              <w14:checkbox>
                <w14:checked w14:val="0"/>
                <w14:checkedState w14:val="2612" w14:font="MS Gothic"/>
                <w14:uncheckedState w14:val="2610" w14:font="MS Gothic"/>
              </w14:checkbox>
            </w:sdtPr>
            <w:sdtEndPr/>
            <w:sdtContent>
              <w:p w14:paraId="625B3620"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916972117"/>
              <w14:checkbox>
                <w14:checked w14:val="0"/>
                <w14:checkedState w14:val="2612" w14:font="MS Gothic"/>
                <w14:uncheckedState w14:val="2610" w14:font="MS Gothic"/>
              </w14:checkbox>
            </w:sdtPr>
            <w:sdtEndPr/>
            <w:sdtContent>
              <w:p w14:paraId="60385046"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B6C87C9" w14:textId="77777777" w:rsidR="000C11D0" w:rsidRDefault="000C11D0" w:rsidP="00F200BD">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73288519"/>
              <w14:checkbox>
                <w14:checked w14:val="0"/>
                <w14:checkedState w14:val="2612" w14:font="MS Gothic"/>
                <w14:uncheckedState w14:val="2610" w14:font="MS Gothic"/>
              </w14:checkbox>
            </w:sdtPr>
            <w:sdtEndPr/>
            <w:sdtContent>
              <w:p w14:paraId="3DA21B9C" w14:textId="77777777" w:rsidR="000C11D0" w:rsidRDefault="000C11D0" w:rsidP="00F200BD">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3402" w:type="dxa"/>
            <w:tcBorders>
              <w:left w:val="single" w:sz="4" w:space="0" w:color="auto"/>
              <w:bottom w:val="single" w:sz="4" w:space="0" w:color="auto"/>
              <w:right w:val="single" w:sz="8" w:space="0" w:color="auto"/>
            </w:tcBorders>
            <w:shd w:val="clear" w:color="auto" w:fill="FEFDDE"/>
            <w:noWrap/>
          </w:tcPr>
          <w:p w14:paraId="0F0A179A" w14:textId="77777777" w:rsidR="000C11D0" w:rsidRPr="0052464D" w:rsidRDefault="000C11D0" w:rsidP="00F200BD">
            <w:pPr>
              <w:spacing w:after="0" w:line="240" w:lineRule="auto"/>
              <w:rPr>
                <w:rFonts w:ascii="Arial" w:eastAsia="Times New Roman" w:hAnsi="Arial" w:cs="Arial"/>
                <w:bCs/>
                <w:sz w:val="20"/>
                <w:szCs w:val="20"/>
              </w:rPr>
            </w:pPr>
          </w:p>
        </w:tc>
      </w:tr>
    </w:tbl>
    <w:p w14:paraId="13D04D0D" w14:textId="77777777" w:rsidR="000C11D0" w:rsidRPr="000C11D0" w:rsidRDefault="000C11D0" w:rsidP="000C11D0">
      <w:pPr>
        <w:sectPr w:rsidR="000C11D0" w:rsidRPr="000C11D0" w:rsidSect="00E37027">
          <w:headerReference w:type="default" r:id="rId14"/>
          <w:headerReference w:type="first" r:id="rId15"/>
          <w:pgSz w:w="11906" w:h="16838"/>
          <w:pgMar w:top="720" w:right="720" w:bottom="568" w:left="720" w:header="708" w:footer="551" w:gutter="0"/>
          <w:cols w:space="708"/>
          <w:titlePg/>
          <w:docGrid w:linePitch="360"/>
        </w:sectPr>
      </w:pPr>
    </w:p>
    <w:p w14:paraId="4503BC62" w14:textId="77777777" w:rsidR="00CE7F69" w:rsidRDefault="00CE7F69"/>
    <w:p w14:paraId="5B71BFD3" w14:textId="455C626B" w:rsidR="00E37027" w:rsidRDefault="00E37027" w:rsidP="00C1558C">
      <w:pPr>
        <w:rPr>
          <w:rFonts w:ascii="Arial" w:eastAsia="Times New Roman" w:hAnsi="Arial" w:cs="Arial"/>
          <w:sz w:val="24"/>
          <w:szCs w:val="20"/>
        </w:rPr>
      </w:pPr>
      <w:bookmarkStart w:id="5" w:name="_Hlk22635066"/>
      <w:bookmarkStart w:id="6" w:name="_Hlk535846514"/>
      <w:r w:rsidRPr="004200AF">
        <w:rPr>
          <w:rFonts w:ascii="Arial" w:eastAsia="Times New Roman" w:hAnsi="Arial" w:cs="Arial"/>
          <w:b/>
          <w:sz w:val="24"/>
          <w:szCs w:val="20"/>
        </w:rPr>
        <w:t>Comments/Discussion:</w:t>
      </w:r>
      <w:r w:rsidRPr="004200AF">
        <w:rPr>
          <w:rFonts w:ascii="Arial" w:eastAsia="Times New Roman" w:hAnsi="Arial" w:cs="Arial"/>
          <w:sz w:val="24"/>
          <w:szCs w:val="20"/>
        </w:rPr>
        <w:t xml:space="preserve"> </w:t>
      </w:r>
    </w:p>
    <w:p w14:paraId="35D8E538" w14:textId="77777777" w:rsidR="00E37027" w:rsidRPr="00446AD4" w:rsidRDefault="00E37027" w:rsidP="00E37027">
      <w:pPr>
        <w:ind w:right="-612"/>
        <w:rPr>
          <w:rFonts w:eastAsia="Times New Roman" w:cstheme="minorHAnsi"/>
          <w:sz w:val="24"/>
          <w:szCs w:val="20"/>
        </w:rPr>
      </w:pPr>
      <w:r w:rsidRPr="00446AD4">
        <w:rPr>
          <w:rFonts w:eastAsia="Times New Roman" w:cstheme="minorHAnsi"/>
          <w:sz w:val="24"/>
          <w:szCs w:val="20"/>
        </w:rPr>
        <w:t>_____________________________________________________________________________________</w:t>
      </w:r>
      <w:r>
        <w:rPr>
          <w:rFonts w:eastAsia="Times New Roman" w:cstheme="minorHAnsi"/>
          <w:sz w:val="24"/>
          <w:szCs w:val="20"/>
        </w:rPr>
        <w:t>___</w:t>
      </w:r>
    </w:p>
    <w:p w14:paraId="5CDE67B0" w14:textId="77777777" w:rsidR="00E37027" w:rsidRPr="00446AD4" w:rsidRDefault="00E37027" w:rsidP="00E37027">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w:t>
      </w:r>
    </w:p>
    <w:p w14:paraId="5B3CBCAD" w14:textId="77777777" w:rsidR="00E37027" w:rsidRPr="00446AD4" w:rsidRDefault="00E37027" w:rsidP="00E37027">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w:t>
      </w:r>
    </w:p>
    <w:p w14:paraId="441F2EB6" w14:textId="77777777" w:rsidR="00E37027" w:rsidRPr="00446AD4" w:rsidRDefault="00E37027" w:rsidP="00E37027">
      <w:pPr>
        <w:ind w:right="-166"/>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w:t>
      </w:r>
    </w:p>
    <w:p w14:paraId="7B4FCB3D" w14:textId="77777777" w:rsidR="00E37027" w:rsidRPr="00446AD4" w:rsidRDefault="00E37027" w:rsidP="00E37027">
      <w:pPr>
        <w:ind w:right="-612"/>
        <w:rPr>
          <w:rFonts w:eastAsia="Times New Roman" w:cstheme="minorHAnsi"/>
          <w:sz w:val="24"/>
          <w:szCs w:val="20"/>
        </w:rPr>
      </w:pPr>
      <w:r w:rsidRPr="00446AD4">
        <w:rPr>
          <w:rFonts w:eastAsia="Times New Roman" w:cstheme="minorHAnsi"/>
          <w:sz w:val="24"/>
          <w:szCs w:val="20"/>
        </w:rPr>
        <w:t>_____________________________________________________________________________________</w:t>
      </w:r>
      <w:r>
        <w:rPr>
          <w:rFonts w:eastAsia="Times New Roman" w:cstheme="minorHAnsi"/>
          <w:sz w:val="24"/>
          <w:szCs w:val="20"/>
        </w:rPr>
        <w:t>___</w:t>
      </w:r>
    </w:p>
    <w:p w14:paraId="3F34DC2B" w14:textId="77777777" w:rsidR="00E37027" w:rsidRPr="00446AD4" w:rsidRDefault="00E37027" w:rsidP="00E37027">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w:t>
      </w:r>
    </w:p>
    <w:p w14:paraId="69EF44F2" w14:textId="77777777" w:rsidR="00E37027" w:rsidRPr="00446AD4" w:rsidRDefault="00E37027" w:rsidP="00E37027">
      <w:pPr>
        <w:ind w:right="-612"/>
        <w:rPr>
          <w:rFonts w:eastAsia="Times New Roman" w:cstheme="minorHAnsi"/>
          <w:sz w:val="24"/>
          <w:szCs w:val="20"/>
        </w:rPr>
      </w:pPr>
      <w:r w:rsidRPr="00446AD4">
        <w:rPr>
          <w:rFonts w:eastAsia="Times New Roman" w:cstheme="minorHAnsi"/>
          <w:sz w:val="24"/>
          <w:szCs w:val="20"/>
        </w:rPr>
        <w:t>_____________________________________________________________________________________</w:t>
      </w:r>
      <w:r>
        <w:rPr>
          <w:rFonts w:eastAsia="Times New Roman" w:cstheme="minorHAnsi"/>
          <w:sz w:val="24"/>
          <w:szCs w:val="20"/>
        </w:rPr>
        <w:t>___</w:t>
      </w:r>
    </w:p>
    <w:p w14:paraId="1B34E443" w14:textId="77777777" w:rsidR="00E37027" w:rsidRPr="00446AD4" w:rsidRDefault="00E37027" w:rsidP="00E37027">
      <w:pPr>
        <w:ind w:right="-612"/>
        <w:rPr>
          <w:rFonts w:ascii="Arial" w:eastAsia="Times New Roman" w:hAnsi="Arial" w:cs="Arial"/>
          <w:sz w:val="24"/>
          <w:szCs w:val="20"/>
        </w:rPr>
      </w:pPr>
      <w:bookmarkStart w:id="7" w:name="_Hlk51679340"/>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w:t>
      </w:r>
    </w:p>
    <w:p w14:paraId="5725AAD7" w14:textId="77777777" w:rsidR="00E37027" w:rsidRDefault="00E37027" w:rsidP="00E37027">
      <w:pPr>
        <w:ind w:right="-612"/>
        <w:rPr>
          <w:rFonts w:ascii="Arial" w:eastAsia="Times New Roman" w:hAnsi="Arial" w:cs="Arial"/>
          <w:sz w:val="24"/>
          <w:szCs w:val="20"/>
        </w:rPr>
      </w:pPr>
      <w:bookmarkStart w:id="8" w:name="_Hlk51678699"/>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w:t>
      </w:r>
    </w:p>
    <w:p w14:paraId="5B17E567" w14:textId="77777777" w:rsidR="00E37027" w:rsidRPr="00446AD4" w:rsidRDefault="00E37027" w:rsidP="00E37027">
      <w:pPr>
        <w:ind w:right="-612"/>
        <w:rPr>
          <w:rFonts w:eastAsia="Times New Roman" w:cstheme="minorHAnsi"/>
          <w:sz w:val="24"/>
          <w:szCs w:val="20"/>
        </w:rPr>
      </w:pPr>
      <w:r w:rsidRPr="00446AD4">
        <w:rPr>
          <w:rFonts w:eastAsia="Times New Roman" w:cstheme="minorHAnsi"/>
          <w:sz w:val="24"/>
          <w:szCs w:val="20"/>
        </w:rPr>
        <w:t>_____________________________________________________________________________________</w:t>
      </w:r>
      <w:r>
        <w:rPr>
          <w:rFonts w:eastAsia="Times New Roman" w:cstheme="minorHAnsi"/>
          <w:sz w:val="24"/>
          <w:szCs w:val="20"/>
        </w:rPr>
        <w:t>___</w:t>
      </w:r>
    </w:p>
    <w:bookmarkEnd w:id="7"/>
    <w:bookmarkEnd w:id="8"/>
    <w:p w14:paraId="3EC87E74" w14:textId="77777777" w:rsidR="00E37027" w:rsidRPr="00446AD4" w:rsidRDefault="00E37027" w:rsidP="00E37027">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w:t>
      </w:r>
    </w:p>
    <w:p w14:paraId="2CA80068" w14:textId="77777777" w:rsidR="00E37027" w:rsidRDefault="00E37027" w:rsidP="00E37027">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w:t>
      </w:r>
    </w:p>
    <w:p w14:paraId="49BBB549" w14:textId="77777777" w:rsidR="00E37027" w:rsidRDefault="00E37027" w:rsidP="009A3C59">
      <w:pPr>
        <w:ind w:right="-612"/>
        <w:rPr>
          <w:rFonts w:eastAsia="Times New Roman" w:cstheme="minorHAnsi"/>
          <w:sz w:val="24"/>
          <w:szCs w:val="20"/>
        </w:rPr>
      </w:pPr>
      <w:r w:rsidRPr="00446AD4">
        <w:rPr>
          <w:rFonts w:eastAsia="Times New Roman" w:cstheme="minorHAnsi"/>
          <w:sz w:val="24"/>
          <w:szCs w:val="20"/>
        </w:rPr>
        <w:t>_____________________________________________________________________________________</w:t>
      </w:r>
      <w:r>
        <w:rPr>
          <w:rFonts w:eastAsia="Times New Roman" w:cstheme="minorHAnsi"/>
          <w:sz w:val="24"/>
          <w:szCs w:val="20"/>
        </w:rPr>
        <w:t>___</w:t>
      </w:r>
    </w:p>
    <w:p w14:paraId="7E817E06" w14:textId="77777777" w:rsidR="000C11D0" w:rsidRPr="00446AD4" w:rsidRDefault="000C11D0" w:rsidP="000C11D0">
      <w:pPr>
        <w:ind w:right="-612"/>
        <w:rPr>
          <w:rFonts w:eastAsia="Times New Roman" w:cstheme="minorHAnsi"/>
          <w:sz w:val="24"/>
          <w:szCs w:val="20"/>
        </w:rPr>
      </w:pPr>
      <w:r w:rsidRPr="00446AD4">
        <w:rPr>
          <w:rFonts w:eastAsia="Times New Roman" w:cstheme="minorHAnsi"/>
          <w:sz w:val="24"/>
          <w:szCs w:val="20"/>
        </w:rPr>
        <w:t>_____________________________________________________________________________________</w:t>
      </w:r>
      <w:r>
        <w:rPr>
          <w:rFonts w:eastAsia="Times New Roman" w:cstheme="minorHAnsi"/>
          <w:sz w:val="24"/>
          <w:szCs w:val="20"/>
        </w:rPr>
        <w:t>___</w:t>
      </w:r>
    </w:p>
    <w:p w14:paraId="48CCAEC8" w14:textId="77777777" w:rsidR="000C11D0" w:rsidRPr="00446AD4" w:rsidRDefault="000C11D0" w:rsidP="000C11D0">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w:t>
      </w:r>
    </w:p>
    <w:p w14:paraId="6F59F935" w14:textId="77777777" w:rsidR="000C11D0" w:rsidRDefault="000C11D0" w:rsidP="000C11D0">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w:t>
      </w:r>
    </w:p>
    <w:p w14:paraId="69BA5C30" w14:textId="77777777" w:rsidR="000C11D0" w:rsidRPr="00446AD4" w:rsidRDefault="000C11D0" w:rsidP="000C11D0">
      <w:pPr>
        <w:ind w:right="-612"/>
        <w:rPr>
          <w:rFonts w:eastAsia="Times New Roman" w:cstheme="minorHAnsi"/>
          <w:sz w:val="24"/>
          <w:szCs w:val="20"/>
        </w:rPr>
      </w:pPr>
      <w:r w:rsidRPr="00446AD4">
        <w:rPr>
          <w:rFonts w:eastAsia="Times New Roman" w:cstheme="minorHAnsi"/>
          <w:sz w:val="24"/>
          <w:szCs w:val="20"/>
        </w:rPr>
        <w:t>_____________________________________________________________________________________</w:t>
      </w:r>
      <w:r>
        <w:rPr>
          <w:rFonts w:eastAsia="Times New Roman" w:cstheme="minorHAnsi"/>
          <w:sz w:val="24"/>
          <w:szCs w:val="20"/>
        </w:rPr>
        <w:t>___</w:t>
      </w:r>
    </w:p>
    <w:p w14:paraId="2D6F9A0B" w14:textId="77777777" w:rsidR="000C11D0" w:rsidRPr="00446AD4" w:rsidRDefault="000C11D0" w:rsidP="000C11D0">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w:t>
      </w:r>
    </w:p>
    <w:p w14:paraId="2D757476" w14:textId="77777777" w:rsidR="000C11D0" w:rsidRDefault="000C11D0" w:rsidP="000C11D0">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w:t>
      </w:r>
    </w:p>
    <w:p w14:paraId="0E018BE4" w14:textId="77777777" w:rsidR="000C11D0" w:rsidRPr="00446AD4" w:rsidRDefault="000C11D0" w:rsidP="000C11D0">
      <w:pPr>
        <w:ind w:right="-612"/>
        <w:rPr>
          <w:rFonts w:eastAsia="Times New Roman" w:cstheme="minorHAnsi"/>
          <w:sz w:val="24"/>
          <w:szCs w:val="20"/>
        </w:rPr>
      </w:pPr>
      <w:r w:rsidRPr="00446AD4">
        <w:rPr>
          <w:rFonts w:eastAsia="Times New Roman" w:cstheme="minorHAnsi"/>
          <w:sz w:val="24"/>
          <w:szCs w:val="20"/>
        </w:rPr>
        <w:t>_____________________________________________________________________________________</w:t>
      </w:r>
      <w:r>
        <w:rPr>
          <w:rFonts w:eastAsia="Times New Roman" w:cstheme="minorHAnsi"/>
          <w:sz w:val="24"/>
          <w:szCs w:val="20"/>
        </w:rPr>
        <w:t>___</w:t>
      </w:r>
    </w:p>
    <w:p w14:paraId="6C606611" w14:textId="77777777" w:rsidR="000C11D0" w:rsidRPr="00446AD4" w:rsidRDefault="000C11D0" w:rsidP="000C11D0">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w:t>
      </w:r>
    </w:p>
    <w:p w14:paraId="49389BE0" w14:textId="77777777" w:rsidR="000C11D0" w:rsidRDefault="000C11D0" w:rsidP="000C11D0">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w:t>
      </w:r>
    </w:p>
    <w:bookmarkEnd w:id="5"/>
    <w:bookmarkEnd w:id="6"/>
    <w:p w14:paraId="3B7B192B" w14:textId="77777777" w:rsidR="0025540B" w:rsidRPr="0025540B" w:rsidRDefault="0025540B" w:rsidP="00C64D40">
      <w:pPr>
        <w:rPr>
          <w:rFonts w:ascii="Arial" w:eastAsia="Times New Roman" w:hAnsi="Arial" w:cs="Arial"/>
          <w:sz w:val="24"/>
          <w:szCs w:val="20"/>
        </w:rPr>
      </w:pPr>
    </w:p>
    <w:sectPr w:rsidR="0025540B" w:rsidRPr="0025540B" w:rsidSect="00E37027">
      <w:headerReference w:type="even" r:id="rId16"/>
      <w:headerReference w:type="default" r:id="rId17"/>
      <w:footerReference w:type="default" r:id="rId18"/>
      <w:headerReference w:type="first" r:id="rId19"/>
      <w:pgSz w:w="11906" w:h="16838"/>
      <w:pgMar w:top="720" w:right="720" w:bottom="568" w:left="72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894F2" w14:textId="77777777" w:rsidR="00093D22" w:rsidRDefault="00093D22" w:rsidP="00233C30">
      <w:pPr>
        <w:spacing w:after="0" w:line="240" w:lineRule="auto"/>
      </w:pPr>
      <w:r>
        <w:separator/>
      </w:r>
    </w:p>
  </w:endnote>
  <w:endnote w:type="continuationSeparator" w:id="0">
    <w:p w14:paraId="0C312BFD" w14:textId="77777777" w:rsidR="00093D22" w:rsidRDefault="00093D22" w:rsidP="002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958335"/>
      <w:docPartObj>
        <w:docPartGallery w:val="Page Numbers (Bottom of Page)"/>
        <w:docPartUnique/>
      </w:docPartObj>
    </w:sdtPr>
    <w:sdtEndPr/>
    <w:sdtContent>
      <w:sdt>
        <w:sdtPr>
          <w:id w:val="-1769616900"/>
          <w:docPartObj>
            <w:docPartGallery w:val="Page Numbers (Top of Page)"/>
            <w:docPartUnique/>
          </w:docPartObj>
        </w:sdtPr>
        <w:sdtEndPr/>
        <w:sdtContent>
          <w:p w14:paraId="6DF49A8B" w14:textId="2AA65233" w:rsidR="000C11D0" w:rsidRDefault="000C11D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6B74AC" w14:textId="3815A1F8" w:rsidR="00093D22" w:rsidRPr="006653D9" w:rsidRDefault="00093D22" w:rsidP="00665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8FBC1" w14:textId="6D858D7D" w:rsidR="00093D22" w:rsidRPr="00E32AE1" w:rsidRDefault="00093D22" w:rsidP="00E37027">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4966B" w14:textId="77777777" w:rsidR="00093D22" w:rsidRDefault="00093D22" w:rsidP="00233C30">
      <w:pPr>
        <w:spacing w:after="0" w:line="240" w:lineRule="auto"/>
      </w:pPr>
      <w:r>
        <w:separator/>
      </w:r>
    </w:p>
  </w:footnote>
  <w:footnote w:type="continuationSeparator" w:id="0">
    <w:p w14:paraId="70A09FBB" w14:textId="77777777" w:rsidR="00093D22" w:rsidRDefault="00093D22" w:rsidP="00233C30">
      <w:pPr>
        <w:spacing w:after="0" w:line="240" w:lineRule="auto"/>
      </w:pPr>
      <w:r>
        <w:continuationSeparator/>
      </w:r>
    </w:p>
  </w:footnote>
  <w:footnote w:id="1">
    <w:p w14:paraId="1645B69E" w14:textId="77777777" w:rsidR="00093D22" w:rsidRPr="00F038AB" w:rsidRDefault="00093D22" w:rsidP="001808FB">
      <w:pPr>
        <w:pStyle w:val="Footer"/>
        <w:rPr>
          <w:rFonts w:ascii="Arial" w:hAnsi="Arial" w:cs="Arial"/>
        </w:rPr>
      </w:pPr>
      <w:r w:rsidRPr="00F038AB">
        <w:rPr>
          <w:rStyle w:val="FootnoteReference"/>
          <w:rFonts w:ascii="Arial" w:hAnsi="Arial" w:cs="Arial"/>
        </w:rPr>
        <w:footnoteRef/>
      </w:r>
      <w:r w:rsidRPr="00F038AB">
        <w:rPr>
          <w:rFonts w:ascii="Arial" w:hAnsi="Arial" w:cs="Arial"/>
        </w:rPr>
        <w:t xml:space="preserve"> </w:t>
      </w:r>
      <w:r w:rsidRPr="00F038AB">
        <w:rPr>
          <w:rFonts w:ascii="Arial" w:hAnsi="Arial" w:cs="Arial"/>
          <w:sz w:val="20"/>
          <w:szCs w:val="20"/>
        </w:rPr>
        <w:t>This is the Schedule of the</w:t>
      </w:r>
      <w:r w:rsidRPr="00F038AB">
        <w:rPr>
          <w:rFonts w:ascii="Arial" w:hAnsi="Arial" w:cs="Arial"/>
          <w:i/>
          <w:sz w:val="20"/>
          <w:szCs w:val="20"/>
        </w:rPr>
        <w:t xml:space="preserve"> Education and Care Services National Law (WA) Act 2012, </w:t>
      </w:r>
      <w:r w:rsidRPr="00F038AB">
        <w:rPr>
          <w:rFonts w:ascii="Arial" w:hAnsi="Arial" w:cs="Arial"/>
          <w:sz w:val="20"/>
          <w:szCs w:val="20"/>
        </w:rPr>
        <w:t>per section 4 of the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FC84F" w14:textId="10775723" w:rsidR="00C86882" w:rsidRDefault="00C86882">
    <w:pPr>
      <w:pStyle w:val="Header"/>
    </w:pPr>
    <w:r>
      <w:rPr>
        <w:noProof/>
      </w:rPr>
      <mc:AlternateContent>
        <mc:Choice Requires="wps">
          <w:drawing>
            <wp:anchor distT="0" distB="0" distL="0" distR="0" simplePos="0" relativeHeight="251661312" behindDoc="0" locked="0" layoutInCell="1" allowOverlap="1" wp14:anchorId="4D568EEA" wp14:editId="37FD8861">
              <wp:simplePos x="635" y="635"/>
              <wp:positionH relativeFrom="page">
                <wp:align>center</wp:align>
              </wp:positionH>
              <wp:positionV relativeFrom="page">
                <wp:align>top</wp:align>
              </wp:positionV>
              <wp:extent cx="643255" cy="440055"/>
              <wp:effectExtent l="0" t="0" r="4445" b="17145"/>
              <wp:wrapNone/>
              <wp:docPr id="8238552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6E6A7A38" w14:textId="05DFA431" w:rsidR="00C86882" w:rsidRPr="00C86882" w:rsidRDefault="00C86882" w:rsidP="00C86882">
                          <w:pPr>
                            <w:spacing w:after="0"/>
                            <w:rPr>
                              <w:rFonts w:ascii="Calibri" w:eastAsia="Calibri" w:hAnsi="Calibri" w:cs="Calibri"/>
                              <w:noProof/>
                              <w:color w:val="FF0000"/>
                              <w:sz w:val="28"/>
                              <w:szCs w:val="28"/>
                            </w:rPr>
                          </w:pPr>
                          <w:r w:rsidRPr="00C86882">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568EEA" id="_x0000_t202" coordsize="21600,21600" o:spt="202" path="m,l,21600r21600,l21600,xe">
              <v:stroke joinstyle="miter"/>
              <v:path gradientshapeok="t" o:connecttype="rect"/>
            </v:shapetype>
            <v:shape id="Text Box 2" o:spid="_x0000_s1026" type="#_x0000_t202" alt="OFFICIAL" style="position:absolute;margin-left:0;margin-top:0;width:50.65pt;height:34.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" filled="f" stroked="f">
              <v:textbox style="mso-fit-shape-to-text:t" inset="0,15pt,0,0">
                <w:txbxContent>
                  <w:p w14:paraId="6E6A7A38" w14:textId="05DFA431" w:rsidR="00C86882" w:rsidRPr="00C86882" w:rsidRDefault="00C86882" w:rsidP="00C86882">
                    <w:pPr>
                      <w:spacing w:after="0"/>
                      <w:rPr>
                        <w:rFonts w:ascii="Calibri" w:eastAsia="Calibri" w:hAnsi="Calibri" w:cs="Calibri"/>
                        <w:noProof/>
                        <w:color w:val="FF0000"/>
                        <w:sz w:val="28"/>
                        <w:szCs w:val="28"/>
                      </w:rPr>
                    </w:pPr>
                    <w:r w:rsidRPr="00C86882">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719F" w14:textId="77777777" w:rsidR="006653D9" w:rsidRDefault="006653D9" w:rsidP="006653D9">
    <w:pPr>
      <w:spacing w:after="0"/>
      <w:rPr>
        <w:rFonts w:ascii="Arial" w:hAnsi="Arial" w:cs="Arial"/>
        <w:sz w:val="12"/>
        <w:szCs w:val="12"/>
      </w:rPr>
    </w:pPr>
  </w:p>
  <w:p w14:paraId="19CE94DC" w14:textId="607B82B9" w:rsidR="00C86882" w:rsidRDefault="006653D9" w:rsidP="006653D9">
    <w:r>
      <w:rPr>
        <w:rFonts w:ascii="Arial" w:hAnsi="Arial" w:cs="Arial"/>
      </w:rPr>
      <w:t>Family Day Care Educator Post-</w:t>
    </w:r>
    <w:r w:rsidR="00D33B41">
      <w:rPr>
        <w:rFonts w:ascii="Arial" w:hAnsi="Arial" w:cs="Arial"/>
      </w:rPr>
      <w:t>a</w:t>
    </w:r>
    <w:r>
      <w:rPr>
        <w:rFonts w:ascii="Arial" w:hAnsi="Arial" w:cs="Arial"/>
      </w:rPr>
      <w:t xml:space="preserve">pproval </w:t>
    </w:r>
    <w:r w:rsidR="00D33B41">
      <w:rPr>
        <w:rFonts w:ascii="Arial" w:hAnsi="Arial" w:cs="Arial"/>
      </w:rPr>
      <w:t>c</w:t>
    </w:r>
    <w:r>
      <w:rPr>
        <w:rFonts w:ascii="Arial" w:hAnsi="Arial" w:cs="Arial"/>
      </w:rPr>
      <w:t>hecklist</w:t>
    </w:r>
    <w:r w:rsidR="00CE7F69">
      <w:rPr>
        <w:rFonts w:ascii="Arial" w:hAnsi="Arial" w:cs="Arial"/>
      </w:rPr>
      <w:t xml:space="preserve"> - </w:t>
    </w:r>
    <w:r w:rsidR="00CE7F69">
      <w:rPr>
        <w:rFonts w:ascii="Arial" w:hAnsi="Arial" w:cs="Arial"/>
        <w:b/>
        <w:bCs/>
        <w:i/>
        <w:iCs/>
      </w:rPr>
      <w:t>PREMISES</w:t>
    </w:r>
    <w:r>
      <w:rPr>
        <w:rFonts w:ascii="Arial" w:hAnsi="Arial" w:cs="Arial"/>
      </w:rPr>
      <w:t xml:space="preserve"> </w:t>
    </w:r>
    <w:r w:rsidR="00C64D40">
      <w:rPr>
        <w:rStyle w:val="Bold"/>
        <w:rFonts w:ascii="Arial" w:hAnsi="Arial" w:cs="Arial"/>
        <w:b w:val="0"/>
        <w:bCs w:val="0"/>
      </w:rPr>
      <w:pict w14:anchorId="67E242BB">
        <v:rect id="_x0000_i1025" style="width:481.6pt;height:4.5pt" o:hrstd="t" o:hrnoshade="t" o:hr="t" fillcolor="#9b9b9d" stroked="f"/>
      </w:pict>
    </w:r>
    <w:r>
      <w:rPr>
        <w:noProof/>
      </w:rPr>
      <mc:AlternateContent>
        <mc:Choice Requires="wps">
          <w:drawing>
            <wp:anchor distT="0" distB="0" distL="0" distR="0" simplePos="0" relativeHeight="251667456" behindDoc="0" locked="0" layoutInCell="1" allowOverlap="1" wp14:anchorId="659FD8ED" wp14:editId="4051EA81">
              <wp:simplePos x="457200" y="361950"/>
              <wp:positionH relativeFrom="page">
                <wp:align>center</wp:align>
              </wp:positionH>
              <wp:positionV relativeFrom="page">
                <wp:align>top</wp:align>
              </wp:positionV>
              <wp:extent cx="643255" cy="440055"/>
              <wp:effectExtent l="0" t="0" r="4445" b="17145"/>
              <wp:wrapNone/>
              <wp:docPr id="19700134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6E26E8C1" w14:textId="77777777" w:rsidR="006653D9" w:rsidRPr="00F036E4" w:rsidRDefault="006653D9" w:rsidP="006653D9">
                          <w:pPr>
                            <w:spacing w:after="0"/>
                            <w:rPr>
                              <w:rFonts w:ascii="Calibri" w:eastAsia="Calibri" w:hAnsi="Calibri" w:cs="Calibri"/>
                              <w:noProof/>
                              <w:color w:val="FF0000"/>
                              <w:sz w:val="28"/>
                              <w:szCs w:val="28"/>
                            </w:rPr>
                          </w:pPr>
                          <w:r w:rsidRPr="00F036E4">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9FD8ED" id="_x0000_t202" coordsize="21600,21600" o:spt="202" path="m,l,21600r21600,l21600,xe">
              <v:stroke joinstyle="miter"/>
              <v:path gradientshapeok="t" o:connecttype="rect"/>
            </v:shapetype>
            <v:shape id="Text Box 3" o:spid="_x0000_s1027" type="#_x0000_t202" alt="OFFICIAL" style="position:absolute;margin-left:0;margin-top:0;width:50.65pt;height:34.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" filled="f" stroked="f">
              <v:textbox style="mso-fit-shape-to-text:t" inset="0,15pt,0,0">
                <w:txbxContent>
                  <w:p w14:paraId="6E26E8C1" w14:textId="77777777" w:rsidR="006653D9" w:rsidRPr="00F036E4" w:rsidRDefault="006653D9" w:rsidP="006653D9">
                    <w:pPr>
                      <w:spacing w:after="0"/>
                      <w:rPr>
                        <w:rFonts w:ascii="Calibri" w:eastAsia="Calibri" w:hAnsi="Calibri" w:cs="Calibri"/>
                        <w:noProof/>
                        <w:color w:val="FF0000"/>
                        <w:sz w:val="28"/>
                        <w:szCs w:val="28"/>
                      </w:rPr>
                    </w:pPr>
                    <w:r w:rsidRPr="00F036E4">
                      <w:rPr>
                        <w:rFonts w:ascii="Calibri" w:eastAsia="Calibri" w:hAnsi="Calibri" w:cs="Calibri"/>
                        <w:noProof/>
                        <w:color w:val="FF0000"/>
                        <w:sz w:val="28"/>
                        <w:szCs w:val="28"/>
                      </w:rPr>
                      <w:t>OFFICIAL</w:t>
                    </w:r>
                  </w:p>
                </w:txbxContent>
              </v:textbox>
              <w10:wrap anchorx="page" anchory="page"/>
            </v:shape>
          </w:pict>
        </mc:Fallback>
      </mc:AlternateContent>
    </w:r>
    <w:r w:rsidR="00C86882">
      <w:rPr>
        <w:noProof/>
      </w:rPr>
      <mc:AlternateContent>
        <mc:Choice Requires="wps">
          <w:drawing>
            <wp:anchor distT="0" distB="0" distL="0" distR="0" simplePos="0" relativeHeight="251662336" behindDoc="0" locked="0" layoutInCell="1" allowOverlap="1" wp14:anchorId="200BC14B" wp14:editId="2DCD845A">
              <wp:simplePos x="457200" y="447675"/>
              <wp:positionH relativeFrom="page">
                <wp:align>center</wp:align>
              </wp:positionH>
              <wp:positionV relativeFrom="page">
                <wp:align>top</wp:align>
              </wp:positionV>
              <wp:extent cx="643255" cy="440055"/>
              <wp:effectExtent l="0" t="0" r="4445" b="17145"/>
              <wp:wrapNone/>
              <wp:docPr id="39853162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4B9D4FC0" w14:textId="6D09640B" w:rsidR="00C86882" w:rsidRPr="00C86882" w:rsidRDefault="00C86882" w:rsidP="00C86882">
                          <w:pPr>
                            <w:spacing w:after="0"/>
                            <w:rPr>
                              <w:rFonts w:ascii="Calibri" w:eastAsia="Calibri" w:hAnsi="Calibri" w:cs="Calibri"/>
                              <w:noProof/>
                              <w:color w:val="FF0000"/>
                              <w:sz w:val="28"/>
                              <w:szCs w:val="28"/>
                            </w:rPr>
                          </w:pPr>
                          <w:r w:rsidRPr="00C86882">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200BC14B" id="_x0000_s1028" type="#_x0000_t202" alt="OFFICIAL" style="position:absolute;margin-left:0;margin-top:0;width:50.65pt;height:34.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NtZv78NAgAAHAQA&#10;AA4AAAAAAAAAAAAAAAAALgIAAGRycy9lMm9Eb2MueG1sUEsBAi0AFAAGAAgAAAAhAJvxzDXaAAAA&#10;BAEAAA8AAAAAAAAAAAAAAAAAZwQAAGRycy9kb3ducmV2LnhtbFBLBQYAAAAABAAEAPMAAABuBQAA&#10;AAA=&#10;" filled="f" stroked="f">
              <v:textbox style="mso-fit-shape-to-text:t" inset="0,15pt,0,0">
                <w:txbxContent>
                  <w:p w14:paraId="4B9D4FC0" w14:textId="6D09640B" w:rsidR="00C86882" w:rsidRPr="00C86882" w:rsidRDefault="00C86882" w:rsidP="00C86882">
                    <w:pPr>
                      <w:spacing w:after="0"/>
                      <w:rPr>
                        <w:rFonts w:ascii="Calibri" w:eastAsia="Calibri" w:hAnsi="Calibri" w:cs="Calibri"/>
                        <w:noProof/>
                        <w:color w:val="FF0000"/>
                        <w:sz w:val="28"/>
                        <w:szCs w:val="28"/>
                      </w:rPr>
                    </w:pPr>
                    <w:r w:rsidRPr="00C86882">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F399" w14:textId="7BAAE051" w:rsidR="00D33B41" w:rsidRPr="00D33B41" w:rsidRDefault="00D33B41" w:rsidP="00D33B41">
    <w:pPr>
      <w:pStyle w:val="Header"/>
      <w:rPr>
        <w:b/>
        <w:noProof/>
      </w:rPr>
    </w:pPr>
    <w:r w:rsidRPr="00D33B41">
      <w:rPr>
        <w:b/>
        <w:noProof/>
      </w:rPr>
      <w:drawing>
        <wp:anchor distT="0" distB="0" distL="114300" distR="114300" simplePos="0" relativeHeight="251679744" behindDoc="0" locked="0" layoutInCell="1" allowOverlap="1" wp14:anchorId="236A795F" wp14:editId="27D8D61D">
          <wp:simplePos x="0" y="0"/>
          <wp:positionH relativeFrom="column">
            <wp:posOffset>-476250</wp:posOffset>
          </wp:positionH>
          <wp:positionV relativeFrom="paragraph">
            <wp:posOffset>-687705</wp:posOffset>
          </wp:positionV>
          <wp:extent cx="7694930" cy="1905000"/>
          <wp:effectExtent l="0" t="0" r="1270" b="0"/>
          <wp:wrapThrough wrapText="bothSides">
            <wp:wrapPolygon edited="0">
              <wp:start x="0" y="0"/>
              <wp:lineTo x="0" y="216"/>
              <wp:lineTo x="10802" y="3456"/>
              <wp:lineTo x="1604" y="6480"/>
              <wp:lineTo x="1444" y="7344"/>
              <wp:lineTo x="1337" y="10368"/>
              <wp:lineTo x="1123" y="10584"/>
              <wp:lineTo x="1283" y="11232"/>
              <wp:lineTo x="15347" y="13824"/>
              <wp:lineTo x="1176" y="14688"/>
              <wp:lineTo x="1283" y="17280"/>
              <wp:lineTo x="0" y="20736"/>
              <wp:lineTo x="0" y="21384"/>
              <wp:lineTo x="21550" y="21384"/>
              <wp:lineTo x="21550" y="20520"/>
              <wp:lineTo x="19251" y="17280"/>
              <wp:lineTo x="19518" y="15120"/>
              <wp:lineTo x="19411" y="14040"/>
              <wp:lineTo x="18769" y="13824"/>
              <wp:lineTo x="19037" y="10152"/>
              <wp:lineTo x="17967" y="8640"/>
              <wp:lineTo x="16898" y="6696"/>
              <wp:lineTo x="10748" y="3456"/>
              <wp:lineTo x="107" y="0"/>
              <wp:lineTo x="0" y="0"/>
            </wp:wrapPolygon>
          </wp:wrapThrough>
          <wp:docPr id="14087315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86882">
      <w:rPr>
        <w:noProof/>
        <w:lang w:eastAsia="en-AU"/>
      </w:rPr>
      <mc:AlternateContent>
        <mc:Choice Requires="wps">
          <w:drawing>
            <wp:anchor distT="0" distB="0" distL="0" distR="0" simplePos="0" relativeHeight="251660288" behindDoc="0" locked="0" layoutInCell="1" allowOverlap="1" wp14:anchorId="589070F1" wp14:editId="2B526681">
              <wp:simplePos x="457835" y="450215"/>
              <wp:positionH relativeFrom="page">
                <wp:align>center</wp:align>
              </wp:positionH>
              <wp:positionV relativeFrom="page">
                <wp:align>top</wp:align>
              </wp:positionV>
              <wp:extent cx="643255" cy="440055"/>
              <wp:effectExtent l="0" t="0" r="4445" b="17145"/>
              <wp:wrapNone/>
              <wp:docPr id="17684720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4D4927F1" w14:textId="0A8E3679" w:rsidR="00C86882" w:rsidRPr="00C86882" w:rsidRDefault="00C86882" w:rsidP="00C86882">
                          <w:pPr>
                            <w:spacing w:after="0"/>
                            <w:rPr>
                              <w:rFonts w:ascii="Calibri" w:eastAsia="Calibri" w:hAnsi="Calibri" w:cs="Calibri"/>
                              <w:noProof/>
                              <w:color w:val="FF0000"/>
                              <w:sz w:val="28"/>
                              <w:szCs w:val="28"/>
                            </w:rPr>
                          </w:pPr>
                          <w:r w:rsidRPr="00C86882">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9070F1" id="_x0000_t202" coordsize="21600,21600" o:spt="202" path="m,l,21600r21600,l21600,xe">
              <v:stroke joinstyle="miter"/>
              <v:path gradientshapeok="t" o:connecttype="rect"/>
            </v:shapetype>
            <v:shape id="Text Box 1" o:spid="_x0000_s1029" type="#_x0000_t202" alt="OFFICIAL" style="position:absolute;margin-left:0;margin-top:0;width:50.65pt;height:34.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LbmDYINAgAAHAQA&#10;AA4AAAAAAAAAAAAAAAAALgIAAGRycy9lMm9Eb2MueG1sUEsBAi0AFAAGAAgAAAAhAJvxzDXaAAAA&#10;BAEAAA8AAAAAAAAAAAAAAAAAZwQAAGRycy9kb3ducmV2LnhtbFBLBQYAAAAABAAEAPMAAABuBQAA&#10;AAA=&#10;" filled="f" stroked="f">
              <v:textbox style="mso-fit-shape-to-text:t" inset="0,15pt,0,0">
                <w:txbxContent>
                  <w:p w14:paraId="4D4927F1" w14:textId="0A8E3679" w:rsidR="00C86882" w:rsidRPr="00C86882" w:rsidRDefault="00C86882" w:rsidP="00C86882">
                    <w:pPr>
                      <w:spacing w:after="0"/>
                      <w:rPr>
                        <w:rFonts w:ascii="Calibri" w:eastAsia="Calibri" w:hAnsi="Calibri" w:cs="Calibri"/>
                        <w:noProof/>
                        <w:color w:val="FF0000"/>
                        <w:sz w:val="28"/>
                        <w:szCs w:val="28"/>
                      </w:rPr>
                    </w:pPr>
                    <w:r w:rsidRPr="00C86882">
                      <w:rPr>
                        <w:rFonts w:ascii="Calibri" w:eastAsia="Calibri" w:hAnsi="Calibri" w:cs="Calibri"/>
                        <w:noProof/>
                        <w:color w:val="FF0000"/>
                        <w:sz w:val="28"/>
                        <w:szCs w:val="28"/>
                      </w:rPr>
                      <w:t>OFFICIAL</w:t>
                    </w:r>
                  </w:p>
                </w:txbxContent>
              </v:textbox>
              <w10:wrap anchorx="page" anchory="page"/>
            </v:shape>
          </w:pict>
        </mc:Fallback>
      </mc:AlternateContent>
    </w:r>
  </w:p>
  <w:p w14:paraId="00766641" w14:textId="2694165E" w:rsidR="00093D22" w:rsidRDefault="00093D22" w:rsidP="0048604E">
    <w:pPr>
      <w:pStyle w:val="Header"/>
    </w:pPr>
    <w:r w:rsidRPr="0048604E">
      <w:rPr>
        <w:b/>
        <w:noProof/>
        <w:sz w:val="24"/>
        <w:szCs w:val="24"/>
        <w:lang w:eastAsia="en-AU"/>
      </w:rPr>
      <w:t xml:space="preserve"> </w:t>
    </w:r>
  </w:p>
  <w:p w14:paraId="593D70ED" w14:textId="77777777" w:rsidR="00093D22" w:rsidRDefault="00093D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44666" w14:textId="0D7EA64B" w:rsidR="00CE7F69" w:rsidRDefault="00CE7F69" w:rsidP="006653D9">
    <w:r>
      <w:rPr>
        <w:rFonts w:ascii="Arial" w:hAnsi="Arial" w:cs="Arial"/>
      </w:rPr>
      <w:t xml:space="preserve">Family Day Care Educator Post-Approval Checklist – </w:t>
    </w:r>
    <w:r>
      <w:rPr>
        <w:rFonts w:ascii="Arial" w:hAnsi="Arial" w:cs="Arial"/>
        <w:b/>
        <w:bCs/>
        <w:i/>
        <w:iCs/>
      </w:rPr>
      <w:t>REVIEW OF DOCUMENTS</w:t>
    </w:r>
    <w:r>
      <w:rPr>
        <w:rFonts w:ascii="Arial" w:hAnsi="Arial" w:cs="Arial"/>
      </w:rPr>
      <w:t xml:space="preserve"> </w:t>
    </w:r>
    <w:r w:rsidR="00C64D40">
      <w:rPr>
        <w:rStyle w:val="Bold"/>
        <w:rFonts w:ascii="Arial" w:hAnsi="Arial" w:cs="Arial"/>
        <w:b w:val="0"/>
        <w:bCs w:val="0"/>
      </w:rPr>
      <w:pict w14:anchorId="10955588">
        <v:rect id="_x0000_i1026" style="width:481.6pt;height:4.5pt" o:hrstd="t" o:hrnoshade="t" o:hr="t" fillcolor="#9b9b9d" stroked="f"/>
      </w:pict>
    </w:r>
    <w:r>
      <w:rPr>
        <w:noProof/>
      </w:rPr>
      <mc:AlternateContent>
        <mc:Choice Requires="wps">
          <w:drawing>
            <wp:anchor distT="0" distB="0" distL="0" distR="0" simplePos="0" relativeHeight="251673600" behindDoc="0" locked="0" layoutInCell="1" allowOverlap="1" wp14:anchorId="4C3D71A6" wp14:editId="6C3DC8CA">
              <wp:simplePos x="457200" y="361950"/>
              <wp:positionH relativeFrom="page">
                <wp:align>center</wp:align>
              </wp:positionH>
              <wp:positionV relativeFrom="page">
                <wp:align>top</wp:align>
              </wp:positionV>
              <wp:extent cx="643255" cy="440055"/>
              <wp:effectExtent l="0" t="0" r="4445" b="17145"/>
              <wp:wrapNone/>
              <wp:docPr id="77467904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4BFEF8F4" w14:textId="77777777" w:rsidR="00CE7F69" w:rsidRPr="00F036E4" w:rsidRDefault="00CE7F69" w:rsidP="006653D9">
                          <w:pPr>
                            <w:spacing w:after="0"/>
                            <w:rPr>
                              <w:rFonts w:ascii="Calibri" w:eastAsia="Calibri" w:hAnsi="Calibri" w:cs="Calibri"/>
                              <w:noProof/>
                              <w:color w:val="FF0000"/>
                              <w:sz w:val="28"/>
                              <w:szCs w:val="28"/>
                            </w:rPr>
                          </w:pPr>
                          <w:r w:rsidRPr="00F036E4">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3D71A6" id="_x0000_t202" coordsize="21600,21600" o:spt="202" path="m,l,21600r21600,l21600,xe">
              <v:stroke joinstyle="miter"/>
              <v:path gradientshapeok="t" o:connecttype="rect"/>
            </v:shapetype>
            <v:shape id="_x0000_s1030" type="#_x0000_t202" alt="OFFICIAL" style="position:absolute;margin-left:0;margin-top:0;width:50.65pt;height:34.6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LXaEDINAgAAHAQA&#10;AA4AAAAAAAAAAAAAAAAALgIAAGRycy9lMm9Eb2MueG1sUEsBAi0AFAAGAAgAAAAhAJvxzDXaAAAA&#10;BAEAAA8AAAAAAAAAAAAAAAAAZwQAAGRycy9kb3ducmV2LnhtbFBLBQYAAAAABAAEAPMAAABuBQAA&#10;AAA=&#10;" filled="f" stroked="f">
              <v:textbox style="mso-fit-shape-to-text:t" inset="0,15pt,0,0">
                <w:txbxContent>
                  <w:p w14:paraId="4BFEF8F4" w14:textId="77777777" w:rsidR="00CE7F69" w:rsidRPr="00F036E4" w:rsidRDefault="00CE7F69" w:rsidP="006653D9">
                    <w:pPr>
                      <w:spacing w:after="0"/>
                      <w:rPr>
                        <w:rFonts w:ascii="Calibri" w:eastAsia="Calibri" w:hAnsi="Calibri" w:cs="Calibri"/>
                        <w:noProof/>
                        <w:color w:val="FF0000"/>
                        <w:sz w:val="28"/>
                        <w:szCs w:val="28"/>
                      </w:rPr>
                    </w:pPr>
                    <w:r w:rsidRPr="00F036E4">
                      <w:rPr>
                        <w:rFonts w:ascii="Calibri" w:eastAsia="Calibri" w:hAnsi="Calibri" w:cs="Calibri"/>
                        <w:noProof/>
                        <w:color w:val="FF0000"/>
                        <w:sz w:val="28"/>
                        <w:szCs w:val="28"/>
                      </w:rPr>
                      <w:t>OFFICIAL</w:t>
                    </w:r>
                  </w:p>
                </w:txbxContent>
              </v:textbox>
              <w10:wrap anchorx="page" anchory="page"/>
            </v:shape>
          </w:pict>
        </mc:Fallback>
      </mc:AlternateContent>
    </w:r>
    <w:r>
      <w:rPr>
        <w:noProof/>
      </w:rPr>
      <mc:AlternateContent>
        <mc:Choice Requires="wps">
          <w:drawing>
            <wp:anchor distT="0" distB="0" distL="0" distR="0" simplePos="0" relativeHeight="251672576" behindDoc="0" locked="0" layoutInCell="1" allowOverlap="1" wp14:anchorId="194CE545" wp14:editId="36045385">
              <wp:simplePos x="457200" y="447675"/>
              <wp:positionH relativeFrom="page">
                <wp:align>center</wp:align>
              </wp:positionH>
              <wp:positionV relativeFrom="page">
                <wp:align>top</wp:align>
              </wp:positionV>
              <wp:extent cx="643255" cy="440055"/>
              <wp:effectExtent l="0" t="0" r="4445" b="17145"/>
              <wp:wrapNone/>
              <wp:docPr id="97729134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43706AD6" w14:textId="77777777" w:rsidR="00CE7F69" w:rsidRPr="00C86882" w:rsidRDefault="00CE7F69" w:rsidP="00C86882">
                          <w:pPr>
                            <w:spacing w:after="0"/>
                            <w:rPr>
                              <w:rFonts w:ascii="Calibri" w:eastAsia="Calibri" w:hAnsi="Calibri" w:cs="Calibri"/>
                              <w:noProof/>
                              <w:color w:val="FF0000"/>
                              <w:sz w:val="28"/>
                              <w:szCs w:val="28"/>
                            </w:rPr>
                          </w:pPr>
                          <w:r w:rsidRPr="00C86882">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194CE545" id="_x0000_s1031" type="#_x0000_t202" alt="OFFICIAL" style="position:absolute;margin-left:0;margin-top:0;width:50.65pt;height:34.6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" filled="f" stroked="f">
              <v:textbox style="mso-fit-shape-to-text:t" inset="0,15pt,0,0">
                <w:txbxContent>
                  <w:p w14:paraId="43706AD6" w14:textId="77777777" w:rsidR="00CE7F69" w:rsidRPr="00C86882" w:rsidRDefault="00CE7F69" w:rsidP="00C86882">
                    <w:pPr>
                      <w:spacing w:after="0"/>
                      <w:rPr>
                        <w:rFonts w:ascii="Calibri" w:eastAsia="Calibri" w:hAnsi="Calibri" w:cs="Calibri"/>
                        <w:noProof/>
                        <w:color w:val="FF0000"/>
                        <w:sz w:val="28"/>
                        <w:szCs w:val="28"/>
                      </w:rPr>
                    </w:pPr>
                    <w:r w:rsidRPr="00C86882">
                      <w:rPr>
                        <w:rFonts w:ascii="Calibri" w:eastAsia="Calibri" w:hAnsi="Calibri" w:cs="Calibri"/>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527B" w14:textId="5B69FF1A" w:rsidR="00CE7F69" w:rsidRPr="00CE7F69" w:rsidRDefault="00CE7F69" w:rsidP="0048604E">
    <w:pPr>
      <w:pStyle w:val="Header"/>
      <w:rPr>
        <w:b/>
        <w:bCs/>
        <w:i/>
        <w:iCs/>
      </w:rPr>
    </w:pPr>
    <w:r>
      <w:rPr>
        <w:noProof/>
        <w:lang w:eastAsia="en-AU"/>
      </w:rPr>
      <mc:AlternateContent>
        <mc:Choice Requires="wps">
          <w:drawing>
            <wp:anchor distT="0" distB="0" distL="0" distR="0" simplePos="0" relativeHeight="251670528" behindDoc="0" locked="0" layoutInCell="1" allowOverlap="1" wp14:anchorId="3F971B67" wp14:editId="23030860">
              <wp:simplePos x="457835" y="450215"/>
              <wp:positionH relativeFrom="page">
                <wp:align>center</wp:align>
              </wp:positionH>
              <wp:positionV relativeFrom="page">
                <wp:align>top</wp:align>
              </wp:positionV>
              <wp:extent cx="643255" cy="440055"/>
              <wp:effectExtent l="0" t="0" r="4445" b="17145"/>
              <wp:wrapNone/>
              <wp:docPr id="167722494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471C75AC" w14:textId="77777777" w:rsidR="00CE7F69" w:rsidRPr="00C86882" w:rsidRDefault="00CE7F69" w:rsidP="00C86882">
                          <w:pPr>
                            <w:spacing w:after="0"/>
                            <w:rPr>
                              <w:rFonts w:ascii="Calibri" w:eastAsia="Calibri" w:hAnsi="Calibri" w:cs="Calibri"/>
                              <w:noProof/>
                              <w:color w:val="FF0000"/>
                              <w:sz w:val="28"/>
                              <w:szCs w:val="28"/>
                            </w:rPr>
                          </w:pPr>
                          <w:r w:rsidRPr="00C86882">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971B67" id="_x0000_t202" coordsize="21600,21600" o:spt="202" path="m,l,21600r21600,l21600,xe">
              <v:stroke joinstyle="miter"/>
              <v:path gradientshapeok="t" o:connecttype="rect"/>
            </v:shapetype>
            <v:shape id="_x0000_s1032" type="#_x0000_t202" alt="OFFICIAL" style="position:absolute;margin-left:0;margin-top:0;width:50.65pt;height:34.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G+kdUkNAgAAHAQA&#10;AA4AAAAAAAAAAAAAAAAALgIAAGRycy9lMm9Eb2MueG1sUEsBAi0AFAAGAAgAAAAhAJvxzDXaAAAA&#10;BAEAAA8AAAAAAAAAAAAAAAAAZwQAAGRycy9kb3ducmV2LnhtbFBLBQYAAAAABAAEAPMAAABuBQAA&#10;AAA=&#10;" filled="f" stroked="f">
              <v:textbox style="mso-fit-shape-to-text:t" inset="0,15pt,0,0">
                <w:txbxContent>
                  <w:p w14:paraId="471C75AC" w14:textId="77777777" w:rsidR="00CE7F69" w:rsidRPr="00C86882" w:rsidRDefault="00CE7F69" w:rsidP="00C86882">
                    <w:pPr>
                      <w:spacing w:after="0"/>
                      <w:rPr>
                        <w:rFonts w:ascii="Calibri" w:eastAsia="Calibri" w:hAnsi="Calibri" w:cs="Calibri"/>
                        <w:noProof/>
                        <w:color w:val="FF0000"/>
                        <w:sz w:val="28"/>
                        <w:szCs w:val="28"/>
                      </w:rPr>
                    </w:pPr>
                    <w:r w:rsidRPr="00C86882">
                      <w:rPr>
                        <w:rFonts w:ascii="Calibri" w:eastAsia="Calibri" w:hAnsi="Calibri" w:cs="Calibri"/>
                        <w:noProof/>
                        <w:color w:val="FF0000"/>
                        <w:sz w:val="28"/>
                        <w:szCs w:val="28"/>
                      </w:rPr>
                      <w:t>OFFICIAL</w:t>
                    </w:r>
                  </w:p>
                </w:txbxContent>
              </v:textbox>
              <w10:wrap anchorx="page" anchory="page"/>
            </v:shape>
          </w:pict>
        </mc:Fallback>
      </mc:AlternateContent>
    </w:r>
    <w:r w:rsidRPr="0048604E">
      <w:rPr>
        <w:b/>
        <w:noProof/>
        <w:sz w:val="24"/>
        <w:szCs w:val="24"/>
        <w:lang w:eastAsia="en-AU"/>
      </w:rPr>
      <w:t xml:space="preserve"> </w:t>
    </w:r>
    <w:r>
      <w:rPr>
        <w:rFonts w:ascii="Arial" w:hAnsi="Arial" w:cs="Arial"/>
      </w:rPr>
      <w:t xml:space="preserve">Family Day Care Educator Post-Approval Checklist – </w:t>
    </w:r>
    <w:r>
      <w:rPr>
        <w:rFonts w:ascii="Arial" w:hAnsi="Arial" w:cs="Arial"/>
        <w:b/>
        <w:bCs/>
        <w:i/>
        <w:iCs/>
      </w:rPr>
      <w:t>REVIEW OF DOCUMENTS</w:t>
    </w:r>
  </w:p>
  <w:p w14:paraId="7C9A1EA8" w14:textId="77777777" w:rsidR="00CE7F69" w:rsidRDefault="00CE7F6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782F" w14:textId="4C4D3957" w:rsidR="00C86882" w:rsidRDefault="00C86882">
    <w:pPr>
      <w:pStyle w:val="Header"/>
    </w:pPr>
    <w:r>
      <w:rPr>
        <w:noProof/>
      </w:rPr>
      <mc:AlternateContent>
        <mc:Choice Requires="wps">
          <w:drawing>
            <wp:anchor distT="0" distB="0" distL="0" distR="0" simplePos="0" relativeHeight="251664384" behindDoc="0" locked="0" layoutInCell="1" allowOverlap="1" wp14:anchorId="499DA28F" wp14:editId="53BEF76C">
              <wp:simplePos x="635" y="635"/>
              <wp:positionH relativeFrom="page">
                <wp:align>center</wp:align>
              </wp:positionH>
              <wp:positionV relativeFrom="page">
                <wp:align>top</wp:align>
              </wp:positionV>
              <wp:extent cx="643255" cy="440055"/>
              <wp:effectExtent l="0" t="0" r="4445" b="17145"/>
              <wp:wrapNone/>
              <wp:docPr id="151573638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208E9134" w14:textId="18653496" w:rsidR="00C86882" w:rsidRPr="00C86882" w:rsidRDefault="00C86882" w:rsidP="00C86882">
                          <w:pPr>
                            <w:spacing w:after="0"/>
                            <w:rPr>
                              <w:rFonts w:ascii="Calibri" w:eastAsia="Calibri" w:hAnsi="Calibri" w:cs="Calibri"/>
                              <w:noProof/>
                              <w:color w:val="FF0000"/>
                              <w:sz w:val="28"/>
                              <w:szCs w:val="28"/>
                            </w:rPr>
                          </w:pPr>
                          <w:r w:rsidRPr="00C86882">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9DA28F" id="_x0000_t202" coordsize="21600,21600" o:spt="202" path="m,l,21600r21600,l21600,xe">
              <v:stroke joinstyle="miter"/>
              <v:path gradientshapeok="t" o:connecttype="rect"/>
            </v:shapetype>
            <v:shape id="Text Box 5" o:spid="_x0000_s1036" type="#_x0000_t202" alt="OFFICIAL" style="position:absolute;margin-left:0;margin-top:0;width:50.65pt;height:34.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" filled="f" stroked="f">
              <v:textbox style="mso-fit-shape-to-text:t" inset="0,15pt,0,0">
                <w:txbxContent>
                  <w:p w14:paraId="208E9134" w14:textId="18653496" w:rsidR="00C86882" w:rsidRPr="00C86882" w:rsidRDefault="00C86882" w:rsidP="00C86882">
                    <w:pPr>
                      <w:spacing w:after="0"/>
                      <w:rPr>
                        <w:rFonts w:ascii="Calibri" w:eastAsia="Calibri" w:hAnsi="Calibri" w:cs="Calibri"/>
                        <w:noProof/>
                        <w:color w:val="FF0000"/>
                        <w:sz w:val="28"/>
                        <w:szCs w:val="28"/>
                      </w:rPr>
                    </w:pPr>
                    <w:r w:rsidRPr="00C86882">
                      <w:rPr>
                        <w:rFonts w:ascii="Calibri" w:eastAsia="Calibri" w:hAnsi="Calibri" w:cs="Calibri"/>
                        <w:noProof/>
                        <w:color w:val="FF0000"/>
                        <w:sz w:val="28"/>
                        <w:szCs w:val="28"/>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19A01" w14:textId="4C92C3AD" w:rsidR="00093D22" w:rsidRDefault="00C86882" w:rsidP="00935EFC">
    <w:pPr>
      <w:pStyle w:val="Header"/>
    </w:pPr>
    <w:r>
      <w:rPr>
        <w:noProof/>
      </w:rPr>
      <mc:AlternateContent>
        <mc:Choice Requires="wps">
          <w:drawing>
            <wp:anchor distT="0" distB="0" distL="0" distR="0" simplePos="0" relativeHeight="251665408" behindDoc="0" locked="0" layoutInCell="1" allowOverlap="1" wp14:anchorId="3569900D" wp14:editId="0DCB415E">
              <wp:simplePos x="635" y="635"/>
              <wp:positionH relativeFrom="page">
                <wp:align>center</wp:align>
              </wp:positionH>
              <wp:positionV relativeFrom="page">
                <wp:align>top</wp:align>
              </wp:positionV>
              <wp:extent cx="643255" cy="440055"/>
              <wp:effectExtent l="0" t="0" r="4445" b="17145"/>
              <wp:wrapNone/>
              <wp:docPr id="123576374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443DCB22" w14:textId="11A6BE62" w:rsidR="00C86882" w:rsidRPr="00C86882" w:rsidRDefault="00C86882" w:rsidP="00C86882">
                          <w:pPr>
                            <w:spacing w:after="0"/>
                            <w:rPr>
                              <w:rFonts w:ascii="Calibri" w:eastAsia="Calibri" w:hAnsi="Calibri" w:cs="Calibri"/>
                              <w:noProof/>
                              <w:color w:val="FF0000"/>
                              <w:sz w:val="28"/>
                              <w:szCs w:val="28"/>
                            </w:rPr>
                          </w:pPr>
                          <w:r w:rsidRPr="00C86882">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69900D" id="_x0000_t202" coordsize="21600,21600" o:spt="202" path="m,l,21600r21600,l21600,xe">
              <v:stroke joinstyle="miter"/>
              <v:path gradientshapeok="t" o:connecttype="rect"/>
            </v:shapetype>
            <v:shape id="Text Box 6" o:spid="_x0000_s1037" type="#_x0000_t202" alt="OFFICIAL" style="position:absolute;margin-left:0;margin-top:0;width:50.65pt;height:34.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K+2jUUNAgAAHQQA&#10;AA4AAAAAAAAAAAAAAAAALgIAAGRycy9lMm9Eb2MueG1sUEsBAi0AFAAGAAgAAAAhAJvxzDXaAAAA&#10;BAEAAA8AAAAAAAAAAAAAAAAAZwQAAGRycy9kb3ducmV2LnhtbFBLBQYAAAAABAAEAPMAAABuBQAA&#10;AAA=&#10;" filled="f" stroked="f">
              <v:textbox style="mso-fit-shape-to-text:t" inset="0,15pt,0,0">
                <w:txbxContent>
                  <w:p w14:paraId="443DCB22" w14:textId="11A6BE62" w:rsidR="00C86882" w:rsidRPr="00C86882" w:rsidRDefault="00C86882" w:rsidP="00C86882">
                    <w:pPr>
                      <w:spacing w:after="0"/>
                      <w:rPr>
                        <w:rFonts w:ascii="Calibri" w:eastAsia="Calibri" w:hAnsi="Calibri" w:cs="Calibri"/>
                        <w:noProof/>
                        <w:color w:val="FF0000"/>
                        <w:sz w:val="28"/>
                        <w:szCs w:val="28"/>
                      </w:rPr>
                    </w:pPr>
                    <w:r w:rsidRPr="00C86882">
                      <w:rPr>
                        <w:rFonts w:ascii="Calibri" w:eastAsia="Calibri" w:hAnsi="Calibri" w:cs="Calibri"/>
                        <w:noProof/>
                        <w:color w:val="FF0000"/>
                        <w:sz w:val="28"/>
                        <w:szCs w:val="28"/>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349BA" w14:textId="05B80471" w:rsidR="00093D22" w:rsidRPr="00E37027" w:rsidRDefault="00C86882" w:rsidP="00E37027">
    <w:pPr>
      <w:pStyle w:val="Header"/>
    </w:pPr>
    <w:r>
      <w:rPr>
        <w:noProof/>
      </w:rPr>
      <mc:AlternateContent>
        <mc:Choice Requires="wps">
          <w:drawing>
            <wp:anchor distT="0" distB="0" distL="0" distR="0" simplePos="0" relativeHeight="251663360" behindDoc="0" locked="0" layoutInCell="1" allowOverlap="1" wp14:anchorId="7F8F1819" wp14:editId="3170E023">
              <wp:simplePos x="635" y="635"/>
              <wp:positionH relativeFrom="page">
                <wp:align>center</wp:align>
              </wp:positionH>
              <wp:positionV relativeFrom="page">
                <wp:align>top</wp:align>
              </wp:positionV>
              <wp:extent cx="643255" cy="440055"/>
              <wp:effectExtent l="0" t="0" r="4445" b="17145"/>
              <wp:wrapNone/>
              <wp:docPr id="199011424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481C985E" w14:textId="0C0E188E" w:rsidR="00C86882" w:rsidRPr="00C86882" w:rsidRDefault="00C86882" w:rsidP="00C86882">
                          <w:pPr>
                            <w:spacing w:after="0"/>
                            <w:rPr>
                              <w:rFonts w:ascii="Calibri" w:eastAsia="Calibri" w:hAnsi="Calibri" w:cs="Calibri"/>
                              <w:noProof/>
                              <w:color w:val="FF0000"/>
                              <w:sz w:val="28"/>
                              <w:szCs w:val="28"/>
                            </w:rPr>
                          </w:pPr>
                          <w:r w:rsidRPr="00C86882">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8F1819" id="_x0000_t202" coordsize="21600,21600" o:spt="202" path="m,l,21600r21600,l21600,xe">
              <v:stroke joinstyle="miter"/>
              <v:path gradientshapeok="t" o:connecttype="rect"/>
            </v:shapetype>
            <v:shape id="Text Box 4" o:spid="_x0000_s1038" type="#_x0000_t202" alt="OFFICIAL" style="position:absolute;margin-left:0;margin-top:0;width:50.65pt;height:34.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" filled="f" stroked="f">
              <v:textbox style="mso-fit-shape-to-text:t" inset="0,15pt,0,0">
                <w:txbxContent>
                  <w:p w14:paraId="481C985E" w14:textId="0C0E188E" w:rsidR="00C86882" w:rsidRPr="00C86882" w:rsidRDefault="00C86882" w:rsidP="00C86882">
                    <w:pPr>
                      <w:spacing w:after="0"/>
                      <w:rPr>
                        <w:rFonts w:ascii="Calibri" w:eastAsia="Calibri" w:hAnsi="Calibri" w:cs="Calibri"/>
                        <w:noProof/>
                        <w:color w:val="FF0000"/>
                        <w:sz w:val="28"/>
                        <w:szCs w:val="28"/>
                      </w:rPr>
                    </w:pPr>
                    <w:r w:rsidRPr="00C86882">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E709C"/>
    <w:multiLevelType w:val="hybridMultilevel"/>
    <w:tmpl w:val="88745554"/>
    <w:lvl w:ilvl="0" w:tplc="BDF02B22">
      <w:start w:val="1"/>
      <w:numFmt w:val="lowerRoman"/>
      <w:lvlText w:val="(%1)"/>
      <w:lvlJc w:val="right"/>
      <w:pPr>
        <w:ind w:left="674" w:hanging="360"/>
      </w:pPr>
      <w:rPr>
        <w:rFonts w:ascii="Arial" w:hAnsi="Arial" w:hint="default"/>
        <w:sz w:val="20"/>
      </w:rPr>
    </w:lvl>
    <w:lvl w:ilvl="1" w:tplc="FFFFFFFF" w:tentative="1">
      <w:start w:val="1"/>
      <w:numFmt w:val="bullet"/>
      <w:lvlText w:val="o"/>
      <w:lvlJc w:val="left"/>
      <w:pPr>
        <w:ind w:left="1394" w:hanging="360"/>
      </w:pPr>
      <w:rPr>
        <w:rFonts w:ascii="Courier New" w:hAnsi="Courier New" w:cs="Courier New" w:hint="default"/>
      </w:rPr>
    </w:lvl>
    <w:lvl w:ilvl="2" w:tplc="FFFFFFFF" w:tentative="1">
      <w:start w:val="1"/>
      <w:numFmt w:val="bullet"/>
      <w:lvlText w:val=""/>
      <w:lvlJc w:val="left"/>
      <w:pPr>
        <w:ind w:left="2114" w:hanging="360"/>
      </w:pPr>
      <w:rPr>
        <w:rFonts w:ascii="Wingdings" w:hAnsi="Wingdings" w:hint="default"/>
      </w:rPr>
    </w:lvl>
    <w:lvl w:ilvl="3" w:tplc="FFFFFFFF" w:tentative="1">
      <w:start w:val="1"/>
      <w:numFmt w:val="bullet"/>
      <w:lvlText w:val=""/>
      <w:lvlJc w:val="left"/>
      <w:pPr>
        <w:ind w:left="2834" w:hanging="360"/>
      </w:pPr>
      <w:rPr>
        <w:rFonts w:ascii="Symbol" w:hAnsi="Symbol" w:hint="default"/>
      </w:rPr>
    </w:lvl>
    <w:lvl w:ilvl="4" w:tplc="FFFFFFFF" w:tentative="1">
      <w:start w:val="1"/>
      <w:numFmt w:val="bullet"/>
      <w:lvlText w:val="o"/>
      <w:lvlJc w:val="left"/>
      <w:pPr>
        <w:ind w:left="3554" w:hanging="360"/>
      </w:pPr>
      <w:rPr>
        <w:rFonts w:ascii="Courier New" w:hAnsi="Courier New" w:cs="Courier New" w:hint="default"/>
      </w:rPr>
    </w:lvl>
    <w:lvl w:ilvl="5" w:tplc="FFFFFFFF" w:tentative="1">
      <w:start w:val="1"/>
      <w:numFmt w:val="bullet"/>
      <w:lvlText w:val=""/>
      <w:lvlJc w:val="left"/>
      <w:pPr>
        <w:ind w:left="4274" w:hanging="360"/>
      </w:pPr>
      <w:rPr>
        <w:rFonts w:ascii="Wingdings" w:hAnsi="Wingdings" w:hint="default"/>
      </w:rPr>
    </w:lvl>
    <w:lvl w:ilvl="6" w:tplc="FFFFFFFF" w:tentative="1">
      <w:start w:val="1"/>
      <w:numFmt w:val="bullet"/>
      <w:lvlText w:val=""/>
      <w:lvlJc w:val="left"/>
      <w:pPr>
        <w:ind w:left="4994" w:hanging="360"/>
      </w:pPr>
      <w:rPr>
        <w:rFonts w:ascii="Symbol" w:hAnsi="Symbol" w:hint="default"/>
      </w:rPr>
    </w:lvl>
    <w:lvl w:ilvl="7" w:tplc="FFFFFFFF" w:tentative="1">
      <w:start w:val="1"/>
      <w:numFmt w:val="bullet"/>
      <w:lvlText w:val="o"/>
      <w:lvlJc w:val="left"/>
      <w:pPr>
        <w:ind w:left="5714" w:hanging="360"/>
      </w:pPr>
      <w:rPr>
        <w:rFonts w:ascii="Courier New" w:hAnsi="Courier New" w:cs="Courier New" w:hint="default"/>
      </w:rPr>
    </w:lvl>
    <w:lvl w:ilvl="8" w:tplc="FFFFFFFF" w:tentative="1">
      <w:start w:val="1"/>
      <w:numFmt w:val="bullet"/>
      <w:lvlText w:val=""/>
      <w:lvlJc w:val="left"/>
      <w:pPr>
        <w:ind w:left="6434" w:hanging="360"/>
      </w:pPr>
      <w:rPr>
        <w:rFonts w:ascii="Wingdings" w:hAnsi="Wingdings" w:hint="default"/>
      </w:rPr>
    </w:lvl>
  </w:abstractNum>
  <w:abstractNum w:abstractNumId="1" w15:restartNumberingAfterBreak="0">
    <w:nsid w:val="11854BDA"/>
    <w:multiLevelType w:val="hybridMultilevel"/>
    <w:tmpl w:val="8F1EF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E73FFD"/>
    <w:multiLevelType w:val="hybridMultilevel"/>
    <w:tmpl w:val="FE9C4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4F7169"/>
    <w:multiLevelType w:val="hybridMultilevel"/>
    <w:tmpl w:val="50B6EA38"/>
    <w:lvl w:ilvl="0" w:tplc="B7ACE5B4">
      <w:start w:val="1"/>
      <w:numFmt w:val="lowerLetter"/>
      <w:lvlText w:val="(%1)"/>
      <w:lvlJc w:val="left"/>
      <w:pPr>
        <w:ind w:left="390" w:hanging="360"/>
      </w:pPr>
      <w:rPr>
        <w:rFonts w:ascii="Arial" w:eastAsia="Times New Roman" w:hAnsi="Arial" w:cs="Arial"/>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4" w15:restartNumberingAfterBreak="0">
    <w:nsid w:val="246F0100"/>
    <w:multiLevelType w:val="hybridMultilevel"/>
    <w:tmpl w:val="84308BDA"/>
    <w:lvl w:ilvl="0" w:tplc="730ADA20">
      <w:start w:val="1"/>
      <w:numFmt w:val="lowerRoman"/>
      <w:lvlText w:val="(%1)"/>
      <w:lvlJc w:val="left"/>
      <w:pPr>
        <w:ind w:left="720" w:hanging="720"/>
      </w:pPr>
      <w:rPr>
        <w:rFonts w:hint="default"/>
        <w:b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8590BAB"/>
    <w:multiLevelType w:val="hybridMultilevel"/>
    <w:tmpl w:val="A606A21A"/>
    <w:lvl w:ilvl="0" w:tplc="A71A1756">
      <w:start w:val="1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9433499"/>
    <w:multiLevelType w:val="hybridMultilevel"/>
    <w:tmpl w:val="8DA67E9E"/>
    <w:lvl w:ilvl="0" w:tplc="531E0B80">
      <w:start w:val="1"/>
      <w:numFmt w:val="lowerLetter"/>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7" w15:restartNumberingAfterBreak="0">
    <w:nsid w:val="309911A9"/>
    <w:multiLevelType w:val="hybridMultilevel"/>
    <w:tmpl w:val="C85890BE"/>
    <w:lvl w:ilvl="0" w:tplc="B7ACE5B4">
      <w:start w:val="1"/>
      <w:numFmt w:val="lowerLetter"/>
      <w:lvlText w:val="(%1)"/>
      <w:lvlJc w:val="left"/>
      <w:pPr>
        <w:ind w:left="360" w:hanging="360"/>
      </w:pPr>
      <w:rPr>
        <w:rFonts w:ascii="Arial" w:eastAsia="Times New Roman"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62B5052"/>
    <w:multiLevelType w:val="hybridMultilevel"/>
    <w:tmpl w:val="BF84B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032301"/>
    <w:multiLevelType w:val="hybridMultilevel"/>
    <w:tmpl w:val="3F40CF1E"/>
    <w:lvl w:ilvl="0" w:tplc="0C090003">
      <w:start w:val="1"/>
      <w:numFmt w:val="bullet"/>
      <w:lvlText w:val="o"/>
      <w:lvlJc w:val="left"/>
      <w:pPr>
        <w:ind w:left="750" w:hanging="360"/>
      </w:pPr>
      <w:rPr>
        <w:rFonts w:ascii="Courier New" w:hAnsi="Courier New" w:cs="Courier New" w:hint="default"/>
      </w:rPr>
    </w:lvl>
    <w:lvl w:ilvl="1" w:tplc="0C090003">
      <w:start w:val="1"/>
      <w:numFmt w:val="bullet"/>
      <w:lvlText w:val="o"/>
      <w:lvlJc w:val="left"/>
      <w:pPr>
        <w:ind w:left="1470" w:hanging="360"/>
      </w:pPr>
      <w:rPr>
        <w:rFonts w:ascii="Courier New" w:hAnsi="Courier New" w:cs="Courier New" w:hint="default"/>
      </w:rPr>
    </w:lvl>
    <w:lvl w:ilvl="2" w:tplc="0C090005">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10" w15:restartNumberingAfterBreak="0">
    <w:nsid w:val="3A3675AF"/>
    <w:multiLevelType w:val="hybridMultilevel"/>
    <w:tmpl w:val="193460CC"/>
    <w:lvl w:ilvl="0" w:tplc="F6A01028">
      <w:start w:val="1"/>
      <w:numFmt w:val="bullet"/>
      <w:lvlText w:val="•"/>
      <w:lvlJc w:val="left"/>
      <w:pPr>
        <w:tabs>
          <w:tab w:val="num" w:pos="360"/>
        </w:tabs>
        <w:ind w:left="360" w:hanging="360"/>
      </w:pPr>
      <w:rPr>
        <w:rFonts w:ascii="Arial" w:hAnsi="Arial" w:cs="Times New Roman" w:hint="default"/>
      </w:rPr>
    </w:lvl>
    <w:lvl w:ilvl="1" w:tplc="3E2C6A62">
      <w:start w:val="1"/>
      <w:numFmt w:val="bullet"/>
      <w:lvlText w:val="•"/>
      <w:lvlJc w:val="left"/>
      <w:pPr>
        <w:tabs>
          <w:tab w:val="num" w:pos="1080"/>
        </w:tabs>
        <w:ind w:left="1080" w:hanging="360"/>
      </w:pPr>
      <w:rPr>
        <w:rFonts w:ascii="Arial" w:hAnsi="Arial" w:cs="Times New Roman" w:hint="default"/>
      </w:rPr>
    </w:lvl>
    <w:lvl w:ilvl="2" w:tplc="9A02A40C">
      <w:start w:val="1"/>
      <w:numFmt w:val="bullet"/>
      <w:lvlText w:val="•"/>
      <w:lvlJc w:val="left"/>
      <w:pPr>
        <w:tabs>
          <w:tab w:val="num" w:pos="1800"/>
        </w:tabs>
        <w:ind w:left="1800" w:hanging="360"/>
      </w:pPr>
      <w:rPr>
        <w:rFonts w:ascii="Arial" w:hAnsi="Arial" w:cs="Times New Roman" w:hint="default"/>
      </w:rPr>
    </w:lvl>
    <w:lvl w:ilvl="3" w:tplc="EC203BEE">
      <w:start w:val="1"/>
      <w:numFmt w:val="bullet"/>
      <w:lvlText w:val="•"/>
      <w:lvlJc w:val="left"/>
      <w:pPr>
        <w:tabs>
          <w:tab w:val="num" w:pos="2520"/>
        </w:tabs>
        <w:ind w:left="2520" w:hanging="360"/>
      </w:pPr>
      <w:rPr>
        <w:rFonts w:ascii="Arial" w:hAnsi="Arial" w:cs="Times New Roman" w:hint="default"/>
      </w:rPr>
    </w:lvl>
    <w:lvl w:ilvl="4" w:tplc="619ADBC2">
      <w:start w:val="1"/>
      <w:numFmt w:val="bullet"/>
      <w:lvlText w:val="•"/>
      <w:lvlJc w:val="left"/>
      <w:pPr>
        <w:tabs>
          <w:tab w:val="num" w:pos="3240"/>
        </w:tabs>
        <w:ind w:left="3240" w:hanging="360"/>
      </w:pPr>
      <w:rPr>
        <w:rFonts w:ascii="Arial" w:hAnsi="Arial" w:cs="Times New Roman" w:hint="default"/>
      </w:rPr>
    </w:lvl>
    <w:lvl w:ilvl="5" w:tplc="1B6660F2">
      <w:start w:val="1"/>
      <w:numFmt w:val="bullet"/>
      <w:lvlText w:val="•"/>
      <w:lvlJc w:val="left"/>
      <w:pPr>
        <w:tabs>
          <w:tab w:val="num" w:pos="3960"/>
        </w:tabs>
        <w:ind w:left="3960" w:hanging="360"/>
      </w:pPr>
      <w:rPr>
        <w:rFonts w:ascii="Arial" w:hAnsi="Arial" w:cs="Times New Roman" w:hint="default"/>
      </w:rPr>
    </w:lvl>
    <w:lvl w:ilvl="6" w:tplc="AC7CB95E">
      <w:start w:val="1"/>
      <w:numFmt w:val="bullet"/>
      <w:lvlText w:val="•"/>
      <w:lvlJc w:val="left"/>
      <w:pPr>
        <w:tabs>
          <w:tab w:val="num" w:pos="4680"/>
        </w:tabs>
        <w:ind w:left="4680" w:hanging="360"/>
      </w:pPr>
      <w:rPr>
        <w:rFonts w:ascii="Arial" w:hAnsi="Arial" w:cs="Times New Roman" w:hint="default"/>
      </w:rPr>
    </w:lvl>
    <w:lvl w:ilvl="7" w:tplc="BF862D28">
      <w:start w:val="1"/>
      <w:numFmt w:val="bullet"/>
      <w:lvlText w:val="•"/>
      <w:lvlJc w:val="left"/>
      <w:pPr>
        <w:tabs>
          <w:tab w:val="num" w:pos="5400"/>
        </w:tabs>
        <w:ind w:left="5400" w:hanging="360"/>
      </w:pPr>
      <w:rPr>
        <w:rFonts w:ascii="Arial" w:hAnsi="Arial" w:cs="Times New Roman" w:hint="default"/>
      </w:rPr>
    </w:lvl>
    <w:lvl w:ilvl="8" w:tplc="D7905E04">
      <w:start w:val="1"/>
      <w:numFmt w:val="bullet"/>
      <w:lvlText w:val="•"/>
      <w:lvlJc w:val="left"/>
      <w:pPr>
        <w:tabs>
          <w:tab w:val="num" w:pos="6120"/>
        </w:tabs>
        <w:ind w:left="6120" w:hanging="360"/>
      </w:pPr>
      <w:rPr>
        <w:rFonts w:ascii="Arial" w:hAnsi="Arial" w:cs="Times New Roman" w:hint="default"/>
      </w:rPr>
    </w:lvl>
  </w:abstractNum>
  <w:abstractNum w:abstractNumId="11" w15:restartNumberingAfterBreak="0">
    <w:nsid w:val="3DBA57A7"/>
    <w:multiLevelType w:val="hybridMultilevel"/>
    <w:tmpl w:val="E2F8E7B8"/>
    <w:lvl w:ilvl="0" w:tplc="DEB0AE80">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EE52304"/>
    <w:multiLevelType w:val="hybridMultilevel"/>
    <w:tmpl w:val="0C3E0D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05073FD"/>
    <w:multiLevelType w:val="hybridMultilevel"/>
    <w:tmpl w:val="6C1AAD42"/>
    <w:lvl w:ilvl="0" w:tplc="5D3885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2671A4D"/>
    <w:multiLevelType w:val="hybridMultilevel"/>
    <w:tmpl w:val="81528C30"/>
    <w:lvl w:ilvl="0" w:tplc="B7ACE5B4">
      <w:start w:val="1"/>
      <w:numFmt w:val="lowerLetter"/>
      <w:lvlText w:val="(%1)"/>
      <w:lvlJc w:val="left"/>
      <w:pPr>
        <w:ind w:left="390" w:hanging="360"/>
      </w:pPr>
      <w:rPr>
        <w:rFonts w:ascii="Arial" w:eastAsia="Times New Roman" w:hAnsi="Arial" w:cs="Arial"/>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15" w15:restartNumberingAfterBreak="0">
    <w:nsid w:val="4268526D"/>
    <w:multiLevelType w:val="hybridMultilevel"/>
    <w:tmpl w:val="D5083E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6BF490F"/>
    <w:multiLevelType w:val="hybridMultilevel"/>
    <w:tmpl w:val="FE50DAAC"/>
    <w:lvl w:ilvl="0" w:tplc="BDF02B22">
      <w:start w:val="1"/>
      <w:numFmt w:val="lowerRoman"/>
      <w:lvlText w:val="(%1)"/>
      <w:lvlJc w:val="right"/>
      <w:pPr>
        <w:ind w:left="674" w:hanging="360"/>
      </w:pPr>
      <w:rPr>
        <w:rFonts w:ascii="Arial" w:hAnsi="Arial" w:hint="default"/>
        <w:sz w:val="20"/>
      </w:rPr>
    </w:lvl>
    <w:lvl w:ilvl="1" w:tplc="FFFFFFFF" w:tentative="1">
      <w:start w:val="1"/>
      <w:numFmt w:val="bullet"/>
      <w:lvlText w:val="o"/>
      <w:lvlJc w:val="left"/>
      <w:pPr>
        <w:ind w:left="1394" w:hanging="360"/>
      </w:pPr>
      <w:rPr>
        <w:rFonts w:ascii="Courier New" w:hAnsi="Courier New" w:cs="Courier New" w:hint="default"/>
      </w:rPr>
    </w:lvl>
    <w:lvl w:ilvl="2" w:tplc="FFFFFFFF" w:tentative="1">
      <w:start w:val="1"/>
      <w:numFmt w:val="bullet"/>
      <w:lvlText w:val=""/>
      <w:lvlJc w:val="left"/>
      <w:pPr>
        <w:ind w:left="2114" w:hanging="360"/>
      </w:pPr>
      <w:rPr>
        <w:rFonts w:ascii="Wingdings" w:hAnsi="Wingdings" w:hint="default"/>
      </w:rPr>
    </w:lvl>
    <w:lvl w:ilvl="3" w:tplc="FFFFFFFF" w:tentative="1">
      <w:start w:val="1"/>
      <w:numFmt w:val="bullet"/>
      <w:lvlText w:val=""/>
      <w:lvlJc w:val="left"/>
      <w:pPr>
        <w:ind w:left="2834" w:hanging="360"/>
      </w:pPr>
      <w:rPr>
        <w:rFonts w:ascii="Symbol" w:hAnsi="Symbol" w:hint="default"/>
      </w:rPr>
    </w:lvl>
    <w:lvl w:ilvl="4" w:tplc="FFFFFFFF" w:tentative="1">
      <w:start w:val="1"/>
      <w:numFmt w:val="bullet"/>
      <w:lvlText w:val="o"/>
      <w:lvlJc w:val="left"/>
      <w:pPr>
        <w:ind w:left="3554" w:hanging="360"/>
      </w:pPr>
      <w:rPr>
        <w:rFonts w:ascii="Courier New" w:hAnsi="Courier New" w:cs="Courier New" w:hint="default"/>
      </w:rPr>
    </w:lvl>
    <w:lvl w:ilvl="5" w:tplc="FFFFFFFF" w:tentative="1">
      <w:start w:val="1"/>
      <w:numFmt w:val="bullet"/>
      <w:lvlText w:val=""/>
      <w:lvlJc w:val="left"/>
      <w:pPr>
        <w:ind w:left="4274" w:hanging="360"/>
      </w:pPr>
      <w:rPr>
        <w:rFonts w:ascii="Wingdings" w:hAnsi="Wingdings" w:hint="default"/>
      </w:rPr>
    </w:lvl>
    <w:lvl w:ilvl="6" w:tplc="FFFFFFFF" w:tentative="1">
      <w:start w:val="1"/>
      <w:numFmt w:val="bullet"/>
      <w:lvlText w:val=""/>
      <w:lvlJc w:val="left"/>
      <w:pPr>
        <w:ind w:left="4994" w:hanging="360"/>
      </w:pPr>
      <w:rPr>
        <w:rFonts w:ascii="Symbol" w:hAnsi="Symbol" w:hint="default"/>
      </w:rPr>
    </w:lvl>
    <w:lvl w:ilvl="7" w:tplc="FFFFFFFF" w:tentative="1">
      <w:start w:val="1"/>
      <w:numFmt w:val="bullet"/>
      <w:lvlText w:val="o"/>
      <w:lvlJc w:val="left"/>
      <w:pPr>
        <w:ind w:left="5714" w:hanging="360"/>
      </w:pPr>
      <w:rPr>
        <w:rFonts w:ascii="Courier New" w:hAnsi="Courier New" w:cs="Courier New" w:hint="default"/>
      </w:rPr>
    </w:lvl>
    <w:lvl w:ilvl="8" w:tplc="FFFFFFFF" w:tentative="1">
      <w:start w:val="1"/>
      <w:numFmt w:val="bullet"/>
      <w:lvlText w:val=""/>
      <w:lvlJc w:val="left"/>
      <w:pPr>
        <w:ind w:left="6434" w:hanging="360"/>
      </w:pPr>
      <w:rPr>
        <w:rFonts w:ascii="Wingdings" w:hAnsi="Wingdings" w:hint="default"/>
      </w:rPr>
    </w:lvl>
  </w:abstractNum>
  <w:abstractNum w:abstractNumId="17" w15:restartNumberingAfterBreak="0">
    <w:nsid w:val="4C257F6D"/>
    <w:multiLevelType w:val="hybridMultilevel"/>
    <w:tmpl w:val="62908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C40552"/>
    <w:multiLevelType w:val="hybridMultilevel"/>
    <w:tmpl w:val="34D8ACDA"/>
    <w:lvl w:ilvl="0" w:tplc="FFFFFFF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9" w15:restartNumberingAfterBreak="0">
    <w:nsid w:val="4F2922A2"/>
    <w:multiLevelType w:val="hybridMultilevel"/>
    <w:tmpl w:val="91E213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080AE3"/>
    <w:multiLevelType w:val="hybridMultilevel"/>
    <w:tmpl w:val="B61A81B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10B641B"/>
    <w:multiLevelType w:val="hybridMultilevel"/>
    <w:tmpl w:val="6A4C5A52"/>
    <w:lvl w:ilvl="0" w:tplc="0C090001">
      <w:start w:val="1"/>
      <w:numFmt w:val="bullet"/>
      <w:lvlText w:val=""/>
      <w:lvlJc w:val="left"/>
      <w:pPr>
        <w:ind w:left="391" w:hanging="360"/>
      </w:pPr>
      <w:rPr>
        <w:rFonts w:ascii="Symbol" w:hAnsi="Symbol" w:hint="default"/>
      </w:rPr>
    </w:lvl>
    <w:lvl w:ilvl="1" w:tplc="0C090003">
      <w:start w:val="1"/>
      <w:numFmt w:val="bullet"/>
      <w:lvlText w:val="o"/>
      <w:lvlJc w:val="left"/>
      <w:pPr>
        <w:ind w:left="1111" w:hanging="360"/>
      </w:pPr>
      <w:rPr>
        <w:rFonts w:ascii="Courier New" w:hAnsi="Courier New" w:cs="Courier New" w:hint="default"/>
      </w:rPr>
    </w:lvl>
    <w:lvl w:ilvl="2" w:tplc="0C090005" w:tentative="1">
      <w:start w:val="1"/>
      <w:numFmt w:val="bullet"/>
      <w:lvlText w:val=""/>
      <w:lvlJc w:val="left"/>
      <w:pPr>
        <w:ind w:left="1831" w:hanging="360"/>
      </w:pPr>
      <w:rPr>
        <w:rFonts w:ascii="Wingdings" w:hAnsi="Wingdings" w:hint="default"/>
      </w:rPr>
    </w:lvl>
    <w:lvl w:ilvl="3" w:tplc="0C090001" w:tentative="1">
      <w:start w:val="1"/>
      <w:numFmt w:val="bullet"/>
      <w:lvlText w:val=""/>
      <w:lvlJc w:val="left"/>
      <w:pPr>
        <w:ind w:left="2551" w:hanging="360"/>
      </w:pPr>
      <w:rPr>
        <w:rFonts w:ascii="Symbol" w:hAnsi="Symbol" w:hint="default"/>
      </w:rPr>
    </w:lvl>
    <w:lvl w:ilvl="4" w:tplc="0C090003" w:tentative="1">
      <w:start w:val="1"/>
      <w:numFmt w:val="bullet"/>
      <w:lvlText w:val="o"/>
      <w:lvlJc w:val="left"/>
      <w:pPr>
        <w:ind w:left="3271" w:hanging="360"/>
      </w:pPr>
      <w:rPr>
        <w:rFonts w:ascii="Courier New" w:hAnsi="Courier New" w:cs="Courier New" w:hint="default"/>
      </w:rPr>
    </w:lvl>
    <w:lvl w:ilvl="5" w:tplc="0C090005" w:tentative="1">
      <w:start w:val="1"/>
      <w:numFmt w:val="bullet"/>
      <w:lvlText w:val=""/>
      <w:lvlJc w:val="left"/>
      <w:pPr>
        <w:ind w:left="3991" w:hanging="360"/>
      </w:pPr>
      <w:rPr>
        <w:rFonts w:ascii="Wingdings" w:hAnsi="Wingdings" w:hint="default"/>
      </w:rPr>
    </w:lvl>
    <w:lvl w:ilvl="6" w:tplc="0C090001" w:tentative="1">
      <w:start w:val="1"/>
      <w:numFmt w:val="bullet"/>
      <w:lvlText w:val=""/>
      <w:lvlJc w:val="left"/>
      <w:pPr>
        <w:ind w:left="4711" w:hanging="360"/>
      </w:pPr>
      <w:rPr>
        <w:rFonts w:ascii="Symbol" w:hAnsi="Symbol" w:hint="default"/>
      </w:rPr>
    </w:lvl>
    <w:lvl w:ilvl="7" w:tplc="0C090003" w:tentative="1">
      <w:start w:val="1"/>
      <w:numFmt w:val="bullet"/>
      <w:lvlText w:val="o"/>
      <w:lvlJc w:val="left"/>
      <w:pPr>
        <w:ind w:left="5431" w:hanging="360"/>
      </w:pPr>
      <w:rPr>
        <w:rFonts w:ascii="Courier New" w:hAnsi="Courier New" w:cs="Courier New" w:hint="default"/>
      </w:rPr>
    </w:lvl>
    <w:lvl w:ilvl="8" w:tplc="0C090005" w:tentative="1">
      <w:start w:val="1"/>
      <w:numFmt w:val="bullet"/>
      <w:lvlText w:val=""/>
      <w:lvlJc w:val="left"/>
      <w:pPr>
        <w:ind w:left="6151" w:hanging="360"/>
      </w:pPr>
      <w:rPr>
        <w:rFonts w:ascii="Wingdings" w:hAnsi="Wingdings" w:hint="default"/>
      </w:rPr>
    </w:lvl>
  </w:abstractNum>
  <w:abstractNum w:abstractNumId="22" w15:restartNumberingAfterBreak="0">
    <w:nsid w:val="535535CC"/>
    <w:multiLevelType w:val="hybridMultilevel"/>
    <w:tmpl w:val="939E82FE"/>
    <w:lvl w:ilvl="0" w:tplc="9B1CFDBA">
      <w:numFmt w:val="bullet"/>
      <w:lvlText w:val="-"/>
      <w:lvlJc w:val="left"/>
      <w:pPr>
        <w:ind w:left="1110" w:hanging="360"/>
      </w:pPr>
      <w:rPr>
        <w:rFonts w:ascii="Arial" w:eastAsia="Times New Roman" w:hAnsi="Arial" w:cs="Arial" w:hint="default"/>
      </w:rPr>
    </w:lvl>
    <w:lvl w:ilvl="1" w:tplc="0C090003" w:tentative="1">
      <w:start w:val="1"/>
      <w:numFmt w:val="bullet"/>
      <w:lvlText w:val="o"/>
      <w:lvlJc w:val="left"/>
      <w:pPr>
        <w:ind w:left="1830" w:hanging="360"/>
      </w:pPr>
      <w:rPr>
        <w:rFonts w:ascii="Courier New" w:hAnsi="Courier New" w:cs="Courier New" w:hint="default"/>
      </w:rPr>
    </w:lvl>
    <w:lvl w:ilvl="2" w:tplc="0C090005" w:tentative="1">
      <w:start w:val="1"/>
      <w:numFmt w:val="bullet"/>
      <w:lvlText w:val=""/>
      <w:lvlJc w:val="left"/>
      <w:pPr>
        <w:ind w:left="2550" w:hanging="360"/>
      </w:pPr>
      <w:rPr>
        <w:rFonts w:ascii="Wingdings" w:hAnsi="Wingdings" w:hint="default"/>
      </w:rPr>
    </w:lvl>
    <w:lvl w:ilvl="3" w:tplc="0C090001" w:tentative="1">
      <w:start w:val="1"/>
      <w:numFmt w:val="bullet"/>
      <w:lvlText w:val=""/>
      <w:lvlJc w:val="left"/>
      <w:pPr>
        <w:ind w:left="3270" w:hanging="360"/>
      </w:pPr>
      <w:rPr>
        <w:rFonts w:ascii="Symbol" w:hAnsi="Symbol" w:hint="default"/>
      </w:rPr>
    </w:lvl>
    <w:lvl w:ilvl="4" w:tplc="0C090003" w:tentative="1">
      <w:start w:val="1"/>
      <w:numFmt w:val="bullet"/>
      <w:lvlText w:val="o"/>
      <w:lvlJc w:val="left"/>
      <w:pPr>
        <w:ind w:left="3990" w:hanging="360"/>
      </w:pPr>
      <w:rPr>
        <w:rFonts w:ascii="Courier New" w:hAnsi="Courier New" w:cs="Courier New" w:hint="default"/>
      </w:rPr>
    </w:lvl>
    <w:lvl w:ilvl="5" w:tplc="0C090005" w:tentative="1">
      <w:start w:val="1"/>
      <w:numFmt w:val="bullet"/>
      <w:lvlText w:val=""/>
      <w:lvlJc w:val="left"/>
      <w:pPr>
        <w:ind w:left="4710" w:hanging="360"/>
      </w:pPr>
      <w:rPr>
        <w:rFonts w:ascii="Wingdings" w:hAnsi="Wingdings" w:hint="default"/>
      </w:rPr>
    </w:lvl>
    <w:lvl w:ilvl="6" w:tplc="0C090001" w:tentative="1">
      <w:start w:val="1"/>
      <w:numFmt w:val="bullet"/>
      <w:lvlText w:val=""/>
      <w:lvlJc w:val="left"/>
      <w:pPr>
        <w:ind w:left="5430" w:hanging="360"/>
      </w:pPr>
      <w:rPr>
        <w:rFonts w:ascii="Symbol" w:hAnsi="Symbol" w:hint="default"/>
      </w:rPr>
    </w:lvl>
    <w:lvl w:ilvl="7" w:tplc="0C090003" w:tentative="1">
      <w:start w:val="1"/>
      <w:numFmt w:val="bullet"/>
      <w:lvlText w:val="o"/>
      <w:lvlJc w:val="left"/>
      <w:pPr>
        <w:ind w:left="6150" w:hanging="360"/>
      </w:pPr>
      <w:rPr>
        <w:rFonts w:ascii="Courier New" w:hAnsi="Courier New" w:cs="Courier New" w:hint="default"/>
      </w:rPr>
    </w:lvl>
    <w:lvl w:ilvl="8" w:tplc="0C090005" w:tentative="1">
      <w:start w:val="1"/>
      <w:numFmt w:val="bullet"/>
      <w:lvlText w:val=""/>
      <w:lvlJc w:val="left"/>
      <w:pPr>
        <w:ind w:left="6870" w:hanging="360"/>
      </w:pPr>
      <w:rPr>
        <w:rFonts w:ascii="Wingdings" w:hAnsi="Wingdings" w:hint="default"/>
      </w:rPr>
    </w:lvl>
  </w:abstractNum>
  <w:abstractNum w:abstractNumId="23" w15:restartNumberingAfterBreak="0">
    <w:nsid w:val="588F288A"/>
    <w:multiLevelType w:val="hybridMultilevel"/>
    <w:tmpl w:val="D71CD20A"/>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24" w15:restartNumberingAfterBreak="0">
    <w:nsid w:val="5C864FFF"/>
    <w:multiLevelType w:val="hybridMultilevel"/>
    <w:tmpl w:val="5A5E65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65639CF"/>
    <w:multiLevelType w:val="hybridMultilevel"/>
    <w:tmpl w:val="C284C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6C765E"/>
    <w:multiLevelType w:val="hybridMultilevel"/>
    <w:tmpl w:val="082272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F6D00BB"/>
    <w:multiLevelType w:val="hybridMultilevel"/>
    <w:tmpl w:val="62805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FF2C3A"/>
    <w:multiLevelType w:val="hybridMultilevel"/>
    <w:tmpl w:val="37681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557561E"/>
    <w:multiLevelType w:val="hybridMultilevel"/>
    <w:tmpl w:val="A2B0C574"/>
    <w:lvl w:ilvl="0" w:tplc="0C090001">
      <w:start w:val="1"/>
      <w:numFmt w:val="bullet"/>
      <w:lvlText w:val=""/>
      <w:lvlJc w:val="left"/>
      <w:pPr>
        <w:tabs>
          <w:tab w:val="num" w:pos="390"/>
        </w:tabs>
        <w:ind w:left="390" w:hanging="360"/>
      </w:pPr>
      <w:rPr>
        <w:rFonts w:ascii="Symbol" w:hAnsi="Symbol" w:hint="default"/>
      </w:rPr>
    </w:lvl>
    <w:lvl w:ilvl="1" w:tplc="0C090003" w:tentative="1">
      <w:start w:val="1"/>
      <w:numFmt w:val="bullet"/>
      <w:lvlText w:val="o"/>
      <w:lvlJc w:val="left"/>
      <w:pPr>
        <w:tabs>
          <w:tab w:val="num" w:pos="1110"/>
        </w:tabs>
        <w:ind w:left="1110" w:hanging="360"/>
      </w:pPr>
      <w:rPr>
        <w:rFonts w:ascii="Courier New" w:hAnsi="Courier New" w:cs="Courier New" w:hint="default"/>
      </w:rPr>
    </w:lvl>
    <w:lvl w:ilvl="2" w:tplc="0C090005" w:tentative="1">
      <w:start w:val="1"/>
      <w:numFmt w:val="bullet"/>
      <w:lvlText w:val=""/>
      <w:lvlJc w:val="left"/>
      <w:pPr>
        <w:tabs>
          <w:tab w:val="num" w:pos="1830"/>
        </w:tabs>
        <w:ind w:left="1830" w:hanging="360"/>
      </w:pPr>
      <w:rPr>
        <w:rFonts w:ascii="Wingdings" w:hAnsi="Wingdings" w:hint="default"/>
      </w:rPr>
    </w:lvl>
    <w:lvl w:ilvl="3" w:tplc="0C090001" w:tentative="1">
      <w:start w:val="1"/>
      <w:numFmt w:val="bullet"/>
      <w:lvlText w:val=""/>
      <w:lvlJc w:val="left"/>
      <w:pPr>
        <w:tabs>
          <w:tab w:val="num" w:pos="2550"/>
        </w:tabs>
        <w:ind w:left="2550" w:hanging="360"/>
      </w:pPr>
      <w:rPr>
        <w:rFonts w:ascii="Symbol" w:hAnsi="Symbol" w:hint="default"/>
      </w:rPr>
    </w:lvl>
    <w:lvl w:ilvl="4" w:tplc="0C090003" w:tentative="1">
      <w:start w:val="1"/>
      <w:numFmt w:val="bullet"/>
      <w:lvlText w:val="o"/>
      <w:lvlJc w:val="left"/>
      <w:pPr>
        <w:tabs>
          <w:tab w:val="num" w:pos="3270"/>
        </w:tabs>
        <w:ind w:left="3270" w:hanging="360"/>
      </w:pPr>
      <w:rPr>
        <w:rFonts w:ascii="Courier New" w:hAnsi="Courier New" w:cs="Courier New" w:hint="default"/>
      </w:rPr>
    </w:lvl>
    <w:lvl w:ilvl="5" w:tplc="0C090005" w:tentative="1">
      <w:start w:val="1"/>
      <w:numFmt w:val="bullet"/>
      <w:lvlText w:val=""/>
      <w:lvlJc w:val="left"/>
      <w:pPr>
        <w:tabs>
          <w:tab w:val="num" w:pos="3990"/>
        </w:tabs>
        <w:ind w:left="3990" w:hanging="360"/>
      </w:pPr>
      <w:rPr>
        <w:rFonts w:ascii="Wingdings" w:hAnsi="Wingdings" w:hint="default"/>
      </w:rPr>
    </w:lvl>
    <w:lvl w:ilvl="6" w:tplc="0C090001" w:tentative="1">
      <w:start w:val="1"/>
      <w:numFmt w:val="bullet"/>
      <w:lvlText w:val=""/>
      <w:lvlJc w:val="left"/>
      <w:pPr>
        <w:tabs>
          <w:tab w:val="num" w:pos="4710"/>
        </w:tabs>
        <w:ind w:left="4710" w:hanging="360"/>
      </w:pPr>
      <w:rPr>
        <w:rFonts w:ascii="Symbol" w:hAnsi="Symbol" w:hint="default"/>
      </w:rPr>
    </w:lvl>
    <w:lvl w:ilvl="7" w:tplc="0C090003" w:tentative="1">
      <w:start w:val="1"/>
      <w:numFmt w:val="bullet"/>
      <w:lvlText w:val="o"/>
      <w:lvlJc w:val="left"/>
      <w:pPr>
        <w:tabs>
          <w:tab w:val="num" w:pos="5430"/>
        </w:tabs>
        <w:ind w:left="5430" w:hanging="360"/>
      </w:pPr>
      <w:rPr>
        <w:rFonts w:ascii="Courier New" w:hAnsi="Courier New" w:cs="Courier New" w:hint="default"/>
      </w:rPr>
    </w:lvl>
    <w:lvl w:ilvl="8" w:tplc="0C090005" w:tentative="1">
      <w:start w:val="1"/>
      <w:numFmt w:val="bullet"/>
      <w:lvlText w:val=""/>
      <w:lvlJc w:val="left"/>
      <w:pPr>
        <w:tabs>
          <w:tab w:val="num" w:pos="6150"/>
        </w:tabs>
        <w:ind w:left="6150" w:hanging="360"/>
      </w:pPr>
      <w:rPr>
        <w:rFonts w:ascii="Wingdings" w:hAnsi="Wingdings" w:hint="default"/>
      </w:rPr>
    </w:lvl>
  </w:abstractNum>
  <w:abstractNum w:abstractNumId="30" w15:restartNumberingAfterBreak="0">
    <w:nsid w:val="78373063"/>
    <w:multiLevelType w:val="hybridMultilevel"/>
    <w:tmpl w:val="EF3EADFE"/>
    <w:lvl w:ilvl="0" w:tplc="E9DE7D8A">
      <w:start w:val="1"/>
      <w:numFmt w:val="bullet"/>
      <w:lvlText w:val=""/>
      <w:lvlJc w:val="left"/>
      <w:pPr>
        <w:ind w:left="751" w:hanging="360"/>
      </w:pPr>
      <w:rPr>
        <w:rFonts w:ascii="Symbol" w:hAnsi="Symbol" w:hint="default"/>
      </w:rPr>
    </w:lvl>
    <w:lvl w:ilvl="1" w:tplc="0C090003" w:tentative="1">
      <w:start w:val="1"/>
      <w:numFmt w:val="bullet"/>
      <w:lvlText w:val="o"/>
      <w:lvlJc w:val="left"/>
      <w:pPr>
        <w:ind w:left="1471" w:hanging="360"/>
      </w:pPr>
      <w:rPr>
        <w:rFonts w:ascii="Courier New" w:hAnsi="Courier New" w:cs="Courier New" w:hint="default"/>
      </w:rPr>
    </w:lvl>
    <w:lvl w:ilvl="2" w:tplc="0C090005" w:tentative="1">
      <w:start w:val="1"/>
      <w:numFmt w:val="bullet"/>
      <w:lvlText w:val=""/>
      <w:lvlJc w:val="left"/>
      <w:pPr>
        <w:ind w:left="2191" w:hanging="360"/>
      </w:pPr>
      <w:rPr>
        <w:rFonts w:ascii="Wingdings" w:hAnsi="Wingdings" w:hint="default"/>
      </w:rPr>
    </w:lvl>
    <w:lvl w:ilvl="3" w:tplc="0C090001" w:tentative="1">
      <w:start w:val="1"/>
      <w:numFmt w:val="bullet"/>
      <w:lvlText w:val=""/>
      <w:lvlJc w:val="left"/>
      <w:pPr>
        <w:ind w:left="2911" w:hanging="360"/>
      </w:pPr>
      <w:rPr>
        <w:rFonts w:ascii="Symbol" w:hAnsi="Symbol" w:hint="default"/>
      </w:rPr>
    </w:lvl>
    <w:lvl w:ilvl="4" w:tplc="0C090003" w:tentative="1">
      <w:start w:val="1"/>
      <w:numFmt w:val="bullet"/>
      <w:lvlText w:val="o"/>
      <w:lvlJc w:val="left"/>
      <w:pPr>
        <w:ind w:left="3631" w:hanging="360"/>
      </w:pPr>
      <w:rPr>
        <w:rFonts w:ascii="Courier New" w:hAnsi="Courier New" w:cs="Courier New" w:hint="default"/>
      </w:rPr>
    </w:lvl>
    <w:lvl w:ilvl="5" w:tplc="0C090005" w:tentative="1">
      <w:start w:val="1"/>
      <w:numFmt w:val="bullet"/>
      <w:lvlText w:val=""/>
      <w:lvlJc w:val="left"/>
      <w:pPr>
        <w:ind w:left="4351" w:hanging="360"/>
      </w:pPr>
      <w:rPr>
        <w:rFonts w:ascii="Wingdings" w:hAnsi="Wingdings" w:hint="default"/>
      </w:rPr>
    </w:lvl>
    <w:lvl w:ilvl="6" w:tplc="0C090001" w:tentative="1">
      <w:start w:val="1"/>
      <w:numFmt w:val="bullet"/>
      <w:lvlText w:val=""/>
      <w:lvlJc w:val="left"/>
      <w:pPr>
        <w:ind w:left="5071" w:hanging="360"/>
      </w:pPr>
      <w:rPr>
        <w:rFonts w:ascii="Symbol" w:hAnsi="Symbol" w:hint="default"/>
      </w:rPr>
    </w:lvl>
    <w:lvl w:ilvl="7" w:tplc="0C090003" w:tentative="1">
      <w:start w:val="1"/>
      <w:numFmt w:val="bullet"/>
      <w:lvlText w:val="o"/>
      <w:lvlJc w:val="left"/>
      <w:pPr>
        <w:ind w:left="5791" w:hanging="360"/>
      </w:pPr>
      <w:rPr>
        <w:rFonts w:ascii="Courier New" w:hAnsi="Courier New" w:cs="Courier New" w:hint="default"/>
      </w:rPr>
    </w:lvl>
    <w:lvl w:ilvl="8" w:tplc="0C090005" w:tentative="1">
      <w:start w:val="1"/>
      <w:numFmt w:val="bullet"/>
      <w:lvlText w:val=""/>
      <w:lvlJc w:val="left"/>
      <w:pPr>
        <w:ind w:left="6511" w:hanging="360"/>
      </w:pPr>
      <w:rPr>
        <w:rFonts w:ascii="Wingdings" w:hAnsi="Wingdings" w:hint="default"/>
      </w:rPr>
    </w:lvl>
  </w:abstractNum>
  <w:abstractNum w:abstractNumId="31" w15:restartNumberingAfterBreak="0">
    <w:nsid w:val="78837971"/>
    <w:multiLevelType w:val="hybridMultilevel"/>
    <w:tmpl w:val="2C44B418"/>
    <w:lvl w:ilvl="0" w:tplc="C5BAFACC">
      <w:start w:val="1"/>
      <w:numFmt w:val="decimal"/>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32" w15:restartNumberingAfterBreak="0">
    <w:nsid w:val="788B494E"/>
    <w:multiLevelType w:val="hybridMultilevel"/>
    <w:tmpl w:val="BD2E07D2"/>
    <w:lvl w:ilvl="0" w:tplc="8CBEBE6C">
      <w:start w:val="1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527644693">
    <w:abstractNumId w:val="17"/>
  </w:num>
  <w:num w:numId="2" w16cid:durableId="1784611908">
    <w:abstractNumId w:val="24"/>
  </w:num>
  <w:num w:numId="3" w16cid:durableId="1022438025">
    <w:abstractNumId w:val="6"/>
  </w:num>
  <w:num w:numId="4" w16cid:durableId="217208606">
    <w:abstractNumId w:val="28"/>
  </w:num>
  <w:num w:numId="5" w16cid:durableId="1426878594">
    <w:abstractNumId w:val="2"/>
  </w:num>
  <w:num w:numId="6" w16cid:durableId="32463511">
    <w:abstractNumId w:val="8"/>
  </w:num>
  <w:num w:numId="7" w16cid:durableId="607398677">
    <w:abstractNumId w:val="5"/>
  </w:num>
  <w:num w:numId="8" w16cid:durableId="282730498">
    <w:abstractNumId w:val="32"/>
  </w:num>
  <w:num w:numId="9" w16cid:durableId="449714277">
    <w:abstractNumId w:val="18"/>
    <w:lvlOverride w:ilvl="0">
      <w:startOverride w:val="1"/>
    </w:lvlOverride>
    <w:lvlOverride w:ilvl="1"/>
    <w:lvlOverride w:ilvl="2"/>
    <w:lvlOverride w:ilvl="3"/>
    <w:lvlOverride w:ilvl="4"/>
    <w:lvlOverride w:ilvl="5"/>
    <w:lvlOverride w:ilvl="6"/>
    <w:lvlOverride w:ilvl="7"/>
    <w:lvlOverride w:ilvl="8"/>
  </w:num>
  <w:num w:numId="10" w16cid:durableId="183636837">
    <w:abstractNumId w:val="15"/>
  </w:num>
  <w:num w:numId="11" w16cid:durableId="1520311303">
    <w:abstractNumId w:val="4"/>
  </w:num>
  <w:num w:numId="12" w16cid:durableId="1592935475">
    <w:abstractNumId w:val="23"/>
  </w:num>
  <w:num w:numId="13" w16cid:durableId="1492216264">
    <w:abstractNumId w:val="31"/>
  </w:num>
  <w:num w:numId="14" w16cid:durableId="717779963">
    <w:abstractNumId w:val="9"/>
  </w:num>
  <w:num w:numId="15" w16cid:durableId="992443091">
    <w:abstractNumId w:val="22"/>
  </w:num>
  <w:num w:numId="16" w16cid:durableId="1644654345">
    <w:abstractNumId w:val="29"/>
  </w:num>
  <w:num w:numId="17" w16cid:durableId="749618147">
    <w:abstractNumId w:val="11"/>
  </w:num>
  <w:num w:numId="18" w16cid:durableId="1237282861">
    <w:abstractNumId w:val="13"/>
  </w:num>
  <w:num w:numId="19" w16cid:durableId="166021546">
    <w:abstractNumId w:val="12"/>
  </w:num>
  <w:num w:numId="20" w16cid:durableId="1032876253">
    <w:abstractNumId w:val="3"/>
  </w:num>
  <w:num w:numId="21" w16cid:durableId="574628734">
    <w:abstractNumId w:val="7"/>
  </w:num>
  <w:num w:numId="22" w16cid:durableId="676659664">
    <w:abstractNumId w:val="14"/>
  </w:num>
  <w:num w:numId="23" w16cid:durableId="1302034284">
    <w:abstractNumId w:val="10"/>
  </w:num>
  <w:num w:numId="24" w16cid:durableId="425155435">
    <w:abstractNumId w:val="26"/>
  </w:num>
  <w:num w:numId="25" w16cid:durableId="2062750810">
    <w:abstractNumId w:val="16"/>
  </w:num>
  <w:num w:numId="26" w16cid:durableId="1456949427">
    <w:abstractNumId w:val="0"/>
  </w:num>
  <w:num w:numId="27" w16cid:durableId="1540818309">
    <w:abstractNumId w:val="30"/>
  </w:num>
  <w:num w:numId="28" w16cid:durableId="1184436384">
    <w:abstractNumId w:val="25"/>
  </w:num>
  <w:num w:numId="29" w16cid:durableId="2061199525">
    <w:abstractNumId w:val="27"/>
  </w:num>
  <w:num w:numId="30" w16cid:durableId="347756608">
    <w:abstractNumId w:val="19"/>
  </w:num>
  <w:num w:numId="31" w16cid:durableId="1608267055">
    <w:abstractNumId w:val="20"/>
  </w:num>
  <w:num w:numId="32" w16cid:durableId="305818039">
    <w:abstractNumId w:val="21"/>
  </w:num>
  <w:num w:numId="33" w16cid:durableId="1011106850">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32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D22"/>
    <w:rsid w:val="0002100F"/>
    <w:rsid w:val="000340CC"/>
    <w:rsid w:val="00035AC0"/>
    <w:rsid w:val="0004622F"/>
    <w:rsid w:val="00047627"/>
    <w:rsid w:val="00053E67"/>
    <w:rsid w:val="0005726D"/>
    <w:rsid w:val="00057F35"/>
    <w:rsid w:val="00067060"/>
    <w:rsid w:val="00093D22"/>
    <w:rsid w:val="000B4337"/>
    <w:rsid w:val="000C02BE"/>
    <w:rsid w:val="000C11D0"/>
    <w:rsid w:val="000C16BB"/>
    <w:rsid w:val="000E1B88"/>
    <w:rsid w:val="000E35E5"/>
    <w:rsid w:val="000E4DF2"/>
    <w:rsid w:val="000E7A11"/>
    <w:rsid w:val="000F6AD8"/>
    <w:rsid w:val="001059A6"/>
    <w:rsid w:val="001073B5"/>
    <w:rsid w:val="0011042E"/>
    <w:rsid w:val="00110D5F"/>
    <w:rsid w:val="00115D5E"/>
    <w:rsid w:val="00136252"/>
    <w:rsid w:val="001707C7"/>
    <w:rsid w:val="001808FB"/>
    <w:rsid w:val="00183133"/>
    <w:rsid w:val="00192C62"/>
    <w:rsid w:val="00197539"/>
    <w:rsid w:val="001A3263"/>
    <w:rsid w:val="001A41C4"/>
    <w:rsid w:val="001C1BDF"/>
    <w:rsid w:val="001C4A63"/>
    <w:rsid w:val="001F0D16"/>
    <w:rsid w:val="002063B7"/>
    <w:rsid w:val="002103CB"/>
    <w:rsid w:val="0021605E"/>
    <w:rsid w:val="00231AD5"/>
    <w:rsid w:val="00233C30"/>
    <w:rsid w:val="00235AFE"/>
    <w:rsid w:val="00235FFA"/>
    <w:rsid w:val="002449F2"/>
    <w:rsid w:val="00251ACE"/>
    <w:rsid w:val="0025540B"/>
    <w:rsid w:val="00255534"/>
    <w:rsid w:val="00257347"/>
    <w:rsid w:val="0026700E"/>
    <w:rsid w:val="00276E64"/>
    <w:rsid w:val="00284767"/>
    <w:rsid w:val="00291D72"/>
    <w:rsid w:val="0029570E"/>
    <w:rsid w:val="002A6C18"/>
    <w:rsid w:val="002B4B15"/>
    <w:rsid w:val="002D53C6"/>
    <w:rsid w:val="003003EA"/>
    <w:rsid w:val="00305161"/>
    <w:rsid w:val="0031227D"/>
    <w:rsid w:val="00312B48"/>
    <w:rsid w:val="00313E50"/>
    <w:rsid w:val="0031452D"/>
    <w:rsid w:val="00314876"/>
    <w:rsid w:val="00322E9B"/>
    <w:rsid w:val="003315D5"/>
    <w:rsid w:val="0034046C"/>
    <w:rsid w:val="003444E4"/>
    <w:rsid w:val="00350C2C"/>
    <w:rsid w:val="00352432"/>
    <w:rsid w:val="00364262"/>
    <w:rsid w:val="003936DF"/>
    <w:rsid w:val="00393DA2"/>
    <w:rsid w:val="00395563"/>
    <w:rsid w:val="003B1101"/>
    <w:rsid w:val="003D0844"/>
    <w:rsid w:val="003D1132"/>
    <w:rsid w:val="003E7E92"/>
    <w:rsid w:val="004041CC"/>
    <w:rsid w:val="00407967"/>
    <w:rsid w:val="004166FE"/>
    <w:rsid w:val="0041777C"/>
    <w:rsid w:val="00422A5C"/>
    <w:rsid w:val="00423BEE"/>
    <w:rsid w:val="00450163"/>
    <w:rsid w:val="00463CF0"/>
    <w:rsid w:val="0048143A"/>
    <w:rsid w:val="0048604E"/>
    <w:rsid w:val="004860C2"/>
    <w:rsid w:val="0049284B"/>
    <w:rsid w:val="00496166"/>
    <w:rsid w:val="004B25CC"/>
    <w:rsid w:val="004C11C0"/>
    <w:rsid w:val="004E5F2D"/>
    <w:rsid w:val="004E79A5"/>
    <w:rsid w:val="004F1974"/>
    <w:rsid w:val="005155D1"/>
    <w:rsid w:val="0051730A"/>
    <w:rsid w:val="0052171A"/>
    <w:rsid w:val="005217C1"/>
    <w:rsid w:val="00581286"/>
    <w:rsid w:val="005926B1"/>
    <w:rsid w:val="005954B4"/>
    <w:rsid w:val="005D7818"/>
    <w:rsid w:val="00616950"/>
    <w:rsid w:val="00624887"/>
    <w:rsid w:val="00652FB3"/>
    <w:rsid w:val="006541E4"/>
    <w:rsid w:val="006633E5"/>
    <w:rsid w:val="006653D9"/>
    <w:rsid w:val="00670139"/>
    <w:rsid w:val="0067252C"/>
    <w:rsid w:val="00674751"/>
    <w:rsid w:val="00677E80"/>
    <w:rsid w:val="00683DCB"/>
    <w:rsid w:val="006863D3"/>
    <w:rsid w:val="006A1ED5"/>
    <w:rsid w:val="006A33D6"/>
    <w:rsid w:val="006B2664"/>
    <w:rsid w:val="006C124F"/>
    <w:rsid w:val="006C40C7"/>
    <w:rsid w:val="006E4BFF"/>
    <w:rsid w:val="006F34CD"/>
    <w:rsid w:val="006F457E"/>
    <w:rsid w:val="00701CFF"/>
    <w:rsid w:val="00707F2A"/>
    <w:rsid w:val="0071393E"/>
    <w:rsid w:val="00717643"/>
    <w:rsid w:val="00717FE7"/>
    <w:rsid w:val="00720855"/>
    <w:rsid w:val="00736B43"/>
    <w:rsid w:val="00771D59"/>
    <w:rsid w:val="0077491E"/>
    <w:rsid w:val="0078360D"/>
    <w:rsid w:val="00797C09"/>
    <w:rsid w:val="007A079D"/>
    <w:rsid w:val="007A4FF9"/>
    <w:rsid w:val="007B0595"/>
    <w:rsid w:val="007B2515"/>
    <w:rsid w:val="007B630B"/>
    <w:rsid w:val="007E1FEE"/>
    <w:rsid w:val="007E279C"/>
    <w:rsid w:val="007F6707"/>
    <w:rsid w:val="00807B8B"/>
    <w:rsid w:val="00816760"/>
    <w:rsid w:val="008174DB"/>
    <w:rsid w:val="00826667"/>
    <w:rsid w:val="008378D7"/>
    <w:rsid w:val="008464CF"/>
    <w:rsid w:val="00854241"/>
    <w:rsid w:val="00871E6C"/>
    <w:rsid w:val="00880A10"/>
    <w:rsid w:val="00886D10"/>
    <w:rsid w:val="008874CB"/>
    <w:rsid w:val="0089004B"/>
    <w:rsid w:val="008A3540"/>
    <w:rsid w:val="008B31EB"/>
    <w:rsid w:val="008B7F7C"/>
    <w:rsid w:val="008C5146"/>
    <w:rsid w:val="008E2A6A"/>
    <w:rsid w:val="008F0DBF"/>
    <w:rsid w:val="008F5A91"/>
    <w:rsid w:val="008F6077"/>
    <w:rsid w:val="00925C5B"/>
    <w:rsid w:val="00926900"/>
    <w:rsid w:val="00926DD5"/>
    <w:rsid w:val="00935EFC"/>
    <w:rsid w:val="00937E4A"/>
    <w:rsid w:val="009532A3"/>
    <w:rsid w:val="00963164"/>
    <w:rsid w:val="00970E67"/>
    <w:rsid w:val="00972186"/>
    <w:rsid w:val="00983FFB"/>
    <w:rsid w:val="00992F64"/>
    <w:rsid w:val="009A3C59"/>
    <w:rsid w:val="009A4B66"/>
    <w:rsid w:val="009B5E39"/>
    <w:rsid w:val="009C160E"/>
    <w:rsid w:val="009C19AD"/>
    <w:rsid w:val="009F1FD0"/>
    <w:rsid w:val="00A02FAD"/>
    <w:rsid w:val="00A121BF"/>
    <w:rsid w:val="00A164B4"/>
    <w:rsid w:val="00A172A7"/>
    <w:rsid w:val="00A21402"/>
    <w:rsid w:val="00A4127C"/>
    <w:rsid w:val="00A51DCB"/>
    <w:rsid w:val="00A61E98"/>
    <w:rsid w:val="00A6640C"/>
    <w:rsid w:val="00A666DB"/>
    <w:rsid w:val="00A87EEF"/>
    <w:rsid w:val="00A919A2"/>
    <w:rsid w:val="00AA189A"/>
    <w:rsid w:val="00AA4D1E"/>
    <w:rsid w:val="00AB42A3"/>
    <w:rsid w:val="00AB700B"/>
    <w:rsid w:val="00AC3D34"/>
    <w:rsid w:val="00AC4723"/>
    <w:rsid w:val="00AD29EC"/>
    <w:rsid w:val="00AD681A"/>
    <w:rsid w:val="00AE5540"/>
    <w:rsid w:val="00B13A2A"/>
    <w:rsid w:val="00B15128"/>
    <w:rsid w:val="00B201D8"/>
    <w:rsid w:val="00B20808"/>
    <w:rsid w:val="00B21B2F"/>
    <w:rsid w:val="00B25F93"/>
    <w:rsid w:val="00B27E9A"/>
    <w:rsid w:val="00B373EA"/>
    <w:rsid w:val="00B5093A"/>
    <w:rsid w:val="00B60BD3"/>
    <w:rsid w:val="00B61349"/>
    <w:rsid w:val="00B915D8"/>
    <w:rsid w:val="00B957C3"/>
    <w:rsid w:val="00BB5A6B"/>
    <w:rsid w:val="00BC136B"/>
    <w:rsid w:val="00BC3BA6"/>
    <w:rsid w:val="00BD6A60"/>
    <w:rsid w:val="00BE14A4"/>
    <w:rsid w:val="00BE6624"/>
    <w:rsid w:val="00C045D0"/>
    <w:rsid w:val="00C056F1"/>
    <w:rsid w:val="00C10D61"/>
    <w:rsid w:val="00C1558C"/>
    <w:rsid w:val="00C35223"/>
    <w:rsid w:val="00C476C5"/>
    <w:rsid w:val="00C60137"/>
    <w:rsid w:val="00C64D40"/>
    <w:rsid w:val="00C664BF"/>
    <w:rsid w:val="00C723D5"/>
    <w:rsid w:val="00C75481"/>
    <w:rsid w:val="00C8412B"/>
    <w:rsid w:val="00C86882"/>
    <w:rsid w:val="00C87FA0"/>
    <w:rsid w:val="00C95D3D"/>
    <w:rsid w:val="00C97912"/>
    <w:rsid w:val="00CA23BC"/>
    <w:rsid w:val="00CB0F6C"/>
    <w:rsid w:val="00CB756F"/>
    <w:rsid w:val="00CD67F6"/>
    <w:rsid w:val="00CE6DD2"/>
    <w:rsid w:val="00CE7F69"/>
    <w:rsid w:val="00CF1831"/>
    <w:rsid w:val="00CF5086"/>
    <w:rsid w:val="00D132E8"/>
    <w:rsid w:val="00D2310C"/>
    <w:rsid w:val="00D33B41"/>
    <w:rsid w:val="00D34121"/>
    <w:rsid w:val="00D346F0"/>
    <w:rsid w:val="00D51383"/>
    <w:rsid w:val="00D65881"/>
    <w:rsid w:val="00D71FC9"/>
    <w:rsid w:val="00D8673B"/>
    <w:rsid w:val="00DA2551"/>
    <w:rsid w:val="00DA2640"/>
    <w:rsid w:val="00DA3C68"/>
    <w:rsid w:val="00DA6736"/>
    <w:rsid w:val="00DB1DBF"/>
    <w:rsid w:val="00DC2796"/>
    <w:rsid w:val="00DC5FAB"/>
    <w:rsid w:val="00DC66BA"/>
    <w:rsid w:val="00DD2A64"/>
    <w:rsid w:val="00DD7304"/>
    <w:rsid w:val="00DE1784"/>
    <w:rsid w:val="00DF7735"/>
    <w:rsid w:val="00E06077"/>
    <w:rsid w:val="00E116E7"/>
    <w:rsid w:val="00E32AE1"/>
    <w:rsid w:val="00E37027"/>
    <w:rsid w:val="00E379D5"/>
    <w:rsid w:val="00E40B79"/>
    <w:rsid w:val="00E4163B"/>
    <w:rsid w:val="00E46F18"/>
    <w:rsid w:val="00E5501A"/>
    <w:rsid w:val="00E6257A"/>
    <w:rsid w:val="00E662FF"/>
    <w:rsid w:val="00E7415A"/>
    <w:rsid w:val="00E92B9A"/>
    <w:rsid w:val="00EA1F33"/>
    <w:rsid w:val="00EB3E72"/>
    <w:rsid w:val="00EC4653"/>
    <w:rsid w:val="00EC660A"/>
    <w:rsid w:val="00ED728C"/>
    <w:rsid w:val="00EE64E8"/>
    <w:rsid w:val="00EF1E5D"/>
    <w:rsid w:val="00EF23EF"/>
    <w:rsid w:val="00EF4C66"/>
    <w:rsid w:val="00EF5AB8"/>
    <w:rsid w:val="00F06306"/>
    <w:rsid w:val="00F10649"/>
    <w:rsid w:val="00F15443"/>
    <w:rsid w:val="00F20118"/>
    <w:rsid w:val="00F20660"/>
    <w:rsid w:val="00F2324A"/>
    <w:rsid w:val="00F270B5"/>
    <w:rsid w:val="00F40D1A"/>
    <w:rsid w:val="00F41CFE"/>
    <w:rsid w:val="00F466FB"/>
    <w:rsid w:val="00F46D56"/>
    <w:rsid w:val="00F50B44"/>
    <w:rsid w:val="00F517B3"/>
    <w:rsid w:val="00F528C1"/>
    <w:rsid w:val="00F5368D"/>
    <w:rsid w:val="00F6143E"/>
    <w:rsid w:val="00F64878"/>
    <w:rsid w:val="00F70B03"/>
    <w:rsid w:val="00F725FD"/>
    <w:rsid w:val="00F76A6F"/>
    <w:rsid w:val="00F91322"/>
    <w:rsid w:val="00FA1525"/>
    <w:rsid w:val="00FC086E"/>
    <w:rsid w:val="00FF1B09"/>
    <w:rsid w:val="00FF46A3"/>
    <w:rsid w:val="00FF55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52"/>
    <o:shapelayout v:ext="edit">
      <o:idmap v:ext="edit" data="1"/>
    </o:shapelayout>
  </w:shapeDefaults>
  <w:decimalSymbol w:val="."/>
  <w:listSeparator w:val=","/>
  <w14:docId w14:val="79B1D530"/>
  <w15:docId w15:val="{3D0BF0E3-3213-42E9-933E-030128BB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C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33C30"/>
    <w:pPr>
      <w:spacing w:after="0" w:line="240" w:lineRule="auto"/>
    </w:pPr>
    <w:rPr>
      <w:rFonts w:eastAsiaTheme="minorEastAsia"/>
      <w:lang w:eastAsia="en-AU"/>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33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C30"/>
    <w:rPr>
      <w:rFonts w:ascii="Tahoma" w:hAnsi="Tahoma" w:cs="Tahoma"/>
      <w:sz w:val="16"/>
      <w:szCs w:val="16"/>
    </w:rPr>
  </w:style>
  <w:style w:type="paragraph" w:styleId="ListParagraph">
    <w:name w:val="List Paragraph"/>
    <w:basedOn w:val="Normal"/>
    <w:uiPriority w:val="34"/>
    <w:qFormat/>
    <w:rsid w:val="00233C30"/>
    <w:pPr>
      <w:ind w:left="720"/>
      <w:contextualSpacing/>
    </w:pPr>
  </w:style>
  <w:style w:type="paragraph" w:styleId="Header">
    <w:name w:val="header"/>
    <w:basedOn w:val="Normal"/>
    <w:link w:val="HeaderChar"/>
    <w:uiPriority w:val="99"/>
    <w:unhideWhenUsed/>
    <w:rsid w:val="00233C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C30"/>
  </w:style>
  <w:style w:type="paragraph" w:styleId="Footer">
    <w:name w:val="footer"/>
    <w:basedOn w:val="Normal"/>
    <w:link w:val="FooterChar"/>
    <w:uiPriority w:val="99"/>
    <w:unhideWhenUsed/>
    <w:rsid w:val="00233C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C30"/>
  </w:style>
  <w:style w:type="paragraph" w:styleId="NoSpacing">
    <w:name w:val="No Spacing"/>
    <w:uiPriority w:val="1"/>
    <w:qFormat/>
    <w:rsid w:val="00826667"/>
    <w:pPr>
      <w:spacing w:after="0" w:line="240" w:lineRule="auto"/>
    </w:pPr>
  </w:style>
  <w:style w:type="character" w:styleId="FootnoteReference">
    <w:name w:val="footnote reference"/>
    <w:basedOn w:val="DefaultParagraphFont"/>
    <w:uiPriority w:val="99"/>
    <w:semiHidden/>
    <w:unhideWhenUsed/>
    <w:rsid w:val="001808FB"/>
    <w:rPr>
      <w:vertAlign w:val="superscript"/>
    </w:rPr>
  </w:style>
  <w:style w:type="table" w:styleId="TableGrid0">
    <w:name w:val="Table Grid"/>
    <w:basedOn w:val="TableNormal"/>
    <w:uiPriority w:val="59"/>
    <w:rsid w:val="003D1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8B7F7C"/>
  </w:style>
  <w:style w:type="paragraph" w:styleId="Revision">
    <w:name w:val="Revision"/>
    <w:hidden/>
    <w:uiPriority w:val="99"/>
    <w:semiHidden/>
    <w:rsid w:val="00F40D1A"/>
    <w:pPr>
      <w:spacing w:after="0" w:line="240" w:lineRule="auto"/>
    </w:pPr>
  </w:style>
  <w:style w:type="character" w:styleId="CommentReference">
    <w:name w:val="annotation reference"/>
    <w:basedOn w:val="DefaultParagraphFont"/>
    <w:uiPriority w:val="99"/>
    <w:semiHidden/>
    <w:unhideWhenUsed/>
    <w:rsid w:val="00F40D1A"/>
    <w:rPr>
      <w:sz w:val="16"/>
      <w:szCs w:val="16"/>
    </w:rPr>
  </w:style>
  <w:style w:type="paragraph" w:styleId="CommentText">
    <w:name w:val="annotation text"/>
    <w:basedOn w:val="Normal"/>
    <w:link w:val="CommentTextChar"/>
    <w:uiPriority w:val="99"/>
    <w:unhideWhenUsed/>
    <w:rsid w:val="00F40D1A"/>
    <w:pPr>
      <w:spacing w:line="240" w:lineRule="auto"/>
    </w:pPr>
    <w:rPr>
      <w:sz w:val="20"/>
      <w:szCs w:val="20"/>
    </w:rPr>
  </w:style>
  <w:style w:type="character" w:customStyle="1" w:styleId="CommentTextChar">
    <w:name w:val="Comment Text Char"/>
    <w:basedOn w:val="DefaultParagraphFont"/>
    <w:link w:val="CommentText"/>
    <w:uiPriority w:val="99"/>
    <w:rsid w:val="00F40D1A"/>
    <w:rPr>
      <w:sz w:val="20"/>
      <w:szCs w:val="20"/>
    </w:rPr>
  </w:style>
  <w:style w:type="paragraph" w:styleId="CommentSubject">
    <w:name w:val="annotation subject"/>
    <w:basedOn w:val="CommentText"/>
    <w:next w:val="CommentText"/>
    <w:link w:val="CommentSubjectChar"/>
    <w:uiPriority w:val="99"/>
    <w:semiHidden/>
    <w:unhideWhenUsed/>
    <w:rsid w:val="00F40D1A"/>
    <w:rPr>
      <w:b/>
      <w:bCs/>
    </w:rPr>
  </w:style>
  <w:style w:type="character" w:customStyle="1" w:styleId="CommentSubjectChar">
    <w:name w:val="Comment Subject Char"/>
    <w:basedOn w:val="CommentTextChar"/>
    <w:link w:val="CommentSubject"/>
    <w:uiPriority w:val="99"/>
    <w:semiHidden/>
    <w:rsid w:val="00F40D1A"/>
    <w:rPr>
      <w:b/>
      <w:bCs/>
      <w:sz w:val="20"/>
      <w:szCs w:val="20"/>
    </w:rPr>
  </w:style>
  <w:style w:type="paragraph" w:customStyle="1" w:styleId="Indenta">
    <w:name w:val="Indent(a)"/>
    <w:rsid w:val="00C95D3D"/>
    <w:pPr>
      <w:tabs>
        <w:tab w:val="right" w:pos="1332"/>
        <w:tab w:val="left" w:pos="1616"/>
      </w:tabs>
      <w:spacing w:before="80" w:after="0" w:line="260" w:lineRule="atLeast"/>
      <w:ind w:left="1616" w:hanging="1616"/>
    </w:pPr>
    <w:rPr>
      <w:rFonts w:ascii="Times New Roman" w:eastAsia="Times New Roman" w:hAnsi="Times New Roman" w:cs="Times New Roman"/>
      <w:sz w:val="24"/>
      <w:szCs w:val="20"/>
    </w:rPr>
  </w:style>
  <w:style w:type="paragraph" w:customStyle="1" w:styleId="Indenti">
    <w:name w:val="Indent(i)"/>
    <w:rsid w:val="00C95D3D"/>
    <w:pPr>
      <w:tabs>
        <w:tab w:val="right" w:pos="2041"/>
        <w:tab w:val="left" w:pos="2325"/>
      </w:tabs>
      <w:spacing w:before="80" w:after="0" w:line="260" w:lineRule="atLeast"/>
      <w:ind w:left="2325" w:hanging="2325"/>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045D0"/>
    <w:rPr>
      <w:color w:val="0000FF" w:themeColor="hyperlink"/>
      <w:u w:val="single"/>
    </w:rPr>
  </w:style>
  <w:style w:type="character" w:styleId="UnresolvedMention">
    <w:name w:val="Unresolved Mention"/>
    <w:basedOn w:val="DefaultParagraphFont"/>
    <w:uiPriority w:val="99"/>
    <w:semiHidden/>
    <w:unhideWhenUsed/>
    <w:rsid w:val="00C045D0"/>
    <w:rPr>
      <w:color w:val="605E5C"/>
      <w:shd w:val="clear" w:color="auto" w:fill="E1DFDD"/>
    </w:rPr>
  </w:style>
  <w:style w:type="paragraph" w:customStyle="1" w:styleId="PermNoteHeading">
    <w:name w:val="PermNoteHeading"/>
    <w:qFormat/>
    <w:rsid w:val="00352432"/>
    <w:pPr>
      <w:keepNext/>
      <w:spacing w:before="160" w:after="0" w:line="240" w:lineRule="auto"/>
      <w:ind w:left="879" w:hanging="879"/>
    </w:pPr>
    <w:rPr>
      <w:rFonts w:ascii="Arial" w:eastAsia="Times New Roman" w:hAnsi="Arial" w:cs="Times New Roman"/>
      <w:sz w:val="18"/>
      <w:szCs w:val="20"/>
      <w:lang w:eastAsia="en-AU"/>
    </w:rPr>
  </w:style>
  <w:style w:type="paragraph" w:customStyle="1" w:styleId="PermNoteText">
    <w:name w:val="PermNoteText"/>
    <w:qFormat/>
    <w:rsid w:val="00352432"/>
    <w:pPr>
      <w:tabs>
        <w:tab w:val="left" w:pos="879"/>
      </w:tabs>
      <w:spacing w:before="80" w:after="0" w:line="240" w:lineRule="auto"/>
      <w:ind w:left="1418" w:hanging="1418"/>
    </w:pPr>
    <w:rPr>
      <w:rFonts w:ascii="Arial" w:eastAsia="Times New Roman" w:hAnsi="Arial" w:cs="Times New Roman"/>
      <w:sz w:val="18"/>
      <w:szCs w:val="20"/>
      <w:lang w:eastAsia="en-AU"/>
    </w:rPr>
  </w:style>
  <w:style w:type="paragraph" w:styleId="NormalWeb">
    <w:name w:val="Normal (Web)"/>
    <w:basedOn w:val="Normal"/>
    <w:uiPriority w:val="99"/>
    <w:unhideWhenUsed/>
    <w:rsid w:val="00CD67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ld">
    <w:name w:val="Bold"/>
    <w:uiPriority w:val="99"/>
    <w:rsid w:val="006653D9"/>
    <w:rPr>
      <w:rFonts w:ascii="Helvetica-Bold" w:hAnsi="Helvetica-Bold" w:cs="Helvetica-Bol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8150">
      <w:bodyDiv w:val="1"/>
      <w:marLeft w:val="0"/>
      <w:marRight w:val="0"/>
      <w:marTop w:val="0"/>
      <w:marBottom w:val="0"/>
      <w:divBdr>
        <w:top w:val="none" w:sz="0" w:space="0" w:color="auto"/>
        <w:left w:val="none" w:sz="0" w:space="0" w:color="auto"/>
        <w:bottom w:val="none" w:sz="0" w:space="0" w:color="auto"/>
        <w:right w:val="none" w:sz="0" w:space="0" w:color="auto"/>
      </w:divBdr>
    </w:div>
    <w:div w:id="106587501">
      <w:bodyDiv w:val="1"/>
      <w:marLeft w:val="0"/>
      <w:marRight w:val="0"/>
      <w:marTop w:val="0"/>
      <w:marBottom w:val="0"/>
      <w:divBdr>
        <w:top w:val="none" w:sz="0" w:space="0" w:color="auto"/>
        <w:left w:val="none" w:sz="0" w:space="0" w:color="auto"/>
        <w:bottom w:val="none" w:sz="0" w:space="0" w:color="auto"/>
        <w:right w:val="none" w:sz="0" w:space="0" w:color="auto"/>
      </w:divBdr>
    </w:div>
    <w:div w:id="246885845">
      <w:bodyDiv w:val="1"/>
      <w:marLeft w:val="0"/>
      <w:marRight w:val="0"/>
      <w:marTop w:val="0"/>
      <w:marBottom w:val="0"/>
      <w:divBdr>
        <w:top w:val="none" w:sz="0" w:space="0" w:color="auto"/>
        <w:left w:val="none" w:sz="0" w:space="0" w:color="auto"/>
        <w:bottom w:val="none" w:sz="0" w:space="0" w:color="auto"/>
        <w:right w:val="none" w:sz="0" w:space="0" w:color="auto"/>
      </w:divBdr>
    </w:div>
    <w:div w:id="260646070">
      <w:bodyDiv w:val="1"/>
      <w:marLeft w:val="0"/>
      <w:marRight w:val="0"/>
      <w:marTop w:val="0"/>
      <w:marBottom w:val="0"/>
      <w:divBdr>
        <w:top w:val="none" w:sz="0" w:space="0" w:color="auto"/>
        <w:left w:val="none" w:sz="0" w:space="0" w:color="auto"/>
        <w:bottom w:val="none" w:sz="0" w:space="0" w:color="auto"/>
        <w:right w:val="none" w:sz="0" w:space="0" w:color="auto"/>
      </w:divBdr>
    </w:div>
    <w:div w:id="274873599">
      <w:bodyDiv w:val="1"/>
      <w:marLeft w:val="0"/>
      <w:marRight w:val="0"/>
      <w:marTop w:val="0"/>
      <w:marBottom w:val="0"/>
      <w:divBdr>
        <w:top w:val="none" w:sz="0" w:space="0" w:color="auto"/>
        <w:left w:val="none" w:sz="0" w:space="0" w:color="auto"/>
        <w:bottom w:val="none" w:sz="0" w:space="0" w:color="auto"/>
        <w:right w:val="none" w:sz="0" w:space="0" w:color="auto"/>
      </w:divBdr>
    </w:div>
    <w:div w:id="282419558">
      <w:bodyDiv w:val="1"/>
      <w:marLeft w:val="0"/>
      <w:marRight w:val="0"/>
      <w:marTop w:val="0"/>
      <w:marBottom w:val="0"/>
      <w:divBdr>
        <w:top w:val="none" w:sz="0" w:space="0" w:color="auto"/>
        <w:left w:val="none" w:sz="0" w:space="0" w:color="auto"/>
        <w:bottom w:val="none" w:sz="0" w:space="0" w:color="auto"/>
        <w:right w:val="none" w:sz="0" w:space="0" w:color="auto"/>
      </w:divBdr>
    </w:div>
    <w:div w:id="295183595">
      <w:bodyDiv w:val="1"/>
      <w:marLeft w:val="0"/>
      <w:marRight w:val="0"/>
      <w:marTop w:val="0"/>
      <w:marBottom w:val="0"/>
      <w:divBdr>
        <w:top w:val="none" w:sz="0" w:space="0" w:color="auto"/>
        <w:left w:val="none" w:sz="0" w:space="0" w:color="auto"/>
        <w:bottom w:val="none" w:sz="0" w:space="0" w:color="auto"/>
        <w:right w:val="none" w:sz="0" w:space="0" w:color="auto"/>
      </w:divBdr>
    </w:div>
    <w:div w:id="326133215">
      <w:bodyDiv w:val="1"/>
      <w:marLeft w:val="0"/>
      <w:marRight w:val="0"/>
      <w:marTop w:val="0"/>
      <w:marBottom w:val="0"/>
      <w:divBdr>
        <w:top w:val="none" w:sz="0" w:space="0" w:color="auto"/>
        <w:left w:val="none" w:sz="0" w:space="0" w:color="auto"/>
        <w:bottom w:val="none" w:sz="0" w:space="0" w:color="auto"/>
        <w:right w:val="none" w:sz="0" w:space="0" w:color="auto"/>
      </w:divBdr>
    </w:div>
    <w:div w:id="366414445">
      <w:bodyDiv w:val="1"/>
      <w:marLeft w:val="0"/>
      <w:marRight w:val="0"/>
      <w:marTop w:val="0"/>
      <w:marBottom w:val="0"/>
      <w:divBdr>
        <w:top w:val="none" w:sz="0" w:space="0" w:color="auto"/>
        <w:left w:val="none" w:sz="0" w:space="0" w:color="auto"/>
        <w:bottom w:val="none" w:sz="0" w:space="0" w:color="auto"/>
        <w:right w:val="none" w:sz="0" w:space="0" w:color="auto"/>
      </w:divBdr>
    </w:div>
    <w:div w:id="372048650">
      <w:bodyDiv w:val="1"/>
      <w:marLeft w:val="0"/>
      <w:marRight w:val="0"/>
      <w:marTop w:val="0"/>
      <w:marBottom w:val="0"/>
      <w:divBdr>
        <w:top w:val="none" w:sz="0" w:space="0" w:color="auto"/>
        <w:left w:val="none" w:sz="0" w:space="0" w:color="auto"/>
        <w:bottom w:val="none" w:sz="0" w:space="0" w:color="auto"/>
        <w:right w:val="none" w:sz="0" w:space="0" w:color="auto"/>
      </w:divBdr>
    </w:div>
    <w:div w:id="381707723">
      <w:bodyDiv w:val="1"/>
      <w:marLeft w:val="0"/>
      <w:marRight w:val="0"/>
      <w:marTop w:val="0"/>
      <w:marBottom w:val="0"/>
      <w:divBdr>
        <w:top w:val="none" w:sz="0" w:space="0" w:color="auto"/>
        <w:left w:val="none" w:sz="0" w:space="0" w:color="auto"/>
        <w:bottom w:val="none" w:sz="0" w:space="0" w:color="auto"/>
        <w:right w:val="none" w:sz="0" w:space="0" w:color="auto"/>
      </w:divBdr>
    </w:div>
    <w:div w:id="382217916">
      <w:bodyDiv w:val="1"/>
      <w:marLeft w:val="0"/>
      <w:marRight w:val="0"/>
      <w:marTop w:val="0"/>
      <w:marBottom w:val="0"/>
      <w:divBdr>
        <w:top w:val="none" w:sz="0" w:space="0" w:color="auto"/>
        <w:left w:val="none" w:sz="0" w:space="0" w:color="auto"/>
        <w:bottom w:val="none" w:sz="0" w:space="0" w:color="auto"/>
        <w:right w:val="none" w:sz="0" w:space="0" w:color="auto"/>
      </w:divBdr>
    </w:div>
    <w:div w:id="402022988">
      <w:bodyDiv w:val="1"/>
      <w:marLeft w:val="0"/>
      <w:marRight w:val="0"/>
      <w:marTop w:val="0"/>
      <w:marBottom w:val="0"/>
      <w:divBdr>
        <w:top w:val="none" w:sz="0" w:space="0" w:color="auto"/>
        <w:left w:val="none" w:sz="0" w:space="0" w:color="auto"/>
        <w:bottom w:val="none" w:sz="0" w:space="0" w:color="auto"/>
        <w:right w:val="none" w:sz="0" w:space="0" w:color="auto"/>
      </w:divBdr>
    </w:div>
    <w:div w:id="469514792">
      <w:bodyDiv w:val="1"/>
      <w:marLeft w:val="0"/>
      <w:marRight w:val="0"/>
      <w:marTop w:val="0"/>
      <w:marBottom w:val="0"/>
      <w:divBdr>
        <w:top w:val="none" w:sz="0" w:space="0" w:color="auto"/>
        <w:left w:val="none" w:sz="0" w:space="0" w:color="auto"/>
        <w:bottom w:val="none" w:sz="0" w:space="0" w:color="auto"/>
        <w:right w:val="none" w:sz="0" w:space="0" w:color="auto"/>
      </w:divBdr>
    </w:div>
    <w:div w:id="528496694">
      <w:bodyDiv w:val="1"/>
      <w:marLeft w:val="0"/>
      <w:marRight w:val="0"/>
      <w:marTop w:val="0"/>
      <w:marBottom w:val="0"/>
      <w:divBdr>
        <w:top w:val="none" w:sz="0" w:space="0" w:color="auto"/>
        <w:left w:val="none" w:sz="0" w:space="0" w:color="auto"/>
        <w:bottom w:val="none" w:sz="0" w:space="0" w:color="auto"/>
        <w:right w:val="none" w:sz="0" w:space="0" w:color="auto"/>
      </w:divBdr>
    </w:div>
    <w:div w:id="746222124">
      <w:bodyDiv w:val="1"/>
      <w:marLeft w:val="0"/>
      <w:marRight w:val="0"/>
      <w:marTop w:val="0"/>
      <w:marBottom w:val="0"/>
      <w:divBdr>
        <w:top w:val="none" w:sz="0" w:space="0" w:color="auto"/>
        <w:left w:val="none" w:sz="0" w:space="0" w:color="auto"/>
        <w:bottom w:val="none" w:sz="0" w:space="0" w:color="auto"/>
        <w:right w:val="none" w:sz="0" w:space="0" w:color="auto"/>
      </w:divBdr>
    </w:div>
    <w:div w:id="767894942">
      <w:bodyDiv w:val="1"/>
      <w:marLeft w:val="0"/>
      <w:marRight w:val="0"/>
      <w:marTop w:val="0"/>
      <w:marBottom w:val="0"/>
      <w:divBdr>
        <w:top w:val="none" w:sz="0" w:space="0" w:color="auto"/>
        <w:left w:val="none" w:sz="0" w:space="0" w:color="auto"/>
        <w:bottom w:val="none" w:sz="0" w:space="0" w:color="auto"/>
        <w:right w:val="none" w:sz="0" w:space="0" w:color="auto"/>
      </w:divBdr>
    </w:div>
    <w:div w:id="836336826">
      <w:bodyDiv w:val="1"/>
      <w:marLeft w:val="0"/>
      <w:marRight w:val="0"/>
      <w:marTop w:val="0"/>
      <w:marBottom w:val="0"/>
      <w:divBdr>
        <w:top w:val="none" w:sz="0" w:space="0" w:color="auto"/>
        <w:left w:val="none" w:sz="0" w:space="0" w:color="auto"/>
        <w:bottom w:val="none" w:sz="0" w:space="0" w:color="auto"/>
        <w:right w:val="none" w:sz="0" w:space="0" w:color="auto"/>
      </w:divBdr>
    </w:div>
    <w:div w:id="848980574">
      <w:bodyDiv w:val="1"/>
      <w:marLeft w:val="0"/>
      <w:marRight w:val="0"/>
      <w:marTop w:val="0"/>
      <w:marBottom w:val="0"/>
      <w:divBdr>
        <w:top w:val="none" w:sz="0" w:space="0" w:color="auto"/>
        <w:left w:val="none" w:sz="0" w:space="0" w:color="auto"/>
        <w:bottom w:val="none" w:sz="0" w:space="0" w:color="auto"/>
        <w:right w:val="none" w:sz="0" w:space="0" w:color="auto"/>
      </w:divBdr>
    </w:div>
    <w:div w:id="954991384">
      <w:bodyDiv w:val="1"/>
      <w:marLeft w:val="0"/>
      <w:marRight w:val="0"/>
      <w:marTop w:val="0"/>
      <w:marBottom w:val="0"/>
      <w:divBdr>
        <w:top w:val="none" w:sz="0" w:space="0" w:color="auto"/>
        <w:left w:val="none" w:sz="0" w:space="0" w:color="auto"/>
        <w:bottom w:val="none" w:sz="0" w:space="0" w:color="auto"/>
        <w:right w:val="none" w:sz="0" w:space="0" w:color="auto"/>
      </w:divBdr>
    </w:div>
    <w:div w:id="964315949">
      <w:bodyDiv w:val="1"/>
      <w:marLeft w:val="0"/>
      <w:marRight w:val="0"/>
      <w:marTop w:val="0"/>
      <w:marBottom w:val="0"/>
      <w:divBdr>
        <w:top w:val="none" w:sz="0" w:space="0" w:color="auto"/>
        <w:left w:val="none" w:sz="0" w:space="0" w:color="auto"/>
        <w:bottom w:val="none" w:sz="0" w:space="0" w:color="auto"/>
        <w:right w:val="none" w:sz="0" w:space="0" w:color="auto"/>
      </w:divBdr>
    </w:div>
    <w:div w:id="1039159128">
      <w:bodyDiv w:val="1"/>
      <w:marLeft w:val="0"/>
      <w:marRight w:val="0"/>
      <w:marTop w:val="0"/>
      <w:marBottom w:val="0"/>
      <w:divBdr>
        <w:top w:val="none" w:sz="0" w:space="0" w:color="auto"/>
        <w:left w:val="none" w:sz="0" w:space="0" w:color="auto"/>
        <w:bottom w:val="none" w:sz="0" w:space="0" w:color="auto"/>
        <w:right w:val="none" w:sz="0" w:space="0" w:color="auto"/>
      </w:divBdr>
    </w:div>
    <w:div w:id="1086656115">
      <w:bodyDiv w:val="1"/>
      <w:marLeft w:val="0"/>
      <w:marRight w:val="0"/>
      <w:marTop w:val="0"/>
      <w:marBottom w:val="0"/>
      <w:divBdr>
        <w:top w:val="none" w:sz="0" w:space="0" w:color="auto"/>
        <w:left w:val="none" w:sz="0" w:space="0" w:color="auto"/>
        <w:bottom w:val="none" w:sz="0" w:space="0" w:color="auto"/>
        <w:right w:val="none" w:sz="0" w:space="0" w:color="auto"/>
      </w:divBdr>
    </w:div>
    <w:div w:id="1103187054">
      <w:bodyDiv w:val="1"/>
      <w:marLeft w:val="0"/>
      <w:marRight w:val="0"/>
      <w:marTop w:val="0"/>
      <w:marBottom w:val="0"/>
      <w:divBdr>
        <w:top w:val="none" w:sz="0" w:space="0" w:color="auto"/>
        <w:left w:val="none" w:sz="0" w:space="0" w:color="auto"/>
        <w:bottom w:val="none" w:sz="0" w:space="0" w:color="auto"/>
        <w:right w:val="none" w:sz="0" w:space="0" w:color="auto"/>
      </w:divBdr>
    </w:div>
    <w:div w:id="1168861289">
      <w:bodyDiv w:val="1"/>
      <w:marLeft w:val="0"/>
      <w:marRight w:val="0"/>
      <w:marTop w:val="0"/>
      <w:marBottom w:val="0"/>
      <w:divBdr>
        <w:top w:val="none" w:sz="0" w:space="0" w:color="auto"/>
        <w:left w:val="none" w:sz="0" w:space="0" w:color="auto"/>
        <w:bottom w:val="none" w:sz="0" w:space="0" w:color="auto"/>
        <w:right w:val="none" w:sz="0" w:space="0" w:color="auto"/>
      </w:divBdr>
    </w:div>
    <w:div w:id="1242984530">
      <w:bodyDiv w:val="1"/>
      <w:marLeft w:val="0"/>
      <w:marRight w:val="0"/>
      <w:marTop w:val="0"/>
      <w:marBottom w:val="0"/>
      <w:divBdr>
        <w:top w:val="none" w:sz="0" w:space="0" w:color="auto"/>
        <w:left w:val="none" w:sz="0" w:space="0" w:color="auto"/>
        <w:bottom w:val="none" w:sz="0" w:space="0" w:color="auto"/>
        <w:right w:val="none" w:sz="0" w:space="0" w:color="auto"/>
      </w:divBdr>
    </w:div>
    <w:div w:id="1304117109">
      <w:bodyDiv w:val="1"/>
      <w:marLeft w:val="0"/>
      <w:marRight w:val="0"/>
      <w:marTop w:val="0"/>
      <w:marBottom w:val="0"/>
      <w:divBdr>
        <w:top w:val="none" w:sz="0" w:space="0" w:color="auto"/>
        <w:left w:val="none" w:sz="0" w:space="0" w:color="auto"/>
        <w:bottom w:val="none" w:sz="0" w:space="0" w:color="auto"/>
        <w:right w:val="none" w:sz="0" w:space="0" w:color="auto"/>
      </w:divBdr>
    </w:div>
    <w:div w:id="1315333717">
      <w:bodyDiv w:val="1"/>
      <w:marLeft w:val="0"/>
      <w:marRight w:val="0"/>
      <w:marTop w:val="0"/>
      <w:marBottom w:val="0"/>
      <w:divBdr>
        <w:top w:val="none" w:sz="0" w:space="0" w:color="auto"/>
        <w:left w:val="none" w:sz="0" w:space="0" w:color="auto"/>
        <w:bottom w:val="none" w:sz="0" w:space="0" w:color="auto"/>
        <w:right w:val="none" w:sz="0" w:space="0" w:color="auto"/>
      </w:divBdr>
    </w:div>
    <w:div w:id="1335641834">
      <w:bodyDiv w:val="1"/>
      <w:marLeft w:val="0"/>
      <w:marRight w:val="0"/>
      <w:marTop w:val="0"/>
      <w:marBottom w:val="0"/>
      <w:divBdr>
        <w:top w:val="none" w:sz="0" w:space="0" w:color="auto"/>
        <w:left w:val="none" w:sz="0" w:space="0" w:color="auto"/>
        <w:bottom w:val="none" w:sz="0" w:space="0" w:color="auto"/>
        <w:right w:val="none" w:sz="0" w:space="0" w:color="auto"/>
      </w:divBdr>
    </w:div>
    <w:div w:id="1372220632">
      <w:bodyDiv w:val="1"/>
      <w:marLeft w:val="0"/>
      <w:marRight w:val="0"/>
      <w:marTop w:val="0"/>
      <w:marBottom w:val="0"/>
      <w:divBdr>
        <w:top w:val="none" w:sz="0" w:space="0" w:color="auto"/>
        <w:left w:val="none" w:sz="0" w:space="0" w:color="auto"/>
        <w:bottom w:val="none" w:sz="0" w:space="0" w:color="auto"/>
        <w:right w:val="none" w:sz="0" w:space="0" w:color="auto"/>
      </w:divBdr>
    </w:div>
    <w:div w:id="1417626460">
      <w:bodyDiv w:val="1"/>
      <w:marLeft w:val="0"/>
      <w:marRight w:val="0"/>
      <w:marTop w:val="0"/>
      <w:marBottom w:val="0"/>
      <w:divBdr>
        <w:top w:val="none" w:sz="0" w:space="0" w:color="auto"/>
        <w:left w:val="none" w:sz="0" w:space="0" w:color="auto"/>
        <w:bottom w:val="none" w:sz="0" w:space="0" w:color="auto"/>
        <w:right w:val="none" w:sz="0" w:space="0" w:color="auto"/>
      </w:divBdr>
    </w:div>
    <w:div w:id="1447460241">
      <w:bodyDiv w:val="1"/>
      <w:marLeft w:val="0"/>
      <w:marRight w:val="0"/>
      <w:marTop w:val="0"/>
      <w:marBottom w:val="0"/>
      <w:divBdr>
        <w:top w:val="none" w:sz="0" w:space="0" w:color="auto"/>
        <w:left w:val="none" w:sz="0" w:space="0" w:color="auto"/>
        <w:bottom w:val="none" w:sz="0" w:space="0" w:color="auto"/>
        <w:right w:val="none" w:sz="0" w:space="0" w:color="auto"/>
      </w:divBdr>
    </w:div>
    <w:div w:id="1583025663">
      <w:bodyDiv w:val="1"/>
      <w:marLeft w:val="0"/>
      <w:marRight w:val="0"/>
      <w:marTop w:val="0"/>
      <w:marBottom w:val="0"/>
      <w:divBdr>
        <w:top w:val="none" w:sz="0" w:space="0" w:color="auto"/>
        <w:left w:val="none" w:sz="0" w:space="0" w:color="auto"/>
        <w:bottom w:val="none" w:sz="0" w:space="0" w:color="auto"/>
        <w:right w:val="none" w:sz="0" w:space="0" w:color="auto"/>
      </w:divBdr>
    </w:div>
    <w:div w:id="1782727687">
      <w:bodyDiv w:val="1"/>
      <w:marLeft w:val="0"/>
      <w:marRight w:val="0"/>
      <w:marTop w:val="0"/>
      <w:marBottom w:val="0"/>
      <w:divBdr>
        <w:top w:val="none" w:sz="0" w:space="0" w:color="auto"/>
        <w:left w:val="none" w:sz="0" w:space="0" w:color="auto"/>
        <w:bottom w:val="none" w:sz="0" w:space="0" w:color="auto"/>
        <w:right w:val="none" w:sz="0" w:space="0" w:color="auto"/>
      </w:divBdr>
    </w:div>
    <w:div w:id="1784226688">
      <w:bodyDiv w:val="1"/>
      <w:marLeft w:val="0"/>
      <w:marRight w:val="0"/>
      <w:marTop w:val="0"/>
      <w:marBottom w:val="0"/>
      <w:divBdr>
        <w:top w:val="none" w:sz="0" w:space="0" w:color="auto"/>
        <w:left w:val="none" w:sz="0" w:space="0" w:color="auto"/>
        <w:bottom w:val="none" w:sz="0" w:space="0" w:color="auto"/>
        <w:right w:val="none" w:sz="0" w:space="0" w:color="auto"/>
      </w:divBdr>
    </w:div>
    <w:div w:id="1792089691">
      <w:bodyDiv w:val="1"/>
      <w:marLeft w:val="0"/>
      <w:marRight w:val="0"/>
      <w:marTop w:val="0"/>
      <w:marBottom w:val="0"/>
      <w:divBdr>
        <w:top w:val="none" w:sz="0" w:space="0" w:color="auto"/>
        <w:left w:val="none" w:sz="0" w:space="0" w:color="auto"/>
        <w:bottom w:val="none" w:sz="0" w:space="0" w:color="auto"/>
        <w:right w:val="none" w:sz="0" w:space="0" w:color="auto"/>
      </w:divBdr>
    </w:div>
    <w:div w:id="1813254015">
      <w:bodyDiv w:val="1"/>
      <w:marLeft w:val="0"/>
      <w:marRight w:val="0"/>
      <w:marTop w:val="0"/>
      <w:marBottom w:val="0"/>
      <w:divBdr>
        <w:top w:val="none" w:sz="0" w:space="0" w:color="auto"/>
        <w:left w:val="none" w:sz="0" w:space="0" w:color="auto"/>
        <w:bottom w:val="none" w:sz="0" w:space="0" w:color="auto"/>
        <w:right w:val="none" w:sz="0" w:space="0" w:color="auto"/>
      </w:divBdr>
    </w:div>
    <w:div w:id="1857229014">
      <w:bodyDiv w:val="1"/>
      <w:marLeft w:val="0"/>
      <w:marRight w:val="0"/>
      <w:marTop w:val="0"/>
      <w:marBottom w:val="0"/>
      <w:divBdr>
        <w:top w:val="none" w:sz="0" w:space="0" w:color="auto"/>
        <w:left w:val="none" w:sz="0" w:space="0" w:color="auto"/>
        <w:bottom w:val="none" w:sz="0" w:space="0" w:color="auto"/>
        <w:right w:val="none" w:sz="0" w:space="0" w:color="auto"/>
      </w:divBdr>
    </w:div>
    <w:div w:id="1919167096">
      <w:bodyDiv w:val="1"/>
      <w:marLeft w:val="0"/>
      <w:marRight w:val="0"/>
      <w:marTop w:val="0"/>
      <w:marBottom w:val="0"/>
      <w:divBdr>
        <w:top w:val="none" w:sz="0" w:space="0" w:color="auto"/>
        <w:left w:val="none" w:sz="0" w:space="0" w:color="auto"/>
        <w:bottom w:val="none" w:sz="0" w:space="0" w:color="auto"/>
        <w:right w:val="none" w:sz="0" w:space="0" w:color="auto"/>
      </w:divBdr>
    </w:div>
    <w:div w:id="1936862144">
      <w:bodyDiv w:val="1"/>
      <w:marLeft w:val="0"/>
      <w:marRight w:val="0"/>
      <w:marTop w:val="0"/>
      <w:marBottom w:val="0"/>
      <w:divBdr>
        <w:top w:val="none" w:sz="0" w:space="0" w:color="auto"/>
        <w:left w:val="none" w:sz="0" w:space="0" w:color="auto"/>
        <w:bottom w:val="none" w:sz="0" w:space="0" w:color="auto"/>
        <w:right w:val="none" w:sz="0" w:space="0" w:color="auto"/>
      </w:divBdr>
    </w:div>
    <w:div w:id="1938250995">
      <w:bodyDiv w:val="1"/>
      <w:marLeft w:val="0"/>
      <w:marRight w:val="0"/>
      <w:marTop w:val="0"/>
      <w:marBottom w:val="0"/>
      <w:divBdr>
        <w:top w:val="none" w:sz="0" w:space="0" w:color="auto"/>
        <w:left w:val="none" w:sz="0" w:space="0" w:color="auto"/>
        <w:bottom w:val="none" w:sz="0" w:space="0" w:color="auto"/>
        <w:right w:val="none" w:sz="0" w:space="0" w:color="auto"/>
      </w:divBdr>
    </w:div>
    <w:div w:id="1961379381">
      <w:bodyDiv w:val="1"/>
      <w:marLeft w:val="0"/>
      <w:marRight w:val="0"/>
      <w:marTop w:val="0"/>
      <w:marBottom w:val="0"/>
      <w:divBdr>
        <w:top w:val="none" w:sz="0" w:space="0" w:color="auto"/>
        <w:left w:val="none" w:sz="0" w:space="0" w:color="auto"/>
        <w:bottom w:val="none" w:sz="0" w:space="0" w:color="auto"/>
        <w:right w:val="none" w:sz="0" w:space="0" w:color="auto"/>
      </w:divBdr>
    </w:div>
    <w:div w:id="1970546424">
      <w:bodyDiv w:val="1"/>
      <w:marLeft w:val="0"/>
      <w:marRight w:val="0"/>
      <w:marTop w:val="0"/>
      <w:marBottom w:val="0"/>
      <w:divBdr>
        <w:top w:val="none" w:sz="0" w:space="0" w:color="auto"/>
        <w:left w:val="none" w:sz="0" w:space="0" w:color="auto"/>
        <w:bottom w:val="none" w:sz="0" w:space="0" w:color="auto"/>
        <w:right w:val="none" w:sz="0" w:space="0" w:color="auto"/>
      </w:divBdr>
    </w:div>
    <w:div w:id="2112504513">
      <w:bodyDiv w:val="1"/>
      <w:marLeft w:val="0"/>
      <w:marRight w:val="0"/>
      <w:marTop w:val="0"/>
      <w:marBottom w:val="0"/>
      <w:divBdr>
        <w:top w:val="none" w:sz="0" w:space="0" w:color="auto"/>
        <w:left w:val="none" w:sz="0" w:space="0" w:color="auto"/>
        <w:bottom w:val="none" w:sz="0" w:space="0" w:color="auto"/>
        <w:right w:val="none" w:sz="0" w:space="0" w:color="auto"/>
      </w:divBdr>
    </w:div>
    <w:div w:id="213686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teResources xmlns="http://schemas.invenso.com/xbi/doc/TemplateResources.xsd"/>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BDocumentMap xmlns:xsi="http://www.w3.org/2001/XMLSchema-instance" xmlns:xsd="http://www.w3.org/2001/XMLSchema" xmlns="http://schemas.invenso.com/xbi/doc/XBDocumentMap.xsd" version="2"/>
</file>

<file path=customXml/itemProps1.xml><?xml version="1.0" encoding="utf-8"?>
<ds:datastoreItem xmlns:ds="http://schemas.openxmlformats.org/officeDocument/2006/customXml" ds:itemID="{C4731504-13B3-4B27-ADAE-C27A9CCD89FA}">
  <ds:schemaRefs>
    <ds:schemaRef ds:uri="http://schemas.invenso.com/xbi/doc/TemplateResources.xsd"/>
  </ds:schemaRefs>
</ds:datastoreItem>
</file>

<file path=customXml/itemProps2.xml><?xml version="1.0" encoding="utf-8"?>
<ds:datastoreItem xmlns:ds="http://schemas.openxmlformats.org/officeDocument/2006/customXml" ds:itemID="{DE388903-76E4-47CA-9FB8-7C02ED37B9C6}">
  <ds:schemaRefs>
    <ds:schemaRef ds:uri="http://schemas.openxmlformats.org/officeDocument/2006/bibliography"/>
  </ds:schemaRefs>
</ds:datastoreItem>
</file>

<file path=customXml/itemProps3.xml><?xml version="1.0" encoding="utf-8"?>
<ds:datastoreItem xmlns:ds="http://schemas.openxmlformats.org/officeDocument/2006/customXml" ds:itemID="{9B25C20E-2F82-440C-911B-B0ECCFFB9906}">
  <ds:schemaRefs>
    <ds:schemaRef ds:uri="http://www.w3.org/2001/XMLSchema"/>
    <ds:schemaRef ds:uri="http://schemas.invenso.com/xbi/doc/XBDocumentMap.xsd"/>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21</Pages>
  <Words>5292</Words>
  <Characters>30168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Dept of Local Government</Company>
  <LinksUpToDate>false</LinksUpToDate>
  <CharactersWithSpaces>35390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del Fante</dc:creator>
  <cp:lastModifiedBy>Kathy Wade</cp:lastModifiedBy>
  <cp:revision>8</cp:revision>
  <cp:lastPrinted>2020-09-24T04:00:00Z</cp:lastPrinted>
  <dcterms:created xsi:type="dcterms:W3CDTF">2025-06-30T03:53:00Z</dcterms:created>
  <dcterms:modified xsi:type="dcterms:W3CDTF">2025-07-14T08:11:00Z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6968bdce,311b08a6,17c11c2c,769ebbc0,5a584d3f,49a84221</vt:lpwstr>
  </property>
  <property fmtid="{D5CDD505-2E9C-101B-9397-08002B2CF9AE}" pid="3" name="ClassificationContentMarkingHeaderFontProps">
    <vt:lpwstr>#ff0000,14,Calibri</vt:lpwstr>
  </property>
  <property fmtid="{D5CDD505-2E9C-101B-9397-08002B2CF9AE}" pid="4" name="ClassificationContentMarkingHeaderText">
    <vt:lpwstr>OFFICIAL</vt:lpwstr>
  </property>
  <property fmtid="{D5CDD505-2E9C-101B-9397-08002B2CF9AE}" pid="5" name="MSIP_Label_01af4abc-7e38-4153-bace-cc7e19e3a22a_Enabled">
    <vt:lpwstr>true</vt:lpwstr>
  </property>
  <property fmtid="{D5CDD505-2E9C-101B-9397-08002B2CF9AE}" pid="6" name="MSIP_Label_01af4abc-7e38-4153-bace-cc7e19e3a22a_SetDate">
    <vt:lpwstr>2025-04-01T04:38:02Z</vt:lpwstr>
  </property>
  <property fmtid="{D5CDD505-2E9C-101B-9397-08002B2CF9AE}" pid="7" name="MSIP_Label_01af4abc-7e38-4153-bace-cc7e19e3a22a_Method">
    <vt:lpwstr>Standard</vt:lpwstr>
  </property>
  <property fmtid="{D5CDD505-2E9C-101B-9397-08002B2CF9AE}" pid="8" name="MSIP_Label_01af4abc-7e38-4153-bace-cc7e19e3a22a_Name">
    <vt:lpwstr>Official</vt:lpwstr>
  </property>
  <property fmtid="{D5CDD505-2E9C-101B-9397-08002B2CF9AE}" pid="9" name="MSIP_Label_01af4abc-7e38-4153-bace-cc7e19e3a22a_SiteId">
    <vt:lpwstr>99036377-c0d4-4dde-be9e-1bac0c850429</vt:lpwstr>
  </property>
  <property fmtid="{D5CDD505-2E9C-101B-9397-08002B2CF9AE}" pid="10" name="MSIP_Label_01af4abc-7e38-4153-bace-cc7e19e3a22a_ActionId">
    <vt:lpwstr>7d363a11-486a-4db2-b753-9dc2e59beb56</vt:lpwstr>
  </property>
  <property fmtid="{D5CDD505-2E9C-101B-9397-08002B2CF9AE}" pid="11" name="MSIP_Label_01af4abc-7e38-4153-bace-cc7e19e3a22a_ContentBits">
    <vt:lpwstr>1</vt:lpwstr>
  </property>
</Properties>
</file>