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7DE72B" w14:textId="77777777" w:rsidR="007051C0" w:rsidRPr="00621FD7" w:rsidRDefault="007051C0" w:rsidP="007051C0"/>
    <w:p w14:paraId="021A1D4A" w14:textId="77777777" w:rsidR="007051C0" w:rsidRPr="00621FD7" w:rsidRDefault="007051C0" w:rsidP="007051C0"/>
    <w:p w14:paraId="3EE249FE" w14:textId="77777777" w:rsidR="007051C0" w:rsidRPr="00621FD7" w:rsidRDefault="007051C0" w:rsidP="007051C0"/>
    <w:p w14:paraId="0A3D7244" w14:textId="77777777" w:rsidR="007051C0" w:rsidRPr="00621FD7" w:rsidRDefault="007051C0" w:rsidP="007051C0"/>
    <w:tbl>
      <w:tblPr>
        <w:tblStyle w:val="TableGrid"/>
        <w:tblW w:w="9640" w:type="dxa"/>
        <w:tblInd w:w="-34" w:type="dxa"/>
        <w:tblLayout w:type="fixed"/>
        <w:tblLook w:val="06A0" w:firstRow="1" w:lastRow="0" w:firstColumn="1" w:lastColumn="0" w:noHBand="1" w:noVBand="1"/>
      </w:tblPr>
      <w:tblGrid>
        <w:gridCol w:w="703"/>
        <w:gridCol w:w="3692"/>
        <w:gridCol w:w="737"/>
        <w:gridCol w:w="3402"/>
        <w:gridCol w:w="1106"/>
      </w:tblGrid>
      <w:tr w:rsidR="007051C0" w:rsidRPr="00917E9D" w14:paraId="4DBC0B59" w14:textId="77777777" w:rsidTr="007F0AAC">
        <w:trPr>
          <w:cantSplit/>
          <w:trHeight w:val="357"/>
          <w:tblHeader/>
        </w:trPr>
        <w:tc>
          <w:tcPr>
            <w:tcW w:w="9640" w:type="dxa"/>
            <w:gridSpan w:val="5"/>
            <w:tcBorders>
              <w:top w:val="single" w:sz="4" w:space="0" w:color="auto"/>
              <w:bottom w:val="single" w:sz="4" w:space="0" w:color="auto"/>
            </w:tcBorders>
            <w:shd w:val="clear" w:color="auto" w:fill="006890"/>
          </w:tcPr>
          <w:p w14:paraId="72554EC7" w14:textId="77777777" w:rsidR="007051C0" w:rsidRPr="00917E9D" w:rsidRDefault="00A57B76" w:rsidP="007F0AAC">
            <w:pPr>
              <w:pStyle w:val="whitetitle"/>
              <w:keepNext/>
              <w:keepLines/>
              <w:spacing w:before="80" w:after="80"/>
              <w:rPr>
                <w:sz w:val="18"/>
                <w:szCs w:val="18"/>
                <w:lang w:val="en-AU"/>
              </w:rPr>
            </w:pPr>
            <w:r w:rsidRPr="00917E9D">
              <w:rPr>
                <w:sz w:val="18"/>
                <w:szCs w:val="18"/>
                <w:lang w:val="en-AU"/>
              </w:rPr>
              <w:t xml:space="preserve">Part 1: </w:t>
            </w:r>
            <w:r w:rsidR="007051C0" w:rsidRPr="00917E9D">
              <w:rPr>
                <w:sz w:val="18"/>
                <w:szCs w:val="18"/>
                <w:lang w:val="en-AU"/>
              </w:rPr>
              <w:t>Application type</w:t>
            </w:r>
          </w:p>
        </w:tc>
      </w:tr>
      <w:tr w:rsidR="007051C0" w:rsidRPr="00917E9D" w14:paraId="75CCA94A" w14:textId="77777777" w:rsidTr="007F0AAC">
        <w:trPr>
          <w:cantSplit/>
          <w:trHeight w:val="460"/>
        </w:trPr>
        <w:tc>
          <w:tcPr>
            <w:tcW w:w="9640" w:type="dxa"/>
            <w:gridSpan w:val="5"/>
            <w:tcBorders>
              <w:top w:val="nil"/>
              <w:left w:val="single" w:sz="4" w:space="0" w:color="auto"/>
              <w:bottom w:val="single" w:sz="4" w:space="0" w:color="auto"/>
              <w:right w:val="single" w:sz="4" w:space="0" w:color="auto"/>
            </w:tcBorders>
            <w:shd w:val="clear" w:color="auto" w:fill="DAEEF3"/>
            <w:vAlign w:val="center"/>
          </w:tcPr>
          <w:p w14:paraId="420C3444" w14:textId="77777777" w:rsidR="007051C0" w:rsidRPr="00010CE4" w:rsidRDefault="007051C0" w:rsidP="007F0AAC">
            <w:pPr>
              <w:spacing w:before="40" w:after="40"/>
              <w:rPr>
                <w:b/>
                <w:snapToGrid w:val="0"/>
                <w:sz w:val="18"/>
                <w:szCs w:val="18"/>
                <w:u w:val="single"/>
                <w:lang w:val="en-AU"/>
              </w:rPr>
            </w:pPr>
            <w:r w:rsidRPr="00010CE4">
              <w:rPr>
                <w:b/>
                <w:snapToGrid w:val="0"/>
                <w:sz w:val="18"/>
                <w:szCs w:val="18"/>
                <w:u w:val="single"/>
              </w:rPr>
              <w:t>INSTRUCTIONS:</w:t>
            </w:r>
          </w:p>
          <w:p w14:paraId="693DF3DC" w14:textId="56ECB48F" w:rsidR="007051C0" w:rsidRPr="009A4797" w:rsidRDefault="00F01FE9" w:rsidP="007F0AAC">
            <w:pPr>
              <w:pStyle w:val="ListParagraph"/>
              <w:numPr>
                <w:ilvl w:val="0"/>
                <w:numId w:val="2"/>
              </w:numPr>
              <w:spacing w:before="0" w:after="40"/>
              <w:ind w:left="318" w:hanging="318"/>
              <w:rPr>
                <w:b/>
                <w:snapToGrid w:val="0"/>
                <w:sz w:val="18"/>
                <w:szCs w:val="18"/>
                <w:lang w:val="en-AU"/>
              </w:rPr>
            </w:pPr>
            <w:r w:rsidRPr="009A4797">
              <w:rPr>
                <w:b/>
                <w:snapToGrid w:val="0"/>
                <w:sz w:val="18"/>
                <w:szCs w:val="18"/>
              </w:rPr>
              <w:t xml:space="preserve">Completion of this </w:t>
            </w:r>
            <w:r w:rsidR="007051C0" w:rsidRPr="009A4797">
              <w:rPr>
                <w:b/>
                <w:snapToGrid w:val="0"/>
                <w:sz w:val="18"/>
                <w:szCs w:val="18"/>
              </w:rPr>
              <w:t xml:space="preserve">form is a statutory requirement under </w:t>
            </w:r>
            <w:r w:rsidR="00686A38">
              <w:rPr>
                <w:b/>
                <w:snapToGrid w:val="0"/>
                <w:sz w:val="18"/>
                <w:szCs w:val="18"/>
              </w:rPr>
              <w:t>s.</w:t>
            </w:r>
            <w:r w:rsidR="007051C0" w:rsidRPr="009A4797">
              <w:rPr>
                <w:b/>
                <w:snapToGrid w:val="0"/>
                <w:sz w:val="18"/>
                <w:szCs w:val="18"/>
              </w:rPr>
              <w:t xml:space="preserve">54(1)(a) of the </w:t>
            </w:r>
            <w:r w:rsidR="007051C0" w:rsidRPr="009A4797">
              <w:rPr>
                <w:b/>
                <w:i/>
                <w:snapToGrid w:val="0"/>
                <w:sz w:val="18"/>
                <w:szCs w:val="18"/>
              </w:rPr>
              <w:t>Environmental Protection Act 1986</w:t>
            </w:r>
            <w:r w:rsidR="007051C0" w:rsidRPr="009A4797">
              <w:rPr>
                <w:b/>
                <w:snapToGrid w:val="0"/>
                <w:sz w:val="18"/>
                <w:szCs w:val="18"/>
              </w:rPr>
              <w:t xml:space="preserve"> </w:t>
            </w:r>
            <w:r w:rsidR="007F0AAC" w:rsidRPr="009A4797">
              <w:rPr>
                <w:b/>
                <w:snapToGrid w:val="0"/>
                <w:sz w:val="18"/>
                <w:szCs w:val="18"/>
              </w:rPr>
              <w:t xml:space="preserve">(WA) </w:t>
            </w:r>
            <w:r w:rsidR="007051C0" w:rsidRPr="009A4797">
              <w:rPr>
                <w:b/>
                <w:snapToGrid w:val="0"/>
                <w:sz w:val="18"/>
                <w:szCs w:val="18"/>
              </w:rPr>
              <w:t xml:space="preserve">(EP Act) for works approval applications; </w:t>
            </w:r>
            <w:r w:rsidR="00686A38">
              <w:rPr>
                <w:b/>
                <w:snapToGrid w:val="0"/>
                <w:sz w:val="18"/>
                <w:szCs w:val="18"/>
              </w:rPr>
              <w:t>s.</w:t>
            </w:r>
            <w:r w:rsidR="007051C0" w:rsidRPr="009A4797">
              <w:rPr>
                <w:b/>
                <w:snapToGrid w:val="0"/>
                <w:sz w:val="18"/>
                <w:szCs w:val="18"/>
              </w:rPr>
              <w:t xml:space="preserve">57(1)(a) for </w:t>
            </w:r>
            <w:proofErr w:type="spellStart"/>
            <w:r w:rsidR="007051C0" w:rsidRPr="009A4797">
              <w:rPr>
                <w:b/>
                <w:snapToGrid w:val="0"/>
                <w:sz w:val="18"/>
                <w:szCs w:val="18"/>
              </w:rPr>
              <w:t>licence</w:t>
            </w:r>
            <w:proofErr w:type="spellEnd"/>
            <w:r w:rsidR="00686A38">
              <w:rPr>
                <w:b/>
                <w:snapToGrid w:val="0"/>
                <w:sz w:val="18"/>
                <w:szCs w:val="18"/>
              </w:rPr>
              <w:t xml:space="preserve"> and </w:t>
            </w:r>
            <w:proofErr w:type="spellStart"/>
            <w:r w:rsidR="00686A38">
              <w:rPr>
                <w:b/>
                <w:snapToGrid w:val="0"/>
                <w:sz w:val="18"/>
                <w:szCs w:val="18"/>
              </w:rPr>
              <w:t>licence</w:t>
            </w:r>
            <w:proofErr w:type="spellEnd"/>
            <w:r w:rsidR="00686A38">
              <w:rPr>
                <w:b/>
                <w:snapToGrid w:val="0"/>
                <w:sz w:val="18"/>
                <w:szCs w:val="18"/>
              </w:rPr>
              <w:t xml:space="preserve"> renewal</w:t>
            </w:r>
            <w:r w:rsidR="007051C0" w:rsidRPr="009A4797">
              <w:rPr>
                <w:b/>
                <w:snapToGrid w:val="0"/>
                <w:sz w:val="18"/>
                <w:szCs w:val="18"/>
              </w:rPr>
              <w:t xml:space="preserve"> applications; </w:t>
            </w:r>
            <w:r w:rsidR="00686A38">
              <w:rPr>
                <w:b/>
                <w:snapToGrid w:val="0"/>
                <w:sz w:val="18"/>
                <w:szCs w:val="18"/>
              </w:rPr>
              <w:t>s.</w:t>
            </w:r>
            <w:r w:rsidR="007051C0" w:rsidRPr="009A4797">
              <w:rPr>
                <w:b/>
                <w:snapToGrid w:val="0"/>
                <w:sz w:val="18"/>
                <w:szCs w:val="18"/>
              </w:rPr>
              <w:t xml:space="preserve">59B(1)(a) for applications for an amendment; and under </w:t>
            </w:r>
            <w:r w:rsidR="00686A38">
              <w:rPr>
                <w:b/>
                <w:snapToGrid w:val="0"/>
                <w:sz w:val="18"/>
                <w:szCs w:val="18"/>
              </w:rPr>
              <w:t>r.</w:t>
            </w:r>
            <w:r w:rsidR="007051C0" w:rsidRPr="009A4797">
              <w:rPr>
                <w:b/>
                <w:snapToGrid w:val="0"/>
                <w:sz w:val="18"/>
                <w:szCs w:val="18"/>
              </w:rPr>
              <w:t xml:space="preserve">5B(2)(a) of the </w:t>
            </w:r>
            <w:r w:rsidR="007051C0" w:rsidRPr="00AD360B">
              <w:rPr>
                <w:b/>
                <w:iCs/>
                <w:snapToGrid w:val="0"/>
                <w:sz w:val="18"/>
                <w:szCs w:val="18"/>
              </w:rPr>
              <w:t>Environmental Protection Regulations 1987</w:t>
            </w:r>
            <w:r w:rsidR="007051C0" w:rsidRPr="009A4797">
              <w:rPr>
                <w:b/>
                <w:i/>
                <w:snapToGrid w:val="0"/>
                <w:sz w:val="18"/>
                <w:szCs w:val="18"/>
              </w:rPr>
              <w:t xml:space="preserve"> </w:t>
            </w:r>
            <w:r w:rsidR="003A5F87" w:rsidRPr="009A4797">
              <w:rPr>
                <w:b/>
                <w:snapToGrid w:val="0"/>
                <w:sz w:val="18"/>
                <w:szCs w:val="18"/>
              </w:rPr>
              <w:t>(WA)</w:t>
            </w:r>
            <w:r w:rsidR="009F3469" w:rsidRPr="009A4797">
              <w:rPr>
                <w:b/>
                <w:snapToGrid w:val="0"/>
                <w:sz w:val="18"/>
                <w:szCs w:val="18"/>
              </w:rPr>
              <w:t xml:space="preserve"> </w:t>
            </w:r>
            <w:r w:rsidR="007051C0" w:rsidRPr="009A4797">
              <w:rPr>
                <w:b/>
                <w:snapToGrid w:val="0"/>
                <w:sz w:val="18"/>
                <w:szCs w:val="18"/>
              </w:rPr>
              <w:t>(EP Regulations)</w:t>
            </w:r>
            <w:r w:rsidR="007051C0" w:rsidRPr="009A4797">
              <w:rPr>
                <w:b/>
                <w:i/>
                <w:snapToGrid w:val="0"/>
                <w:sz w:val="18"/>
                <w:szCs w:val="18"/>
              </w:rPr>
              <w:t xml:space="preserve"> </w:t>
            </w:r>
            <w:r w:rsidR="007051C0" w:rsidRPr="009A4797">
              <w:rPr>
                <w:b/>
                <w:snapToGrid w:val="0"/>
                <w:sz w:val="18"/>
                <w:szCs w:val="18"/>
              </w:rPr>
              <w:t>for applications for registration of premises.</w:t>
            </w:r>
          </w:p>
          <w:p w14:paraId="08C132FD" w14:textId="77777777" w:rsidR="007051C0" w:rsidRPr="009A4797" w:rsidRDefault="007051C0" w:rsidP="007F0AAC">
            <w:pPr>
              <w:pStyle w:val="ListParagraph"/>
              <w:numPr>
                <w:ilvl w:val="0"/>
                <w:numId w:val="2"/>
              </w:numPr>
              <w:spacing w:before="40" w:after="40"/>
              <w:ind w:left="318" w:hanging="318"/>
              <w:rPr>
                <w:b/>
                <w:snapToGrid w:val="0"/>
                <w:sz w:val="18"/>
                <w:szCs w:val="18"/>
                <w:lang w:val="en-AU"/>
              </w:rPr>
            </w:pPr>
            <w:r w:rsidRPr="009A4797">
              <w:rPr>
                <w:b/>
                <w:snapToGrid w:val="0"/>
                <w:sz w:val="18"/>
                <w:szCs w:val="18"/>
              </w:rPr>
              <w:t xml:space="preserve">The instructions set out in this application form are general in nature. </w:t>
            </w:r>
          </w:p>
          <w:p w14:paraId="76CDD53F" w14:textId="77777777" w:rsidR="007051C0" w:rsidRPr="009A4797" w:rsidRDefault="007051C0" w:rsidP="007F0AAC">
            <w:pPr>
              <w:pStyle w:val="ListParagraph"/>
              <w:numPr>
                <w:ilvl w:val="0"/>
                <w:numId w:val="2"/>
              </w:numPr>
              <w:spacing w:before="40" w:after="40"/>
              <w:ind w:left="318" w:hanging="318"/>
              <w:rPr>
                <w:b/>
                <w:snapToGrid w:val="0"/>
                <w:sz w:val="18"/>
                <w:szCs w:val="18"/>
                <w:lang w:val="en-AU"/>
              </w:rPr>
            </w:pPr>
            <w:r w:rsidRPr="009A4797">
              <w:rPr>
                <w:b/>
                <w:snapToGrid w:val="0"/>
                <w:sz w:val="18"/>
                <w:szCs w:val="18"/>
              </w:rPr>
              <w:t>A reference to ‘you’ in these instructions is a reference to the applicant.</w:t>
            </w:r>
          </w:p>
          <w:p w14:paraId="517ABAB6" w14:textId="779D53ED" w:rsidR="00F01FE9" w:rsidRPr="009A4797" w:rsidRDefault="00F01FE9" w:rsidP="00F01FE9">
            <w:pPr>
              <w:pStyle w:val="ListParagraph"/>
              <w:numPr>
                <w:ilvl w:val="0"/>
                <w:numId w:val="2"/>
              </w:numPr>
              <w:spacing w:before="40" w:after="40"/>
              <w:ind w:left="318" w:hanging="318"/>
              <w:rPr>
                <w:b/>
                <w:snapToGrid w:val="0"/>
                <w:sz w:val="18"/>
                <w:szCs w:val="18"/>
                <w:lang w:val="en-AU"/>
              </w:rPr>
            </w:pPr>
            <w:r w:rsidRPr="009A4797">
              <w:rPr>
                <w:b/>
                <w:snapToGrid w:val="0"/>
                <w:sz w:val="18"/>
                <w:szCs w:val="18"/>
              </w:rPr>
              <w:t xml:space="preserve">The information provided to you by </w:t>
            </w:r>
            <w:r w:rsidR="005B05AF" w:rsidRPr="009A4797">
              <w:rPr>
                <w:b/>
                <w:snapToGrid w:val="0"/>
                <w:sz w:val="18"/>
                <w:szCs w:val="18"/>
              </w:rPr>
              <w:t>the Department of Water and Environmental Regulation (</w:t>
            </w:r>
            <w:r w:rsidRPr="009A4797">
              <w:rPr>
                <w:b/>
                <w:snapToGrid w:val="0"/>
                <w:sz w:val="18"/>
                <w:szCs w:val="18"/>
              </w:rPr>
              <w:t>DWER</w:t>
            </w:r>
            <w:r w:rsidR="005B05AF" w:rsidRPr="009A4797">
              <w:rPr>
                <w:b/>
                <w:snapToGrid w:val="0"/>
                <w:sz w:val="18"/>
                <w:szCs w:val="18"/>
              </w:rPr>
              <w:t>)</w:t>
            </w:r>
            <w:r w:rsidRPr="009A4797">
              <w:rPr>
                <w:b/>
                <w:snapToGrid w:val="0"/>
                <w:sz w:val="18"/>
                <w:szCs w:val="18"/>
              </w:rPr>
              <w:t xml:space="preserve"> in relation to making applications does not constitute legal advice. DWER recommends that you obtain independent legal advice. </w:t>
            </w:r>
          </w:p>
          <w:p w14:paraId="6C59B673" w14:textId="51B65A2D" w:rsidR="009D28B1" w:rsidRPr="009A4797" w:rsidRDefault="007051C0" w:rsidP="009D28B1">
            <w:pPr>
              <w:pStyle w:val="ListParagraph"/>
              <w:numPr>
                <w:ilvl w:val="0"/>
                <w:numId w:val="2"/>
              </w:numPr>
              <w:spacing w:before="40" w:after="40"/>
              <w:ind w:left="318" w:hanging="318"/>
              <w:rPr>
                <w:b/>
                <w:snapToGrid w:val="0"/>
                <w:sz w:val="18"/>
                <w:szCs w:val="18"/>
                <w:lang w:val="en-AU"/>
              </w:rPr>
            </w:pPr>
            <w:r w:rsidRPr="009A4797">
              <w:rPr>
                <w:b/>
                <w:snapToGrid w:val="0"/>
                <w:sz w:val="18"/>
                <w:szCs w:val="18"/>
              </w:rPr>
              <w:t xml:space="preserve">Applicants seeking further information relating to requirements under the EP Act </w:t>
            </w:r>
            <w:r w:rsidR="00046F40" w:rsidRPr="009A4797">
              <w:rPr>
                <w:b/>
                <w:snapToGrid w:val="0"/>
                <w:sz w:val="18"/>
                <w:szCs w:val="18"/>
              </w:rPr>
              <w:t>and</w:t>
            </w:r>
            <w:r w:rsidR="009D28B1" w:rsidRPr="009A4797">
              <w:rPr>
                <w:b/>
                <w:snapToGrid w:val="0"/>
                <w:sz w:val="18"/>
                <w:szCs w:val="18"/>
              </w:rPr>
              <w:t>/or</w:t>
            </w:r>
            <w:r w:rsidR="00046F40" w:rsidRPr="009A4797">
              <w:rPr>
                <w:b/>
                <w:snapToGrid w:val="0"/>
                <w:sz w:val="18"/>
                <w:szCs w:val="18"/>
              </w:rPr>
              <w:t xml:space="preserve"> EP Regulations </w:t>
            </w:r>
            <w:r w:rsidRPr="009A4797">
              <w:rPr>
                <w:b/>
                <w:snapToGrid w:val="0"/>
                <w:sz w:val="18"/>
                <w:szCs w:val="18"/>
              </w:rPr>
              <w:t xml:space="preserve">are </w:t>
            </w:r>
            <w:r w:rsidR="007F0AAC" w:rsidRPr="009A4797">
              <w:rPr>
                <w:b/>
                <w:snapToGrid w:val="0"/>
                <w:sz w:val="18"/>
                <w:szCs w:val="18"/>
              </w:rPr>
              <w:t>directed to</w:t>
            </w:r>
            <w:r w:rsidRPr="009A4797">
              <w:rPr>
                <w:b/>
                <w:snapToGrid w:val="0"/>
                <w:sz w:val="18"/>
                <w:szCs w:val="18"/>
              </w:rPr>
              <w:t xml:space="preserve"> the </w:t>
            </w:r>
            <w:r w:rsidR="00BB6AAF" w:rsidRPr="009A4797">
              <w:rPr>
                <w:b/>
                <w:snapToGrid w:val="0"/>
                <w:sz w:val="18"/>
                <w:szCs w:val="18"/>
              </w:rPr>
              <w:t>Parliamentary Counsel’s Office website (</w:t>
            </w:r>
            <w:hyperlink r:id="rId12" w:history="1">
              <w:r w:rsidR="00BB6AAF" w:rsidRPr="009A4797">
                <w:rPr>
                  <w:rStyle w:val="Hyperlink"/>
                  <w:b/>
                  <w:snapToGrid w:val="0"/>
                  <w:sz w:val="18"/>
                  <w:szCs w:val="18"/>
                </w:rPr>
                <w:t>www.legislation.wa.gov.au</w:t>
              </w:r>
            </w:hyperlink>
            <w:r w:rsidR="00BB6AAF" w:rsidRPr="009A4797">
              <w:rPr>
                <w:b/>
                <w:snapToGrid w:val="0"/>
                <w:sz w:val="18"/>
                <w:szCs w:val="18"/>
              </w:rPr>
              <w:t>)</w:t>
            </w:r>
            <w:r w:rsidRPr="009A4797">
              <w:rPr>
                <w:b/>
                <w:snapToGrid w:val="0"/>
                <w:sz w:val="18"/>
                <w:szCs w:val="18"/>
              </w:rPr>
              <w:t xml:space="preserve">. Schedule 1 of the EP Regulations contains the categories of prescribed premises. </w:t>
            </w:r>
          </w:p>
          <w:p w14:paraId="48B94DEA" w14:textId="77777777" w:rsidR="007051C0" w:rsidRPr="009A4797" w:rsidRDefault="007051C0" w:rsidP="007F0AAC">
            <w:pPr>
              <w:pStyle w:val="ListParagraph"/>
              <w:numPr>
                <w:ilvl w:val="0"/>
                <w:numId w:val="2"/>
              </w:numPr>
              <w:spacing w:before="40" w:after="40"/>
              <w:ind w:left="318" w:hanging="318"/>
              <w:rPr>
                <w:b/>
                <w:snapToGrid w:val="0"/>
                <w:sz w:val="18"/>
                <w:szCs w:val="18"/>
                <w:lang w:val="en-AU"/>
              </w:rPr>
            </w:pPr>
            <w:r w:rsidRPr="009A4797">
              <w:rPr>
                <w:b/>
                <w:snapToGrid w:val="0"/>
                <w:sz w:val="18"/>
                <w:szCs w:val="18"/>
              </w:rPr>
              <w:t xml:space="preserve">For prescribed premises where activities fall within more than one category, ALL applicable categories must be identified. This applies for existing prescribed premises seeking renewal or amendment, as well as new prescribed premises. </w:t>
            </w:r>
          </w:p>
          <w:p w14:paraId="49F72E47" w14:textId="5EDF1613" w:rsidR="00BB1B91" w:rsidRPr="009A4797" w:rsidRDefault="00F01FE9" w:rsidP="00F01FE9">
            <w:pPr>
              <w:pStyle w:val="ListParagraph"/>
              <w:numPr>
                <w:ilvl w:val="0"/>
                <w:numId w:val="2"/>
              </w:numPr>
              <w:spacing w:before="0" w:after="80"/>
              <w:ind w:left="318" w:hanging="318"/>
              <w:rPr>
                <w:b/>
                <w:snapToGrid w:val="0"/>
                <w:sz w:val="18"/>
                <w:szCs w:val="18"/>
                <w:lang w:val="en-AU"/>
              </w:rPr>
            </w:pPr>
            <w:r w:rsidRPr="009A4797">
              <w:rPr>
                <w:b/>
                <w:snapToGrid w:val="0"/>
                <w:sz w:val="18"/>
                <w:szCs w:val="18"/>
              </w:rPr>
              <w:t xml:space="preserve">The application form must be completed with all relevant information attached. </w:t>
            </w:r>
            <w:r w:rsidR="00BB1B91" w:rsidRPr="009A4797">
              <w:rPr>
                <w:b/>
                <w:snapToGrid w:val="0"/>
                <w:sz w:val="18"/>
                <w:szCs w:val="18"/>
                <w:lang w:val="en-AU"/>
              </w:rPr>
              <w:t xml:space="preserve">Attachments can be combined and submitted as one or more consolidated documents if desired, provided it is clear which section of the application form </w:t>
            </w:r>
            <w:r w:rsidR="00AA1C74" w:rsidRPr="009A4797">
              <w:rPr>
                <w:b/>
                <w:snapToGrid w:val="0"/>
                <w:sz w:val="18"/>
                <w:szCs w:val="18"/>
                <w:lang w:val="en-AU"/>
              </w:rPr>
              <w:t>the information / attachments</w:t>
            </w:r>
            <w:r w:rsidR="00BB1B91" w:rsidRPr="009A4797">
              <w:rPr>
                <w:b/>
                <w:snapToGrid w:val="0"/>
                <w:sz w:val="18"/>
                <w:szCs w:val="18"/>
                <w:lang w:val="en-AU"/>
              </w:rPr>
              <w:t xml:space="preserve"> relate to. Where attachments are submitted</w:t>
            </w:r>
            <w:r w:rsidR="00E251F2" w:rsidRPr="009A4797">
              <w:rPr>
                <w:b/>
                <w:snapToGrid w:val="0"/>
                <w:sz w:val="18"/>
                <w:szCs w:val="18"/>
                <w:lang w:val="en-AU"/>
              </w:rPr>
              <w:t xml:space="preserve"> separately</w:t>
            </w:r>
            <w:r w:rsidR="00BB1B91" w:rsidRPr="009A4797">
              <w:rPr>
                <w:b/>
                <w:snapToGrid w:val="0"/>
                <w:sz w:val="18"/>
                <w:szCs w:val="18"/>
                <w:lang w:val="en-AU"/>
              </w:rPr>
              <w:t xml:space="preserve">, </w:t>
            </w:r>
            <w:r w:rsidR="008D4F64" w:rsidRPr="009A4797">
              <w:rPr>
                <w:b/>
                <w:snapToGrid w:val="0"/>
                <w:sz w:val="18"/>
                <w:szCs w:val="18"/>
                <w:lang w:val="en-AU"/>
              </w:rPr>
              <w:t xml:space="preserve">avoid </w:t>
            </w:r>
            <w:r w:rsidR="00BB1B91" w:rsidRPr="009A4797">
              <w:rPr>
                <w:b/>
                <w:snapToGrid w:val="0"/>
                <w:sz w:val="18"/>
                <w:szCs w:val="18"/>
                <w:lang w:val="en-AU"/>
              </w:rPr>
              <w:t>duplicati</w:t>
            </w:r>
            <w:r w:rsidR="008D4F64" w:rsidRPr="009A4797">
              <w:rPr>
                <w:b/>
                <w:snapToGrid w:val="0"/>
                <w:sz w:val="18"/>
                <w:szCs w:val="18"/>
                <w:lang w:val="en-AU"/>
              </w:rPr>
              <w:t>ng</w:t>
            </w:r>
            <w:r w:rsidR="00BB1B91" w:rsidRPr="009A4797">
              <w:rPr>
                <w:b/>
                <w:snapToGrid w:val="0"/>
                <w:sz w:val="18"/>
                <w:szCs w:val="18"/>
                <w:lang w:val="en-AU"/>
              </w:rPr>
              <w:t xml:space="preserve"> information. Ensure that any cross-references between the application form and the supporting document(s) are accurate.</w:t>
            </w:r>
          </w:p>
          <w:p w14:paraId="3D3952FE" w14:textId="42846ECB" w:rsidR="007051C0" w:rsidRPr="009A4797" w:rsidRDefault="00F01FE9" w:rsidP="00F01FE9">
            <w:pPr>
              <w:pStyle w:val="ListParagraph"/>
              <w:numPr>
                <w:ilvl w:val="0"/>
                <w:numId w:val="2"/>
              </w:numPr>
              <w:spacing w:before="0" w:after="80"/>
              <w:ind w:left="318" w:hanging="318"/>
              <w:rPr>
                <w:b/>
                <w:snapToGrid w:val="0"/>
                <w:sz w:val="18"/>
                <w:szCs w:val="18"/>
                <w:lang w:val="en-AU"/>
              </w:rPr>
            </w:pPr>
            <w:r w:rsidRPr="009A4797">
              <w:rPr>
                <w:b/>
                <w:snapToGrid w:val="0"/>
                <w:sz w:val="18"/>
                <w:szCs w:val="18"/>
              </w:rPr>
              <w:t xml:space="preserve">If an application form has been submitted which is incomplete or materially incorrect, the </w:t>
            </w:r>
            <w:r w:rsidR="00EA7468" w:rsidRPr="009A4797">
              <w:rPr>
                <w:b/>
                <w:snapToGrid w:val="0"/>
                <w:sz w:val="18"/>
                <w:szCs w:val="18"/>
              </w:rPr>
              <w:t>Chief Executive Officer of DWER</w:t>
            </w:r>
            <w:r w:rsidRPr="009A4797">
              <w:rPr>
                <w:b/>
                <w:snapToGrid w:val="0"/>
                <w:sz w:val="18"/>
                <w:szCs w:val="18"/>
              </w:rPr>
              <w:t xml:space="preserve"> </w:t>
            </w:r>
            <w:r w:rsidR="00672933" w:rsidRPr="009A4797">
              <w:rPr>
                <w:b/>
                <w:snapToGrid w:val="0"/>
                <w:sz w:val="18"/>
                <w:szCs w:val="18"/>
              </w:rPr>
              <w:t xml:space="preserve">(CEO) </w:t>
            </w:r>
            <w:r w:rsidRPr="009A4797">
              <w:rPr>
                <w:b/>
                <w:snapToGrid w:val="0"/>
                <w:sz w:val="18"/>
                <w:szCs w:val="18"/>
              </w:rPr>
              <w:t>will decline to deal with the application and advise the applicant accordingly.</w:t>
            </w:r>
          </w:p>
          <w:p w14:paraId="07EEF8D5" w14:textId="5C2ADBEE" w:rsidR="009A4797" w:rsidRPr="009A4797" w:rsidRDefault="00B960DF" w:rsidP="00B96F56">
            <w:pPr>
              <w:pStyle w:val="ListParagraph"/>
              <w:numPr>
                <w:ilvl w:val="0"/>
                <w:numId w:val="2"/>
              </w:numPr>
              <w:spacing w:before="0" w:after="80"/>
              <w:ind w:left="318" w:hanging="318"/>
              <w:rPr>
                <w:b/>
                <w:snapToGrid w:val="0"/>
                <w:sz w:val="18"/>
                <w:szCs w:val="18"/>
                <w:lang w:val="en-AU"/>
              </w:rPr>
            </w:pPr>
            <w:r w:rsidRPr="009A4797">
              <w:rPr>
                <w:b/>
                <w:snapToGrid w:val="0"/>
                <w:sz w:val="18"/>
                <w:szCs w:val="18"/>
              </w:rPr>
              <w:t>O</w:t>
            </w:r>
            <w:r w:rsidR="00475C41" w:rsidRPr="009A4797">
              <w:rPr>
                <w:b/>
                <w:snapToGrid w:val="0"/>
                <w:sz w:val="18"/>
                <w:szCs w:val="18"/>
              </w:rPr>
              <w:t xml:space="preserve">n completing this application form, please submit it </w:t>
            </w:r>
            <w:r w:rsidRPr="009A4797">
              <w:rPr>
                <w:b/>
                <w:snapToGrid w:val="0"/>
                <w:sz w:val="18"/>
                <w:szCs w:val="18"/>
              </w:rPr>
              <w:t xml:space="preserve">to DWER </w:t>
            </w:r>
            <w:r w:rsidR="00475C41" w:rsidRPr="009A4797">
              <w:rPr>
                <w:b/>
                <w:snapToGrid w:val="0"/>
                <w:sz w:val="18"/>
                <w:szCs w:val="18"/>
              </w:rPr>
              <w:t xml:space="preserve">in </w:t>
            </w:r>
            <w:r w:rsidRPr="009A4797">
              <w:rPr>
                <w:b/>
                <w:snapToGrid w:val="0"/>
                <w:sz w:val="18"/>
                <w:szCs w:val="18"/>
              </w:rPr>
              <w:t>line</w:t>
            </w:r>
            <w:r w:rsidR="00475C41" w:rsidRPr="009A4797">
              <w:rPr>
                <w:b/>
                <w:snapToGrid w:val="0"/>
                <w:sz w:val="18"/>
                <w:szCs w:val="18"/>
              </w:rPr>
              <w:t xml:space="preserve"> with the instructions in Part </w:t>
            </w:r>
            <w:r w:rsidR="00F11574" w:rsidRPr="009A4797">
              <w:rPr>
                <w:b/>
                <w:snapToGrid w:val="0"/>
                <w:sz w:val="18"/>
                <w:szCs w:val="18"/>
              </w:rPr>
              <w:t>1</w:t>
            </w:r>
            <w:r w:rsidR="00F11574">
              <w:rPr>
                <w:b/>
                <w:snapToGrid w:val="0"/>
                <w:sz w:val="18"/>
                <w:szCs w:val="18"/>
              </w:rPr>
              <w:t>5</w:t>
            </w:r>
            <w:r w:rsidR="00F11574" w:rsidRPr="009A4797">
              <w:rPr>
                <w:b/>
                <w:snapToGrid w:val="0"/>
                <w:sz w:val="18"/>
                <w:szCs w:val="18"/>
              </w:rPr>
              <w:t xml:space="preserve"> </w:t>
            </w:r>
            <w:r w:rsidR="00475C41" w:rsidRPr="009A4797">
              <w:rPr>
                <w:b/>
                <w:snapToGrid w:val="0"/>
                <w:sz w:val="18"/>
                <w:szCs w:val="18"/>
              </w:rPr>
              <w:t>of the form.</w:t>
            </w:r>
          </w:p>
        </w:tc>
      </w:tr>
      <w:tr w:rsidR="00A57B76" w:rsidRPr="00917E9D" w14:paraId="613D2A5F" w14:textId="77777777" w:rsidTr="002241C0">
        <w:trPr>
          <w:cantSplit/>
          <w:trHeight w:val="3204"/>
        </w:trPr>
        <w:tc>
          <w:tcPr>
            <w:tcW w:w="703" w:type="dxa"/>
            <w:tcBorders>
              <w:top w:val="single" w:sz="4" w:space="0" w:color="auto"/>
              <w:left w:val="single" w:sz="4" w:space="0" w:color="auto"/>
              <w:bottom w:val="single" w:sz="4" w:space="0" w:color="auto"/>
              <w:right w:val="nil"/>
            </w:tcBorders>
            <w:shd w:val="clear" w:color="auto" w:fill="D9D9D9" w:themeFill="background1" w:themeFillShade="D9"/>
          </w:tcPr>
          <w:p w14:paraId="478778A3" w14:textId="77777777" w:rsidR="00A57B76" w:rsidRPr="00917E9D" w:rsidRDefault="00A57B76" w:rsidP="007F0AAC">
            <w:pPr>
              <w:rPr>
                <w:sz w:val="18"/>
                <w:szCs w:val="18"/>
                <w:lang w:val="en-AU"/>
              </w:rPr>
            </w:pPr>
            <w:r w:rsidRPr="00917E9D">
              <w:rPr>
                <w:sz w:val="18"/>
                <w:szCs w:val="18"/>
                <w:lang w:val="en-AU"/>
              </w:rPr>
              <w:t>1.1</w:t>
            </w:r>
          </w:p>
        </w:tc>
        <w:tc>
          <w:tcPr>
            <w:tcW w:w="3692" w:type="dxa"/>
            <w:tcBorders>
              <w:top w:val="single" w:sz="4" w:space="0" w:color="auto"/>
              <w:left w:val="nil"/>
              <w:bottom w:val="single" w:sz="4" w:space="0" w:color="auto"/>
              <w:right w:val="nil"/>
            </w:tcBorders>
            <w:shd w:val="clear" w:color="auto" w:fill="D9D9D9" w:themeFill="background1" w:themeFillShade="D9"/>
          </w:tcPr>
          <w:p w14:paraId="5C89D2EE" w14:textId="77777777" w:rsidR="00040BEB" w:rsidRPr="00917E9D" w:rsidRDefault="00A57B76" w:rsidP="00A57B76">
            <w:pPr>
              <w:spacing w:after="80"/>
              <w:ind w:left="34" w:firstLine="1"/>
              <w:rPr>
                <w:sz w:val="18"/>
                <w:szCs w:val="18"/>
                <w:lang w:val="en-AU"/>
              </w:rPr>
            </w:pPr>
            <w:r w:rsidRPr="00917E9D">
              <w:rPr>
                <w:b/>
                <w:sz w:val="18"/>
                <w:szCs w:val="18"/>
                <w:lang w:val="en-AU"/>
              </w:rPr>
              <w:t>This is an application for:</w:t>
            </w:r>
            <w:r w:rsidRPr="00917E9D">
              <w:rPr>
                <w:sz w:val="18"/>
                <w:szCs w:val="18"/>
                <w:lang w:val="en-AU"/>
              </w:rPr>
              <w:br/>
            </w:r>
            <w:r w:rsidRPr="00917E9D">
              <w:rPr>
                <w:i/>
                <w:sz w:val="18"/>
                <w:szCs w:val="18"/>
                <w:lang w:val="en-AU"/>
              </w:rPr>
              <w:t>[</w:t>
            </w:r>
            <w:r w:rsidR="00FC0004" w:rsidRPr="00917E9D">
              <w:rPr>
                <w:i/>
                <w:sz w:val="18"/>
                <w:szCs w:val="18"/>
                <w:lang w:val="en-AU"/>
              </w:rPr>
              <w:t>S</w:t>
            </w:r>
            <w:r w:rsidRPr="00917E9D">
              <w:rPr>
                <w:i/>
                <w:sz w:val="18"/>
                <w:szCs w:val="18"/>
                <w:lang w:val="en-AU"/>
              </w:rPr>
              <w:t>elect one option</w:t>
            </w:r>
            <w:r w:rsidR="00FC0004" w:rsidRPr="00917E9D">
              <w:rPr>
                <w:i/>
                <w:sz w:val="18"/>
                <w:szCs w:val="18"/>
                <w:lang w:val="en-AU"/>
              </w:rPr>
              <w:t xml:space="preserve"> only. Your application may be returned if multiple options are selected.</w:t>
            </w:r>
            <w:r w:rsidRPr="00917E9D">
              <w:rPr>
                <w:i/>
                <w:sz w:val="18"/>
                <w:szCs w:val="18"/>
                <w:lang w:val="en-AU"/>
              </w:rPr>
              <w:t>]</w:t>
            </w:r>
            <w:r w:rsidRPr="00917E9D">
              <w:rPr>
                <w:sz w:val="18"/>
                <w:szCs w:val="18"/>
                <w:lang w:val="en-AU"/>
              </w:rPr>
              <w:t xml:space="preserve"> </w:t>
            </w:r>
          </w:p>
          <w:p w14:paraId="332BEFB0" w14:textId="668D79E2" w:rsidR="00A57B76" w:rsidRPr="00917E9D" w:rsidRDefault="00A57B76" w:rsidP="00A57B76">
            <w:pPr>
              <w:spacing w:after="80"/>
              <w:ind w:left="34" w:firstLine="1"/>
              <w:rPr>
                <w:sz w:val="18"/>
                <w:szCs w:val="18"/>
                <w:lang w:val="en-AU"/>
              </w:rPr>
            </w:pPr>
            <w:r w:rsidRPr="00917E9D">
              <w:rPr>
                <w:sz w:val="18"/>
                <w:szCs w:val="18"/>
                <w:lang w:val="en-AU"/>
              </w:rPr>
              <w:t>under Part V, Division 3 of the EP Act</w:t>
            </w:r>
            <w:r w:rsidR="001B1897" w:rsidRPr="00917E9D">
              <w:rPr>
                <w:sz w:val="18"/>
                <w:szCs w:val="18"/>
                <w:lang w:val="en-AU"/>
              </w:rPr>
              <w:t>.</w:t>
            </w:r>
          </w:p>
          <w:p w14:paraId="454D3301" w14:textId="77777777" w:rsidR="008F3CA9" w:rsidRPr="00917E9D" w:rsidRDefault="00A57B76" w:rsidP="00414368">
            <w:pPr>
              <w:spacing w:after="80"/>
              <w:ind w:left="34" w:firstLine="1"/>
              <w:rPr>
                <w:sz w:val="18"/>
                <w:szCs w:val="18"/>
                <w:lang w:val="en-AU"/>
              </w:rPr>
            </w:pPr>
            <w:r w:rsidRPr="00917E9D">
              <w:rPr>
                <w:sz w:val="18"/>
                <w:szCs w:val="18"/>
                <w:lang w:val="en-AU"/>
              </w:rPr>
              <w:t>Please see</w:t>
            </w:r>
            <w:r w:rsidR="00E251F2" w:rsidRPr="00917E9D">
              <w:rPr>
                <w:sz w:val="18"/>
                <w:szCs w:val="18"/>
                <w:lang w:val="en-AU"/>
              </w:rPr>
              <w:t xml:space="preserve"> the</w:t>
            </w:r>
            <w:r w:rsidR="008F3CA9" w:rsidRPr="00917E9D">
              <w:rPr>
                <w:sz w:val="18"/>
                <w:szCs w:val="18"/>
                <w:lang w:val="en-AU"/>
              </w:rPr>
              <w:t>:</w:t>
            </w:r>
          </w:p>
          <w:p w14:paraId="2CE8657B" w14:textId="2D958B5F" w:rsidR="008F3CA9" w:rsidRPr="00917E9D" w:rsidRDefault="00A01D16" w:rsidP="00FC0004">
            <w:pPr>
              <w:pStyle w:val="ListParagraph"/>
              <w:numPr>
                <w:ilvl w:val="0"/>
                <w:numId w:val="34"/>
              </w:numPr>
              <w:spacing w:before="80" w:after="80"/>
              <w:ind w:left="493" w:hanging="357"/>
              <w:rPr>
                <w:sz w:val="18"/>
                <w:szCs w:val="18"/>
                <w:lang w:val="en-AU"/>
              </w:rPr>
            </w:pPr>
            <w:hyperlink r:id="rId13" w:history="1">
              <w:r w:rsidR="00E251F2" w:rsidRPr="00917E9D">
                <w:rPr>
                  <w:rStyle w:val="Hyperlink"/>
                  <w:i/>
                  <w:sz w:val="18"/>
                  <w:szCs w:val="18"/>
                  <w:lang w:val="en-AU"/>
                </w:rPr>
                <w:t>Guideline: Industry Regulation Guide to Licensing</w:t>
              </w:r>
            </w:hyperlink>
          </w:p>
          <w:p w14:paraId="4839923E" w14:textId="27253431" w:rsidR="008F3CA9" w:rsidRPr="00917E9D" w:rsidRDefault="00A01D16" w:rsidP="00FC0004">
            <w:pPr>
              <w:pStyle w:val="ListParagraph"/>
              <w:numPr>
                <w:ilvl w:val="0"/>
                <w:numId w:val="34"/>
              </w:numPr>
              <w:spacing w:before="80" w:after="80"/>
              <w:ind w:left="493" w:hanging="357"/>
              <w:rPr>
                <w:sz w:val="18"/>
                <w:szCs w:val="18"/>
                <w:lang w:val="en-AU"/>
              </w:rPr>
            </w:pPr>
            <w:hyperlink r:id="rId14" w:history="1">
              <w:r w:rsidR="008F3CA9" w:rsidRPr="00917E9D">
                <w:rPr>
                  <w:rStyle w:val="Hyperlink"/>
                  <w:i/>
                  <w:sz w:val="18"/>
                  <w:szCs w:val="18"/>
                  <w:lang w:val="en-AU"/>
                </w:rPr>
                <w:t>Procedure: Prescribed premises works approvals and licences</w:t>
              </w:r>
            </w:hyperlink>
          </w:p>
          <w:p w14:paraId="3797110C" w14:textId="43268DAF" w:rsidR="00E251F2" w:rsidRPr="00917E9D" w:rsidRDefault="00A57B76" w:rsidP="008F3CA9">
            <w:pPr>
              <w:spacing w:after="80"/>
              <w:rPr>
                <w:sz w:val="18"/>
                <w:szCs w:val="18"/>
                <w:lang w:val="en-AU"/>
              </w:rPr>
            </w:pPr>
            <w:r w:rsidRPr="00917E9D">
              <w:rPr>
                <w:sz w:val="18"/>
                <w:szCs w:val="18"/>
                <w:lang w:val="en-AU"/>
              </w:rPr>
              <w:t xml:space="preserve">for more information </w:t>
            </w:r>
            <w:r w:rsidR="008D4F64" w:rsidRPr="00917E9D">
              <w:rPr>
                <w:sz w:val="18"/>
                <w:szCs w:val="18"/>
                <w:lang w:val="en-AU"/>
              </w:rPr>
              <w:t xml:space="preserve">to </w:t>
            </w:r>
            <w:r w:rsidR="00E251F2" w:rsidRPr="00917E9D">
              <w:rPr>
                <w:sz w:val="18"/>
                <w:szCs w:val="18"/>
                <w:lang w:val="en-AU"/>
              </w:rPr>
              <w:t xml:space="preserve">assist in understanding </w:t>
            </w:r>
            <w:proofErr w:type="spellStart"/>
            <w:r w:rsidR="00E251F2" w:rsidRPr="00917E9D">
              <w:rPr>
                <w:sz w:val="18"/>
                <w:szCs w:val="18"/>
                <w:lang w:val="en-AU"/>
              </w:rPr>
              <w:t>DWER’s</w:t>
            </w:r>
            <w:proofErr w:type="spellEnd"/>
            <w:r w:rsidR="00E251F2" w:rsidRPr="00917E9D">
              <w:rPr>
                <w:sz w:val="18"/>
                <w:szCs w:val="18"/>
                <w:lang w:val="en-AU"/>
              </w:rPr>
              <w:t xml:space="preserve"> regulatory regime for prescribed premises</w:t>
            </w:r>
            <w:r w:rsidRPr="00917E9D">
              <w:rPr>
                <w:sz w:val="18"/>
                <w:szCs w:val="18"/>
                <w:lang w:val="en-AU"/>
              </w:rPr>
              <w:t>.</w:t>
            </w:r>
          </w:p>
        </w:tc>
        <w:tc>
          <w:tcPr>
            <w:tcW w:w="5245" w:type="dxa"/>
            <w:gridSpan w:val="3"/>
            <w:tcBorders>
              <w:top w:val="single" w:sz="4" w:space="0" w:color="auto"/>
              <w:left w:val="nil"/>
              <w:bottom w:val="single" w:sz="4" w:space="0" w:color="auto"/>
              <w:right w:val="single" w:sz="4" w:space="0" w:color="auto"/>
            </w:tcBorders>
            <w:shd w:val="clear" w:color="auto" w:fill="auto"/>
            <w:vAlign w:val="center"/>
          </w:tcPr>
          <w:p w14:paraId="57077D01" w14:textId="77777777" w:rsidR="001C3A52" w:rsidRPr="00917E9D" w:rsidRDefault="00A01D16" w:rsidP="002241C0">
            <w:pPr>
              <w:pStyle w:val="Mainbodytext"/>
              <w:tabs>
                <w:tab w:val="clear" w:pos="450"/>
                <w:tab w:val="left" w:pos="317"/>
              </w:tabs>
              <w:spacing w:before="120" w:after="120"/>
              <w:ind w:left="34"/>
              <w:rPr>
                <w:sz w:val="18"/>
                <w:szCs w:val="18"/>
                <w:lang w:val="en-AU"/>
              </w:rPr>
            </w:pPr>
            <w:sdt>
              <w:sdtPr>
                <w:rPr>
                  <w:sz w:val="24"/>
                </w:rPr>
                <w:id w:val="1679307900"/>
                <w14:checkbox>
                  <w14:checked w14:val="0"/>
                  <w14:checkedState w14:val="2612" w14:font="MS Gothic"/>
                  <w14:uncheckedState w14:val="2610" w14:font="MS Gothic"/>
                </w14:checkbox>
              </w:sdtPr>
              <w:sdtEndPr/>
              <w:sdtContent>
                <w:r w:rsidR="001C3A52">
                  <w:rPr>
                    <w:rFonts w:ascii="MS Gothic" w:eastAsia="MS Gothic" w:hAnsi="MS Gothic" w:hint="eastAsia"/>
                    <w:sz w:val="24"/>
                  </w:rPr>
                  <w:t>☐</w:t>
                </w:r>
              </w:sdtContent>
            </w:sdt>
            <w:r w:rsidR="001C3A52" w:rsidRPr="00917E9D">
              <w:rPr>
                <w:sz w:val="18"/>
                <w:szCs w:val="18"/>
                <w:lang w:val="en-AU"/>
              </w:rPr>
              <w:t xml:space="preserve"> Works approval</w:t>
            </w:r>
          </w:p>
          <w:p w14:paraId="790313E2" w14:textId="5C7462C9" w:rsidR="00A57B76" w:rsidRPr="00917E9D" w:rsidRDefault="00A01D16" w:rsidP="002241C0">
            <w:pPr>
              <w:pStyle w:val="Mainbodytext"/>
              <w:tabs>
                <w:tab w:val="clear" w:pos="450"/>
                <w:tab w:val="left" w:pos="317"/>
              </w:tabs>
              <w:spacing w:before="120" w:after="120"/>
              <w:ind w:left="34"/>
              <w:rPr>
                <w:sz w:val="18"/>
                <w:szCs w:val="18"/>
                <w:lang w:val="en-AU"/>
              </w:rPr>
            </w:pPr>
            <w:sdt>
              <w:sdtPr>
                <w:rPr>
                  <w:sz w:val="24"/>
                </w:rPr>
                <w:id w:val="-2083048452"/>
                <w14:checkbox>
                  <w14:checked w14:val="0"/>
                  <w14:checkedState w14:val="2612" w14:font="MS Gothic"/>
                  <w14:uncheckedState w14:val="2610" w14:font="MS Gothic"/>
                </w14:checkbox>
              </w:sdtPr>
              <w:sdtEndPr/>
              <w:sdtContent>
                <w:r w:rsidR="00BF113C" w:rsidRPr="00C91AC6">
                  <w:rPr>
                    <w:rFonts w:ascii="MS Gothic" w:eastAsia="MS Gothic" w:hAnsi="MS Gothic" w:hint="eastAsia"/>
                    <w:sz w:val="24"/>
                  </w:rPr>
                  <w:t>☐</w:t>
                </w:r>
              </w:sdtContent>
            </w:sdt>
            <w:r w:rsidR="00A57B76" w:rsidRPr="00917E9D">
              <w:rPr>
                <w:sz w:val="18"/>
                <w:szCs w:val="18"/>
                <w:lang w:val="en-AU"/>
              </w:rPr>
              <w:t xml:space="preserve"> Licence </w:t>
            </w:r>
            <w:r w:rsidR="00A57B76" w:rsidRPr="00917E9D">
              <w:rPr>
                <w:sz w:val="18"/>
                <w:szCs w:val="18"/>
                <w:lang w:val="en-AU"/>
              </w:rPr>
              <w:br/>
            </w:r>
            <w:r w:rsidR="00A57B76" w:rsidRPr="00917E9D">
              <w:rPr>
                <w:sz w:val="18"/>
                <w:szCs w:val="18"/>
                <w:lang w:val="en-AU"/>
              </w:rPr>
              <w:tab/>
              <w:t>Existing registration number(s): [</w:t>
            </w:r>
            <w:r w:rsidR="0082762C">
              <w:rPr>
                <w:sz w:val="18"/>
                <w:szCs w:val="18"/>
              </w:rPr>
              <w:t xml:space="preserve">           </w:t>
            </w:r>
            <w:proofErr w:type="gramStart"/>
            <w:r w:rsidR="0082762C">
              <w:rPr>
                <w:sz w:val="18"/>
                <w:szCs w:val="18"/>
              </w:rPr>
              <w:t xml:space="preserve">  </w:t>
            </w:r>
            <w:r w:rsidR="00A57B76" w:rsidRPr="00917E9D">
              <w:rPr>
                <w:sz w:val="18"/>
                <w:szCs w:val="18"/>
                <w:lang w:val="en-AU"/>
              </w:rPr>
              <w:t>]</w:t>
            </w:r>
            <w:proofErr w:type="gramEnd"/>
            <w:r w:rsidR="00A57B76" w:rsidRPr="00917E9D">
              <w:rPr>
                <w:sz w:val="18"/>
                <w:szCs w:val="18"/>
                <w:lang w:val="en-AU"/>
              </w:rPr>
              <w:br/>
            </w:r>
            <w:r w:rsidR="00A57B76" w:rsidRPr="00917E9D">
              <w:rPr>
                <w:sz w:val="18"/>
                <w:szCs w:val="18"/>
                <w:lang w:val="en-AU"/>
              </w:rPr>
              <w:tab/>
              <w:t>Existing works approval number(s): [</w:t>
            </w:r>
            <w:r w:rsidR="0082762C">
              <w:rPr>
                <w:sz w:val="18"/>
                <w:szCs w:val="18"/>
              </w:rPr>
              <w:t xml:space="preserve">            </w:t>
            </w:r>
            <w:r w:rsidR="00A57B76" w:rsidRPr="00917E9D">
              <w:rPr>
                <w:sz w:val="18"/>
                <w:szCs w:val="18"/>
                <w:lang w:val="en-AU"/>
              </w:rPr>
              <w:t>]</w:t>
            </w:r>
          </w:p>
          <w:p w14:paraId="061ECF0C" w14:textId="326343FC" w:rsidR="00A57B76" w:rsidRPr="00917E9D" w:rsidRDefault="00A01D16" w:rsidP="002241C0">
            <w:pPr>
              <w:pStyle w:val="Mainbodytext"/>
              <w:tabs>
                <w:tab w:val="clear" w:pos="450"/>
                <w:tab w:val="left" w:pos="317"/>
              </w:tabs>
              <w:spacing w:before="120" w:after="120"/>
              <w:ind w:left="34"/>
              <w:rPr>
                <w:sz w:val="18"/>
                <w:szCs w:val="18"/>
                <w:lang w:val="en-AU"/>
              </w:rPr>
            </w:pPr>
            <w:sdt>
              <w:sdtPr>
                <w:rPr>
                  <w:sz w:val="24"/>
                </w:rPr>
                <w:id w:val="-357662680"/>
                <w14:checkbox>
                  <w14:checked w14:val="0"/>
                  <w14:checkedState w14:val="2612" w14:font="MS Gothic"/>
                  <w14:uncheckedState w14:val="2610" w14:font="MS Gothic"/>
                </w14:checkbox>
              </w:sdtPr>
              <w:sdtEndPr/>
              <w:sdtContent>
                <w:r w:rsidR="00BF113C" w:rsidRPr="00C91AC6">
                  <w:rPr>
                    <w:rFonts w:ascii="MS Gothic" w:eastAsia="MS Gothic" w:hAnsi="MS Gothic" w:hint="eastAsia"/>
                    <w:sz w:val="24"/>
                  </w:rPr>
                  <w:t>☐</w:t>
                </w:r>
              </w:sdtContent>
            </w:sdt>
            <w:r w:rsidR="00BF113C" w:rsidRPr="00917E9D">
              <w:rPr>
                <w:sz w:val="18"/>
                <w:szCs w:val="18"/>
                <w:lang w:val="en-AU"/>
              </w:rPr>
              <w:t xml:space="preserve"> </w:t>
            </w:r>
            <w:r w:rsidR="00A57B76" w:rsidRPr="00917E9D">
              <w:rPr>
                <w:sz w:val="18"/>
                <w:szCs w:val="18"/>
                <w:lang w:val="en-AU"/>
              </w:rPr>
              <w:t>Renewal</w:t>
            </w:r>
            <w:r w:rsidR="00A57B76" w:rsidRPr="00917E9D">
              <w:rPr>
                <w:sz w:val="18"/>
                <w:szCs w:val="18"/>
                <w:lang w:val="en-AU"/>
              </w:rPr>
              <w:br/>
            </w:r>
            <w:r w:rsidR="00A57B76" w:rsidRPr="00917E9D">
              <w:rPr>
                <w:sz w:val="18"/>
                <w:szCs w:val="18"/>
                <w:lang w:val="en-AU"/>
              </w:rPr>
              <w:tab/>
              <w:t>Existing licence number: [</w:t>
            </w:r>
            <w:r w:rsidR="0082762C">
              <w:rPr>
                <w:sz w:val="18"/>
                <w:szCs w:val="18"/>
              </w:rPr>
              <w:t xml:space="preserve">            </w:t>
            </w:r>
            <w:proofErr w:type="gramStart"/>
            <w:r w:rsidR="0082762C">
              <w:rPr>
                <w:sz w:val="18"/>
                <w:szCs w:val="18"/>
              </w:rPr>
              <w:t xml:space="preserve">  </w:t>
            </w:r>
            <w:r w:rsidR="00A57B76" w:rsidRPr="00917E9D">
              <w:rPr>
                <w:sz w:val="18"/>
                <w:szCs w:val="18"/>
                <w:lang w:val="en-AU"/>
              </w:rPr>
              <w:t>]</w:t>
            </w:r>
            <w:proofErr w:type="gramEnd"/>
          </w:p>
          <w:p w14:paraId="66F9C245" w14:textId="2CFA0100" w:rsidR="00A57B76" w:rsidRPr="00917E9D" w:rsidRDefault="00A01D16" w:rsidP="002241C0">
            <w:pPr>
              <w:pStyle w:val="Mainbodytext"/>
              <w:tabs>
                <w:tab w:val="clear" w:pos="450"/>
                <w:tab w:val="left" w:pos="317"/>
              </w:tabs>
              <w:spacing w:before="120" w:after="120"/>
              <w:ind w:left="34"/>
              <w:rPr>
                <w:sz w:val="18"/>
                <w:szCs w:val="18"/>
                <w:lang w:val="en-AU"/>
              </w:rPr>
            </w:pPr>
            <w:sdt>
              <w:sdtPr>
                <w:rPr>
                  <w:sz w:val="24"/>
                </w:rPr>
                <w:id w:val="415749609"/>
                <w14:checkbox>
                  <w14:checked w14:val="0"/>
                  <w14:checkedState w14:val="2612" w14:font="MS Gothic"/>
                  <w14:uncheckedState w14:val="2610" w14:font="MS Gothic"/>
                </w14:checkbox>
              </w:sdtPr>
              <w:sdtEndPr/>
              <w:sdtContent>
                <w:r w:rsidR="00BF113C" w:rsidRPr="00C91AC6">
                  <w:rPr>
                    <w:rFonts w:ascii="MS Gothic" w:eastAsia="MS Gothic" w:hAnsi="MS Gothic" w:hint="eastAsia"/>
                    <w:sz w:val="24"/>
                  </w:rPr>
                  <w:t>☐</w:t>
                </w:r>
              </w:sdtContent>
            </w:sdt>
            <w:r w:rsidR="00BF113C" w:rsidRPr="00917E9D">
              <w:rPr>
                <w:sz w:val="18"/>
                <w:szCs w:val="18"/>
                <w:lang w:val="en-AU"/>
              </w:rPr>
              <w:t xml:space="preserve"> </w:t>
            </w:r>
            <w:r w:rsidR="00A57B76" w:rsidRPr="00917E9D">
              <w:rPr>
                <w:sz w:val="18"/>
                <w:szCs w:val="18"/>
                <w:lang w:val="en-AU"/>
              </w:rPr>
              <w:t xml:space="preserve">Amendment </w:t>
            </w:r>
            <w:r w:rsidR="00A57B76" w:rsidRPr="00917E9D">
              <w:rPr>
                <w:sz w:val="18"/>
                <w:szCs w:val="18"/>
                <w:lang w:val="en-AU"/>
              </w:rPr>
              <w:br/>
            </w:r>
            <w:r w:rsidR="00A57B76" w:rsidRPr="00917E9D">
              <w:rPr>
                <w:sz w:val="18"/>
                <w:szCs w:val="18"/>
                <w:lang w:val="en-AU"/>
              </w:rPr>
              <w:tab/>
              <w:t xml:space="preserve">Number of the existing licence or works approval to be  </w:t>
            </w:r>
            <w:r w:rsidR="00A57B76" w:rsidRPr="00917E9D">
              <w:rPr>
                <w:sz w:val="18"/>
                <w:szCs w:val="18"/>
                <w:lang w:val="en-AU"/>
              </w:rPr>
              <w:br/>
              <w:t xml:space="preserve">      amended: [</w:t>
            </w:r>
            <w:r w:rsidR="0082762C">
              <w:rPr>
                <w:sz w:val="18"/>
                <w:szCs w:val="18"/>
              </w:rPr>
              <w:t xml:space="preserve">           </w:t>
            </w:r>
            <w:proofErr w:type="gramStart"/>
            <w:r w:rsidR="0082762C">
              <w:rPr>
                <w:sz w:val="18"/>
                <w:szCs w:val="18"/>
              </w:rPr>
              <w:t xml:space="preserve">  </w:t>
            </w:r>
            <w:r w:rsidR="00A57B76" w:rsidRPr="00917E9D">
              <w:rPr>
                <w:sz w:val="18"/>
                <w:szCs w:val="18"/>
                <w:lang w:val="en-AU"/>
              </w:rPr>
              <w:t>]</w:t>
            </w:r>
            <w:proofErr w:type="gramEnd"/>
          </w:p>
          <w:p w14:paraId="169EB2C7" w14:textId="54DF8924" w:rsidR="00A57B76" w:rsidRPr="00917E9D" w:rsidRDefault="00A01D16" w:rsidP="002241C0">
            <w:pPr>
              <w:pStyle w:val="Mainbodytext"/>
              <w:tabs>
                <w:tab w:val="clear" w:pos="450"/>
                <w:tab w:val="left" w:pos="317"/>
              </w:tabs>
              <w:spacing w:before="120" w:after="120"/>
              <w:ind w:left="34"/>
              <w:rPr>
                <w:sz w:val="18"/>
                <w:szCs w:val="18"/>
                <w:lang w:val="en-AU"/>
              </w:rPr>
            </w:pPr>
            <w:sdt>
              <w:sdtPr>
                <w:rPr>
                  <w:sz w:val="24"/>
                </w:rPr>
                <w:id w:val="1264952856"/>
                <w14:checkbox>
                  <w14:checked w14:val="0"/>
                  <w14:checkedState w14:val="2612" w14:font="MS Gothic"/>
                  <w14:uncheckedState w14:val="2610" w14:font="MS Gothic"/>
                </w14:checkbox>
              </w:sdtPr>
              <w:sdtEndPr/>
              <w:sdtContent>
                <w:r w:rsidR="00BF113C" w:rsidRPr="00C91AC6">
                  <w:rPr>
                    <w:rFonts w:ascii="MS Gothic" w:eastAsia="MS Gothic" w:hAnsi="MS Gothic" w:hint="eastAsia"/>
                    <w:sz w:val="24"/>
                  </w:rPr>
                  <w:t>☐</w:t>
                </w:r>
              </w:sdtContent>
            </w:sdt>
            <w:r w:rsidR="00A57B76" w:rsidRPr="00917E9D">
              <w:rPr>
                <w:sz w:val="18"/>
                <w:szCs w:val="18"/>
                <w:lang w:val="en-AU"/>
              </w:rPr>
              <w:t xml:space="preserve"> Registration (works approval already obtained) </w:t>
            </w:r>
            <w:r w:rsidR="00A57B76" w:rsidRPr="00917E9D">
              <w:rPr>
                <w:sz w:val="18"/>
                <w:szCs w:val="18"/>
                <w:lang w:val="en-AU"/>
              </w:rPr>
              <w:br/>
            </w:r>
            <w:r w:rsidR="00A57B76" w:rsidRPr="00917E9D">
              <w:rPr>
                <w:sz w:val="18"/>
                <w:szCs w:val="18"/>
                <w:lang w:val="en-AU"/>
              </w:rPr>
              <w:tab/>
              <w:t>Existing works approval number(s): [</w:t>
            </w:r>
            <w:r w:rsidR="0082762C">
              <w:rPr>
                <w:sz w:val="18"/>
                <w:szCs w:val="18"/>
              </w:rPr>
              <w:t xml:space="preserve">           </w:t>
            </w:r>
            <w:proofErr w:type="gramStart"/>
            <w:r w:rsidR="0082762C">
              <w:rPr>
                <w:sz w:val="18"/>
                <w:szCs w:val="18"/>
              </w:rPr>
              <w:t xml:space="preserve">  </w:t>
            </w:r>
            <w:r w:rsidR="00A57B76" w:rsidRPr="00917E9D">
              <w:rPr>
                <w:sz w:val="18"/>
                <w:szCs w:val="18"/>
                <w:lang w:val="en-AU"/>
              </w:rPr>
              <w:t>]</w:t>
            </w:r>
            <w:proofErr w:type="gramEnd"/>
          </w:p>
        </w:tc>
      </w:tr>
      <w:tr w:rsidR="00793F9E" w:rsidRPr="00917E9D" w14:paraId="484B2D6E" w14:textId="77777777" w:rsidTr="002241C0">
        <w:trPr>
          <w:cantSplit/>
          <w:trHeight w:val="471"/>
        </w:trPr>
        <w:tc>
          <w:tcPr>
            <w:tcW w:w="703" w:type="dxa"/>
            <w:vMerge w:val="restart"/>
            <w:tcBorders>
              <w:top w:val="single" w:sz="4" w:space="0" w:color="auto"/>
              <w:left w:val="single" w:sz="4" w:space="0" w:color="auto"/>
              <w:right w:val="nil"/>
            </w:tcBorders>
            <w:shd w:val="clear" w:color="auto" w:fill="D9D9D9" w:themeFill="background1" w:themeFillShade="D9"/>
          </w:tcPr>
          <w:p w14:paraId="3CFD39BA" w14:textId="071AB95E" w:rsidR="00793F9E" w:rsidRPr="00917E9D" w:rsidRDefault="00793F9E" w:rsidP="007F0AAC">
            <w:pPr>
              <w:spacing w:after="80"/>
              <w:ind w:left="34" w:firstLine="1"/>
              <w:rPr>
                <w:sz w:val="18"/>
                <w:szCs w:val="18"/>
              </w:rPr>
            </w:pPr>
            <w:r w:rsidRPr="00917E9D">
              <w:rPr>
                <w:sz w:val="18"/>
                <w:szCs w:val="18"/>
              </w:rPr>
              <w:t>1.2</w:t>
            </w:r>
          </w:p>
        </w:tc>
        <w:tc>
          <w:tcPr>
            <w:tcW w:w="7831" w:type="dxa"/>
            <w:gridSpan w:val="3"/>
            <w:vMerge w:val="restart"/>
            <w:tcBorders>
              <w:top w:val="single" w:sz="4" w:space="0" w:color="auto"/>
              <w:left w:val="nil"/>
              <w:right w:val="nil"/>
            </w:tcBorders>
            <w:shd w:val="clear" w:color="auto" w:fill="D9D9D9" w:themeFill="background1" w:themeFillShade="D9"/>
          </w:tcPr>
          <w:p w14:paraId="4A606078" w14:textId="0C86DA06" w:rsidR="00793F9E" w:rsidRPr="00917E9D" w:rsidRDefault="00793F9E" w:rsidP="00793F9E">
            <w:pPr>
              <w:spacing w:after="0"/>
              <w:rPr>
                <w:b/>
                <w:sz w:val="18"/>
              </w:rPr>
            </w:pPr>
            <w:r w:rsidRPr="00917E9D">
              <w:rPr>
                <w:b/>
                <w:sz w:val="18"/>
                <w:szCs w:val="18"/>
              </w:rPr>
              <w:t>For a works approval amendment</w:t>
            </w:r>
            <w:r w:rsidR="00887743" w:rsidRPr="00917E9D">
              <w:rPr>
                <w:b/>
                <w:sz w:val="18"/>
                <w:szCs w:val="18"/>
              </w:rPr>
              <w:t xml:space="preserve"> or </w:t>
            </w:r>
            <w:proofErr w:type="spellStart"/>
            <w:r w:rsidR="00887743" w:rsidRPr="00917E9D">
              <w:rPr>
                <w:b/>
                <w:sz w:val="18"/>
                <w:szCs w:val="18"/>
              </w:rPr>
              <w:t>licence</w:t>
            </w:r>
            <w:proofErr w:type="spellEnd"/>
            <w:r w:rsidR="00887743" w:rsidRPr="00917E9D">
              <w:rPr>
                <w:b/>
                <w:sz w:val="18"/>
                <w:szCs w:val="18"/>
              </w:rPr>
              <w:t xml:space="preserve"> amendment</w:t>
            </w:r>
            <w:r w:rsidRPr="00917E9D">
              <w:rPr>
                <w:b/>
                <w:sz w:val="18"/>
                <w:szCs w:val="18"/>
              </w:rPr>
              <w:t xml:space="preserve">, </w:t>
            </w:r>
            <w:r w:rsidRPr="00917E9D">
              <w:rPr>
                <w:b/>
                <w:sz w:val="18"/>
              </w:rPr>
              <w:t xml:space="preserve">are there less than 90 business days until the expiry of the existing works approval </w:t>
            </w:r>
            <w:r w:rsidR="001B1897" w:rsidRPr="00917E9D">
              <w:rPr>
                <w:b/>
                <w:sz w:val="18"/>
              </w:rPr>
              <w:t xml:space="preserve">or </w:t>
            </w:r>
            <w:proofErr w:type="spellStart"/>
            <w:r w:rsidR="001B1897" w:rsidRPr="00917E9D">
              <w:rPr>
                <w:b/>
                <w:sz w:val="18"/>
              </w:rPr>
              <w:t>licence</w:t>
            </w:r>
            <w:proofErr w:type="spellEnd"/>
            <w:r w:rsidRPr="00917E9D">
              <w:rPr>
                <w:b/>
                <w:sz w:val="18"/>
              </w:rPr>
              <w:t>?</w:t>
            </w:r>
          </w:p>
          <w:p w14:paraId="599C5BD3" w14:textId="30F6CD77" w:rsidR="002241C0" w:rsidRPr="002241C0" w:rsidRDefault="00E13FF9" w:rsidP="002241C0">
            <w:pPr>
              <w:spacing w:before="0"/>
              <w:rPr>
                <w:iCs/>
                <w:sz w:val="18"/>
                <w:szCs w:val="18"/>
                <w:lang w:val="en-AU"/>
              </w:rPr>
            </w:pPr>
            <w:r w:rsidRPr="00917E9D">
              <w:rPr>
                <w:sz w:val="18"/>
              </w:rPr>
              <w:t xml:space="preserve">Only active instruments can be amended. </w:t>
            </w:r>
            <w:r w:rsidR="00793F9E" w:rsidRPr="00917E9D">
              <w:rPr>
                <w:sz w:val="18"/>
              </w:rPr>
              <w:t xml:space="preserve">Applications to amend a works approval </w:t>
            </w:r>
            <w:r w:rsidR="00887743" w:rsidRPr="00917E9D">
              <w:rPr>
                <w:sz w:val="18"/>
              </w:rPr>
              <w:t xml:space="preserve">or </w:t>
            </w:r>
            <w:proofErr w:type="spellStart"/>
            <w:r w:rsidR="00887743" w:rsidRPr="00917E9D">
              <w:rPr>
                <w:sz w:val="18"/>
              </w:rPr>
              <w:t>licence</w:t>
            </w:r>
            <w:proofErr w:type="spellEnd"/>
            <w:r w:rsidR="00887743" w:rsidRPr="00917E9D">
              <w:rPr>
                <w:sz w:val="18"/>
              </w:rPr>
              <w:t xml:space="preserve"> </w:t>
            </w:r>
            <w:r w:rsidR="00793F9E" w:rsidRPr="00917E9D">
              <w:rPr>
                <w:sz w:val="18"/>
              </w:rPr>
              <w:t xml:space="preserve">must be made 90 business days </w:t>
            </w:r>
            <w:r w:rsidR="00F608F1" w:rsidRPr="00917E9D">
              <w:rPr>
                <w:sz w:val="18"/>
              </w:rPr>
              <w:t xml:space="preserve">or more </w:t>
            </w:r>
            <w:r w:rsidR="00793F9E" w:rsidRPr="00917E9D">
              <w:rPr>
                <w:sz w:val="18"/>
              </w:rPr>
              <w:t xml:space="preserve">prior to the existing works approval </w:t>
            </w:r>
            <w:r w:rsidR="005C1528" w:rsidRPr="00917E9D">
              <w:rPr>
                <w:sz w:val="18"/>
              </w:rPr>
              <w:t xml:space="preserve">or </w:t>
            </w:r>
            <w:proofErr w:type="spellStart"/>
            <w:r w:rsidR="005C1528" w:rsidRPr="00917E9D">
              <w:rPr>
                <w:sz w:val="18"/>
              </w:rPr>
              <w:t>licence</w:t>
            </w:r>
            <w:proofErr w:type="spellEnd"/>
            <w:r w:rsidR="005C1528" w:rsidRPr="00917E9D">
              <w:rPr>
                <w:sz w:val="18"/>
              </w:rPr>
              <w:t xml:space="preserve"> </w:t>
            </w:r>
            <w:r w:rsidR="00793F9E" w:rsidRPr="00917E9D">
              <w:rPr>
                <w:sz w:val="18"/>
              </w:rPr>
              <w:t>expiring to ensure there is adequate time to assess the amendment.</w:t>
            </w:r>
          </w:p>
        </w:tc>
        <w:tc>
          <w:tcPr>
            <w:tcW w:w="1106" w:type="dxa"/>
            <w:tcBorders>
              <w:top w:val="single" w:sz="4" w:space="0" w:color="auto"/>
              <w:left w:val="nil"/>
              <w:bottom w:val="nil"/>
              <w:right w:val="single" w:sz="4" w:space="0" w:color="auto"/>
            </w:tcBorders>
            <w:shd w:val="clear" w:color="auto" w:fill="F2F2F2" w:themeFill="background1" w:themeFillShade="F2"/>
            <w:vAlign w:val="center"/>
          </w:tcPr>
          <w:p w14:paraId="5E7BA3E3" w14:textId="3CE63269" w:rsidR="00793F9E" w:rsidRPr="00917E9D" w:rsidRDefault="00793F9E" w:rsidP="00416A74">
            <w:pPr>
              <w:pStyle w:val="Bocywithindents"/>
              <w:ind w:left="1310" w:hanging="1276"/>
              <w:jc w:val="center"/>
              <w:rPr>
                <w:b/>
                <w:iCs w:val="0"/>
                <w:sz w:val="18"/>
                <w:szCs w:val="18"/>
              </w:rPr>
            </w:pPr>
            <w:r w:rsidRPr="00917E9D">
              <w:rPr>
                <w:b/>
                <w:iCs w:val="0"/>
                <w:sz w:val="18"/>
                <w:szCs w:val="18"/>
              </w:rPr>
              <w:t>Yes</w:t>
            </w:r>
          </w:p>
        </w:tc>
      </w:tr>
      <w:tr w:rsidR="00793F9E" w:rsidRPr="00917E9D" w14:paraId="480F2383" w14:textId="77777777" w:rsidTr="00793F9E">
        <w:trPr>
          <w:cantSplit/>
          <w:trHeight w:val="532"/>
        </w:trPr>
        <w:tc>
          <w:tcPr>
            <w:tcW w:w="703" w:type="dxa"/>
            <w:vMerge/>
            <w:tcBorders>
              <w:left w:val="single" w:sz="4" w:space="0" w:color="auto"/>
              <w:right w:val="nil"/>
            </w:tcBorders>
            <w:shd w:val="clear" w:color="auto" w:fill="D9D9D9" w:themeFill="background1" w:themeFillShade="D9"/>
          </w:tcPr>
          <w:p w14:paraId="4B7FADC2" w14:textId="77777777" w:rsidR="00793F9E" w:rsidRPr="00917E9D" w:rsidRDefault="00793F9E" w:rsidP="00793F9E">
            <w:pPr>
              <w:spacing w:after="80"/>
              <w:ind w:left="34" w:firstLine="1"/>
              <w:rPr>
                <w:sz w:val="18"/>
                <w:szCs w:val="18"/>
              </w:rPr>
            </w:pPr>
          </w:p>
        </w:tc>
        <w:tc>
          <w:tcPr>
            <w:tcW w:w="7831" w:type="dxa"/>
            <w:gridSpan w:val="3"/>
            <w:vMerge/>
            <w:tcBorders>
              <w:left w:val="nil"/>
              <w:right w:val="nil"/>
            </w:tcBorders>
            <w:shd w:val="clear" w:color="auto" w:fill="D9D9D9" w:themeFill="background1" w:themeFillShade="D9"/>
          </w:tcPr>
          <w:p w14:paraId="7C39D50C" w14:textId="77777777" w:rsidR="00793F9E" w:rsidRPr="00917E9D" w:rsidRDefault="00793F9E" w:rsidP="00793F9E">
            <w:pPr>
              <w:spacing w:after="0"/>
              <w:rPr>
                <w:b/>
                <w:sz w:val="18"/>
                <w:szCs w:val="18"/>
              </w:rPr>
            </w:pPr>
          </w:p>
        </w:tc>
        <w:sdt>
          <w:sdtPr>
            <w:rPr>
              <w:sz w:val="24"/>
            </w:rPr>
            <w:id w:val="-1941602218"/>
            <w14:checkbox>
              <w14:checked w14:val="0"/>
              <w14:checkedState w14:val="2612" w14:font="MS Gothic"/>
              <w14:uncheckedState w14:val="2610" w14:font="MS Gothic"/>
            </w14:checkbox>
          </w:sdtPr>
          <w:sdtEndPr/>
          <w:sdtContent>
            <w:tc>
              <w:tcPr>
                <w:tcW w:w="1106" w:type="dxa"/>
                <w:tcBorders>
                  <w:top w:val="nil"/>
                  <w:left w:val="nil"/>
                  <w:bottom w:val="single" w:sz="4" w:space="0" w:color="auto"/>
                  <w:right w:val="single" w:sz="4" w:space="0" w:color="auto"/>
                </w:tcBorders>
                <w:shd w:val="clear" w:color="auto" w:fill="auto"/>
                <w:vAlign w:val="center"/>
              </w:tcPr>
              <w:p w14:paraId="51AF2AF0" w14:textId="62E58C83" w:rsidR="00793F9E" w:rsidRPr="00917E9D" w:rsidRDefault="00BF113C" w:rsidP="00793F9E">
                <w:pPr>
                  <w:pStyle w:val="Bocywithindents"/>
                  <w:ind w:left="1310" w:hanging="1276"/>
                  <w:jc w:val="center"/>
                  <w:rPr>
                    <w:rFonts w:eastAsia="MS Gothic"/>
                    <w:sz w:val="18"/>
                    <w:szCs w:val="18"/>
                  </w:rPr>
                </w:pPr>
                <w:r w:rsidRPr="00C91AC6">
                  <w:rPr>
                    <w:rFonts w:ascii="MS Gothic" w:eastAsia="MS Gothic" w:hAnsi="MS Gothic" w:hint="eastAsia"/>
                    <w:sz w:val="24"/>
                  </w:rPr>
                  <w:t>☐</w:t>
                </w:r>
              </w:p>
            </w:tc>
          </w:sdtContent>
        </w:sdt>
      </w:tr>
      <w:tr w:rsidR="00793F9E" w:rsidRPr="00917E9D" w14:paraId="4F90B3CC" w14:textId="77777777" w:rsidTr="002241C0">
        <w:trPr>
          <w:cantSplit/>
          <w:trHeight w:val="1029"/>
        </w:trPr>
        <w:tc>
          <w:tcPr>
            <w:tcW w:w="703" w:type="dxa"/>
            <w:vMerge w:val="restart"/>
            <w:tcBorders>
              <w:top w:val="single" w:sz="4" w:space="0" w:color="auto"/>
              <w:left w:val="single" w:sz="4" w:space="0" w:color="auto"/>
              <w:right w:val="nil"/>
            </w:tcBorders>
            <w:shd w:val="clear" w:color="auto" w:fill="D9D9D9" w:themeFill="background1" w:themeFillShade="D9"/>
          </w:tcPr>
          <w:p w14:paraId="028F738E" w14:textId="29C65F66" w:rsidR="00793F9E" w:rsidRPr="00917E9D" w:rsidRDefault="00793F9E" w:rsidP="00793F9E">
            <w:pPr>
              <w:spacing w:after="80"/>
              <w:ind w:left="34" w:firstLine="1"/>
              <w:rPr>
                <w:sz w:val="18"/>
                <w:szCs w:val="18"/>
                <w:lang w:val="en-AU"/>
              </w:rPr>
            </w:pPr>
            <w:r w:rsidRPr="00917E9D">
              <w:rPr>
                <w:sz w:val="18"/>
                <w:szCs w:val="18"/>
                <w:lang w:val="en-AU"/>
              </w:rPr>
              <w:t>1.3</w:t>
            </w:r>
          </w:p>
        </w:tc>
        <w:tc>
          <w:tcPr>
            <w:tcW w:w="3692" w:type="dxa"/>
            <w:vMerge w:val="restart"/>
            <w:tcBorders>
              <w:top w:val="single" w:sz="4" w:space="0" w:color="auto"/>
              <w:left w:val="nil"/>
              <w:right w:val="nil"/>
            </w:tcBorders>
            <w:shd w:val="clear" w:color="auto" w:fill="D9D9D9" w:themeFill="background1" w:themeFillShade="D9"/>
          </w:tcPr>
          <w:p w14:paraId="3CDE025B" w14:textId="77777777" w:rsidR="00793F9E" w:rsidRDefault="00793F9E" w:rsidP="00E13FF9">
            <w:pPr>
              <w:rPr>
                <w:b/>
                <w:sz w:val="18"/>
                <w:szCs w:val="18"/>
                <w:lang w:val="en-AU"/>
              </w:rPr>
            </w:pPr>
            <w:r w:rsidRPr="00917E9D">
              <w:rPr>
                <w:b/>
                <w:sz w:val="18"/>
                <w:szCs w:val="18"/>
                <w:lang w:val="en-AU"/>
              </w:rPr>
              <w:t>This application is for the following categories of prescribed premises:</w:t>
            </w:r>
          </w:p>
          <w:p w14:paraId="379983DA" w14:textId="2C0D3806" w:rsidR="00BF113C" w:rsidRPr="00917E9D" w:rsidRDefault="00BF113C" w:rsidP="00E13FF9">
            <w:pPr>
              <w:rPr>
                <w:lang w:val="en-AU"/>
              </w:rPr>
            </w:pPr>
            <w:r w:rsidRPr="00AD360B">
              <w:rPr>
                <w:i/>
                <w:iCs/>
                <w:sz w:val="18"/>
                <w:szCs w:val="18"/>
              </w:rPr>
              <w:t>(specify all prescribed premises category numbers)</w:t>
            </w:r>
          </w:p>
        </w:tc>
        <w:tc>
          <w:tcPr>
            <w:tcW w:w="5245" w:type="dxa"/>
            <w:gridSpan w:val="3"/>
            <w:tcBorders>
              <w:top w:val="single" w:sz="4" w:space="0" w:color="auto"/>
              <w:left w:val="nil"/>
              <w:bottom w:val="single" w:sz="4" w:space="0" w:color="auto"/>
              <w:right w:val="single" w:sz="4" w:space="0" w:color="auto"/>
            </w:tcBorders>
            <w:shd w:val="clear" w:color="auto" w:fill="auto"/>
          </w:tcPr>
          <w:p w14:paraId="176415F8" w14:textId="023258B7" w:rsidR="00793F9E" w:rsidRPr="00917E9D" w:rsidRDefault="00793F9E" w:rsidP="00793F9E">
            <w:pPr>
              <w:pStyle w:val="Bocywithindents"/>
              <w:ind w:left="1310" w:hanging="1276"/>
              <w:rPr>
                <w:sz w:val="18"/>
                <w:szCs w:val="18"/>
                <w:lang w:val="en-AU"/>
              </w:rPr>
            </w:pPr>
            <w:r w:rsidRPr="00917E9D">
              <w:rPr>
                <w:iCs w:val="0"/>
                <w:sz w:val="18"/>
                <w:szCs w:val="18"/>
                <w:lang w:val="en-AU"/>
              </w:rPr>
              <w:t>[</w:t>
            </w:r>
            <w:r w:rsidR="00BF113C">
              <w:rPr>
                <w:iCs w:val="0"/>
                <w:sz w:val="18"/>
                <w:szCs w:val="18"/>
              </w:rPr>
              <w:t xml:space="preserve">          </w:t>
            </w:r>
            <w:r w:rsidRPr="00917E9D">
              <w:rPr>
                <w:iCs w:val="0"/>
                <w:sz w:val="18"/>
                <w:szCs w:val="18"/>
              </w:rPr>
              <w:fldChar w:fldCharType="begin"/>
            </w:r>
            <w:r w:rsidRPr="00917E9D">
              <w:rPr>
                <w:sz w:val="18"/>
                <w:szCs w:val="18"/>
                <w:lang w:val="en-AU"/>
              </w:rPr>
              <w:instrText xml:space="preserve"> FILLIN   \* MERGEFORMAT </w:instrText>
            </w:r>
            <w:r w:rsidRPr="00917E9D">
              <w:rPr>
                <w:iCs w:val="0"/>
                <w:sz w:val="18"/>
                <w:szCs w:val="18"/>
              </w:rPr>
              <w:fldChar w:fldCharType="end"/>
            </w:r>
            <w:r w:rsidRPr="00917E9D">
              <w:rPr>
                <w:sz w:val="18"/>
                <w:szCs w:val="18"/>
                <w:lang w:val="en-AU"/>
              </w:rPr>
              <w:t xml:space="preserve">] </w:t>
            </w:r>
          </w:p>
          <w:p w14:paraId="75AB816A" w14:textId="46ECE925" w:rsidR="002241C0" w:rsidRPr="00AD360B" w:rsidRDefault="002241C0" w:rsidP="002241C0">
            <w:pPr>
              <w:pStyle w:val="Bocywithindents"/>
              <w:ind w:left="1310" w:hanging="1276"/>
              <w:rPr>
                <w:sz w:val="18"/>
                <w:szCs w:val="18"/>
                <w:lang w:val="en-AU"/>
              </w:rPr>
            </w:pPr>
          </w:p>
        </w:tc>
      </w:tr>
      <w:tr w:rsidR="00BF113C" w:rsidRPr="00917E9D" w14:paraId="1683085C" w14:textId="77777777" w:rsidTr="00AD360B">
        <w:trPr>
          <w:cantSplit/>
          <w:trHeight w:val="70"/>
        </w:trPr>
        <w:tc>
          <w:tcPr>
            <w:tcW w:w="703" w:type="dxa"/>
            <w:vMerge/>
            <w:tcBorders>
              <w:left w:val="single" w:sz="4" w:space="0" w:color="auto"/>
              <w:bottom w:val="single" w:sz="4" w:space="0" w:color="auto"/>
              <w:right w:val="nil"/>
            </w:tcBorders>
            <w:shd w:val="clear" w:color="auto" w:fill="D9D9D9" w:themeFill="background1" w:themeFillShade="D9"/>
          </w:tcPr>
          <w:p w14:paraId="7D4E6F59" w14:textId="77777777" w:rsidR="00BF113C" w:rsidRPr="00917E9D" w:rsidRDefault="00BF113C" w:rsidP="00793F9E">
            <w:pPr>
              <w:spacing w:after="80"/>
              <w:ind w:left="34" w:firstLine="1"/>
              <w:rPr>
                <w:b/>
                <w:sz w:val="18"/>
                <w:szCs w:val="18"/>
                <w:lang w:val="en-AU"/>
              </w:rPr>
            </w:pPr>
          </w:p>
        </w:tc>
        <w:tc>
          <w:tcPr>
            <w:tcW w:w="3692" w:type="dxa"/>
            <w:vMerge/>
            <w:tcBorders>
              <w:left w:val="nil"/>
              <w:bottom w:val="single" w:sz="4" w:space="0" w:color="auto"/>
              <w:right w:val="nil"/>
            </w:tcBorders>
            <w:shd w:val="clear" w:color="auto" w:fill="D9D9D9" w:themeFill="background1" w:themeFillShade="D9"/>
          </w:tcPr>
          <w:p w14:paraId="4512AC28" w14:textId="77777777" w:rsidR="00BF113C" w:rsidRPr="00917E9D" w:rsidRDefault="00BF113C" w:rsidP="00793F9E">
            <w:pPr>
              <w:spacing w:after="80"/>
              <w:ind w:left="34" w:firstLine="1"/>
              <w:rPr>
                <w:b/>
                <w:sz w:val="18"/>
                <w:szCs w:val="18"/>
                <w:lang w:val="en-AU"/>
              </w:rPr>
            </w:pPr>
          </w:p>
        </w:tc>
        <w:tc>
          <w:tcPr>
            <w:tcW w:w="737" w:type="dxa"/>
            <w:tcBorders>
              <w:top w:val="single" w:sz="4" w:space="0" w:color="auto"/>
              <w:left w:val="nil"/>
              <w:bottom w:val="single" w:sz="4" w:space="0" w:color="auto"/>
              <w:right w:val="nil"/>
            </w:tcBorders>
            <w:shd w:val="clear" w:color="auto" w:fill="FFFFFF" w:themeFill="background1"/>
            <w:vAlign w:val="center"/>
          </w:tcPr>
          <w:p w14:paraId="49EEE831" w14:textId="6B83D549" w:rsidR="00BF113C" w:rsidRPr="00917E9D" w:rsidRDefault="00A01D16" w:rsidP="00BF113C">
            <w:pPr>
              <w:pStyle w:val="Bocywithindents"/>
              <w:ind w:left="317" w:hanging="283"/>
              <w:jc w:val="center"/>
              <w:rPr>
                <w:sz w:val="18"/>
                <w:szCs w:val="18"/>
              </w:rPr>
            </w:pPr>
            <w:sdt>
              <w:sdtPr>
                <w:rPr>
                  <w:sz w:val="24"/>
                </w:rPr>
                <w:id w:val="1529375623"/>
                <w14:checkbox>
                  <w14:checked w14:val="0"/>
                  <w14:checkedState w14:val="2612" w14:font="MS Gothic"/>
                  <w14:uncheckedState w14:val="2610" w14:font="MS Gothic"/>
                </w14:checkbox>
              </w:sdtPr>
              <w:sdtEndPr/>
              <w:sdtContent>
                <w:r w:rsidR="00A962BF">
                  <w:rPr>
                    <w:rFonts w:ascii="MS Gothic" w:eastAsia="MS Gothic" w:hAnsi="MS Gothic" w:hint="eastAsia"/>
                    <w:sz w:val="24"/>
                  </w:rPr>
                  <w:t>☐</w:t>
                </w:r>
              </w:sdtContent>
            </w:sdt>
          </w:p>
        </w:tc>
        <w:tc>
          <w:tcPr>
            <w:tcW w:w="4508" w:type="dxa"/>
            <w:gridSpan w:val="2"/>
            <w:tcBorders>
              <w:top w:val="single" w:sz="4" w:space="0" w:color="auto"/>
              <w:left w:val="nil"/>
              <w:bottom w:val="single" w:sz="4" w:space="0" w:color="auto"/>
              <w:right w:val="single" w:sz="4" w:space="0" w:color="auto"/>
            </w:tcBorders>
            <w:shd w:val="clear" w:color="auto" w:fill="FFFFFF" w:themeFill="background1"/>
          </w:tcPr>
          <w:p w14:paraId="78635A10" w14:textId="12BBCBAE" w:rsidR="002241C0" w:rsidRPr="002241C0" w:rsidRDefault="00BF113C" w:rsidP="002241C0">
            <w:pPr>
              <w:pStyle w:val="Bocywithindents"/>
              <w:ind w:left="0" w:firstLine="0"/>
              <w:rPr>
                <w:sz w:val="18"/>
                <w:szCs w:val="18"/>
                <w:lang w:val="en-AU"/>
              </w:rPr>
            </w:pPr>
            <w:r w:rsidRPr="00917E9D">
              <w:rPr>
                <w:sz w:val="18"/>
                <w:szCs w:val="18"/>
                <w:lang w:val="en-AU"/>
              </w:rPr>
              <w:t>All activities that meet the definition of a prescribed premises as set out in Schedule 1 of the</w:t>
            </w:r>
            <w:r w:rsidRPr="00917E9D" w:rsidDel="00C65A9D">
              <w:rPr>
                <w:sz w:val="18"/>
                <w:szCs w:val="18"/>
                <w:lang w:val="en-AU"/>
              </w:rPr>
              <w:t xml:space="preserve"> </w:t>
            </w:r>
            <w:r w:rsidRPr="00917E9D">
              <w:rPr>
                <w:sz w:val="18"/>
                <w:szCs w:val="18"/>
                <w:lang w:val="en-AU"/>
              </w:rPr>
              <w:t>EP Regulations</w:t>
            </w:r>
            <w:r w:rsidRPr="00917E9D">
              <w:rPr>
                <w:i/>
                <w:sz w:val="18"/>
                <w:szCs w:val="18"/>
                <w:lang w:val="en-AU"/>
              </w:rPr>
              <w:t xml:space="preserve"> </w:t>
            </w:r>
            <w:r w:rsidRPr="00917E9D">
              <w:rPr>
                <w:sz w:val="18"/>
                <w:szCs w:val="18"/>
                <w:lang w:val="en-AU"/>
              </w:rPr>
              <w:t>have been specified above (tick, if yes).</w:t>
            </w:r>
          </w:p>
        </w:tc>
      </w:tr>
    </w:tbl>
    <w:p w14:paraId="4302A89B" w14:textId="616DAE1C" w:rsidR="007051C0" w:rsidRPr="00BF113C" w:rsidRDefault="007051C0" w:rsidP="00040BEB">
      <w:pPr>
        <w:spacing w:after="0"/>
        <w:rPr>
          <w:sz w:val="10"/>
          <w:szCs w:val="16"/>
        </w:rPr>
      </w:pPr>
    </w:p>
    <w:tbl>
      <w:tblPr>
        <w:tblStyle w:val="TableGrid"/>
        <w:tblW w:w="9628" w:type="dxa"/>
        <w:tblLayout w:type="fixed"/>
        <w:tblLook w:val="04A0" w:firstRow="1" w:lastRow="0" w:firstColumn="1" w:lastColumn="0" w:noHBand="0" w:noVBand="1"/>
      </w:tblPr>
      <w:tblGrid>
        <w:gridCol w:w="9628"/>
      </w:tblGrid>
      <w:tr w:rsidR="007051C0" w:rsidRPr="00917E9D" w14:paraId="1BEA1360" w14:textId="77777777" w:rsidTr="009B2790">
        <w:tc>
          <w:tcPr>
            <w:tcW w:w="9628" w:type="dxa"/>
            <w:tcBorders>
              <w:bottom w:val="nil"/>
            </w:tcBorders>
            <w:shd w:val="clear" w:color="auto" w:fill="006890"/>
          </w:tcPr>
          <w:p w14:paraId="3FCD5240" w14:textId="77777777" w:rsidR="007051C0" w:rsidRPr="00917E9D" w:rsidRDefault="007051C0" w:rsidP="009B2790">
            <w:pPr>
              <w:spacing w:before="60" w:after="0"/>
              <w:rPr>
                <w:b/>
                <w:color w:val="FFFFFF" w:themeColor="background1"/>
                <w:sz w:val="18"/>
                <w:szCs w:val="18"/>
                <w:lang w:val="en-AU"/>
              </w:rPr>
            </w:pPr>
            <w:r w:rsidRPr="00917E9D">
              <w:rPr>
                <w:b/>
                <w:color w:val="FFFFFF" w:themeColor="background1"/>
                <w:sz w:val="18"/>
                <w:szCs w:val="18"/>
                <w:lang w:val="en-AU"/>
              </w:rPr>
              <w:lastRenderedPageBreak/>
              <w:t>Completion Matrix</w:t>
            </w:r>
          </w:p>
          <w:p w14:paraId="42D93000" w14:textId="77777777" w:rsidR="007051C0" w:rsidRPr="00917E9D" w:rsidRDefault="007051C0" w:rsidP="007F0AAC">
            <w:pPr>
              <w:spacing w:before="0" w:after="0"/>
              <w:rPr>
                <w:b/>
                <w:color w:val="FFFFFF" w:themeColor="background1"/>
                <w:sz w:val="16"/>
                <w:szCs w:val="18"/>
                <w:lang w:val="en-AU"/>
              </w:rPr>
            </w:pPr>
            <w:r w:rsidRPr="00917E9D">
              <w:rPr>
                <w:b/>
                <w:color w:val="FFFFFF" w:themeColor="background1"/>
                <w:sz w:val="16"/>
                <w:szCs w:val="18"/>
                <w:lang w:val="en-AU"/>
              </w:rPr>
              <w:t xml:space="preserve">The matrix below explains what sections are required to be completed for different types of applications.  </w:t>
            </w:r>
          </w:p>
          <w:tbl>
            <w:tblPr>
              <w:tblStyle w:val="TableGrid"/>
              <w:tblW w:w="0" w:type="auto"/>
              <w:tblLayout w:type="fixed"/>
              <w:tblLook w:val="04A0" w:firstRow="1" w:lastRow="0" w:firstColumn="1" w:lastColumn="0" w:noHBand="0" w:noVBand="1"/>
            </w:tblPr>
            <w:tblGrid>
              <w:gridCol w:w="3964"/>
              <w:gridCol w:w="1701"/>
              <w:gridCol w:w="1985"/>
              <w:gridCol w:w="1752"/>
            </w:tblGrid>
            <w:tr w:rsidR="007051C0" w:rsidRPr="00917E9D" w14:paraId="6D5FDF24" w14:textId="77777777" w:rsidTr="007F0AAC">
              <w:trPr>
                <w:tblHeader/>
              </w:trPr>
              <w:tc>
                <w:tcPr>
                  <w:tcW w:w="3964" w:type="dxa"/>
                  <w:shd w:val="clear" w:color="auto" w:fill="DAEEF3"/>
                  <w:vAlign w:val="center"/>
                </w:tcPr>
                <w:p w14:paraId="2113462B" w14:textId="2C4DCE12" w:rsidR="007051C0" w:rsidRPr="00917E9D" w:rsidRDefault="007051C0" w:rsidP="00D11E52">
                  <w:pPr>
                    <w:spacing w:before="60" w:after="60"/>
                    <w:rPr>
                      <w:b/>
                      <w:sz w:val="16"/>
                      <w:szCs w:val="18"/>
                      <w:lang w:val="en-AU"/>
                    </w:rPr>
                  </w:pPr>
                  <w:r w:rsidRPr="00917E9D">
                    <w:rPr>
                      <w:b/>
                      <w:sz w:val="16"/>
                      <w:szCs w:val="18"/>
                      <w:lang w:val="en-AU"/>
                    </w:rPr>
                    <w:t xml:space="preserve">Application </w:t>
                  </w:r>
                  <w:r w:rsidR="009B2790" w:rsidRPr="00917E9D">
                    <w:rPr>
                      <w:b/>
                      <w:sz w:val="16"/>
                      <w:szCs w:val="18"/>
                      <w:lang w:val="en-AU"/>
                    </w:rPr>
                    <w:t>f</w:t>
                  </w:r>
                  <w:r w:rsidRPr="00917E9D">
                    <w:rPr>
                      <w:b/>
                      <w:sz w:val="16"/>
                      <w:szCs w:val="18"/>
                      <w:lang w:val="en-AU"/>
                    </w:rPr>
                    <w:t xml:space="preserve">orm </w:t>
                  </w:r>
                  <w:r w:rsidR="009B2790" w:rsidRPr="00917E9D">
                    <w:rPr>
                      <w:b/>
                      <w:sz w:val="16"/>
                      <w:szCs w:val="18"/>
                      <w:lang w:val="en-AU"/>
                    </w:rPr>
                    <w:t>s</w:t>
                  </w:r>
                  <w:r w:rsidRPr="00917E9D">
                    <w:rPr>
                      <w:b/>
                      <w:sz w:val="16"/>
                      <w:szCs w:val="18"/>
                      <w:lang w:val="en-AU"/>
                    </w:rPr>
                    <w:t>ection</w:t>
                  </w:r>
                </w:p>
              </w:tc>
              <w:tc>
                <w:tcPr>
                  <w:tcW w:w="1701" w:type="dxa"/>
                  <w:shd w:val="clear" w:color="auto" w:fill="DAEEF3"/>
                  <w:vAlign w:val="center"/>
                </w:tcPr>
                <w:p w14:paraId="7B77B51C" w14:textId="37E17E08" w:rsidR="007051C0" w:rsidRPr="00917E9D" w:rsidRDefault="007051C0" w:rsidP="00D11E52">
                  <w:pPr>
                    <w:spacing w:before="60" w:after="60"/>
                    <w:jc w:val="center"/>
                    <w:rPr>
                      <w:b/>
                      <w:sz w:val="16"/>
                      <w:szCs w:val="18"/>
                      <w:lang w:val="en-AU"/>
                    </w:rPr>
                  </w:pPr>
                  <w:r w:rsidRPr="00917E9D">
                    <w:rPr>
                      <w:b/>
                      <w:sz w:val="16"/>
                      <w:szCs w:val="18"/>
                      <w:lang w:val="en-AU"/>
                    </w:rPr>
                    <w:t xml:space="preserve">New </w:t>
                  </w:r>
                  <w:r w:rsidR="009B2790" w:rsidRPr="00917E9D">
                    <w:rPr>
                      <w:b/>
                      <w:sz w:val="16"/>
                      <w:szCs w:val="18"/>
                      <w:lang w:val="en-AU"/>
                    </w:rPr>
                    <w:t>a</w:t>
                  </w:r>
                  <w:r w:rsidRPr="00917E9D">
                    <w:rPr>
                      <w:b/>
                      <w:sz w:val="16"/>
                      <w:szCs w:val="18"/>
                      <w:lang w:val="en-AU"/>
                    </w:rPr>
                    <w:t>pplication</w:t>
                  </w:r>
                  <w:r w:rsidR="009B2790" w:rsidRPr="00917E9D">
                    <w:rPr>
                      <w:b/>
                      <w:sz w:val="16"/>
                      <w:szCs w:val="18"/>
                      <w:lang w:val="en-AU"/>
                    </w:rPr>
                    <w:t xml:space="preserve"> /</w:t>
                  </w:r>
                  <w:r w:rsidR="009B2790" w:rsidRPr="00917E9D">
                    <w:rPr>
                      <w:b/>
                      <w:sz w:val="16"/>
                      <w:szCs w:val="18"/>
                      <w:lang w:val="en-AU"/>
                    </w:rPr>
                    <w:br/>
                    <w:t>r</w:t>
                  </w:r>
                  <w:r w:rsidRPr="00917E9D">
                    <w:rPr>
                      <w:b/>
                      <w:sz w:val="16"/>
                      <w:szCs w:val="18"/>
                      <w:lang w:val="en-AU"/>
                    </w:rPr>
                    <w:t>egistration</w:t>
                  </w:r>
                </w:p>
              </w:tc>
              <w:tc>
                <w:tcPr>
                  <w:tcW w:w="1985" w:type="dxa"/>
                  <w:shd w:val="clear" w:color="auto" w:fill="DAEEF3"/>
                  <w:vAlign w:val="center"/>
                </w:tcPr>
                <w:p w14:paraId="3A6BFD0A" w14:textId="77777777" w:rsidR="007051C0" w:rsidRPr="00917E9D" w:rsidRDefault="007051C0" w:rsidP="00D11E52">
                  <w:pPr>
                    <w:spacing w:before="60" w:after="60"/>
                    <w:jc w:val="center"/>
                    <w:rPr>
                      <w:b/>
                      <w:sz w:val="16"/>
                      <w:szCs w:val="18"/>
                      <w:lang w:val="en-AU"/>
                    </w:rPr>
                  </w:pPr>
                  <w:r w:rsidRPr="00917E9D">
                    <w:rPr>
                      <w:b/>
                      <w:sz w:val="16"/>
                      <w:szCs w:val="18"/>
                      <w:lang w:val="en-AU"/>
                    </w:rPr>
                    <w:t>Renewal</w:t>
                  </w:r>
                </w:p>
              </w:tc>
              <w:tc>
                <w:tcPr>
                  <w:tcW w:w="1752" w:type="dxa"/>
                  <w:shd w:val="clear" w:color="auto" w:fill="DAEEF3"/>
                  <w:vAlign w:val="center"/>
                </w:tcPr>
                <w:p w14:paraId="5BD74ADD" w14:textId="77777777" w:rsidR="007051C0" w:rsidRPr="00917E9D" w:rsidRDefault="007051C0" w:rsidP="00D11E52">
                  <w:pPr>
                    <w:spacing w:before="60" w:after="60"/>
                    <w:jc w:val="center"/>
                    <w:rPr>
                      <w:b/>
                      <w:sz w:val="16"/>
                      <w:szCs w:val="18"/>
                      <w:lang w:val="en-AU"/>
                    </w:rPr>
                  </w:pPr>
                  <w:r w:rsidRPr="00917E9D">
                    <w:rPr>
                      <w:b/>
                      <w:sz w:val="16"/>
                      <w:szCs w:val="18"/>
                      <w:lang w:val="en-AU"/>
                    </w:rPr>
                    <w:t>Amendment</w:t>
                  </w:r>
                </w:p>
              </w:tc>
            </w:tr>
            <w:tr w:rsidR="00DC5219" w:rsidRPr="00917E9D" w14:paraId="5B183790" w14:textId="77777777" w:rsidTr="00DD7D08">
              <w:tc>
                <w:tcPr>
                  <w:tcW w:w="3964" w:type="dxa"/>
                  <w:shd w:val="clear" w:color="auto" w:fill="D9D9D9" w:themeFill="background1" w:themeFillShade="D9"/>
                  <w:vAlign w:val="center"/>
                </w:tcPr>
                <w:p w14:paraId="120066A3" w14:textId="77777777" w:rsidR="00DC5219" w:rsidRPr="00917E9D" w:rsidRDefault="00DC5219" w:rsidP="00DD7D08">
                  <w:pPr>
                    <w:spacing w:before="80" w:after="80"/>
                    <w:rPr>
                      <w:b/>
                      <w:sz w:val="14"/>
                      <w:szCs w:val="18"/>
                    </w:rPr>
                  </w:pPr>
                  <w:r w:rsidRPr="00917E9D">
                    <w:rPr>
                      <w:b/>
                      <w:sz w:val="14"/>
                      <w:szCs w:val="18"/>
                    </w:rPr>
                    <w:t>Part 1: Application type</w:t>
                  </w:r>
                </w:p>
              </w:tc>
              <w:tc>
                <w:tcPr>
                  <w:tcW w:w="1701" w:type="dxa"/>
                  <w:shd w:val="clear" w:color="auto" w:fill="FFFFFF" w:themeFill="background1"/>
                </w:tcPr>
                <w:p w14:paraId="346E26C0" w14:textId="77777777" w:rsidR="00DC5219" w:rsidRPr="00917E9D" w:rsidRDefault="00DC5219" w:rsidP="00DD7D08">
                  <w:pPr>
                    <w:spacing w:before="80" w:after="80"/>
                    <w:jc w:val="center"/>
                    <w:rPr>
                      <w:color w:val="00B050"/>
                      <w:sz w:val="14"/>
                      <w:szCs w:val="18"/>
                    </w:rPr>
                  </w:pPr>
                  <w:r w:rsidRPr="00917E9D">
                    <w:rPr>
                      <w:color w:val="00B050"/>
                      <w:sz w:val="14"/>
                      <w:szCs w:val="18"/>
                      <w:lang w:val="en-AU"/>
                    </w:rPr>
                    <w:t>●</w:t>
                  </w:r>
                </w:p>
              </w:tc>
              <w:tc>
                <w:tcPr>
                  <w:tcW w:w="1985" w:type="dxa"/>
                  <w:shd w:val="clear" w:color="auto" w:fill="FFFFFF" w:themeFill="background1"/>
                </w:tcPr>
                <w:p w14:paraId="00D15BAF" w14:textId="77777777" w:rsidR="00DC5219" w:rsidRPr="00917E9D" w:rsidRDefault="00DC5219" w:rsidP="00DD7D08">
                  <w:pPr>
                    <w:spacing w:before="80" w:after="80"/>
                    <w:jc w:val="center"/>
                    <w:rPr>
                      <w:color w:val="00B050"/>
                      <w:sz w:val="14"/>
                      <w:szCs w:val="18"/>
                    </w:rPr>
                  </w:pPr>
                  <w:r w:rsidRPr="00917E9D">
                    <w:rPr>
                      <w:color w:val="00B050"/>
                      <w:sz w:val="14"/>
                      <w:szCs w:val="18"/>
                      <w:lang w:val="en-AU"/>
                    </w:rPr>
                    <w:t>●</w:t>
                  </w:r>
                </w:p>
              </w:tc>
              <w:tc>
                <w:tcPr>
                  <w:tcW w:w="1752" w:type="dxa"/>
                  <w:shd w:val="clear" w:color="auto" w:fill="FFFFFF" w:themeFill="background1"/>
                </w:tcPr>
                <w:p w14:paraId="7AB70A6F" w14:textId="77777777" w:rsidR="00DC5219" w:rsidRPr="00917E9D" w:rsidRDefault="00DC5219" w:rsidP="00DD7D08">
                  <w:pPr>
                    <w:spacing w:before="80" w:after="80"/>
                    <w:jc w:val="center"/>
                    <w:rPr>
                      <w:color w:val="00B050"/>
                      <w:sz w:val="14"/>
                      <w:szCs w:val="18"/>
                    </w:rPr>
                  </w:pPr>
                  <w:r w:rsidRPr="00917E9D">
                    <w:rPr>
                      <w:color w:val="00B050"/>
                      <w:sz w:val="14"/>
                      <w:szCs w:val="18"/>
                      <w:lang w:val="en-AU"/>
                    </w:rPr>
                    <w:t>●</w:t>
                  </w:r>
                </w:p>
              </w:tc>
            </w:tr>
            <w:tr w:rsidR="00DC5219" w:rsidRPr="00917E9D" w14:paraId="6F8EE1FE" w14:textId="77777777" w:rsidTr="00DD7D08">
              <w:tc>
                <w:tcPr>
                  <w:tcW w:w="3964" w:type="dxa"/>
                  <w:shd w:val="clear" w:color="auto" w:fill="D9D9D9" w:themeFill="background1" w:themeFillShade="D9"/>
                  <w:vAlign w:val="center"/>
                </w:tcPr>
                <w:p w14:paraId="4B1882A0" w14:textId="3F839D72" w:rsidR="00DC5219" w:rsidRPr="00917E9D" w:rsidRDefault="00DC5219" w:rsidP="00DD7D08">
                  <w:pPr>
                    <w:spacing w:before="80" w:after="80"/>
                    <w:rPr>
                      <w:b/>
                      <w:sz w:val="14"/>
                      <w:szCs w:val="18"/>
                      <w:lang w:val="en-AU"/>
                    </w:rPr>
                  </w:pPr>
                  <w:r w:rsidRPr="00917E9D">
                    <w:rPr>
                      <w:b/>
                      <w:sz w:val="14"/>
                      <w:szCs w:val="18"/>
                      <w:lang w:val="en-AU"/>
                    </w:rPr>
                    <w:t>Part 2: Applicant details</w:t>
                  </w:r>
                </w:p>
              </w:tc>
              <w:tc>
                <w:tcPr>
                  <w:tcW w:w="1701" w:type="dxa"/>
                  <w:shd w:val="clear" w:color="auto" w:fill="FFFFFF" w:themeFill="background1"/>
                </w:tcPr>
                <w:p w14:paraId="065822DF" w14:textId="77777777" w:rsidR="00DC5219" w:rsidRPr="00917E9D" w:rsidRDefault="00DC5219" w:rsidP="00DD7D08">
                  <w:pPr>
                    <w:spacing w:before="80" w:after="80"/>
                    <w:jc w:val="center"/>
                    <w:rPr>
                      <w:color w:val="00B050"/>
                      <w:sz w:val="14"/>
                      <w:szCs w:val="18"/>
                      <w:lang w:val="en-AU"/>
                    </w:rPr>
                  </w:pPr>
                  <w:r w:rsidRPr="00917E9D">
                    <w:rPr>
                      <w:color w:val="00B050"/>
                      <w:sz w:val="14"/>
                      <w:szCs w:val="18"/>
                      <w:lang w:val="en-AU"/>
                    </w:rPr>
                    <w:t>●</w:t>
                  </w:r>
                </w:p>
              </w:tc>
              <w:tc>
                <w:tcPr>
                  <w:tcW w:w="1985" w:type="dxa"/>
                  <w:shd w:val="clear" w:color="auto" w:fill="FFFFFF" w:themeFill="background1"/>
                </w:tcPr>
                <w:p w14:paraId="7E3E8A51" w14:textId="77777777" w:rsidR="00DC5219" w:rsidRPr="00917E9D" w:rsidRDefault="00DC5219" w:rsidP="00DD7D08">
                  <w:pPr>
                    <w:spacing w:before="80" w:after="80"/>
                    <w:jc w:val="center"/>
                    <w:rPr>
                      <w:color w:val="00B050"/>
                      <w:sz w:val="14"/>
                      <w:szCs w:val="18"/>
                      <w:lang w:val="en-AU"/>
                    </w:rPr>
                  </w:pPr>
                  <w:r w:rsidRPr="00917E9D">
                    <w:rPr>
                      <w:color w:val="00B050"/>
                      <w:sz w:val="14"/>
                      <w:szCs w:val="18"/>
                      <w:lang w:val="en-AU"/>
                    </w:rPr>
                    <w:t>●</w:t>
                  </w:r>
                </w:p>
              </w:tc>
              <w:tc>
                <w:tcPr>
                  <w:tcW w:w="1752" w:type="dxa"/>
                  <w:shd w:val="clear" w:color="auto" w:fill="FFFFFF" w:themeFill="background1"/>
                </w:tcPr>
                <w:p w14:paraId="404D464E" w14:textId="77777777" w:rsidR="00DC5219" w:rsidRPr="00917E9D" w:rsidRDefault="00DC5219" w:rsidP="00DD7D08">
                  <w:pPr>
                    <w:spacing w:before="80" w:after="80"/>
                    <w:jc w:val="center"/>
                    <w:rPr>
                      <w:color w:val="00B050"/>
                      <w:sz w:val="14"/>
                      <w:szCs w:val="18"/>
                      <w:lang w:val="en-AU"/>
                    </w:rPr>
                  </w:pPr>
                  <w:r w:rsidRPr="00917E9D">
                    <w:rPr>
                      <w:color w:val="00B050"/>
                      <w:sz w:val="14"/>
                      <w:szCs w:val="18"/>
                      <w:lang w:val="en-AU"/>
                    </w:rPr>
                    <w:t>●</w:t>
                  </w:r>
                </w:p>
              </w:tc>
            </w:tr>
            <w:tr w:rsidR="00DC5219" w:rsidRPr="00917E9D" w14:paraId="36ECAE12" w14:textId="77777777" w:rsidTr="00DD7D08">
              <w:tc>
                <w:tcPr>
                  <w:tcW w:w="3964" w:type="dxa"/>
                  <w:shd w:val="clear" w:color="auto" w:fill="D9D9D9" w:themeFill="background1" w:themeFillShade="D9"/>
                  <w:vAlign w:val="center"/>
                </w:tcPr>
                <w:p w14:paraId="431255A9" w14:textId="645F2600" w:rsidR="00DC5219" w:rsidRPr="00917E9D" w:rsidRDefault="00DC5219" w:rsidP="00DD7D08">
                  <w:pPr>
                    <w:spacing w:before="80" w:after="80"/>
                    <w:rPr>
                      <w:b/>
                      <w:sz w:val="14"/>
                      <w:szCs w:val="18"/>
                      <w:lang w:val="en-AU"/>
                    </w:rPr>
                  </w:pPr>
                  <w:r w:rsidRPr="00917E9D">
                    <w:rPr>
                      <w:b/>
                      <w:sz w:val="14"/>
                      <w:szCs w:val="18"/>
                      <w:lang w:val="en-AU"/>
                    </w:rPr>
                    <w:t>Part 3: Premises details</w:t>
                  </w:r>
                </w:p>
              </w:tc>
              <w:tc>
                <w:tcPr>
                  <w:tcW w:w="1701" w:type="dxa"/>
                  <w:shd w:val="clear" w:color="auto" w:fill="FFFFFF" w:themeFill="background1"/>
                </w:tcPr>
                <w:p w14:paraId="316D00AC" w14:textId="77777777" w:rsidR="00DC5219" w:rsidRPr="00917E9D" w:rsidRDefault="00DC5219" w:rsidP="00DD7D08">
                  <w:pPr>
                    <w:spacing w:before="80" w:after="80"/>
                    <w:jc w:val="center"/>
                    <w:rPr>
                      <w:color w:val="00B050"/>
                      <w:sz w:val="14"/>
                      <w:szCs w:val="18"/>
                      <w:lang w:val="en-AU"/>
                    </w:rPr>
                  </w:pPr>
                  <w:r w:rsidRPr="00917E9D">
                    <w:rPr>
                      <w:color w:val="00B050"/>
                      <w:sz w:val="14"/>
                      <w:szCs w:val="18"/>
                      <w:lang w:val="en-AU"/>
                    </w:rPr>
                    <w:t>●</w:t>
                  </w:r>
                </w:p>
              </w:tc>
              <w:tc>
                <w:tcPr>
                  <w:tcW w:w="1985" w:type="dxa"/>
                  <w:shd w:val="clear" w:color="auto" w:fill="FFFFFF" w:themeFill="background1"/>
                </w:tcPr>
                <w:p w14:paraId="3DBF9CE1" w14:textId="77777777" w:rsidR="00DC5219" w:rsidRPr="00917E9D" w:rsidRDefault="00DC5219" w:rsidP="00DD7D08">
                  <w:pPr>
                    <w:spacing w:before="80" w:after="80"/>
                    <w:jc w:val="center"/>
                    <w:rPr>
                      <w:b/>
                      <w:sz w:val="14"/>
                      <w:szCs w:val="18"/>
                      <w:lang w:val="en-AU"/>
                    </w:rPr>
                  </w:pPr>
                  <w:r w:rsidRPr="00917E9D">
                    <w:rPr>
                      <w:color w:val="00B050"/>
                      <w:sz w:val="14"/>
                      <w:szCs w:val="18"/>
                      <w:lang w:val="en-AU"/>
                    </w:rPr>
                    <w:t>●</w:t>
                  </w:r>
                </w:p>
              </w:tc>
              <w:tc>
                <w:tcPr>
                  <w:tcW w:w="1752" w:type="dxa"/>
                  <w:shd w:val="clear" w:color="auto" w:fill="FFFFFF" w:themeFill="background1"/>
                </w:tcPr>
                <w:p w14:paraId="7AF227C5" w14:textId="77777777" w:rsidR="00DC5219" w:rsidRPr="00917E9D" w:rsidRDefault="00DC5219" w:rsidP="00DD7D08">
                  <w:pPr>
                    <w:spacing w:before="80" w:after="80"/>
                    <w:jc w:val="center"/>
                    <w:rPr>
                      <w:b/>
                      <w:sz w:val="14"/>
                      <w:szCs w:val="18"/>
                      <w:lang w:val="en-AU"/>
                    </w:rPr>
                  </w:pPr>
                  <w:r w:rsidRPr="00917E9D">
                    <w:rPr>
                      <w:b/>
                      <w:color w:val="F79646" w:themeColor="accent6"/>
                      <w:sz w:val="14"/>
                      <w:szCs w:val="18"/>
                      <w:lang w:val="en-AU"/>
                    </w:rPr>
                    <w:t>Δ</w:t>
                  </w:r>
                </w:p>
              </w:tc>
            </w:tr>
            <w:tr w:rsidR="00DC5219" w:rsidRPr="00917E9D" w14:paraId="0B7495FF" w14:textId="77777777" w:rsidTr="00DD7D08">
              <w:tc>
                <w:tcPr>
                  <w:tcW w:w="3964" w:type="dxa"/>
                  <w:shd w:val="clear" w:color="auto" w:fill="D9D9D9" w:themeFill="background1" w:themeFillShade="D9"/>
                  <w:vAlign w:val="center"/>
                </w:tcPr>
                <w:p w14:paraId="30DECBF8" w14:textId="0305624D" w:rsidR="00DC5219" w:rsidRPr="00917E9D" w:rsidRDefault="00DC5219" w:rsidP="00DD7D08">
                  <w:pPr>
                    <w:spacing w:before="80" w:after="80"/>
                    <w:rPr>
                      <w:b/>
                      <w:sz w:val="14"/>
                      <w:szCs w:val="18"/>
                      <w:lang w:val="en-AU"/>
                    </w:rPr>
                  </w:pPr>
                  <w:r w:rsidRPr="00917E9D">
                    <w:rPr>
                      <w:b/>
                      <w:sz w:val="14"/>
                      <w:szCs w:val="18"/>
                      <w:lang w:val="en-AU"/>
                    </w:rPr>
                    <w:t>Part 4: Proposed activities</w:t>
                  </w:r>
                </w:p>
              </w:tc>
              <w:tc>
                <w:tcPr>
                  <w:tcW w:w="1701" w:type="dxa"/>
                  <w:shd w:val="clear" w:color="auto" w:fill="FFFFFF" w:themeFill="background1"/>
                </w:tcPr>
                <w:p w14:paraId="6E43C45B" w14:textId="77777777" w:rsidR="00DC5219" w:rsidRPr="00917E9D" w:rsidRDefault="00DC5219" w:rsidP="00DD7D08">
                  <w:pPr>
                    <w:spacing w:before="80" w:after="80"/>
                    <w:jc w:val="center"/>
                    <w:rPr>
                      <w:color w:val="00B050"/>
                      <w:sz w:val="14"/>
                      <w:szCs w:val="18"/>
                      <w:lang w:val="en-AU"/>
                    </w:rPr>
                  </w:pPr>
                  <w:r w:rsidRPr="00917E9D">
                    <w:rPr>
                      <w:color w:val="00B050"/>
                      <w:sz w:val="14"/>
                      <w:szCs w:val="18"/>
                      <w:lang w:val="en-AU"/>
                    </w:rPr>
                    <w:t>●</w:t>
                  </w:r>
                </w:p>
              </w:tc>
              <w:tc>
                <w:tcPr>
                  <w:tcW w:w="1985" w:type="dxa"/>
                  <w:shd w:val="clear" w:color="auto" w:fill="FFFFFF" w:themeFill="background1"/>
                </w:tcPr>
                <w:p w14:paraId="38D0BA0A" w14:textId="77777777" w:rsidR="00DC5219" w:rsidRPr="00917E9D" w:rsidRDefault="00DC5219" w:rsidP="00DD7D08">
                  <w:pPr>
                    <w:spacing w:before="80" w:after="80"/>
                    <w:jc w:val="center"/>
                    <w:rPr>
                      <w:b/>
                      <w:sz w:val="14"/>
                      <w:szCs w:val="18"/>
                      <w:lang w:val="en-AU"/>
                    </w:rPr>
                  </w:pPr>
                  <w:r w:rsidRPr="00917E9D">
                    <w:rPr>
                      <w:color w:val="00B050"/>
                      <w:sz w:val="14"/>
                      <w:szCs w:val="18"/>
                      <w:lang w:val="en-AU"/>
                    </w:rPr>
                    <w:t>●</w:t>
                  </w:r>
                </w:p>
              </w:tc>
              <w:tc>
                <w:tcPr>
                  <w:tcW w:w="1752" w:type="dxa"/>
                  <w:shd w:val="clear" w:color="auto" w:fill="FFFFFF" w:themeFill="background1"/>
                </w:tcPr>
                <w:p w14:paraId="3A7DE986" w14:textId="77777777" w:rsidR="00DC5219" w:rsidRPr="00917E9D" w:rsidRDefault="00DC5219" w:rsidP="00DD7D08">
                  <w:pPr>
                    <w:spacing w:before="80" w:after="80"/>
                    <w:jc w:val="center"/>
                    <w:rPr>
                      <w:b/>
                      <w:sz w:val="14"/>
                      <w:szCs w:val="18"/>
                      <w:lang w:val="en-AU"/>
                    </w:rPr>
                  </w:pPr>
                  <w:r w:rsidRPr="00917E9D">
                    <w:rPr>
                      <w:color w:val="00B050"/>
                      <w:sz w:val="14"/>
                      <w:szCs w:val="18"/>
                      <w:lang w:val="en-AU"/>
                    </w:rPr>
                    <w:t>●</w:t>
                  </w:r>
                </w:p>
              </w:tc>
            </w:tr>
            <w:tr w:rsidR="007C06F3" w:rsidRPr="00917E9D" w14:paraId="715D9FD5" w14:textId="77777777" w:rsidTr="00DD7D08">
              <w:tc>
                <w:tcPr>
                  <w:tcW w:w="3964" w:type="dxa"/>
                  <w:shd w:val="clear" w:color="auto" w:fill="D9D9D9" w:themeFill="background1" w:themeFillShade="D9"/>
                  <w:vAlign w:val="center"/>
                </w:tcPr>
                <w:p w14:paraId="6CD8212E" w14:textId="23BC25CC" w:rsidR="007C06F3" w:rsidRPr="00917E9D" w:rsidRDefault="007C06F3" w:rsidP="00DD7D08">
                  <w:pPr>
                    <w:spacing w:before="80" w:after="80"/>
                    <w:rPr>
                      <w:b/>
                      <w:sz w:val="14"/>
                      <w:szCs w:val="18"/>
                    </w:rPr>
                  </w:pPr>
                  <w:r w:rsidRPr="00917E9D">
                    <w:rPr>
                      <w:b/>
                      <w:sz w:val="14"/>
                      <w:szCs w:val="18"/>
                    </w:rPr>
                    <w:t>Part 5: Index of Biodiversity Surveys for Assessment</w:t>
                  </w:r>
                  <w:r w:rsidR="009974F8" w:rsidRPr="00917E9D">
                    <w:rPr>
                      <w:b/>
                      <w:sz w:val="14"/>
                      <w:szCs w:val="18"/>
                    </w:rPr>
                    <w:t xml:space="preserve"> and Index of Marine Surveys for Assessment</w:t>
                  </w:r>
                </w:p>
              </w:tc>
              <w:tc>
                <w:tcPr>
                  <w:tcW w:w="1701" w:type="dxa"/>
                  <w:shd w:val="clear" w:color="auto" w:fill="FFFFFF" w:themeFill="background1"/>
                </w:tcPr>
                <w:p w14:paraId="3A7DD660" w14:textId="3658BC1B" w:rsidR="007C06F3" w:rsidRPr="00917E9D" w:rsidRDefault="007C06F3" w:rsidP="00DD7D08">
                  <w:pPr>
                    <w:spacing w:before="80" w:after="80"/>
                    <w:jc w:val="center"/>
                    <w:rPr>
                      <w:color w:val="00B050"/>
                      <w:sz w:val="14"/>
                      <w:szCs w:val="18"/>
                    </w:rPr>
                  </w:pPr>
                  <w:r w:rsidRPr="00917E9D">
                    <w:rPr>
                      <w:b/>
                      <w:sz w:val="14"/>
                      <w:szCs w:val="18"/>
                      <w:lang w:val="en-AU"/>
                    </w:rPr>
                    <w:t>If required.</w:t>
                  </w:r>
                </w:p>
              </w:tc>
              <w:tc>
                <w:tcPr>
                  <w:tcW w:w="1985" w:type="dxa"/>
                  <w:shd w:val="clear" w:color="auto" w:fill="FFFFFF" w:themeFill="background1"/>
                </w:tcPr>
                <w:p w14:paraId="0895F3AD" w14:textId="053523A4" w:rsidR="007C06F3" w:rsidRPr="00917E9D" w:rsidRDefault="007C06F3" w:rsidP="00DD7D08">
                  <w:pPr>
                    <w:spacing w:before="80" w:after="80"/>
                    <w:jc w:val="center"/>
                    <w:rPr>
                      <w:color w:val="00B050"/>
                      <w:sz w:val="14"/>
                      <w:szCs w:val="18"/>
                    </w:rPr>
                  </w:pPr>
                  <w:r w:rsidRPr="00917E9D">
                    <w:rPr>
                      <w:b/>
                      <w:sz w:val="14"/>
                      <w:szCs w:val="18"/>
                      <w:lang w:val="en-AU"/>
                    </w:rPr>
                    <w:t>If required.</w:t>
                  </w:r>
                </w:p>
              </w:tc>
              <w:tc>
                <w:tcPr>
                  <w:tcW w:w="1752" w:type="dxa"/>
                  <w:shd w:val="clear" w:color="auto" w:fill="FFFFFF" w:themeFill="background1"/>
                </w:tcPr>
                <w:p w14:paraId="7BB1DC4E" w14:textId="62A4F729" w:rsidR="007C06F3" w:rsidRPr="00917E9D" w:rsidRDefault="007C06F3" w:rsidP="00DD7D08">
                  <w:pPr>
                    <w:spacing w:before="80" w:after="80"/>
                    <w:jc w:val="center"/>
                    <w:rPr>
                      <w:color w:val="00B050"/>
                      <w:sz w:val="14"/>
                      <w:szCs w:val="18"/>
                    </w:rPr>
                  </w:pPr>
                  <w:r w:rsidRPr="00917E9D">
                    <w:rPr>
                      <w:b/>
                      <w:sz w:val="14"/>
                      <w:szCs w:val="18"/>
                      <w:lang w:val="en-AU"/>
                    </w:rPr>
                    <w:t>If required.</w:t>
                  </w:r>
                </w:p>
              </w:tc>
            </w:tr>
            <w:tr w:rsidR="007C06F3" w:rsidRPr="00917E9D" w14:paraId="7332D30B" w14:textId="77777777" w:rsidTr="00DD7D08">
              <w:tc>
                <w:tcPr>
                  <w:tcW w:w="3964" w:type="dxa"/>
                  <w:shd w:val="clear" w:color="auto" w:fill="D9D9D9" w:themeFill="background1" w:themeFillShade="D9"/>
                  <w:vAlign w:val="center"/>
                </w:tcPr>
                <w:p w14:paraId="12AB02B9" w14:textId="204127C1" w:rsidR="007C06F3" w:rsidRPr="00917E9D" w:rsidRDefault="007C06F3" w:rsidP="00DD7D08">
                  <w:pPr>
                    <w:spacing w:before="80" w:after="80"/>
                    <w:rPr>
                      <w:b/>
                      <w:sz w:val="14"/>
                      <w:szCs w:val="18"/>
                      <w:lang w:val="en-AU"/>
                    </w:rPr>
                  </w:pPr>
                  <w:r w:rsidRPr="00917E9D">
                    <w:rPr>
                      <w:b/>
                      <w:sz w:val="14"/>
                      <w:szCs w:val="18"/>
                      <w:lang w:val="en-AU"/>
                    </w:rPr>
                    <w:t xml:space="preserve">Part </w:t>
                  </w:r>
                  <w:r w:rsidR="00FC1F6B" w:rsidRPr="00917E9D">
                    <w:rPr>
                      <w:b/>
                      <w:sz w:val="14"/>
                      <w:szCs w:val="18"/>
                      <w:lang w:val="en-AU"/>
                    </w:rPr>
                    <w:t>6</w:t>
                  </w:r>
                  <w:r w:rsidRPr="00917E9D">
                    <w:rPr>
                      <w:b/>
                      <w:sz w:val="14"/>
                      <w:szCs w:val="18"/>
                      <w:lang w:val="en-AU"/>
                    </w:rPr>
                    <w:t>: Other DWER approvals</w:t>
                  </w:r>
                </w:p>
              </w:tc>
              <w:tc>
                <w:tcPr>
                  <w:tcW w:w="1701" w:type="dxa"/>
                  <w:shd w:val="clear" w:color="auto" w:fill="FFFFFF" w:themeFill="background1"/>
                </w:tcPr>
                <w:p w14:paraId="459437B1" w14:textId="77777777" w:rsidR="007C06F3" w:rsidRPr="00917E9D" w:rsidRDefault="007C06F3" w:rsidP="00DD7D08">
                  <w:pPr>
                    <w:spacing w:before="80" w:after="80"/>
                    <w:jc w:val="center"/>
                    <w:rPr>
                      <w:color w:val="00B050"/>
                      <w:sz w:val="14"/>
                      <w:szCs w:val="18"/>
                      <w:lang w:val="en-AU"/>
                    </w:rPr>
                  </w:pPr>
                  <w:r w:rsidRPr="00917E9D">
                    <w:rPr>
                      <w:color w:val="00B050"/>
                      <w:sz w:val="14"/>
                      <w:szCs w:val="18"/>
                      <w:lang w:val="en-AU"/>
                    </w:rPr>
                    <w:t>●</w:t>
                  </w:r>
                </w:p>
              </w:tc>
              <w:tc>
                <w:tcPr>
                  <w:tcW w:w="1985" w:type="dxa"/>
                  <w:shd w:val="clear" w:color="auto" w:fill="FFFFFF" w:themeFill="background1"/>
                </w:tcPr>
                <w:p w14:paraId="62295BE3" w14:textId="77777777" w:rsidR="007C06F3" w:rsidRPr="00917E9D" w:rsidRDefault="007C06F3" w:rsidP="00DD7D08">
                  <w:pPr>
                    <w:spacing w:before="80" w:after="80"/>
                    <w:jc w:val="center"/>
                    <w:rPr>
                      <w:color w:val="00B050"/>
                      <w:sz w:val="14"/>
                      <w:szCs w:val="18"/>
                      <w:lang w:val="en-AU"/>
                    </w:rPr>
                  </w:pPr>
                  <w:r w:rsidRPr="00917E9D">
                    <w:rPr>
                      <w:color w:val="00B050"/>
                      <w:sz w:val="14"/>
                      <w:szCs w:val="18"/>
                      <w:lang w:val="en-AU"/>
                    </w:rPr>
                    <w:t>●</w:t>
                  </w:r>
                </w:p>
              </w:tc>
              <w:tc>
                <w:tcPr>
                  <w:tcW w:w="1752" w:type="dxa"/>
                  <w:shd w:val="clear" w:color="auto" w:fill="FFFFFF" w:themeFill="background1"/>
                </w:tcPr>
                <w:p w14:paraId="67B70474" w14:textId="407E0A9A" w:rsidR="007C06F3" w:rsidRPr="00917E9D" w:rsidRDefault="007C06F3" w:rsidP="00DD7D08">
                  <w:pPr>
                    <w:spacing w:before="80" w:after="80"/>
                    <w:jc w:val="center"/>
                    <w:rPr>
                      <w:color w:val="00B050"/>
                      <w:sz w:val="14"/>
                      <w:szCs w:val="18"/>
                      <w:lang w:val="en-AU"/>
                    </w:rPr>
                  </w:pPr>
                  <w:r w:rsidRPr="00917E9D">
                    <w:rPr>
                      <w:color w:val="00B050"/>
                      <w:sz w:val="14"/>
                      <w:szCs w:val="18"/>
                      <w:lang w:val="en-AU"/>
                    </w:rPr>
                    <w:t>●</w:t>
                  </w:r>
                </w:p>
              </w:tc>
            </w:tr>
            <w:tr w:rsidR="007C06F3" w:rsidRPr="00917E9D" w14:paraId="63F09A63" w14:textId="77777777" w:rsidTr="00DD7D08">
              <w:tc>
                <w:tcPr>
                  <w:tcW w:w="3964" w:type="dxa"/>
                  <w:shd w:val="clear" w:color="auto" w:fill="D9D9D9" w:themeFill="background1" w:themeFillShade="D9"/>
                  <w:vAlign w:val="center"/>
                </w:tcPr>
                <w:p w14:paraId="7FD74554" w14:textId="31CB1B1C" w:rsidR="007C06F3" w:rsidRPr="00917E9D" w:rsidRDefault="007C06F3" w:rsidP="00DD7D08">
                  <w:pPr>
                    <w:spacing w:before="80" w:after="80"/>
                    <w:rPr>
                      <w:b/>
                      <w:sz w:val="14"/>
                      <w:szCs w:val="18"/>
                      <w:lang w:val="en-AU"/>
                    </w:rPr>
                  </w:pPr>
                  <w:r w:rsidRPr="00917E9D">
                    <w:rPr>
                      <w:b/>
                      <w:sz w:val="14"/>
                      <w:szCs w:val="18"/>
                      <w:lang w:val="en-AU"/>
                    </w:rPr>
                    <w:t xml:space="preserve">Part </w:t>
                  </w:r>
                  <w:r w:rsidR="00FC1F6B" w:rsidRPr="00917E9D">
                    <w:rPr>
                      <w:b/>
                      <w:sz w:val="14"/>
                      <w:szCs w:val="18"/>
                      <w:lang w:val="en-AU"/>
                    </w:rPr>
                    <w:t>7</w:t>
                  </w:r>
                  <w:r w:rsidRPr="00917E9D">
                    <w:rPr>
                      <w:b/>
                      <w:sz w:val="14"/>
                      <w:szCs w:val="18"/>
                      <w:lang w:val="en-AU"/>
                    </w:rPr>
                    <w:t>: Other approvals and consultation</w:t>
                  </w:r>
                </w:p>
              </w:tc>
              <w:tc>
                <w:tcPr>
                  <w:tcW w:w="1701" w:type="dxa"/>
                  <w:shd w:val="clear" w:color="auto" w:fill="FFFFFF" w:themeFill="background1"/>
                </w:tcPr>
                <w:p w14:paraId="008B9CEF" w14:textId="77777777" w:rsidR="007C06F3" w:rsidRPr="00917E9D" w:rsidRDefault="007C06F3" w:rsidP="00DD7D08">
                  <w:pPr>
                    <w:spacing w:before="80" w:after="80"/>
                    <w:jc w:val="center"/>
                    <w:rPr>
                      <w:color w:val="00B050"/>
                      <w:sz w:val="14"/>
                      <w:szCs w:val="18"/>
                      <w:lang w:val="en-AU"/>
                    </w:rPr>
                  </w:pPr>
                  <w:r w:rsidRPr="00917E9D">
                    <w:rPr>
                      <w:color w:val="00B050"/>
                      <w:sz w:val="14"/>
                      <w:szCs w:val="18"/>
                      <w:lang w:val="en-AU"/>
                    </w:rPr>
                    <w:t>●</w:t>
                  </w:r>
                </w:p>
              </w:tc>
              <w:tc>
                <w:tcPr>
                  <w:tcW w:w="1985" w:type="dxa"/>
                  <w:shd w:val="clear" w:color="auto" w:fill="FFFFFF" w:themeFill="background1"/>
                </w:tcPr>
                <w:p w14:paraId="07102238" w14:textId="77777777" w:rsidR="007C06F3" w:rsidRPr="00917E9D" w:rsidRDefault="007C06F3" w:rsidP="00DD7D08">
                  <w:pPr>
                    <w:spacing w:before="80" w:after="80"/>
                    <w:jc w:val="center"/>
                    <w:rPr>
                      <w:b/>
                      <w:sz w:val="14"/>
                      <w:szCs w:val="18"/>
                      <w:lang w:val="en-AU"/>
                    </w:rPr>
                  </w:pPr>
                  <w:r w:rsidRPr="00917E9D">
                    <w:rPr>
                      <w:color w:val="00B050"/>
                      <w:sz w:val="14"/>
                      <w:szCs w:val="18"/>
                      <w:lang w:val="en-AU"/>
                    </w:rPr>
                    <w:t>●</w:t>
                  </w:r>
                </w:p>
              </w:tc>
              <w:tc>
                <w:tcPr>
                  <w:tcW w:w="1752" w:type="dxa"/>
                  <w:shd w:val="clear" w:color="auto" w:fill="FFFFFF" w:themeFill="background1"/>
                </w:tcPr>
                <w:p w14:paraId="10FD63F6" w14:textId="7B67B6D5" w:rsidR="007C06F3" w:rsidRPr="00917E9D" w:rsidRDefault="007C06F3" w:rsidP="00DD7D08">
                  <w:pPr>
                    <w:spacing w:before="80" w:after="80"/>
                    <w:jc w:val="center"/>
                    <w:rPr>
                      <w:b/>
                      <w:sz w:val="14"/>
                      <w:szCs w:val="18"/>
                      <w:lang w:val="en-AU"/>
                    </w:rPr>
                  </w:pPr>
                  <w:r w:rsidRPr="00917E9D">
                    <w:rPr>
                      <w:color w:val="00B050"/>
                      <w:sz w:val="14"/>
                      <w:szCs w:val="18"/>
                      <w:lang w:val="en-AU"/>
                    </w:rPr>
                    <w:t>●</w:t>
                  </w:r>
                </w:p>
              </w:tc>
            </w:tr>
            <w:tr w:rsidR="007C06F3" w:rsidRPr="00917E9D" w14:paraId="70D3DF37" w14:textId="48A32CE5" w:rsidTr="00DD7D08">
              <w:tc>
                <w:tcPr>
                  <w:tcW w:w="3964" w:type="dxa"/>
                  <w:shd w:val="clear" w:color="auto" w:fill="D9D9D9" w:themeFill="background1" w:themeFillShade="D9"/>
                  <w:vAlign w:val="center"/>
                </w:tcPr>
                <w:p w14:paraId="205FAB22" w14:textId="42CE2487" w:rsidR="007C06F3" w:rsidRPr="00A962BF" w:rsidRDefault="007C06F3" w:rsidP="00DD7D08">
                  <w:pPr>
                    <w:spacing w:before="80" w:after="80"/>
                    <w:rPr>
                      <w:b/>
                      <w:sz w:val="14"/>
                      <w:szCs w:val="18"/>
                      <w:lang w:val="en-AU"/>
                    </w:rPr>
                  </w:pPr>
                  <w:r w:rsidRPr="00A962BF">
                    <w:rPr>
                      <w:b/>
                      <w:sz w:val="14"/>
                      <w:szCs w:val="18"/>
                      <w:lang w:val="en-AU"/>
                    </w:rPr>
                    <w:t xml:space="preserve">Part </w:t>
                  </w:r>
                  <w:r w:rsidR="00FC1F6B" w:rsidRPr="00A962BF">
                    <w:rPr>
                      <w:b/>
                      <w:sz w:val="14"/>
                      <w:szCs w:val="18"/>
                      <w:lang w:val="en-AU"/>
                    </w:rPr>
                    <w:t>8</w:t>
                  </w:r>
                  <w:r w:rsidRPr="00A962BF">
                    <w:rPr>
                      <w:b/>
                      <w:sz w:val="14"/>
                      <w:szCs w:val="18"/>
                      <w:lang w:val="en-AU"/>
                    </w:rPr>
                    <w:t xml:space="preserve">: </w:t>
                  </w:r>
                  <w:r w:rsidR="0044189A" w:rsidRPr="00A962BF">
                    <w:rPr>
                      <w:b/>
                      <w:sz w:val="14"/>
                      <w:szCs w:val="18"/>
                      <w:lang w:val="en-AU"/>
                    </w:rPr>
                    <w:t>Applicant history</w:t>
                  </w:r>
                </w:p>
              </w:tc>
              <w:tc>
                <w:tcPr>
                  <w:tcW w:w="1701" w:type="dxa"/>
                  <w:shd w:val="clear" w:color="auto" w:fill="FFFFFF" w:themeFill="background1"/>
                </w:tcPr>
                <w:p w14:paraId="11350D5F" w14:textId="5CADD966" w:rsidR="007C06F3" w:rsidRPr="00A962BF" w:rsidRDefault="007C06F3" w:rsidP="00DD7D08">
                  <w:pPr>
                    <w:spacing w:before="80" w:after="80"/>
                    <w:jc w:val="center"/>
                    <w:rPr>
                      <w:color w:val="00B050"/>
                      <w:sz w:val="14"/>
                      <w:szCs w:val="18"/>
                      <w:lang w:val="en-AU"/>
                    </w:rPr>
                  </w:pPr>
                  <w:r w:rsidRPr="00A962BF">
                    <w:rPr>
                      <w:color w:val="00B050"/>
                      <w:sz w:val="14"/>
                      <w:szCs w:val="18"/>
                      <w:lang w:val="en-AU"/>
                    </w:rPr>
                    <w:t>●</w:t>
                  </w:r>
                </w:p>
              </w:tc>
              <w:tc>
                <w:tcPr>
                  <w:tcW w:w="1985" w:type="dxa"/>
                  <w:shd w:val="clear" w:color="auto" w:fill="FFFFFF" w:themeFill="background1"/>
                </w:tcPr>
                <w:p w14:paraId="3B4EBD12" w14:textId="25B4E30A" w:rsidR="007C06F3" w:rsidRPr="00A962BF" w:rsidRDefault="007C06F3" w:rsidP="00DD7D08">
                  <w:pPr>
                    <w:spacing w:before="80" w:after="80"/>
                    <w:jc w:val="center"/>
                    <w:rPr>
                      <w:b/>
                      <w:sz w:val="14"/>
                      <w:szCs w:val="18"/>
                      <w:lang w:val="en-AU"/>
                    </w:rPr>
                  </w:pPr>
                  <w:r w:rsidRPr="00A962BF">
                    <w:rPr>
                      <w:color w:val="00B050"/>
                      <w:sz w:val="14"/>
                      <w:szCs w:val="18"/>
                      <w:lang w:val="en-AU"/>
                    </w:rPr>
                    <w:t>●</w:t>
                  </w:r>
                </w:p>
              </w:tc>
              <w:tc>
                <w:tcPr>
                  <w:tcW w:w="1752" w:type="dxa"/>
                  <w:shd w:val="clear" w:color="auto" w:fill="FFFFFF" w:themeFill="background1"/>
                </w:tcPr>
                <w:p w14:paraId="56B820EC" w14:textId="100C72F7" w:rsidR="007C06F3" w:rsidRPr="00A962BF" w:rsidRDefault="0055043F" w:rsidP="00DD7D08">
                  <w:pPr>
                    <w:spacing w:before="80" w:after="80"/>
                    <w:jc w:val="center"/>
                    <w:rPr>
                      <w:b/>
                      <w:sz w:val="14"/>
                      <w:szCs w:val="18"/>
                      <w:lang w:val="en-AU"/>
                    </w:rPr>
                  </w:pPr>
                  <w:r w:rsidRPr="00A962BF">
                    <w:rPr>
                      <w:b/>
                      <w:color w:val="F79646" w:themeColor="accent6"/>
                      <w:sz w:val="14"/>
                      <w:szCs w:val="18"/>
                      <w:lang w:val="en-AU"/>
                    </w:rPr>
                    <w:t>Δ</w:t>
                  </w:r>
                </w:p>
              </w:tc>
            </w:tr>
            <w:tr w:rsidR="007C06F3" w:rsidRPr="00917E9D" w14:paraId="1578E45F" w14:textId="77777777" w:rsidTr="00DD7D08">
              <w:tc>
                <w:tcPr>
                  <w:tcW w:w="3964" w:type="dxa"/>
                  <w:shd w:val="clear" w:color="auto" w:fill="D9D9D9" w:themeFill="background1" w:themeFillShade="D9"/>
                  <w:vAlign w:val="center"/>
                </w:tcPr>
                <w:p w14:paraId="0B2726E3" w14:textId="77B83163" w:rsidR="007C06F3" w:rsidRPr="00917E9D" w:rsidRDefault="007C06F3" w:rsidP="00DD7D08">
                  <w:pPr>
                    <w:spacing w:before="80" w:after="80"/>
                    <w:rPr>
                      <w:b/>
                      <w:sz w:val="14"/>
                      <w:szCs w:val="18"/>
                      <w:lang w:val="en-AU"/>
                    </w:rPr>
                  </w:pPr>
                  <w:r w:rsidRPr="00917E9D">
                    <w:rPr>
                      <w:b/>
                      <w:sz w:val="14"/>
                      <w:szCs w:val="18"/>
                      <w:lang w:val="en-AU"/>
                    </w:rPr>
                    <w:t xml:space="preserve">Part </w:t>
                  </w:r>
                  <w:r w:rsidR="00A962BF">
                    <w:rPr>
                      <w:b/>
                      <w:sz w:val="14"/>
                      <w:szCs w:val="18"/>
                      <w:lang w:val="en-AU"/>
                    </w:rPr>
                    <w:t>9</w:t>
                  </w:r>
                  <w:r w:rsidRPr="00917E9D">
                    <w:rPr>
                      <w:b/>
                      <w:sz w:val="14"/>
                      <w:szCs w:val="18"/>
                      <w:lang w:val="en-AU"/>
                    </w:rPr>
                    <w:t>: Emissions, discharges, and waste</w:t>
                  </w:r>
                </w:p>
              </w:tc>
              <w:tc>
                <w:tcPr>
                  <w:tcW w:w="1701" w:type="dxa"/>
                  <w:shd w:val="clear" w:color="auto" w:fill="FFFFFF" w:themeFill="background1"/>
                </w:tcPr>
                <w:p w14:paraId="780B8723" w14:textId="77777777" w:rsidR="007C06F3" w:rsidRPr="00917E9D" w:rsidRDefault="007C06F3" w:rsidP="00DD7D08">
                  <w:pPr>
                    <w:spacing w:before="80" w:after="80"/>
                    <w:jc w:val="center"/>
                    <w:rPr>
                      <w:color w:val="00B050"/>
                      <w:sz w:val="14"/>
                      <w:szCs w:val="18"/>
                      <w:lang w:val="en-AU"/>
                    </w:rPr>
                  </w:pPr>
                  <w:r w:rsidRPr="00917E9D">
                    <w:rPr>
                      <w:color w:val="00B050"/>
                      <w:sz w:val="14"/>
                      <w:szCs w:val="18"/>
                      <w:lang w:val="en-AU"/>
                    </w:rPr>
                    <w:t>●</w:t>
                  </w:r>
                </w:p>
              </w:tc>
              <w:tc>
                <w:tcPr>
                  <w:tcW w:w="1985" w:type="dxa"/>
                  <w:shd w:val="clear" w:color="auto" w:fill="FFFFFF" w:themeFill="background1"/>
                </w:tcPr>
                <w:p w14:paraId="6D4C3E27" w14:textId="77777777" w:rsidR="007C06F3" w:rsidRPr="00917E9D" w:rsidRDefault="007C06F3" w:rsidP="00DD7D08">
                  <w:pPr>
                    <w:spacing w:before="80" w:after="80"/>
                    <w:jc w:val="center"/>
                    <w:rPr>
                      <w:b/>
                      <w:sz w:val="14"/>
                      <w:szCs w:val="18"/>
                      <w:lang w:val="en-AU"/>
                    </w:rPr>
                  </w:pPr>
                  <w:r w:rsidRPr="00917E9D">
                    <w:rPr>
                      <w:color w:val="00B050"/>
                      <w:sz w:val="14"/>
                      <w:szCs w:val="18"/>
                      <w:lang w:val="en-AU"/>
                    </w:rPr>
                    <w:t>●</w:t>
                  </w:r>
                </w:p>
              </w:tc>
              <w:tc>
                <w:tcPr>
                  <w:tcW w:w="1752" w:type="dxa"/>
                  <w:shd w:val="clear" w:color="auto" w:fill="FFFFFF" w:themeFill="background1"/>
                </w:tcPr>
                <w:p w14:paraId="20F94280" w14:textId="77777777" w:rsidR="007C06F3" w:rsidRPr="00917E9D" w:rsidRDefault="007C06F3" w:rsidP="00DD7D08">
                  <w:pPr>
                    <w:spacing w:before="80" w:after="80"/>
                    <w:jc w:val="center"/>
                    <w:rPr>
                      <w:sz w:val="14"/>
                      <w:szCs w:val="18"/>
                      <w:lang w:val="en-AU"/>
                    </w:rPr>
                  </w:pPr>
                  <w:r w:rsidRPr="00917E9D">
                    <w:rPr>
                      <w:b/>
                      <w:color w:val="F79646" w:themeColor="accent6"/>
                      <w:sz w:val="14"/>
                      <w:szCs w:val="18"/>
                      <w:lang w:val="en-AU"/>
                    </w:rPr>
                    <w:t>Δ</w:t>
                  </w:r>
                </w:p>
              </w:tc>
            </w:tr>
            <w:tr w:rsidR="007C06F3" w:rsidRPr="00917E9D" w14:paraId="2A7478F9" w14:textId="77777777" w:rsidTr="00DD7D08">
              <w:tc>
                <w:tcPr>
                  <w:tcW w:w="3964" w:type="dxa"/>
                  <w:shd w:val="clear" w:color="auto" w:fill="D9D9D9" w:themeFill="background1" w:themeFillShade="D9"/>
                  <w:vAlign w:val="center"/>
                </w:tcPr>
                <w:p w14:paraId="59DDC902" w14:textId="24977D7D" w:rsidR="007C06F3" w:rsidRPr="00917E9D" w:rsidRDefault="007C06F3" w:rsidP="00DD7D08">
                  <w:pPr>
                    <w:spacing w:before="80" w:after="80"/>
                    <w:rPr>
                      <w:b/>
                      <w:sz w:val="14"/>
                      <w:szCs w:val="18"/>
                      <w:lang w:val="en-AU"/>
                    </w:rPr>
                  </w:pPr>
                  <w:r w:rsidRPr="00917E9D">
                    <w:rPr>
                      <w:b/>
                      <w:sz w:val="14"/>
                      <w:szCs w:val="18"/>
                      <w:lang w:val="en-AU"/>
                    </w:rPr>
                    <w:t xml:space="preserve">Part </w:t>
                  </w:r>
                  <w:r w:rsidR="00A962BF">
                    <w:rPr>
                      <w:b/>
                      <w:sz w:val="14"/>
                      <w:szCs w:val="18"/>
                      <w:lang w:val="en-AU"/>
                    </w:rPr>
                    <w:t>10</w:t>
                  </w:r>
                  <w:r w:rsidRPr="00917E9D">
                    <w:rPr>
                      <w:b/>
                      <w:sz w:val="14"/>
                      <w:szCs w:val="18"/>
                      <w:lang w:val="en-AU"/>
                    </w:rPr>
                    <w:t>: Siting and location</w:t>
                  </w:r>
                </w:p>
              </w:tc>
              <w:tc>
                <w:tcPr>
                  <w:tcW w:w="1701" w:type="dxa"/>
                  <w:shd w:val="clear" w:color="auto" w:fill="FFFFFF" w:themeFill="background1"/>
                </w:tcPr>
                <w:p w14:paraId="2C7529EB" w14:textId="77777777" w:rsidR="007C06F3" w:rsidRPr="00917E9D" w:rsidRDefault="007C06F3" w:rsidP="00DD7D08">
                  <w:pPr>
                    <w:spacing w:before="80" w:after="80"/>
                    <w:jc w:val="center"/>
                    <w:rPr>
                      <w:color w:val="00B050"/>
                      <w:sz w:val="14"/>
                      <w:szCs w:val="18"/>
                      <w:lang w:val="en-AU"/>
                    </w:rPr>
                  </w:pPr>
                  <w:r w:rsidRPr="00917E9D">
                    <w:rPr>
                      <w:color w:val="00B050"/>
                      <w:sz w:val="14"/>
                      <w:szCs w:val="18"/>
                      <w:lang w:val="en-AU"/>
                    </w:rPr>
                    <w:t>●</w:t>
                  </w:r>
                </w:p>
              </w:tc>
              <w:tc>
                <w:tcPr>
                  <w:tcW w:w="1985" w:type="dxa"/>
                  <w:shd w:val="clear" w:color="auto" w:fill="FFFFFF" w:themeFill="background1"/>
                </w:tcPr>
                <w:p w14:paraId="25D5EE32" w14:textId="77777777" w:rsidR="007C06F3" w:rsidRPr="00917E9D" w:rsidRDefault="007C06F3" w:rsidP="00DD7D08">
                  <w:pPr>
                    <w:spacing w:before="80" w:after="80"/>
                    <w:jc w:val="center"/>
                    <w:rPr>
                      <w:b/>
                      <w:sz w:val="14"/>
                      <w:szCs w:val="18"/>
                      <w:lang w:val="en-AU"/>
                    </w:rPr>
                  </w:pPr>
                  <w:r w:rsidRPr="00917E9D">
                    <w:rPr>
                      <w:color w:val="00B050"/>
                      <w:sz w:val="14"/>
                      <w:szCs w:val="18"/>
                      <w:lang w:val="en-AU"/>
                    </w:rPr>
                    <w:t>●</w:t>
                  </w:r>
                </w:p>
              </w:tc>
              <w:tc>
                <w:tcPr>
                  <w:tcW w:w="1752" w:type="dxa"/>
                  <w:shd w:val="clear" w:color="auto" w:fill="FFFFFF" w:themeFill="background1"/>
                </w:tcPr>
                <w:p w14:paraId="1B1FB521" w14:textId="2CC8710A" w:rsidR="007C06F3" w:rsidRPr="00917E9D" w:rsidRDefault="004F79D6" w:rsidP="00DD7D08">
                  <w:pPr>
                    <w:spacing w:before="80" w:after="80"/>
                    <w:jc w:val="center"/>
                    <w:rPr>
                      <w:b/>
                      <w:strike/>
                      <w:sz w:val="14"/>
                      <w:szCs w:val="18"/>
                      <w:lang w:val="en-AU"/>
                    </w:rPr>
                  </w:pPr>
                  <w:r w:rsidRPr="00917E9D">
                    <w:rPr>
                      <w:b/>
                      <w:color w:val="F79646" w:themeColor="accent6"/>
                      <w:sz w:val="14"/>
                      <w:szCs w:val="18"/>
                      <w:lang w:val="en-AU"/>
                    </w:rPr>
                    <w:t>Δ</w:t>
                  </w:r>
                </w:p>
              </w:tc>
            </w:tr>
            <w:tr w:rsidR="007C06F3" w:rsidRPr="00917E9D" w14:paraId="5CEAC310" w14:textId="77777777" w:rsidTr="00DD7D08">
              <w:tc>
                <w:tcPr>
                  <w:tcW w:w="3964" w:type="dxa"/>
                  <w:shd w:val="clear" w:color="auto" w:fill="D9D9D9" w:themeFill="background1" w:themeFillShade="D9"/>
                  <w:vAlign w:val="center"/>
                </w:tcPr>
                <w:p w14:paraId="5151B4F5" w14:textId="65E34EA4" w:rsidR="007C06F3" w:rsidRPr="00917E9D" w:rsidRDefault="007C06F3" w:rsidP="00DD7D08">
                  <w:pPr>
                    <w:spacing w:before="80" w:after="80"/>
                    <w:rPr>
                      <w:b/>
                      <w:sz w:val="14"/>
                      <w:szCs w:val="18"/>
                      <w:lang w:val="en-AU"/>
                    </w:rPr>
                  </w:pPr>
                  <w:r w:rsidRPr="00917E9D">
                    <w:rPr>
                      <w:b/>
                      <w:sz w:val="14"/>
                      <w:szCs w:val="18"/>
                      <w:lang w:val="en-AU"/>
                    </w:rPr>
                    <w:t xml:space="preserve">Part </w:t>
                  </w:r>
                  <w:r w:rsidR="00A962BF">
                    <w:rPr>
                      <w:b/>
                      <w:sz w:val="14"/>
                      <w:szCs w:val="18"/>
                      <w:lang w:val="en-AU"/>
                    </w:rPr>
                    <w:t>11</w:t>
                  </w:r>
                  <w:r w:rsidR="00D11E52" w:rsidRPr="00917E9D">
                    <w:rPr>
                      <w:b/>
                      <w:sz w:val="14"/>
                      <w:szCs w:val="18"/>
                      <w:lang w:val="en-AU"/>
                    </w:rPr>
                    <w:t>:</w:t>
                  </w:r>
                  <w:r w:rsidRPr="00917E9D">
                    <w:rPr>
                      <w:b/>
                      <w:sz w:val="14"/>
                      <w:szCs w:val="18"/>
                      <w:lang w:val="en-AU"/>
                    </w:rPr>
                    <w:t xml:space="preserve"> Submission of any other relevant information</w:t>
                  </w:r>
                </w:p>
              </w:tc>
              <w:tc>
                <w:tcPr>
                  <w:tcW w:w="1701" w:type="dxa"/>
                  <w:shd w:val="clear" w:color="auto" w:fill="FFFFFF" w:themeFill="background1"/>
                </w:tcPr>
                <w:p w14:paraId="4698064D" w14:textId="77777777" w:rsidR="007C06F3" w:rsidRPr="00917E9D" w:rsidRDefault="007C06F3" w:rsidP="00DD7D08">
                  <w:pPr>
                    <w:spacing w:before="80" w:after="80"/>
                    <w:jc w:val="center"/>
                    <w:rPr>
                      <w:color w:val="00B050"/>
                      <w:sz w:val="14"/>
                      <w:szCs w:val="18"/>
                      <w:lang w:val="en-AU"/>
                    </w:rPr>
                  </w:pPr>
                  <w:r w:rsidRPr="00917E9D">
                    <w:rPr>
                      <w:color w:val="00B050"/>
                      <w:sz w:val="14"/>
                      <w:szCs w:val="18"/>
                      <w:lang w:val="en-AU"/>
                    </w:rPr>
                    <w:t>●</w:t>
                  </w:r>
                </w:p>
              </w:tc>
              <w:tc>
                <w:tcPr>
                  <w:tcW w:w="1985" w:type="dxa"/>
                  <w:shd w:val="clear" w:color="auto" w:fill="FFFFFF" w:themeFill="background1"/>
                </w:tcPr>
                <w:p w14:paraId="51369602" w14:textId="77777777" w:rsidR="007C06F3" w:rsidRPr="00917E9D" w:rsidRDefault="007C06F3" w:rsidP="00DD7D08">
                  <w:pPr>
                    <w:spacing w:before="80" w:after="80"/>
                    <w:jc w:val="center"/>
                    <w:rPr>
                      <w:b/>
                      <w:sz w:val="14"/>
                      <w:szCs w:val="18"/>
                      <w:lang w:val="en-AU"/>
                    </w:rPr>
                  </w:pPr>
                  <w:r w:rsidRPr="00917E9D">
                    <w:rPr>
                      <w:color w:val="00B050"/>
                      <w:sz w:val="14"/>
                      <w:szCs w:val="18"/>
                      <w:lang w:val="en-AU"/>
                    </w:rPr>
                    <w:t>●</w:t>
                  </w:r>
                </w:p>
              </w:tc>
              <w:tc>
                <w:tcPr>
                  <w:tcW w:w="1752" w:type="dxa"/>
                  <w:shd w:val="clear" w:color="auto" w:fill="FFFFFF" w:themeFill="background1"/>
                </w:tcPr>
                <w:p w14:paraId="3625A2FE" w14:textId="77777777" w:rsidR="007C06F3" w:rsidRPr="00917E9D" w:rsidRDefault="007C06F3" w:rsidP="00DD7D08">
                  <w:pPr>
                    <w:spacing w:before="80" w:after="80"/>
                    <w:jc w:val="center"/>
                    <w:rPr>
                      <w:b/>
                      <w:color w:val="00B050"/>
                      <w:sz w:val="14"/>
                      <w:szCs w:val="18"/>
                      <w:lang w:val="en-AU"/>
                    </w:rPr>
                  </w:pPr>
                  <w:r w:rsidRPr="00917E9D">
                    <w:rPr>
                      <w:b/>
                      <w:sz w:val="14"/>
                      <w:szCs w:val="18"/>
                      <w:lang w:val="en-AU"/>
                    </w:rPr>
                    <w:t>If required.</w:t>
                  </w:r>
                </w:p>
              </w:tc>
            </w:tr>
            <w:tr w:rsidR="00102680" w:rsidRPr="00917E9D" w14:paraId="13B46A09" w14:textId="77777777" w:rsidTr="00DD7D08">
              <w:tc>
                <w:tcPr>
                  <w:tcW w:w="3964" w:type="dxa"/>
                  <w:shd w:val="clear" w:color="auto" w:fill="D9D9D9" w:themeFill="background1" w:themeFillShade="D9"/>
                  <w:vAlign w:val="center"/>
                </w:tcPr>
                <w:p w14:paraId="7DD65566" w14:textId="0B8F47E7" w:rsidR="00102680" w:rsidRPr="00D21FCB" w:rsidRDefault="00102680" w:rsidP="00DD7D08">
                  <w:pPr>
                    <w:spacing w:before="80" w:after="80"/>
                    <w:rPr>
                      <w:b/>
                      <w:sz w:val="14"/>
                      <w:szCs w:val="18"/>
                    </w:rPr>
                  </w:pPr>
                  <w:r w:rsidRPr="00D21FCB">
                    <w:rPr>
                      <w:b/>
                      <w:sz w:val="14"/>
                      <w:szCs w:val="18"/>
                    </w:rPr>
                    <w:t>Part 1</w:t>
                  </w:r>
                  <w:r w:rsidR="00A962BF" w:rsidRPr="00D21FCB">
                    <w:rPr>
                      <w:b/>
                      <w:sz w:val="14"/>
                      <w:szCs w:val="18"/>
                    </w:rPr>
                    <w:t>2</w:t>
                  </w:r>
                  <w:r w:rsidRPr="00D21FCB">
                    <w:rPr>
                      <w:b/>
                      <w:sz w:val="14"/>
                      <w:szCs w:val="18"/>
                    </w:rPr>
                    <w:t xml:space="preserve">: </w:t>
                  </w:r>
                  <w:r w:rsidR="00025156" w:rsidRPr="00D21FCB">
                    <w:rPr>
                      <w:b/>
                      <w:sz w:val="14"/>
                      <w:szCs w:val="18"/>
                    </w:rPr>
                    <w:t>Category checklist</w:t>
                  </w:r>
                  <w:r w:rsidR="00207B62" w:rsidRPr="00D21FCB">
                    <w:rPr>
                      <w:b/>
                      <w:sz w:val="14"/>
                      <w:szCs w:val="18"/>
                    </w:rPr>
                    <w:t>(s)</w:t>
                  </w:r>
                </w:p>
              </w:tc>
              <w:tc>
                <w:tcPr>
                  <w:tcW w:w="1701" w:type="dxa"/>
                  <w:shd w:val="clear" w:color="auto" w:fill="FFFFFF" w:themeFill="background1"/>
                </w:tcPr>
                <w:p w14:paraId="2297368C" w14:textId="6A05B565" w:rsidR="00102680" w:rsidRPr="00D21FCB" w:rsidRDefault="00102680" w:rsidP="00DD7D08">
                  <w:pPr>
                    <w:spacing w:before="80" w:after="80"/>
                    <w:jc w:val="center"/>
                    <w:rPr>
                      <w:color w:val="00B050"/>
                      <w:sz w:val="14"/>
                      <w:szCs w:val="18"/>
                    </w:rPr>
                  </w:pPr>
                  <w:r w:rsidRPr="00D21FCB">
                    <w:rPr>
                      <w:color w:val="00B050"/>
                      <w:sz w:val="14"/>
                      <w:szCs w:val="18"/>
                    </w:rPr>
                    <w:t>●</w:t>
                  </w:r>
                </w:p>
              </w:tc>
              <w:tc>
                <w:tcPr>
                  <w:tcW w:w="1985" w:type="dxa"/>
                  <w:shd w:val="clear" w:color="auto" w:fill="FFFFFF" w:themeFill="background1"/>
                </w:tcPr>
                <w:p w14:paraId="1E146284" w14:textId="780CD1FC" w:rsidR="00102680" w:rsidRPr="00D21FCB" w:rsidRDefault="00102680" w:rsidP="00DD7D08">
                  <w:pPr>
                    <w:spacing w:before="80" w:after="80"/>
                    <w:jc w:val="center"/>
                    <w:rPr>
                      <w:color w:val="00B050"/>
                      <w:sz w:val="14"/>
                      <w:szCs w:val="18"/>
                    </w:rPr>
                  </w:pPr>
                  <w:r w:rsidRPr="00D21FCB">
                    <w:rPr>
                      <w:color w:val="00B050"/>
                      <w:sz w:val="14"/>
                      <w:szCs w:val="18"/>
                    </w:rPr>
                    <w:t>●</w:t>
                  </w:r>
                </w:p>
              </w:tc>
              <w:tc>
                <w:tcPr>
                  <w:tcW w:w="1752" w:type="dxa"/>
                  <w:shd w:val="clear" w:color="auto" w:fill="FFFFFF" w:themeFill="background1"/>
                </w:tcPr>
                <w:p w14:paraId="0F142AA3" w14:textId="1EE098C6" w:rsidR="00102680" w:rsidRPr="00D21FCB" w:rsidRDefault="00102680" w:rsidP="00DD7D08">
                  <w:pPr>
                    <w:spacing w:before="80" w:after="80"/>
                    <w:jc w:val="center"/>
                    <w:rPr>
                      <w:b/>
                      <w:sz w:val="14"/>
                      <w:szCs w:val="18"/>
                    </w:rPr>
                  </w:pPr>
                  <w:r w:rsidRPr="00D21FCB">
                    <w:rPr>
                      <w:color w:val="00B050"/>
                      <w:sz w:val="14"/>
                      <w:szCs w:val="18"/>
                    </w:rPr>
                    <w:t>●</w:t>
                  </w:r>
                </w:p>
              </w:tc>
            </w:tr>
            <w:tr w:rsidR="007C06F3" w:rsidRPr="00917E9D" w14:paraId="7DDCE6E6" w14:textId="77777777" w:rsidTr="00DD7D08">
              <w:tc>
                <w:tcPr>
                  <w:tcW w:w="3964" w:type="dxa"/>
                  <w:shd w:val="clear" w:color="auto" w:fill="D9D9D9" w:themeFill="background1" w:themeFillShade="D9"/>
                  <w:vAlign w:val="center"/>
                </w:tcPr>
                <w:p w14:paraId="354A2005" w14:textId="5EC1BB6C" w:rsidR="007C06F3" w:rsidRPr="00DD7EE0" w:rsidRDefault="007C06F3" w:rsidP="00DD7D08">
                  <w:pPr>
                    <w:spacing w:before="80" w:after="80"/>
                    <w:rPr>
                      <w:b/>
                      <w:sz w:val="14"/>
                      <w:szCs w:val="18"/>
                      <w:lang w:val="en-AU"/>
                    </w:rPr>
                  </w:pPr>
                  <w:r w:rsidRPr="00DD7EE0">
                    <w:rPr>
                      <w:b/>
                      <w:sz w:val="14"/>
                      <w:szCs w:val="18"/>
                    </w:rPr>
                    <w:t xml:space="preserve">Part </w:t>
                  </w:r>
                  <w:r w:rsidR="00A962BF" w:rsidRPr="00D21FCB">
                    <w:rPr>
                      <w:b/>
                      <w:sz w:val="14"/>
                      <w:szCs w:val="18"/>
                    </w:rPr>
                    <w:t>13</w:t>
                  </w:r>
                  <w:r w:rsidRPr="00DD7EE0">
                    <w:rPr>
                      <w:b/>
                      <w:sz w:val="14"/>
                      <w:szCs w:val="18"/>
                    </w:rPr>
                    <w:t>: Proposed fee calculation</w:t>
                  </w:r>
                </w:p>
              </w:tc>
              <w:tc>
                <w:tcPr>
                  <w:tcW w:w="1701" w:type="dxa"/>
                  <w:shd w:val="clear" w:color="auto" w:fill="FFFFFF" w:themeFill="background1"/>
                </w:tcPr>
                <w:p w14:paraId="77BB262C" w14:textId="77777777" w:rsidR="007C06F3" w:rsidRPr="00DD7EE0" w:rsidRDefault="007C06F3" w:rsidP="00DD7D08">
                  <w:pPr>
                    <w:spacing w:before="80" w:after="80"/>
                    <w:jc w:val="center"/>
                    <w:rPr>
                      <w:color w:val="00B050"/>
                      <w:sz w:val="14"/>
                      <w:szCs w:val="18"/>
                      <w:lang w:val="en-AU"/>
                    </w:rPr>
                  </w:pPr>
                  <w:r w:rsidRPr="00DD7EE0">
                    <w:rPr>
                      <w:color w:val="00B050"/>
                      <w:sz w:val="14"/>
                      <w:szCs w:val="18"/>
                    </w:rPr>
                    <w:t>●</w:t>
                  </w:r>
                </w:p>
              </w:tc>
              <w:tc>
                <w:tcPr>
                  <w:tcW w:w="1985" w:type="dxa"/>
                  <w:shd w:val="clear" w:color="auto" w:fill="FFFFFF" w:themeFill="background1"/>
                </w:tcPr>
                <w:p w14:paraId="61B45553" w14:textId="77777777" w:rsidR="007C06F3" w:rsidRPr="00DD7EE0" w:rsidRDefault="007C06F3" w:rsidP="00DD7D08">
                  <w:pPr>
                    <w:spacing w:before="80" w:after="80"/>
                    <w:jc w:val="center"/>
                    <w:rPr>
                      <w:color w:val="00B050"/>
                      <w:sz w:val="14"/>
                      <w:szCs w:val="18"/>
                      <w:lang w:val="en-AU"/>
                    </w:rPr>
                  </w:pPr>
                  <w:r w:rsidRPr="00DD7EE0">
                    <w:rPr>
                      <w:color w:val="00B050"/>
                      <w:sz w:val="14"/>
                      <w:szCs w:val="18"/>
                    </w:rPr>
                    <w:t>●</w:t>
                  </w:r>
                </w:p>
              </w:tc>
              <w:tc>
                <w:tcPr>
                  <w:tcW w:w="1752" w:type="dxa"/>
                  <w:shd w:val="clear" w:color="auto" w:fill="FFFFFF" w:themeFill="background1"/>
                </w:tcPr>
                <w:p w14:paraId="5E3A4E5B" w14:textId="77777777" w:rsidR="007C06F3" w:rsidRPr="00DD7EE0" w:rsidRDefault="007C06F3" w:rsidP="00DD7D08">
                  <w:pPr>
                    <w:spacing w:before="80" w:after="80"/>
                    <w:jc w:val="center"/>
                    <w:rPr>
                      <w:b/>
                      <w:sz w:val="14"/>
                      <w:szCs w:val="18"/>
                      <w:lang w:val="en-AU"/>
                    </w:rPr>
                  </w:pPr>
                  <w:r w:rsidRPr="00DD7EE0">
                    <w:rPr>
                      <w:color w:val="00B050"/>
                      <w:sz w:val="14"/>
                      <w:szCs w:val="18"/>
                    </w:rPr>
                    <w:t>●</w:t>
                  </w:r>
                </w:p>
              </w:tc>
            </w:tr>
            <w:tr w:rsidR="007C06F3" w:rsidRPr="00917E9D" w14:paraId="51F43428" w14:textId="77777777" w:rsidTr="00DD7D08">
              <w:tc>
                <w:tcPr>
                  <w:tcW w:w="3964" w:type="dxa"/>
                  <w:shd w:val="clear" w:color="auto" w:fill="D9D9D9" w:themeFill="background1" w:themeFillShade="D9"/>
                  <w:vAlign w:val="center"/>
                </w:tcPr>
                <w:p w14:paraId="1E9310B3" w14:textId="36F17901" w:rsidR="007C06F3" w:rsidRPr="00DD7EE0" w:rsidRDefault="00DA39A0" w:rsidP="00DD7D08">
                  <w:pPr>
                    <w:spacing w:before="80" w:after="80"/>
                    <w:rPr>
                      <w:b/>
                      <w:sz w:val="14"/>
                      <w:szCs w:val="18"/>
                      <w:lang w:val="en-AU"/>
                    </w:rPr>
                  </w:pPr>
                  <w:r w:rsidRPr="00DD7EE0">
                    <w:rPr>
                      <w:b/>
                      <w:sz w:val="14"/>
                      <w:szCs w:val="18"/>
                    </w:rPr>
                    <w:t xml:space="preserve">Part </w:t>
                  </w:r>
                  <w:r w:rsidRPr="00D21FCB">
                    <w:rPr>
                      <w:b/>
                      <w:sz w:val="14"/>
                      <w:szCs w:val="18"/>
                    </w:rPr>
                    <w:t>1</w:t>
                  </w:r>
                  <w:r w:rsidR="00A962BF" w:rsidRPr="00D21FCB">
                    <w:rPr>
                      <w:b/>
                      <w:sz w:val="14"/>
                      <w:szCs w:val="18"/>
                    </w:rPr>
                    <w:t>4</w:t>
                  </w:r>
                  <w:r w:rsidRPr="00DD7EE0">
                    <w:rPr>
                      <w:b/>
                      <w:sz w:val="14"/>
                      <w:szCs w:val="18"/>
                    </w:rPr>
                    <w:t>: Commercially sensitive or confidential information</w:t>
                  </w:r>
                </w:p>
              </w:tc>
              <w:tc>
                <w:tcPr>
                  <w:tcW w:w="1701" w:type="dxa"/>
                  <w:shd w:val="clear" w:color="auto" w:fill="FFFFFF" w:themeFill="background1"/>
                </w:tcPr>
                <w:p w14:paraId="0AF46258" w14:textId="77777777" w:rsidR="007C06F3" w:rsidRPr="00DD7EE0" w:rsidRDefault="007C06F3" w:rsidP="00DD7D08">
                  <w:pPr>
                    <w:spacing w:before="80" w:after="80"/>
                    <w:jc w:val="center"/>
                    <w:rPr>
                      <w:color w:val="00B050"/>
                      <w:sz w:val="14"/>
                      <w:szCs w:val="18"/>
                      <w:lang w:val="en-AU"/>
                    </w:rPr>
                  </w:pPr>
                  <w:r w:rsidRPr="00DD7EE0">
                    <w:rPr>
                      <w:color w:val="00B050"/>
                      <w:sz w:val="14"/>
                      <w:szCs w:val="18"/>
                    </w:rPr>
                    <w:t>●</w:t>
                  </w:r>
                </w:p>
              </w:tc>
              <w:tc>
                <w:tcPr>
                  <w:tcW w:w="1985" w:type="dxa"/>
                  <w:shd w:val="clear" w:color="auto" w:fill="FFFFFF" w:themeFill="background1"/>
                </w:tcPr>
                <w:p w14:paraId="5C6D901A" w14:textId="77777777" w:rsidR="007C06F3" w:rsidRPr="00DD7EE0" w:rsidRDefault="007C06F3" w:rsidP="00DD7D08">
                  <w:pPr>
                    <w:spacing w:before="80" w:after="80"/>
                    <w:jc w:val="center"/>
                    <w:rPr>
                      <w:color w:val="00B050"/>
                      <w:sz w:val="14"/>
                      <w:szCs w:val="18"/>
                      <w:lang w:val="en-AU"/>
                    </w:rPr>
                  </w:pPr>
                  <w:r w:rsidRPr="00DD7EE0">
                    <w:rPr>
                      <w:color w:val="00B050"/>
                      <w:sz w:val="14"/>
                      <w:szCs w:val="18"/>
                    </w:rPr>
                    <w:t>●</w:t>
                  </w:r>
                </w:p>
              </w:tc>
              <w:tc>
                <w:tcPr>
                  <w:tcW w:w="1752" w:type="dxa"/>
                  <w:shd w:val="clear" w:color="auto" w:fill="FFFFFF" w:themeFill="background1"/>
                </w:tcPr>
                <w:p w14:paraId="723E0FE2" w14:textId="77777777" w:rsidR="007C06F3" w:rsidRPr="00DD7EE0" w:rsidRDefault="007C06F3" w:rsidP="00DD7D08">
                  <w:pPr>
                    <w:spacing w:before="80" w:after="80"/>
                    <w:jc w:val="center"/>
                    <w:rPr>
                      <w:color w:val="00B050"/>
                      <w:sz w:val="14"/>
                      <w:szCs w:val="18"/>
                      <w:lang w:val="en-AU"/>
                    </w:rPr>
                  </w:pPr>
                  <w:r w:rsidRPr="00DD7EE0">
                    <w:rPr>
                      <w:color w:val="00B050"/>
                      <w:sz w:val="14"/>
                      <w:szCs w:val="18"/>
                    </w:rPr>
                    <w:t>●</w:t>
                  </w:r>
                </w:p>
              </w:tc>
            </w:tr>
            <w:tr w:rsidR="00DA39A0" w:rsidRPr="00917E9D" w14:paraId="5C72E69C" w14:textId="77777777" w:rsidTr="00DD7D08">
              <w:tc>
                <w:tcPr>
                  <w:tcW w:w="3964" w:type="dxa"/>
                  <w:shd w:val="clear" w:color="auto" w:fill="D9D9D9" w:themeFill="background1" w:themeFillShade="D9"/>
                  <w:vAlign w:val="center"/>
                </w:tcPr>
                <w:p w14:paraId="70008AE4" w14:textId="053BE9AD" w:rsidR="00DA39A0" w:rsidRPr="00DD7EE0" w:rsidRDefault="00DA39A0" w:rsidP="00DD7D08">
                  <w:pPr>
                    <w:spacing w:before="80" w:after="80"/>
                    <w:rPr>
                      <w:b/>
                      <w:sz w:val="14"/>
                      <w:szCs w:val="18"/>
                    </w:rPr>
                  </w:pPr>
                  <w:r w:rsidRPr="00DD7EE0">
                    <w:rPr>
                      <w:b/>
                      <w:sz w:val="14"/>
                      <w:szCs w:val="18"/>
                    </w:rPr>
                    <w:t xml:space="preserve">Part </w:t>
                  </w:r>
                  <w:r w:rsidRPr="00D21FCB">
                    <w:rPr>
                      <w:b/>
                      <w:sz w:val="14"/>
                      <w:szCs w:val="18"/>
                    </w:rPr>
                    <w:t>1</w:t>
                  </w:r>
                  <w:r w:rsidR="00A962BF" w:rsidRPr="00D21FCB">
                    <w:rPr>
                      <w:b/>
                      <w:sz w:val="14"/>
                      <w:szCs w:val="18"/>
                    </w:rPr>
                    <w:t>5</w:t>
                  </w:r>
                  <w:r w:rsidRPr="00DD7EE0">
                    <w:rPr>
                      <w:b/>
                      <w:sz w:val="14"/>
                      <w:szCs w:val="18"/>
                    </w:rPr>
                    <w:t>: Submission of application</w:t>
                  </w:r>
                </w:p>
              </w:tc>
              <w:tc>
                <w:tcPr>
                  <w:tcW w:w="1701" w:type="dxa"/>
                  <w:shd w:val="clear" w:color="auto" w:fill="FFFFFF" w:themeFill="background1"/>
                </w:tcPr>
                <w:p w14:paraId="5FDD4131" w14:textId="17BFE9B8" w:rsidR="00DA39A0" w:rsidRPr="00DD7EE0" w:rsidRDefault="00DA39A0" w:rsidP="00DD7D08">
                  <w:pPr>
                    <w:spacing w:before="80" w:after="80"/>
                    <w:jc w:val="center"/>
                    <w:rPr>
                      <w:color w:val="00B050"/>
                      <w:sz w:val="14"/>
                      <w:szCs w:val="18"/>
                    </w:rPr>
                  </w:pPr>
                  <w:r w:rsidRPr="00DD7EE0">
                    <w:rPr>
                      <w:color w:val="00B050"/>
                      <w:sz w:val="14"/>
                      <w:szCs w:val="18"/>
                    </w:rPr>
                    <w:t>●</w:t>
                  </w:r>
                </w:p>
              </w:tc>
              <w:tc>
                <w:tcPr>
                  <w:tcW w:w="1985" w:type="dxa"/>
                  <w:shd w:val="clear" w:color="auto" w:fill="FFFFFF" w:themeFill="background1"/>
                </w:tcPr>
                <w:p w14:paraId="461AD216" w14:textId="3875FCDA" w:rsidR="00DA39A0" w:rsidRPr="00DD7EE0" w:rsidRDefault="00DA39A0" w:rsidP="00DD7D08">
                  <w:pPr>
                    <w:spacing w:before="80" w:after="80"/>
                    <w:jc w:val="center"/>
                    <w:rPr>
                      <w:color w:val="00B050"/>
                      <w:sz w:val="14"/>
                      <w:szCs w:val="18"/>
                    </w:rPr>
                  </w:pPr>
                  <w:r w:rsidRPr="00DD7EE0">
                    <w:rPr>
                      <w:color w:val="00B050"/>
                      <w:sz w:val="14"/>
                      <w:szCs w:val="18"/>
                    </w:rPr>
                    <w:t>●</w:t>
                  </w:r>
                </w:p>
              </w:tc>
              <w:tc>
                <w:tcPr>
                  <w:tcW w:w="1752" w:type="dxa"/>
                  <w:shd w:val="clear" w:color="auto" w:fill="FFFFFF" w:themeFill="background1"/>
                </w:tcPr>
                <w:p w14:paraId="0DFA754E" w14:textId="21721C33" w:rsidR="00DA39A0" w:rsidRPr="00DD7EE0" w:rsidRDefault="00DA39A0" w:rsidP="00DD7D08">
                  <w:pPr>
                    <w:spacing w:before="80" w:after="80"/>
                    <w:jc w:val="center"/>
                    <w:rPr>
                      <w:color w:val="00B050"/>
                      <w:sz w:val="14"/>
                      <w:szCs w:val="18"/>
                    </w:rPr>
                  </w:pPr>
                  <w:r w:rsidRPr="00DD7EE0">
                    <w:rPr>
                      <w:color w:val="00B050"/>
                      <w:sz w:val="14"/>
                      <w:szCs w:val="18"/>
                    </w:rPr>
                    <w:t>●</w:t>
                  </w:r>
                </w:p>
              </w:tc>
            </w:tr>
            <w:tr w:rsidR="00DA39A0" w:rsidRPr="00917E9D" w14:paraId="43228659" w14:textId="77777777" w:rsidTr="00DD7D08">
              <w:tc>
                <w:tcPr>
                  <w:tcW w:w="3964" w:type="dxa"/>
                  <w:shd w:val="clear" w:color="auto" w:fill="D9D9D9" w:themeFill="background1" w:themeFillShade="D9"/>
                  <w:vAlign w:val="center"/>
                </w:tcPr>
                <w:p w14:paraId="2081C178" w14:textId="60C56046" w:rsidR="00DA39A0" w:rsidRPr="00DD7EE0" w:rsidRDefault="00DA39A0" w:rsidP="00DD7D08">
                  <w:pPr>
                    <w:spacing w:before="80" w:after="80"/>
                    <w:rPr>
                      <w:b/>
                      <w:sz w:val="14"/>
                      <w:szCs w:val="18"/>
                      <w:lang w:val="en-AU"/>
                    </w:rPr>
                  </w:pPr>
                  <w:r w:rsidRPr="00DD7EE0">
                    <w:rPr>
                      <w:b/>
                      <w:sz w:val="14"/>
                      <w:szCs w:val="18"/>
                    </w:rPr>
                    <w:t xml:space="preserve">Part </w:t>
                  </w:r>
                  <w:r w:rsidRPr="00D21FCB">
                    <w:rPr>
                      <w:b/>
                      <w:sz w:val="14"/>
                      <w:szCs w:val="18"/>
                    </w:rPr>
                    <w:t>1</w:t>
                  </w:r>
                  <w:r w:rsidR="00A962BF" w:rsidRPr="00D21FCB">
                    <w:rPr>
                      <w:b/>
                      <w:sz w:val="14"/>
                      <w:szCs w:val="18"/>
                    </w:rPr>
                    <w:t>6</w:t>
                  </w:r>
                  <w:r w:rsidRPr="00DD7EE0">
                    <w:rPr>
                      <w:b/>
                      <w:sz w:val="14"/>
                      <w:szCs w:val="18"/>
                    </w:rPr>
                    <w:t>: Declaration and signature</w:t>
                  </w:r>
                </w:p>
              </w:tc>
              <w:tc>
                <w:tcPr>
                  <w:tcW w:w="1701" w:type="dxa"/>
                  <w:shd w:val="clear" w:color="auto" w:fill="FFFFFF" w:themeFill="background1"/>
                </w:tcPr>
                <w:p w14:paraId="2CE7D164" w14:textId="77777777" w:rsidR="00DA39A0" w:rsidRPr="00DD7EE0" w:rsidRDefault="00DA39A0" w:rsidP="00DD7D08">
                  <w:pPr>
                    <w:spacing w:before="80" w:after="80"/>
                    <w:jc w:val="center"/>
                    <w:rPr>
                      <w:color w:val="00B050"/>
                      <w:sz w:val="14"/>
                      <w:szCs w:val="18"/>
                      <w:lang w:val="en-AU"/>
                    </w:rPr>
                  </w:pPr>
                  <w:r w:rsidRPr="00DD7EE0">
                    <w:rPr>
                      <w:color w:val="00B050"/>
                      <w:sz w:val="14"/>
                      <w:szCs w:val="18"/>
                    </w:rPr>
                    <w:t>●</w:t>
                  </w:r>
                </w:p>
              </w:tc>
              <w:tc>
                <w:tcPr>
                  <w:tcW w:w="1985" w:type="dxa"/>
                  <w:shd w:val="clear" w:color="auto" w:fill="FFFFFF" w:themeFill="background1"/>
                </w:tcPr>
                <w:p w14:paraId="5458B707" w14:textId="77777777" w:rsidR="00DA39A0" w:rsidRPr="00DD7EE0" w:rsidRDefault="00DA39A0" w:rsidP="00DD7D08">
                  <w:pPr>
                    <w:spacing w:before="80" w:after="80"/>
                    <w:jc w:val="center"/>
                    <w:rPr>
                      <w:color w:val="00B050"/>
                      <w:sz w:val="14"/>
                      <w:szCs w:val="18"/>
                      <w:lang w:val="en-AU"/>
                    </w:rPr>
                  </w:pPr>
                  <w:r w:rsidRPr="00DD7EE0">
                    <w:rPr>
                      <w:color w:val="00B050"/>
                      <w:sz w:val="14"/>
                      <w:szCs w:val="18"/>
                    </w:rPr>
                    <w:t>●</w:t>
                  </w:r>
                </w:p>
              </w:tc>
              <w:tc>
                <w:tcPr>
                  <w:tcW w:w="1752" w:type="dxa"/>
                  <w:shd w:val="clear" w:color="auto" w:fill="FFFFFF" w:themeFill="background1"/>
                </w:tcPr>
                <w:p w14:paraId="6A726F3E" w14:textId="77777777" w:rsidR="00DA39A0" w:rsidRPr="00DD7EE0" w:rsidRDefault="00DA39A0" w:rsidP="00DD7D08">
                  <w:pPr>
                    <w:spacing w:before="80" w:after="80"/>
                    <w:jc w:val="center"/>
                    <w:rPr>
                      <w:color w:val="00B050"/>
                      <w:sz w:val="14"/>
                      <w:szCs w:val="18"/>
                      <w:lang w:val="en-AU"/>
                    </w:rPr>
                  </w:pPr>
                  <w:r w:rsidRPr="00DD7EE0">
                    <w:rPr>
                      <w:color w:val="00B050"/>
                      <w:sz w:val="14"/>
                      <w:szCs w:val="18"/>
                    </w:rPr>
                    <w:t>●</w:t>
                  </w:r>
                </w:p>
              </w:tc>
            </w:tr>
            <w:tr w:rsidR="00DA39A0" w:rsidRPr="00917E9D" w14:paraId="22070765" w14:textId="77777777" w:rsidTr="00DD7D08">
              <w:tc>
                <w:tcPr>
                  <w:tcW w:w="3964" w:type="dxa"/>
                  <w:shd w:val="clear" w:color="auto" w:fill="D9D9D9" w:themeFill="background1" w:themeFillShade="D9"/>
                  <w:vAlign w:val="center"/>
                </w:tcPr>
                <w:p w14:paraId="1E88E298" w14:textId="6503AB91" w:rsidR="00DA39A0" w:rsidRPr="00917E9D" w:rsidRDefault="00DA39A0" w:rsidP="00DD7D08">
                  <w:pPr>
                    <w:spacing w:before="80" w:after="80"/>
                    <w:rPr>
                      <w:b/>
                      <w:sz w:val="14"/>
                      <w:szCs w:val="18"/>
                      <w:lang w:val="en-AU"/>
                    </w:rPr>
                  </w:pPr>
                  <w:r w:rsidRPr="00917E9D">
                    <w:rPr>
                      <w:b/>
                      <w:sz w:val="14"/>
                      <w:szCs w:val="18"/>
                      <w:lang w:val="en-AU"/>
                    </w:rPr>
                    <w:t>Attachment 1A: Proof of occupier status</w:t>
                  </w:r>
                </w:p>
              </w:tc>
              <w:tc>
                <w:tcPr>
                  <w:tcW w:w="1701" w:type="dxa"/>
                  <w:shd w:val="clear" w:color="auto" w:fill="FFFFFF" w:themeFill="background1"/>
                </w:tcPr>
                <w:p w14:paraId="0469A808" w14:textId="77777777" w:rsidR="00DA39A0" w:rsidRPr="00917E9D" w:rsidRDefault="00DA39A0" w:rsidP="00DD7D08">
                  <w:pPr>
                    <w:spacing w:before="80" w:after="80"/>
                    <w:jc w:val="center"/>
                    <w:rPr>
                      <w:color w:val="00B050"/>
                      <w:sz w:val="14"/>
                      <w:szCs w:val="18"/>
                      <w:lang w:val="en-AU"/>
                    </w:rPr>
                  </w:pPr>
                  <w:r w:rsidRPr="00917E9D">
                    <w:rPr>
                      <w:color w:val="00B050"/>
                      <w:sz w:val="14"/>
                      <w:szCs w:val="18"/>
                      <w:lang w:val="en-AU"/>
                    </w:rPr>
                    <w:t>●</w:t>
                  </w:r>
                </w:p>
              </w:tc>
              <w:tc>
                <w:tcPr>
                  <w:tcW w:w="1985" w:type="dxa"/>
                  <w:shd w:val="clear" w:color="auto" w:fill="FFFFFF" w:themeFill="background1"/>
                </w:tcPr>
                <w:p w14:paraId="645FE0F8" w14:textId="77777777" w:rsidR="00DA39A0" w:rsidRPr="00917E9D" w:rsidRDefault="00DA39A0" w:rsidP="00DD7D08">
                  <w:pPr>
                    <w:spacing w:before="80" w:after="80"/>
                    <w:jc w:val="center"/>
                    <w:rPr>
                      <w:b/>
                      <w:sz w:val="14"/>
                      <w:szCs w:val="18"/>
                      <w:lang w:val="en-AU"/>
                    </w:rPr>
                  </w:pPr>
                  <w:r w:rsidRPr="00917E9D">
                    <w:rPr>
                      <w:color w:val="00B050"/>
                      <w:sz w:val="14"/>
                      <w:szCs w:val="18"/>
                      <w:lang w:val="en-AU"/>
                    </w:rPr>
                    <w:t>●</w:t>
                  </w:r>
                </w:p>
              </w:tc>
              <w:tc>
                <w:tcPr>
                  <w:tcW w:w="1752" w:type="dxa"/>
                  <w:shd w:val="clear" w:color="auto" w:fill="FFFFFF" w:themeFill="background1"/>
                </w:tcPr>
                <w:p w14:paraId="4D466E6C" w14:textId="77777777" w:rsidR="00DA39A0" w:rsidRPr="00917E9D" w:rsidRDefault="00DA39A0" w:rsidP="00DD7D08">
                  <w:pPr>
                    <w:spacing w:before="80" w:after="80"/>
                    <w:jc w:val="center"/>
                    <w:rPr>
                      <w:b/>
                      <w:sz w:val="14"/>
                      <w:szCs w:val="18"/>
                      <w:lang w:val="en-AU"/>
                    </w:rPr>
                  </w:pPr>
                  <w:r w:rsidRPr="00917E9D">
                    <w:rPr>
                      <w:b/>
                      <w:sz w:val="14"/>
                      <w:szCs w:val="18"/>
                      <w:lang w:val="en-AU"/>
                    </w:rPr>
                    <w:t>N/A</w:t>
                  </w:r>
                </w:p>
              </w:tc>
            </w:tr>
            <w:tr w:rsidR="00DA39A0" w:rsidRPr="00917E9D" w14:paraId="1ADB8882" w14:textId="77777777" w:rsidTr="00DD7D08">
              <w:tc>
                <w:tcPr>
                  <w:tcW w:w="3964" w:type="dxa"/>
                  <w:shd w:val="clear" w:color="auto" w:fill="D9D9D9" w:themeFill="background1" w:themeFillShade="D9"/>
                  <w:vAlign w:val="center"/>
                </w:tcPr>
                <w:p w14:paraId="02B35F39" w14:textId="19A59A22" w:rsidR="00DA39A0" w:rsidRPr="00917E9D" w:rsidRDefault="00DA39A0" w:rsidP="00DD7D08">
                  <w:pPr>
                    <w:spacing w:before="80" w:after="80"/>
                    <w:rPr>
                      <w:b/>
                      <w:sz w:val="14"/>
                      <w:szCs w:val="18"/>
                      <w:lang w:val="en-AU"/>
                    </w:rPr>
                  </w:pPr>
                  <w:r w:rsidRPr="00917E9D">
                    <w:rPr>
                      <w:b/>
                      <w:sz w:val="14"/>
                      <w:szCs w:val="18"/>
                      <w:lang w:val="en-AU"/>
                    </w:rPr>
                    <w:t>Attachment 1B: ASIC company extract</w:t>
                  </w:r>
                </w:p>
              </w:tc>
              <w:tc>
                <w:tcPr>
                  <w:tcW w:w="1701" w:type="dxa"/>
                  <w:shd w:val="clear" w:color="auto" w:fill="FFFFFF" w:themeFill="background1"/>
                </w:tcPr>
                <w:p w14:paraId="3658C3A8" w14:textId="77777777" w:rsidR="00DA39A0" w:rsidRPr="00917E9D" w:rsidRDefault="00DA39A0" w:rsidP="00DD7D08">
                  <w:pPr>
                    <w:spacing w:before="80" w:after="80"/>
                    <w:jc w:val="center"/>
                    <w:rPr>
                      <w:color w:val="00B050"/>
                      <w:sz w:val="14"/>
                      <w:szCs w:val="18"/>
                      <w:lang w:val="en-AU"/>
                    </w:rPr>
                  </w:pPr>
                  <w:r w:rsidRPr="00917E9D">
                    <w:rPr>
                      <w:color w:val="00B050"/>
                      <w:sz w:val="14"/>
                      <w:szCs w:val="18"/>
                      <w:lang w:val="en-AU"/>
                    </w:rPr>
                    <w:t>●</w:t>
                  </w:r>
                </w:p>
              </w:tc>
              <w:tc>
                <w:tcPr>
                  <w:tcW w:w="1985" w:type="dxa"/>
                  <w:shd w:val="clear" w:color="auto" w:fill="FFFFFF" w:themeFill="background1"/>
                </w:tcPr>
                <w:p w14:paraId="0656D57C" w14:textId="77777777" w:rsidR="00DA39A0" w:rsidRPr="00917E9D" w:rsidRDefault="00DA39A0" w:rsidP="00DD7D08">
                  <w:pPr>
                    <w:spacing w:before="80" w:after="80"/>
                    <w:jc w:val="center"/>
                    <w:rPr>
                      <w:b/>
                      <w:sz w:val="14"/>
                      <w:szCs w:val="18"/>
                      <w:lang w:val="en-AU"/>
                    </w:rPr>
                  </w:pPr>
                  <w:r w:rsidRPr="00917E9D">
                    <w:rPr>
                      <w:color w:val="00B050"/>
                      <w:sz w:val="14"/>
                      <w:szCs w:val="18"/>
                      <w:lang w:val="en-AU"/>
                    </w:rPr>
                    <w:t>●</w:t>
                  </w:r>
                </w:p>
              </w:tc>
              <w:tc>
                <w:tcPr>
                  <w:tcW w:w="1752" w:type="dxa"/>
                  <w:shd w:val="clear" w:color="auto" w:fill="FFFFFF" w:themeFill="background1"/>
                </w:tcPr>
                <w:p w14:paraId="4C48AB2C" w14:textId="77777777" w:rsidR="00DA39A0" w:rsidRPr="00917E9D" w:rsidRDefault="00DA39A0" w:rsidP="00DD7D08">
                  <w:pPr>
                    <w:spacing w:before="80" w:after="80"/>
                    <w:jc w:val="center"/>
                    <w:rPr>
                      <w:b/>
                      <w:color w:val="F79646" w:themeColor="accent6"/>
                      <w:sz w:val="14"/>
                      <w:szCs w:val="18"/>
                      <w:lang w:val="en-AU"/>
                    </w:rPr>
                  </w:pPr>
                  <w:r w:rsidRPr="00917E9D">
                    <w:rPr>
                      <w:b/>
                      <w:sz w:val="14"/>
                      <w:szCs w:val="18"/>
                      <w:lang w:val="en-AU"/>
                    </w:rPr>
                    <w:t>N/A</w:t>
                  </w:r>
                </w:p>
              </w:tc>
            </w:tr>
            <w:tr w:rsidR="004351C1" w:rsidRPr="00917E9D" w14:paraId="534F411E" w14:textId="77777777" w:rsidTr="00DD7D08">
              <w:tc>
                <w:tcPr>
                  <w:tcW w:w="3964" w:type="dxa"/>
                  <w:shd w:val="clear" w:color="auto" w:fill="D9D9D9" w:themeFill="background1" w:themeFillShade="D9"/>
                  <w:vAlign w:val="center"/>
                </w:tcPr>
                <w:p w14:paraId="10498934" w14:textId="09A9D83C" w:rsidR="004351C1" w:rsidRPr="00917E9D" w:rsidRDefault="004351C1" w:rsidP="00DD7D08">
                  <w:pPr>
                    <w:spacing w:before="80" w:after="80"/>
                    <w:rPr>
                      <w:b/>
                      <w:sz w:val="14"/>
                      <w:szCs w:val="18"/>
                    </w:rPr>
                  </w:pPr>
                  <w:r w:rsidRPr="00917E9D">
                    <w:rPr>
                      <w:b/>
                      <w:sz w:val="14"/>
                      <w:szCs w:val="18"/>
                    </w:rPr>
                    <w:t xml:space="preserve">Attachment 1C: </w:t>
                  </w:r>
                  <w:proofErr w:type="spellStart"/>
                  <w:r w:rsidRPr="00917E9D">
                    <w:rPr>
                      <w:b/>
                      <w:sz w:val="14"/>
                      <w:szCs w:val="18"/>
                    </w:rPr>
                    <w:t>Authorisation</w:t>
                  </w:r>
                  <w:proofErr w:type="spellEnd"/>
                  <w:r w:rsidRPr="00917E9D">
                    <w:rPr>
                      <w:b/>
                      <w:sz w:val="14"/>
                      <w:szCs w:val="18"/>
                    </w:rPr>
                    <w:t xml:space="preserve"> to act as a representative of the occupier</w:t>
                  </w:r>
                </w:p>
              </w:tc>
              <w:tc>
                <w:tcPr>
                  <w:tcW w:w="1701" w:type="dxa"/>
                  <w:shd w:val="clear" w:color="auto" w:fill="FFFFFF" w:themeFill="background1"/>
                </w:tcPr>
                <w:p w14:paraId="70215CD7" w14:textId="32256EB6" w:rsidR="004351C1" w:rsidRPr="00D21FCB" w:rsidRDefault="004351C1" w:rsidP="00DD7D08">
                  <w:pPr>
                    <w:spacing w:before="80" w:after="80"/>
                    <w:jc w:val="center"/>
                    <w:rPr>
                      <w:color w:val="00B050"/>
                      <w:sz w:val="14"/>
                      <w:szCs w:val="18"/>
                    </w:rPr>
                  </w:pPr>
                  <w:r w:rsidRPr="00D21FCB">
                    <w:rPr>
                      <w:color w:val="00B050"/>
                      <w:sz w:val="14"/>
                      <w:szCs w:val="18"/>
                    </w:rPr>
                    <w:t>●</w:t>
                  </w:r>
                  <w:r w:rsidR="00744344" w:rsidRPr="00D21FCB">
                    <w:rPr>
                      <w:color w:val="00B050"/>
                      <w:sz w:val="14"/>
                      <w:szCs w:val="18"/>
                    </w:rPr>
                    <w:t xml:space="preserve"> </w:t>
                  </w:r>
                </w:p>
              </w:tc>
              <w:tc>
                <w:tcPr>
                  <w:tcW w:w="1985" w:type="dxa"/>
                  <w:shd w:val="clear" w:color="auto" w:fill="FFFFFF" w:themeFill="background1"/>
                </w:tcPr>
                <w:p w14:paraId="4AF392D9" w14:textId="7F62DBE8" w:rsidR="004351C1" w:rsidRPr="00D21FCB" w:rsidRDefault="004351C1" w:rsidP="00DD7D08">
                  <w:pPr>
                    <w:spacing w:before="80" w:after="80"/>
                    <w:jc w:val="center"/>
                    <w:rPr>
                      <w:color w:val="00B050"/>
                      <w:sz w:val="14"/>
                      <w:szCs w:val="18"/>
                    </w:rPr>
                  </w:pPr>
                  <w:r w:rsidRPr="00D21FCB">
                    <w:rPr>
                      <w:color w:val="00B050"/>
                      <w:sz w:val="14"/>
                      <w:szCs w:val="18"/>
                    </w:rPr>
                    <w:t>●</w:t>
                  </w:r>
                  <w:r w:rsidR="00744344" w:rsidRPr="00D21FCB">
                    <w:rPr>
                      <w:color w:val="00B050"/>
                      <w:sz w:val="14"/>
                      <w:szCs w:val="18"/>
                    </w:rPr>
                    <w:t xml:space="preserve"> </w:t>
                  </w:r>
                </w:p>
              </w:tc>
              <w:tc>
                <w:tcPr>
                  <w:tcW w:w="1752" w:type="dxa"/>
                  <w:shd w:val="clear" w:color="auto" w:fill="FFFFFF" w:themeFill="background1"/>
                </w:tcPr>
                <w:p w14:paraId="7D557AA7" w14:textId="78A4E4CB" w:rsidR="004351C1" w:rsidRPr="00D21FCB" w:rsidRDefault="004351C1" w:rsidP="00DD7D08">
                  <w:pPr>
                    <w:spacing w:before="80" w:after="80"/>
                    <w:jc w:val="center"/>
                    <w:rPr>
                      <w:b/>
                      <w:sz w:val="14"/>
                      <w:szCs w:val="18"/>
                    </w:rPr>
                  </w:pPr>
                  <w:r w:rsidRPr="00D21FCB">
                    <w:rPr>
                      <w:color w:val="00B050"/>
                      <w:sz w:val="14"/>
                      <w:szCs w:val="18"/>
                    </w:rPr>
                    <w:t>●</w:t>
                  </w:r>
                  <w:r w:rsidR="00744344" w:rsidRPr="00D21FCB">
                    <w:rPr>
                      <w:color w:val="00B050"/>
                      <w:sz w:val="14"/>
                      <w:szCs w:val="18"/>
                    </w:rPr>
                    <w:t xml:space="preserve"> </w:t>
                  </w:r>
                </w:p>
              </w:tc>
            </w:tr>
            <w:tr w:rsidR="00DA39A0" w:rsidRPr="00917E9D" w14:paraId="739BCD82" w14:textId="77777777" w:rsidTr="00DD7D08">
              <w:tc>
                <w:tcPr>
                  <w:tcW w:w="3964" w:type="dxa"/>
                  <w:shd w:val="clear" w:color="auto" w:fill="D9D9D9" w:themeFill="background1" w:themeFillShade="D9"/>
                  <w:vAlign w:val="center"/>
                </w:tcPr>
                <w:p w14:paraId="7310AEAD" w14:textId="77777777" w:rsidR="00DA39A0" w:rsidRPr="00917E9D" w:rsidRDefault="00DA39A0" w:rsidP="00DD7D08">
                  <w:pPr>
                    <w:spacing w:before="80" w:after="80"/>
                    <w:rPr>
                      <w:b/>
                      <w:sz w:val="14"/>
                      <w:szCs w:val="18"/>
                      <w:lang w:val="en-AU"/>
                    </w:rPr>
                  </w:pPr>
                  <w:r w:rsidRPr="00917E9D">
                    <w:rPr>
                      <w:b/>
                      <w:sz w:val="14"/>
                      <w:szCs w:val="18"/>
                      <w:lang w:val="en-AU"/>
                    </w:rPr>
                    <w:t>Attachment 2: Premises map/s</w:t>
                  </w:r>
                </w:p>
              </w:tc>
              <w:tc>
                <w:tcPr>
                  <w:tcW w:w="1701" w:type="dxa"/>
                  <w:shd w:val="clear" w:color="auto" w:fill="FFFFFF" w:themeFill="background1"/>
                </w:tcPr>
                <w:p w14:paraId="620A1FAD" w14:textId="77777777" w:rsidR="00DA39A0" w:rsidRPr="00917E9D" w:rsidRDefault="00DA39A0" w:rsidP="00DD7D08">
                  <w:pPr>
                    <w:spacing w:before="80" w:after="80"/>
                    <w:jc w:val="center"/>
                    <w:rPr>
                      <w:color w:val="00B050"/>
                      <w:sz w:val="14"/>
                      <w:szCs w:val="18"/>
                      <w:lang w:val="en-AU"/>
                    </w:rPr>
                  </w:pPr>
                  <w:r w:rsidRPr="00917E9D">
                    <w:rPr>
                      <w:color w:val="00B050"/>
                      <w:sz w:val="14"/>
                      <w:szCs w:val="18"/>
                      <w:lang w:val="en-AU"/>
                    </w:rPr>
                    <w:t>●</w:t>
                  </w:r>
                </w:p>
              </w:tc>
              <w:tc>
                <w:tcPr>
                  <w:tcW w:w="1985" w:type="dxa"/>
                  <w:shd w:val="clear" w:color="auto" w:fill="FFFFFF" w:themeFill="background1"/>
                </w:tcPr>
                <w:p w14:paraId="396E215D" w14:textId="77777777" w:rsidR="00DA39A0" w:rsidRPr="00917E9D" w:rsidRDefault="00DA39A0" w:rsidP="00DD7D08">
                  <w:pPr>
                    <w:spacing w:before="80" w:after="80"/>
                    <w:jc w:val="center"/>
                    <w:rPr>
                      <w:b/>
                      <w:sz w:val="14"/>
                      <w:szCs w:val="18"/>
                      <w:lang w:val="en-AU"/>
                    </w:rPr>
                  </w:pPr>
                  <w:r w:rsidRPr="00917E9D">
                    <w:rPr>
                      <w:color w:val="00B050"/>
                      <w:sz w:val="14"/>
                      <w:szCs w:val="18"/>
                      <w:lang w:val="en-AU"/>
                    </w:rPr>
                    <w:t>●</w:t>
                  </w:r>
                </w:p>
              </w:tc>
              <w:tc>
                <w:tcPr>
                  <w:tcW w:w="1752" w:type="dxa"/>
                  <w:shd w:val="clear" w:color="auto" w:fill="FFFFFF" w:themeFill="background1"/>
                </w:tcPr>
                <w:p w14:paraId="5102CDBE" w14:textId="77777777" w:rsidR="00DA39A0" w:rsidRPr="00917E9D" w:rsidRDefault="00DA39A0" w:rsidP="00DD7D08">
                  <w:pPr>
                    <w:spacing w:before="80" w:after="80"/>
                    <w:jc w:val="center"/>
                    <w:rPr>
                      <w:sz w:val="14"/>
                      <w:szCs w:val="18"/>
                      <w:lang w:val="en-AU"/>
                    </w:rPr>
                  </w:pPr>
                  <w:r w:rsidRPr="00917E9D">
                    <w:rPr>
                      <w:b/>
                      <w:color w:val="F79646" w:themeColor="accent6"/>
                      <w:sz w:val="14"/>
                      <w:szCs w:val="18"/>
                      <w:lang w:val="en-AU"/>
                    </w:rPr>
                    <w:t>Δ</w:t>
                  </w:r>
                </w:p>
              </w:tc>
            </w:tr>
            <w:tr w:rsidR="003A2309" w:rsidRPr="00917E9D" w14:paraId="344DBC9F" w14:textId="77777777" w:rsidTr="00DD7D08">
              <w:tc>
                <w:tcPr>
                  <w:tcW w:w="3964" w:type="dxa"/>
                  <w:shd w:val="clear" w:color="auto" w:fill="D9D9D9" w:themeFill="background1" w:themeFillShade="D9"/>
                  <w:vAlign w:val="center"/>
                </w:tcPr>
                <w:p w14:paraId="3B27EC1D" w14:textId="49859A3F" w:rsidR="003A2309" w:rsidRPr="00917E9D" w:rsidRDefault="003A2309" w:rsidP="00DD7D08">
                  <w:pPr>
                    <w:spacing w:before="80" w:after="80"/>
                    <w:rPr>
                      <w:b/>
                      <w:sz w:val="14"/>
                      <w:szCs w:val="18"/>
                      <w:lang w:val="en-AU"/>
                    </w:rPr>
                  </w:pPr>
                  <w:r w:rsidRPr="00917E9D">
                    <w:rPr>
                      <w:b/>
                      <w:sz w:val="14"/>
                      <w:szCs w:val="18"/>
                    </w:rPr>
                    <w:t>Attachment 3A: Environmental commissioning plan</w:t>
                  </w:r>
                </w:p>
              </w:tc>
              <w:tc>
                <w:tcPr>
                  <w:tcW w:w="1701" w:type="dxa"/>
                  <w:shd w:val="clear" w:color="auto" w:fill="FFFFFF" w:themeFill="background1"/>
                </w:tcPr>
                <w:p w14:paraId="0599DFFE" w14:textId="4EE782C5" w:rsidR="003A2309" w:rsidRPr="00917E9D" w:rsidRDefault="003A2309" w:rsidP="00DD7D08">
                  <w:pPr>
                    <w:spacing w:before="80" w:after="80"/>
                    <w:jc w:val="center"/>
                    <w:rPr>
                      <w:color w:val="00B050"/>
                      <w:sz w:val="14"/>
                      <w:szCs w:val="18"/>
                      <w:lang w:val="en-AU"/>
                    </w:rPr>
                  </w:pPr>
                  <w:r w:rsidRPr="00917E9D">
                    <w:rPr>
                      <w:b/>
                      <w:sz w:val="14"/>
                      <w:szCs w:val="18"/>
                      <w:lang w:val="en-AU"/>
                    </w:rPr>
                    <w:t>If required.</w:t>
                  </w:r>
                </w:p>
              </w:tc>
              <w:tc>
                <w:tcPr>
                  <w:tcW w:w="1985" w:type="dxa"/>
                  <w:shd w:val="clear" w:color="auto" w:fill="FFFFFF" w:themeFill="background1"/>
                </w:tcPr>
                <w:p w14:paraId="7B32C360" w14:textId="22909F2D" w:rsidR="003A2309" w:rsidRPr="00917E9D" w:rsidRDefault="003A2309" w:rsidP="00DD7D08">
                  <w:pPr>
                    <w:spacing w:before="80" w:after="80"/>
                    <w:jc w:val="center"/>
                    <w:rPr>
                      <w:b/>
                      <w:sz w:val="14"/>
                      <w:szCs w:val="18"/>
                      <w:lang w:val="en-AU"/>
                    </w:rPr>
                  </w:pPr>
                  <w:r w:rsidRPr="00917E9D">
                    <w:rPr>
                      <w:b/>
                      <w:sz w:val="14"/>
                      <w:szCs w:val="18"/>
                    </w:rPr>
                    <w:t>N/A</w:t>
                  </w:r>
                </w:p>
              </w:tc>
              <w:tc>
                <w:tcPr>
                  <w:tcW w:w="1752" w:type="dxa"/>
                  <w:shd w:val="clear" w:color="auto" w:fill="FFFFFF" w:themeFill="background1"/>
                </w:tcPr>
                <w:p w14:paraId="657E2B3D" w14:textId="2137527F" w:rsidR="003A2309" w:rsidRPr="00917E9D" w:rsidRDefault="003A2309" w:rsidP="00DD7D08">
                  <w:pPr>
                    <w:spacing w:before="80" w:after="80"/>
                    <w:jc w:val="center"/>
                    <w:rPr>
                      <w:sz w:val="14"/>
                      <w:szCs w:val="18"/>
                      <w:lang w:val="en-AU"/>
                    </w:rPr>
                  </w:pPr>
                  <w:r w:rsidRPr="00917E9D">
                    <w:rPr>
                      <w:b/>
                      <w:sz w:val="14"/>
                      <w:szCs w:val="18"/>
                      <w:lang w:val="en-AU"/>
                    </w:rPr>
                    <w:t>If required</w:t>
                  </w:r>
                </w:p>
              </w:tc>
            </w:tr>
            <w:tr w:rsidR="003A2309" w:rsidRPr="00917E9D" w14:paraId="32309A21" w14:textId="77777777" w:rsidTr="00DD7D08">
              <w:tc>
                <w:tcPr>
                  <w:tcW w:w="3964" w:type="dxa"/>
                  <w:shd w:val="clear" w:color="auto" w:fill="D9D9D9" w:themeFill="background1" w:themeFillShade="D9"/>
                  <w:vAlign w:val="center"/>
                </w:tcPr>
                <w:p w14:paraId="1C139403" w14:textId="09F9FA43" w:rsidR="003A2309" w:rsidRPr="00917E9D" w:rsidRDefault="003A2309" w:rsidP="00DD7D08">
                  <w:pPr>
                    <w:spacing w:before="80" w:after="80"/>
                    <w:rPr>
                      <w:b/>
                      <w:sz w:val="14"/>
                      <w:szCs w:val="18"/>
                      <w:lang w:val="en-AU"/>
                    </w:rPr>
                  </w:pPr>
                  <w:r w:rsidRPr="00917E9D">
                    <w:rPr>
                      <w:b/>
                      <w:sz w:val="14"/>
                      <w:szCs w:val="18"/>
                      <w:lang w:val="en-AU"/>
                    </w:rPr>
                    <w:t>Attachment 3B: Proposed activities</w:t>
                  </w:r>
                </w:p>
              </w:tc>
              <w:tc>
                <w:tcPr>
                  <w:tcW w:w="1701" w:type="dxa"/>
                  <w:shd w:val="clear" w:color="auto" w:fill="FFFFFF" w:themeFill="background1"/>
                </w:tcPr>
                <w:p w14:paraId="362202D8" w14:textId="1DBAAE6E" w:rsidR="003A2309" w:rsidRPr="00917E9D" w:rsidRDefault="003A2309" w:rsidP="00DD7D08">
                  <w:pPr>
                    <w:spacing w:before="80" w:after="80"/>
                    <w:jc w:val="center"/>
                    <w:rPr>
                      <w:color w:val="00B050"/>
                      <w:sz w:val="14"/>
                      <w:szCs w:val="18"/>
                    </w:rPr>
                  </w:pPr>
                  <w:r w:rsidRPr="00917E9D">
                    <w:rPr>
                      <w:color w:val="00B050"/>
                      <w:sz w:val="14"/>
                      <w:szCs w:val="18"/>
                      <w:lang w:val="en-AU"/>
                    </w:rPr>
                    <w:t>●</w:t>
                  </w:r>
                </w:p>
              </w:tc>
              <w:tc>
                <w:tcPr>
                  <w:tcW w:w="1985" w:type="dxa"/>
                  <w:shd w:val="clear" w:color="auto" w:fill="FFFFFF" w:themeFill="background1"/>
                </w:tcPr>
                <w:p w14:paraId="51D3E472" w14:textId="1DC2843C" w:rsidR="003A2309" w:rsidRPr="00917E9D" w:rsidRDefault="003A2309" w:rsidP="00DD7D08">
                  <w:pPr>
                    <w:spacing w:before="80" w:after="80"/>
                    <w:jc w:val="center"/>
                    <w:rPr>
                      <w:b/>
                      <w:sz w:val="14"/>
                      <w:szCs w:val="18"/>
                    </w:rPr>
                  </w:pPr>
                  <w:r w:rsidRPr="00917E9D">
                    <w:rPr>
                      <w:color w:val="00B050"/>
                      <w:sz w:val="14"/>
                      <w:szCs w:val="18"/>
                      <w:lang w:val="en-AU"/>
                    </w:rPr>
                    <w:t>●</w:t>
                  </w:r>
                </w:p>
              </w:tc>
              <w:tc>
                <w:tcPr>
                  <w:tcW w:w="1752" w:type="dxa"/>
                  <w:shd w:val="clear" w:color="auto" w:fill="FFFFFF" w:themeFill="background1"/>
                </w:tcPr>
                <w:p w14:paraId="48EFCA4C" w14:textId="4A57B635" w:rsidR="003A2309" w:rsidRPr="00917E9D" w:rsidRDefault="003A2309" w:rsidP="00DD7D08">
                  <w:pPr>
                    <w:spacing w:before="80" w:after="80"/>
                    <w:jc w:val="center"/>
                    <w:rPr>
                      <w:b/>
                      <w:sz w:val="14"/>
                      <w:szCs w:val="18"/>
                    </w:rPr>
                  </w:pPr>
                  <w:r w:rsidRPr="00917E9D">
                    <w:rPr>
                      <w:b/>
                      <w:color w:val="F79646" w:themeColor="accent6"/>
                      <w:sz w:val="14"/>
                      <w:szCs w:val="18"/>
                      <w:lang w:val="en-AU"/>
                    </w:rPr>
                    <w:t>Δ</w:t>
                  </w:r>
                </w:p>
              </w:tc>
            </w:tr>
            <w:tr w:rsidR="003A2309" w:rsidRPr="00917E9D" w14:paraId="57149886" w14:textId="77777777" w:rsidTr="00DD7D08">
              <w:tc>
                <w:tcPr>
                  <w:tcW w:w="3964" w:type="dxa"/>
                  <w:shd w:val="clear" w:color="auto" w:fill="D9D9D9" w:themeFill="background1" w:themeFillShade="D9"/>
                  <w:vAlign w:val="center"/>
                </w:tcPr>
                <w:p w14:paraId="2549E419" w14:textId="55ED6122" w:rsidR="003A2309" w:rsidRPr="00917E9D" w:rsidRDefault="003A2309" w:rsidP="00DD7D08">
                  <w:pPr>
                    <w:spacing w:before="80" w:after="80"/>
                    <w:rPr>
                      <w:sz w:val="14"/>
                      <w:szCs w:val="18"/>
                      <w:lang w:val="en-AU"/>
                    </w:rPr>
                  </w:pPr>
                  <w:r w:rsidRPr="00917E9D">
                    <w:rPr>
                      <w:b/>
                      <w:sz w:val="14"/>
                      <w:szCs w:val="18"/>
                      <w:lang w:val="en-AU"/>
                    </w:rPr>
                    <w:t>Attachment 3C: Map of area proposed to be cleared (only applicable if clearing is proposed)</w:t>
                  </w:r>
                </w:p>
              </w:tc>
              <w:tc>
                <w:tcPr>
                  <w:tcW w:w="1701" w:type="dxa"/>
                  <w:shd w:val="clear" w:color="auto" w:fill="FFFFFF" w:themeFill="background1"/>
                </w:tcPr>
                <w:p w14:paraId="1EC05FBC" w14:textId="7BC1A335" w:rsidR="003A2309" w:rsidRPr="00917E9D" w:rsidRDefault="003A2309" w:rsidP="00DD7D08">
                  <w:pPr>
                    <w:spacing w:before="80" w:after="80"/>
                    <w:jc w:val="center"/>
                    <w:rPr>
                      <w:color w:val="00B050"/>
                      <w:sz w:val="14"/>
                      <w:szCs w:val="18"/>
                      <w:lang w:val="en-AU"/>
                    </w:rPr>
                  </w:pPr>
                  <w:r w:rsidRPr="00917E9D">
                    <w:rPr>
                      <w:color w:val="00B050"/>
                      <w:sz w:val="14"/>
                      <w:szCs w:val="18"/>
                      <w:lang w:val="en-AU"/>
                    </w:rPr>
                    <w:t>●</w:t>
                  </w:r>
                </w:p>
              </w:tc>
              <w:tc>
                <w:tcPr>
                  <w:tcW w:w="1985" w:type="dxa"/>
                  <w:shd w:val="clear" w:color="auto" w:fill="FFFFFF" w:themeFill="background1"/>
                </w:tcPr>
                <w:p w14:paraId="5525822B" w14:textId="48C37A90" w:rsidR="003A2309" w:rsidRPr="00917E9D" w:rsidRDefault="003A2309" w:rsidP="00DD7D08">
                  <w:pPr>
                    <w:spacing w:before="80" w:after="80"/>
                    <w:jc w:val="center"/>
                    <w:rPr>
                      <w:b/>
                      <w:sz w:val="14"/>
                      <w:szCs w:val="18"/>
                      <w:lang w:val="en-AU"/>
                    </w:rPr>
                  </w:pPr>
                  <w:r w:rsidRPr="00917E9D">
                    <w:rPr>
                      <w:color w:val="00B050"/>
                      <w:sz w:val="14"/>
                      <w:szCs w:val="18"/>
                      <w:lang w:val="en-AU"/>
                    </w:rPr>
                    <w:t>●</w:t>
                  </w:r>
                </w:p>
              </w:tc>
              <w:tc>
                <w:tcPr>
                  <w:tcW w:w="1752" w:type="dxa"/>
                  <w:shd w:val="clear" w:color="auto" w:fill="FFFFFF" w:themeFill="background1"/>
                </w:tcPr>
                <w:p w14:paraId="1AFF816B" w14:textId="0D8EF1A9" w:rsidR="003A2309" w:rsidRPr="00917E9D" w:rsidRDefault="003A2309" w:rsidP="00DD7D08">
                  <w:pPr>
                    <w:spacing w:before="80" w:after="80"/>
                    <w:jc w:val="center"/>
                    <w:rPr>
                      <w:b/>
                      <w:sz w:val="14"/>
                      <w:szCs w:val="18"/>
                      <w:lang w:val="en-AU"/>
                    </w:rPr>
                  </w:pPr>
                  <w:r w:rsidRPr="00917E9D">
                    <w:rPr>
                      <w:color w:val="00B050"/>
                      <w:sz w:val="14"/>
                      <w:szCs w:val="18"/>
                      <w:lang w:val="en-AU"/>
                    </w:rPr>
                    <w:t>●</w:t>
                  </w:r>
                </w:p>
              </w:tc>
            </w:tr>
            <w:tr w:rsidR="003A2309" w:rsidRPr="00917E9D" w14:paraId="5324686D" w14:textId="77777777" w:rsidTr="00DD7D08">
              <w:tc>
                <w:tcPr>
                  <w:tcW w:w="3964" w:type="dxa"/>
                  <w:shd w:val="clear" w:color="auto" w:fill="D9D9D9" w:themeFill="background1" w:themeFillShade="D9"/>
                  <w:vAlign w:val="center"/>
                </w:tcPr>
                <w:p w14:paraId="4C2C1E6D" w14:textId="6710A905" w:rsidR="003A2309" w:rsidRPr="00917E9D" w:rsidRDefault="003A2309" w:rsidP="00DD7D08">
                  <w:pPr>
                    <w:spacing w:before="80" w:after="80"/>
                    <w:rPr>
                      <w:b/>
                      <w:sz w:val="14"/>
                      <w:szCs w:val="18"/>
                      <w:lang w:val="en-AU"/>
                    </w:rPr>
                  </w:pPr>
                  <w:r w:rsidRPr="00917E9D">
                    <w:rPr>
                      <w:b/>
                      <w:sz w:val="14"/>
                      <w:szCs w:val="18"/>
                      <w:lang w:val="en-AU"/>
                    </w:rPr>
                    <w:t xml:space="preserve">Attachment 3D: Additional information for clearing assessment </w:t>
                  </w:r>
                </w:p>
              </w:tc>
              <w:tc>
                <w:tcPr>
                  <w:tcW w:w="1701" w:type="dxa"/>
                  <w:shd w:val="clear" w:color="auto" w:fill="FFFFFF" w:themeFill="background1"/>
                </w:tcPr>
                <w:p w14:paraId="53981BF4" w14:textId="77777777" w:rsidR="003A2309" w:rsidRPr="00917E9D" w:rsidRDefault="003A2309" w:rsidP="00DD7D08">
                  <w:pPr>
                    <w:spacing w:before="80" w:after="80"/>
                    <w:jc w:val="center"/>
                    <w:rPr>
                      <w:color w:val="00B050"/>
                      <w:sz w:val="14"/>
                      <w:szCs w:val="18"/>
                      <w:lang w:val="en-AU"/>
                    </w:rPr>
                  </w:pPr>
                  <w:r w:rsidRPr="00917E9D">
                    <w:rPr>
                      <w:b/>
                      <w:sz w:val="14"/>
                      <w:szCs w:val="18"/>
                      <w:lang w:val="en-AU"/>
                    </w:rPr>
                    <w:t>If required.</w:t>
                  </w:r>
                </w:p>
              </w:tc>
              <w:tc>
                <w:tcPr>
                  <w:tcW w:w="1985" w:type="dxa"/>
                  <w:shd w:val="clear" w:color="auto" w:fill="FFFFFF" w:themeFill="background1"/>
                </w:tcPr>
                <w:p w14:paraId="0D75501D" w14:textId="77777777" w:rsidR="003A2309" w:rsidRPr="00917E9D" w:rsidRDefault="003A2309" w:rsidP="00DD7D08">
                  <w:pPr>
                    <w:spacing w:before="80" w:after="80"/>
                    <w:jc w:val="center"/>
                    <w:rPr>
                      <w:color w:val="00B050"/>
                      <w:sz w:val="14"/>
                      <w:szCs w:val="18"/>
                      <w:lang w:val="en-AU"/>
                    </w:rPr>
                  </w:pPr>
                  <w:r w:rsidRPr="00917E9D">
                    <w:rPr>
                      <w:b/>
                      <w:sz w:val="14"/>
                      <w:szCs w:val="18"/>
                      <w:lang w:val="en-AU"/>
                    </w:rPr>
                    <w:t>If required.</w:t>
                  </w:r>
                </w:p>
              </w:tc>
              <w:tc>
                <w:tcPr>
                  <w:tcW w:w="1752" w:type="dxa"/>
                  <w:shd w:val="clear" w:color="auto" w:fill="FFFFFF" w:themeFill="background1"/>
                </w:tcPr>
                <w:p w14:paraId="688F0E4C" w14:textId="77777777" w:rsidR="003A2309" w:rsidRPr="00917E9D" w:rsidRDefault="003A2309" w:rsidP="00DD7D08">
                  <w:pPr>
                    <w:spacing w:before="80" w:after="80"/>
                    <w:jc w:val="center"/>
                    <w:rPr>
                      <w:b/>
                      <w:sz w:val="14"/>
                      <w:szCs w:val="18"/>
                      <w:lang w:val="en-AU"/>
                    </w:rPr>
                  </w:pPr>
                  <w:r w:rsidRPr="00917E9D">
                    <w:rPr>
                      <w:b/>
                      <w:sz w:val="14"/>
                      <w:szCs w:val="18"/>
                      <w:lang w:val="en-AU"/>
                    </w:rPr>
                    <w:t>If required.</w:t>
                  </w:r>
                </w:p>
              </w:tc>
            </w:tr>
            <w:tr w:rsidR="003A2309" w:rsidRPr="00917E9D" w14:paraId="4B41B557" w14:textId="77777777" w:rsidTr="00DD7D08">
              <w:tc>
                <w:tcPr>
                  <w:tcW w:w="3964" w:type="dxa"/>
                  <w:shd w:val="clear" w:color="auto" w:fill="D9D9D9" w:themeFill="background1" w:themeFillShade="D9"/>
                  <w:vAlign w:val="center"/>
                </w:tcPr>
                <w:p w14:paraId="79CEA04E" w14:textId="681CAD61" w:rsidR="003A2309" w:rsidRPr="00917E9D" w:rsidRDefault="003A2309" w:rsidP="00DD7D08">
                  <w:pPr>
                    <w:spacing w:before="80" w:after="80"/>
                    <w:rPr>
                      <w:b/>
                      <w:sz w:val="14"/>
                      <w:szCs w:val="18"/>
                    </w:rPr>
                  </w:pPr>
                  <w:r w:rsidRPr="00917E9D">
                    <w:rPr>
                      <w:b/>
                      <w:sz w:val="14"/>
                      <w:szCs w:val="18"/>
                    </w:rPr>
                    <w:t xml:space="preserve">Attachment 4: </w:t>
                  </w:r>
                  <w:r w:rsidR="009974F8" w:rsidRPr="00917E9D">
                    <w:rPr>
                      <w:b/>
                      <w:sz w:val="14"/>
                      <w:szCs w:val="18"/>
                    </w:rPr>
                    <w:t>Marine</w:t>
                  </w:r>
                  <w:r w:rsidRPr="00917E9D">
                    <w:rPr>
                      <w:b/>
                      <w:sz w:val="14"/>
                      <w:szCs w:val="18"/>
                    </w:rPr>
                    <w:t xml:space="preserve"> surveys </w:t>
                  </w:r>
                  <w:r w:rsidRPr="00917E9D">
                    <w:rPr>
                      <w:b/>
                      <w:sz w:val="14"/>
                      <w:szCs w:val="18"/>
                      <w:lang w:val="en-AU"/>
                    </w:rPr>
                    <w:t xml:space="preserve">(only applicable if </w:t>
                  </w:r>
                  <w:r w:rsidR="009974F8" w:rsidRPr="00917E9D">
                    <w:rPr>
                      <w:b/>
                      <w:sz w:val="14"/>
                      <w:szCs w:val="18"/>
                      <w:lang w:val="en-AU"/>
                    </w:rPr>
                    <w:t>marine</w:t>
                  </w:r>
                  <w:r w:rsidRPr="00917E9D">
                    <w:rPr>
                      <w:b/>
                      <w:sz w:val="14"/>
                      <w:szCs w:val="18"/>
                      <w:lang w:val="en-AU"/>
                    </w:rPr>
                    <w:t xml:space="preserve"> surveys included in application)</w:t>
                  </w:r>
                </w:p>
              </w:tc>
              <w:tc>
                <w:tcPr>
                  <w:tcW w:w="1701" w:type="dxa"/>
                  <w:shd w:val="clear" w:color="auto" w:fill="FFFFFF" w:themeFill="background1"/>
                </w:tcPr>
                <w:p w14:paraId="06E8D7A9" w14:textId="6C34E4F8" w:rsidR="003A2309" w:rsidRPr="00917E9D" w:rsidRDefault="003A2309" w:rsidP="00DD7D08">
                  <w:pPr>
                    <w:spacing w:before="80" w:after="80"/>
                    <w:jc w:val="center"/>
                    <w:rPr>
                      <w:b/>
                      <w:sz w:val="14"/>
                      <w:szCs w:val="18"/>
                    </w:rPr>
                  </w:pPr>
                  <w:r w:rsidRPr="00917E9D">
                    <w:rPr>
                      <w:color w:val="00B050"/>
                      <w:sz w:val="14"/>
                      <w:szCs w:val="18"/>
                      <w:lang w:val="en-AU"/>
                    </w:rPr>
                    <w:t>●</w:t>
                  </w:r>
                </w:p>
              </w:tc>
              <w:tc>
                <w:tcPr>
                  <w:tcW w:w="1985" w:type="dxa"/>
                  <w:shd w:val="clear" w:color="auto" w:fill="FFFFFF" w:themeFill="background1"/>
                </w:tcPr>
                <w:p w14:paraId="2DA623AC" w14:textId="09B69A66" w:rsidR="003A2309" w:rsidRPr="00917E9D" w:rsidRDefault="003A2309" w:rsidP="00DD7D08">
                  <w:pPr>
                    <w:spacing w:before="80" w:after="80"/>
                    <w:jc w:val="center"/>
                    <w:rPr>
                      <w:b/>
                      <w:sz w:val="14"/>
                      <w:szCs w:val="18"/>
                    </w:rPr>
                  </w:pPr>
                  <w:r w:rsidRPr="00917E9D">
                    <w:rPr>
                      <w:color w:val="00B050"/>
                      <w:sz w:val="14"/>
                      <w:szCs w:val="18"/>
                      <w:lang w:val="en-AU"/>
                    </w:rPr>
                    <w:t>●</w:t>
                  </w:r>
                </w:p>
              </w:tc>
              <w:tc>
                <w:tcPr>
                  <w:tcW w:w="1752" w:type="dxa"/>
                  <w:shd w:val="clear" w:color="auto" w:fill="FFFFFF" w:themeFill="background1"/>
                </w:tcPr>
                <w:p w14:paraId="59B33694" w14:textId="717CCC4F" w:rsidR="003A2309" w:rsidRPr="00917E9D" w:rsidRDefault="003A2309" w:rsidP="00DD7D08">
                  <w:pPr>
                    <w:spacing w:before="80" w:after="80"/>
                    <w:jc w:val="center"/>
                    <w:rPr>
                      <w:b/>
                      <w:sz w:val="14"/>
                      <w:szCs w:val="18"/>
                    </w:rPr>
                  </w:pPr>
                  <w:r w:rsidRPr="00917E9D">
                    <w:rPr>
                      <w:color w:val="00B050"/>
                      <w:sz w:val="14"/>
                      <w:szCs w:val="18"/>
                      <w:lang w:val="en-AU"/>
                    </w:rPr>
                    <w:t>●</w:t>
                  </w:r>
                </w:p>
              </w:tc>
            </w:tr>
            <w:tr w:rsidR="003A2309" w:rsidRPr="00917E9D" w14:paraId="1E48D846" w14:textId="77777777" w:rsidTr="00DD7D08">
              <w:tc>
                <w:tcPr>
                  <w:tcW w:w="3964" w:type="dxa"/>
                  <w:shd w:val="clear" w:color="auto" w:fill="D9D9D9" w:themeFill="background1" w:themeFillShade="D9"/>
                  <w:vAlign w:val="center"/>
                </w:tcPr>
                <w:p w14:paraId="36C7103D" w14:textId="76CC21DC" w:rsidR="003A2309" w:rsidRPr="00917E9D" w:rsidRDefault="003A2309" w:rsidP="00DD7D08">
                  <w:pPr>
                    <w:spacing w:before="80" w:after="80"/>
                    <w:rPr>
                      <w:b/>
                      <w:sz w:val="14"/>
                      <w:szCs w:val="18"/>
                      <w:lang w:val="en-AU"/>
                    </w:rPr>
                  </w:pPr>
                  <w:r w:rsidRPr="00917E9D">
                    <w:rPr>
                      <w:b/>
                      <w:sz w:val="14"/>
                      <w:szCs w:val="18"/>
                      <w:lang w:val="en-AU"/>
                    </w:rPr>
                    <w:t>Attachment 5: Other approvals and consultation documentation</w:t>
                  </w:r>
                </w:p>
              </w:tc>
              <w:tc>
                <w:tcPr>
                  <w:tcW w:w="1701" w:type="dxa"/>
                  <w:shd w:val="clear" w:color="auto" w:fill="FFFFFF" w:themeFill="background1"/>
                </w:tcPr>
                <w:p w14:paraId="0DC6CA8E" w14:textId="77777777" w:rsidR="003A2309" w:rsidRPr="00917E9D" w:rsidRDefault="003A2309" w:rsidP="00DD7D08">
                  <w:pPr>
                    <w:spacing w:before="80" w:after="80"/>
                    <w:jc w:val="center"/>
                    <w:rPr>
                      <w:color w:val="00B050"/>
                      <w:sz w:val="14"/>
                      <w:szCs w:val="18"/>
                      <w:lang w:val="en-AU"/>
                    </w:rPr>
                  </w:pPr>
                  <w:r w:rsidRPr="00917E9D">
                    <w:rPr>
                      <w:color w:val="00B050"/>
                      <w:sz w:val="14"/>
                      <w:szCs w:val="18"/>
                      <w:lang w:val="en-AU"/>
                    </w:rPr>
                    <w:t>●</w:t>
                  </w:r>
                </w:p>
              </w:tc>
              <w:tc>
                <w:tcPr>
                  <w:tcW w:w="1985" w:type="dxa"/>
                  <w:shd w:val="clear" w:color="auto" w:fill="FFFFFF" w:themeFill="background1"/>
                </w:tcPr>
                <w:p w14:paraId="1E556DA0" w14:textId="77777777" w:rsidR="003A2309" w:rsidRPr="00917E9D" w:rsidRDefault="003A2309" w:rsidP="00DD7D08">
                  <w:pPr>
                    <w:spacing w:before="80" w:after="80"/>
                    <w:jc w:val="center"/>
                    <w:rPr>
                      <w:b/>
                      <w:sz w:val="14"/>
                      <w:szCs w:val="18"/>
                      <w:lang w:val="en-AU"/>
                    </w:rPr>
                  </w:pPr>
                  <w:r w:rsidRPr="00917E9D">
                    <w:rPr>
                      <w:color w:val="00B050"/>
                      <w:sz w:val="14"/>
                      <w:szCs w:val="18"/>
                      <w:lang w:val="en-AU"/>
                    </w:rPr>
                    <w:t>●</w:t>
                  </w:r>
                </w:p>
              </w:tc>
              <w:tc>
                <w:tcPr>
                  <w:tcW w:w="1752" w:type="dxa"/>
                  <w:shd w:val="clear" w:color="auto" w:fill="FFFFFF" w:themeFill="background1"/>
                </w:tcPr>
                <w:p w14:paraId="4E5B43E7" w14:textId="77777777" w:rsidR="003A2309" w:rsidRPr="00917E9D" w:rsidRDefault="003A2309" w:rsidP="00DD7D08">
                  <w:pPr>
                    <w:spacing w:before="80" w:after="80"/>
                    <w:jc w:val="center"/>
                    <w:rPr>
                      <w:b/>
                      <w:sz w:val="14"/>
                      <w:szCs w:val="18"/>
                      <w:lang w:val="en-AU"/>
                    </w:rPr>
                  </w:pPr>
                  <w:r w:rsidRPr="00917E9D">
                    <w:rPr>
                      <w:b/>
                      <w:color w:val="F79646" w:themeColor="accent6"/>
                      <w:sz w:val="14"/>
                      <w:szCs w:val="18"/>
                      <w:lang w:val="en-AU"/>
                    </w:rPr>
                    <w:t>Δ</w:t>
                  </w:r>
                </w:p>
              </w:tc>
            </w:tr>
            <w:tr w:rsidR="003A2309" w:rsidRPr="00917E9D" w14:paraId="133107E1" w14:textId="77777777" w:rsidTr="00DD7D08">
              <w:tc>
                <w:tcPr>
                  <w:tcW w:w="3964" w:type="dxa"/>
                  <w:shd w:val="clear" w:color="auto" w:fill="D9D9D9" w:themeFill="background1" w:themeFillShade="D9"/>
                  <w:vAlign w:val="center"/>
                </w:tcPr>
                <w:p w14:paraId="6B9DC9B9" w14:textId="63D3856D" w:rsidR="003A2309" w:rsidRPr="00917E9D" w:rsidRDefault="003A2309" w:rsidP="00DD7D08">
                  <w:pPr>
                    <w:spacing w:before="80" w:after="80"/>
                    <w:rPr>
                      <w:b/>
                      <w:sz w:val="14"/>
                      <w:szCs w:val="18"/>
                      <w:lang w:val="en-AU"/>
                    </w:rPr>
                  </w:pPr>
                  <w:r w:rsidRPr="00917E9D">
                    <w:rPr>
                      <w:b/>
                      <w:sz w:val="14"/>
                      <w:szCs w:val="18"/>
                      <w:lang w:val="en-AU"/>
                    </w:rPr>
                    <w:t>Attachment 6A: Emissions and discharges</w:t>
                  </w:r>
                </w:p>
              </w:tc>
              <w:tc>
                <w:tcPr>
                  <w:tcW w:w="1701" w:type="dxa"/>
                  <w:shd w:val="clear" w:color="auto" w:fill="FFFFFF" w:themeFill="background1"/>
                </w:tcPr>
                <w:p w14:paraId="1F50A550" w14:textId="77777777" w:rsidR="003A2309" w:rsidRPr="00917E9D" w:rsidRDefault="003A2309" w:rsidP="00DD7D08">
                  <w:pPr>
                    <w:spacing w:before="80" w:after="80"/>
                    <w:jc w:val="center"/>
                    <w:rPr>
                      <w:color w:val="00B050"/>
                      <w:sz w:val="14"/>
                      <w:szCs w:val="18"/>
                      <w:lang w:val="en-AU"/>
                    </w:rPr>
                  </w:pPr>
                  <w:r w:rsidRPr="00917E9D">
                    <w:rPr>
                      <w:b/>
                      <w:sz w:val="14"/>
                      <w:szCs w:val="18"/>
                      <w:lang w:val="en-AU"/>
                    </w:rPr>
                    <w:t>If required.</w:t>
                  </w:r>
                </w:p>
              </w:tc>
              <w:tc>
                <w:tcPr>
                  <w:tcW w:w="1985" w:type="dxa"/>
                  <w:shd w:val="clear" w:color="auto" w:fill="FFFFFF" w:themeFill="background1"/>
                </w:tcPr>
                <w:p w14:paraId="73E29F23" w14:textId="77777777" w:rsidR="003A2309" w:rsidRPr="00917E9D" w:rsidRDefault="003A2309" w:rsidP="00DD7D08">
                  <w:pPr>
                    <w:spacing w:before="80" w:after="80"/>
                    <w:jc w:val="center"/>
                    <w:rPr>
                      <w:b/>
                      <w:sz w:val="14"/>
                      <w:szCs w:val="18"/>
                      <w:lang w:val="en-AU"/>
                    </w:rPr>
                  </w:pPr>
                  <w:r w:rsidRPr="00917E9D">
                    <w:rPr>
                      <w:b/>
                      <w:sz w:val="14"/>
                      <w:szCs w:val="18"/>
                      <w:lang w:val="en-AU"/>
                    </w:rPr>
                    <w:t>If required.</w:t>
                  </w:r>
                </w:p>
              </w:tc>
              <w:tc>
                <w:tcPr>
                  <w:tcW w:w="1752" w:type="dxa"/>
                  <w:shd w:val="clear" w:color="auto" w:fill="FFFFFF" w:themeFill="background1"/>
                </w:tcPr>
                <w:p w14:paraId="580000F1" w14:textId="77777777" w:rsidR="003A2309" w:rsidRPr="00917E9D" w:rsidRDefault="003A2309" w:rsidP="00DD7D08">
                  <w:pPr>
                    <w:spacing w:before="80" w:after="80"/>
                    <w:jc w:val="center"/>
                    <w:rPr>
                      <w:sz w:val="14"/>
                      <w:szCs w:val="18"/>
                      <w:lang w:val="en-AU"/>
                    </w:rPr>
                  </w:pPr>
                  <w:r w:rsidRPr="00917E9D">
                    <w:rPr>
                      <w:b/>
                      <w:sz w:val="14"/>
                      <w:szCs w:val="18"/>
                      <w:lang w:val="en-AU"/>
                    </w:rPr>
                    <w:t>If required.</w:t>
                  </w:r>
                </w:p>
              </w:tc>
            </w:tr>
            <w:tr w:rsidR="003A2309" w:rsidRPr="00917E9D" w14:paraId="5937EC00" w14:textId="77777777" w:rsidTr="00DD7D08">
              <w:tc>
                <w:tcPr>
                  <w:tcW w:w="3964" w:type="dxa"/>
                  <w:shd w:val="clear" w:color="auto" w:fill="D9D9D9" w:themeFill="background1" w:themeFillShade="D9"/>
                  <w:vAlign w:val="center"/>
                </w:tcPr>
                <w:p w14:paraId="5B07EC8C" w14:textId="469F4D41" w:rsidR="003A2309" w:rsidRPr="00917E9D" w:rsidRDefault="003A2309" w:rsidP="00DD7D08">
                  <w:pPr>
                    <w:spacing w:before="80" w:after="80"/>
                    <w:rPr>
                      <w:b/>
                      <w:sz w:val="14"/>
                      <w:szCs w:val="18"/>
                      <w:lang w:val="en-AU"/>
                    </w:rPr>
                  </w:pPr>
                  <w:r w:rsidRPr="00917E9D">
                    <w:rPr>
                      <w:b/>
                      <w:sz w:val="14"/>
                      <w:szCs w:val="18"/>
                      <w:lang w:val="en-AU"/>
                    </w:rPr>
                    <w:t>Attachment 6B: Waste acceptance</w:t>
                  </w:r>
                </w:p>
              </w:tc>
              <w:tc>
                <w:tcPr>
                  <w:tcW w:w="1701" w:type="dxa"/>
                  <w:shd w:val="clear" w:color="auto" w:fill="FFFFFF" w:themeFill="background1"/>
                </w:tcPr>
                <w:p w14:paraId="5A0A9E56" w14:textId="77777777" w:rsidR="003A2309" w:rsidRPr="00917E9D" w:rsidRDefault="003A2309" w:rsidP="00DD7D08">
                  <w:pPr>
                    <w:spacing w:before="80" w:after="80"/>
                    <w:jc w:val="center"/>
                    <w:rPr>
                      <w:color w:val="00B050"/>
                      <w:sz w:val="14"/>
                      <w:szCs w:val="18"/>
                      <w:lang w:val="en-AU"/>
                    </w:rPr>
                  </w:pPr>
                  <w:r w:rsidRPr="00917E9D">
                    <w:rPr>
                      <w:b/>
                      <w:sz w:val="14"/>
                      <w:szCs w:val="18"/>
                      <w:lang w:val="en-AU"/>
                    </w:rPr>
                    <w:t>If required.</w:t>
                  </w:r>
                </w:p>
              </w:tc>
              <w:tc>
                <w:tcPr>
                  <w:tcW w:w="1985" w:type="dxa"/>
                  <w:shd w:val="clear" w:color="auto" w:fill="FFFFFF" w:themeFill="background1"/>
                </w:tcPr>
                <w:p w14:paraId="64691D29" w14:textId="77777777" w:rsidR="003A2309" w:rsidRPr="00917E9D" w:rsidRDefault="003A2309" w:rsidP="00DD7D08">
                  <w:pPr>
                    <w:spacing w:before="80" w:after="80"/>
                    <w:jc w:val="center"/>
                    <w:rPr>
                      <w:b/>
                      <w:sz w:val="14"/>
                      <w:szCs w:val="18"/>
                      <w:lang w:val="en-AU"/>
                    </w:rPr>
                  </w:pPr>
                  <w:r w:rsidRPr="00917E9D">
                    <w:rPr>
                      <w:b/>
                      <w:sz w:val="14"/>
                      <w:szCs w:val="18"/>
                      <w:lang w:val="en-AU"/>
                    </w:rPr>
                    <w:t>If required.</w:t>
                  </w:r>
                </w:p>
              </w:tc>
              <w:tc>
                <w:tcPr>
                  <w:tcW w:w="1752" w:type="dxa"/>
                  <w:shd w:val="clear" w:color="auto" w:fill="FFFFFF" w:themeFill="background1"/>
                </w:tcPr>
                <w:p w14:paraId="2F909885" w14:textId="77777777" w:rsidR="003A2309" w:rsidRPr="00917E9D" w:rsidRDefault="003A2309" w:rsidP="00DD7D08">
                  <w:pPr>
                    <w:spacing w:before="80" w:after="80"/>
                    <w:jc w:val="center"/>
                    <w:rPr>
                      <w:sz w:val="14"/>
                      <w:szCs w:val="18"/>
                      <w:lang w:val="en-AU"/>
                    </w:rPr>
                  </w:pPr>
                  <w:r w:rsidRPr="00917E9D">
                    <w:rPr>
                      <w:b/>
                      <w:sz w:val="14"/>
                      <w:szCs w:val="18"/>
                      <w:lang w:val="en-AU"/>
                    </w:rPr>
                    <w:t>If required.</w:t>
                  </w:r>
                </w:p>
              </w:tc>
            </w:tr>
            <w:tr w:rsidR="003A2309" w:rsidRPr="00917E9D" w14:paraId="460D2C34" w14:textId="77777777" w:rsidTr="00DD7D08">
              <w:tc>
                <w:tcPr>
                  <w:tcW w:w="3964" w:type="dxa"/>
                  <w:shd w:val="clear" w:color="auto" w:fill="D9D9D9" w:themeFill="background1" w:themeFillShade="D9"/>
                  <w:vAlign w:val="center"/>
                </w:tcPr>
                <w:p w14:paraId="516592FE" w14:textId="45BD7DC5" w:rsidR="003A2309" w:rsidRPr="00917E9D" w:rsidRDefault="003A2309" w:rsidP="00DD7D08">
                  <w:pPr>
                    <w:spacing w:before="80" w:after="80"/>
                    <w:rPr>
                      <w:b/>
                      <w:sz w:val="14"/>
                      <w:szCs w:val="18"/>
                      <w:lang w:val="en-AU"/>
                    </w:rPr>
                  </w:pPr>
                  <w:r w:rsidRPr="00917E9D">
                    <w:rPr>
                      <w:b/>
                      <w:sz w:val="14"/>
                      <w:szCs w:val="18"/>
                      <w:lang w:val="en-AU"/>
                    </w:rPr>
                    <w:t>Attachment 7: Siting and location</w:t>
                  </w:r>
                </w:p>
              </w:tc>
              <w:tc>
                <w:tcPr>
                  <w:tcW w:w="1701" w:type="dxa"/>
                  <w:shd w:val="clear" w:color="auto" w:fill="FFFFFF" w:themeFill="background1"/>
                </w:tcPr>
                <w:p w14:paraId="40C4EFB1" w14:textId="77777777" w:rsidR="003A2309" w:rsidRPr="00917E9D" w:rsidRDefault="003A2309" w:rsidP="00DD7D08">
                  <w:pPr>
                    <w:spacing w:before="80" w:after="80"/>
                    <w:jc w:val="center"/>
                    <w:rPr>
                      <w:color w:val="00B050"/>
                      <w:sz w:val="14"/>
                      <w:szCs w:val="18"/>
                      <w:lang w:val="en-AU"/>
                    </w:rPr>
                  </w:pPr>
                  <w:r w:rsidRPr="00917E9D">
                    <w:rPr>
                      <w:color w:val="00B050"/>
                      <w:sz w:val="14"/>
                      <w:szCs w:val="18"/>
                      <w:lang w:val="en-AU"/>
                    </w:rPr>
                    <w:t>●</w:t>
                  </w:r>
                </w:p>
              </w:tc>
              <w:tc>
                <w:tcPr>
                  <w:tcW w:w="1985" w:type="dxa"/>
                  <w:shd w:val="clear" w:color="auto" w:fill="FFFFFF" w:themeFill="background1"/>
                </w:tcPr>
                <w:p w14:paraId="5E2C35D6" w14:textId="77777777" w:rsidR="003A2309" w:rsidRPr="00917E9D" w:rsidRDefault="003A2309" w:rsidP="00DD7D08">
                  <w:pPr>
                    <w:spacing w:before="80" w:after="80"/>
                    <w:jc w:val="center"/>
                    <w:rPr>
                      <w:b/>
                      <w:sz w:val="14"/>
                      <w:szCs w:val="18"/>
                      <w:lang w:val="en-AU"/>
                    </w:rPr>
                  </w:pPr>
                  <w:r w:rsidRPr="00917E9D">
                    <w:rPr>
                      <w:color w:val="00B050"/>
                      <w:sz w:val="14"/>
                      <w:szCs w:val="18"/>
                      <w:lang w:val="en-AU"/>
                    </w:rPr>
                    <w:t>●</w:t>
                  </w:r>
                </w:p>
              </w:tc>
              <w:tc>
                <w:tcPr>
                  <w:tcW w:w="1752" w:type="dxa"/>
                  <w:shd w:val="clear" w:color="auto" w:fill="FFFFFF" w:themeFill="background1"/>
                </w:tcPr>
                <w:p w14:paraId="611A3918" w14:textId="77777777" w:rsidR="003A2309" w:rsidRPr="00917E9D" w:rsidRDefault="003A2309" w:rsidP="00DD7D08">
                  <w:pPr>
                    <w:spacing w:before="80" w:after="80"/>
                    <w:jc w:val="center"/>
                    <w:rPr>
                      <w:sz w:val="14"/>
                      <w:szCs w:val="18"/>
                      <w:lang w:val="en-AU"/>
                    </w:rPr>
                  </w:pPr>
                  <w:r w:rsidRPr="00917E9D">
                    <w:rPr>
                      <w:b/>
                      <w:color w:val="F79646" w:themeColor="accent6"/>
                      <w:sz w:val="14"/>
                      <w:szCs w:val="18"/>
                      <w:lang w:val="en-AU"/>
                    </w:rPr>
                    <w:t>Δ</w:t>
                  </w:r>
                </w:p>
              </w:tc>
            </w:tr>
            <w:tr w:rsidR="003A2309" w:rsidRPr="00917E9D" w14:paraId="1EFF44E4" w14:textId="77777777" w:rsidTr="00DD7D08">
              <w:tc>
                <w:tcPr>
                  <w:tcW w:w="3964" w:type="dxa"/>
                  <w:shd w:val="clear" w:color="auto" w:fill="D9D9D9" w:themeFill="background1" w:themeFillShade="D9"/>
                  <w:vAlign w:val="center"/>
                </w:tcPr>
                <w:p w14:paraId="0265A29B" w14:textId="53C7C8FD" w:rsidR="003A2309" w:rsidRPr="00917E9D" w:rsidRDefault="003A2309" w:rsidP="00DD7D08">
                  <w:pPr>
                    <w:spacing w:before="80" w:after="80"/>
                    <w:rPr>
                      <w:b/>
                      <w:sz w:val="14"/>
                      <w:szCs w:val="18"/>
                      <w:lang w:val="en-AU"/>
                    </w:rPr>
                  </w:pPr>
                  <w:r w:rsidRPr="00917E9D">
                    <w:rPr>
                      <w:b/>
                      <w:sz w:val="14"/>
                      <w:szCs w:val="18"/>
                      <w:lang w:val="en-AU"/>
                    </w:rPr>
                    <w:t>Attachment 8: Additional information submitted</w:t>
                  </w:r>
                </w:p>
              </w:tc>
              <w:tc>
                <w:tcPr>
                  <w:tcW w:w="1701" w:type="dxa"/>
                  <w:shd w:val="clear" w:color="auto" w:fill="FFFFFF" w:themeFill="background1"/>
                </w:tcPr>
                <w:p w14:paraId="101BD460" w14:textId="77777777" w:rsidR="003A2309" w:rsidRPr="00917E9D" w:rsidRDefault="003A2309" w:rsidP="00DD7D08">
                  <w:pPr>
                    <w:spacing w:before="80" w:after="80"/>
                    <w:jc w:val="center"/>
                    <w:rPr>
                      <w:b/>
                      <w:sz w:val="14"/>
                      <w:szCs w:val="18"/>
                      <w:lang w:val="en-AU"/>
                    </w:rPr>
                  </w:pPr>
                  <w:r w:rsidRPr="00917E9D">
                    <w:rPr>
                      <w:b/>
                      <w:sz w:val="14"/>
                      <w:szCs w:val="18"/>
                      <w:lang w:val="en-AU"/>
                    </w:rPr>
                    <w:t>If required.</w:t>
                  </w:r>
                </w:p>
              </w:tc>
              <w:tc>
                <w:tcPr>
                  <w:tcW w:w="1985" w:type="dxa"/>
                  <w:shd w:val="clear" w:color="auto" w:fill="FFFFFF" w:themeFill="background1"/>
                </w:tcPr>
                <w:p w14:paraId="16AF25F8" w14:textId="77777777" w:rsidR="003A2309" w:rsidRPr="00917E9D" w:rsidRDefault="003A2309" w:rsidP="00DD7D08">
                  <w:pPr>
                    <w:spacing w:before="80" w:after="80"/>
                    <w:jc w:val="center"/>
                    <w:rPr>
                      <w:b/>
                      <w:sz w:val="14"/>
                      <w:szCs w:val="18"/>
                      <w:lang w:val="en-AU"/>
                    </w:rPr>
                  </w:pPr>
                  <w:r w:rsidRPr="00917E9D">
                    <w:rPr>
                      <w:b/>
                      <w:sz w:val="14"/>
                      <w:szCs w:val="18"/>
                      <w:lang w:val="en-AU"/>
                    </w:rPr>
                    <w:t>If required.</w:t>
                  </w:r>
                </w:p>
              </w:tc>
              <w:tc>
                <w:tcPr>
                  <w:tcW w:w="1752" w:type="dxa"/>
                  <w:shd w:val="clear" w:color="auto" w:fill="FFFFFF" w:themeFill="background1"/>
                </w:tcPr>
                <w:p w14:paraId="58506353" w14:textId="77777777" w:rsidR="003A2309" w:rsidRPr="00917E9D" w:rsidRDefault="003A2309" w:rsidP="00DD7D08">
                  <w:pPr>
                    <w:spacing w:before="80" w:after="80"/>
                    <w:jc w:val="center"/>
                    <w:rPr>
                      <w:b/>
                      <w:sz w:val="14"/>
                      <w:szCs w:val="18"/>
                      <w:lang w:val="en-AU"/>
                    </w:rPr>
                  </w:pPr>
                  <w:r w:rsidRPr="00917E9D">
                    <w:rPr>
                      <w:b/>
                      <w:sz w:val="14"/>
                      <w:szCs w:val="18"/>
                      <w:lang w:val="en-AU"/>
                    </w:rPr>
                    <w:t>If required.</w:t>
                  </w:r>
                </w:p>
              </w:tc>
            </w:tr>
            <w:tr w:rsidR="00664472" w:rsidRPr="00917E9D" w14:paraId="49BDFBE1" w14:textId="77777777" w:rsidTr="00DD7D08">
              <w:tc>
                <w:tcPr>
                  <w:tcW w:w="3964" w:type="dxa"/>
                  <w:shd w:val="clear" w:color="auto" w:fill="D9D9D9" w:themeFill="background1" w:themeFillShade="D9"/>
                  <w:vAlign w:val="center"/>
                </w:tcPr>
                <w:p w14:paraId="6E7D0F2A" w14:textId="6AE8761F" w:rsidR="00664472" w:rsidRPr="00D21FCB" w:rsidRDefault="00664472" w:rsidP="00664472">
                  <w:pPr>
                    <w:spacing w:before="80" w:after="80"/>
                    <w:rPr>
                      <w:b/>
                      <w:sz w:val="14"/>
                      <w:szCs w:val="18"/>
                    </w:rPr>
                  </w:pPr>
                  <w:r w:rsidRPr="00D21FCB">
                    <w:rPr>
                      <w:b/>
                      <w:sz w:val="14"/>
                      <w:szCs w:val="18"/>
                    </w:rPr>
                    <w:t>Attachment 9: Category-specific checklist(s)</w:t>
                  </w:r>
                </w:p>
              </w:tc>
              <w:tc>
                <w:tcPr>
                  <w:tcW w:w="1701" w:type="dxa"/>
                  <w:shd w:val="clear" w:color="auto" w:fill="FFFFFF" w:themeFill="background1"/>
                </w:tcPr>
                <w:p w14:paraId="4EBBA030" w14:textId="4A8B5557" w:rsidR="00664472" w:rsidRPr="00D21FCB" w:rsidRDefault="00664472" w:rsidP="00664472">
                  <w:pPr>
                    <w:spacing w:before="80" w:after="80"/>
                    <w:jc w:val="center"/>
                    <w:rPr>
                      <w:b/>
                      <w:sz w:val="14"/>
                      <w:szCs w:val="18"/>
                    </w:rPr>
                  </w:pPr>
                  <w:r w:rsidRPr="00D21FCB">
                    <w:rPr>
                      <w:color w:val="00B050"/>
                      <w:sz w:val="14"/>
                      <w:szCs w:val="18"/>
                    </w:rPr>
                    <w:t>●</w:t>
                  </w:r>
                </w:p>
              </w:tc>
              <w:tc>
                <w:tcPr>
                  <w:tcW w:w="1985" w:type="dxa"/>
                  <w:shd w:val="clear" w:color="auto" w:fill="FFFFFF" w:themeFill="background1"/>
                </w:tcPr>
                <w:p w14:paraId="0EFD3ADD" w14:textId="31E6B727" w:rsidR="00664472" w:rsidRPr="00D21FCB" w:rsidRDefault="00664472" w:rsidP="00664472">
                  <w:pPr>
                    <w:spacing w:before="80" w:after="80"/>
                    <w:jc w:val="center"/>
                    <w:rPr>
                      <w:b/>
                      <w:sz w:val="14"/>
                      <w:szCs w:val="18"/>
                    </w:rPr>
                  </w:pPr>
                  <w:r w:rsidRPr="00D21FCB">
                    <w:rPr>
                      <w:b/>
                      <w:sz w:val="14"/>
                      <w:szCs w:val="18"/>
                    </w:rPr>
                    <w:t>If required.</w:t>
                  </w:r>
                </w:p>
              </w:tc>
              <w:tc>
                <w:tcPr>
                  <w:tcW w:w="1752" w:type="dxa"/>
                  <w:shd w:val="clear" w:color="auto" w:fill="FFFFFF" w:themeFill="background1"/>
                </w:tcPr>
                <w:p w14:paraId="23C7F991" w14:textId="566C77A5" w:rsidR="00664472" w:rsidRPr="00D21FCB" w:rsidRDefault="00664472" w:rsidP="00664472">
                  <w:pPr>
                    <w:spacing w:before="80" w:after="80"/>
                    <w:jc w:val="center"/>
                    <w:rPr>
                      <w:b/>
                      <w:sz w:val="14"/>
                      <w:szCs w:val="18"/>
                    </w:rPr>
                  </w:pPr>
                  <w:r w:rsidRPr="00D21FCB">
                    <w:rPr>
                      <w:b/>
                      <w:sz w:val="14"/>
                      <w:szCs w:val="18"/>
                    </w:rPr>
                    <w:t>If required.</w:t>
                  </w:r>
                </w:p>
              </w:tc>
            </w:tr>
            <w:tr w:rsidR="00102680" w:rsidRPr="00917E9D" w14:paraId="62CF3F4A" w14:textId="77777777" w:rsidTr="00DD7D08">
              <w:tc>
                <w:tcPr>
                  <w:tcW w:w="3964" w:type="dxa"/>
                  <w:shd w:val="clear" w:color="auto" w:fill="D9D9D9" w:themeFill="background1" w:themeFillShade="D9"/>
                  <w:vAlign w:val="center"/>
                </w:tcPr>
                <w:p w14:paraId="42029B38" w14:textId="250F3237" w:rsidR="00102680" w:rsidRPr="00DD7EE0" w:rsidRDefault="00102680" w:rsidP="00DD7D08">
                  <w:pPr>
                    <w:spacing w:before="80" w:after="80"/>
                    <w:rPr>
                      <w:b/>
                      <w:sz w:val="14"/>
                      <w:szCs w:val="18"/>
                      <w:lang w:val="en-AU"/>
                    </w:rPr>
                  </w:pPr>
                  <w:r w:rsidRPr="00DD7EE0">
                    <w:rPr>
                      <w:b/>
                      <w:sz w:val="14"/>
                      <w:szCs w:val="18"/>
                    </w:rPr>
                    <w:t xml:space="preserve">Attachment </w:t>
                  </w:r>
                  <w:r w:rsidR="00F74A6C" w:rsidRPr="00D21FCB">
                    <w:rPr>
                      <w:b/>
                      <w:sz w:val="14"/>
                      <w:szCs w:val="18"/>
                    </w:rPr>
                    <w:t>10</w:t>
                  </w:r>
                  <w:r w:rsidRPr="00DD7EE0">
                    <w:rPr>
                      <w:b/>
                      <w:sz w:val="14"/>
                      <w:szCs w:val="18"/>
                    </w:rPr>
                    <w:t>:  Proposed fee calculation</w:t>
                  </w:r>
                </w:p>
              </w:tc>
              <w:tc>
                <w:tcPr>
                  <w:tcW w:w="1701" w:type="dxa"/>
                  <w:shd w:val="clear" w:color="auto" w:fill="FFFFFF" w:themeFill="background1"/>
                </w:tcPr>
                <w:p w14:paraId="79099C9D" w14:textId="77777777" w:rsidR="00102680" w:rsidRPr="00917E9D" w:rsidRDefault="00102680" w:rsidP="00DD7D08">
                  <w:pPr>
                    <w:spacing w:before="80" w:after="80"/>
                    <w:jc w:val="center"/>
                    <w:rPr>
                      <w:sz w:val="14"/>
                      <w:szCs w:val="18"/>
                      <w:lang w:val="en-AU"/>
                    </w:rPr>
                  </w:pPr>
                  <w:r w:rsidRPr="00917E9D">
                    <w:rPr>
                      <w:color w:val="00B050"/>
                      <w:sz w:val="14"/>
                      <w:szCs w:val="18"/>
                      <w:lang w:val="en-AU"/>
                    </w:rPr>
                    <w:t>●</w:t>
                  </w:r>
                </w:p>
              </w:tc>
              <w:tc>
                <w:tcPr>
                  <w:tcW w:w="1985" w:type="dxa"/>
                  <w:shd w:val="clear" w:color="auto" w:fill="FFFFFF" w:themeFill="background1"/>
                </w:tcPr>
                <w:p w14:paraId="00CA3B1C" w14:textId="77777777" w:rsidR="00102680" w:rsidRPr="00917E9D" w:rsidRDefault="00102680" w:rsidP="00DD7D08">
                  <w:pPr>
                    <w:spacing w:before="80" w:after="80"/>
                    <w:jc w:val="center"/>
                    <w:rPr>
                      <w:b/>
                      <w:sz w:val="14"/>
                      <w:szCs w:val="18"/>
                      <w:lang w:val="en-AU"/>
                    </w:rPr>
                  </w:pPr>
                  <w:r w:rsidRPr="00917E9D">
                    <w:rPr>
                      <w:color w:val="00B050"/>
                      <w:sz w:val="14"/>
                      <w:szCs w:val="18"/>
                      <w:lang w:val="en-AU"/>
                    </w:rPr>
                    <w:t>●</w:t>
                  </w:r>
                </w:p>
              </w:tc>
              <w:tc>
                <w:tcPr>
                  <w:tcW w:w="1752" w:type="dxa"/>
                  <w:shd w:val="clear" w:color="auto" w:fill="FFFFFF" w:themeFill="background1"/>
                </w:tcPr>
                <w:p w14:paraId="694A4F40" w14:textId="77777777" w:rsidR="00102680" w:rsidRPr="00917E9D" w:rsidRDefault="00102680" w:rsidP="00DD7D08">
                  <w:pPr>
                    <w:spacing w:before="80" w:after="80"/>
                    <w:jc w:val="center"/>
                    <w:rPr>
                      <w:b/>
                      <w:sz w:val="14"/>
                      <w:szCs w:val="18"/>
                      <w:lang w:val="en-AU"/>
                    </w:rPr>
                  </w:pPr>
                  <w:r w:rsidRPr="00917E9D">
                    <w:rPr>
                      <w:color w:val="00B050"/>
                      <w:sz w:val="14"/>
                      <w:szCs w:val="18"/>
                      <w:lang w:val="en-AU"/>
                    </w:rPr>
                    <w:t>●</w:t>
                  </w:r>
                </w:p>
              </w:tc>
            </w:tr>
            <w:tr w:rsidR="00102680" w:rsidRPr="00917E9D" w14:paraId="7364D8CA" w14:textId="77777777" w:rsidTr="00DD7D08">
              <w:tc>
                <w:tcPr>
                  <w:tcW w:w="3964" w:type="dxa"/>
                  <w:shd w:val="clear" w:color="auto" w:fill="D9D9D9" w:themeFill="background1" w:themeFillShade="D9"/>
                  <w:vAlign w:val="center"/>
                </w:tcPr>
                <w:p w14:paraId="43BBD48C" w14:textId="53064005" w:rsidR="00102680" w:rsidRPr="00DD7EE0" w:rsidRDefault="00102680" w:rsidP="00DD7D08">
                  <w:pPr>
                    <w:spacing w:before="80" w:after="80"/>
                    <w:rPr>
                      <w:b/>
                      <w:sz w:val="14"/>
                      <w:szCs w:val="18"/>
                      <w:lang w:val="en-AU"/>
                    </w:rPr>
                  </w:pPr>
                  <w:r w:rsidRPr="00DD7EE0">
                    <w:rPr>
                      <w:b/>
                      <w:sz w:val="14"/>
                      <w:szCs w:val="18"/>
                    </w:rPr>
                    <w:t xml:space="preserve">Attachment </w:t>
                  </w:r>
                  <w:r w:rsidR="00F74A6C" w:rsidRPr="00D21FCB">
                    <w:rPr>
                      <w:b/>
                      <w:sz w:val="14"/>
                      <w:szCs w:val="18"/>
                    </w:rPr>
                    <w:t>11</w:t>
                  </w:r>
                  <w:r w:rsidRPr="00DD7EE0">
                    <w:rPr>
                      <w:b/>
                      <w:sz w:val="14"/>
                      <w:szCs w:val="18"/>
                    </w:rPr>
                    <w:t>: Request for exemption from publication</w:t>
                  </w:r>
                </w:p>
              </w:tc>
              <w:tc>
                <w:tcPr>
                  <w:tcW w:w="1701" w:type="dxa"/>
                  <w:shd w:val="clear" w:color="auto" w:fill="FFFFFF" w:themeFill="background1"/>
                </w:tcPr>
                <w:p w14:paraId="17D5D076" w14:textId="77777777" w:rsidR="00102680" w:rsidRPr="00917E9D" w:rsidRDefault="00102680" w:rsidP="00DD7D08">
                  <w:pPr>
                    <w:spacing w:before="80" w:after="80"/>
                    <w:jc w:val="center"/>
                    <w:rPr>
                      <w:b/>
                      <w:sz w:val="14"/>
                      <w:szCs w:val="18"/>
                      <w:lang w:val="en-AU"/>
                    </w:rPr>
                  </w:pPr>
                  <w:r w:rsidRPr="00917E9D">
                    <w:rPr>
                      <w:b/>
                      <w:sz w:val="14"/>
                      <w:szCs w:val="18"/>
                      <w:lang w:val="en-AU"/>
                    </w:rPr>
                    <w:t>If required.</w:t>
                  </w:r>
                </w:p>
              </w:tc>
              <w:tc>
                <w:tcPr>
                  <w:tcW w:w="1985" w:type="dxa"/>
                  <w:shd w:val="clear" w:color="auto" w:fill="FFFFFF" w:themeFill="background1"/>
                </w:tcPr>
                <w:p w14:paraId="00AAEAEE" w14:textId="77777777" w:rsidR="00102680" w:rsidRPr="00917E9D" w:rsidRDefault="00102680" w:rsidP="00DD7D08">
                  <w:pPr>
                    <w:spacing w:before="80" w:after="80"/>
                    <w:jc w:val="center"/>
                    <w:rPr>
                      <w:b/>
                      <w:sz w:val="14"/>
                      <w:szCs w:val="18"/>
                      <w:lang w:val="en-AU"/>
                    </w:rPr>
                  </w:pPr>
                  <w:r w:rsidRPr="00917E9D">
                    <w:rPr>
                      <w:b/>
                      <w:sz w:val="14"/>
                      <w:szCs w:val="18"/>
                      <w:lang w:val="en-AU"/>
                    </w:rPr>
                    <w:t>If required.</w:t>
                  </w:r>
                </w:p>
              </w:tc>
              <w:tc>
                <w:tcPr>
                  <w:tcW w:w="1752" w:type="dxa"/>
                  <w:shd w:val="clear" w:color="auto" w:fill="FFFFFF" w:themeFill="background1"/>
                </w:tcPr>
                <w:p w14:paraId="38035872" w14:textId="77777777" w:rsidR="00102680" w:rsidRPr="00917E9D" w:rsidRDefault="00102680" w:rsidP="00DD7D08">
                  <w:pPr>
                    <w:spacing w:before="80" w:after="80"/>
                    <w:jc w:val="center"/>
                    <w:rPr>
                      <w:b/>
                      <w:sz w:val="14"/>
                      <w:szCs w:val="18"/>
                      <w:lang w:val="en-AU"/>
                    </w:rPr>
                  </w:pPr>
                  <w:r w:rsidRPr="00917E9D">
                    <w:rPr>
                      <w:b/>
                      <w:sz w:val="14"/>
                      <w:szCs w:val="18"/>
                      <w:lang w:val="en-AU"/>
                    </w:rPr>
                    <w:t>If required.</w:t>
                  </w:r>
                </w:p>
              </w:tc>
            </w:tr>
          </w:tbl>
          <w:p w14:paraId="7EDDBEB5" w14:textId="77777777" w:rsidR="007051C0" w:rsidRPr="00917E9D" w:rsidRDefault="007051C0" w:rsidP="007F0AAC">
            <w:pPr>
              <w:tabs>
                <w:tab w:val="left" w:pos="567"/>
              </w:tabs>
              <w:spacing w:before="0" w:after="0"/>
              <w:rPr>
                <w:sz w:val="18"/>
                <w:szCs w:val="18"/>
                <w:lang w:val="en-AU"/>
              </w:rPr>
            </w:pPr>
          </w:p>
        </w:tc>
      </w:tr>
      <w:tr w:rsidR="007051C0" w:rsidRPr="00917E9D" w14:paraId="65498639" w14:textId="77777777" w:rsidTr="009B2790">
        <w:tc>
          <w:tcPr>
            <w:tcW w:w="9628" w:type="dxa"/>
            <w:tcBorders>
              <w:top w:val="nil"/>
            </w:tcBorders>
            <w:shd w:val="clear" w:color="auto" w:fill="006890"/>
          </w:tcPr>
          <w:p w14:paraId="7DF619D2" w14:textId="77777777" w:rsidR="007051C0" w:rsidRPr="00917E9D" w:rsidRDefault="007051C0" w:rsidP="007F0AAC">
            <w:pPr>
              <w:tabs>
                <w:tab w:val="left" w:pos="567"/>
              </w:tabs>
              <w:spacing w:before="0" w:after="0"/>
              <w:rPr>
                <w:sz w:val="6"/>
                <w:szCs w:val="18"/>
                <w:lang w:val="en-AU"/>
              </w:rPr>
            </w:pPr>
          </w:p>
        </w:tc>
      </w:tr>
      <w:tr w:rsidR="007051C0" w:rsidRPr="00917E9D" w14:paraId="2B5DF062" w14:textId="77777777" w:rsidTr="007F0AAC">
        <w:tc>
          <w:tcPr>
            <w:tcW w:w="9628" w:type="dxa"/>
            <w:shd w:val="clear" w:color="auto" w:fill="DAEEF3"/>
          </w:tcPr>
          <w:p w14:paraId="50AF1924" w14:textId="77777777" w:rsidR="007051C0" w:rsidRPr="00917E9D" w:rsidRDefault="007051C0" w:rsidP="009B2790">
            <w:pPr>
              <w:tabs>
                <w:tab w:val="left" w:pos="567"/>
              </w:tabs>
              <w:spacing w:before="20" w:after="20"/>
              <w:rPr>
                <w:b/>
                <w:sz w:val="16"/>
                <w:szCs w:val="18"/>
                <w:lang w:val="en-AU"/>
              </w:rPr>
            </w:pPr>
            <w:r w:rsidRPr="00917E9D">
              <w:rPr>
                <w:b/>
                <w:sz w:val="16"/>
                <w:szCs w:val="18"/>
                <w:lang w:val="en-AU"/>
              </w:rPr>
              <w:t>Key:</w:t>
            </w:r>
          </w:p>
          <w:p w14:paraId="68644B26" w14:textId="4D938639" w:rsidR="007051C0" w:rsidRPr="00917E9D" w:rsidRDefault="007051C0" w:rsidP="009B2790">
            <w:pPr>
              <w:tabs>
                <w:tab w:val="left" w:pos="993"/>
              </w:tabs>
              <w:spacing w:before="20" w:after="20"/>
              <w:rPr>
                <w:b/>
                <w:sz w:val="16"/>
                <w:szCs w:val="18"/>
                <w:lang w:val="en-AU"/>
              </w:rPr>
            </w:pPr>
            <w:r w:rsidRPr="00DD7EE0">
              <w:rPr>
                <w:b/>
                <w:color w:val="00B050"/>
                <w:sz w:val="16"/>
                <w:szCs w:val="18"/>
              </w:rPr>
              <w:t>●</w:t>
            </w:r>
            <w:r w:rsidRPr="00DD7EE0">
              <w:rPr>
                <w:b/>
                <w:sz w:val="16"/>
                <w:szCs w:val="18"/>
              </w:rPr>
              <w:tab/>
            </w:r>
            <w:r w:rsidR="003135CA" w:rsidRPr="00DD7EE0">
              <w:rPr>
                <w:b/>
                <w:sz w:val="16"/>
                <w:szCs w:val="18"/>
              </w:rPr>
              <w:t xml:space="preserve">   </w:t>
            </w:r>
            <w:r w:rsidRPr="00DD7EE0">
              <w:rPr>
                <w:b/>
                <w:sz w:val="16"/>
                <w:szCs w:val="18"/>
              </w:rPr>
              <w:t xml:space="preserve">Must be </w:t>
            </w:r>
            <w:r w:rsidR="004351C1" w:rsidRPr="00D21FCB">
              <w:rPr>
                <w:b/>
                <w:sz w:val="16"/>
                <w:szCs w:val="18"/>
              </w:rPr>
              <w:t>completed /</w:t>
            </w:r>
            <w:r w:rsidR="004351C1" w:rsidRPr="00DD7EE0">
              <w:rPr>
                <w:b/>
                <w:sz w:val="16"/>
                <w:szCs w:val="18"/>
              </w:rPr>
              <w:t xml:space="preserve"> </w:t>
            </w:r>
            <w:r w:rsidRPr="00DD7EE0">
              <w:rPr>
                <w:b/>
                <w:sz w:val="16"/>
                <w:szCs w:val="18"/>
              </w:rPr>
              <w:t>submitted</w:t>
            </w:r>
            <w:r w:rsidR="003135CA" w:rsidRPr="00DD7EE0">
              <w:rPr>
                <w:b/>
                <w:sz w:val="16"/>
                <w:szCs w:val="18"/>
              </w:rPr>
              <w:t>.</w:t>
            </w:r>
          </w:p>
          <w:p w14:paraId="6AA3DF2C" w14:textId="0C49B2FB" w:rsidR="007051C0" w:rsidRPr="00917E9D" w:rsidRDefault="007051C0" w:rsidP="009B2790">
            <w:pPr>
              <w:tabs>
                <w:tab w:val="left" w:pos="993"/>
              </w:tabs>
              <w:spacing w:before="20" w:after="20"/>
              <w:rPr>
                <w:b/>
                <w:sz w:val="16"/>
                <w:szCs w:val="18"/>
                <w:lang w:val="en-AU"/>
              </w:rPr>
            </w:pPr>
            <w:r w:rsidRPr="00917E9D">
              <w:rPr>
                <w:b/>
                <w:color w:val="F79646" w:themeColor="accent6"/>
                <w:sz w:val="16"/>
                <w:szCs w:val="18"/>
                <w:lang w:val="en-AU"/>
              </w:rPr>
              <w:t>Δ</w:t>
            </w:r>
            <w:r w:rsidRPr="00917E9D">
              <w:rPr>
                <w:b/>
                <w:sz w:val="16"/>
                <w:szCs w:val="18"/>
                <w:lang w:val="en-AU"/>
              </w:rPr>
              <w:tab/>
            </w:r>
            <w:r w:rsidR="003135CA" w:rsidRPr="00917E9D">
              <w:rPr>
                <w:b/>
                <w:sz w:val="16"/>
                <w:szCs w:val="18"/>
                <w:lang w:val="en-AU"/>
              </w:rPr>
              <w:t xml:space="preserve">   </w:t>
            </w:r>
            <w:proofErr w:type="gramStart"/>
            <w:r w:rsidR="003135CA" w:rsidRPr="00917E9D">
              <w:rPr>
                <w:b/>
                <w:sz w:val="16"/>
                <w:szCs w:val="18"/>
                <w:lang w:val="en-AU"/>
              </w:rPr>
              <w:t>T</w:t>
            </w:r>
            <w:r w:rsidRPr="00917E9D">
              <w:rPr>
                <w:b/>
                <w:sz w:val="16"/>
                <w:szCs w:val="18"/>
                <w:lang w:val="en-AU"/>
              </w:rPr>
              <w:t>o</w:t>
            </w:r>
            <w:proofErr w:type="gramEnd"/>
            <w:r w:rsidRPr="00917E9D">
              <w:rPr>
                <w:b/>
                <w:sz w:val="16"/>
                <w:szCs w:val="18"/>
                <w:lang w:val="en-AU"/>
              </w:rPr>
              <w:t xml:space="preserve"> the extent changed</w:t>
            </w:r>
            <w:r w:rsidR="005224D8" w:rsidRPr="00917E9D">
              <w:rPr>
                <w:b/>
                <w:sz w:val="16"/>
                <w:szCs w:val="18"/>
                <w:lang w:val="en-AU"/>
              </w:rPr>
              <w:t xml:space="preserve"> </w:t>
            </w:r>
            <w:r w:rsidRPr="00917E9D">
              <w:rPr>
                <w:b/>
                <w:sz w:val="16"/>
                <w:szCs w:val="18"/>
                <w:lang w:val="en-AU"/>
              </w:rPr>
              <w:t>/</w:t>
            </w:r>
            <w:r w:rsidR="005224D8" w:rsidRPr="00917E9D">
              <w:rPr>
                <w:b/>
                <w:sz w:val="16"/>
                <w:szCs w:val="18"/>
                <w:lang w:val="en-AU"/>
              </w:rPr>
              <w:t xml:space="preserve"> </w:t>
            </w:r>
            <w:r w:rsidRPr="00917E9D">
              <w:rPr>
                <w:b/>
                <w:sz w:val="16"/>
                <w:szCs w:val="18"/>
                <w:lang w:val="en-AU"/>
              </w:rPr>
              <w:t>required in relation to the amendment</w:t>
            </w:r>
            <w:r w:rsidR="003135CA" w:rsidRPr="00917E9D">
              <w:rPr>
                <w:b/>
                <w:sz w:val="16"/>
                <w:szCs w:val="18"/>
                <w:lang w:val="en-AU"/>
              </w:rPr>
              <w:t>.</w:t>
            </w:r>
          </w:p>
          <w:p w14:paraId="2BB58A2E" w14:textId="02AD8ABB" w:rsidR="007051C0" w:rsidRPr="00917E9D" w:rsidRDefault="007051C0" w:rsidP="009B2790">
            <w:pPr>
              <w:tabs>
                <w:tab w:val="left" w:pos="993"/>
              </w:tabs>
              <w:spacing w:before="20" w:after="20"/>
              <w:rPr>
                <w:b/>
                <w:sz w:val="16"/>
                <w:szCs w:val="18"/>
                <w:lang w:val="en-AU"/>
              </w:rPr>
            </w:pPr>
            <w:r w:rsidRPr="00917E9D">
              <w:rPr>
                <w:b/>
                <w:sz w:val="16"/>
                <w:szCs w:val="18"/>
                <w:lang w:val="en-AU"/>
              </w:rPr>
              <w:t>N/A</w:t>
            </w:r>
            <w:r w:rsidRPr="00917E9D">
              <w:rPr>
                <w:b/>
                <w:sz w:val="16"/>
                <w:szCs w:val="18"/>
                <w:lang w:val="en-AU"/>
              </w:rPr>
              <w:tab/>
            </w:r>
            <w:r w:rsidR="003135CA" w:rsidRPr="00917E9D">
              <w:rPr>
                <w:b/>
                <w:sz w:val="16"/>
                <w:szCs w:val="18"/>
                <w:lang w:val="en-AU"/>
              </w:rPr>
              <w:t xml:space="preserve">   </w:t>
            </w:r>
            <w:r w:rsidRPr="00917E9D">
              <w:rPr>
                <w:b/>
                <w:sz w:val="16"/>
                <w:szCs w:val="18"/>
                <w:lang w:val="en-AU"/>
              </w:rPr>
              <w:t xml:space="preserve">Not required with </w:t>
            </w:r>
            <w:proofErr w:type="gramStart"/>
            <w:r w:rsidRPr="00917E9D">
              <w:rPr>
                <w:b/>
                <w:sz w:val="16"/>
                <w:szCs w:val="18"/>
                <w:lang w:val="en-AU"/>
              </w:rPr>
              <w:t>application, but</w:t>
            </w:r>
            <w:proofErr w:type="gramEnd"/>
            <w:r w:rsidRPr="00917E9D">
              <w:rPr>
                <w:b/>
                <w:sz w:val="16"/>
                <w:szCs w:val="18"/>
                <w:lang w:val="en-AU"/>
              </w:rPr>
              <w:t xml:space="preserve"> may be requested subsequently depending on DWER records</w:t>
            </w:r>
            <w:r w:rsidR="003135CA" w:rsidRPr="00917E9D">
              <w:rPr>
                <w:b/>
                <w:sz w:val="16"/>
                <w:szCs w:val="18"/>
                <w:lang w:val="en-AU"/>
              </w:rPr>
              <w:t>.</w:t>
            </w:r>
          </w:p>
          <w:p w14:paraId="6E82CF77" w14:textId="1E37AE43" w:rsidR="007051C0" w:rsidRPr="00917E9D" w:rsidRDefault="003135CA" w:rsidP="009B2790">
            <w:pPr>
              <w:tabs>
                <w:tab w:val="left" w:pos="993"/>
              </w:tabs>
              <w:spacing w:before="20" w:after="20"/>
              <w:rPr>
                <w:b/>
                <w:color w:val="FFFFFF" w:themeColor="background1"/>
                <w:sz w:val="18"/>
                <w:szCs w:val="18"/>
                <w:lang w:val="en-AU"/>
              </w:rPr>
            </w:pPr>
            <w:r w:rsidRPr="00917E9D">
              <w:rPr>
                <w:b/>
                <w:sz w:val="16"/>
                <w:szCs w:val="18"/>
                <w:lang w:val="en-AU"/>
              </w:rPr>
              <w:t xml:space="preserve">“If </w:t>
            </w:r>
            <w:proofErr w:type="gramStart"/>
            <w:r w:rsidRPr="00917E9D">
              <w:rPr>
                <w:b/>
                <w:sz w:val="16"/>
                <w:szCs w:val="18"/>
                <w:lang w:val="en-AU"/>
              </w:rPr>
              <w:t xml:space="preserve">required”   </w:t>
            </w:r>
            <w:proofErr w:type="gramEnd"/>
            <w:r w:rsidRPr="00917E9D">
              <w:rPr>
                <w:b/>
                <w:sz w:val="16"/>
                <w:szCs w:val="18"/>
                <w:lang w:val="en-AU"/>
              </w:rPr>
              <w:t xml:space="preserve"> </w:t>
            </w:r>
            <w:r w:rsidR="007051C0" w:rsidRPr="00917E9D">
              <w:rPr>
                <w:b/>
                <w:sz w:val="16"/>
                <w:szCs w:val="18"/>
                <w:lang w:val="en-AU"/>
              </w:rPr>
              <w:t>Sections for applicants to determine.</w:t>
            </w:r>
          </w:p>
        </w:tc>
      </w:tr>
    </w:tbl>
    <w:p w14:paraId="4DDBA5A9" w14:textId="77777777" w:rsidR="007051C0" w:rsidRPr="00917E9D" w:rsidRDefault="007051C0" w:rsidP="007051C0">
      <w:pPr>
        <w:spacing w:before="0" w:after="0"/>
        <w:rPr>
          <w:sz w:val="8"/>
          <w:szCs w:val="18"/>
        </w:rPr>
      </w:pPr>
    </w:p>
    <w:tbl>
      <w:tblPr>
        <w:tblStyle w:val="TableGrid"/>
        <w:tblW w:w="9640" w:type="dxa"/>
        <w:tblInd w:w="-34" w:type="dxa"/>
        <w:tblLayout w:type="fixed"/>
        <w:tblLook w:val="06A0" w:firstRow="1" w:lastRow="0" w:firstColumn="1" w:lastColumn="0" w:noHBand="1" w:noVBand="1"/>
      </w:tblPr>
      <w:tblGrid>
        <w:gridCol w:w="709"/>
        <w:gridCol w:w="2552"/>
        <w:gridCol w:w="1559"/>
        <w:gridCol w:w="3402"/>
        <w:gridCol w:w="171"/>
        <w:gridCol w:w="538"/>
        <w:gridCol w:w="85"/>
        <w:gridCol w:w="624"/>
      </w:tblGrid>
      <w:tr w:rsidR="007051C0" w:rsidRPr="00917E9D" w14:paraId="41C86D5A" w14:textId="77777777" w:rsidTr="007F0AAC">
        <w:trPr>
          <w:cantSplit/>
          <w:trHeight w:val="357"/>
          <w:tblHeader/>
        </w:trPr>
        <w:tc>
          <w:tcPr>
            <w:tcW w:w="9640" w:type="dxa"/>
            <w:gridSpan w:val="8"/>
            <w:tcBorders>
              <w:top w:val="single" w:sz="4" w:space="0" w:color="auto"/>
              <w:bottom w:val="single" w:sz="4" w:space="0" w:color="auto"/>
            </w:tcBorders>
            <w:shd w:val="clear" w:color="auto" w:fill="006890"/>
          </w:tcPr>
          <w:p w14:paraId="06F36077" w14:textId="77777777" w:rsidR="007051C0" w:rsidRPr="00917E9D" w:rsidRDefault="007051C0" w:rsidP="00A57B76">
            <w:pPr>
              <w:pStyle w:val="whitetitle"/>
              <w:keepNext/>
              <w:keepLines/>
              <w:spacing w:before="80" w:after="80"/>
              <w:rPr>
                <w:sz w:val="18"/>
                <w:szCs w:val="18"/>
                <w:lang w:val="en-AU"/>
              </w:rPr>
            </w:pPr>
            <w:r w:rsidRPr="00917E9D">
              <w:rPr>
                <w:sz w:val="18"/>
                <w:szCs w:val="18"/>
                <w:lang w:val="en-AU"/>
              </w:rPr>
              <w:lastRenderedPageBreak/>
              <w:t xml:space="preserve">Part </w:t>
            </w:r>
            <w:r w:rsidR="00A57B76" w:rsidRPr="00917E9D">
              <w:rPr>
                <w:sz w:val="18"/>
                <w:szCs w:val="18"/>
                <w:lang w:val="en-AU"/>
              </w:rPr>
              <w:t>2</w:t>
            </w:r>
            <w:r w:rsidRPr="00917E9D">
              <w:rPr>
                <w:sz w:val="18"/>
                <w:szCs w:val="18"/>
                <w:lang w:val="en-AU"/>
              </w:rPr>
              <w:t xml:space="preserve">: Applicant details </w:t>
            </w:r>
          </w:p>
        </w:tc>
      </w:tr>
      <w:tr w:rsidR="007051C0" w:rsidRPr="00917E9D" w14:paraId="20219A75" w14:textId="77777777" w:rsidTr="007F0AAC">
        <w:trPr>
          <w:cantSplit/>
          <w:trHeight w:val="460"/>
        </w:trPr>
        <w:tc>
          <w:tcPr>
            <w:tcW w:w="9640" w:type="dxa"/>
            <w:gridSpan w:val="8"/>
            <w:tcBorders>
              <w:top w:val="single" w:sz="4" w:space="0" w:color="auto"/>
              <w:left w:val="single" w:sz="4" w:space="0" w:color="auto"/>
              <w:bottom w:val="single" w:sz="4" w:space="0" w:color="auto"/>
              <w:right w:val="single" w:sz="4" w:space="0" w:color="auto"/>
            </w:tcBorders>
            <w:shd w:val="clear" w:color="auto" w:fill="DAEEF3"/>
            <w:vAlign w:val="center"/>
          </w:tcPr>
          <w:p w14:paraId="4117F168" w14:textId="77777777" w:rsidR="007051C0" w:rsidRPr="00010CE4" w:rsidRDefault="007051C0" w:rsidP="00010CE4">
            <w:pPr>
              <w:spacing w:before="40" w:after="40"/>
              <w:rPr>
                <w:b/>
                <w:snapToGrid w:val="0"/>
                <w:sz w:val="18"/>
                <w:szCs w:val="18"/>
                <w:u w:val="single"/>
                <w:lang w:val="en-AU"/>
              </w:rPr>
            </w:pPr>
            <w:r w:rsidRPr="00010CE4">
              <w:rPr>
                <w:b/>
                <w:snapToGrid w:val="0"/>
                <w:sz w:val="18"/>
                <w:szCs w:val="18"/>
                <w:u w:val="single"/>
              </w:rPr>
              <w:t>INSTRUCTIONS:</w:t>
            </w:r>
          </w:p>
          <w:p w14:paraId="4E950935" w14:textId="77777777" w:rsidR="007051C0" w:rsidRPr="00917E9D" w:rsidRDefault="007051C0" w:rsidP="007F0AAC">
            <w:pPr>
              <w:pStyle w:val="ListParagraph"/>
              <w:numPr>
                <w:ilvl w:val="0"/>
                <w:numId w:val="2"/>
              </w:numPr>
              <w:spacing w:before="40" w:after="40"/>
              <w:ind w:left="318" w:hanging="318"/>
              <w:rPr>
                <w:b/>
                <w:snapToGrid w:val="0"/>
                <w:sz w:val="18"/>
                <w:szCs w:val="18"/>
                <w:lang w:val="en-AU"/>
              </w:rPr>
            </w:pPr>
            <w:r w:rsidRPr="00917E9D">
              <w:rPr>
                <w:b/>
                <w:snapToGrid w:val="0"/>
                <w:sz w:val="18"/>
                <w:szCs w:val="18"/>
              </w:rPr>
              <w:t xml:space="preserve">The applicant </w:t>
            </w:r>
            <w:r w:rsidR="007F0AAC" w:rsidRPr="00917E9D">
              <w:rPr>
                <w:b/>
                <w:snapToGrid w:val="0"/>
                <w:sz w:val="18"/>
                <w:szCs w:val="18"/>
              </w:rPr>
              <w:t xml:space="preserve">(the occupier of the </w:t>
            </w:r>
            <w:r w:rsidR="00BE6585" w:rsidRPr="00917E9D">
              <w:rPr>
                <w:b/>
                <w:snapToGrid w:val="0"/>
                <w:sz w:val="18"/>
                <w:szCs w:val="18"/>
              </w:rPr>
              <w:t>premises</w:t>
            </w:r>
            <w:r w:rsidR="007F0AAC" w:rsidRPr="00917E9D">
              <w:rPr>
                <w:b/>
                <w:snapToGrid w:val="0"/>
                <w:sz w:val="18"/>
                <w:szCs w:val="18"/>
              </w:rPr>
              <w:t xml:space="preserve">) </w:t>
            </w:r>
            <w:r w:rsidRPr="00917E9D">
              <w:rPr>
                <w:b/>
                <w:snapToGrid w:val="0"/>
                <w:sz w:val="18"/>
                <w:szCs w:val="18"/>
              </w:rPr>
              <w:t xml:space="preserve">must be an individual(s), a company, body corporate, or public authority, but not a partnership, trust, or joint-venture name. Applications made by or on behalf of business names or unincorporated associations will not be accepted.  </w:t>
            </w:r>
          </w:p>
          <w:p w14:paraId="468F1BB5" w14:textId="7B345B29" w:rsidR="007051C0" w:rsidRPr="00917E9D" w:rsidRDefault="007051C0" w:rsidP="007F0AAC">
            <w:pPr>
              <w:pStyle w:val="ListParagraph"/>
              <w:numPr>
                <w:ilvl w:val="0"/>
                <w:numId w:val="2"/>
              </w:numPr>
              <w:spacing w:before="40" w:after="40"/>
              <w:ind w:left="318" w:hanging="318"/>
              <w:rPr>
                <w:b/>
                <w:snapToGrid w:val="0"/>
                <w:sz w:val="18"/>
                <w:szCs w:val="18"/>
                <w:lang w:val="en-AU"/>
              </w:rPr>
            </w:pPr>
            <w:r w:rsidRPr="00917E9D">
              <w:rPr>
                <w:b/>
                <w:snapToGrid w:val="0"/>
                <w:sz w:val="18"/>
                <w:szCs w:val="18"/>
              </w:rPr>
              <w:t xml:space="preserve">If applying as an individual, your full legal name must be </w:t>
            </w:r>
            <w:r w:rsidR="001C3A52" w:rsidRPr="00D21FCB">
              <w:rPr>
                <w:b/>
                <w:snapToGrid w:val="0"/>
                <w:sz w:val="18"/>
                <w:szCs w:val="18"/>
              </w:rPr>
              <w:t>provided</w:t>
            </w:r>
            <w:r w:rsidRPr="00DD7EE0">
              <w:rPr>
                <w:b/>
                <w:snapToGrid w:val="0"/>
                <w:sz w:val="18"/>
                <w:szCs w:val="18"/>
              </w:rPr>
              <w:t>.</w:t>
            </w:r>
            <w:r w:rsidRPr="00917E9D">
              <w:rPr>
                <w:b/>
                <w:snapToGrid w:val="0"/>
                <w:sz w:val="18"/>
                <w:szCs w:val="18"/>
              </w:rPr>
              <w:t xml:space="preserve"> </w:t>
            </w:r>
          </w:p>
          <w:p w14:paraId="7B26C657" w14:textId="77777777" w:rsidR="007051C0" w:rsidRPr="00917E9D" w:rsidRDefault="007051C0" w:rsidP="007F0AAC">
            <w:pPr>
              <w:pStyle w:val="ListParagraph"/>
              <w:numPr>
                <w:ilvl w:val="0"/>
                <w:numId w:val="2"/>
              </w:numPr>
              <w:spacing w:before="40" w:after="40"/>
              <w:ind w:left="318" w:hanging="318"/>
              <w:rPr>
                <w:b/>
                <w:snapToGrid w:val="0"/>
                <w:sz w:val="18"/>
                <w:szCs w:val="18"/>
                <w:lang w:val="en-AU"/>
              </w:rPr>
            </w:pPr>
            <w:r w:rsidRPr="00917E9D">
              <w:rPr>
                <w:b/>
                <w:snapToGrid w:val="0"/>
                <w:sz w:val="18"/>
                <w:szCs w:val="18"/>
              </w:rPr>
              <w:t xml:space="preserve">If applying as a company, body corporate, or public authority, the full legal entity name must be inserted. </w:t>
            </w:r>
          </w:p>
          <w:p w14:paraId="199404C6" w14:textId="77777777" w:rsidR="007051C0" w:rsidRPr="00917E9D" w:rsidRDefault="007051C0" w:rsidP="007F0AAC">
            <w:pPr>
              <w:pStyle w:val="ListParagraph"/>
              <w:numPr>
                <w:ilvl w:val="0"/>
                <w:numId w:val="2"/>
              </w:numPr>
              <w:spacing w:before="40" w:after="40"/>
              <w:ind w:left="318" w:hanging="318"/>
              <w:rPr>
                <w:b/>
                <w:snapToGrid w:val="0"/>
                <w:sz w:val="18"/>
                <w:szCs w:val="18"/>
                <w:lang w:val="en-AU"/>
              </w:rPr>
            </w:pPr>
            <w:r w:rsidRPr="00917E9D">
              <w:rPr>
                <w:b/>
                <w:snapToGrid w:val="0"/>
                <w:sz w:val="18"/>
                <w:szCs w:val="18"/>
              </w:rPr>
              <w:t>Australian Company Number's (</w:t>
            </w:r>
            <w:proofErr w:type="spellStart"/>
            <w:r w:rsidRPr="00917E9D">
              <w:rPr>
                <w:b/>
                <w:snapToGrid w:val="0"/>
                <w:sz w:val="18"/>
                <w:szCs w:val="18"/>
              </w:rPr>
              <w:t>ACN</w:t>
            </w:r>
            <w:proofErr w:type="spellEnd"/>
            <w:r w:rsidRPr="00917E9D">
              <w:rPr>
                <w:b/>
                <w:snapToGrid w:val="0"/>
                <w:sz w:val="18"/>
                <w:szCs w:val="18"/>
              </w:rPr>
              <w:t xml:space="preserve">) must be provided for all companies or body corporates. </w:t>
            </w:r>
          </w:p>
          <w:p w14:paraId="23BED7E2" w14:textId="2F861BF8" w:rsidR="008C6399" w:rsidRPr="00917E9D" w:rsidRDefault="008C6399" w:rsidP="008C6399">
            <w:pPr>
              <w:pStyle w:val="ListParagraph"/>
              <w:numPr>
                <w:ilvl w:val="0"/>
                <w:numId w:val="2"/>
              </w:numPr>
              <w:spacing w:before="40" w:after="40"/>
              <w:ind w:left="318" w:hanging="318"/>
              <w:rPr>
                <w:b/>
                <w:snapToGrid w:val="0"/>
                <w:sz w:val="18"/>
                <w:szCs w:val="18"/>
                <w:lang w:val="en-AU"/>
              </w:rPr>
            </w:pPr>
            <w:r w:rsidRPr="00917E9D">
              <w:rPr>
                <w:b/>
                <w:snapToGrid w:val="0"/>
                <w:sz w:val="18"/>
                <w:szCs w:val="18"/>
              </w:rPr>
              <w:t>DWER prefers to send all correspondence</w:t>
            </w:r>
            <w:r w:rsidR="00FA48B2" w:rsidRPr="00917E9D">
              <w:rPr>
                <w:b/>
                <w:snapToGrid w:val="0"/>
                <w:sz w:val="18"/>
                <w:szCs w:val="18"/>
              </w:rPr>
              <w:t xml:space="preserve"> electronically</w:t>
            </w:r>
            <w:r w:rsidRPr="00917E9D">
              <w:rPr>
                <w:b/>
                <w:snapToGrid w:val="0"/>
                <w:sz w:val="18"/>
                <w:szCs w:val="18"/>
              </w:rPr>
              <w:t xml:space="preserve"> via email. We request that you consent to receiving all correspondence </w:t>
            </w:r>
            <w:r w:rsidR="00466A02" w:rsidRPr="00917E9D">
              <w:rPr>
                <w:b/>
                <w:snapToGrid w:val="0"/>
                <w:sz w:val="18"/>
                <w:szCs w:val="18"/>
              </w:rPr>
              <w:t xml:space="preserve">relating to instruments and notices under Part V of the EP Act </w:t>
            </w:r>
            <w:r w:rsidR="0079605B" w:rsidRPr="00917E9D">
              <w:rPr>
                <w:b/>
                <w:snapToGrid w:val="0"/>
                <w:sz w:val="18"/>
                <w:szCs w:val="18"/>
              </w:rPr>
              <w:t xml:space="preserve">(Part V documents) </w:t>
            </w:r>
            <w:r w:rsidR="00466A02" w:rsidRPr="00917E9D">
              <w:rPr>
                <w:b/>
                <w:snapToGrid w:val="0"/>
                <w:sz w:val="18"/>
                <w:szCs w:val="18"/>
              </w:rPr>
              <w:t>electronically via email, by indic</w:t>
            </w:r>
            <w:r w:rsidRPr="00917E9D">
              <w:rPr>
                <w:b/>
                <w:snapToGrid w:val="0"/>
                <w:sz w:val="18"/>
                <w:szCs w:val="18"/>
              </w:rPr>
              <w:t>ating your consent in Section 2.3.</w:t>
            </w:r>
          </w:p>
          <w:p w14:paraId="1CFC807D" w14:textId="4FC6E072" w:rsidR="00C86941" w:rsidRPr="00917E9D" w:rsidRDefault="007051C0" w:rsidP="00C86941">
            <w:pPr>
              <w:pStyle w:val="ListParagraph"/>
              <w:numPr>
                <w:ilvl w:val="0"/>
                <w:numId w:val="2"/>
              </w:numPr>
              <w:spacing w:before="40" w:after="40"/>
              <w:ind w:left="318" w:hanging="318"/>
              <w:rPr>
                <w:b/>
                <w:snapToGrid w:val="0"/>
                <w:sz w:val="18"/>
                <w:szCs w:val="18"/>
                <w:lang w:val="en-AU"/>
              </w:rPr>
            </w:pPr>
            <w:r w:rsidRPr="00917E9D">
              <w:rPr>
                <w:b/>
                <w:snapToGrid w:val="0"/>
                <w:sz w:val="18"/>
                <w:szCs w:val="18"/>
              </w:rPr>
              <w:t>Companies or body cor</w:t>
            </w:r>
            <w:r w:rsidRPr="00DD7EE0">
              <w:rPr>
                <w:b/>
                <w:snapToGrid w:val="0"/>
                <w:sz w:val="18"/>
                <w:szCs w:val="18"/>
              </w:rPr>
              <w:t xml:space="preserve">porates making an application must nominate an </w:t>
            </w:r>
            <w:proofErr w:type="spellStart"/>
            <w:r w:rsidRPr="00DD7EE0">
              <w:rPr>
                <w:b/>
                <w:snapToGrid w:val="0"/>
                <w:sz w:val="18"/>
                <w:szCs w:val="18"/>
              </w:rPr>
              <w:t>authorised</w:t>
            </w:r>
            <w:proofErr w:type="spellEnd"/>
            <w:r w:rsidRPr="00DD7EE0">
              <w:rPr>
                <w:b/>
                <w:snapToGrid w:val="0"/>
                <w:sz w:val="18"/>
                <w:szCs w:val="18"/>
              </w:rPr>
              <w:t xml:space="preserve"> representative from within their </w:t>
            </w:r>
            <w:proofErr w:type="spellStart"/>
            <w:r w:rsidRPr="00DD7EE0">
              <w:rPr>
                <w:b/>
                <w:snapToGrid w:val="0"/>
                <w:sz w:val="18"/>
                <w:szCs w:val="18"/>
              </w:rPr>
              <w:t>organisation</w:t>
            </w:r>
            <w:proofErr w:type="spellEnd"/>
            <w:r w:rsidRPr="00DD7EE0">
              <w:rPr>
                <w:b/>
                <w:snapToGrid w:val="0"/>
                <w:sz w:val="18"/>
                <w:szCs w:val="18"/>
              </w:rPr>
              <w:t xml:space="preserve">. </w:t>
            </w:r>
            <w:r w:rsidR="007F0AAC" w:rsidRPr="00DD7EE0">
              <w:rPr>
                <w:b/>
                <w:snapToGrid w:val="0"/>
                <w:sz w:val="18"/>
                <w:szCs w:val="18"/>
              </w:rPr>
              <w:t xml:space="preserve">Proof of </w:t>
            </w:r>
            <w:proofErr w:type="spellStart"/>
            <w:r w:rsidR="007F0AAC" w:rsidRPr="00DD7EE0">
              <w:rPr>
                <w:b/>
                <w:snapToGrid w:val="0"/>
                <w:sz w:val="18"/>
                <w:szCs w:val="18"/>
              </w:rPr>
              <w:t>authorisation</w:t>
            </w:r>
            <w:proofErr w:type="spellEnd"/>
            <w:r w:rsidR="007F0AAC" w:rsidRPr="00DD7EE0">
              <w:rPr>
                <w:b/>
                <w:snapToGrid w:val="0"/>
                <w:sz w:val="18"/>
                <w:szCs w:val="18"/>
              </w:rPr>
              <w:t xml:space="preserve"> </w:t>
            </w:r>
            <w:r w:rsidR="00A03778" w:rsidRPr="00E336D8">
              <w:rPr>
                <w:b/>
                <w:snapToGrid w:val="0"/>
                <w:sz w:val="18"/>
                <w:szCs w:val="18"/>
              </w:rPr>
              <w:t>must be submitted with the application (see Section 2.1</w:t>
            </w:r>
            <w:r w:rsidR="00654059" w:rsidRPr="00E336D8">
              <w:rPr>
                <w:b/>
                <w:snapToGrid w:val="0"/>
                <w:sz w:val="18"/>
                <w:szCs w:val="18"/>
              </w:rPr>
              <w:t>0</w:t>
            </w:r>
            <w:r w:rsidR="00A03778" w:rsidRPr="00E336D8">
              <w:rPr>
                <w:b/>
                <w:snapToGrid w:val="0"/>
                <w:sz w:val="18"/>
                <w:szCs w:val="18"/>
              </w:rPr>
              <w:t>). If you are applying as an individual, you are the representative.</w:t>
            </w:r>
          </w:p>
          <w:p w14:paraId="1DD9FDB9" w14:textId="6A2190E0" w:rsidR="007051C0" w:rsidRPr="00917E9D" w:rsidRDefault="00C86941" w:rsidP="00C86941">
            <w:pPr>
              <w:pStyle w:val="ListParagraph"/>
              <w:numPr>
                <w:ilvl w:val="0"/>
                <w:numId w:val="2"/>
              </w:numPr>
              <w:spacing w:before="40" w:after="40"/>
              <w:ind w:left="318" w:hanging="318"/>
              <w:rPr>
                <w:b/>
                <w:snapToGrid w:val="0"/>
                <w:sz w:val="18"/>
                <w:szCs w:val="18"/>
                <w:lang w:val="en-AU"/>
              </w:rPr>
            </w:pPr>
            <w:r w:rsidRPr="00917E9D">
              <w:rPr>
                <w:b/>
                <w:snapToGrid w:val="0"/>
                <w:sz w:val="18"/>
                <w:szCs w:val="18"/>
              </w:rPr>
              <w:t xml:space="preserve">Details of a contact person must be provided for DWER enquiries in relation to your application. This contact person can be a consultant if </w:t>
            </w:r>
            <w:proofErr w:type="spellStart"/>
            <w:r w:rsidRPr="00917E9D">
              <w:rPr>
                <w:b/>
                <w:snapToGrid w:val="0"/>
                <w:sz w:val="18"/>
                <w:szCs w:val="18"/>
              </w:rPr>
              <w:t>authorised</w:t>
            </w:r>
            <w:proofErr w:type="spellEnd"/>
            <w:r w:rsidRPr="00917E9D">
              <w:rPr>
                <w:b/>
                <w:snapToGrid w:val="0"/>
                <w:sz w:val="18"/>
                <w:szCs w:val="18"/>
              </w:rPr>
              <w:t xml:space="preserve"> to represent the applicant. </w:t>
            </w:r>
            <w:r w:rsidR="0046559F" w:rsidRPr="00917E9D">
              <w:rPr>
                <w:b/>
                <w:snapToGrid w:val="0"/>
                <w:sz w:val="18"/>
                <w:szCs w:val="18"/>
              </w:rPr>
              <w:t>Written evidence</w:t>
            </w:r>
            <w:r w:rsidR="00961A3B" w:rsidRPr="00917E9D">
              <w:rPr>
                <w:b/>
                <w:snapToGrid w:val="0"/>
                <w:sz w:val="18"/>
                <w:szCs w:val="18"/>
              </w:rPr>
              <w:t xml:space="preserve"> </w:t>
            </w:r>
            <w:r w:rsidRPr="00917E9D">
              <w:rPr>
                <w:b/>
                <w:snapToGrid w:val="0"/>
                <w:sz w:val="18"/>
                <w:szCs w:val="18"/>
              </w:rPr>
              <w:t xml:space="preserve">of </w:t>
            </w:r>
            <w:r w:rsidR="0046559F" w:rsidRPr="00917E9D">
              <w:rPr>
                <w:b/>
                <w:snapToGrid w:val="0"/>
                <w:sz w:val="18"/>
                <w:szCs w:val="18"/>
              </w:rPr>
              <w:t xml:space="preserve">this </w:t>
            </w:r>
            <w:proofErr w:type="spellStart"/>
            <w:r w:rsidRPr="00917E9D">
              <w:rPr>
                <w:b/>
                <w:snapToGrid w:val="0"/>
                <w:sz w:val="18"/>
                <w:szCs w:val="18"/>
              </w:rPr>
              <w:t>authorisation</w:t>
            </w:r>
            <w:proofErr w:type="spellEnd"/>
            <w:r w:rsidRPr="00917E9D">
              <w:rPr>
                <w:b/>
                <w:snapToGrid w:val="0"/>
                <w:sz w:val="18"/>
                <w:szCs w:val="18"/>
              </w:rPr>
              <w:t xml:space="preserve"> </w:t>
            </w:r>
            <w:r w:rsidR="0046559F" w:rsidRPr="00917E9D">
              <w:rPr>
                <w:b/>
                <w:snapToGrid w:val="0"/>
                <w:sz w:val="18"/>
                <w:szCs w:val="18"/>
              </w:rPr>
              <w:t>must be provided</w:t>
            </w:r>
            <w:r w:rsidRPr="00917E9D">
              <w:rPr>
                <w:b/>
                <w:snapToGrid w:val="0"/>
                <w:sz w:val="18"/>
                <w:szCs w:val="18"/>
              </w:rPr>
              <w:t>.</w:t>
            </w:r>
          </w:p>
          <w:p w14:paraId="4EE77288" w14:textId="77777777" w:rsidR="007051C0" w:rsidRPr="00917E9D" w:rsidRDefault="007051C0" w:rsidP="007F0AAC">
            <w:pPr>
              <w:pStyle w:val="ListParagraph"/>
              <w:numPr>
                <w:ilvl w:val="0"/>
                <w:numId w:val="2"/>
              </w:numPr>
              <w:spacing w:before="40" w:after="40"/>
              <w:ind w:left="318" w:hanging="318"/>
              <w:rPr>
                <w:b/>
                <w:snapToGrid w:val="0"/>
                <w:color w:val="002060"/>
                <w:sz w:val="18"/>
                <w:szCs w:val="18"/>
                <w:lang w:val="en-AU"/>
              </w:rPr>
            </w:pPr>
            <w:r w:rsidRPr="00917E9D">
              <w:rPr>
                <w:b/>
                <w:snapToGrid w:val="0"/>
                <w:sz w:val="18"/>
                <w:szCs w:val="18"/>
              </w:rPr>
              <w:t>Details of the occupier of the premises must be provided. One of the options must be selected and if you have been asked to specify, please provide details. For example, if ‘lease holder’ has been selected, please specify the type of lease (for example, pastoral lease, mining lease, or general lease) and provide a copy of the lease document(s). Note that contracts for sale of land will not be sufficient evidence of occupancy status.</w:t>
            </w:r>
          </w:p>
        </w:tc>
      </w:tr>
      <w:tr w:rsidR="007051C0" w:rsidRPr="00917E9D" w14:paraId="682891CD" w14:textId="77777777" w:rsidTr="00A57B76">
        <w:trPr>
          <w:cantSplit/>
          <w:trHeight w:val="460"/>
        </w:trPr>
        <w:tc>
          <w:tcPr>
            <w:tcW w:w="709" w:type="dxa"/>
            <w:tcBorders>
              <w:top w:val="single" w:sz="4" w:space="0" w:color="auto"/>
              <w:left w:val="single" w:sz="4" w:space="0" w:color="auto"/>
              <w:bottom w:val="nil"/>
              <w:right w:val="nil"/>
            </w:tcBorders>
            <w:shd w:val="pct15" w:color="auto" w:fill="auto"/>
          </w:tcPr>
          <w:p w14:paraId="442F462E" w14:textId="77777777" w:rsidR="007051C0" w:rsidRPr="00917E9D" w:rsidRDefault="00A57B76" w:rsidP="007F0AAC">
            <w:pPr>
              <w:pStyle w:val="Mainbodytext"/>
              <w:rPr>
                <w:sz w:val="18"/>
                <w:szCs w:val="18"/>
                <w:lang w:val="en-AU"/>
              </w:rPr>
            </w:pPr>
            <w:r w:rsidRPr="00917E9D">
              <w:rPr>
                <w:sz w:val="18"/>
                <w:szCs w:val="18"/>
                <w:lang w:val="en-AU"/>
              </w:rPr>
              <w:t>2</w:t>
            </w:r>
            <w:r w:rsidR="007051C0" w:rsidRPr="00917E9D">
              <w:rPr>
                <w:sz w:val="18"/>
                <w:szCs w:val="18"/>
                <w:lang w:val="en-AU"/>
              </w:rPr>
              <w:t>.1</w:t>
            </w:r>
          </w:p>
        </w:tc>
        <w:tc>
          <w:tcPr>
            <w:tcW w:w="2552" w:type="dxa"/>
            <w:tcBorders>
              <w:top w:val="single" w:sz="4" w:space="0" w:color="auto"/>
              <w:left w:val="nil"/>
              <w:bottom w:val="single" w:sz="4" w:space="0" w:color="auto"/>
              <w:right w:val="single" w:sz="4" w:space="0" w:color="auto"/>
            </w:tcBorders>
            <w:shd w:val="pct15" w:color="auto" w:fill="auto"/>
          </w:tcPr>
          <w:p w14:paraId="64A43E15" w14:textId="5D416209" w:rsidR="007051C0" w:rsidRPr="00917E9D" w:rsidRDefault="001C3A52" w:rsidP="007F0AAC">
            <w:pPr>
              <w:pStyle w:val="Mainbodytext"/>
              <w:rPr>
                <w:b/>
                <w:sz w:val="18"/>
                <w:szCs w:val="18"/>
                <w:lang w:val="en-AU"/>
              </w:rPr>
            </w:pPr>
            <w:r w:rsidRPr="00917E9D">
              <w:rPr>
                <w:b/>
                <w:sz w:val="18"/>
                <w:szCs w:val="18"/>
                <w:lang w:val="en-AU"/>
              </w:rPr>
              <w:t xml:space="preserve">Applicant </w:t>
            </w:r>
            <w:r w:rsidR="007051C0" w:rsidRPr="00917E9D">
              <w:rPr>
                <w:b/>
                <w:sz w:val="18"/>
                <w:szCs w:val="18"/>
                <w:lang w:val="en-AU"/>
              </w:rPr>
              <w:t>name/s (full legal name/s):</w:t>
            </w:r>
          </w:p>
          <w:p w14:paraId="0BEE90A3" w14:textId="10045B8A" w:rsidR="007051C0" w:rsidRPr="00917E9D" w:rsidRDefault="00A44C41" w:rsidP="00082E3D">
            <w:pPr>
              <w:pStyle w:val="Mainbodytext"/>
              <w:rPr>
                <w:sz w:val="18"/>
                <w:szCs w:val="18"/>
                <w:lang w:val="en-AU"/>
              </w:rPr>
            </w:pPr>
            <w:r w:rsidRPr="00917E9D">
              <w:rPr>
                <w:sz w:val="18"/>
                <w:szCs w:val="18"/>
                <w:lang w:val="en-AU"/>
              </w:rPr>
              <w:t>The</w:t>
            </w:r>
            <w:r w:rsidR="007051C0" w:rsidRPr="00917E9D">
              <w:rPr>
                <w:sz w:val="18"/>
                <w:szCs w:val="18"/>
                <w:lang w:val="en-AU"/>
              </w:rPr>
              <w:t xml:space="preserve"> proposed holder of the works app</w:t>
            </w:r>
            <w:r w:rsidR="00C86941" w:rsidRPr="00917E9D">
              <w:rPr>
                <w:sz w:val="18"/>
                <w:szCs w:val="18"/>
                <w:lang w:val="en-AU"/>
              </w:rPr>
              <w:t>roval, licence or registration</w:t>
            </w:r>
            <w:r w:rsidRPr="00917E9D">
              <w:rPr>
                <w:sz w:val="18"/>
                <w:szCs w:val="18"/>
                <w:lang w:val="en-AU"/>
              </w:rPr>
              <w:t>.</w:t>
            </w:r>
          </w:p>
        </w:tc>
        <w:tc>
          <w:tcPr>
            <w:tcW w:w="6379" w:type="dxa"/>
            <w:gridSpan w:val="6"/>
            <w:tcBorders>
              <w:top w:val="single" w:sz="4" w:space="0" w:color="auto"/>
              <w:left w:val="single" w:sz="4" w:space="0" w:color="auto"/>
              <w:bottom w:val="nil"/>
              <w:right w:val="single" w:sz="4" w:space="0" w:color="auto"/>
            </w:tcBorders>
            <w:shd w:val="clear" w:color="auto" w:fill="auto"/>
          </w:tcPr>
          <w:p w14:paraId="5A2F6AFF" w14:textId="3EECE041" w:rsidR="007051C0" w:rsidRPr="00917E9D" w:rsidRDefault="007051C0" w:rsidP="007815B1">
            <w:pPr>
              <w:spacing w:after="80"/>
              <w:rPr>
                <w:sz w:val="18"/>
                <w:szCs w:val="18"/>
                <w:lang w:val="en-AU"/>
              </w:rPr>
            </w:pPr>
          </w:p>
        </w:tc>
      </w:tr>
      <w:tr w:rsidR="007051C0" w:rsidRPr="00917E9D" w14:paraId="3CFB67FB" w14:textId="77777777" w:rsidTr="00AD17E1">
        <w:trPr>
          <w:cantSplit/>
          <w:trHeight w:val="70"/>
        </w:trPr>
        <w:tc>
          <w:tcPr>
            <w:tcW w:w="709" w:type="dxa"/>
            <w:tcBorders>
              <w:top w:val="nil"/>
              <w:left w:val="single" w:sz="4" w:space="0" w:color="auto"/>
              <w:bottom w:val="single" w:sz="4" w:space="0" w:color="auto"/>
              <w:right w:val="nil"/>
            </w:tcBorders>
            <w:shd w:val="clear" w:color="auto" w:fill="D9D9D9" w:themeFill="background1" w:themeFillShade="D9"/>
          </w:tcPr>
          <w:p w14:paraId="776E4527" w14:textId="77777777" w:rsidR="007051C0" w:rsidRPr="00917E9D" w:rsidRDefault="007051C0" w:rsidP="007F0AAC">
            <w:pPr>
              <w:pStyle w:val="Mainbodytext"/>
              <w:rPr>
                <w:sz w:val="18"/>
                <w:szCs w:val="18"/>
                <w:lang w:val="en-AU"/>
              </w:rPr>
            </w:pPr>
          </w:p>
        </w:tc>
        <w:tc>
          <w:tcPr>
            <w:tcW w:w="2552" w:type="dxa"/>
            <w:tcBorders>
              <w:top w:val="single" w:sz="4" w:space="0" w:color="auto"/>
              <w:left w:val="nil"/>
              <w:bottom w:val="single" w:sz="4" w:space="0" w:color="auto"/>
              <w:right w:val="single" w:sz="4" w:space="0" w:color="auto"/>
            </w:tcBorders>
            <w:shd w:val="clear" w:color="auto" w:fill="D9D9D9" w:themeFill="background1" w:themeFillShade="D9"/>
          </w:tcPr>
          <w:p w14:paraId="5C5FE7A5" w14:textId="77777777" w:rsidR="007051C0" w:rsidRPr="00917E9D" w:rsidRDefault="007051C0" w:rsidP="00AD17E1">
            <w:pPr>
              <w:pStyle w:val="Mainbodytext"/>
              <w:rPr>
                <w:b/>
                <w:sz w:val="18"/>
                <w:szCs w:val="18"/>
                <w:lang w:val="en-AU"/>
              </w:rPr>
            </w:pPr>
            <w:proofErr w:type="spellStart"/>
            <w:r w:rsidRPr="00917E9D">
              <w:rPr>
                <w:b/>
                <w:sz w:val="18"/>
                <w:szCs w:val="18"/>
                <w:lang w:val="en-AU"/>
              </w:rPr>
              <w:t>ACN</w:t>
            </w:r>
            <w:proofErr w:type="spellEnd"/>
            <w:r w:rsidRPr="00917E9D">
              <w:rPr>
                <w:b/>
                <w:sz w:val="18"/>
                <w:szCs w:val="18"/>
                <w:lang w:val="en-AU"/>
              </w:rPr>
              <w:t xml:space="preserve"> (if applicable):</w:t>
            </w:r>
          </w:p>
        </w:tc>
        <w:tc>
          <w:tcPr>
            <w:tcW w:w="6379"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6469628" w14:textId="7EBDEC6C" w:rsidR="007051C0" w:rsidRPr="00917E9D" w:rsidRDefault="007051C0" w:rsidP="00AD17E1">
            <w:pPr>
              <w:tabs>
                <w:tab w:val="left" w:pos="930"/>
              </w:tabs>
              <w:spacing w:before="60" w:after="60"/>
              <w:rPr>
                <w:sz w:val="18"/>
                <w:szCs w:val="18"/>
                <w:lang w:val="en-AU"/>
              </w:rPr>
            </w:pPr>
          </w:p>
        </w:tc>
      </w:tr>
      <w:tr w:rsidR="007051C0" w:rsidRPr="00917E9D" w14:paraId="024BBEF9" w14:textId="77777777" w:rsidTr="00C86941">
        <w:trPr>
          <w:cantSplit/>
          <w:trHeight w:val="460"/>
        </w:trPr>
        <w:tc>
          <w:tcPr>
            <w:tcW w:w="709" w:type="dxa"/>
            <w:tcBorders>
              <w:top w:val="nil"/>
              <w:left w:val="single" w:sz="4" w:space="0" w:color="auto"/>
              <w:bottom w:val="single" w:sz="4" w:space="0" w:color="auto"/>
              <w:right w:val="nil"/>
            </w:tcBorders>
            <w:shd w:val="clear" w:color="auto" w:fill="D9D9D9" w:themeFill="background1" w:themeFillShade="D9"/>
          </w:tcPr>
          <w:p w14:paraId="13D0CDCC" w14:textId="77777777" w:rsidR="007051C0" w:rsidRPr="00917E9D" w:rsidRDefault="00A57B76" w:rsidP="00A57B76">
            <w:pPr>
              <w:pStyle w:val="Mainbodytext"/>
              <w:rPr>
                <w:sz w:val="18"/>
                <w:szCs w:val="18"/>
                <w:lang w:val="en-AU"/>
              </w:rPr>
            </w:pPr>
            <w:r w:rsidRPr="00917E9D">
              <w:rPr>
                <w:sz w:val="18"/>
                <w:szCs w:val="18"/>
                <w:lang w:val="en-AU"/>
              </w:rPr>
              <w:t>2</w:t>
            </w:r>
            <w:r w:rsidR="007051C0" w:rsidRPr="00917E9D">
              <w:rPr>
                <w:sz w:val="18"/>
                <w:szCs w:val="18"/>
                <w:lang w:val="en-AU"/>
              </w:rPr>
              <w:t>.2</w:t>
            </w:r>
          </w:p>
        </w:tc>
        <w:tc>
          <w:tcPr>
            <w:tcW w:w="2552" w:type="dxa"/>
            <w:tcBorders>
              <w:top w:val="single" w:sz="4" w:space="0" w:color="auto"/>
              <w:left w:val="nil"/>
              <w:bottom w:val="single" w:sz="4" w:space="0" w:color="auto"/>
              <w:right w:val="single" w:sz="4" w:space="0" w:color="auto"/>
            </w:tcBorders>
            <w:shd w:val="clear" w:color="auto" w:fill="D9D9D9" w:themeFill="background1" w:themeFillShade="D9"/>
          </w:tcPr>
          <w:p w14:paraId="4C73B4C5" w14:textId="77777777" w:rsidR="007051C0" w:rsidRPr="00917E9D" w:rsidRDefault="007051C0" w:rsidP="007F0AAC">
            <w:pPr>
              <w:pStyle w:val="Mainbodytext"/>
              <w:rPr>
                <w:b/>
                <w:sz w:val="18"/>
                <w:szCs w:val="18"/>
                <w:lang w:val="en-AU"/>
              </w:rPr>
            </w:pPr>
            <w:r w:rsidRPr="00917E9D">
              <w:rPr>
                <w:b/>
                <w:sz w:val="18"/>
                <w:szCs w:val="18"/>
                <w:lang w:val="en-AU"/>
              </w:rPr>
              <w:t>Trading as (if applicable):</w:t>
            </w:r>
          </w:p>
        </w:tc>
        <w:tc>
          <w:tcPr>
            <w:tcW w:w="6379"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DEAC31C" w14:textId="06B87A8C" w:rsidR="007051C0" w:rsidRPr="00917E9D" w:rsidRDefault="007051C0" w:rsidP="007815B1">
            <w:pPr>
              <w:tabs>
                <w:tab w:val="left" w:pos="829"/>
              </w:tabs>
              <w:spacing w:after="80"/>
              <w:ind w:left="34"/>
              <w:rPr>
                <w:sz w:val="18"/>
                <w:szCs w:val="18"/>
                <w:lang w:val="en-AU"/>
              </w:rPr>
            </w:pPr>
          </w:p>
        </w:tc>
      </w:tr>
      <w:tr w:rsidR="00102680" w:rsidRPr="00917E9D" w14:paraId="14C4C77F" w14:textId="77777777" w:rsidTr="00025156">
        <w:trPr>
          <w:cantSplit/>
          <w:trHeight w:val="687"/>
        </w:trPr>
        <w:tc>
          <w:tcPr>
            <w:tcW w:w="709" w:type="dxa"/>
            <w:vMerge w:val="restart"/>
            <w:tcBorders>
              <w:left w:val="single" w:sz="4" w:space="0" w:color="auto"/>
              <w:right w:val="nil"/>
            </w:tcBorders>
            <w:shd w:val="clear" w:color="auto" w:fill="D9D9D9" w:themeFill="background1" w:themeFillShade="D9"/>
          </w:tcPr>
          <w:p w14:paraId="2EEA19F8" w14:textId="77777777" w:rsidR="00102680" w:rsidRPr="00917E9D" w:rsidRDefault="00102680" w:rsidP="00A57B76">
            <w:pPr>
              <w:spacing w:before="60" w:after="60"/>
              <w:rPr>
                <w:sz w:val="18"/>
                <w:szCs w:val="18"/>
                <w:lang w:val="en-AU"/>
              </w:rPr>
            </w:pPr>
            <w:r w:rsidRPr="00917E9D">
              <w:rPr>
                <w:sz w:val="18"/>
                <w:szCs w:val="18"/>
                <w:lang w:val="en-AU"/>
              </w:rPr>
              <w:t>2.3</w:t>
            </w:r>
          </w:p>
        </w:tc>
        <w:tc>
          <w:tcPr>
            <w:tcW w:w="2552" w:type="dxa"/>
            <w:vMerge w:val="restart"/>
            <w:tcBorders>
              <w:left w:val="nil"/>
              <w:right w:val="single" w:sz="4" w:space="0" w:color="auto"/>
            </w:tcBorders>
            <w:shd w:val="clear" w:color="auto" w:fill="D9D9D9" w:themeFill="background1" w:themeFillShade="D9"/>
          </w:tcPr>
          <w:p w14:paraId="65F30BD2" w14:textId="77777777" w:rsidR="00102680" w:rsidRPr="00917E9D" w:rsidRDefault="00102680" w:rsidP="00C86941">
            <w:pPr>
              <w:spacing w:before="60" w:after="60"/>
              <w:rPr>
                <w:b/>
                <w:sz w:val="18"/>
                <w:szCs w:val="18"/>
                <w:lang w:val="en-AU"/>
              </w:rPr>
            </w:pPr>
            <w:r w:rsidRPr="00917E9D">
              <w:rPr>
                <w:b/>
                <w:sz w:val="18"/>
                <w:szCs w:val="18"/>
                <w:lang w:val="en-AU"/>
              </w:rPr>
              <w:t>Authorised representative details:</w:t>
            </w:r>
          </w:p>
          <w:p w14:paraId="5F45C49C" w14:textId="3E85C571" w:rsidR="00102680" w:rsidRPr="00917E9D" w:rsidRDefault="00102680" w:rsidP="009465CD">
            <w:pPr>
              <w:spacing w:before="60" w:after="60"/>
              <w:rPr>
                <w:sz w:val="18"/>
                <w:szCs w:val="18"/>
                <w:lang w:val="en-AU"/>
              </w:rPr>
            </w:pPr>
            <w:r w:rsidRPr="00917E9D">
              <w:rPr>
                <w:sz w:val="18"/>
                <w:szCs w:val="18"/>
                <w:lang w:val="en-AU"/>
              </w:rPr>
              <w:t xml:space="preserve">The person authorised to receive correspondence and Part V documents on behalf of the applicant under the EP Act. </w:t>
            </w:r>
          </w:p>
          <w:p w14:paraId="658159F1" w14:textId="16860F4C" w:rsidR="00102680" w:rsidRPr="00917E9D" w:rsidRDefault="00102680" w:rsidP="009465CD">
            <w:pPr>
              <w:spacing w:before="60" w:after="60"/>
              <w:rPr>
                <w:sz w:val="18"/>
                <w:szCs w:val="18"/>
                <w:lang w:val="en-AU"/>
              </w:rPr>
            </w:pPr>
            <w:r w:rsidRPr="00917E9D">
              <w:rPr>
                <w:sz w:val="18"/>
                <w:szCs w:val="18"/>
                <w:lang w:val="en-AU"/>
              </w:rPr>
              <w:t>Where ‘yes’ is selected, all correspondence will be sent to you via email, to the email address provided in this section.</w:t>
            </w:r>
          </w:p>
          <w:p w14:paraId="38196822" w14:textId="571D7B3A" w:rsidR="00102680" w:rsidRPr="00917E9D" w:rsidRDefault="00102680" w:rsidP="003F2BC5">
            <w:pPr>
              <w:spacing w:before="60" w:after="60"/>
              <w:rPr>
                <w:sz w:val="18"/>
                <w:szCs w:val="18"/>
                <w:lang w:val="en-AU"/>
              </w:rPr>
            </w:pPr>
            <w:r w:rsidRPr="00917E9D">
              <w:rPr>
                <w:sz w:val="18"/>
                <w:szCs w:val="18"/>
                <w:lang w:val="en-AU"/>
              </w:rPr>
              <w:t xml:space="preserve">Where ‘no’ has been selected, Part V documents will be posted to you in hard copy to the postal / business address specified in </w:t>
            </w:r>
            <w:r w:rsidR="00020781">
              <w:rPr>
                <w:sz w:val="18"/>
                <w:szCs w:val="18"/>
                <w:lang w:val="en-AU"/>
              </w:rPr>
              <w:t>S</w:t>
            </w:r>
            <w:r w:rsidR="00020781" w:rsidRPr="00917E9D">
              <w:rPr>
                <w:sz w:val="18"/>
                <w:szCs w:val="18"/>
                <w:lang w:val="en-AU"/>
              </w:rPr>
              <w:t xml:space="preserve">ection </w:t>
            </w:r>
            <w:r w:rsidRPr="00917E9D">
              <w:rPr>
                <w:sz w:val="18"/>
                <w:szCs w:val="18"/>
                <w:lang w:val="en-AU"/>
              </w:rPr>
              <w:t>2.4, below. Other general correspondence may still be sent to you via email.</w:t>
            </w:r>
          </w:p>
        </w:tc>
        <w:tc>
          <w:tcPr>
            <w:tcW w:w="1559"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41BCA8F5" w14:textId="77777777" w:rsidR="00102680" w:rsidRPr="00917E9D" w:rsidRDefault="00102680" w:rsidP="007F0AAC">
            <w:pPr>
              <w:pStyle w:val="Mainbodytext"/>
              <w:rPr>
                <w:sz w:val="18"/>
                <w:szCs w:val="18"/>
                <w:lang w:val="en-AU"/>
              </w:rPr>
            </w:pPr>
            <w:r w:rsidRPr="00917E9D">
              <w:rPr>
                <w:sz w:val="18"/>
                <w:szCs w:val="18"/>
                <w:lang w:val="en-AU"/>
              </w:rPr>
              <w:t>Name</w:t>
            </w:r>
          </w:p>
        </w:tc>
        <w:tc>
          <w:tcPr>
            <w:tcW w:w="4820" w:type="dxa"/>
            <w:gridSpan w:val="5"/>
            <w:tcBorders>
              <w:top w:val="single" w:sz="4" w:space="0" w:color="auto"/>
              <w:left w:val="nil"/>
              <w:bottom w:val="single" w:sz="4" w:space="0" w:color="auto"/>
              <w:right w:val="single" w:sz="4" w:space="0" w:color="auto"/>
            </w:tcBorders>
            <w:shd w:val="clear" w:color="auto" w:fill="FFFFFF" w:themeFill="background1"/>
          </w:tcPr>
          <w:p w14:paraId="7DAA9937" w14:textId="29C3F9DC" w:rsidR="00102680" w:rsidRPr="00917E9D" w:rsidRDefault="00102680" w:rsidP="007F0AAC">
            <w:pPr>
              <w:spacing w:after="80"/>
              <w:rPr>
                <w:sz w:val="18"/>
                <w:szCs w:val="18"/>
                <w:lang w:val="en-AU"/>
              </w:rPr>
            </w:pPr>
          </w:p>
        </w:tc>
      </w:tr>
      <w:tr w:rsidR="00102680" w:rsidRPr="00917E9D" w14:paraId="03EC0D7C" w14:textId="77777777" w:rsidTr="00025156">
        <w:trPr>
          <w:cantSplit/>
          <w:trHeight w:val="750"/>
        </w:trPr>
        <w:tc>
          <w:tcPr>
            <w:tcW w:w="709" w:type="dxa"/>
            <w:vMerge/>
            <w:tcBorders>
              <w:left w:val="single" w:sz="4" w:space="0" w:color="auto"/>
              <w:right w:val="nil"/>
            </w:tcBorders>
            <w:shd w:val="clear" w:color="auto" w:fill="D9D9D9" w:themeFill="background1" w:themeFillShade="D9"/>
          </w:tcPr>
          <w:p w14:paraId="5C2617FF" w14:textId="2E644D5E" w:rsidR="00102680" w:rsidRPr="00917E9D" w:rsidRDefault="00102680" w:rsidP="007F0AAC">
            <w:pPr>
              <w:spacing w:before="60" w:after="60"/>
              <w:rPr>
                <w:sz w:val="18"/>
                <w:szCs w:val="18"/>
                <w:lang w:val="en-AU"/>
              </w:rPr>
            </w:pPr>
          </w:p>
        </w:tc>
        <w:tc>
          <w:tcPr>
            <w:tcW w:w="2552" w:type="dxa"/>
            <w:vMerge/>
            <w:tcBorders>
              <w:left w:val="nil"/>
              <w:right w:val="single" w:sz="4" w:space="0" w:color="auto"/>
            </w:tcBorders>
            <w:shd w:val="clear" w:color="auto" w:fill="D9D9D9" w:themeFill="background1" w:themeFillShade="D9"/>
          </w:tcPr>
          <w:p w14:paraId="3C7368B4" w14:textId="77777777" w:rsidR="00102680" w:rsidRPr="00917E9D" w:rsidRDefault="00102680" w:rsidP="007F0AAC">
            <w:pPr>
              <w:spacing w:before="60" w:after="60"/>
              <w:rPr>
                <w:sz w:val="18"/>
                <w:szCs w:val="18"/>
                <w:lang w:val="en-AU"/>
              </w:rPr>
            </w:pPr>
          </w:p>
        </w:tc>
        <w:tc>
          <w:tcPr>
            <w:tcW w:w="1559"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32849DC7" w14:textId="77777777" w:rsidR="00102680" w:rsidRPr="00917E9D" w:rsidRDefault="00102680" w:rsidP="007F0AAC">
            <w:pPr>
              <w:pStyle w:val="Mainbodytext"/>
              <w:rPr>
                <w:sz w:val="18"/>
                <w:szCs w:val="18"/>
                <w:lang w:val="en-AU"/>
              </w:rPr>
            </w:pPr>
            <w:r w:rsidRPr="00917E9D">
              <w:rPr>
                <w:sz w:val="18"/>
                <w:szCs w:val="18"/>
                <w:lang w:val="en-AU"/>
              </w:rPr>
              <w:t>Position</w:t>
            </w:r>
          </w:p>
        </w:tc>
        <w:tc>
          <w:tcPr>
            <w:tcW w:w="4820" w:type="dxa"/>
            <w:gridSpan w:val="5"/>
            <w:tcBorders>
              <w:top w:val="single" w:sz="4" w:space="0" w:color="auto"/>
              <w:left w:val="nil"/>
              <w:bottom w:val="single" w:sz="4" w:space="0" w:color="auto"/>
              <w:right w:val="single" w:sz="4" w:space="0" w:color="auto"/>
            </w:tcBorders>
            <w:shd w:val="clear" w:color="auto" w:fill="FFFFFF" w:themeFill="background1"/>
          </w:tcPr>
          <w:p w14:paraId="24A5B3B6" w14:textId="7D55F155" w:rsidR="00102680" w:rsidRPr="00917E9D" w:rsidRDefault="00102680" w:rsidP="007F0AAC">
            <w:pPr>
              <w:spacing w:after="80"/>
              <w:rPr>
                <w:sz w:val="18"/>
                <w:szCs w:val="18"/>
                <w:lang w:val="en-AU"/>
              </w:rPr>
            </w:pPr>
          </w:p>
        </w:tc>
      </w:tr>
      <w:tr w:rsidR="00102680" w:rsidRPr="00917E9D" w14:paraId="734D15A1" w14:textId="77777777" w:rsidTr="00025156">
        <w:trPr>
          <w:cantSplit/>
          <w:trHeight w:val="744"/>
        </w:trPr>
        <w:tc>
          <w:tcPr>
            <w:tcW w:w="709" w:type="dxa"/>
            <w:vMerge/>
            <w:tcBorders>
              <w:left w:val="single" w:sz="4" w:space="0" w:color="auto"/>
              <w:right w:val="nil"/>
            </w:tcBorders>
            <w:shd w:val="clear" w:color="auto" w:fill="D9D9D9" w:themeFill="background1" w:themeFillShade="D9"/>
          </w:tcPr>
          <w:p w14:paraId="11CE02A6" w14:textId="77777777" w:rsidR="00102680" w:rsidRPr="00917E9D" w:rsidRDefault="00102680" w:rsidP="007F0AAC">
            <w:pPr>
              <w:spacing w:before="60" w:after="60"/>
              <w:rPr>
                <w:sz w:val="18"/>
                <w:szCs w:val="18"/>
                <w:lang w:val="en-AU"/>
              </w:rPr>
            </w:pPr>
          </w:p>
        </w:tc>
        <w:tc>
          <w:tcPr>
            <w:tcW w:w="2552" w:type="dxa"/>
            <w:vMerge/>
            <w:tcBorders>
              <w:left w:val="nil"/>
              <w:right w:val="single" w:sz="4" w:space="0" w:color="auto"/>
            </w:tcBorders>
            <w:shd w:val="clear" w:color="auto" w:fill="D9D9D9" w:themeFill="background1" w:themeFillShade="D9"/>
          </w:tcPr>
          <w:p w14:paraId="2748616A" w14:textId="77777777" w:rsidR="00102680" w:rsidRPr="00917E9D" w:rsidRDefault="00102680" w:rsidP="007F0AAC">
            <w:pPr>
              <w:spacing w:before="60" w:after="60"/>
              <w:rPr>
                <w:sz w:val="18"/>
                <w:szCs w:val="18"/>
                <w:lang w:val="en-AU"/>
              </w:rPr>
            </w:pPr>
          </w:p>
        </w:tc>
        <w:tc>
          <w:tcPr>
            <w:tcW w:w="1559"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1ECDE172" w14:textId="77777777" w:rsidR="00102680" w:rsidRPr="00917E9D" w:rsidRDefault="00102680" w:rsidP="007F0AAC">
            <w:pPr>
              <w:pStyle w:val="Mainbodytext"/>
              <w:rPr>
                <w:sz w:val="18"/>
                <w:szCs w:val="18"/>
                <w:lang w:val="en-AU"/>
              </w:rPr>
            </w:pPr>
            <w:r w:rsidRPr="00917E9D">
              <w:rPr>
                <w:sz w:val="18"/>
                <w:szCs w:val="18"/>
                <w:lang w:val="en-AU"/>
              </w:rPr>
              <w:t>Telephone</w:t>
            </w:r>
          </w:p>
        </w:tc>
        <w:tc>
          <w:tcPr>
            <w:tcW w:w="4820" w:type="dxa"/>
            <w:gridSpan w:val="5"/>
            <w:tcBorders>
              <w:top w:val="single" w:sz="4" w:space="0" w:color="auto"/>
              <w:left w:val="nil"/>
              <w:bottom w:val="single" w:sz="4" w:space="0" w:color="auto"/>
              <w:right w:val="single" w:sz="4" w:space="0" w:color="auto"/>
            </w:tcBorders>
            <w:shd w:val="clear" w:color="auto" w:fill="FFFFFF" w:themeFill="background1"/>
          </w:tcPr>
          <w:p w14:paraId="5B4EA642" w14:textId="7D354929" w:rsidR="00102680" w:rsidRPr="00917E9D" w:rsidRDefault="00102680" w:rsidP="007F0AAC">
            <w:pPr>
              <w:spacing w:after="80"/>
              <w:rPr>
                <w:sz w:val="18"/>
                <w:szCs w:val="18"/>
                <w:lang w:val="en-AU"/>
              </w:rPr>
            </w:pPr>
          </w:p>
        </w:tc>
      </w:tr>
      <w:tr w:rsidR="00102680" w:rsidRPr="00917E9D" w14:paraId="602C02B3" w14:textId="77777777" w:rsidTr="00025156">
        <w:trPr>
          <w:cantSplit/>
          <w:trHeight w:val="760"/>
        </w:trPr>
        <w:tc>
          <w:tcPr>
            <w:tcW w:w="709" w:type="dxa"/>
            <w:vMerge/>
            <w:tcBorders>
              <w:left w:val="single" w:sz="4" w:space="0" w:color="auto"/>
              <w:right w:val="nil"/>
            </w:tcBorders>
            <w:shd w:val="clear" w:color="auto" w:fill="D9D9D9" w:themeFill="background1" w:themeFillShade="D9"/>
          </w:tcPr>
          <w:p w14:paraId="756A3768" w14:textId="77777777" w:rsidR="00102680" w:rsidRPr="00917E9D" w:rsidRDefault="00102680" w:rsidP="00FF0CC3">
            <w:pPr>
              <w:spacing w:before="60" w:after="60"/>
              <w:rPr>
                <w:sz w:val="18"/>
                <w:szCs w:val="18"/>
              </w:rPr>
            </w:pPr>
          </w:p>
        </w:tc>
        <w:tc>
          <w:tcPr>
            <w:tcW w:w="2552" w:type="dxa"/>
            <w:vMerge/>
            <w:tcBorders>
              <w:left w:val="nil"/>
              <w:right w:val="single" w:sz="4" w:space="0" w:color="auto"/>
            </w:tcBorders>
            <w:shd w:val="clear" w:color="auto" w:fill="D9D9D9" w:themeFill="background1" w:themeFillShade="D9"/>
          </w:tcPr>
          <w:p w14:paraId="06DC964F" w14:textId="77777777" w:rsidR="00102680" w:rsidRPr="00917E9D" w:rsidRDefault="00102680" w:rsidP="00FF0CC3">
            <w:pPr>
              <w:spacing w:before="60" w:after="60"/>
              <w:rPr>
                <w:sz w:val="18"/>
                <w:szCs w:val="18"/>
              </w:rPr>
            </w:pPr>
          </w:p>
        </w:tc>
        <w:tc>
          <w:tcPr>
            <w:tcW w:w="1559"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577EFC2F" w14:textId="40825801" w:rsidR="00102680" w:rsidRPr="00917E9D" w:rsidRDefault="00102680" w:rsidP="00FF0CC3">
            <w:pPr>
              <w:pStyle w:val="Mainbodytext"/>
              <w:rPr>
                <w:sz w:val="18"/>
                <w:szCs w:val="18"/>
              </w:rPr>
            </w:pPr>
            <w:r w:rsidRPr="00917E9D">
              <w:rPr>
                <w:sz w:val="18"/>
                <w:szCs w:val="18"/>
                <w:lang w:val="en-AU"/>
              </w:rPr>
              <w:t>Email</w:t>
            </w:r>
          </w:p>
        </w:tc>
        <w:tc>
          <w:tcPr>
            <w:tcW w:w="4820" w:type="dxa"/>
            <w:gridSpan w:val="5"/>
            <w:tcBorders>
              <w:top w:val="single" w:sz="4" w:space="0" w:color="auto"/>
              <w:left w:val="nil"/>
              <w:bottom w:val="single" w:sz="4" w:space="0" w:color="auto"/>
              <w:right w:val="single" w:sz="4" w:space="0" w:color="auto"/>
            </w:tcBorders>
            <w:shd w:val="clear" w:color="auto" w:fill="FFFFFF" w:themeFill="background1"/>
          </w:tcPr>
          <w:p w14:paraId="3D9D8CB6" w14:textId="77777777" w:rsidR="00102680" w:rsidRPr="00917E9D" w:rsidRDefault="00102680" w:rsidP="00FF0CC3">
            <w:pPr>
              <w:spacing w:after="80"/>
              <w:rPr>
                <w:sz w:val="18"/>
                <w:szCs w:val="18"/>
              </w:rPr>
            </w:pPr>
          </w:p>
        </w:tc>
      </w:tr>
      <w:tr w:rsidR="00102680" w:rsidRPr="00917E9D" w14:paraId="47525855" w14:textId="77777777" w:rsidTr="00BD6560">
        <w:trPr>
          <w:cantSplit/>
          <w:trHeight w:val="368"/>
        </w:trPr>
        <w:tc>
          <w:tcPr>
            <w:tcW w:w="709" w:type="dxa"/>
            <w:vMerge/>
            <w:tcBorders>
              <w:left w:val="single" w:sz="4" w:space="0" w:color="auto"/>
              <w:right w:val="nil"/>
            </w:tcBorders>
            <w:shd w:val="clear" w:color="auto" w:fill="D9D9D9" w:themeFill="background1" w:themeFillShade="D9"/>
          </w:tcPr>
          <w:p w14:paraId="6F43B1A7" w14:textId="77777777" w:rsidR="00102680" w:rsidRPr="00917E9D" w:rsidRDefault="00102680" w:rsidP="00FF0CC3">
            <w:pPr>
              <w:spacing w:before="60" w:after="60"/>
              <w:rPr>
                <w:sz w:val="18"/>
                <w:szCs w:val="18"/>
                <w:lang w:val="en-AU"/>
              </w:rPr>
            </w:pPr>
          </w:p>
        </w:tc>
        <w:tc>
          <w:tcPr>
            <w:tcW w:w="2552" w:type="dxa"/>
            <w:vMerge/>
            <w:tcBorders>
              <w:left w:val="nil"/>
              <w:right w:val="single" w:sz="4" w:space="0" w:color="auto"/>
            </w:tcBorders>
            <w:shd w:val="clear" w:color="auto" w:fill="D9D9D9" w:themeFill="background1" w:themeFillShade="D9"/>
          </w:tcPr>
          <w:p w14:paraId="130350BA" w14:textId="77777777" w:rsidR="00102680" w:rsidRPr="00917E9D" w:rsidRDefault="00102680" w:rsidP="00FF0CC3">
            <w:pPr>
              <w:spacing w:before="60" w:after="60"/>
              <w:rPr>
                <w:sz w:val="18"/>
                <w:szCs w:val="18"/>
                <w:lang w:val="en-AU"/>
              </w:rPr>
            </w:pPr>
          </w:p>
        </w:tc>
        <w:tc>
          <w:tcPr>
            <w:tcW w:w="5132" w:type="dxa"/>
            <w:gridSpan w:val="3"/>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13CA932" w14:textId="3B7A1472" w:rsidR="00102680" w:rsidRPr="00917E9D" w:rsidRDefault="00102680" w:rsidP="00091370">
            <w:pPr>
              <w:pStyle w:val="Mainbodytext"/>
              <w:rPr>
                <w:i/>
                <w:sz w:val="18"/>
                <w:szCs w:val="18"/>
                <w:lang w:val="en-AU"/>
              </w:rPr>
            </w:pPr>
            <w:r w:rsidRPr="00917E9D">
              <w:rPr>
                <w:i/>
                <w:sz w:val="18"/>
                <w:szCs w:val="18"/>
                <w:lang w:val="en-AU"/>
              </w:rPr>
              <w:t>I consent to all written correspondence between myself (the applicant) and DWER, regarding the subject of this application, being exclusively via email, using the email address I have provided above.</w:t>
            </w:r>
          </w:p>
        </w:tc>
        <w:tc>
          <w:tcPr>
            <w:tcW w:w="623" w:type="dxa"/>
            <w:gridSpan w:val="2"/>
            <w:tcBorders>
              <w:top w:val="single" w:sz="4" w:space="0" w:color="auto"/>
              <w:left w:val="single" w:sz="4" w:space="0" w:color="auto"/>
              <w:bottom w:val="nil"/>
              <w:right w:val="single" w:sz="4" w:space="0" w:color="auto"/>
            </w:tcBorders>
            <w:shd w:val="clear" w:color="auto" w:fill="F2F2F2" w:themeFill="background1" w:themeFillShade="F2"/>
            <w:vAlign w:val="center"/>
          </w:tcPr>
          <w:p w14:paraId="6240D8B0" w14:textId="218838C1" w:rsidR="00102680" w:rsidRPr="00917E9D" w:rsidRDefault="00102680" w:rsidP="00FF0CC3">
            <w:pPr>
              <w:spacing w:after="80"/>
              <w:jc w:val="center"/>
              <w:rPr>
                <w:b/>
                <w:sz w:val="18"/>
                <w:szCs w:val="18"/>
              </w:rPr>
            </w:pPr>
            <w:r w:rsidRPr="00917E9D">
              <w:rPr>
                <w:b/>
                <w:sz w:val="18"/>
                <w:szCs w:val="18"/>
              </w:rPr>
              <w:t>Yes</w:t>
            </w:r>
          </w:p>
        </w:tc>
        <w:tc>
          <w:tcPr>
            <w:tcW w:w="624" w:type="dxa"/>
            <w:tcBorders>
              <w:top w:val="single" w:sz="4" w:space="0" w:color="auto"/>
              <w:left w:val="nil"/>
              <w:bottom w:val="nil"/>
              <w:right w:val="single" w:sz="4" w:space="0" w:color="auto"/>
            </w:tcBorders>
            <w:shd w:val="clear" w:color="auto" w:fill="F2F2F2" w:themeFill="background1" w:themeFillShade="F2"/>
            <w:vAlign w:val="center"/>
          </w:tcPr>
          <w:p w14:paraId="0F338A6E" w14:textId="01F618A3" w:rsidR="00102680" w:rsidRPr="00917E9D" w:rsidRDefault="00102680" w:rsidP="00FF0CC3">
            <w:pPr>
              <w:spacing w:after="80"/>
              <w:jc w:val="center"/>
              <w:rPr>
                <w:b/>
                <w:sz w:val="18"/>
                <w:szCs w:val="18"/>
                <w:lang w:val="en-AU"/>
              </w:rPr>
            </w:pPr>
            <w:r w:rsidRPr="00917E9D">
              <w:rPr>
                <w:b/>
                <w:sz w:val="18"/>
                <w:szCs w:val="18"/>
                <w:lang w:val="en-AU"/>
              </w:rPr>
              <w:t>No</w:t>
            </w:r>
          </w:p>
        </w:tc>
      </w:tr>
      <w:tr w:rsidR="00BF113C" w:rsidRPr="00917E9D" w14:paraId="11BC2BFE" w14:textId="77777777" w:rsidTr="00102680">
        <w:trPr>
          <w:cantSplit/>
          <w:trHeight w:val="695"/>
        </w:trPr>
        <w:tc>
          <w:tcPr>
            <w:tcW w:w="709" w:type="dxa"/>
            <w:vMerge/>
            <w:tcBorders>
              <w:left w:val="single" w:sz="4" w:space="0" w:color="auto"/>
              <w:right w:val="nil"/>
            </w:tcBorders>
            <w:shd w:val="clear" w:color="auto" w:fill="D9D9D9" w:themeFill="background1" w:themeFillShade="D9"/>
          </w:tcPr>
          <w:p w14:paraId="10F68EA5" w14:textId="77777777" w:rsidR="00BF113C" w:rsidRPr="00917E9D" w:rsidRDefault="00BF113C" w:rsidP="00BF113C">
            <w:pPr>
              <w:spacing w:before="60" w:after="60"/>
              <w:rPr>
                <w:sz w:val="18"/>
                <w:szCs w:val="18"/>
              </w:rPr>
            </w:pPr>
          </w:p>
        </w:tc>
        <w:tc>
          <w:tcPr>
            <w:tcW w:w="2552" w:type="dxa"/>
            <w:vMerge/>
            <w:tcBorders>
              <w:left w:val="nil"/>
              <w:right w:val="single" w:sz="4" w:space="0" w:color="auto"/>
            </w:tcBorders>
            <w:shd w:val="clear" w:color="auto" w:fill="D9D9D9" w:themeFill="background1" w:themeFillShade="D9"/>
          </w:tcPr>
          <w:p w14:paraId="5DCB061D" w14:textId="77777777" w:rsidR="00BF113C" w:rsidRPr="00917E9D" w:rsidRDefault="00BF113C" w:rsidP="00BF113C">
            <w:pPr>
              <w:spacing w:before="60" w:after="60"/>
              <w:rPr>
                <w:sz w:val="18"/>
                <w:szCs w:val="18"/>
              </w:rPr>
            </w:pPr>
          </w:p>
        </w:tc>
        <w:tc>
          <w:tcPr>
            <w:tcW w:w="5132" w:type="dxa"/>
            <w:gridSpan w:val="3"/>
            <w:vMerge/>
            <w:tcBorders>
              <w:left w:val="single" w:sz="4" w:space="0" w:color="auto"/>
              <w:bottom w:val="single" w:sz="4" w:space="0" w:color="auto"/>
              <w:right w:val="single" w:sz="4" w:space="0" w:color="auto"/>
            </w:tcBorders>
            <w:shd w:val="clear" w:color="auto" w:fill="D9D9D9" w:themeFill="background1" w:themeFillShade="D9"/>
            <w:vAlign w:val="center"/>
          </w:tcPr>
          <w:p w14:paraId="50B66CE3" w14:textId="77777777" w:rsidR="00BF113C" w:rsidRPr="00917E9D" w:rsidRDefault="00BF113C" w:rsidP="00BF113C">
            <w:pPr>
              <w:pStyle w:val="Mainbodytext"/>
              <w:rPr>
                <w:b/>
                <w:sz w:val="18"/>
                <w:szCs w:val="18"/>
              </w:rPr>
            </w:pPr>
          </w:p>
        </w:tc>
        <w:sdt>
          <w:sdtPr>
            <w:rPr>
              <w:sz w:val="24"/>
            </w:rPr>
            <w:id w:val="-1585455763"/>
            <w14:checkbox>
              <w14:checked w14:val="0"/>
              <w14:checkedState w14:val="2612" w14:font="MS Gothic"/>
              <w14:uncheckedState w14:val="2610" w14:font="MS Gothic"/>
            </w14:checkbox>
          </w:sdtPr>
          <w:sdtEndPr/>
          <w:sdtContent>
            <w:tc>
              <w:tcPr>
                <w:tcW w:w="623"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655CBE79" w14:textId="65BAF7C3" w:rsidR="00BF113C" w:rsidRPr="00917E9D" w:rsidRDefault="00BF113C" w:rsidP="00BF113C">
                <w:pPr>
                  <w:spacing w:after="80"/>
                  <w:jc w:val="center"/>
                  <w:rPr>
                    <w:rFonts w:eastAsia="MS Gothic"/>
                    <w:sz w:val="18"/>
                    <w:szCs w:val="18"/>
                  </w:rPr>
                </w:pPr>
                <w:r w:rsidRPr="00C91AC6">
                  <w:rPr>
                    <w:rFonts w:ascii="MS Gothic" w:eastAsia="MS Gothic" w:hAnsi="MS Gothic" w:hint="eastAsia"/>
                    <w:sz w:val="24"/>
                  </w:rPr>
                  <w:t>☐</w:t>
                </w:r>
              </w:p>
            </w:tc>
          </w:sdtContent>
        </w:sdt>
        <w:sdt>
          <w:sdtPr>
            <w:rPr>
              <w:sz w:val="24"/>
            </w:rPr>
            <w:id w:val="-888254228"/>
            <w14:checkbox>
              <w14:checked w14:val="0"/>
              <w14:checkedState w14:val="2612" w14:font="MS Gothic"/>
              <w14:uncheckedState w14:val="2610" w14:font="MS Gothic"/>
            </w14:checkbox>
          </w:sdtPr>
          <w:sdtEndPr/>
          <w:sdtContent>
            <w:tc>
              <w:tcPr>
                <w:tcW w:w="624" w:type="dxa"/>
                <w:tcBorders>
                  <w:top w:val="nil"/>
                  <w:left w:val="nil"/>
                  <w:bottom w:val="single" w:sz="4" w:space="0" w:color="auto"/>
                  <w:right w:val="single" w:sz="4" w:space="0" w:color="auto"/>
                </w:tcBorders>
                <w:shd w:val="clear" w:color="auto" w:fill="FFFFFF" w:themeFill="background1"/>
                <w:vAlign w:val="center"/>
              </w:tcPr>
              <w:p w14:paraId="017C1EF4" w14:textId="15C29982" w:rsidR="00BF113C" w:rsidRPr="00917E9D" w:rsidRDefault="00BF113C" w:rsidP="00BF113C">
                <w:pPr>
                  <w:spacing w:after="80"/>
                  <w:jc w:val="center"/>
                  <w:rPr>
                    <w:rFonts w:eastAsia="MS Gothic"/>
                    <w:sz w:val="18"/>
                    <w:szCs w:val="18"/>
                  </w:rPr>
                </w:pPr>
                <w:r w:rsidRPr="00C91AC6">
                  <w:rPr>
                    <w:rFonts w:ascii="MS Gothic" w:eastAsia="MS Gothic" w:hAnsi="MS Gothic" w:hint="eastAsia"/>
                    <w:sz w:val="24"/>
                  </w:rPr>
                  <w:t>☐</w:t>
                </w:r>
              </w:p>
            </w:tc>
          </w:sdtContent>
        </w:sdt>
      </w:tr>
      <w:tr w:rsidR="00BF113C" w:rsidRPr="00917E9D" w14:paraId="5F0AA01F" w14:textId="77777777" w:rsidTr="007F0AAC">
        <w:trPr>
          <w:cantSplit/>
          <w:trHeight w:val="116"/>
        </w:trPr>
        <w:tc>
          <w:tcPr>
            <w:tcW w:w="709" w:type="dxa"/>
            <w:tcBorders>
              <w:left w:val="single" w:sz="4" w:space="0" w:color="auto"/>
              <w:bottom w:val="single" w:sz="4" w:space="0" w:color="auto"/>
              <w:right w:val="nil"/>
            </w:tcBorders>
            <w:shd w:val="clear" w:color="auto" w:fill="D9D9D9" w:themeFill="background1" w:themeFillShade="D9"/>
          </w:tcPr>
          <w:p w14:paraId="3D1386F7" w14:textId="77777777" w:rsidR="00BF113C" w:rsidRPr="00917E9D" w:rsidRDefault="00BF113C" w:rsidP="00BF113C">
            <w:pPr>
              <w:spacing w:before="60" w:after="60"/>
              <w:rPr>
                <w:sz w:val="18"/>
                <w:szCs w:val="18"/>
                <w:lang w:val="en-AU"/>
              </w:rPr>
            </w:pPr>
            <w:r w:rsidRPr="00917E9D">
              <w:rPr>
                <w:sz w:val="18"/>
                <w:szCs w:val="18"/>
                <w:lang w:val="en-AU"/>
              </w:rPr>
              <w:t>2.4</w:t>
            </w:r>
          </w:p>
        </w:tc>
        <w:tc>
          <w:tcPr>
            <w:tcW w:w="2552" w:type="dxa"/>
            <w:tcBorders>
              <w:left w:val="nil"/>
              <w:bottom w:val="single" w:sz="4" w:space="0" w:color="auto"/>
              <w:right w:val="single" w:sz="4" w:space="0" w:color="auto"/>
            </w:tcBorders>
            <w:shd w:val="clear" w:color="auto" w:fill="D9D9D9" w:themeFill="background1" w:themeFillShade="D9"/>
          </w:tcPr>
          <w:p w14:paraId="312D77DD" w14:textId="75D50744" w:rsidR="00BF113C" w:rsidRPr="00917E9D" w:rsidRDefault="00BF113C" w:rsidP="00BF113C">
            <w:pPr>
              <w:pStyle w:val="Mainbodytext"/>
              <w:rPr>
                <w:sz w:val="18"/>
                <w:szCs w:val="18"/>
                <w:lang w:val="en-AU"/>
              </w:rPr>
            </w:pPr>
            <w:bookmarkStart w:id="0" w:name="_Hlk25047785"/>
            <w:r w:rsidRPr="00917E9D">
              <w:rPr>
                <w:b/>
                <w:sz w:val="18"/>
                <w:szCs w:val="18"/>
                <w:lang w:val="en-AU"/>
              </w:rPr>
              <w:t>Registered office address, as registered with the Australian Securities and Investments Commission (ASIC):</w:t>
            </w:r>
            <w:r w:rsidRPr="00917E9D">
              <w:rPr>
                <w:sz w:val="18"/>
                <w:szCs w:val="18"/>
                <w:lang w:val="en-AU"/>
              </w:rPr>
              <w:t xml:space="preserve"> </w:t>
            </w:r>
            <w:bookmarkEnd w:id="0"/>
          </w:p>
          <w:p w14:paraId="385C33B9" w14:textId="2BA77EC9" w:rsidR="00BF113C" w:rsidRPr="00917E9D" w:rsidRDefault="00BF113C" w:rsidP="00BF113C">
            <w:pPr>
              <w:spacing w:before="60" w:after="60"/>
              <w:rPr>
                <w:b/>
                <w:sz w:val="18"/>
                <w:szCs w:val="18"/>
                <w:lang w:val="en-AU"/>
              </w:rPr>
            </w:pPr>
            <w:r w:rsidRPr="00917E9D">
              <w:rPr>
                <w:sz w:val="18"/>
                <w:szCs w:val="18"/>
                <w:lang w:val="en-AU"/>
              </w:rPr>
              <w:t>This must be a physical address to which a Part V document may be delivered.</w:t>
            </w:r>
          </w:p>
        </w:tc>
        <w:tc>
          <w:tcPr>
            <w:tcW w:w="6379" w:type="dxa"/>
            <w:gridSpan w:val="6"/>
            <w:tcBorders>
              <w:top w:val="single" w:sz="4" w:space="0" w:color="auto"/>
              <w:left w:val="single" w:sz="4" w:space="0" w:color="auto"/>
              <w:bottom w:val="single" w:sz="4" w:space="0" w:color="auto"/>
              <w:right w:val="single" w:sz="4" w:space="0" w:color="auto"/>
            </w:tcBorders>
            <w:shd w:val="clear" w:color="auto" w:fill="auto"/>
          </w:tcPr>
          <w:p w14:paraId="63D045BD" w14:textId="77777777" w:rsidR="00BF113C" w:rsidRPr="00917E9D" w:rsidRDefault="00BF113C" w:rsidP="00BF113C">
            <w:pPr>
              <w:spacing w:after="80"/>
              <w:rPr>
                <w:sz w:val="18"/>
                <w:szCs w:val="18"/>
                <w:lang w:val="en-AU"/>
              </w:rPr>
            </w:pPr>
          </w:p>
          <w:p w14:paraId="35D2CE14" w14:textId="77777777" w:rsidR="00BF113C" w:rsidRPr="00917E9D" w:rsidRDefault="00BF113C" w:rsidP="00BF113C">
            <w:pPr>
              <w:rPr>
                <w:sz w:val="18"/>
                <w:szCs w:val="18"/>
              </w:rPr>
            </w:pPr>
          </w:p>
          <w:p w14:paraId="62181FAB" w14:textId="77777777" w:rsidR="00BF113C" w:rsidRPr="00917E9D" w:rsidRDefault="00BF113C" w:rsidP="00BF113C">
            <w:pPr>
              <w:rPr>
                <w:sz w:val="18"/>
                <w:szCs w:val="18"/>
              </w:rPr>
            </w:pPr>
          </w:p>
          <w:p w14:paraId="2317797D" w14:textId="77777777" w:rsidR="00BF113C" w:rsidRPr="00917E9D" w:rsidRDefault="00BF113C" w:rsidP="00BF113C">
            <w:pPr>
              <w:rPr>
                <w:sz w:val="18"/>
                <w:szCs w:val="18"/>
              </w:rPr>
            </w:pPr>
          </w:p>
          <w:p w14:paraId="44392343" w14:textId="678B189F" w:rsidR="00BF113C" w:rsidRPr="00917E9D" w:rsidRDefault="00BF113C" w:rsidP="00BF113C">
            <w:pPr>
              <w:tabs>
                <w:tab w:val="left" w:pos="1440"/>
              </w:tabs>
              <w:rPr>
                <w:sz w:val="18"/>
                <w:szCs w:val="18"/>
              </w:rPr>
            </w:pPr>
          </w:p>
        </w:tc>
      </w:tr>
      <w:tr w:rsidR="00BF113C" w:rsidRPr="00917E9D" w14:paraId="143119EF" w14:textId="77777777" w:rsidTr="007F0AAC">
        <w:trPr>
          <w:cantSplit/>
          <w:trHeight w:val="1232"/>
        </w:trPr>
        <w:tc>
          <w:tcPr>
            <w:tcW w:w="709" w:type="dxa"/>
            <w:tcBorders>
              <w:left w:val="single" w:sz="4" w:space="0" w:color="auto"/>
              <w:bottom w:val="single" w:sz="4" w:space="0" w:color="auto"/>
              <w:right w:val="nil"/>
            </w:tcBorders>
            <w:shd w:val="clear" w:color="auto" w:fill="D9D9D9" w:themeFill="background1" w:themeFillShade="D9"/>
          </w:tcPr>
          <w:p w14:paraId="35ADBCD9" w14:textId="77777777" w:rsidR="00BF113C" w:rsidRPr="00917E9D" w:rsidRDefault="00BF113C" w:rsidP="00BF113C">
            <w:pPr>
              <w:spacing w:before="60" w:after="60"/>
              <w:rPr>
                <w:sz w:val="18"/>
                <w:szCs w:val="18"/>
                <w:lang w:val="en-AU"/>
              </w:rPr>
            </w:pPr>
            <w:r w:rsidRPr="00917E9D">
              <w:rPr>
                <w:sz w:val="18"/>
                <w:szCs w:val="18"/>
                <w:lang w:val="en-AU"/>
              </w:rPr>
              <w:t>2.5</w:t>
            </w:r>
          </w:p>
        </w:tc>
        <w:tc>
          <w:tcPr>
            <w:tcW w:w="2552" w:type="dxa"/>
            <w:tcBorders>
              <w:left w:val="nil"/>
              <w:bottom w:val="single" w:sz="4" w:space="0" w:color="auto"/>
              <w:right w:val="single" w:sz="4" w:space="0" w:color="auto"/>
            </w:tcBorders>
            <w:shd w:val="clear" w:color="auto" w:fill="D9D9D9" w:themeFill="background1" w:themeFillShade="D9"/>
          </w:tcPr>
          <w:p w14:paraId="6532A6C6" w14:textId="079A74E1" w:rsidR="00BF113C" w:rsidRPr="00917E9D" w:rsidRDefault="00BF113C" w:rsidP="00BF113C">
            <w:pPr>
              <w:spacing w:before="60" w:after="60"/>
              <w:rPr>
                <w:b/>
                <w:sz w:val="18"/>
                <w:szCs w:val="18"/>
                <w:lang w:val="en-AU"/>
              </w:rPr>
            </w:pPr>
            <w:r w:rsidRPr="00917E9D">
              <w:rPr>
                <w:b/>
                <w:sz w:val="18"/>
                <w:szCs w:val="18"/>
                <w:lang w:val="en-AU"/>
              </w:rPr>
              <w:t>Postal address for all other correspondence:</w:t>
            </w:r>
          </w:p>
          <w:p w14:paraId="6334E0E1" w14:textId="40A9DCCA" w:rsidR="00BF113C" w:rsidRPr="00917E9D" w:rsidRDefault="00BF113C" w:rsidP="00BF113C">
            <w:pPr>
              <w:spacing w:before="60" w:after="60"/>
              <w:rPr>
                <w:sz w:val="18"/>
                <w:szCs w:val="18"/>
                <w:lang w:val="en-AU"/>
              </w:rPr>
            </w:pPr>
            <w:r w:rsidRPr="00917E9D">
              <w:rPr>
                <w:sz w:val="18"/>
                <w:szCs w:val="18"/>
                <w:lang w:val="en-AU"/>
              </w:rPr>
              <w:t xml:space="preserve">If different from </w:t>
            </w:r>
            <w:r w:rsidR="00020781">
              <w:rPr>
                <w:sz w:val="18"/>
                <w:szCs w:val="18"/>
                <w:lang w:val="en-AU"/>
              </w:rPr>
              <w:t>S</w:t>
            </w:r>
            <w:r w:rsidR="00020781" w:rsidRPr="00917E9D">
              <w:rPr>
                <w:sz w:val="18"/>
                <w:szCs w:val="18"/>
                <w:lang w:val="en-AU"/>
              </w:rPr>
              <w:t xml:space="preserve">ection </w:t>
            </w:r>
            <w:r w:rsidRPr="00917E9D">
              <w:rPr>
                <w:sz w:val="18"/>
                <w:szCs w:val="18"/>
                <w:lang w:val="en-AU"/>
              </w:rPr>
              <w:t>2.4.</w:t>
            </w:r>
          </w:p>
          <w:p w14:paraId="7EA4079A" w14:textId="77777777" w:rsidR="00BF113C" w:rsidRPr="00917E9D" w:rsidRDefault="00BF113C" w:rsidP="00BF113C">
            <w:pPr>
              <w:spacing w:before="60" w:after="60"/>
              <w:rPr>
                <w:sz w:val="18"/>
                <w:szCs w:val="18"/>
                <w:lang w:val="en-AU"/>
              </w:rPr>
            </w:pPr>
          </w:p>
        </w:tc>
        <w:tc>
          <w:tcPr>
            <w:tcW w:w="6379" w:type="dxa"/>
            <w:gridSpan w:val="6"/>
            <w:tcBorders>
              <w:top w:val="single" w:sz="4" w:space="0" w:color="auto"/>
              <w:left w:val="single" w:sz="4" w:space="0" w:color="auto"/>
              <w:bottom w:val="single" w:sz="4" w:space="0" w:color="auto"/>
              <w:right w:val="single" w:sz="4" w:space="0" w:color="auto"/>
            </w:tcBorders>
            <w:shd w:val="clear" w:color="auto" w:fill="auto"/>
          </w:tcPr>
          <w:p w14:paraId="75C4A66A" w14:textId="0F1C60AC" w:rsidR="00BF113C" w:rsidRPr="00917E9D" w:rsidRDefault="00BF113C" w:rsidP="00BF113C">
            <w:pPr>
              <w:spacing w:after="80"/>
              <w:rPr>
                <w:sz w:val="18"/>
                <w:szCs w:val="18"/>
                <w:lang w:val="en-AU"/>
              </w:rPr>
            </w:pPr>
          </w:p>
        </w:tc>
      </w:tr>
      <w:tr w:rsidR="00BF113C" w:rsidRPr="00917E9D" w14:paraId="6E8ED523" w14:textId="77777777" w:rsidTr="001149B0">
        <w:trPr>
          <w:trHeight w:val="485"/>
        </w:trPr>
        <w:tc>
          <w:tcPr>
            <w:tcW w:w="709" w:type="dxa"/>
            <w:vMerge w:val="restart"/>
            <w:tcBorders>
              <w:right w:val="nil"/>
            </w:tcBorders>
            <w:shd w:val="clear" w:color="auto" w:fill="D9D9D9" w:themeFill="background1" w:themeFillShade="D9"/>
          </w:tcPr>
          <w:p w14:paraId="3ABCAF2E" w14:textId="77777777" w:rsidR="00BF113C" w:rsidRPr="00917E9D" w:rsidRDefault="00BF113C" w:rsidP="00BF113C">
            <w:pPr>
              <w:keepNext/>
              <w:keepLines/>
              <w:spacing w:before="60" w:after="60"/>
              <w:rPr>
                <w:sz w:val="18"/>
                <w:szCs w:val="18"/>
                <w:lang w:val="en-AU"/>
              </w:rPr>
            </w:pPr>
            <w:r w:rsidRPr="00917E9D">
              <w:rPr>
                <w:sz w:val="18"/>
                <w:szCs w:val="18"/>
                <w:lang w:val="en-AU"/>
              </w:rPr>
              <w:lastRenderedPageBreak/>
              <w:t>2.6</w:t>
            </w:r>
          </w:p>
        </w:tc>
        <w:tc>
          <w:tcPr>
            <w:tcW w:w="2552" w:type="dxa"/>
            <w:vMerge w:val="restart"/>
            <w:tcBorders>
              <w:left w:val="nil"/>
            </w:tcBorders>
            <w:shd w:val="clear" w:color="auto" w:fill="D9D9D9" w:themeFill="background1" w:themeFillShade="D9"/>
          </w:tcPr>
          <w:p w14:paraId="73994AE1" w14:textId="77777777" w:rsidR="00BF113C" w:rsidRPr="00917E9D" w:rsidRDefault="00BF113C" w:rsidP="00BF113C">
            <w:pPr>
              <w:keepNext/>
              <w:keepLines/>
              <w:spacing w:before="60" w:after="60"/>
              <w:rPr>
                <w:b/>
                <w:sz w:val="18"/>
                <w:szCs w:val="18"/>
                <w:lang w:val="en-AU"/>
              </w:rPr>
            </w:pPr>
            <w:r w:rsidRPr="00917E9D">
              <w:rPr>
                <w:b/>
                <w:sz w:val="18"/>
                <w:szCs w:val="18"/>
                <w:lang w:val="en-AU"/>
              </w:rPr>
              <w:t>Contact person details for DWER enquiries relating to the application (if different from the authorised representative):</w:t>
            </w:r>
          </w:p>
          <w:p w14:paraId="3121913A" w14:textId="7131E15D" w:rsidR="00BF113C" w:rsidRPr="00917E9D" w:rsidRDefault="00BF113C" w:rsidP="00BF113C">
            <w:pPr>
              <w:keepNext/>
              <w:keepLines/>
              <w:spacing w:before="60" w:after="60"/>
              <w:rPr>
                <w:sz w:val="18"/>
                <w:szCs w:val="18"/>
                <w:lang w:val="en-AU"/>
              </w:rPr>
            </w:pPr>
            <w:r w:rsidRPr="00917E9D">
              <w:rPr>
                <w:sz w:val="18"/>
                <w:szCs w:val="18"/>
                <w:lang w:val="en-AU"/>
              </w:rPr>
              <w:t>For example, could be a consultant or a site-based employee</w:t>
            </w:r>
            <w:r>
              <w:rPr>
                <w:sz w:val="18"/>
                <w:szCs w:val="18"/>
                <w:lang w:val="en-AU"/>
              </w:rPr>
              <w:t>.</w:t>
            </w:r>
          </w:p>
        </w:tc>
        <w:tc>
          <w:tcPr>
            <w:tcW w:w="1559" w:type="dxa"/>
            <w:tcBorders>
              <w:right w:val="nil"/>
            </w:tcBorders>
            <w:shd w:val="clear" w:color="auto" w:fill="D9D9D9" w:themeFill="background1" w:themeFillShade="D9"/>
            <w:vAlign w:val="center"/>
          </w:tcPr>
          <w:p w14:paraId="6FCD1E6E" w14:textId="77777777" w:rsidR="00BF113C" w:rsidRPr="00917E9D" w:rsidRDefault="00BF113C" w:rsidP="00BF113C">
            <w:pPr>
              <w:pStyle w:val="Mainbodytext"/>
              <w:keepNext/>
              <w:keepLines/>
              <w:rPr>
                <w:sz w:val="18"/>
                <w:szCs w:val="18"/>
                <w:lang w:val="en-AU"/>
              </w:rPr>
            </w:pPr>
            <w:r w:rsidRPr="00917E9D">
              <w:rPr>
                <w:sz w:val="18"/>
                <w:szCs w:val="18"/>
                <w:lang w:val="en-AU"/>
              </w:rPr>
              <w:t>Name</w:t>
            </w:r>
          </w:p>
        </w:tc>
        <w:tc>
          <w:tcPr>
            <w:tcW w:w="4820" w:type="dxa"/>
            <w:gridSpan w:val="5"/>
            <w:tcBorders>
              <w:left w:val="nil"/>
            </w:tcBorders>
          </w:tcPr>
          <w:p w14:paraId="2B15634A" w14:textId="04C91F22" w:rsidR="00BF113C" w:rsidRPr="00917E9D" w:rsidRDefault="00BF113C" w:rsidP="00BF113C">
            <w:pPr>
              <w:spacing w:after="80"/>
              <w:ind w:left="34"/>
              <w:rPr>
                <w:sz w:val="18"/>
                <w:szCs w:val="18"/>
                <w:lang w:val="en-AU"/>
              </w:rPr>
            </w:pPr>
          </w:p>
        </w:tc>
      </w:tr>
      <w:tr w:rsidR="00BF113C" w:rsidRPr="00917E9D" w14:paraId="746090C5" w14:textId="77777777" w:rsidTr="001149B0">
        <w:trPr>
          <w:trHeight w:val="491"/>
        </w:trPr>
        <w:tc>
          <w:tcPr>
            <w:tcW w:w="709" w:type="dxa"/>
            <w:vMerge/>
            <w:tcBorders>
              <w:right w:val="nil"/>
            </w:tcBorders>
            <w:shd w:val="clear" w:color="auto" w:fill="D9D9D9" w:themeFill="background1" w:themeFillShade="D9"/>
          </w:tcPr>
          <w:p w14:paraId="789395F3" w14:textId="77777777" w:rsidR="00BF113C" w:rsidRPr="00917E9D" w:rsidRDefault="00BF113C" w:rsidP="00BF113C">
            <w:pPr>
              <w:keepNext/>
              <w:keepLines/>
              <w:spacing w:before="60" w:after="60"/>
              <w:rPr>
                <w:sz w:val="18"/>
                <w:szCs w:val="18"/>
                <w:lang w:val="en-AU"/>
              </w:rPr>
            </w:pPr>
          </w:p>
        </w:tc>
        <w:tc>
          <w:tcPr>
            <w:tcW w:w="2552" w:type="dxa"/>
            <w:vMerge/>
            <w:tcBorders>
              <w:left w:val="nil"/>
            </w:tcBorders>
            <w:shd w:val="clear" w:color="auto" w:fill="D9D9D9" w:themeFill="background1" w:themeFillShade="D9"/>
          </w:tcPr>
          <w:p w14:paraId="50EC7D64" w14:textId="77777777" w:rsidR="00BF113C" w:rsidRPr="00917E9D" w:rsidRDefault="00BF113C" w:rsidP="00BF113C">
            <w:pPr>
              <w:keepNext/>
              <w:keepLines/>
              <w:spacing w:before="60" w:after="60"/>
              <w:rPr>
                <w:sz w:val="18"/>
                <w:szCs w:val="18"/>
                <w:lang w:val="en-AU"/>
              </w:rPr>
            </w:pPr>
          </w:p>
        </w:tc>
        <w:tc>
          <w:tcPr>
            <w:tcW w:w="1559" w:type="dxa"/>
            <w:tcBorders>
              <w:right w:val="nil"/>
            </w:tcBorders>
            <w:shd w:val="clear" w:color="auto" w:fill="D9D9D9" w:themeFill="background1" w:themeFillShade="D9"/>
            <w:vAlign w:val="center"/>
          </w:tcPr>
          <w:p w14:paraId="1B9357BF" w14:textId="77777777" w:rsidR="00BF113C" w:rsidRPr="00917E9D" w:rsidRDefault="00BF113C" w:rsidP="00BF113C">
            <w:pPr>
              <w:pStyle w:val="Mainbodytext"/>
              <w:keepNext/>
              <w:keepLines/>
              <w:rPr>
                <w:sz w:val="18"/>
                <w:szCs w:val="18"/>
                <w:lang w:val="en-AU"/>
              </w:rPr>
            </w:pPr>
            <w:r w:rsidRPr="00917E9D">
              <w:rPr>
                <w:sz w:val="18"/>
                <w:szCs w:val="18"/>
                <w:lang w:val="en-AU"/>
              </w:rPr>
              <w:t>Position</w:t>
            </w:r>
          </w:p>
        </w:tc>
        <w:tc>
          <w:tcPr>
            <w:tcW w:w="4820" w:type="dxa"/>
            <w:gridSpan w:val="5"/>
            <w:tcBorders>
              <w:left w:val="nil"/>
            </w:tcBorders>
          </w:tcPr>
          <w:p w14:paraId="7E99FBDF" w14:textId="661F4580" w:rsidR="00BF113C" w:rsidRPr="00917E9D" w:rsidRDefault="00BF113C" w:rsidP="00BF113C">
            <w:pPr>
              <w:spacing w:after="80"/>
              <w:ind w:left="34"/>
              <w:rPr>
                <w:sz w:val="18"/>
                <w:szCs w:val="18"/>
                <w:lang w:val="en-AU"/>
              </w:rPr>
            </w:pPr>
          </w:p>
        </w:tc>
      </w:tr>
      <w:tr w:rsidR="00BF113C" w:rsidRPr="00917E9D" w14:paraId="3C055749" w14:textId="77777777" w:rsidTr="001149B0">
        <w:trPr>
          <w:trHeight w:val="497"/>
        </w:trPr>
        <w:tc>
          <w:tcPr>
            <w:tcW w:w="709" w:type="dxa"/>
            <w:vMerge/>
            <w:tcBorders>
              <w:right w:val="nil"/>
            </w:tcBorders>
            <w:shd w:val="clear" w:color="auto" w:fill="D9D9D9" w:themeFill="background1" w:themeFillShade="D9"/>
          </w:tcPr>
          <w:p w14:paraId="379ED206" w14:textId="77777777" w:rsidR="00BF113C" w:rsidRPr="00917E9D" w:rsidRDefault="00BF113C" w:rsidP="00BF113C">
            <w:pPr>
              <w:keepNext/>
              <w:keepLines/>
              <w:spacing w:before="60" w:after="60"/>
              <w:rPr>
                <w:sz w:val="18"/>
                <w:szCs w:val="18"/>
                <w:lang w:val="en-AU"/>
              </w:rPr>
            </w:pPr>
          </w:p>
        </w:tc>
        <w:tc>
          <w:tcPr>
            <w:tcW w:w="2552" w:type="dxa"/>
            <w:vMerge/>
            <w:tcBorders>
              <w:left w:val="nil"/>
            </w:tcBorders>
            <w:shd w:val="clear" w:color="auto" w:fill="D9D9D9" w:themeFill="background1" w:themeFillShade="D9"/>
          </w:tcPr>
          <w:p w14:paraId="62EBFEC7" w14:textId="77777777" w:rsidR="00BF113C" w:rsidRPr="00917E9D" w:rsidRDefault="00BF113C" w:rsidP="00BF113C">
            <w:pPr>
              <w:keepNext/>
              <w:keepLines/>
              <w:spacing w:before="60" w:after="60"/>
              <w:rPr>
                <w:sz w:val="18"/>
                <w:szCs w:val="18"/>
                <w:lang w:val="en-AU"/>
              </w:rPr>
            </w:pPr>
          </w:p>
        </w:tc>
        <w:tc>
          <w:tcPr>
            <w:tcW w:w="1559" w:type="dxa"/>
            <w:tcBorders>
              <w:right w:val="nil"/>
            </w:tcBorders>
            <w:shd w:val="clear" w:color="auto" w:fill="D9D9D9" w:themeFill="background1" w:themeFillShade="D9"/>
            <w:vAlign w:val="center"/>
          </w:tcPr>
          <w:p w14:paraId="129A06E4" w14:textId="77777777" w:rsidR="00BF113C" w:rsidRPr="00917E9D" w:rsidRDefault="00BF113C" w:rsidP="00BF113C">
            <w:pPr>
              <w:pStyle w:val="Mainbodytext"/>
              <w:keepNext/>
              <w:keepLines/>
              <w:rPr>
                <w:sz w:val="18"/>
                <w:szCs w:val="18"/>
                <w:lang w:val="en-AU"/>
              </w:rPr>
            </w:pPr>
            <w:r w:rsidRPr="00917E9D">
              <w:rPr>
                <w:sz w:val="18"/>
                <w:szCs w:val="18"/>
                <w:lang w:val="en-AU"/>
              </w:rPr>
              <w:t>Organisation</w:t>
            </w:r>
          </w:p>
        </w:tc>
        <w:tc>
          <w:tcPr>
            <w:tcW w:w="4820" w:type="dxa"/>
            <w:gridSpan w:val="5"/>
            <w:tcBorders>
              <w:left w:val="nil"/>
            </w:tcBorders>
          </w:tcPr>
          <w:p w14:paraId="3A071033" w14:textId="0AE9829E" w:rsidR="00BF113C" w:rsidRPr="00917E9D" w:rsidRDefault="00BF113C" w:rsidP="00BF113C">
            <w:pPr>
              <w:spacing w:after="80"/>
              <w:rPr>
                <w:sz w:val="18"/>
                <w:szCs w:val="18"/>
                <w:lang w:val="en-AU"/>
              </w:rPr>
            </w:pPr>
          </w:p>
        </w:tc>
      </w:tr>
      <w:tr w:rsidR="00BF113C" w:rsidRPr="00917E9D" w14:paraId="0E244F2C" w14:textId="77777777" w:rsidTr="001149B0">
        <w:trPr>
          <w:trHeight w:val="819"/>
        </w:trPr>
        <w:tc>
          <w:tcPr>
            <w:tcW w:w="709" w:type="dxa"/>
            <w:vMerge/>
            <w:tcBorders>
              <w:right w:val="nil"/>
            </w:tcBorders>
            <w:shd w:val="clear" w:color="auto" w:fill="D9D9D9" w:themeFill="background1" w:themeFillShade="D9"/>
          </w:tcPr>
          <w:p w14:paraId="33F24E6E" w14:textId="77777777" w:rsidR="00BF113C" w:rsidRPr="00917E9D" w:rsidRDefault="00BF113C" w:rsidP="00BF113C">
            <w:pPr>
              <w:keepNext/>
              <w:keepLines/>
              <w:spacing w:before="60" w:after="60"/>
              <w:rPr>
                <w:sz w:val="18"/>
                <w:szCs w:val="18"/>
                <w:lang w:val="en-AU"/>
              </w:rPr>
            </w:pPr>
          </w:p>
        </w:tc>
        <w:tc>
          <w:tcPr>
            <w:tcW w:w="2552" w:type="dxa"/>
            <w:vMerge/>
            <w:tcBorders>
              <w:left w:val="nil"/>
            </w:tcBorders>
            <w:shd w:val="clear" w:color="auto" w:fill="D9D9D9" w:themeFill="background1" w:themeFillShade="D9"/>
          </w:tcPr>
          <w:p w14:paraId="71B7B3AA" w14:textId="77777777" w:rsidR="00BF113C" w:rsidRPr="00917E9D" w:rsidRDefault="00BF113C" w:rsidP="00BF113C">
            <w:pPr>
              <w:keepNext/>
              <w:keepLines/>
              <w:spacing w:before="60" w:after="60"/>
              <w:rPr>
                <w:sz w:val="18"/>
                <w:szCs w:val="18"/>
                <w:lang w:val="en-AU"/>
              </w:rPr>
            </w:pPr>
          </w:p>
        </w:tc>
        <w:tc>
          <w:tcPr>
            <w:tcW w:w="1559" w:type="dxa"/>
            <w:tcBorders>
              <w:right w:val="nil"/>
            </w:tcBorders>
            <w:shd w:val="clear" w:color="auto" w:fill="D9D9D9" w:themeFill="background1" w:themeFillShade="D9"/>
            <w:vAlign w:val="center"/>
          </w:tcPr>
          <w:p w14:paraId="2F747B91" w14:textId="77777777" w:rsidR="00BF113C" w:rsidRPr="00917E9D" w:rsidRDefault="00BF113C" w:rsidP="00BF113C">
            <w:pPr>
              <w:pStyle w:val="Mainbodytext"/>
              <w:keepNext/>
              <w:keepLines/>
              <w:rPr>
                <w:sz w:val="18"/>
                <w:szCs w:val="18"/>
                <w:lang w:val="en-AU"/>
              </w:rPr>
            </w:pPr>
            <w:r w:rsidRPr="00917E9D">
              <w:rPr>
                <w:sz w:val="18"/>
                <w:szCs w:val="18"/>
                <w:lang w:val="en-AU"/>
              </w:rPr>
              <w:t>Address</w:t>
            </w:r>
          </w:p>
        </w:tc>
        <w:tc>
          <w:tcPr>
            <w:tcW w:w="4820" w:type="dxa"/>
            <w:gridSpan w:val="5"/>
            <w:tcBorders>
              <w:left w:val="nil"/>
            </w:tcBorders>
          </w:tcPr>
          <w:p w14:paraId="1BC5CBB3" w14:textId="77777777" w:rsidR="00BF113C" w:rsidRPr="00917E9D" w:rsidRDefault="00BF113C" w:rsidP="00BF113C">
            <w:pPr>
              <w:spacing w:after="80"/>
              <w:ind w:left="34"/>
              <w:rPr>
                <w:sz w:val="18"/>
                <w:szCs w:val="18"/>
                <w:lang w:val="en-AU"/>
              </w:rPr>
            </w:pPr>
          </w:p>
        </w:tc>
      </w:tr>
      <w:tr w:rsidR="00BF113C" w:rsidRPr="00917E9D" w14:paraId="1230C05D" w14:textId="77777777" w:rsidTr="00091370">
        <w:trPr>
          <w:trHeight w:val="433"/>
        </w:trPr>
        <w:tc>
          <w:tcPr>
            <w:tcW w:w="709" w:type="dxa"/>
            <w:vMerge/>
            <w:tcBorders>
              <w:right w:val="nil"/>
            </w:tcBorders>
            <w:shd w:val="clear" w:color="auto" w:fill="D9D9D9" w:themeFill="background1" w:themeFillShade="D9"/>
          </w:tcPr>
          <w:p w14:paraId="21FE06DB" w14:textId="77777777" w:rsidR="00BF113C" w:rsidRPr="00917E9D" w:rsidRDefault="00BF113C" w:rsidP="00BF113C">
            <w:pPr>
              <w:keepNext/>
              <w:keepLines/>
              <w:spacing w:before="60" w:after="60"/>
              <w:rPr>
                <w:sz w:val="18"/>
                <w:szCs w:val="18"/>
                <w:lang w:val="en-AU"/>
              </w:rPr>
            </w:pPr>
          </w:p>
        </w:tc>
        <w:tc>
          <w:tcPr>
            <w:tcW w:w="2552" w:type="dxa"/>
            <w:vMerge/>
            <w:tcBorders>
              <w:left w:val="nil"/>
            </w:tcBorders>
            <w:shd w:val="clear" w:color="auto" w:fill="D9D9D9" w:themeFill="background1" w:themeFillShade="D9"/>
          </w:tcPr>
          <w:p w14:paraId="2959B80E" w14:textId="77777777" w:rsidR="00BF113C" w:rsidRPr="00917E9D" w:rsidRDefault="00BF113C" w:rsidP="00BF113C">
            <w:pPr>
              <w:keepNext/>
              <w:keepLines/>
              <w:spacing w:before="60" w:after="60"/>
              <w:rPr>
                <w:sz w:val="18"/>
                <w:szCs w:val="18"/>
                <w:lang w:val="en-AU"/>
              </w:rPr>
            </w:pPr>
          </w:p>
        </w:tc>
        <w:tc>
          <w:tcPr>
            <w:tcW w:w="1559" w:type="dxa"/>
            <w:tcBorders>
              <w:right w:val="nil"/>
            </w:tcBorders>
            <w:shd w:val="clear" w:color="auto" w:fill="D9D9D9" w:themeFill="background1" w:themeFillShade="D9"/>
            <w:vAlign w:val="center"/>
          </w:tcPr>
          <w:p w14:paraId="71F6C946" w14:textId="77777777" w:rsidR="00BF113C" w:rsidRPr="00917E9D" w:rsidRDefault="00BF113C" w:rsidP="00BF113C">
            <w:pPr>
              <w:pStyle w:val="Mainbodytext"/>
              <w:keepNext/>
              <w:keepLines/>
              <w:rPr>
                <w:sz w:val="18"/>
                <w:szCs w:val="18"/>
                <w:lang w:val="en-AU"/>
              </w:rPr>
            </w:pPr>
            <w:r w:rsidRPr="00917E9D">
              <w:rPr>
                <w:sz w:val="18"/>
                <w:szCs w:val="18"/>
                <w:lang w:val="en-AU"/>
              </w:rPr>
              <w:t>Telephone</w:t>
            </w:r>
          </w:p>
        </w:tc>
        <w:tc>
          <w:tcPr>
            <w:tcW w:w="4820" w:type="dxa"/>
            <w:gridSpan w:val="5"/>
            <w:tcBorders>
              <w:left w:val="nil"/>
            </w:tcBorders>
          </w:tcPr>
          <w:p w14:paraId="23947A9E" w14:textId="74D3F78E" w:rsidR="00BF113C" w:rsidRPr="00917E9D" w:rsidRDefault="00BF113C" w:rsidP="00BF113C">
            <w:pPr>
              <w:spacing w:after="80"/>
              <w:ind w:left="34"/>
              <w:rPr>
                <w:sz w:val="18"/>
                <w:szCs w:val="18"/>
                <w:lang w:val="en-AU"/>
              </w:rPr>
            </w:pPr>
          </w:p>
        </w:tc>
      </w:tr>
      <w:tr w:rsidR="00BF113C" w:rsidRPr="00917E9D" w14:paraId="423E6360" w14:textId="77777777" w:rsidTr="007F0AAC">
        <w:trPr>
          <w:trHeight w:val="483"/>
        </w:trPr>
        <w:tc>
          <w:tcPr>
            <w:tcW w:w="709" w:type="dxa"/>
            <w:vMerge/>
            <w:tcBorders>
              <w:right w:val="nil"/>
            </w:tcBorders>
            <w:shd w:val="clear" w:color="auto" w:fill="D9D9D9" w:themeFill="background1" w:themeFillShade="D9"/>
          </w:tcPr>
          <w:p w14:paraId="735075C4" w14:textId="77777777" w:rsidR="00BF113C" w:rsidRPr="00917E9D" w:rsidRDefault="00BF113C" w:rsidP="00BF113C">
            <w:pPr>
              <w:keepNext/>
              <w:keepLines/>
              <w:spacing w:before="60" w:after="60"/>
              <w:rPr>
                <w:sz w:val="18"/>
                <w:szCs w:val="18"/>
                <w:lang w:val="en-AU"/>
              </w:rPr>
            </w:pPr>
          </w:p>
        </w:tc>
        <w:tc>
          <w:tcPr>
            <w:tcW w:w="2552" w:type="dxa"/>
            <w:vMerge/>
            <w:tcBorders>
              <w:left w:val="nil"/>
            </w:tcBorders>
            <w:shd w:val="clear" w:color="auto" w:fill="D9D9D9" w:themeFill="background1" w:themeFillShade="D9"/>
          </w:tcPr>
          <w:p w14:paraId="70C2D311" w14:textId="77777777" w:rsidR="00BF113C" w:rsidRPr="00917E9D" w:rsidRDefault="00BF113C" w:rsidP="00BF113C">
            <w:pPr>
              <w:keepNext/>
              <w:keepLines/>
              <w:spacing w:before="60" w:after="60"/>
              <w:rPr>
                <w:sz w:val="18"/>
                <w:szCs w:val="18"/>
                <w:lang w:val="en-AU"/>
              </w:rPr>
            </w:pPr>
          </w:p>
        </w:tc>
        <w:tc>
          <w:tcPr>
            <w:tcW w:w="1559" w:type="dxa"/>
            <w:tcBorders>
              <w:right w:val="nil"/>
            </w:tcBorders>
            <w:shd w:val="clear" w:color="auto" w:fill="D9D9D9" w:themeFill="background1" w:themeFillShade="D9"/>
            <w:vAlign w:val="center"/>
          </w:tcPr>
          <w:p w14:paraId="7D281E8B" w14:textId="77777777" w:rsidR="00BF113C" w:rsidRPr="00917E9D" w:rsidRDefault="00BF113C" w:rsidP="00BF113C">
            <w:pPr>
              <w:pStyle w:val="Mainbodytext"/>
              <w:keepNext/>
              <w:keepLines/>
              <w:rPr>
                <w:sz w:val="18"/>
                <w:szCs w:val="18"/>
                <w:lang w:val="en-AU"/>
              </w:rPr>
            </w:pPr>
            <w:r w:rsidRPr="00917E9D">
              <w:rPr>
                <w:sz w:val="18"/>
                <w:szCs w:val="18"/>
                <w:lang w:val="en-AU"/>
              </w:rPr>
              <w:t>Email</w:t>
            </w:r>
          </w:p>
        </w:tc>
        <w:tc>
          <w:tcPr>
            <w:tcW w:w="4820" w:type="dxa"/>
            <w:gridSpan w:val="5"/>
            <w:tcBorders>
              <w:left w:val="nil"/>
            </w:tcBorders>
          </w:tcPr>
          <w:p w14:paraId="0728C5F1" w14:textId="1EE97351" w:rsidR="00BF113C" w:rsidRPr="00917E9D" w:rsidRDefault="00BF113C" w:rsidP="00BF113C">
            <w:pPr>
              <w:spacing w:after="80"/>
              <w:rPr>
                <w:sz w:val="18"/>
                <w:szCs w:val="18"/>
                <w:lang w:val="en-AU"/>
              </w:rPr>
            </w:pPr>
          </w:p>
        </w:tc>
      </w:tr>
      <w:tr w:rsidR="00BF113C" w:rsidRPr="00917E9D" w14:paraId="6E3B87CD" w14:textId="77777777" w:rsidTr="007F0AAC">
        <w:trPr>
          <w:cantSplit/>
          <w:trHeight w:val="70"/>
        </w:trPr>
        <w:tc>
          <w:tcPr>
            <w:tcW w:w="709" w:type="dxa"/>
            <w:vMerge w:val="restart"/>
            <w:tcBorders>
              <w:top w:val="single" w:sz="4" w:space="0" w:color="auto"/>
              <w:left w:val="single" w:sz="4" w:space="0" w:color="auto"/>
              <w:right w:val="nil"/>
            </w:tcBorders>
            <w:shd w:val="clear" w:color="auto" w:fill="D9D9D9" w:themeFill="background1" w:themeFillShade="D9"/>
          </w:tcPr>
          <w:p w14:paraId="6E7735E2" w14:textId="77777777" w:rsidR="00BF113C" w:rsidRPr="00917E9D" w:rsidRDefault="00BF113C" w:rsidP="00BF113C">
            <w:pPr>
              <w:pStyle w:val="Mainbodytext"/>
              <w:rPr>
                <w:sz w:val="18"/>
                <w:szCs w:val="18"/>
                <w:lang w:val="en-AU"/>
              </w:rPr>
            </w:pPr>
            <w:r w:rsidRPr="00917E9D">
              <w:rPr>
                <w:sz w:val="18"/>
                <w:szCs w:val="18"/>
                <w:lang w:val="en-AU"/>
              </w:rPr>
              <w:t>2.7</w:t>
            </w:r>
          </w:p>
        </w:tc>
        <w:tc>
          <w:tcPr>
            <w:tcW w:w="2552" w:type="dxa"/>
            <w:vMerge w:val="restart"/>
            <w:tcBorders>
              <w:top w:val="single" w:sz="4" w:space="0" w:color="auto"/>
              <w:left w:val="nil"/>
              <w:right w:val="single" w:sz="4" w:space="0" w:color="auto"/>
            </w:tcBorders>
            <w:shd w:val="clear" w:color="auto" w:fill="D9D9D9" w:themeFill="background1" w:themeFillShade="D9"/>
          </w:tcPr>
          <w:p w14:paraId="6E5B2166" w14:textId="77777777" w:rsidR="00BF113C" w:rsidRPr="00917E9D" w:rsidRDefault="00BF113C" w:rsidP="00BF113C">
            <w:pPr>
              <w:pStyle w:val="Mainbodytext"/>
              <w:rPr>
                <w:b/>
                <w:sz w:val="18"/>
                <w:szCs w:val="18"/>
                <w:lang w:val="en-AU"/>
              </w:rPr>
            </w:pPr>
            <w:r w:rsidRPr="00917E9D">
              <w:rPr>
                <w:b/>
                <w:sz w:val="18"/>
                <w:szCs w:val="18"/>
                <w:lang w:val="en-AU"/>
              </w:rPr>
              <w:t>Occupier status:</w:t>
            </w:r>
          </w:p>
          <w:p w14:paraId="613382E2" w14:textId="4F88047A" w:rsidR="00BF113C" w:rsidRPr="00917E9D" w:rsidRDefault="00BF113C" w:rsidP="00BF113C">
            <w:pPr>
              <w:pStyle w:val="Mainbodytext"/>
              <w:rPr>
                <w:sz w:val="18"/>
                <w:szCs w:val="18"/>
                <w:lang w:val="en-AU"/>
              </w:rPr>
            </w:pPr>
            <w:r w:rsidRPr="00917E9D">
              <w:rPr>
                <w:sz w:val="18"/>
                <w:szCs w:val="18"/>
                <w:lang w:val="en-AU"/>
              </w:rPr>
              <w:t xml:space="preserve">Occupier is defined in </w:t>
            </w:r>
            <w:r w:rsidR="00020781">
              <w:rPr>
                <w:sz w:val="18"/>
                <w:szCs w:val="18"/>
                <w:lang w:val="en-AU"/>
              </w:rPr>
              <w:t>s.</w:t>
            </w:r>
            <w:r w:rsidRPr="00917E9D">
              <w:rPr>
                <w:sz w:val="18"/>
                <w:szCs w:val="18"/>
                <w:lang w:val="en-AU"/>
              </w:rPr>
              <w:t xml:space="preserve">3 of the EP Act and includes a person in occupation or control of the </w:t>
            </w:r>
            <w:proofErr w:type="gramStart"/>
            <w:r w:rsidRPr="00917E9D">
              <w:rPr>
                <w:sz w:val="18"/>
                <w:szCs w:val="18"/>
                <w:lang w:val="en-AU"/>
              </w:rPr>
              <w:t>premises, or</w:t>
            </w:r>
            <w:proofErr w:type="gramEnd"/>
            <w:r w:rsidRPr="00917E9D">
              <w:rPr>
                <w:sz w:val="18"/>
                <w:szCs w:val="18"/>
                <w:lang w:val="en-AU"/>
              </w:rPr>
              <w:t xml:space="preserve"> occupying a different part of the premises whether or not that person is the owner.</w:t>
            </w:r>
          </w:p>
          <w:p w14:paraId="391D4176" w14:textId="1030FC49" w:rsidR="00BF113C" w:rsidRPr="00917E9D" w:rsidRDefault="00BF113C" w:rsidP="00BF113C">
            <w:pPr>
              <w:pStyle w:val="Mainbodytext"/>
              <w:rPr>
                <w:sz w:val="18"/>
                <w:szCs w:val="18"/>
                <w:lang w:val="en-AU"/>
              </w:rPr>
            </w:pPr>
            <w:r w:rsidRPr="00917E9D">
              <w:rPr>
                <w:sz w:val="18"/>
                <w:szCs w:val="18"/>
                <w:lang w:val="en-AU"/>
              </w:rPr>
              <w:t>Note: if a lease holder, the applicant must be the holder of an executed lease, not just an agreement to lease.</w:t>
            </w:r>
          </w:p>
        </w:tc>
        <w:tc>
          <w:tcPr>
            <w:tcW w:w="5670" w:type="dxa"/>
            <w:gridSpan w:val="4"/>
            <w:tcBorders>
              <w:top w:val="single" w:sz="4" w:space="0" w:color="auto"/>
              <w:left w:val="single" w:sz="4" w:space="0" w:color="auto"/>
              <w:bottom w:val="single" w:sz="4" w:space="0" w:color="auto"/>
              <w:right w:val="nil"/>
            </w:tcBorders>
            <w:shd w:val="clear" w:color="auto" w:fill="D9D9D9" w:themeFill="background1" w:themeFillShade="D9"/>
            <w:vAlign w:val="center"/>
          </w:tcPr>
          <w:p w14:paraId="32652C00" w14:textId="35ADF05E" w:rsidR="00BF113C" w:rsidRPr="00917E9D" w:rsidRDefault="00BF113C" w:rsidP="00BF113C">
            <w:pPr>
              <w:pStyle w:val="Mainbodytext"/>
              <w:rPr>
                <w:sz w:val="18"/>
                <w:szCs w:val="18"/>
                <w:lang w:val="en-AU"/>
              </w:rPr>
            </w:pPr>
            <w:r w:rsidRPr="00917E9D">
              <w:rPr>
                <w:sz w:val="18"/>
                <w:szCs w:val="18"/>
                <w:lang w:val="en-AU"/>
              </w:rPr>
              <w:t>Registered proprietor on certificate of title.</w:t>
            </w:r>
          </w:p>
        </w:tc>
        <w:sdt>
          <w:sdtPr>
            <w:rPr>
              <w:sz w:val="24"/>
            </w:rPr>
            <w:id w:val="-611967778"/>
            <w14:checkbox>
              <w14:checked w14:val="0"/>
              <w14:checkedState w14:val="2612" w14:font="MS Gothic"/>
              <w14:uncheckedState w14:val="2610" w14:font="MS Gothic"/>
            </w14:checkbox>
          </w:sdtPr>
          <w:sdtEndPr/>
          <w:sdtContent>
            <w:tc>
              <w:tcPr>
                <w:tcW w:w="709"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6E55D78F" w14:textId="4F82F37D" w:rsidR="00BF113C" w:rsidRPr="00917E9D" w:rsidRDefault="00BF113C" w:rsidP="00BF113C">
                <w:pPr>
                  <w:spacing w:before="60" w:after="60"/>
                  <w:ind w:left="34"/>
                  <w:jc w:val="center"/>
                  <w:rPr>
                    <w:sz w:val="18"/>
                    <w:szCs w:val="18"/>
                    <w:lang w:val="en-AU"/>
                  </w:rPr>
                </w:pPr>
                <w:r w:rsidRPr="00C91AC6">
                  <w:rPr>
                    <w:rFonts w:ascii="MS Gothic" w:eastAsia="MS Gothic" w:hAnsi="MS Gothic" w:hint="eastAsia"/>
                    <w:sz w:val="24"/>
                  </w:rPr>
                  <w:t>☐</w:t>
                </w:r>
              </w:p>
            </w:tc>
          </w:sdtContent>
        </w:sdt>
      </w:tr>
      <w:tr w:rsidR="00BF113C" w:rsidRPr="00917E9D" w14:paraId="23B76F42" w14:textId="77777777" w:rsidTr="007F0AAC">
        <w:trPr>
          <w:cantSplit/>
          <w:trHeight w:val="123"/>
        </w:trPr>
        <w:tc>
          <w:tcPr>
            <w:tcW w:w="709" w:type="dxa"/>
            <w:vMerge/>
            <w:tcBorders>
              <w:left w:val="single" w:sz="4" w:space="0" w:color="auto"/>
              <w:right w:val="nil"/>
            </w:tcBorders>
            <w:shd w:val="clear" w:color="auto" w:fill="D9D9D9" w:themeFill="background1" w:themeFillShade="D9"/>
          </w:tcPr>
          <w:p w14:paraId="7CD5B13D" w14:textId="77777777" w:rsidR="00BF113C" w:rsidRPr="00917E9D" w:rsidRDefault="00BF113C" w:rsidP="00BF113C">
            <w:pPr>
              <w:pStyle w:val="Mainbodytext"/>
              <w:rPr>
                <w:sz w:val="18"/>
                <w:szCs w:val="18"/>
                <w:lang w:val="en-AU"/>
              </w:rPr>
            </w:pPr>
          </w:p>
        </w:tc>
        <w:tc>
          <w:tcPr>
            <w:tcW w:w="2552" w:type="dxa"/>
            <w:vMerge/>
            <w:tcBorders>
              <w:left w:val="nil"/>
              <w:right w:val="single" w:sz="4" w:space="0" w:color="auto"/>
            </w:tcBorders>
            <w:shd w:val="clear" w:color="auto" w:fill="D9D9D9" w:themeFill="background1" w:themeFillShade="D9"/>
          </w:tcPr>
          <w:p w14:paraId="2CFD7569" w14:textId="77777777" w:rsidR="00BF113C" w:rsidRPr="00917E9D" w:rsidRDefault="00BF113C" w:rsidP="00BF113C">
            <w:pPr>
              <w:pStyle w:val="Mainbodytext"/>
              <w:rPr>
                <w:sz w:val="18"/>
                <w:szCs w:val="18"/>
                <w:lang w:val="en-AU"/>
              </w:rPr>
            </w:pPr>
          </w:p>
        </w:tc>
        <w:tc>
          <w:tcPr>
            <w:tcW w:w="5670" w:type="dxa"/>
            <w:gridSpan w:val="4"/>
            <w:tcBorders>
              <w:top w:val="single" w:sz="4" w:space="0" w:color="auto"/>
              <w:left w:val="single" w:sz="4" w:space="0" w:color="auto"/>
              <w:bottom w:val="nil"/>
              <w:right w:val="nil"/>
            </w:tcBorders>
            <w:shd w:val="clear" w:color="auto" w:fill="D9D9D9" w:themeFill="background1" w:themeFillShade="D9"/>
            <w:vAlign w:val="center"/>
          </w:tcPr>
          <w:p w14:paraId="128E078D" w14:textId="392C072C" w:rsidR="00BF113C" w:rsidRPr="00917E9D" w:rsidRDefault="00BF113C" w:rsidP="00BF113C">
            <w:pPr>
              <w:pStyle w:val="Mainbodytext"/>
              <w:rPr>
                <w:sz w:val="18"/>
                <w:szCs w:val="18"/>
                <w:lang w:val="en-AU"/>
              </w:rPr>
            </w:pPr>
            <w:r w:rsidRPr="00917E9D">
              <w:rPr>
                <w:sz w:val="18"/>
                <w:szCs w:val="18"/>
                <w:lang w:val="en-AU"/>
              </w:rPr>
              <w:t>Lease holder (please specify, including date of expiry of lease).</w:t>
            </w:r>
          </w:p>
        </w:tc>
        <w:sdt>
          <w:sdtPr>
            <w:rPr>
              <w:sz w:val="24"/>
            </w:rPr>
            <w:id w:val="600149816"/>
            <w14:checkbox>
              <w14:checked w14:val="0"/>
              <w14:checkedState w14:val="2612" w14:font="MS Gothic"/>
              <w14:uncheckedState w14:val="2610" w14:font="MS Gothic"/>
            </w14:checkbox>
          </w:sdtPr>
          <w:sdtEndPr/>
          <w:sdtContent>
            <w:tc>
              <w:tcPr>
                <w:tcW w:w="709" w:type="dxa"/>
                <w:gridSpan w:val="2"/>
                <w:tcBorders>
                  <w:top w:val="single" w:sz="4" w:space="0" w:color="auto"/>
                  <w:left w:val="nil"/>
                  <w:bottom w:val="nil"/>
                  <w:right w:val="single" w:sz="4" w:space="0" w:color="auto"/>
                </w:tcBorders>
                <w:shd w:val="clear" w:color="auto" w:fill="FFFFFF" w:themeFill="background1"/>
                <w:vAlign w:val="center"/>
              </w:tcPr>
              <w:p w14:paraId="6DC46DDB" w14:textId="4FB5F0C7" w:rsidR="00BF113C" w:rsidRPr="00917E9D" w:rsidRDefault="00BF113C" w:rsidP="00BF113C">
                <w:pPr>
                  <w:spacing w:before="60" w:after="60"/>
                  <w:ind w:left="34"/>
                  <w:jc w:val="center"/>
                  <w:rPr>
                    <w:sz w:val="18"/>
                    <w:szCs w:val="18"/>
                    <w:lang w:val="en-AU"/>
                  </w:rPr>
                </w:pPr>
                <w:r w:rsidRPr="00C91AC6">
                  <w:rPr>
                    <w:rFonts w:ascii="MS Gothic" w:eastAsia="MS Gothic" w:hAnsi="MS Gothic" w:hint="eastAsia"/>
                    <w:sz w:val="24"/>
                  </w:rPr>
                  <w:t>☐</w:t>
                </w:r>
              </w:p>
            </w:tc>
          </w:sdtContent>
        </w:sdt>
      </w:tr>
      <w:tr w:rsidR="00BF113C" w:rsidRPr="00917E9D" w14:paraId="27E5B73E" w14:textId="77777777" w:rsidTr="007F0AAC">
        <w:trPr>
          <w:cantSplit/>
          <w:trHeight w:val="123"/>
        </w:trPr>
        <w:tc>
          <w:tcPr>
            <w:tcW w:w="709" w:type="dxa"/>
            <w:vMerge/>
            <w:tcBorders>
              <w:left w:val="single" w:sz="4" w:space="0" w:color="auto"/>
              <w:right w:val="nil"/>
            </w:tcBorders>
            <w:shd w:val="clear" w:color="auto" w:fill="D9D9D9" w:themeFill="background1" w:themeFillShade="D9"/>
          </w:tcPr>
          <w:p w14:paraId="4F3404D4" w14:textId="77777777" w:rsidR="00BF113C" w:rsidRPr="00917E9D" w:rsidRDefault="00BF113C" w:rsidP="00BF113C">
            <w:pPr>
              <w:pStyle w:val="Mainbodytext"/>
              <w:rPr>
                <w:sz w:val="18"/>
                <w:szCs w:val="18"/>
                <w:lang w:val="en-AU"/>
              </w:rPr>
            </w:pPr>
          </w:p>
        </w:tc>
        <w:tc>
          <w:tcPr>
            <w:tcW w:w="2552" w:type="dxa"/>
            <w:vMerge/>
            <w:tcBorders>
              <w:left w:val="nil"/>
              <w:right w:val="single" w:sz="4" w:space="0" w:color="auto"/>
            </w:tcBorders>
            <w:shd w:val="clear" w:color="auto" w:fill="D9D9D9" w:themeFill="background1" w:themeFillShade="D9"/>
          </w:tcPr>
          <w:p w14:paraId="19AA084B" w14:textId="77777777" w:rsidR="00BF113C" w:rsidRPr="00917E9D" w:rsidRDefault="00BF113C" w:rsidP="00BF113C">
            <w:pPr>
              <w:pStyle w:val="Mainbodytext"/>
              <w:rPr>
                <w:sz w:val="18"/>
                <w:szCs w:val="18"/>
                <w:lang w:val="en-AU"/>
              </w:rPr>
            </w:pPr>
          </w:p>
        </w:tc>
        <w:tc>
          <w:tcPr>
            <w:tcW w:w="6379" w:type="dxa"/>
            <w:gridSpan w:val="6"/>
            <w:tcBorders>
              <w:top w:val="nil"/>
              <w:left w:val="single" w:sz="4" w:space="0" w:color="auto"/>
              <w:bottom w:val="single" w:sz="4" w:space="0" w:color="auto"/>
              <w:right w:val="single" w:sz="4" w:space="0" w:color="auto"/>
            </w:tcBorders>
            <w:shd w:val="clear" w:color="auto" w:fill="FFFFFF" w:themeFill="background1"/>
            <w:vAlign w:val="center"/>
          </w:tcPr>
          <w:p w14:paraId="2B0CDF78" w14:textId="24C416C9" w:rsidR="00BF113C" w:rsidRPr="00917E9D" w:rsidRDefault="00BF113C" w:rsidP="00BF113C">
            <w:pPr>
              <w:spacing w:after="80"/>
              <w:ind w:left="34"/>
              <w:rPr>
                <w:sz w:val="18"/>
                <w:szCs w:val="18"/>
                <w:lang w:val="en-AU"/>
              </w:rPr>
            </w:pPr>
          </w:p>
        </w:tc>
      </w:tr>
      <w:tr w:rsidR="00BF113C" w:rsidRPr="00917E9D" w14:paraId="19931037" w14:textId="77777777" w:rsidTr="007F0AAC">
        <w:trPr>
          <w:cantSplit/>
          <w:trHeight w:val="123"/>
        </w:trPr>
        <w:tc>
          <w:tcPr>
            <w:tcW w:w="709" w:type="dxa"/>
            <w:vMerge/>
            <w:tcBorders>
              <w:left w:val="single" w:sz="4" w:space="0" w:color="auto"/>
              <w:right w:val="nil"/>
            </w:tcBorders>
            <w:shd w:val="clear" w:color="auto" w:fill="D9D9D9" w:themeFill="background1" w:themeFillShade="D9"/>
          </w:tcPr>
          <w:p w14:paraId="32B3854A" w14:textId="77777777" w:rsidR="00BF113C" w:rsidRPr="00917E9D" w:rsidRDefault="00BF113C" w:rsidP="00BF113C">
            <w:pPr>
              <w:pStyle w:val="Mainbodytext"/>
              <w:rPr>
                <w:sz w:val="18"/>
                <w:szCs w:val="18"/>
                <w:lang w:val="en-AU"/>
              </w:rPr>
            </w:pPr>
          </w:p>
        </w:tc>
        <w:tc>
          <w:tcPr>
            <w:tcW w:w="2552" w:type="dxa"/>
            <w:vMerge/>
            <w:tcBorders>
              <w:left w:val="nil"/>
              <w:right w:val="single" w:sz="4" w:space="0" w:color="auto"/>
            </w:tcBorders>
            <w:shd w:val="clear" w:color="auto" w:fill="D9D9D9" w:themeFill="background1" w:themeFillShade="D9"/>
          </w:tcPr>
          <w:p w14:paraId="2C0D3177" w14:textId="77777777" w:rsidR="00BF113C" w:rsidRPr="00917E9D" w:rsidRDefault="00BF113C" w:rsidP="00BF113C">
            <w:pPr>
              <w:pStyle w:val="Mainbodytext"/>
              <w:rPr>
                <w:sz w:val="18"/>
                <w:szCs w:val="18"/>
                <w:lang w:val="en-AU"/>
              </w:rPr>
            </w:pPr>
          </w:p>
        </w:tc>
        <w:tc>
          <w:tcPr>
            <w:tcW w:w="5670" w:type="dxa"/>
            <w:gridSpan w:val="4"/>
            <w:tcBorders>
              <w:top w:val="single" w:sz="4" w:space="0" w:color="auto"/>
              <w:left w:val="single" w:sz="4" w:space="0" w:color="auto"/>
              <w:bottom w:val="single" w:sz="4" w:space="0" w:color="auto"/>
              <w:right w:val="nil"/>
            </w:tcBorders>
            <w:shd w:val="clear" w:color="auto" w:fill="D9D9D9" w:themeFill="background1" w:themeFillShade="D9"/>
            <w:vAlign w:val="center"/>
          </w:tcPr>
          <w:p w14:paraId="112F63F2" w14:textId="4BBDB724" w:rsidR="00BF113C" w:rsidRPr="00917E9D" w:rsidRDefault="00BF113C" w:rsidP="00BF113C">
            <w:pPr>
              <w:pStyle w:val="Mainbodytext"/>
              <w:rPr>
                <w:sz w:val="18"/>
                <w:szCs w:val="18"/>
                <w:lang w:val="en-AU"/>
              </w:rPr>
            </w:pPr>
            <w:r w:rsidRPr="00917E9D">
              <w:rPr>
                <w:sz w:val="18"/>
                <w:szCs w:val="18"/>
                <w:lang w:val="en-AU"/>
              </w:rPr>
              <w:t>Public authority that has care, control, or management of the land.</w:t>
            </w:r>
          </w:p>
        </w:tc>
        <w:sdt>
          <w:sdtPr>
            <w:rPr>
              <w:sz w:val="24"/>
            </w:rPr>
            <w:id w:val="2141146236"/>
            <w14:checkbox>
              <w14:checked w14:val="0"/>
              <w14:checkedState w14:val="2612" w14:font="MS Gothic"/>
              <w14:uncheckedState w14:val="2610" w14:font="MS Gothic"/>
            </w14:checkbox>
          </w:sdtPr>
          <w:sdtEndPr/>
          <w:sdtContent>
            <w:tc>
              <w:tcPr>
                <w:tcW w:w="709"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6219F9DA" w14:textId="155382DC" w:rsidR="00BF113C" w:rsidRPr="00917E9D" w:rsidRDefault="00BF113C" w:rsidP="00BF113C">
                <w:pPr>
                  <w:spacing w:before="60" w:after="60"/>
                  <w:ind w:left="34"/>
                  <w:jc w:val="center"/>
                  <w:rPr>
                    <w:sz w:val="18"/>
                    <w:szCs w:val="18"/>
                    <w:lang w:val="en-AU"/>
                  </w:rPr>
                </w:pPr>
                <w:r w:rsidRPr="00C91AC6">
                  <w:rPr>
                    <w:rFonts w:ascii="MS Gothic" w:eastAsia="MS Gothic" w:hAnsi="MS Gothic" w:hint="eastAsia"/>
                    <w:sz w:val="24"/>
                  </w:rPr>
                  <w:t>☐</w:t>
                </w:r>
              </w:p>
            </w:tc>
          </w:sdtContent>
        </w:sdt>
      </w:tr>
      <w:tr w:rsidR="00BF113C" w:rsidRPr="00917E9D" w14:paraId="6B6767B7" w14:textId="77777777" w:rsidTr="007F0AAC">
        <w:trPr>
          <w:cantSplit/>
          <w:trHeight w:val="210"/>
        </w:trPr>
        <w:tc>
          <w:tcPr>
            <w:tcW w:w="709" w:type="dxa"/>
            <w:vMerge/>
            <w:tcBorders>
              <w:left w:val="single" w:sz="4" w:space="0" w:color="auto"/>
              <w:right w:val="nil"/>
            </w:tcBorders>
            <w:shd w:val="clear" w:color="auto" w:fill="D9D9D9" w:themeFill="background1" w:themeFillShade="D9"/>
          </w:tcPr>
          <w:p w14:paraId="39E1D6A9" w14:textId="77777777" w:rsidR="00BF113C" w:rsidRPr="00917E9D" w:rsidRDefault="00BF113C" w:rsidP="00BF113C">
            <w:pPr>
              <w:pStyle w:val="Mainbodytext"/>
              <w:rPr>
                <w:sz w:val="18"/>
                <w:szCs w:val="18"/>
                <w:lang w:val="en-AU"/>
              </w:rPr>
            </w:pPr>
          </w:p>
        </w:tc>
        <w:tc>
          <w:tcPr>
            <w:tcW w:w="2552" w:type="dxa"/>
            <w:vMerge/>
            <w:tcBorders>
              <w:left w:val="nil"/>
              <w:right w:val="single" w:sz="4" w:space="0" w:color="auto"/>
            </w:tcBorders>
            <w:shd w:val="clear" w:color="auto" w:fill="D9D9D9" w:themeFill="background1" w:themeFillShade="D9"/>
          </w:tcPr>
          <w:p w14:paraId="27F4F294" w14:textId="77777777" w:rsidR="00BF113C" w:rsidRPr="00917E9D" w:rsidRDefault="00BF113C" w:rsidP="00BF113C">
            <w:pPr>
              <w:pStyle w:val="Mainbodytext"/>
              <w:rPr>
                <w:sz w:val="18"/>
                <w:szCs w:val="18"/>
                <w:lang w:val="en-AU"/>
              </w:rPr>
            </w:pPr>
          </w:p>
        </w:tc>
        <w:tc>
          <w:tcPr>
            <w:tcW w:w="5670" w:type="dxa"/>
            <w:gridSpan w:val="4"/>
            <w:tcBorders>
              <w:top w:val="single" w:sz="4" w:space="0" w:color="auto"/>
              <w:left w:val="single" w:sz="4" w:space="0" w:color="auto"/>
              <w:bottom w:val="nil"/>
              <w:right w:val="nil"/>
            </w:tcBorders>
            <w:shd w:val="clear" w:color="auto" w:fill="D9D9D9" w:themeFill="background1" w:themeFillShade="D9"/>
            <w:vAlign w:val="center"/>
          </w:tcPr>
          <w:p w14:paraId="7B0AE1CB" w14:textId="3847DB95" w:rsidR="00BF113C" w:rsidRPr="00917E9D" w:rsidRDefault="00BF113C" w:rsidP="00BF113C">
            <w:pPr>
              <w:pStyle w:val="Mainbodytext"/>
              <w:rPr>
                <w:sz w:val="18"/>
                <w:szCs w:val="18"/>
                <w:lang w:val="en-AU"/>
              </w:rPr>
            </w:pPr>
            <w:r w:rsidRPr="00917E9D">
              <w:rPr>
                <w:sz w:val="18"/>
                <w:szCs w:val="18"/>
                <w:lang w:val="en-AU"/>
              </w:rPr>
              <w:t>Other evidence of legal occupation or control (please specify – for example, joint venture operating entity, contract, letter of operational control, or other legal document or evidence of legal occupation).</w:t>
            </w:r>
          </w:p>
        </w:tc>
        <w:sdt>
          <w:sdtPr>
            <w:rPr>
              <w:sz w:val="24"/>
            </w:rPr>
            <w:id w:val="-1618595359"/>
            <w14:checkbox>
              <w14:checked w14:val="0"/>
              <w14:checkedState w14:val="2612" w14:font="MS Gothic"/>
              <w14:uncheckedState w14:val="2610" w14:font="MS Gothic"/>
            </w14:checkbox>
          </w:sdtPr>
          <w:sdtEndPr/>
          <w:sdtContent>
            <w:tc>
              <w:tcPr>
                <w:tcW w:w="709" w:type="dxa"/>
                <w:gridSpan w:val="2"/>
                <w:tcBorders>
                  <w:top w:val="single" w:sz="4" w:space="0" w:color="auto"/>
                  <w:left w:val="nil"/>
                  <w:bottom w:val="nil"/>
                  <w:right w:val="single" w:sz="4" w:space="0" w:color="auto"/>
                </w:tcBorders>
                <w:shd w:val="clear" w:color="auto" w:fill="FFFFFF" w:themeFill="background1"/>
                <w:vAlign w:val="center"/>
              </w:tcPr>
              <w:p w14:paraId="6B851444" w14:textId="67269F8B" w:rsidR="00BF113C" w:rsidRPr="00917E9D" w:rsidRDefault="00BF113C" w:rsidP="00BF113C">
                <w:pPr>
                  <w:spacing w:before="60" w:after="60"/>
                  <w:ind w:left="34"/>
                  <w:jc w:val="center"/>
                  <w:rPr>
                    <w:sz w:val="18"/>
                    <w:szCs w:val="18"/>
                    <w:lang w:val="en-AU"/>
                  </w:rPr>
                </w:pPr>
                <w:r w:rsidRPr="00C91AC6">
                  <w:rPr>
                    <w:rFonts w:ascii="MS Gothic" w:eastAsia="MS Gothic" w:hAnsi="MS Gothic" w:hint="eastAsia"/>
                    <w:sz w:val="24"/>
                  </w:rPr>
                  <w:t>☐</w:t>
                </w:r>
              </w:p>
            </w:tc>
          </w:sdtContent>
        </w:sdt>
      </w:tr>
      <w:tr w:rsidR="00BF113C" w:rsidRPr="00917E9D" w14:paraId="55960196" w14:textId="77777777" w:rsidTr="00CA4DCF">
        <w:trPr>
          <w:cantSplit/>
          <w:trHeight w:val="637"/>
        </w:trPr>
        <w:tc>
          <w:tcPr>
            <w:tcW w:w="709" w:type="dxa"/>
            <w:vMerge/>
            <w:tcBorders>
              <w:left w:val="single" w:sz="4" w:space="0" w:color="auto"/>
              <w:right w:val="nil"/>
            </w:tcBorders>
            <w:shd w:val="clear" w:color="auto" w:fill="D9D9D9" w:themeFill="background1" w:themeFillShade="D9"/>
          </w:tcPr>
          <w:p w14:paraId="7902D0C9" w14:textId="77777777" w:rsidR="00BF113C" w:rsidRPr="00917E9D" w:rsidRDefault="00BF113C" w:rsidP="00BF113C">
            <w:pPr>
              <w:pStyle w:val="Mainbodytext"/>
              <w:rPr>
                <w:sz w:val="18"/>
                <w:szCs w:val="18"/>
                <w:lang w:val="en-AU"/>
              </w:rPr>
            </w:pPr>
          </w:p>
        </w:tc>
        <w:tc>
          <w:tcPr>
            <w:tcW w:w="2552" w:type="dxa"/>
            <w:vMerge/>
            <w:tcBorders>
              <w:left w:val="nil"/>
              <w:right w:val="single" w:sz="4" w:space="0" w:color="auto"/>
            </w:tcBorders>
            <w:shd w:val="clear" w:color="auto" w:fill="D9D9D9" w:themeFill="background1" w:themeFillShade="D9"/>
          </w:tcPr>
          <w:p w14:paraId="7C10B237" w14:textId="77777777" w:rsidR="00BF113C" w:rsidRPr="00917E9D" w:rsidRDefault="00BF113C" w:rsidP="00BF113C">
            <w:pPr>
              <w:pStyle w:val="Mainbodytext"/>
              <w:rPr>
                <w:sz w:val="18"/>
                <w:szCs w:val="18"/>
                <w:lang w:val="en-AU"/>
              </w:rPr>
            </w:pPr>
          </w:p>
        </w:tc>
        <w:tc>
          <w:tcPr>
            <w:tcW w:w="6379" w:type="dxa"/>
            <w:gridSpan w:val="6"/>
            <w:tcBorders>
              <w:top w:val="nil"/>
              <w:left w:val="single" w:sz="4" w:space="0" w:color="auto"/>
              <w:bottom w:val="single" w:sz="4" w:space="0" w:color="auto"/>
              <w:right w:val="single" w:sz="4" w:space="0" w:color="auto"/>
            </w:tcBorders>
            <w:shd w:val="clear" w:color="auto" w:fill="auto"/>
          </w:tcPr>
          <w:p w14:paraId="23D5A134" w14:textId="76DAD65E" w:rsidR="00BF113C" w:rsidRPr="00917E9D" w:rsidRDefault="00BF113C" w:rsidP="00BF113C">
            <w:pPr>
              <w:pStyle w:val="Mainbodytext"/>
              <w:rPr>
                <w:sz w:val="18"/>
                <w:szCs w:val="18"/>
                <w:lang w:val="en-AU"/>
              </w:rPr>
            </w:pPr>
          </w:p>
        </w:tc>
      </w:tr>
      <w:tr w:rsidR="00BF113C" w:rsidRPr="00917E9D" w14:paraId="6EDA6443" w14:textId="77777777" w:rsidTr="00CA4DCF">
        <w:trPr>
          <w:cantSplit/>
          <w:trHeight w:val="251"/>
        </w:trPr>
        <w:tc>
          <w:tcPr>
            <w:tcW w:w="3261" w:type="dxa"/>
            <w:gridSpan w:val="2"/>
            <w:tcBorders>
              <w:top w:val="single" w:sz="4" w:space="0" w:color="auto"/>
              <w:left w:val="single" w:sz="4" w:space="0" w:color="auto"/>
              <w:bottom w:val="single" w:sz="4" w:space="0" w:color="auto"/>
              <w:right w:val="nil"/>
            </w:tcBorders>
            <w:shd w:val="clear" w:color="auto" w:fill="BFBFBF" w:themeFill="background1" w:themeFillShade="BF"/>
          </w:tcPr>
          <w:p w14:paraId="76C7AC15" w14:textId="77777777" w:rsidR="00BF113C" w:rsidRPr="00917E9D" w:rsidRDefault="00BF113C" w:rsidP="00BF113C">
            <w:pPr>
              <w:pStyle w:val="Mainbodytext"/>
              <w:rPr>
                <w:b/>
                <w:sz w:val="18"/>
                <w:szCs w:val="18"/>
                <w:lang w:val="en-AU"/>
              </w:rPr>
            </w:pPr>
            <w:r w:rsidRPr="00917E9D">
              <w:rPr>
                <w:b/>
                <w:sz w:val="18"/>
                <w:szCs w:val="18"/>
                <w:lang w:val="en-AU"/>
              </w:rPr>
              <w:t>Attachments</w:t>
            </w:r>
          </w:p>
        </w:tc>
        <w:tc>
          <w:tcPr>
            <w:tcW w:w="4961" w:type="dxa"/>
            <w:gridSpan w:val="2"/>
            <w:tcBorders>
              <w:top w:val="single" w:sz="4" w:space="0" w:color="auto"/>
              <w:left w:val="nil"/>
              <w:bottom w:val="single" w:sz="4" w:space="0" w:color="auto"/>
              <w:right w:val="single" w:sz="4" w:space="0" w:color="auto"/>
            </w:tcBorders>
            <w:shd w:val="clear" w:color="auto" w:fill="BFBFBF" w:themeFill="background1" w:themeFillShade="BF"/>
            <w:vAlign w:val="center"/>
          </w:tcPr>
          <w:p w14:paraId="6521A49A" w14:textId="77777777" w:rsidR="00BF113C" w:rsidRPr="00917E9D" w:rsidDel="00E746CE" w:rsidRDefault="00BF113C" w:rsidP="00BF113C">
            <w:pPr>
              <w:pStyle w:val="Mainbodytext"/>
              <w:rPr>
                <w:sz w:val="18"/>
                <w:szCs w:val="18"/>
                <w:lang w:val="en-A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6B49544" w14:textId="77777777" w:rsidR="00BF113C" w:rsidRPr="00917E9D" w:rsidDel="00E746CE" w:rsidRDefault="00BF113C" w:rsidP="00BF113C">
            <w:pPr>
              <w:pStyle w:val="Mainbodytext"/>
              <w:jc w:val="center"/>
              <w:rPr>
                <w:b/>
                <w:sz w:val="18"/>
                <w:szCs w:val="18"/>
                <w:lang w:val="en-AU"/>
              </w:rPr>
            </w:pPr>
            <w:r w:rsidRPr="00917E9D">
              <w:rPr>
                <w:b/>
                <w:sz w:val="18"/>
                <w:szCs w:val="18"/>
                <w:lang w:val="en-AU"/>
              </w:rPr>
              <w:t>N/A</w:t>
            </w:r>
          </w:p>
        </w:tc>
        <w:tc>
          <w:tcPr>
            <w:tcW w:w="7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8CF2C11" w14:textId="77777777" w:rsidR="00BF113C" w:rsidRPr="00917E9D" w:rsidRDefault="00BF113C" w:rsidP="00BF113C">
            <w:pPr>
              <w:pStyle w:val="Mainbodytext"/>
              <w:jc w:val="center"/>
              <w:rPr>
                <w:b/>
                <w:sz w:val="18"/>
                <w:szCs w:val="18"/>
                <w:lang w:val="en-AU"/>
              </w:rPr>
            </w:pPr>
            <w:r w:rsidRPr="00917E9D">
              <w:rPr>
                <w:b/>
                <w:sz w:val="18"/>
                <w:szCs w:val="18"/>
                <w:lang w:val="en-AU"/>
              </w:rPr>
              <w:t>Yes</w:t>
            </w:r>
          </w:p>
        </w:tc>
      </w:tr>
      <w:tr w:rsidR="00BF113C" w:rsidRPr="00917E9D" w14:paraId="774F3F23" w14:textId="77777777" w:rsidTr="007F0AAC">
        <w:trPr>
          <w:cantSplit/>
          <w:trHeight w:val="460"/>
        </w:trPr>
        <w:tc>
          <w:tcPr>
            <w:tcW w:w="709" w:type="dxa"/>
            <w:tcBorders>
              <w:top w:val="single" w:sz="4" w:space="0" w:color="auto"/>
              <w:left w:val="single" w:sz="4" w:space="0" w:color="auto"/>
              <w:bottom w:val="single" w:sz="4" w:space="0" w:color="auto"/>
              <w:right w:val="nil"/>
            </w:tcBorders>
            <w:shd w:val="clear" w:color="auto" w:fill="D9D9D9" w:themeFill="background1" w:themeFillShade="D9"/>
          </w:tcPr>
          <w:p w14:paraId="4B45413F" w14:textId="55675E89" w:rsidR="00BF113C" w:rsidRPr="00917E9D" w:rsidRDefault="00BF113C" w:rsidP="00BF113C">
            <w:pPr>
              <w:pStyle w:val="Mainbodytext"/>
              <w:rPr>
                <w:sz w:val="18"/>
                <w:szCs w:val="18"/>
                <w:lang w:val="en-AU"/>
              </w:rPr>
            </w:pPr>
            <w:r w:rsidRPr="00917E9D">
              <w:rPr>
                <w:sz w:val="18"/>
                <w:szCs w:val="18"/>
                <w:lang w:val="en-AU"/>
              </w:rPr>
              <w:t>2.8</w:t>
            </w:r>
          </w:p>
        </w:tc>
        <w:tc>
          <w:tcPr>
            <w:tcW w:w="2552" w:type="dxa"/>
            <w:tcBorders>
              <w:top w:val="single" w:sz="4" w:space="0" w:color="auto"/>
              <w:left w:val="nil"/>
              <w:bottom w:val="single" w:sz="4" w:space="0" w:color="auto"/>
              <w:right w:val="nil"/>
            </w:tcBorders>
            <w:shd w:val="clear" w:color="auto" w:fill="D9D9D9" w:themeFill="background1" w:themeFillShade="D9"/>
          </w:tcPr>
          <w:p w14:paraId="3AE4DEBC" w14:textId="17892B0D" w:rsidR="00BF113C" w:rsidRPr="00917E9D" w:rsidRDefault="001C3A52" w:rsidP="00BF113C">
            <w:pPr>
              <w:pStyle w:val="Mainbodytext"/>
              <w:rPr>
                <w:b/>
                <w:sz w:val="18"/>
                <w:szCs w:val="18"/>
                <w:lang w:val="en-AU"/>
              </w:rPr>
            </w:pPr>
            <w:r w:rsidRPr="00917E9D">
              <w:rPr>
                <w:b/>
                <w:sz w:val="18"/>
                <w:szCs w:val="18"/>
                <w:lang w:val="en-AU"/>
              </w:rPr>
              <w:t xml:space="preserve">Attachment </w:t>
            </w:r>
            <w:r w:rsidR="00BF113C" w:rsidRPr="00917E9D">
              <w:rPr>
                <w:b/>
                <w:sz w:val="18"/>
                <w:szCs w:val="18"/>
                <w:lang w:val="en-AU"/>
              </w:rPr>
              <w:t>1A: Proof of occupier status</w:t>
            </w:r>
          </w:p>
        </w:tc>
        <w:tc>
          <w:tcPr>
            <w:tcW w:w="4961"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7941ABC2" w14:textId="4FB94082" w:rsidR="00BF113C" w:rsidRPr="00917E9D" w:rsidDel="00E746CE" w:rsidRDefault="00BF113C" w:rsidP="00BF113C">
            <w:pPr>
              <w:pStyle w:val="Mainbodytext"/>
              <w:rPr>
                <w:sz w:val="18"/>
                <w:szCs w:val="18"/>
                <w:lang w:val="en-AU"/>
              </w:rPr>
            </w:pPr>
            <w:r w:rsidRPr="00917E9D">
              <w:rPr>
                <w:sz w:val="18"/>
                <w:szCs w:val="18"/>
                <w:lang w:val="en-AU"/>
              </w:rPr>
              <w:t>Copies of certificate of title, lease</w:t>
            </w:r>
            <w:r>
              <w:rPr>
                <w:sz w:val="18"/>
                <w:szCs w:val="18"/>
                <w:lang w:val="en-AU"/>
              </w:rPr>
              <w:t>,</w:t>
            </w:r>
            <w:r w:rsidRPr="00917E9D">
              <w:rPr>
                <w:sz w:val="18"/>
                <w:szCs w:val="18"/>
                <w:lang w:val="en-AU"/>
              </w:rPr>
              <w:t xml:space="preserve"> or other instruments evidencing proof of occupier status, including the expiry date or confirmation that there is no expiry date, have been provided and labelled as Attachment 1A.</w:t>
            </w:r>
          </w:p>
        </w:tc>
        <w:sdt>
          <w:sdtPr>
            <w:rPr>
              <w:sz w:val="24"/>
            </w:rPr>
            <w:id w:val="-1410844417"/>
            <w14:checkbox>
              <w14:checked w14:val="0"/>
              <w14:checkedState w14:val="2612" w14:font="MS Gothic"/>
              <w14:uncheckedState w14:val="2610" w14:font="MS Gothic"/>
            </w14:checkbox>
          </w:sdtPr>
          <w:sdtEndPr/>
          <w:sdtContent>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672D08" w14:textId="37125930" w:rsidR="00BF113C" w:rsidRPr="00917E9D" w:rsidDel="00E746CE" w:rsidRDefault="00BF113C" w:rsidP="00BF113C">
                <w:pPr>
                  <w:pStyle w:val="Mainbodytext"/>
                  <w:jc w:val="center"/>
                  <w:rPr>
                    <w:sz w:val="18"/>
                    <w:szCs w:val="18"/>
                    <w:lang w:val="en-AU"/>
                  </w:rPr>
                </w:pPr>
                <w:r w:rsidRPr="00C91AC6">
                  <w:rPr>
                    <w:rFonts w:ascii="MS Gothic" w:eastAsia="MS Gothic" w:hAnsi="MS Gothic" w:hint="eastAsia"/>
                    <w:sz w:val="24"/>
                  </w:rPr>
                  <w:t>☐</w:t>
                </w:r>
              </w:p>
            </w:tc>
          </w:sdtContent>
        </w:sdt>
        <w:sdt>
          <w:sdtPr>
            <w:rPr>
              <w:sz w:val="24"/>
            </w:rPr>
            <w:id w:val="-838076975"/>
            <w14:checkbox>
              <w14:checked w14:val="0"/>
              <w14:checkedState w14:val="2612" w14:font="MS Gothic"/>
              <w14:uncheckedState w14:val="2610" w14:font="MS Gothic"/>
            </w14:checkbox>
          </w:sdtPr>
          <w:sdtEndPr/>
          <w:sdtContent>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3779F9" w14:textId="490BDC11" w:rsidR="00BF113C" w:rsidRPr="00917E9D" w:rsidRDefault="00BF113C" w:rsidP="00BF113C">
                <w:pPr>
                  <w:pStyle w:val="Mainbodytext"/>
                  <w:jc w:val="center"/>
                  <w:rPr>
                    <w:sz w:val="18"/>
                    <w:szCs w:val="18"/>
                    <w:lang w:val="en-AU"/>
                  </w:rPr>
                </w:pPr>
                <w:r w:rsidRPr="00C91AC6">
                  <w:rPr>
                    <w:rFonts w:ascii="MS Gothic" w:eastAsia="MS Gothic" w:hAnsi="MS Gothic" w:hint="eastAsia"/>
                    <w:sz w:val="24"/>
                  </w:rPr>
                  <w:t>☐</w:t>
                </w:r>
              </w:p>
            </w:tc>
          </w:sdtContent>
        </w:sdt>
      </w:tr>
      <w:tr w:rsidR="00BF113C" w:rsidRPr="00917E9D" w14:paraId="4A8AAFAE" w14:textId="77777777" w:rsidTr="007F0AAC">
        <w:trPr>
          <w:cantSplit/>
          <w:trHeight w:val="567"/>
        </w:trPr>
        <w:tc>
          <w:tcPr>
            <w:tcW w:w="709" w:type="dxa"/>
            <w:tcBorders>
              <w:top w:val="single" w:sz="4" w:space="0" w:color="auto"/>
              <w:left w:val="single" w:sz="4" w:space="0" w:color="auto"/>
              <w:bottom w:val="single" w:sz="4" w:space="0" w:color="auto"/>
              <w:right w:val="nil"/>
            </w:tcBorders>
            <w:shd w:val="clear" w:color="auto" w:fill="D9D9D9" w:themeFill="background1" w:themeFillShade="D9"/>
          </w:tcPr>
          <w:p w14:paraId="36362152" w14:textId="326FF8A6" w:rsidR="00BF113C" w:rsidRPr="00917E9D" w:rsidRDefault="00BF113C" w:rsidP="00BF113C">
            <w:pPr>
              <w:pStyle w:val="Mainbodytext"/>
              <w:rPr>
                <w:sz w:val="18"/>
                <w:szCs w:val="18"/>
                <w:lang w:val="en-AU"/>
              </w:rPr>
            </w:pPr>
            <w:r w:rsidRPr="00917E9D">
              <w:rPr>
                <w:sz w:val="18"/>
                <w:szCs w:val="18"/>
                <w:lang w:val="en-AU"/>
              </w:rPr>
              <w:t>2.9</w:t>
            </w:r>
          </w:p>
        </w:tc>
        <w:tc>
          <w:tcPr>
            <w:tcW w:w="2552" w:type="dxa"/>
            <w:tcBorders>
              <w:top w:val="single" w:sz="4" w:space="0" w:color="auto"/>
              <w:left w:val="nil"/>
              <w:bottom w:val="single" w:sz="4" w:space="0" w:color="auto"/>
              <w:right w:val="nil"/>
            </w:tcBorders>
            <w:shd w:val="clear" w:color="auto" w:fill="D9D9D9" w:themeFill="background1" w:themeFillShade="D9"/>
          </w:tcPr>
          <w:p w14:paraId="55A90727" w14:textId="77777777" w:rsidR="00BF113C" w:rsidRPr="00917E9D" w:rsidRDefault="00BF113C" w:rsidP="00BF113C">
            <w:pPr>
              <w:pStyle w:val="Mainbodytext"/>
              <w:rPr>
                <w:sz w:val="18"/>
                <w:szCs w:val="18"/>
                <w:lang w:val="en-AU"/>
              </w:rPr>
            </w:pPr>
            <w:r w:rsidRPr="00917E9D">
              <w:rPr>
                <w:b/>
                <w:sz w:val="18"/>
                <w:szCs w:val="18"/>
                <w:lang w:val="en-AU"/>
              </w:rPr>
              <w:t>Attachment 1B: ASIC company extract</w:t>
            </w:r>
          </w:p>
        </w:tc>
        <w:tc>
          <w:tcPr>
            <w:tcW w:w="4961"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50843E21" w14:textId="273F6420" w:rsidR="00BF113C" w:rsidRPr="00917E9D" w:rsidRDefault="00BF113C" w:rsidP="00BF113C">
            <w:pPr>
              <w:pStyle w:val="Mainbodytext"/>
              <w:rPr>
                <w:sz w:val="18"/>
                <w:szCs w:val="18"/>
                <w:lang w:val="en-AU"/>
              </w:rPr>
            </w:pPr>
            <w:r w:rsidRPr="00917E9D">
              <w:rPr>
                <w:sz w:val="18"/>
                <w:szCs w:val="18"/>
                <w:lang w:val="en-AU"/>
              </w:rPr>
              <w:t>A current company information extract (not the company information summary) purchased from the ASIC website(s) for all new applications / registrations has been provided and labelled as Attachment 1B.</w:t>
            </w:r>
          </w:p>
        </w:tc>
        <w:sdt>
          <w:sdtPr>
            <w:rPr>
              <w:sz w:val="24"/>
            </w:rPr>
            <w:id w:val="-802774029"/>
            <w14:checkbox>
              <w14:checked w14:val="0"/>
              <w14:checkedState w14:val="2612" w14:font="MS Gothic"/>
              <w14:uncheckedState w14:val="2610" w14:font="MS Gothic"/>
            </w14:checkbox>
          </w:sdtPr>
          <w:sdtEndPr/>
          <w:sdtContent>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506575" w14:textId="1904CC05" w:rsidR="00BF113C" w:rsidRPr="00917E9D" w:rsidRDefault="00BF113C" w:rsidP="00BF113C">
                <w:pPr>
                  <w:pStyle w:val="Mainbodytext"/>
                  <w:jc w:val="center"/>
                  <w:rPr>
                    <w:sz w:val="18"/>
                    <w:szCs w:val="18"/>
                    <w:lang w:val="en-AU"/>
                  </w:rPr>
                </w:pPr>
                <w:r w:rsidRPr="00C91AC6">
                  <w:rPr>
                    <w:rFonts w:ascii="MS Gothic" w:eastAsia="MS Gothic" w:hAnsi="MS Gothic" w:hint="eastAsia"/>
                    <w:sz w:val="24"/>
                  </w:rPr>
                  <w:t>☐</w:t>
                </w:r>
              </w:p>
            </w:tc>
          </w:sdtContent>
        </w:sdt>
        <w:sdt>
          <w:sdtPr>
            <w:rPr>
              <w:sz w:val="24"/>
            </w:rPr>
            <w:id w:val="-316738699"/>
            <w14:checkbox>
              <w14:checked w14:val="0"/>
              <w14:checkedState w14:val="2612" w14:font="MS Gothic"/>
              <w14:uncheckedState w14:val="2610" w14:font="MS Gothic"/>
            </w14:checkbox>
          </w:sdtPr>
          <w:sdtEndPr/>
          <w:sdtContent>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5121CE" w14:textId="6D5F2807" w:rsidR="00BF113C" w:rsidRPr="00917E9D" w:rsidRDefault="00BF113C" w:rsidP="00BF113C">
                <w:pPr>
                  <w:pStyle w:val="Mainbodytext"/>
                  <w:jc w:val="center"/>
                  <w:rPr>
                    <w:sz w:val="18"/>
                    <w:szCs w:val="18"/>
                    <w:lang w:val="en-AU"/>
                  </w:rPr>
                </w:pPr>
                <w:r w:rsidRPr="00C91AC6">
                  <w:rPr>
                    <w:rFonts w:ascii="MS Gothic" w:eastAsia="MS Gothic" w:hAnsi="MS Gothic" w:hint="eastAsia"/>
                    <w:sz w:val="24"/>
                  </w:rPr>
                  <w:t>☐</w:t>
                </w:r>
              </w:p>
            </w:tc>
          </w:sdtContent>
        </w:sdt>
      </w:tr>
      <w:tr w:rsidR="00BF113C" w:rsidRPr="00917E9D" w14:paraId="6F6329BA" w14:textId="77777777" w:rsidTr="00AC0541">
        <w:trPr>
          <w:cantSplit/>
          <w:trHeight w:val="567"/>
        </w:trPr>
        <w:tc>
          <w:tcPr>
            <w:tcW w:w="709" w:type="dxa"/>
            <w:tcBorders>
              <w:top w:val="single" w:sz="4" w:space="0" w:color="auto"/>
              <w:left w:val="single" w:sz="4" w:space="0" w:color="auto"/>
              <w:bottom w:val="single" w:sz="4" w:space="0" w:color="auto"/>
              <w:right w:val="nil"/>
            </w:tcBorders>
            <w:shd w:val="clear" w:color="auto" w:fill="D9D9D9" w:themeFill="background1" w:themeFillShade="D9"/>
          </w:tcPr>
          <w:p w14:paraId="458289DE" w14:textId="7857F5F3" w:rsidR="00BF113C" w:rsidRPr="00917E9D" w:rsidRDefault="00BF113C" w:rsidP="00BF113C">
            <w:pPr>
              <w:pStyle w:val="Mainbodytext"/>
              <w:rPr>
                <w:sz w:val="18"/>
                <w:szCs w:val="18"/>
                <w:lang w:val="en-AU"/>
              </w:rPr>
            </w:pPr>
            <w:r w:rsidRPr="00917E9D">
              <w:rPr>
                <w:sz w:val="18"/>
                <w:szCs w:val="18"/>
                <w:lang w:val="en-AU"/>
              </w:rPr>
              <w:t>2.10</w:t>
            </w:r>
          </w:p>
        </w:tc>
        <w:tc>
          <w:tcPr>
            <w:tcW w:w="2552" w:type="dxa"/>
            <w:tcBorders>
              <w:top w:val="single" w:sz="4" w:space="0" w:color="auto"/>
              <w:left w:val="nil"/>
              <w:bottom w:val="single" w:sz="4" w:space="0" w:color="auto"/>
              <w:right w:val="nil"/>
            </w:tcBorders>
            <w:shd w:val="clear" w:color="auto" w:fill="D9D9D9" w:themeFill="background1" w:themeFillShade="D9"/>
          </w:tcPr>
          <w:p w14:paraId="3BEFD374" w14:textId="55C4C21F" w:rsidR="00BF113C" w:rsidRPr="00917E9D" w:rsidRDefault="00BF113C" w:rsidP="00BF113C">
            <w:pPr>
              <w:pStyle w:val="Mainbodytext"/>
              <w:rPr>
                <w:b/>
                <w:sz w:val="18"/>
                <w:szCs w:val="18"/>
                <w:lang w:val="en-AU"/>
              </w:rPr>
            </w:pPr>
            <w:r w:rsidRPr="00917E9D">
              <w:rPr>
                <w:b/>
                <w:sz w:val="18"/>
                <w:szCs w:val="18"/>
                <w:lang w:val="en-AU"/>
              </w:rPr>
              <w:t>Attachment 1C: Authorisation to act as representative of the occupier</w:t>
            </w:r>
          </w:p>
        </w:tc>
        <w:tc>
          <w:tcPr>
            <w:tcW w:w="4961"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7A8FDFC1" w14:textId="77777777" w:rsidR="00BF113C" w:rsidRPr="00917E9D" w:rsidRDefault="00BF113C" w:rsidP="00BF113C">
            <w:pPr>
              <w:pStyle w:val="Mainbodytext"/>
              <w:rPr>
                <w:sz w:val="18"/>
                <w:szCs w:val="18"/>
                <w:lang w:val="en-AU"/>
              </w:rPr>
            </w:pPr>
            <w:r w:rsidRPr="00917E9D">
              <w:rPr>
                <w:sz w:val="18"/>
                <w:szCs w:val="18"/>
                <w:lang w:val="en-AU"/>
              </w:rPr>
              <w:t>A copy of the documentation authorising the applicant to act on the occupier’s behalf as their authorised agent/representative has been provided and labelled as Attachment 1C.</w:t>
            </w:r>
          </w:p>
        </w:tc>
        <w:sdt>
          <w:sdtPr>
            <w:rPr>
              <w:sz w:val="24"/>
            </w:rPr>
            <w:id w:val="-1895731089"/>
            <w14:checkbox>
              <w14:checked w14:val="0"/>
              <w14:checkedState w14:val="2612" w14:font="MS Gothic"/>
              <w14:uncheckedState w14:val="2610" w14:font="MS Gothic"/>
            </w14:checkbox>
          </w:sdtPr>
          <w:sdtEndPr/>
          <w:sdtContent>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87EE6A" w14:textId="6D8CA41D" w:rsidR="00BF113C" w:rsidRPr="00917E9D" w:rsidRDefault="00BF113C" w:rsidP="00BF113C">
                <w:pPr>
                  <w:pStyle w:val="Mainbodytext"/>
                  <w:jc w:val="center"/>
                  <w:rPr>
                    <w:rFonts w:eastAsia="MS Gothic"/>
                    <w:sz w:val="18"/>
                    <w:szCs w:val="18"/>
                    <w:lang w:val="en-AU"/>
                  </w:rPr>
                </w:pPr>
                <w:r w:rsidRPr="00C91AC6">
                  <w:rPr>
                    <w:rFonts w:ascii="MS Gothic" w:eastAsia="MS Gothic" w:hAnsi="MS Gothic" w:hint="eastAsia"/>
                    <w:sz w:val="24"/>
                  </w:rPr>
                  <w:t>☐</w:t>
                </w:r>
              </w:p>
            </w:tc>
          </w:sdtContent>
        </w:sdt>
        <w:sdt>
          <w:sdtPr>
            <w:rPr>
              <w:sz w:val="24"/>
            </w:rPr>
            <w:id w:val="1472943010"/>
            <w14:checkbox>
              <w14:checked w14:val="0"/>
              <w14:checkedState w14:val="2612" w14:font="MS Gothic"/>
              <w14:uncheckedState w14:val="2610" w14:font="MS Gothic"/>
            </w14:checkbox>
          </w:sdtPr>
          <w:sdtEndPr/>
          <w:sdtContent>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249BA" w14:textId="15F67B53" w:rsidR="00BF113C" w:rsidRPr="00917E9D" w:rsidRDefault="00BF113C" w:rsidP="00BF113C">
                <w:pPr>
                  <w:pStyle w:val="Mainbodytext"/>
                  <w:jc w:val="center"/>
                  <w:rPr>
                    <w:rFonts w:eastAsia="MS Gothic"/>
                    <w:sz w:val="18"/>
                    <w:szCs w:val="18"/>
                    <w:lang w:val="en-AU"/>
                  </w:rPr>
                </w:pPr>
                <w:r w:rsidRPr="00C91AC6">
                  <w:rPr>
                    <w:rFonts w:ascii="MS Gothic" w:eastAsia="MS Gothic" w:hAnsi="MS Gothic" w:hint="eastAsia"/>
                    <w:sz w:val="24"/>
                  </w:rPr>
                  <w:t>☐</w:t>
                </w:r>
              </w:p>
            </w:tc>
          </w:sdtContent>
        </w:sdt>
      </w:tr>
    </w:tbl>
    <w:p w14:paraId="4A44B783" w14:textId="6A405302" w:rsidR="007051C0" w:rsidRPr="00917E9D" w:rsidRDefault="007051C0" w:rsidP="007051C0">
      <w:pPr>
        <w:spacing w:before="0" w:after="0"/>
        <w:rPr>
          <w:sz w:val="18"/>
          <w:szCs w:val="18"/>
        </w:rPr>
      </w:pPr>
    </w:p>
    <w:p w14:paraId="624C903E" w14:textId="77777777" w:rsidR="00BF113C" w:rsidRDefault="00BF113C">
      <w:r>
        <w:rPr>
          <w:b/>
        </w:rPr>
        <w:br w:type="page"/>
      </w:r>
    </w:p>
    <w:tbl>
      <w:tblPr>
        <w:tblStyle w:val="TableGrid"/>
        <w:tblW w:w="9640" w:type="dxa"/>
        <w:tblInd w:w="-34" w:type="dxa"/>
        <w:tblLayout w:type="fixed"/>
        <w:tblLook w:val="06A0" w:firstRow="1" w:lastRow="0" w:firstColumn="1" w:lastColumn="0" w:noHBand="1" w:noVBand="1"/>
      </w:tblPr>
      <w:tblGrid>
        <w:gridCol w:w="709"/>
        <w:gridCol w:w="1701"/>
        <w:gridCol w:w="1985"/>
        <w:gridCol w:w="3827"/>
        <w:gridCol w:w="709"/>
        <w:gridCol w:w="709"/>
      </w:tblGrid>
      <w:tr w:rsidR="007051C0" w:rsidRPr="00917E9D" w14:paraId="5A29C36D" w14:textId="77777777" w:rsidTr="002B400C">
        <w:trPr>
          <w:cantSplit/>
          <w:trHeight w:val="357"/>
          <w:tblHeader/>
        </w:trPr>
        <w:tc>
          <w:tcPr>
            <w:tcW w:w="9640" w:type="dxa"/>
            <w:gridSpan w:val="6"/>
            <w:tcBorders>
              <w:top w:val="single" w:sz="4" w:space="0" w:color="auto"/>
              <w:bottom w:val="single" w:sz="4" w:space="0" w:color="auto"/>
            </w:tcBorders>
            <w:shd w:val="clear" w:color="auto" w:fill="006890"/>
          </w:tcPr>
          <w:p w14:paraId="4940E8A4" w14:textId="69D9C44C" w:rsidR="007051C0" w:rsidRPr="00917E9D" w:rsidRDefault="007051C0" w:rsidP="00A57B76">
            <w:pPr>
              <w:pStyle w:val="whitetitle"/>
              <w:spacing w:before="80" w:after="80"/>
              <w:rPr>
                <w:sz w:val="18"/>
                <w:szCs w:val="18"/>
                <w:lang w:val="en-AU"/>
              </w:rPr>
            </w:pPr>
            <w:r w:rsidRPr="00917E9D">
              <w:rPr>
                <w:sz w:val="18"/>
                <w:szCs w:val="18"/>
                <w:lang w:val="en-AU"/>
              </w:rPr>
              <w:lastRenderedPageBreak/>
              <w:t xml:space="preserve">Part </w:t>
            </w:r>
            <w:r w:rsidR="00A57B76" w:rsidRPr="00917E9D">
              <w:rPr>
                <w:sz w:val="18"/>
                <w:szCs w:val="18"/>
                <w:lang w:val="en-AU"/>
              </w:rPr>
              <w:t>3</w:t>
            </w:r>
            <w:r w:rsidRPr="00917E9D">
              <w:rPr>
                <w:sz w:val="18"/>
                <w:szCs w:val="18"/>
                <w:lang w:val="en-AU"/>
              </w:rPr>
              <w:t xml:space="preserve">: Premises </w:t>
            </w:r>
            <w:r w:rsidR="0021333E" w:rsidRPr="00917E9D">
              <w:rPr>
                <w:sz w:val="18"/>
                <w:szCs w:val="18"/>
                <w:lang w:val="en-AU"/>
              </w:rPr>
              <w:t>details</w:t>
            </w:r>
          </w:p>
        </w:tc>
      </w:tr>
      <w:tr w:rsidR="00194A98" w:rsidRPr="00917E9D" w14:paraId="38527678" w14:textId="77777777" w:rsidTr="00F15E1C">
        <w:trPr>
          <w:cantSplit/>
          <w:trHeight w:val="1454"/>
        </w:trPr>
        <w:tc>
          <w:tcPr>
            <w:tcW w:w="709" w:type="dxa"/>
            <w:vMerge w:val="restart"/>
            <w:tcBorders>
              <w:top w:val="single" w:sz="4" w:space="0" w:color="auto"/>
              <w:left w:val="single" w:sz="4" w:space="0" w:color="auto"/>
              <w:right w:val="nil"/>
            </w:tcBorders>
            <w:shd w:val="pct15" w:color="auto" w:fill="auto"/>
          </w:tcPr>
          <w:p w14:paraId="0F3B235D" w14:textId="77777777" w:rsidR="00194A98" w:rsidRPr="00917E9D" w:rsidRDefault="00194A98" w:rsidP="007F0AAC">
            <w:pPr>
              <w:pStyle w:val="Mainbodytext"/>
              <w:rPr>
                <w:sz w:val="18"/>
                <w:szCs w:val="18"/>
                <w:lang w:val="en-AU"/>
              </w:rPr>
            </w:pPr>
            <w:r w:rsidRPr="00917E9D">
              <w:rPr>
                <w:sz w:val="18"/>
                <w:szCs w:val="18"/>
                <w:lang w:val="en-AU"/>
              </w:rPr>
              <w:t>3.1</w:t>
            </w:r>
          </w:p>
        </w:tc>
        <w:tc>
          <w:tcPr>
            <w:tcW w:w="3686" w:type="dxa"/>
            <w:gridSpan w:val="2"/>
            <w:tcBorders>
              <w:top w:val="single" w:sz="4" w:space="0" w:color="auto"/>
              <w:left w:val="nil"/>
              <w:bottom w:val="single" w:sz="4" w:space="0" w:color="auto"/>
              <w:right w:val="nil"/>
            </w:tcBorders>
            <w:shd w:val="pct15" w:color="auto" w:fill="auto"/>
          </w:tcPr>
          <w:p w14:paraId="6AC85670" w14:textId="1C967046" w:rsidR="00194A98" w:rsidRPr="00917E9D" w:rsidRDefault="00194A98" w:rsidP="007F0AAC">
            <w:pPr>
              <w:pStyle w:val="Mainbodytext"/>
              <w:rPr>
                <w:b/>
                <w:sz w:val="18"/>
                <w:szCs w:val="18"/>
                <w:lang w:val="en-AU"/>
              </w:rPr>
            </w:pPr>
            <w:r w:rsidRPr="00917E9D">
              <w:rPr>
                <w:b/>
                <w:sz w:val="18"/>
                <w:szCs w:val="18"/>
                <w:lang w:val="en-AU"/>
              </w:rPr>
              <w:t>Premises</w:t>
            </w:r>
            <w:r w:rsidR="00063646" w:rsidRPr="00917E9D">
              <w:rPr>
                <w:b/>
                <w:sz w:val="18"/>
                <w:szCs w:val="18"/>
                <w:lang w:val="en-AU"/>
              </w:rPr>
              <w:t xml:space="preserve"> </w:t>
            </w:r>
            <w:r w:rsidRPr="00917E9D">
              <w:rPr>
                <w:b/>
                <w:sz w:val="18"/>
                <w:szCs w:val="18"/>
                <w:lang w:val="en-AU"/>
              </w:rPr>
              <w:t>description (whole or part to be specified):</w:t>
            </w:r>
          </w:p>
          <w:p w14:paraId="46BCCA21" w14:textId="72E6CFBD" w:rsidR="00194A98" w:rsidRPr="00917E9D" w:rsidRDefault="00194A98" w:rsidP="0021333E">
            <w:pPr>
              <w:pStyle w:val="Mainbodytext"/>
              <w:rPr>
                <w:strike/>
                <w:sz w:val="18"/>
                <w:szCs w:val="18"/>
                <w:lang w:val="en-AU"/>
              </w:rPr>
            </w:pPr>
            <w:r w:rsidRPr="00917E9D">
              <w:rPr>
                <w:sz w:val="18"/>
                <w:szCs w:val="18"/>
                <w:lang w:val="en-AU"/>
              </w:rPr>
              <w:t>Include the land description (volume and folio number, lot</w:t>
            </w:r>
            <w:r w:rsidR="008F7496" w:rsidRPr="00917E9D">
              <w:rPr>
                <w:sz w:val="18"/>
                <w:szCs w:val="18"/>
                <w:lang w:val="en-AU"/>
              </w:rPr>
              <w:t>,</w:t>
            </w:r>
            <w:r w:rsidRPr="00917E9D">
              <w:rPr>
                <w:sz w:val="18"/>
                <w:szCs w:val="18"/>
                <w:lang w:val="en-AU"/>
              </w:rPr>
              <w:t xml:space="preserve"> or location number/s); Crown lease or reserve number; pastoral lease number; or mining tenement number (as appropriate), of all properties, as shown on title details registered with Landgate.</w:t>
            </w:r>
          </w:p>
        </w:tc>
        <w:tc>
          <w:tcPr>
            <w:tcW w:w="5245" w:type="dxa"/>
            <w:gridSpan w:val="3"/>
            <w:tcBorders>
              <w:top w:val="single" w:sz="4" w:space="0" w:color="auto"/>
              <w:left w:val="nil"/>
              <w:right w:val="single" w:sz="4" w:space="0" w:color="auto"/>
            </w:tcBorders>
            <w:shd w:val="clear" w:color="auto" w:fill="auto"/>
          </w:tcPr>
          <w:p w14:paraId="53A33C70" w14:textId="0906D69C" w:rsidR="00194A98" w:rsidRPr="00917E9D" w:rsidRDefault="00194A98" w:rsidP="007F0AAC">
            <w:pPr>
              <w:spacing w:after="80"/>
              <w:ind w:left="34" w:hanging="34"/>
              <w:rPr>
                <w:sz w:val="18"/>
                <w:szCs w:val="18"/>
                <w:lang w:val="en-AU"/>
              </w:rPr>
            </w:pPr>
          </w:p>
        </w:tc>
      </w:tr>
      <w:tr w:rsidR="00194A98" w:rsidRPr="00917E9D" w14:paraId="19A78772" w14:textId="77777777" w:rsidTr="00AA1C74">
        <w:trPr>
          <w:cantSplit/>
          <w:trHeight w:val="60"/>
        </w:trPr>
        <w:tc>
          <w:tcPr>
            <w:tcW w:w="709" w:type="dxa"/>
            <w:vMerge/>
            <w:tcBorders>
              <w:left w:val="single" w:sz="4" w:space="0" w:color="auto"/>
              <w:right w:val="nil"/>
            </w:tcBorders>
            <w:shd w:val="pct15" w:color="auto" w:fill="auto"/>
          </w:tcPr>
          <w:p w14:paraId="074A90F6" w14:textId="77777777" w:rsidR="00194A98" w:rsidRPr="00917E9D" w:rsidRDefault="00194A98" w:rsidP="007F0AAC">
            <w:pPr>
              <w:pStyle w:val="Mainbodytext"/>
              <w:rPr>
                <w:sz w:val="18"/>
                <w:szCs w:val="18"/>
              </w:rPr>
            </w:pPr>
          </w:p>
        </w:tc>
        <w:tc>
          <w:tcPr>
            <w:tcW w:w="3686" w:type="dxa"/>
            <w:gridSpan w:val="2"/>
            <w:tcBorders>
              <w:top w:val="single" w:sz="4" w:space="0" w:color="auto"/>
              <w:left w:val="nil"/>
              <w:bottom w:val="single" w:sz="4" w:space="0" w:color="auto"/>
              <w:right w:val="nil"/>
            </w:tcBorders>
            <w:shd w:val="pct15" w:color="auto" w:fill="auto"/>
          </w:tcPr>
          <w:p w14:paraId="7A65D03D" w14:textId="77777777" w:rsidR="00194A98" w:rsidRPr="00917E9D" w:rsidRDefault="00194A98" w:rsidP="007F0AAC">
            <w:pPr>
              <w:pStyle w:val="Mainbodytext"/>
              <w:rPr>
                <w:b/>
                <w:sz w:val="18"/>
                <w:szCs w:val="18"/>
              </w:rPr>
            </w:pPr>
            <w:r w:rsidRPr="00917E9D">
              <w:rPr>
                <w:b/>
                <w:sz w:val="18"/>
                <w:szCs w:val="18"/>
              </w:rPr>
              <w:t>Premises street address</w:t>
            </w:r>
          </w:p>
          <w:p w14:paraId="52A7EDE1" w14:textId="263AF125" w:rsidR="00194A98" w:rsidRPr="00917E9D" w:rsidRDefault="00F15E1C" w:rsidP="007F0AAC">
            <w:pPr>
              <w:pStyle w:val="Mainbodytext"/>
              <w:rPr>
                <w:sz w:val="18"/>
                <w:szCs w:val="18"/>
              </w:rPr>
            </w:pPr>
            <w:r w:rsidRPr="00917E9D">
              <w:rPr>
                <w:sz w:val="18"/>
                <w:szCs w:val="18"/>
              </w:rPr>
              <w:t>Include the suburb</w:t>
            </w:r>
            <w:r w:rsidR="00194A98" w:rsidRPr="00917E9D">
              <w:rPr>
                <w:sz w:val="18"/>
                <w:szCs w:val="18"/>
              </w:rPr>
              <w:t>.</w:t>
            </w:r>
          </w:p>
        </w:tc>
        <w:tc>
          <w:tcPr>
            <w:tcW w:w="5245" w:type="dxa"/>
            <w:gridSpan w:val="3"/>
            <w:tcBorders>
              <w:left w:val="nil"/>
              <w:bottom w:val="single" w:sz="4" w:space="0" w:color="auto"/>
              <w:right w:val="single" w:sz="4" w:space="0" w:color="auto"/>
            </w:tcBorders>
            <w:shd w:val="clear" w:color="auto" w:fill="auto"/>
          </w:tcPr>
          <w:p w14:paraId="0F5DB9A4" w14:textId="77777777" w:rsidR="00194A98" w:rsidRPr="00917E9D" w:rsidRDefault="00194A98" w:rsidP="007F0AAC">
            <w:pPr>
              <w:spacing w:after="80"/>
              <w:ind w:left="34" w:hanging="34"/>
              <w:rPr>
                <w:sz w:val="18"/>
                <w:szCs w:val="18"/>
              </w:rPr>
            </w:pPr>
          </w:p>
        </w:tc>
      </w:tr>
      <w:tr w:rsidR="00194A98" w:rsidRPr="00917E9D" w14:paraId="41120907" w14:textId="77777777" w:rsidTr="00AA1C74">
        <w:trPr>
          <w:cantSplit/>
          <w:trHeight w:val="60"/>
        </w:trPr>
        <w:tc>
          <w:tcPr>
            <w:tcW w:w="709" w:type="dxa"/>
            <w:vMerge/>
            <w:tcBorders>
              <w:left w:val="single" w:sz="4" w:space="0" w:color="auto"/>
              <w:bottom w:val="single" w:sz="4" w:space="0" w:color="auto"/>
              <w:right w:val="nil"/>
            </w:tcBorders>
            <w:shd w:val="pct15" w:color="auto" w:fill="auto"/>
          </w:tcPr>
          <w:p w14:paraId="4E97B501" w14:textId="2EF2ADFF" w:rsidR="00194A98" w:rsidRPr="00917E9D" w:rsidRDefault="00194A98" w:rsidP="007F0AAC">
            <w:pPr>
              <w:pStyle w:val="Mainbodytext"/>
              <w:rPr>
                <w:sz w:val="18"/>
                <w:szCs w:val="18"/>
                <w:lang w:val="en-AU"/>
              </w:rPr>
            </w:pPr>
          </w:p>
        </w:tc>
        <w:tc>
          <w:tcPr>
            <w:tcW w:w="3686" w:type="dxa"/>
            <w:gridSpan w:val="2"/>
            <w:tcBorders>
              <w:top w:val="single" w:sz="4" w:space="0" w:color="auto"/>
              <w:left w:val="nil"/>
              <w:bottom w:val="single" w:sz="4" w:space="0" w:color="auto"/>
              <w:right w:val="nil"/>
            </w:tcBorders>
            <w:shd w:val="pct15" w:color="auto" w:fill="auto"/>
          </w:tcPr>
          <w:p w14:paraId="2D07D848" w14:textId="77777777" w:rsidR="00194A98" w:rsidRPr="00917E9D" w:rsidRDefault="00194A98" w:rsidP="007F0AAC">
            <w:pPr>
              <w:pStyle w:val="Mainbodytext"/>
              <w:rPr>
                <w:b/>
                <w:sz w:val="18"/>
                <w:szCs w:val="18"/>
                <w:lang w:val="en-AU"/>
              </w:rPr>
            </w:pPr>
            <w:r w:rsidRPr="00917E9D">
              <w:rPr>
                <w:b/>
                <w:sz w:val="18"/>
                <w:szCs w:val="18"/>
                <w:lang w:val="en-AU"/>
              </w:rPr>
              <w:t>Premises name (if applicable):</w:t>
            </w:r>
          </w:p>
        </w:tc>
        <w:tc>
          <w:tcPr>
            <w:tcW w:w="5245" w:type="dxa"/>
            <w:gridSpan w:val="3"/>
            <w:tcBorders>
              <w:top w:val="single" w:sz="4" w:space="0" w:color="auto"/>
              <w:left w:val="nil"/>
              <w:bottom w:val="single" w:sz="4" w:space="0" w:color="auto"/>
              <w:right w:val="single" w:sz="4" w:space="0" w:color="auto"/>
            </w:tcBorders>
            <w:shd w:val="clear" w:color="auto" w:fill="auto"/>
          </w:tcPr>
          <w:p w14:paraId="210111BB" w14:textId="5C28F8D4" w:rsidR="00194A98" w:rsidRPr="00917E9D" w:rsidRDefault="00194A98" w:rsidP="007F0AAC">
            <w:pPr>
              <w:spacing w:after="80"/>
              <w:ind w:left="34" w:hanging="34"/>
              <w:rPr>
                <w:sz w:val="18"/>
                <w:szCs w:val="18"/>
                <w:lang w:val="en-AU"/>
              </w:rPr>
            </w:pPr>
          </w:p>
        </w:tc>
      </w:tr>
      <w:tr w:rsidR="007051C0" w:rsidRPr="00917E9D" w14:paraId="1B5488E1" w14:textId="77777777" w:rsidTr="007F0AAC">
        <w:trPr>
          <w:cantSplit/>
          <w:trHeight w:val="460"/>
        </w:trPr>
        <w:tc>
          <w:tcPr>
            <w:tcW w:w="709" w:type="dxa"/>
            <w:tcBorders>
              <w:top w:val="single" w:sz="4" w:space="0" w:color="auto"/>
              <w:left w:val="single" w:sz="4" w:space="0" w:color="auto"/>
              <w:bottom w:val="single" w:sz="4" w:space="0" w:color="auto"/>
              <w:right w:val="nil"/>
            </w:tcBorders>
            <w:shd w:val="clear" w:color="auto" w:fill="D9D9D9" w:themeFill="background1" w:themeFillShade="D9"/>
          </w:tcPr>
          <w:p w14:paraId="6BF12011" w14:textId="77777777" w:rsidR="007051C0" w:rsidRPr="00917E9D" w:rsidRDefault="00A57B76" w:rsidP="007F0AAC">
            <w:pPr>
              <w:pStyle w:val="Mainbodytext"/>
              <w:rPr>
                <w:sz w:val="18"/>
                <w:szCs w:val="18"/>
                <w:lang w:val="en-AU"/>
              </w:rPr>
            </w:pPr>
            <w:r w:rsidRPr="00917E9D">
              <w:rPr>
                <w:sz w:val="18"/>
                <w:szCs w:val="18"/>
                <w:lang w:val="en-AU"/>
              </w:rPr>
              <w:t>3</w:t>
            </w:r>
            <w:r w:rsidR="007051C0" w:rsidRPr="00917E9D">
              <w:rPr>
                <w:sz w:val="18"/>
                <w:szCs w:val="18"/>
                <w:lang w:val="en-AU"/>
              </w:rPr>
              <w:t>.2</w:t>
            </w:r>
          </w:p>
        </w:tc>
        <w:tc>
          <w:tcPr>
            <w:tcW w:w="3686" w:type="dxa"/>
            <w:gridSpan w:val="2"/>
            <w:tcBorders>
              <w:top w:val="single" w:sz="4" w:space="0" w:color="auto"/>
              <w:left w:val="nil"/>
              <w:bottom w:val="single" w:sz="4" w:space="0" w:color="auto"/>
              <w:right w:val="nil"/>
            </w:tcBorders>
            <w:shd w:val="clear" w:color="auto" w:fill="D9D9D9" w:themeFill="background1" w:themeFillShade="D9"/>
          </w:tcPr>
          <w:p w14:paraId="1C6813CE" w14:textId="77777777" w:rsidR="007051C0" w:rsidRPr="00917E9D" w:rsidRDefault="007051C0" w:rsidP="007F0AAC">
            <w:pPr>
              <w:pStyle w:val="Mainbodytext"/>
              <w:rPr>
                <w:b/>
                <w:sz w:val="18"/>
                <w:szCs w:val="18"/>
                <w:lang w:val="en-AU"/>
              </w:rPr>
            </w:pPr>
            <w:r w:rsidRPr="00917E9D">
              <w:rPr>
                <w:b/>
                <w:sz w:val="18"/>
                <w:szCs w:val="18"/>
                <w:lang w:val="en-AU"/>
              </w:rPr>
              <w:t>Local Government Authority area:</w:t>
            </w:r>
          </w:p>
          <w:p w14:paraId="5FCC8167" w14:textId="7DF95F60" w:rsidR="007051C0" w:rsidRPr="00917E9D" w:rsidRDefault="007051C0" w:rsidP="007F0AAC">
            <w:pPr>
              <w:pStyle w:val="Mainbodytext"/>
              <w:rPr>
                <w:sz w:val="18"/>
                <w:szCs w:val="18"/>
                <w:lang w:val="en-AU"/>
              </w:rPr>
            </w:pPr>
            <w:r w:rsidRPr="00917E9D">
              <w:rPr>
                <w:sz w:val="18"/>
                <w:szCs w:val="18"/>
                <w:lang w:val="en-AU"/>
              </w:rPr>
              <w:t>City, Town</w:t>
            </w:r>
            <w:r w:rsidR="00D349A0" w:rsidRPr="00917E9D">
              <w:rPr>
                <w:sz w:val="18"/>
                <w:szCs w:val="18"/>
                <w:lang w:val="en-AU"/>
              </w:rPr>
              <w:t>,</w:t>
            </w:r>
            <w:r w:rsidRPr="00917E9D">
              <w:rPr>
                <w:sz w:val="18"/>
                <w:szCs w:val="18"/>
                <w:lang w:val="en-AU"/>
              </w:rPr>
              <w:t xml:space="preserve"> or Shire</w:t>
            </w:r>
            <w:r w:rsidR="009B2790" w:rsidRPr="00917E9D">
              <w:rPr>
                <w:sz w:val="18"/>
                <w:szCs w:val="18"/>
                <w:lang w:val="en-AU"/>
              </w:rPr>
              <w:t>.</w:t>
            </w:r>
          </w:p>
        </w:tc>
        <w:tc>
          <w:tcPr>
            <w:tcW w:w="5245" w:type="dxa"/>
            <w:gridSpan w:val="3"/>
            <w:tcBorders>
              <w:top w:val="single" w:sz="4" w:space="0" w:color="auto"/>
              <w:left w:val="nil"/>
              <w:bottom w:val="single" w:sz="4" w:space="0" w:color="auto"/>
              <w:right w:val="single" w:sz="4" w:space="0" w:color="auto"/>
            </w:tcBorders>
            <w:shd w:val="clear" w:color="auto" w:fill="FFFFFF" w:themeFill="background1"/>
          </w:tcPr>
          <w:p w14:paraId="438D35C4" w14:textId="54F38D58" w:rsidR="007051C0" w:rsidRPr="00917E9D" w:rsidRDefault="007051C0" w:rsidP="007F0AAC">
            <w:pPr>
              <w:spacing w:after="80"/>
              <w:ind w:left="34"/>
              <w:rPr>
                <w:sz w:val="18"/>
                <w:szCs w:val="18"/>
                <w:lang w:val="en-AU"/>
              </w:rPr>
            </w:pPr>
          </w:p>
        </w:tc>
      </w:tr>
      <w:tr w:rsidR="007051C0" w:rsidRPr="00917E9D" w14:paraId="71C2C4A9" w14:textId="77777777" w:rsidTr="00EF7189">
        <w:trPr>
          <w:cantSplit/>
          <w:trHeight w:val="460"/>
        </w:trPr>
        <w:tc>
          <w:tcPr>
            <w:tcW w:w="709" w:type="dxa"/>
            <w:tcBorders>
              <w:top w:val="single" w:sz="4" w:space="0" w:color="auto"/>
              <w:left w:val="single" w:sz="4" w:space="0" w:color="auto"/>
              <w:bottom w:val="single" w:sz="4" w:space="0" w:color="auto"/>
              <w:right w:val="nil"/>
            </w:tcBorders>
            <w:shd w:val="clear" w:color="auto" w:fill="D9D9D9" w:themeFill="background1" w:themeFillShade="D9"/>
          </w:tcPr>
          <w:p w14:paraId="1513F010" w14:textId="77777777" w:rsidR="007051C0" w:rsidRPr="00917E9D" w:rsidRDefault="00A57B76" w:rsidP="007F0AAC">
            <w:pPr>
              <w:pStyle w:val="Mainbodytext"/>
              <w:rPr>
                <w:sz w:val="18"/>
                <w:szCs w:val="18"/>
                <w:lang w:val="en-AU"/>
              </w:rPr>
            </w:pPr>
            <w:r w:rsidRPr="00917E9D">
              <w:rPr>
                <w:sz w:val="18"/>
                <w:szCs w:val="18"/>
                <w:lang w:val="en-AU"/>
              </w:rPr>
              <w:t>3</w:t>
            </w:r>
            <w:r w:rsidR="007051C0" w:rsidRPr="00917E9D">
              <w:rPr>
                <w:sz w:val="18"/>
                <w:szCs w:val="18"/>
                <w:lang w:val="en-AU"/>
              </w:rPr>
              <w:t>.3</w:t>
            </w:r>
          </w:p>
        </w:tc>
        <w:tc>
          <w:tcPr>
            <w:tcW w:w="3686" w:type="dxa"/>
            <w:gridSpan w:val="2"/>
            <w:tcBorders>
              <w:top w:val="single" w:sz="4" w:space="0" w:color="auto"/>
              <w:left w:val="nil"/>
              <w:bottom w:val="single" w:sz="4" w:space="0" w:color="auto"/>
              <w:right w:val="nil"/>
            </w:tcBorders>
            <w:shd w:val="clear" w:color="auto" w:fill="D9D9D9" w:themeFill="background1" w:themeFillShade="D9"/>
          </w:tcPr>
          <w:p w14:paraId="38ED64DD" w14:textId="4619542E" w:rsidR="007051C0" w:rsidRPr="00917E9D" w:rsidRDefault="007051C0" w:rsidP="007F0AAC">
            <w:pPr>
              <w:pStyle w:val="Mainbodytext"/>
              <w:rPr>
                <w:b/>
                <w:sz w:val="18"/>
                <w:szCs w:val="18"/>
                <w:lang w:val="en-AU"/>
              </w:rPr>
            </w:pPr>
            <w:r w:rsidRPr="00917E9D">
              <w:rPr>
                <w:b/>
                <w:sz w:val="18"/>
                <w:szCs w:val="18"/>
                <w:lang w:val="en-AU"/>
              </w:rPr>
              <w:t xml:space="preserve">GPS </w:t>
            </w:r>
            <w:r w:rsidR="008414B1" w:rsidRPr="00917E9D">
              <w:rPr>
                <w:b/>
                <w:sz w:val="18"/>
                <w:szCs w:val="18"/>
                <w:lang w:val="en-AU"/>
              </w:rPr>
              <w:t>(latitude and longitude)</w:t>
            </w:r>
            <w:r w:rsidRPr="00917E9D">
              <w:rPr>
                <w:b/>
                <w:sz w:val="18"/>
                <w:szCs w:val="18"/>
                <w:lang w:val="en-AU"/>
              </w:rPr>
              <w:t xml:space="preserve"> coordinates:</w:t>
            </w:r>
          </w:p>
          <w:p w14:paraId="06433DF7" w14:textId="1597BA7A" w:rsidR="008414B1" w:rsidRPr="00917E9D" w:rsidRDefault="007051C0" w:rsidP="00AA1C74">
            <w:pPr>
              <w:pStyle w:val="Mainbodytext"/>
              <w:rPr>
                <w:sz w:val="18"/>
                <w:szCs w:val="18"/>
                <w:lang w:val="en-AU"/>
              </w:rPr>
            </w:pPr>
            <w:r w:rsidRPr="00917E9D">
              <w:rPr>
                <w:sz w:val="18"/>
                <w:szCs w:val="18"/>
                <w:lang w:val="en-AU"/>
              </w:rPr>
              <w:t xml:space="preserve">GPS coordinates </w:t>
            </w:r>
            <w:r w:rsidR="008414B1" w:rsidRPr="00917E9D">
              <w:rPr>
                <w:sz w:val="18"/>
                <w:szCs w:val="18"/>
                <w:lang w:val="en-AU"/>
              </w:rPr>
              <w:t xml:space="preserve">determined using the </w:t>
            </w:r>
            <w:proofErr w:type="spellStart"/>
            <w:r w:rsidR="008414B1" w:rsidRPr="00917E9D">
              <w:rPr>
                <w:sz w:val="18"/>
                <w:szCs w:val="18"/>
                <w:lang w:val="en-AU"/>
              </w:rPr>
              <w:t>GDA</w:t>
            </w:r>
            <w:proofErr w:type="spellEnd"/>
            <w:r w:rsidR="008414B1" w:rsidRPr="00917E9D">
              <w:rPr>
                <w:sz w:val="18"/>
                <w:szCs w:val="18"/>
                <w:lang w:val="en-AU"/>
              </w:rPr>
              <w:t xml:space="preserve"> </w:t>
            </w:r>
            <w:r w:rsidR="00ED072C">
              <w:rPr>
                <w:sz w:val="18"/>
                <w:szCs w:val="18"/>
                <w:lang w:val="en-AU"/>
              </w:rPr>
              <w:t>2020</w:t>
            </w:r>
            <w:r w:rsidR="00ED072C" w:rsidRPr="00917E9D">
              <w:rPr>
                <w:sz w:val="18"/>
                <w:szCs w:val="18"/>
                <w:lang w:val="en-AU"/>
              </w:rPr>
              <w:t xml:space="preserve"> </w:t>
            </w:r>
            <w:r w:rsidR="008414B1" w:rsidRPr="00917E9D">
              <w:rPr>
                <w:sz w:val="18"/>
                <w:szCs w:val="18"/>
                <w:lang w:val="en-AU"/>
              </w:rPr>
              <w:t xml:space="preserve">(Geographic latitude / longitude) coordinate system and datum </w:t>
            </w:r>
            <w:r w:rsidRPr="00917E9D">
              <w:rPr>
                <w:sz w:val="18"/>
                <w:szCs w:val="18"/>
                <w:lang w:val="en-AU"/>
              </w:rPr>
              <w:t>must be provided</w:t>
            </w:r>
            <w:r w:rsidR="00484C73" w:rsidRPr="00917E9D">
              <w:rPr>
                <w:sz w:val="18"/>
                <w:szCs w:val="18"/>
                <w:lang w:val="en-AU"/>
              </w:rPr>
              <w:t xml:space="preserve"> for all points around the proposed premises boundary</w:t>
            </w:r>
            <w:r w:rsidR="00082E3D" w:rsidRPr="00917E9D">
              <w:rPr>
                <w:sz w:val="18"/>
                <w:szCs w:val="18"/>
                <w:lang w:val="en-AU"/>
              </w:rPr>
              <w:t>,</w:t>
            </w:r>
            <w:r w:rsidR="00AA1C74" w:rsidRPr="00917E9D">
              <w:rPr>
                <w:sz w:val="18"/>
                <w:szCs w:val="18"/>
                <w:lang w:val="en-AU"/>
              </w:rPr>
              <w:t xml:space="preserve"> </w:t>
            </w:r>
            <w:r w:rsidRPr="00917E9D">
              <w:rPr>
                <w:sz w:val="18"/>
                <w:szCs w:val="18"/>
                <w:lang w:val="en-AU"/>
              </w:rPr>
              <w:t xml:space="preserve">where </w:t>
            </w:r>
            <w:r w:rsidR="009D203E" w:rsidRPr="00917E9D">
              <w:rPr>
                <w:sz w:val="18"/>
                <w:szCs w:val="18"/>
                <w:lang w:val="en-AU"/>
              </w:rPr>
              <w:t xml:space="preserve">the entirety of the </w:t>
            </w:r>
            <w:r w:rsidRPr="00917E9D">
              <w:rPr>
                <w:sz w:val="18"/>
                <w:szCs w:val="18"/>
                <w:lang w:val="en-AU"/>
              </w:rPr>
              <w:t>cadastre</w:t>
            </w:r>
            <w:r w:rsidR="009D203E" w:rsidRPr="00917E9D">
              <w:rPr>
                <w:sz w:val="18"/>
                <w:szCs w:val="18"/>
                <w:lang w:val="en-AU"/>
              </w:rPr>
              <w:t xml:space="preserve"> (land parcel)</w:t>
            </w:r>
            <w:r w:rsidRPr="00917E9D">
              <w:rPr>
                <w:sz w:val="18"/>
                <w:szCs w:val="18"/>
                <w:lang w:val="en-AU"/>
              </w:rPr>
              <w:t xml:space="preserve"> or mining tenements are not used as the </w:t>
            </w:r>
            <w:r w:rsidR="0021333E" w:rsidRPr="00917E9D">
              <w:rPr>
                <w:sz w:val="18"/>
                <w:szCs w:val="18"/>
                <w:lang w:val="en-AU"/>
              </w:rPr>
              <w:t>p</w:t>
            </w:r>
            <w:r w:rsidRPr="00917E9D">
              <w:rPr>
                <w:sz w:val="18"/>
                <w:szCs w:val="18"/>
                <w:lang w:val="en-AU"/>
              </w:rPr>
              <w:t>remises boundary</w:t>
            </w:r>
            <w:r w:rsidR="00082E3D" w:rsidRPr="00917E9D">
              <w:rPr>
                <w:sz w:val="18"/>
                <w:szCs w:val="18"/>
                <w:lang w:val="en-AU"/>
              </w:rPr>
              <w:t>.</w:t>
            </w:r>
            <w:r w:rsidR="008414B1" w:rsidRPr="00917E9D">
              <w:rPr>
                <w:sz w:val="18"/>
                <w:szCs w:val="18"/>
                <w:lang w:val="en-AU"/>
              </w:rPr>
              <w:t xml:space="preserve"> </w:t>
            </w:r>
          </w:p>
        </w:tc>
        <w:tc>
          <w:tcPr>
            <w:tcW w:w="5245" w:type="dxa"/>
            <w:gridSpan w:val="3"/>
            <w:tcBorders>
              <w:top w:val="single" w:sz="4" w:space="0" w:color="auto"/>
              <w:left w:val="nil"/>
              <w:bottom w:val="single" w:sz="4" w:space="0" w:color="auto"/>
              <w:right w:val="single" w:sz="4" w:space="0" w:color="auto"/>
            </w:tcBorders>
            <w:shd w:val="clear" w:color="auto" w:fill="FFFFFF" w:themeFill="background1"/>
          </w:tcPr>
          <w:p w14:paraId="5CACF1BD" w14:textId="492EDC30" w:rsidR="007051C0" w:rsidRPr="00917E9D" w:rsidRDefault="007051C0" w:rsidP="007F0AAC">
            <w:pPr>
              <w:pStyle w:val="Mainbodytext"/>
              <w:rPr>
                <w:sz w:val="18"/>
                <w:szCs w:val="18"/>
                <w:lang w:val="en-AU"/>
              </w:rPr>
            </w:pPr>
          </w:p>
        </w:tc>
      </w:tr>
      <w:tr w:rsidR="007051C0" w:rsidRPr="00917E9D" w14:paraId="12D40413" w14:textId="77777777" w:rsidTr="007F0AAC">
        <w:trPr>
          <w:cantSplit/>
          <w:trHeight w:val="303"/>
        </w:trPr>
        <w:tc>
          <w:tcPr>
            <w:tcW w:w="8222"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FF81E7" w14:textId="45635B19" w:rsidR="007051C0" w:rsidRPr="00917E9D" w:rsidRDefault="007051C0" w:rsidP="007F0AAC">
            <w:pPr>
              <w:pStyle w:val="Mainbodytext"/>
              <w:rPr>
                <w:b/>
                <w:sz w:val="18"/>
                <w:szCs w:val="18"/>
                <w:lang w:val="en-AU"/>
              </w:rPr>
            </w:pPr>
            <w:r w:rsidRPr="00917E9D">
              <w:rPr>
                <w:b/>
                <w:sz w:val="18"/>
                <w:szCs w:val="18"/>
                <w:lang w:val="en-AU"/>
              </w:rPr>
              <w:t>Attachments</w:t>
            </w:r>
          </w:p>
        </w:tc>
        <w:tc>
          <w:tcPr>
            <w:tcW w:w="709" w:type="dxa"/>
            <w:tcBorders>
              <w:top w:val="single" w:sz="4" w:space="0" w:color="auto"/>
              <w:left w:val="nil"/>
              <w:bottom w:val="single" w:sz="4" w:space="0" w:color="auto"/>
              <w:right w:val="single" w:sz="4" w:space="0" w:color="auto"/>
            </w:tcBorders>
            <w:shd w:val="clear" w:color="auto" w:fill="BFBFBF" w:themeFill="background1" w:themeFillShade="BF"/>
          </w:tcPr>
          <w:p w14:paraId="00275429" w14:textId="77777777" w:rsidR="007051C0" w:rsidRPr="00917E9D" w:rsidRDefault="007051C0" w:rsidP="007F0AAC">
            <w:pPr>
              <w:pStyle w:val="Mainbodytext"/>
              <w:jc w:val="center"/>
              <w:rPr>
                <w:b/>
                <w:sz w:val="18"/>
                <w:szCs w:val="18"/>
                <w:lang w:val="en-AU"/>
              </w:rPr>
            </w:pPr>
            <w:r w:rsidRPr="00917E9D">
              <w:rPr>
                <w:b/>
                <w:sz w:val="18"/>
                <w:szCs w:val="18"/>
                <w:lang w:val="en-AU"/>
              </w:rPr>
              <w:t>N/A</w:t>
            </w:r>
          </w:p>
        </w:tc>
        <w:tc>
          <w:tcPr>
            <w:tcW w:w="709" w:type="dxa"/>
            <w:tcBorders>
              <w:top w:val="single" w:sz="4" w:space="0" w:color="auto"/>
              <w:left w:val="nil"/>
              <w:bottom w:val="single" w:sz="4" w:space="0" w:color="auto"/>
              <w:right w:val="single" w:sz="4" w:space="0" w:color="auto"/>
            </w:tcBorders>
            <w:shd w:val="clear" w:color="auto" w:fill="BFBFBF" w:themeFill="background1" w:themeFillShade="BF"/>
          </w:tcPr>
          <w:p w14:paraId="7FD4692E" w14:textId="77777777" w:rsidR="007051C0" w:rsidRPr="00917E9D" w:rsidRDefault="007051C0" w:rsidP="007F0AAC">
            <w:pPr>
              <w:pStyle w:val="Mainbodytext"/>
              <w:jc w:val="center"/>
              <w:rPr>
                <w:b/>
                <w:sz w:val="18"/>
                <w:szCs w:val="18"/>
                <w:lang w:val="en-AU"/>
              </w:rPr>
            </w:pPr>
            <w:r w:rsidRPr="00917E9D">
              <w:rPr>
                <w:b/>
                <w:sz w:val="18"/>
                <w:szCs w:val="18"/>
                <w:lang w:val="en-AU"/>
              </w:rPr>
              <w:t>Yes</w:t>
            </w:r>
          </w:p>
        </w:tc>
      </w:tr>
      <w:tr w:rsidR="00BF113C" w:rsidRPr="00917E9D" w14:paraId="4AB3518E" w14:textId="77777777" w:rsidTr="002B400C">
        <w:trPr>
          <w:trHeight w:val="70"/>
        </w:trPr>
        <w:tc>
          <w:tcPr>
            <w:tcW w:w="709" w:type="dxa"/>
            <w:tcBorders>
              <w:top w:val="single" w:sz="4" w:space="0" w:color="auto"/>
              <w:left w:val="single" w:sz="4" w:space="0" w:color="auto"/>
              <w:bottom w:val="single" w:sz="4" w:space="0" w:color="auto"/>
              <w:right w:val="nil"/>
            </w:tcBorders>
            <w:shd w:val="clear" w:color="auto" w:fill="D9D9D9" w:themeFill="background1" w:themeFillShade="D9"/>
          </w:tcPr>
          <w:p w14:paraId="6AAD003A" w14:textId="77777777" w:rsidR="00BF113C" w:rsidRPr="00917E9D" w:rsidRDefault="00BF113C" w:rsidP="00BF113C">
            <w:pPr>
              <w:pStyle w:val="Mainbodytext"/>
              <w:rPr>
                <w:sz w:val="18"/>
                <w:szCs w:val="18"/>
                <w:lang w:val="en-AU"/>
              </w:rPr>
            </w:pPr>
            <w:r w:rsidRPr="00917E9D">
              <w:rPr>
                <w:sz w:val="18"/>
                <w:szCs w:val="18"/>
                <w:lang w:val="en-AU"/>
              </w:rPr>
              <w:t>3.4</w:t>
            </w:r>
          </w:p>
        </w:tc>
        <w:tc>
          <w:tcPr>
            <w:tcW w:w="1701" w:type="dxa"/>
            <w:tcBorders>
              <w:top w:val="single" w:sz="4" w:space="0" w:color="auto"/>
              <w:left w:val="nil"/>
              <w:bottom w:val="single" w:sz="4" w:space="0" w:color="auto"/>
              <w:right w:val="nil"/>
            </w:tcBorders>
            <w:shd w:val="clear" w:color="auto" w:fill="D9D9D9" w:themeFill="background1" w:themeFillShade="D9"/>
          </w:tcPr>
          <w:p w14:paraId="09EE9B2C" w14:textId="14B2D786" w:rsidR="00BF113C" w:rsidRPr="00917E9D" w:rsidRDefault="00BF113C" w:rsidP="00BF113C">
            <w:pPr>
              <w:pStyle w:val="Mainbodytext"/>
              <w:rPr>
                <w:b/>
                <w:sz w:val="18"/>
                <w:szCs w:val="18"/>
                <w:lang w:val="en-AU"/>
              </w:rPr>
            </w:pPr>
            <w:r w:rsidRPr="00917E9D">
              <w:rPr>
                <w:b/>
                <w:sz w:val="18"/>
                <w:szCs w:val="18"/>
                <w:lang w:val="en-AU"/>
              </w:rPr>
              <w:t>Attachment 2: Premises map(s)</w:t>
            </w:r>
          </w:p>
        </w:tc>
        <w:tc>
          <w:tcPr>
            <w:tcW w:w="5812"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075191FC" w14:textId="1C4E12BF" w:rsidR="00BF113C" w:rsidRPr="00917E9D" w:rsidRDefault="00BF113C" w:rsidP="00BF113C">
            <w:pPr>
              <w:pStyle w:val="Mainbodytext"/>
              <w:keepLines/>
              <w:rPr>
                <w:sz w:val="18"/>
                <w:szCs w:val="18"/>
                <w:lang w:val="en-AU"/>
              </w:rPr>
            </w:pPr>
            <w:r w:rsidRPr="00917E9D">
              <w:rPr>
                <w:sz w:val="18"/>
                <w:szCs w:val="18"/>
                <w:lang w:val="en-AU"/>
              </w:rPr>
              <w:t>You must provide as an attachment to this application form, labelled Attachment 2, either:</w:t>
            </w:r>
          </w:p>
          <w:p w14:paraId="28036A4D" w14:textId="37D36E90" w:rsidR="00BF113C" w:rsidRPr="00917E9D" w:rsidRDefault="001C3A52" w:rsidP="00BF113C">
            <w:pPr>
              <w:pStyle w:val="Mainbodytext"/>
              <w:keepLines/>
              <w:numPr>
                <w:ilvl w:val="0"/>
                <w:numId w:val="25"/>
              </w:numPr>
              <w:ind w:left="346"/>
              <w:rPr>
                <w:sz w:val="18"/>
                <w:szCs w:val="18"/>
                <w:lang w:val="en-AU"/>
              </w:rPr>
            </w:pPr>
            <w:r w:rsidRPr="00917E9D">
              <w:rPr>
                <w:sz w:val="18"/>
                <w:szCs w:val="18"/>
                <w:lang w:val="en-AU"/>
              </w:rPr>
              <w:t xml:space="preserve">an </w:t>
            </w:r>
            <w:r w:rsidR="00BF113C" w:rsidRPr="00917E9D">
              <w:rPr>
                <w:sz w:val="18"/>
                <w:szCs w:val="18"/>
                <w:lang w:val="en-AU"/>
              </w:rPr>
              <w:t>aerial photograph, map, and site plan of sufficient scale showing the proposed prescribed premises boundary</w:t>
            </w:r>
          </w:p>
          <w:p w14:paraId="2611C67E" w14:textId="10AD2E87" w:rsidR="00BF113C" w:rsidRPr="00917E9D" w:rsidRDefault="00BF113C" w:rsidP="00BF113C">
            <w:pPr>
              <w:pStyle w:val="Mainbodytext"/>
              <w:keepLines/>
              <w:rPr>
                <w:i/>
                <w:sz w:val="18"/>
                <w:szCs w:val="18"/>
                <w:lang w:val="en-AU"/>
              </w:rPr>
            </w:pPr>
            <w:r w:rsidRPr="00917E9D">
              <w:rPr>
                <w:i/>
                <w:sz w:val="18"/>
                <w:szCs w:val="18"/>
                <w:lang w:val="en-AU"/>
              </w:rPr>
              <w:t>or</w:t>
            </w:r>
          </w:p>
          <w:p w14:paraId="12F8A44C" w14:textId="7F044A9D" w:rsidR="00BF113C" w:rsidRPr="00DD7EE0" w:rsidRDefault="00BF113C" w:rsidP="00BF113C">
            <w:pPr>
              <w:pStyle w:val="Mainbodytext"/>
              <w:keepLines/>
              <w:numPr>
                <w:ilvl w:val="0"/>
                <w:numId w:val="25"/>
              </w:numPr>
              <w:ind w:left="346"/>
              <w:rPr>
                <w:sz w:val="18"/>
                <w:szCs w:val="18"/>
                <w:lang w:val="en-AU"/>
              </w:rPr>
            </w:pPr>
            <w:r w:rsidRPr="00917E9D">
              <w:rPr>
                <w:sz w:val="18"/>
                <w:szCs w:val="18"/>
                <w:lang w:val="en-AU"/>
              </w:rPr>
              <w:t>where available, a map</w:t>
            </w:r>
            <w:r w:rsidR="003D259B">
              <w:rPr>
                <w:sz w:val="18"/>
                <w:szCs w:val="18"/>
                <w:lang w:val="en-AU"/>
              </w:rPr>
              <w:t xml:space="preserve"> </w:t>
            </w:r>
            <w:r w:rsidR="003D259B" w:rsidRPr="00E336D8">
              <w:rPr>
                <w:sz w:val="18"/>
                <w:szCs w:val="18"/>
              </w:rPr>
              <w:t>of the proposed premises boundary</w:t>
            </w:r>
            <w:r w:rsidRPr="00DD7EE0">
              <w:rPr>
                <w:sz w:val="18"/>
                <w:szCs w:val="18"/>
              </w:rPr>
              <w:t xml:space="preserve"> and site plan as an ESRI shapefile </w:t>
            </w:r>
            <w:r w:rsidR="003D259B" w:rsidRPr="00E336D8">
              <w:rPr>
                <w:sz w:val="18"/>
                <w:szCs w:val="18"/>
              </w:rPr>
              <w:t>(accepted file types include .</w:t>
            </w:r>
            <w:proofErr w:type="spellStart"/>
            <w:r w:rsidR="003D259B" w:rsidRPr="00E336D8">
              <w:rPr>
                <w:sz w:val="18"/>
                <w:szCs w:val="18"/>
              </w:rPr>
              <w:t>dbf</w:t>
            </w:r>
            <w:proofErr w:type="spellEnd"/>
            <w:r w:rsidR="003D259B" w:rsidRPr="00E336D8">
              <w:rPr>
                <w:sz w:val="18"/>
                <w:szCs w:val="18"/>
              </w:rPr>
              <w:t>, .</w:t>
            </w:r>
            <w:proofErr w:type="spellStart"/>
            <w:r w:rsidR="003D259B" w:rsidRPr="00E336D8">
              <w:rPr>
                <w:sz w:val="18"/>
                <w:szCs w:val="18"/>
              </w:rPr>
              <w:t>shp</w:t>
            </w:r>
            <w:proofErr w:type="spellEnd"/>
            <w:proofErr w:type="gramStart"/>
            <w:r w:rsidR="003D259B" w:rsidRPr="00E336D8">
              <w:rPr>
                <w:sz w:val="18"/>
                <w:szCs w:val="18"/>
              </w:rPr>
              <w:t>, .</w:t>
            </w:r>
            <w:proofErr w:type="spellStart"/>
            <w:r w:rsidR="003D259B" w:rsidRPr="00E336D8">
              <w:rPr>
                <w:sz w:val="18"/>
                <w:szCs w:val="18"/>
              </w:rPr>
              <w:t>prj</w:t>
            </w:r>
            <w:proofErr w:type="spellEnd"/>
            <w:proofErr w:type="gramEnd"/>
            <w:r w:rsidR="003D259B" w:rsidRPr="00E336D8">
              <w:rPr>
                <w:sz w:val="18"/>
                <w:szCs w:val="18"/>
              </w:rPr>
              <w:t>, and .</w:t>
            </w:r>
            <w:proofErr w:type="spellStart"/>
            <w:r w:rsidR="003D259B" w:rsidRPr="00E336D8">
              <w:rPr>
                <w:sz w:val="18"/>
                <w:szCs w:val="18"/>
              </w:rPr>
              <w:t>shx</w:t>
            </w:r>
            <w:proofErr w:type="spellEnd"/>
            <w:r w:rsidR="003D259B" w:rsidRPr="00E336D8">
              <w:rPr>
                <w:sz w:val="18"/>
                <w:szCs w:val="18"/>
              </w:rPr>
              <w:t>)</w:t>
            </w:r>
            <w:r w:rsidR="003D259B" w:rsidRPr="00DD7EE0">
              <w:rPr>
                <w:sz w:val="18"/>
                <w:szCs w:val="18"/>
              </w:rPr>
              <w:t xml:space="preserve"> </w:t>
            </w:r>
            <w:r w:rsidRPr="00DD7EE0">
              <w:rPr>
                <w:sz w:val="18"/>
                <w:szCs w:val="18"/>
              </w:rPr>
              <w:t>with the following properties</w:t>
            </w:r>
            <w:r w:rsidR="003D259B" w:rsidRPr="00DD7EE0">
              <w:rPr>
                <w:sz w:val="18"/>
                <w:szCs w:val="18"/>
              </w:rPr>
              <w:t xml:space="preserve"> </w:t>
            </w:r>
            <w:r w:rsidR="003D259B" w:rsidRPr="00E336D8">
              <w:rPr>
                <w:sz w:val="18"/>
                <w:szCs w:val="18"/>
              </w:rPr>
              <w:t>(provided on a suitable portable digital storage device, if submitting application in hard copy form)</w:t>
            </w:r>
            <w:r w:rsidRPr="00DD7EE0">
              <w:rPr>
                <w:sz w:val="18"/>
                <w:szCs w:val="18"/>
              </w:rPr>
              <w:t>:</w:t>
            </w:r>
          </w:p>
          <w:p w14:paraId="67C3A6E3" w14:textId="77777777" w:rsidR="00BF113C" w:rsidRPr="00917E9D" w:rsidRDefault="00BF113C" w:rsidP="00BF113C">
            <w:pPr>
              <w:pStyle w:val="Mainbodytext"/>
              <w:keepLines/>
              <w:numPr>
                <w:ilvl w:val="0"/>
                <w:numId w:val="9"/>
              </w:numPr>
              <w:tabs>
                <w:tab w:val="clear" w:pos="450"/>
              </w:tabs>
              <w:ind w:left="630" w:hanging="284"/>
              <w:rPr>
                <w:sz w:val="18"/>
                <w:szCs w:val="18"/>
                <w:lang w:val="en-AU"/>
              </w:rPr>
            </w:pPr>
            <w:r w:rsidRPr="00917E9D">
              <w:rPr>
                <w:sz w:val="18"/>
                <w:szCs w:val="18"/>
                <w:lang w:val="en-AU"/>
              </w:rPr>
              <w:t>Geometry type: Polygon Shape</w:t>
            </w:r>
          </w:p>
          <w:p w14:paraId="727D8C81" w14:textId="78D9A47F" w:rsidR="00BF113C" w:rsidRPr="00917E9D" w:rsidRDefault="00BF113C" w:rsidP="00BF113C">
            <w:pPr>
              <w:pStyle w:val="Mainbodytext"/>
              <w:keepLines/>
              <w:numPr>
                <w:ilvl w:val="0"/>
                <w:numId w:val="9"/>
              </w:numPr>
              <w:tabs>
                <w:tab w:val="clear" w:pos="450"/>
              </w:tabs>
              <w:ind w:left="630" w:hanging="284"/>
              <w:rPr>
                <w:sz w:val="18"/>
                <w:szCs w:val="18"/>
                <w:lang w:val="en-AU"/>
              </w:rPr>
            </w:pPr>
            <w:r w:rsidRPr="00917E9D">
              <w:rPr>
                <w:sz w:val="18"/>
                <w:szCs w:val="18"/>
                <w:lang w:val="en-AU"/>
              </w:rPr>
              <w:t xml:space="preserve">Coordinate system: </w:t>
            </w:r>
            <w:proofErr w:type="spellStart"/>
            <w:r w:rsidRPr="00917E9D">
              <w:rPr>
                <w:sz w:val="18"/>
                <w:szCs w:val="18"/>
                <w:lang w:val="en-AU"/>
              </w:rPr>
              <w:t>GDA</w:t>
            </w:r>
            <w:proofErr w:type="spellEnd"/>
            <w:r w:rsidRPr="00917E9D">
              <w:rPr>
                <w:sz w:val="18"/>
                <w:szCs w:val="18"/>
                <w:lang w:val="en-AU"/>
              </w:rPr>
              <w:t xml:space="preserve"> </w:t>
            </w:r>
            <w:r w:rsidR="00ED072C">
              <w:rPr>
                <w:sz w:val="18"/>
                <w:szCs w:val="18"/>
                <w:lang w:val="en-AU"/>
              </w:rPr>
              <w:t>2020</w:t>
            </w:r>
            <w:r w:rsidR="00ED072C" w:rsidRPr="00917E9D">
              <w:rPr>
                <w:sz w:val="18"/>
                <w:szCs w:val="18"/>
                <w:lang w:val="en-AU"/>
              </w:rPr>
              <w:t xml:space="preserve"> </w:t>
            </w:r>
            <w:r w:rsidRPr="00917E9D">
              <w:rPr>
                <w:sz w:val="18"/>
                <w:szCs w:val="18"/>
                <w:lang w:val="en-AU"/>
              </w:rPr>
              <w:t>(Geographic latitude / longitude)</w:t>
            </w:r>
          </w:p>
          <w:p w14:paraId="0D1937AE" w14:textId="22DFD2FE" w:rsidR="00BF113C" w:rsidRPr="00917E9D" w:rsidRDefault="00BF113C" w:rsidP="00BF113C">
            <w:pPr>
              <w:pStyle w:val="Mainbodytext"/>
              <w:keepLines/>
              <w:numPr>
                <w:ilvl w:val="0"/>
                <w:numId w:val="9"/>
              </w:numPr>
              <w:tabs>
                <w:tab w:val="clear" w:pos="450"/>
              </w:tabs>
              <w:ind w:left="630" w:hanging="284"/>
              <w:rPr>
                <w:sz w:val="18"/>
                <w:szCs w:val="18"/>
                <w:lang w:val="en-AU"/>
              </w:rPr>
            </w:pPr>
            <w:r w:rsidRPr="00917E9D">
              <w:rPr>
                <w:sz w:val="18"/>
                <w:szCs w:val="18"/>
                <w:lang w:val="en-AU"/>
              </w:rPr>
              <w:t xml:space="preserve">Datum: </w:t>
            </w:r>
            <w:proofErr w:type="spellStart"/>
            <w:r w:rsidRPr="00917E9D">
              <w:rPr>
                <w:sz w:val="18"/>
                <w:szCs w:val="18"/>
                <w:lang w:val="en-AU"/>
              </w:rPr>
              <w:t>GDA</w:t>
            </w:r>
            <w:proofErr w:type="spellEnd"/>
            <w:r w:rsidRPr="00917E9D">
              <w:rPr>
                <w:sz w:val="18"/>
                <w:szCs w:val="18"/>
                <w:lang w:val="en-AU"/>
              </w:rPr>
              <w:t xml:space="preserve"> </w:t>
            </w:r>
            <w:r w:rsidR="00ED072C">
              <w:rPr>
                <w:sz w:val="18"/>
                <w:szCs w:val="18"/>
                <w:lang w:val="en-AU"/>
              </w:rPr>
              <w:t>2020</w:t>
            </w:r>
            <w:r w:rsidR="00ED072C" w:rsidRPr="00917E9D">
              <w:rPr>
                <w:sz w:val="18"/>
                <w:szCs w:val="18"/>
                <w:lang w:val="en-AU"/>
              </w:rPr>
              <w:t xml:space="preserve"> </w:t>
            </w:r>
            <w:r w:rsidRPr="00917E9D">
              <w:rPr>
                <w:sz w:val="18"/>
                <w:szCs w:val="18"/>
                <w:lang w:val="en-AU"/>
              </w:rPr>
              <w:t xml:space="preserve">(Geocentric Datum of Australia </w:t>
            </w:r>
            <w:r w:rsidR="00ED072C">
              <w:rPr>
                <w:sz w:val="18"/>
                <w:szCs w:val="18"/>
                <w:lang w:val="en-AU"/>
              </w:rPr>
              <w:t>2020</w:t>
            </w:r>
            <w:r w:rsidRPr="00917E9D">
              <w:rPr>
                <w:sz w:val="18"/>
                <w:szCs w:val="18"/>
                <w:lang w:val="en-AU"/>
              </w:rPr>
              <w:t>).</w:t>
            </w:r>
          </w:p>
          <w:p w14:paraId="1A16F627" w14:textId="2921CD6A" w:rsidR="00BF113C" w:rsidRPr="00917E9D" w:rsidRDefault="00BF113C" w:rsidP="00BF113C">
            <w:pPr>
              <w:pStyle w:val="Mainbodytext"/>
              <w:rPr>
                <w:sz w:val="18"/>
                <w:szCs w:val="18"/>
                <w:lang w:val="en-AU"/>
              </w:rPr>
            </w:pPr>
            <w:r w:rsidRPr="00917E9D">
              <w:rPr>
                <w:sz w:val="18"/>
                <w:szCs w:val="18"/>
                <w:lang w:val="en-AU"/>
              </w:rPr>
              <w:t>You must also provide a map or maps of the prescribed premises, clearly identifying and labelling:</w:t>
            </w:r>
          </w:p>
          <w:p w14:paraId="7DEE04FD" w14:textId="77777777" w:rsidR="00BF113C" w:rsidRPr="00917E9D" w:rsidRDefault="00BF113C" w:rsidP="00BF113C">
            <w:pPr>
              <w:pStyle w:val="Mainbodytext"/>
              <w:numPr>
                <w:ilvl w:val="0"/>
                <w:numId w:val="8"/>
              </w:numPr>
              <w:tabs>
                <w:tab w:val="clear" w:pos="450"/>
                <w:tab w:val="left" w:pos="318"/>
              </w:tabs>
              <w:ind w:left="601" w:hanging="261"/>
              <w:rPr>
                <w:sz w:val="18"/>
                <w:szCs w:val="18"/>
                <w:lang w:val="en-AU"/>
              </w:rPr>
            </w:pPr>
            <w:r w:rsidRPr="00917E9D">
              <w:rPr>
                <w:sz w:val="18"/>
                <w:szCs w:val="18"/>
                <w:lang w:val="en-AU"/>
              </w:rPr>
              <w:t xml:space="preserve">layout of key infrastructure and buildings, clearly </w:t>
            </w:r>
            <w:proofErr w:type="gramStart"/>
            <w:r w:rsidRPr="00917E9D">
              <w:rPr>
                <w:sz w:val="18"/>
                <w:szCs w:val="18"/>
                <w:lang w:val="en-AU"/>
              </w:rPr>
              <w:t>labelled;</w:t>
            </w:r>
            <w:proofErr w:type="gramEnd"/>
          </w:p>
          <w:p w14:paraId="2F426169" w14:textId="3E21C7DD" w:rsidR="00BF113C" w:rsidRPr="00917E9D" w:rsidRDefault="00BF113C" w:rsidP="00BF113C">
            <w:pPr>
              <w:pStyle w:val="Mainbodytext"/>
              <w:numPr>
                <w:ilvl w:val="0"/>
                <w:numId w:val="8"/>
              </w:numPr>
              <w:tabs>
                <w:tab w:val="clear" w:pos="450"/>
                <w:tab w:val="left" w:pos="318"/>
              </w:tabs>
              <w:ind w:left="601" w:hanging="261"/>
              <w:rPr>
                <w:sz w:val="18"/>
                <w:szCs w:val="18"/>
                <w:lang w:val="en-AU"/>
              </w:rPr>
            </w:pPr>
            <w:r w:rsidRPr="00917E9D">
              <w:rPr>
                <w:sz w:val="18"/>
                <w:szCs w:val="18"/>
                <w:lang w:val="en-AU"/>
              </w:rPr>
              <w:t>the premises boundary (where the premises boundary does not align with the entirety of the cadastral boundary, identify the Lot Number for which the premises is part of</w:t>
            </w:r>
            <w:proofErr w:type="gramStart"/>
            <w:r w:rsidRPr="00917E9D">
              <w:rPr>
                <w:sz w:val="18"/>
                <w:szCs w:val="18"/>
                <w:lang w:val="en-AU"/>
              </w:rPr>
              <w:t>);</w:t>
            </w:r>
            <w:proofErr w:type="gramEnd"/>
          </w:p>
          <w:p w14:paraId="209FCA98" w14:textId="72E0273C" w:rsidR="00BF113C" w:rsidRPr="00917E9D" w:rsidRDefault="00BF113C" w:rsidP="00BF113C">
            <w:pPr>
              <w:pStyle w:val="Mainbodytext"/>
              <w:numPr>
                <w:ilvl w:val="0"/>
                <w:numId w:val="8"/>
              </w:numPr>
              <w:tabs>
                <w:tab w:val="clear" w:pos="450"/>
                <w:tab w:val="left" w:pos="318"/>
              </w:tabs>
              <w:ind w:left="601" w:hanging="261"/>
              <w:rPr>
                <w:sz w:val="18"/>
                <w:szCs w:val="18"/>
                <w:lang w:val="en-AU"/>
              </w:rPr>
            </w:pPr>
            <w:r w:rsidRPr="00917E9D">
              <w:rPr>
                <w:sz w:val="18"/>
                <w:szCs w:val="18"/>
                <w:lang w:val="en-AU"/>
              </w:rPr>
              <w:t>emission and discharge points (with precise GPS coordinates where available</w:t>
            </w:r>
            <w:proofErr w:type="gramStart"/>
            <w:r w:rsidRPr="00917E9D">
              <w:rPr>
                <w:sz w:val="18"/>
                <w:szCs w:val="18"/>
                <w:lang w:val="en-AU"/>
              </w:rPr>
              <w:t>);</w:t>
            </w:r>
            <w:proofErr w:type="gramEnd"/>
          </w:p>
          <w:p w14:paraId="63A698E8" w14:textId="6AA1851A" w:rsidR="00BF113C" w:rsidRPr="00917E9D" w:rsidRDefault="00BF113C" w:rsidP="00BF113C">
            <w:pPr>
              <w:pStyle w:val="Mainbodytext"/>
              <w:numPr>
                <w:ilvl w:val="0"/>
                <w:numId w:val="8"/>
              </w:numPr>
              <w:tabs>
                <w:tab w:val="clear" w:pos="450"/>
                <w:tab w:val="left" w:pos="318"/>
              </w:tabs>
              <w:ind w:left="601" w:hanging="261"/>
              <w:rPr>
                <w:sz w:val="18"/>
                <w:szCs w:val="18"/>
                <w:lang w:val="en-AU"/>
              </w:rPr>
            </w:pPr>
            <w:r w:rsidRPr="00917E9D">
              <w:rPr>
                <w:sz w:val="18"/>
                <w:szCs w:val="18"/>
                <w:lang w:val="en-AU"/>
              </w:rPr>
              <w:t>monitoring points (with precise GPS coordinates where available</w:t>
            </w:r>
            <w:proofErr w:type="gramStart"/>
            <w:r w:rsidRPr="00917E9D">
              <w:rPr>
                <w:sz w:val="18"/>
                <w:szCs w:val="18"/>
                <w:lang w:val="en-AU"/>
              </w:rPr>
              <w:t>);</w:t>
            </w:r>
            <w:proofErr w:type="gramEnd"/>
          </w:p>
          <w:p w14:paraId="2D2BEDB4" w14:textId="5D2940D5" w:rsidR="00BF113C" w:rsidRPr="00917E9D" w:rsidRDefault="00BF113C" w:rsidP="00BF113C">
            <w:pPr>
              <w:pStyle w:val="Mainbodytext"/>
              <w:numPr>
                <w:ilvl w:val="0"/>
                <w:numId w:val="8"/>
              </w:numPr>
              <w:tabs>
                <w:tab w:val="clear" w:pos="450"/>
                <w:tab w:val="left" w:pos="318"/>
              </w:tabs>
              <w:ind w:left="601" w:hanging="261"/>
              <w:rPr>
                <w:sz w:val="18"/>
                <w:szCs w:val="18"/>
                <w:lang w:val="en-AU"/>
              </w:rPr>
            </w:pPr>
            <w:r w:rsidRPr="00917E9D">
              <w:rPr>
                <w:sz w:val="18"/>
                <w:szCs w:val="18"/>
                <w:lang w:val="en-AU"/>
              </w:rPr>
              <w:t xml:space="preserve">sensitive receptors and land uses </w:t>
            </w:r>
          </w:p>
          <w:p w14:paraId="094AECFC" w14:textId="77777777" w:rsidR="00BF113C" w:rsidRPr="00917E9D" w:rsidRDefault="00BF113C" w:rsidP="00BF113C">
            <w:pPr>
              <w:pStyle w:val="Mainbodytext"/>
              <w:numPr>
                <w:ilvl w:val="0"/>
                <w:numId w:val="8"/>
              </w:numPr>
              <w:tabs>
                <w:tab w:val="clear" w:pos="450"/>
                <w:tab w:val="left" w:pos="318"/>
              </w:tabs>
              <w:ind w:left="601" w:hanging="261"/>
              <w:rPr>
                <w:sz w:val="18"/>
                <w:szCs w:val="18"/>
                <w:lang w:val="en-AU"/>
              </w:rPr>
            </w:pPr>
            <w:r w:rsidRPr="00917E9D">
              <w:rPr>
                <w:sz w:val="18"/>
                <w:szCs w:val="18"/>
                <w:lang w:val="en-AU"/>
              </w:rPr>
              <w:t>all areas proposed to be cleared (if applicable).</w:t>
            </w:r>
          </w:p>
          <w:p w14:paraId="1A7223D1" w14:textId="3473F9CF" w:rsidR="00BF113C" w:rsidRPr="00917E9D" w:rsidRDefault="00BF113C" w:rsidP="00BF113C">
            <w:pPr>
              <w:spacing w:before="60" w:after="60"/>
              <w:rPr>
                <w:sz w:val="18"/>
                <w:szCs w:val="18"/>
                <w:lang w:val="en-AU"/>
              </w:rPr>
            </w:pPr>
            <w:r w:rsidRPr="00917E9D">
              <w:rPr>
                <w:sz w:val="18"/>
                <w:szCs w:val="18"/>
                <w:lang w:val="en-AU"/>
              </w:rPr>
              <w:t xml:space="preserve">Maps must contain a north arrow, clearly marking the area in which the activities are carried out. The map or maps must be of reasonable clarity and have a visible scale.  </w:t>
            </w:r>
          </w:p>
        </w:tc>
        <w:sdt>
          <w:sdtPr>
            <w:rPr>
              <w:sz w:val="24"/>
            </w:rPr>
            <w:id w:val="-2043581474"/>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4B91B" w14:textId="1EABE266" w:rsidR="00BF113C" w:rsidRPr="00917E9D" w:rsidRDefault="00BF113C" w:rsidP="00BF113C">
                <w:pPr>
                  <w:pStyle w:val="Mainbodytext"/>
                  <w:jc w:val="center"/>
                  <w:rPr>
                    <w:b/>
                    <w:sz w:val="18"/>
                    <w:szCs w:val="18"/>
                    <w:lang w:val="en-AU"/>
                  </w:rPr>
                </w:pPr>
                <w:r w:rsidRPr="00C91AC6">
                  <w:rPr>
                    <w:rFonts w:ascii="MS Gothic" w:eastAsia="MS Gothic" w:hAnsi="MS Gothic" w:hint="eastAsia"/>
                    <w:sz w:val="24"/>
                  </w:rPr>
                  <w:t>☐</w:t>
                </w:r>
              </w:p>
            </w:tc>
          </w:sdtContent>
        </w:sdt>
        <w:sdt>
          <w:sdtPr>
            <w:rPr>
              <w:sz w:val="24"/>
            </w:rPr>
            <w:id w:val="-1015914907"/>
            <w14:checkbox>
              <w14:checked w14:val="0"/>
              <w14:checkedState w14:val="2612" w14:font="MS Gothic"/>
              <w14:uncheckedState w14:val="2610" w14:font="MS Gothic"/>
            </w14:checkbox>
          </w:sdtPr>
          <w:sdtEndPr/>
          <w:sdtContent>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14:paraId="26CE12C8" w14:textId="3F880F25" w:rsidR="00BF113C" w:rsidRPr="00917E9D" w:rsidRDefault="00BF113C" w:rsidP="00BF113C">
                <w:pPr>
                  <w:pStyle w:val="Mainbodytext"/>
                  <w:jc w:val="center"/>
                  <w:rPr>
                    <w:b/>
                    <w:sz w:val="18"/>
                    <w:szCs w:val="18"/>
                    <w:lang w:val="en-AU"/>
                  </w:rPr>
                </w:pPr>
                <w:r w:rsidRPr="00C91AC6">
                  <w:rPr>
                    <w:rFonts w:ascii="MS Gothic" w:eastAsia="MS Gothic" w:hAnsi="MS Gothic" w:hint="eastAsia"/>
                    <w:sz w:val="24"/>
                  </w:rPr>
                  <w:t>☐</w:t>
                </w:r>
              </w:p>
            </w:tc>
          </w:sdtContent>
        </w:sdt>
      </w:tr>
    </w:tbl>
    <w:p w14:paraId="5C4C98B0" w14:textId="5F5A3794" w:rsidR="007051C0" w:rsidRPr="00917E9D" w:rsidRDefault="007051C0" w:rsidP="007051C0">
      <w:pPr>
        <w:spacing w:before="0" w:after="0"/>
        <w:rPr>
          <w:sz w:val="18"/>
          <w:szCs w:val="18"/>
        </w:rPr>
      </w:pPr>
    </w:p>
    <w:p w14:paraId="3D89C866" w14:textId="77777777" w:rsidR="00BF113C" w:rsidRDefault="00BF113C">
      <w:r>
        <w:rPr>
          <w:iCs/>
        </w:rPr>
        <w:br w:type="page"/>
      </w:r>
    </w:p>
    <w:tbl>
      <w:tblPr>
        <w:tblStyle w:val="TableGrid"/>
        <w:tblW w:w="9668" w:type="dxa"/>
        <w:tblInd w:w="-34" w:type="dxa"/>
        <w:tblLayout w:type="fixed"/>
        <w:tblLook w:val="06A0" w:firstRow="1" w:lastRow="0" w:firstColumn="1" w:lastColumn="0" w:noHBand="1" w:noVBand="1"/>
      </w:tblPr>
      <w:tblGrid>
        <w:gridCol w:w="695"/>
        <w:gridCol w:w="1689"/>
        <w:gridCol w:w="386"/>
        <w:gridCol w:w="3866"/>
        <w:gridCol w:w="1408"/>
        <w:gridCol w:w="696"/>
        <w:gridCol w:w="928"/>
      </w:tblGrid>
      <w:tr w:rsidR="007051C0" w:rsidRPr="00917E9D" w14:paraId="369F1783" w14:textId="77777777" w:rsidTr="00140C20">
        <w:trPr>
          <w:cantSplit/>
          <w:trHeight w:val="273"/>
          <w:tblHeader/>
        </w:trPr>
        <w:tc>
          <w:tcPr>
            <w:tcW w:w="9668" w:type="dxa"/>
            <w:gridSpan w:val="7"/>
            <w:tcBorders>
              <w:top w:val="single" w:sz="4" w:space="0" w:color="auto"/>
              <w:left w:val="single" w:sz="4" w:space="0" w:color="auto"/>
              <w:bottom w:val="single" w:sz="4" w:space="0" w:color="auto"/>
              <w:right w:val="single" w:sz="4" w:space="0" w:color="auto"/>
            </w:tcBorders>
            <w:shd w:val="clear" w:color="auto" w:fill="006890"/>
          </w:tcPr>
          <w:p w14:paraId="3B18847A" w14:textId="46A18576" w:rsidR="007051C0" w:rsidRPr="00917E9D" w:rsidRDefault="007051C0" w:rsidP="00670790">
            <w:pPr>
              <w:pStyle w:val="Mainbodytext"/>
              <w:keepLines/>
              <w:rPr>
                <w:b/>
                <w:sz w:val="18"/>
                <w:szCs w:val="18"/>
                <w:lang w:val="en-AU"/>
              </w:rPr>
            </w:pPr>
            <w:r w:rsidRPr="00917E9D">
              <w:rPr>
                <w:b/>
                <w:color w:val="FFFFFF" w:themeColor="background1"/>
                <w:sz w:val="18"/>
                <w:szCs w:val="18"/>
                <w:lang w:val="en-AU"/>
              </w:rPr>
              <w:lastRenderedPageBreak/>
              <w:t xml:space="preserve">Part </w:t>
            </w:r>
            <w:r w:rsidR="00A57B76" w:rsidRPr="00917E9D">
              <w:rPr>
                <w:b/>
                <w:color w:val="FFFFFF" w:themeColor="background1"/>
                <w:sz w:val="18"/>
                <w:szCs w:val="18"/>
                <w:lang w:val="en-AU"/>
              </w:rPr>
              <w:t>4</w:t>
            </w:r>
            <w:r w:rsidRPr="00917E9D">
              <w:rPr>
                <w:b/>
                <w:color w:val="FFFFFF" w:themeColor="background1"/>
                <w:sz w:val="18"/>
                <w:szCs w:val="18"/>
                <w:lang w:val="en-AU"/>
              </w:rPr>
              <w:t xml:space="preserve">: </w:t>
            </w:r>
            <w:r w:rsidR="00DC5219" w:rsidRPr="00917E9D">
              <w:rPr>
                <w:b/>
                <w:color w:val="FFFFFF" w:themeColor="background1"/>
                <w:sz w:val="18"/>
                <w:szCs w:val="18"/>
                <w:lang w:val="en-AU"/>
              </w:rPr>
              <w:t xml:space="preserve">Proposed activities </w:t>
            </w:r>
          </w:p>
        </w:tc>
      </w:tr>
      <w:tr w:rsidR="007051C0" w:rsidRPr="00917E9D" w14:paraId="40F1CDCE" w14:textId="77777777" w:rsidTr="00140C20">
        <w:trPr>
          <w:trHeight w:val="460"/>
        </w:trPr>
        <w:tc>
          <w:tcPr>
            <w:tcW w:w="9668" w:type="dxa"/>
            <w:gridSpan w:val="7"/>
            <w:shd w:val="clear" w:color="auto" w:fill="DAEEF3"/>
          </w:tcPr>
          <w:p w14:paraId="1055BDB5" w14:textId="77777777" w:rsidR="007051C0" w:rsidRPr="00010CE4" w:rsidRDefault="007051C0" w:rsidP="00670790">
            <w:pPr>
              <w:pStyle w:val="Mainbodytext"/>
              <w:spacing w:before="40" w:after="40"/>
              <w:rPr>
                <w:b/>
                <w:sz w:val="18"/>
                <w:szCs w:val="18"/>
                <w:u w:val="single"/>
                <w:lang w:val="en-AU"/>
              </w:rPr>
            </w:pPr>
            <w:r w:rsidRPr="00010CE4">
              <w:rPr>
                <w:b/>
                <w:sz w:val="18"/>
                <w:szCs w:val="18"/>
                <w:u w:val="single"/>
              </w:rPr>
              <w:t>INSTRUCTIONS:</w:t>
            </w:r>
          </w:p>
          <w:p w14:paraId="445B764F" w14:textId="77777777" w:rsidR="007051C0" w:rsidRPr="00917E9D" w:rsidRDefault="007051C0" w:rsidP="00670790">
            <w:pPr>
              <w:pStyle w:val="Mainbodytext"/>
              <w:numPr>
                <w:ilvl w:val="0"/>
                <w:numId w:val="3"/>
              </w:numPr>
              <w:spacing w:before="40" w:after="40"/>
              <w:rPr>
                <w:b/>
                <w:sz w:val="18"/>
                <w:szCs w:val="18"/>
                <w:lang w:val="en-AU"/>
              </w:rPr>
            </w:pPr>
            <w:r w:rsidRPr="00917E9D">
              <w:rPr>
                <w:b/>
                <w:sz w:val="18"/>
                <w:szCs w:val="18"/>
              </w:rPr>
              <w:t>You must provide a description and the scope, size and scale of all prescribed activities of Schedule 1 to the</w:t>
            </w:r>
            <w:r w:rsidRPr="00917E9D">
              <w:rPr>
                <w:b/>
                <w:i/>
                <w:sz w:val="18"/>
                <w:szCs w:val="18"/>
              </w:rPr>
              <w:t xml:space="preserve"> </w:t>
            </w:r>
            <w:r w:rsidRPr="00917E9D">
              <w:rPr>
                <w:b/>
                <w:sz w:val="18"/>
                <w:szCs w:val="18"/>
              </w:rPr>
              <w:t xml:space="preserve">EP Regulations including the maximum production or design capacity of each prescribed activity.  </w:t>
            </w:r>
          </w:p>
          <w:p w14:paraId="03D69F54" w14:textId="77777777" w:rsidR="007051C0" w:rsidRPr="00917E9D" w:rsidRDefault="007051C0" w:rsidP="00670790">
            <w:pPr>
              <w:pStyle w:val="Mainbodytext"/>
              <w:numPr>
                <w:ilvl w:val="0"/>
                <w:numId w:val="3"/>
              </w:numPr>
              <w:spacing w:before="40" w:after="40"/>
              <w:rPr>
                <w:b/>
                <w:sz w:val="18"/>
                <w:szCs w:val="18"/>
                <w:lang w:val="en-AU"/>
              </w:rPr>
            </w:pPr>
            <w:r w:rsidRPr="00917E9D">
              <w:rPr>
                <w:b/>
                <w:sz w:val="18"/>
                <w:szCs w:val="18"/>
              </w:rPr>
              <w:t xml:space="preserve">If applying for a works approval or </w:t>
            </w:r>
            <w:proofErr w:type="spellStart"/>
            <w:r w:rsidRPr="00917E9D">
              <w:rPr>
                <w:b/>
                <w:sz w:val="18"/>
                <w:szCs w:val="18"/>
              </w:rPr>
              <w:t>licence</w:t>
            </w:r>
            <w:proofErr w:type="spellEnd"/>
            <w:r w:rsidRPr="00917E9D">
              <w:rPr>
                <w:b/>
                <w:sz w:val="18"/>
                <w:szCs w:val="18"/>
              </w:rPr>
              <w:t xml:space="preserve"> amendment involving the construction of new infrastructure, you must provide information on infrastructure to be constructed and how long construction is expected to take. You must confirm if commissioning is to occur and how long it will take.</w:t>
            </w:r>
          </w:p>
          <w:p w14:paraId="5BAAF8D6" w14:textId="77777777" w:rsidR="007051C0" w:rsidRPr="00917E9D" w:rsidRDefault="007051C0" w:rsidP="00670790">
            <w:pPr>
              <w:pStyle w:val="Mainbodytext"/>
              <w:numPr>
                <w:ilvl w:val="0"/>
                <w:numId w:val="3"/>
              </w:numPr>
              <w:spacing w:before="40" w:after="40"/>
              <w:rPr>
                <w:b/>
                <w:sz w:val="18"/>
                <w:szCs w:val="18"/>
                <w:lang w:val="en-AU"/>
              </w:rPr>
            </w:pPr>
            <w:r w:rsidRPr="00917E9D">
              <w:rPr>
                <w:b/>
                <w:sz w:val="18"/>
                <w:szCs w:val="18"/>
              </w:rPr>
              <w:t xml:space="preserve">If applying for a works approval or </w:t>
            </w:r>
            <w:proofErr w:type="spellStart"/>
            <w:r w:rsidRPr="00917E9D">
              <w:rPr>
                <w:b/>
                <w:sz w:val="18"/>
                <w:szCs w:val="18"/>
              </w:rPr>
              <w:t>licence</w:t>
            </w:r>
            <w:proofErr w:type="spellEnd"/>
            <w:r w:rsidRPr="00917E9D">
              <w:rPr>
                <w:b/>
                <w:sz w:val="18"/>
                <w:szCs w:val="18"/>
              </w:rPr>
              <w:t xml:space="preserve"> amendment </w:t>
            </w:r>
            <w:r w:rsidRPr="00917E9D">
              <w:rPr>
                <w:b/>
                <w:i/>
                <w:sz w:val="18"/>
                <w:szCs w:val="18"/>
              </w:rPr>
              <w:t>not</w:t>
            </w:r>
            <w:r w:rsidRPr="00917E9D">
              <w:rPr>
                <w:b/>
                <w:sz w:val="18"/>
                <w:szCs w:val="18"/>
              </w:rPr>
              <w:t xml:space="preserve"> involving the construction of new infrastructure, provide details of the proposed amendment.</w:t>
            </w:r>
          </w:p>
          <w:p w14:paraId="491900BC" w14:textId="77777777" w:rsidR="007051C0" w:rsidRPr="00917E9D" w:rsidRDefault="007051C0" w:rsidP="00670790">
            <w:pPr>
              <w:pStyle w:val="Mainbodytext"/>
              <w:numPr>
                <w:ilvl w:val="0"/>
                <w:numId w:val="3"/>
              </w:numPr>
              <w:spacing w:before="40" w:after="40"/>
              <w:rPr>
                <w:b/>
                <w:sz w:val="18"/>
                <w:szCs w:val="18"/>
                <w:lang w:val="en-AU"/>
              </w:rPr>
            </w:pPr>
            <w:r w:rsidRPr="00917E9D">
              <w:rPr>
                <w:b/>
                <w:sz w:val="18"/>
                <w:szCs w:val="18"/>
              </w:rPr>
              <w:t>You must identify all emission sources on the premises map/s.</w:t>
            </w:r>
          </w:p>
          <w:p w14:paraId="5F3E01B7" w14:textId="77777777" w:rsidR="007051C0" w:rsidRPr="00917E9D" w:rsidRDefault="007051C0" w:rsidP="00670790">
            <w:pPr>
              <w:pStyle w:val="Mainbodytext"/>
              <w:numPr>
                <w:ilvl w:val="0"/>
                <w:numId w:val="3"/>
              </w:numPr>
              <w:spacing w:before="40" w:after="40"/>
              <w:rPr>
                <w:b/>
                <w:color w:val="002060"/>
                <w:sz w:val="18"/>
                <w:szCs w:val="18"/>
                <w:lang w:val="en-AU"/>
              </w:rPr>
            </w:pPr>
            <w:r w:rsidRPr="00917E9D">
              <w:rPr>
                <w:b/>
                <w:iCs w:val="0"/>
                <w:sz w:val="18"/>
                <w:szCs w:val="18"/>
              </w:rPr>
              <w:t>You must also provide information on activities which directly relate to the prescribed premises category which have, or are likely to result in, an emission or discharge.</w:t>
            </w:r>
          </w:p>
          <w:p w14:paraId="721D8DBB" w14:textId="6C9D41BF" w:rsidR="008C4BD3" w:rsidRPr="00917E9D" w:rsidRDefault="00116FE1" w:rsidP="00670790">
            <w:pPr>
              <w:pStyle w:val="Mainbodytext"/>
              <w:numPr>
                <w:ilvl w:val="0"/>
                <w:numId w:val="3"/>
              </w:numPr>
              <w:spacing w:before="40" w:after="40"/>
              <w:rPr>
                <w:b/>
                <w:color w:val="002060"/>
                <w:sz w:val="18"/>
                <w:szCs w:val="18"/>
                <w:lang w:val="en-AU"/>
              </w:rPr>
            </w:pPr>
            <w:r w:rsidRPr="00917E9D">
              <w:rPr>
                <w:b/>
                <w:iCs w:val="0"/>
                <w:sz w:val="18"/>
                <w:szCs w:val="18"/>
              </w:rPr>
              <w:t xml:space="preserve">If clearing </w:t>
            </w:r>
            <w:r w:rsidR="00D511AD" w:rsidRPr="00917E9D">
              <w:rPr>
                <w:b/>
                <w:iCs w:val="0"/>
                <w:sz w:val="18"/>
                <w:szCs w:val="18"/>
              </w:rPr>
              <w:t>activities are proposed pr</w:t>
            </w:r>
            <w:r w:rsidRPr="00917E9D">
              <w:rPr>
                <w:b/>
                <w:iCs w:val="0"/>
                <w:sz w:val="18"/>
                <w:szCs w:val="18"/>
              </w:rPr>
              <w:t xml:space="preserve">ovide </w:t>
            </w:r>
            <w:r w:rsidR="00AC0541" w:rsidRPr="00917E9D">
              <w:rPr>
                <w:b/>
                <w:iCs w:val="0"/>
                <w:sz w:val="18"/>
                <w:szCs w:val="18"/>
              </w:rPr>
              <w:t xml:space="preserve">a </w:t>
            </w:r>
            <w:r w:rsidRPr="00917E9D">
              <w:rPr>
                <w:b/>
                <w:iCs w:val="0"/>
                <w:sz w:val="18"/>
                <w:szCs w:val="18"/>
              </w:rPr>
              <w:t>description and detail</w:t>
            </w:r>
            <w:r w:rsidR="00AC0541" w:rsidRPr="00917E9D">
              <w:rPr>
                <w:b/>
                <w:iCs w:val="0"/>
                <w:sz w:val="18"/>
                <w:szCs w:val="18"/>
              </w:rPr>
              <w:t>s</w:t>
            </w:r>
            <w:r w:rsidR="00D511AD" w:rsidRPr="00917E9D">
              <w:rPr>
                <w:b/>
                <w:iCs w:val="0"/>
                <w:sz w:val="18"/>
                <w:szCs w:val="18"/>
              </w:rPr>
              <w:t xml:space="preserve">. </w:t>
            </w:r>
            <w:r w:rsidR="00BE3D32" w:rsidRPr="00917E9D">
              <w:rPr>
                <w:b/>
                <w:iCs w:val="0"/>
                <w:sz w:val="18"/>
                <w:szCs w:val="18"/>
              </w:rPr>
              <w:t xml:space="preserve">If a relevant exemption under Schedule 6 of the EP Act or </w:t>
            </w:r>
            <w:r w:rsidR="001F3FB8">
              <w:rPr>
                <w:b/>
                <w:iCs w:val="0"/>
                <w:sz w:val="18"/>
                <w:szCs w:val="18"/>
              </w:rPr>
              <w:t>r.</w:t>
            </w:r>
            <w:r w:rsidR="00BE3D32" w:rsidRPr="00917E9D">
              <w:rPr>
                <w:b/>
                <w:iCs w:val="0"/>
                <w:sz w:val="18"/>
                <w:szCs w:val="18"/>
              </w:rPr>
              <w:t xml:space="preserve">5 of the </w:t>
            </w:r>
            <w:r w:rsidR="00BE3D32" w:rsidRPr="00E336D8">
              <w:rPr>
                <w:b/>
                <w:sz w:val="18"/>
                <w:szCs w:val="18"/>
              </w:rPr>
              <w:t>Environmental Protection (Clearing of Native Vegetation) Regulations 2004</w:t>
            </w:r>
            <w:r w:rsidR="00BE3D32" w:rsidRPr="00887665">
              <w:rPr>
                <w:b/>
                <w:sz w:val="18"/>
                <w:szCs w:val="18"/>
              </w:rPr>
              <w:t xml:space="preserve"> (WA) </w:t>
            </w:r>
            <w:r w:rsidR="0021220E" w:rsidRPr="00887665">
              <w:rPr>
                <w:b/>
                <w:sz w:val="18"/>
                <w:szCs w:val="18"/>
              </w:rPr>
              <w:t xml:space="preserve">(Clearing Regulations) </w:t>
            </w:r>
            <w:r w:rsidR="00BE3D32" w:rsidRPr="00917E9D">
              <w:rPr>
                <w:b/>
                <w:iCs w:val="0"/>
                <w:sz w:val="18"/>
                <w:szCs w:val="18"/>
              </w:rPr>
              <w:t>may apply, provide details.</w:t>
            </w:r>
          </w:p>
          <w:p w14:paraId="364221CF" w14:textId="705FCE08" w:rsidR="00053DCB" w:rsidRPr="00917E9D" w:rsidRDefault="008C4BD3" w:rsidP="00670790">
            <w:pPr>
              <w:pStyle w:val="Mainbodytext"/>
              <w:numPr>
                <w:ilvl w:val="0"/>
                <w:numId w:val="3"/>
              </w:numPr>
              <w:spacing w:before="40" w:after="40"/>
              <w:rPr>
                <w:b/>
                <w:color w:val="002060"/>
                <w:sz w:val="18"/>
                <w:szCs w:val="18"/>
                <w:lang w:val="en-AU"/>
              </w:rPr>
            </w:pPr>
            <w:r w:rsidRPr="00917E9D">
              <w:rPr>
                <w:b/>
                <w:iCs w:val="0"/>
                <w:sz w:val="18"/>
                <w:szCs w:val="18"/>
              </w:rPr>
              <w:t xml:space="preserve">Note that in some </w:t>
            </w:r>
            <w:r w:rsidR="00DE7851" w:rsidRPr="00917E9D">
              <w:rPr>
                <w:b/>
                <w:iCs w:val="0"/>
                <w:sz w:val="18"/>
                <w:szCs w:val="18"/>
              </w:rPr>
              <w:t>cases</w:t>
            </w:r>
            <w:r w:rsidRPr="00917E9D">
              <w:rPr>
                <w:b/>
                <w:iCs w:val="0"/>
                <w:sz w:val="18"/>
                <w:szCs w:val="18"/>
              </w:rPr>
              <w:t xml:space="preserve">, DWER may </w:t>
            </w:r>
            <w:r w:rsidR="00CE684D" w:rsidRPr="00917E9D">
              <w:rPr>
                <w:b/>
                <w:iCs w:val="0"/>
                <w:sz w:val="18"/>
                <w:szCs w:val="18"/>
              </w:rPr>
              <w:t>require</w:t>
            </w:r>
            <w:r w:rsidRPr="00917E9D">
              <w:rPr>
                <w:b/>
                <w:iCs w:val="0"/>
                <w:sz w:val="18"/>
                <w:szCs w:val="18"/>
              </w:rPr>
              <w:t xml:space="preserve"> that the clearing components of a works approval or </w:t>
            </w:r>
            <w:proofErr w:type="spellStart"/>
            <w:r w:rsidRPr="00917E9D">
              <w:rPr>
                <w:b/>
                <w:iCs w:val="0"/>
                <w:sz w:val="18"/>
                <w:szCs w:val="18"/>
              </w:rPr>
              <w:t>licence</w:t>
            </w:r>
            <w:proofErr w:type="spellEnd"/>
            <w:r w:rsidRPr="00917E9D">
              <w:rPr>
                <w:b/>
                <w:iCs w:val="0"/>
                <w:sz w:val="18"/>
                <w:szCs w:val="18"/>
              </w:rPr>
              <w:t xml:space="preserve"> (or amendment) application be submitted separately through the clearing permit application process. Refer to the </w:t>
            </w:r>
            <w:hyperlink r:id="rId15" w:history="1">
              <w:r w:rsidRPr="00917E9D">
                <w:rPr>
                  <w:rStyle w:val="Hyperlink"/>
                  <w:b/>
                  <w:i/>
                  <w:iCs w:val="0"/>
                  <w:sz w:val="18"/>
                  <w:szCs w:val="18"/>
                </w:rPr>
                <w:t xml:space="preserve">Procedure: Prescribed premises works approvals and </w:t>
              </w:r>
              <w:proofErr w:type="spellStart"/>
              <w:r w:rsidRPr="00917E9D">
                <w:rPr>
                  <w:rStyle w:val="Hyperlink"/>
                  <w:b/>
                  <w:i/>
                  <w:iCs w:val="0"/>
                  <w:sz w:val="18"/>
                  <w:szCs w:val="18"/>
                </w:rPr>
                <w:t>licences</w:t>
              </w:r>
              <w:proofErr w:type="spellEnd"/>
            </w:hyperlink>
            <w:r w:rsidRPr="00917E9D">
              <w:rPr>
                <w:b/>
                <w:iCs w:val="0"/>
                <w:sz w:val="18"/>
                <w:szCs w:val="18"/>
              </w:rPr>
              <w:t xml:space="preserve"> for further guidance.</w:t>
            </w:r>
          </w:p>
          <w:p w14:paraId="68D4A604" w14:textId="75A372EB" w:rsidR="002B400C" w:rsidRPr="00917E9D" w:rsidRDefault="00484C73" w:rsidP="002B400C">
            <w:pPr>
              <w:pStyle w:val="Mainbodytext"/>
              <w:numPr>
                <w:ilvl w:val="0"/>
                <w:numId w:val="3"/>
              </w:numPr>
              <w:spacing w:before="40" w:after="40"/>
              <w:rPr>
                <w:b/>
                <w:color w:val="002060"/>
                <w:sz w:val="16"/>
                <w:szCs w:val="18"/>
                <w:lang w:val="en-AU"/>
              </w:rPr>
            </w:pPr>
            <w:r w:rsidRPr="00917E9D">
              <w:rPr>
                <w:b/>
                <w:iCs w:val="0"/>
                <w:sz w:val="18"/>
                <w:szCs w:val="18"/>
              </w:rPr>
              <w:t>Please note that</w:t>
            </w:r>
            <w:r w:rsidR="004B5592" w:rsidRPr="00917E9D">
              <w:rPr>
                <w:b/>
                <w:iCs w:val="0"/>
                <w:sz w:val="18"/>
                <w:szCs w:val="18"/>
              </w:rPr>
              <w:t xml:space="preserve"> </w:t>
            </w:r>
            <w:r w:rsidR="00DE7851" w:rsidRPr="00917E9D">
              <w:rPr>
                <w:b/>
                <w:iCs w:val="0"/>
                <w:sz w:val="18"/>
                <w:szCs w:val="18"/>
              </w:rPr>
              <w:t>the requested</w:t>
            </w:r>
            <w:r w:rsidR="004B5592" w:rsidRPr="00917E9D">
              <w:rPr>
                <w:b/>
                <w:iCs w:val="0"/>
                <w:sz w:val="18"/>
                <w:szCs w:val="18"/>
              </w:rPr>
              <w:t xml:space="preserve"> information is critical to </w:t>
            </w:r>
            <w:proofErr w:type="spellStart"/>
            <w:r w:rsidR="004B5592" w:rsidRPr="00917E9D">
              <w:rPr>
                <w:b/>
                <w:iCs w:val="0"/>
                <w:sz w:val="18"/>
                <w:szCs w:val="18"/>
              </w:rPr>
              <w:t>DWER’s</w:t>
            </w:r>
            <w:proofErr w:type="spellEnd"/>
            <w:r w:rsidR="004B5592" w:rsidRPr="00917E9D">
              <w:rPr>
                <w:b/>
                <w:iCs w:val="0"/>
                <w:sz w:val="18"/>
                <w:szCs w:val="18"/>
              </w:rPr>
              <w:t xml:space="preserve"> understanding of the proposed activities. T</w:t>
            </w:r>
            <w:r w:rsidRPr="00917E9D">
              <w:rPr>
                <w:b/>
                <w:iCs w:val="0"/>
                <w:sz w:val="18"/>
                <w:szCs w:val="18"/>
              </w:rPr>
              <w:t xml:space="preserve">he more accurate, specific, and complete the information provided in the application, the less uncertainty that DWER </w:t>
            </w:r>
            <w:r w:rsidR="00DE7851" w:rsidRPr="00917E9D">
              <w:rPr>
                <w:b/>
                <w:iCs w:val="0"/>
                <w:sz w:val="18"/>
                <w:szCs w:val="18"/>
              </w:rPr>
              <w:t xml:space="preserve">may </w:t>
            </w:r>
            <w:r w:rsidRPr="00917E9D">
              <w:rPr>
                <w:b/>
                <w:iCs w:val="0"/>
                <w:sz w:val="18"/>
                <w:szCs w:val="18"/>
              </w:rPr>
              <w:t xml:space="preserve">identify in the application, therefore facilitating </w:t>
            </w:r>
            <w:r w:rsidR="00DE7851" w:rsidRPr="00917E9D">
              <w:rPr>
                <w:b/>
                <w:iCs w:val="0"/>
                <w:sz w:val="18"/>
                <w:szCs w:val="18"/>
              </w:rPr>
              <w:t xml:space="preserve">completion of the </w:t>
            </w:r>
            <w:r w:rsidRPr="00917E9D">
              <w:rPr>
                <w:b/>
                <w:iCs w:val="0"/>
                <w:sz w:val="18"/>
                <w:szCs w:val="18"/>
              </w:rPr>
              <w:t>assessment in a</w:t>
            </w:r>
            <w:r w:rsidR="00DE7851" w:rsidRPr="00917E9D">
              <w:rPr>
                <w:b/>
                <w:iCs w:val="0"/>
                <w:sz w:val="18"/>
                <w:szCs w:val="18"/>
              </w:rPr>
              <w:t xml:space="preserve"> more</w:t>
            </w:r>
            <w:r w:rsidRPr="00917E9D">
              <w:rPr>
                <w:b/>
                <w:iCs w:val="0"/>
                <w:sz w:val="18"/>
                <w:szCs w:val="18"/>
              </w:rPr>
              <w:t xml:space="preserve"> efficient and timely manner.</w:t>
            </w:r>
          </w:p>
        </w:tc>
      </w:tr>
      <w:tr w:rsidR="009D26A6" w:rsidRPr="00917E9D" w14:paraId="134DD17E" w14:textId="77777777" w:rsidTr="00140C20">
        <w:trPr>
          <w:cantSplit/>
          <w:trHeight w:val="60"/>
        </w:trPr>
        <w:tc>
          <w:tcPr>
            <w:tcW w:w="695" w:type="dxa"/>
            <w:vMerge w:val="restart"/>
            <w:tcBorders>
              <w:left w:val="single" w:sz="4" w:space="0" w:color="auto"/>
              <w:right w:val="nil"/>
            </w:tcBorders>
            <w:shd w:val="clear" w:color="auto" w:fill="D9D9D9" w:themeFill="background1" w:themeFillShade="D9"/>
          </w:tcPr>
          <w:p w14:paraId="09929664" w14:textId="4C3F9F86" w:rsidR="009D26A6" w:rsidRPr="00917E9D" w:rsidRDefault="009D26A6" w:rsidP="002B400C">
            <w:pPr>
              <w:pStyle w:val="Mainbodytext"/>
              <w:keepLines/>
              <w:rPr>
                <w:sz w:val="18"/>
                <w:szCs w:val="18"/>
              </w:rPr>
            </w:pPr>
            <w:r w:rsidRPr="00917E9D">
              <w:rPr>
                <w:sz w:val="18"/>
                <w:szCs w:val="18"/>
              </w:rPr>
              <w:t>4</w:t>
            </w:r>
            <w:r w:rsidR="002B400C" w:rsidRPr="00917E9D">
              <w:rPr>
                <w:sz w:val="18"/>
                <w:szCs w:val="18"/>
              </w:rPr>
              <w:t>.1</w:t>
            </w:r>
          </w:p>
        </w:tc>
        <w:tc>
          <w:tcPr>
            <w:tcW w:w="8973" w:type="dxa"/>
            <w:gridSpan w:val="6"/>
            <w:tcBorders>
              <w:top w:val="single" w:sz="4" w:space="0" w:color="auto"/>
              <w:left w:val="nil"/>
              <w:bottom w:val="nil"/>
              <w:right w:val="single" w:sz="4" w:space="0" w:color="auto"/>
            </w:tcBorders>
            <w:shd w:val="clear" w:color="auto" w:fill="D9D9D9" w:themeFill="background1" w:themeFillShade="D9"/>
          </w:tcPr>
          <w:p w14:paraId="57A02868" w14:textId="4B491695" w:rsidR="009D26A6" w:rsidRPr="00917E9D" w:rsidRDefault="009D26A6" w:rsidP="004820DA">
            <w:pPr>
              <w:spacing w:before="60" w:after="0"/>
              <w:rPr>
                <w:b/>
                <w:sz w:val="18"/>
              </w:rPr>
            </w:pPr>
            <w:r w:rsidRPr="00917E9D">
              <w:rPr>
                <w:b/>
                <w:sz w:val="18"/>
              </w:rPr>
              <w:t>Prescribed premises infrastructure</w:t>
            </w:r>
            <w:r w:rsidR="007B220D" w:rsidRPr="00917E9D">
              <w:rPr>
                <w:b/>
                <w:sz w:val="18"/>
              </w:rPr>
              <w:t xml:space="preserve"> and equipment</w:t>
            </w:r>
          </w:p>
          <w:p w14:paraId="62CDF45D" w14:textId="67C0283D" w:rsidR="00152ADF" w:rsidRPr="00917E9D" w:rsidRDefault="00B06142" w:rsidP="004820DA">
            <w:pPr>
              <w:spacing w:before="60" w:after="60"/>
              <w:rPr>
                <w:sz w:val="18"/>
              </w:rPr>
            </w:pPr>
            <w:r w:rsidRPr="00917E9D">
              <w:rPr>
                <w:sz w:val="18"/>
              </w:rPr>
              <w:t>In Table 4.1 (below), p</w:t>
            </w:r>
            <w:r w:rsidR="009D26A6" w:rsidRPr="00917E9D">
              <w:rPr>
                <w:sz w:val="18"/>
              </w:rPr>
              <w:t>rovide a list of all items of infrastructure</w:t>
            </w:r>
            <w:r w:rsidR="002B400C" w:rsidRPr="00917E9D">
              <w:rPr>
                <w:sz w:val="18"/>
              </w:rPr>
              <w:t xml:space="preserve"> and equipment</w:t>
            </w:r>
            <w:r w:rsidR="009D26A6" w:rsidRPr="00917E9D">
              <w:rPr>
                <w:sz w:val="18"/>
              </w:rPr>
              <w:t xml:space="preserve"> within the boundary of the prescribed prem</w:t>
            </w:r>
            <w:r w:rsidR="007701A5" w:rsidRPr="00917E9D">
              <w:rPr>
                <w:sz w:val="18"/>
              </w:rPr>
              <w:t>ises</w:t>
            </w:r>
            <w:r w:rsidR="00082E3D" w:rsidRPr="00917E9D">
              <w:rPr>
                <w:sz w:val="18"/>
              </w:rPr>
              <w:t xml:space="preserve"> relevant to this application</w:t>
            </w:r>
            <w:r w:rsidR="00F4677C" w:rsidRPr="00917E9D">
              <w:rPr>
                <w:sz w:val="18"/>
              </w:rPr>
              <w:t xml:space="preserve">, </w:t>
            </w:r>
            <w:r w:rsidR="0002786C" w:rsidRPr="00917E9D">
              <w:rPr>
                <w:sz w:val="18"/>
              </w:rPr>
              <w:t>and include</w:t>
            </w:r>
            <w:r w:rsidR="00F4677C" w:rsidRPr="00917E9D">
              <w:rPr>
                <w:sz w:val="18"/>
              </w:rPr>
              <w:t xml:space="preserve"> the following details</w:t>
            </w:r>
            <w:r w:rsidR="0002786C" w:rsidRPr="00917E9D">
              <w:rPr>
                <w:sz w:val="18"/>
              </w:rPr>
              <w:t xml:space="preserve"> for each</w:t>
            </w:r>
            <w:r w:rsidR="00F4677C" w:rsidRPr="00917E9D">
              <w:rPr>
                <w:sz w:val="18"/>
              </w:rPr>
              <w:t>:</w:t>
            </w:r>
          </w:p>
          <w:p w14:paraId="008602DB" w14:textId="3A105433" w:rsidR="00F8740B" w:rsidRPr="00917E9D" w:rsidRDefault="00F4677C" w:rsidP="004820DA">
            <w:pPr>
              <w:pStyle w:val="ListParagraph"/>
              <w:numPr>
                <w:ilvl w:val="0"/>
                <w:numId w:val="28"/>
              </w:numPr>
              <w:spacing w:before="0" w:after="60"/>
              <w:ind w:left="714" w:hanging="357"/>
              <w:contextualSpacing/>
              <w:rPr>
                <w:sz w:val="18"/>
              </w:rPr>
            </w:pPr>
            <w:r w:rsidRPr="00917E9D">
              <w:rPr>
                <w:b/>
                <w:sz w:val="18"/>
              </w:rPr>
              <w:t>r</w:t>
            </w:r>
            <w:r w:rsidR="0034388A" w:rsidRPr="00917E9D">
              <w:rPr>
                <w:b/>
                <w:sz w:val="18"/>
              </w:rPr>
              <w:t xml:space="preserve">elevant categories (if known) – </w:t>
            </w:r>
            <w:r w:rsidR="009D26A6" w:rsidRPr="00917E9D">
              <w:rPr>
                <w:sz w:val="18"/>
              </w:rPr>
              <w:t>the categories of prescribed premises</w:t>
            </w:r>
            <w:r w:rsidR="00F8740B" w:rsidRPr="00917E9D">
              <w:rPr>
                <w:sz w:val="18"/>
              </w:rPr>
              <w:t xml:space="preserve"> (as listed under Schedule 1 of the EP Regulations)</w:t>
            </w:r>
            <w:r w:rsidR="009D26A6" w:rsidRPr="00917E9D">
              <w:rPr>
                <w:sz w:val="18"/>
              </w:rPr>
              <w:t xml:space="preserve"> that relate to </w:t>
            </w:r>
            <w:r w:rsidR="007701A5" w:rsidRPr="00917E9D">
              <w:rPr>
                <w:sz w:val="18"/>
              </w:rPr>
              <w:t>that</w:t>
            </w:r>
            <w:r w:rsidR="009D26A6" w:rsidRPr="00917E9D">
              <w:rPr>
                <w:sz w:val="18"/>
              </w:rPr>
              <w:t xml:space="preserve"> infrastructure</w:t>
            </w:r>
            <w:r w:rsidR="002B400C" w:rsidRPr="00917E9D">
              <w:rPr>
                <w:sz w:val="18"/>
              </w:rPr>
              <w:t xml:space="preserve"> or </w:t>
            </w:r>
            <w:proofErr w:type="gramStart"/>
            <w:r w:rsidR="002B400C" w:rsidRPr="00917E9D">
              <w:rPr>
                <w:sz w:val="18"/>
              </w:rPr>
              <w:t>equipment</w:t>
            </w:r>
            <w:r w:rsidR="00F8740B" w:rsidRPr="00917E9D">
              <w:rPr>
                <w:sz w:val="18"/>
              </w:rPr>
              <w:t>;</w:t>
            </w:r>
            <w:proofErr w:type="gramEnd"/>
          </w:p>
          <w:p w14:paraId="02ABBB27" w14:textId="67F0200A" w:rsidR="00F8740B" w:rsidRPr="00917E9D" w:rsidRDefault="00F4677C" w:rsidP="004820DA">
            <w:pPr>
              <w:pStyle w:val="ListParagraph"/>
              <w:numPr>
                <w:ilvl w:val="0"/>
                <w:numId w:val="28"/>
              </w:numPr>
              <w:spacing w:before="60" w:after="60"/>
              <w:ind w:left="714" w:hanging="357"/>
              <w:contextualSpacing/>
              <w:rPr>
                <w:sz w:val="18"/>
              </w:rPr>
            </w:pPr>
            <w:bookmarkStart w:id="1" w:name="_Hlk27749982"/>
            <w:r w:rsidRPr="00917E9D">
              <w:rPr>
                <w:b/>
                <w:sz w:val="18"/>
              </w:rPr>
              <w:t>s</w:t>
            </w:r>
            <w:r w:rsidR="0034388A" w:rsidRPr="00917E9D">
              <w:rPr>
                <w:b/>
                <w:sz w:val="18"/>
              </w:rPr>
              <w:t xml:space="preserve">ite plan reference – </w:t>
            </w:r>
            <w:r w:rsidRPr="00917E9D">
              <w:rPr>
                <w:sz w:val="18"/>
              </w:rPr>
              <w:t>the</w:t>
            </w:r>
            <w:r w:rsidR="009D26A6" w:rsidRPr="00917E9D">
              <w:rPr>
                <w:sz w:val="18"/>
              </w:rPr>
              <w:t xml:space="preserve"> location</w:t>
            </w:r>
            <w:r w:rsidR="0002786C" w:rsidRPr="00917E9D">
              <w:rPr>
                <w:sz w:val="18"/>
              </w:rPr>
              <w:t xml:space="preserve"> of that infrastructure</w:t>
            </w:r>
            <w:r w:rsidR="002B400C" w:rsidRPr="00917E9D">
              <w:rPr>
                <w:sz w:val="18"/>
              </w:rPr>
              <w:t xml:space="preserve"> or equipment</w:t>
            </w:r>
            <w:r w:rsidR="009D26A6" w:rsidRPr="00917E9D">
              <w:rPr>
                <w:sz w:val="18"/>
              </w:rPr>
              <w:t xml:space="preserve"> (with reference to the site plan map or m</w:t>
            </w:r>
            <w:r w:rsidR="007701A5" w:rsidRPr="00917E9D">
              <w:rPr>
                <w:sz w:val="18"/>
              </w:rPr>
              <w:t xml:space="preserve">aps provided </w:t>
            </w:r>
            <w:r w:rsidR="0034388A" w:rsidRPr="00917E9D">
              <w:rPr>
                <w:sz w:val="18"/>
              </w:rPr>
              <w:t xml:space="preserve">above </w:t>
            </w:r>
            <w:r w:rsidR="009D26A6" w:rsidRPr="00917E9D">
              <w:rPr>
                <w:sz w:val="18"/>
              </w:rPr>
              <w:t xml:space="preserve">in </w:t>
            </w:r>
            <w:r w:rsidR="00020781">
              <w:rPr>
                <w:sz w:val="18"/>
              </w:rPr>
              <w:t>S</w:t>
            </w:r>
            <w:r w:rsidR="00020781" w:rsidRPr="00917E9D">
              <w:rPr>
                <w:sz w:val="18"/>
              </w:rPr>
              <w:t xml:space="preserve">ection </w:t>
            </w:r>
            <w:r w:rsidR="009D26A6" w:rsidRPr="00917E9D">
              <w:rPr>
                <w:sz w:val="18"/>
              </w:rPr>
              <w:t>3.4</w:t>
            </w:r>
            <w:r w:rsidR="008414B1" w:rsidRPr="00917E9D">
              <w:rPr>
                <w:sz w:val="18"/>
              </w:rPr>
              <w:t xml:space="preserve"> and</w:t>
            </w:r>
            <w:r w:rsidR="009D26A6" w:rsidRPr="00917E9D">
              <w:rPr>
                <w:sz w:val="18"/>
              </w:rPr>
              <w:t xml:space="preserve"> </w:t>
            </w:r>
            <w:r w:rsidR="007701A5" w:rsidRPr="00917E9D">
              <w:rPr>
                <w:sz w:val="18"/>
              </w:rPr>
              <w:t xml:space="preserve">labelled </w:t>
            </w:r>
            <w:r w:rsidR="0034388A" w:rsidRPr="00917E9D">
              <w:rPr>
                <w:sz w:val="18"/>
              </w:rPr>
              <w:t xml:space="preserve">as </w:t>
            </w:r>
            <w:r w:rsidR="007701A5" w:rsidRPr="00917E9D">
              <w:rPr>
                <w:sz w:val="18"/>
              </w:rPr>
              <w:t>Attachment 2</w:t>
            </w:r>
            <w:r w:rsidR="00DB58D0" w:rsidRPr="00917E9D">
              <w:rPr>
                <w:sz w:val="18"/>
              </w:rPr>
              <w:t xml:space="preserve"> – e.g. use GPS coordinates or a clear description such as</w:t>
            </w:r>
            <w:r w:rsidR="008414B1" w:rsidRPr="00917E9D">
              <w:rPr>
                <w:sz w:val="18"/>
              </w:rPr>
              <w:t xml:space="preserve"> </w:t>
            </w:r>
            <w:r w:rsidR="008414B1" w:rsidRPr="00917E9D">
              <w:rPr>
                <w:i/>
                <w:sz w:val="18"/>
              </w:rPr>
              <w:t>“labelled as [label on premises map]</w:t>
            </w:r>
            <w:r w:rsidR="00DB58D0" w:rsidRPr="00917E9D">
              <w:rPr>
                <w:i/>
                <w:sz w:val="18"/>
              </w:rPr>
              <w:t xml:space="preserve"> on Map A”</w:t>
            </w:r>
            <w:proofErr w:type="gramStart"/>
            <w:r w:rsidR="00DB58D0" w:rsidRPr="00917E9D">
              <w:rPr>
                <w:sz w:val="18"/>
              </w:rPr>
              <w:t>)</w:t>
            </w:r>
            <w:r w:rsidR="00F8740B" w:rsidRPr="00917E9D">
              <w:rPr>
                <w:sz w:val="18"/>
              </w:rPr>
              <w:t>;</w:t>
            </w:r>
            <w:proofErr w:type="gramEnd"/>
          </w:p>
          <w:bookmarkEnd w:id="1"/>
          <w:p w14:paraId="5F756686" w14:textId="3C4B912B" w:rsidR="003C7E0C" w:rsidRPr="00917E9D" w:rsidRDefault="003C7E0C" w:rsidP="003C7E0C">
            <w:pPr>
              <w:pStyle w:val="ListParagraph"/>
              <w:numPr>
                <w:ilvl w:val="0"/>
                <w:numId w:val="28"/>
              </w:numPr>
              <w:spacing w:before="0" w:after="60"/>
              <w:ind w:left="714" w:hanging="357"/>
              <w:contextualSpacing/>
              <w:rPr>
                <w:sz w:val="18"/>
              </w:rPr>
            </w:pPr>
            <w:r w:rsidRPr="00917E9D">
              <w:rPr>
                <w:b/>
                <w:sz w:val="18"/>
              </w:rPr>
              <w:t>is it critical containment infrastructure (CCI)? –</w:t>
            </w:r>
            <w:r w:rsidRPr="00917E9D">
              <w:rPr>
                <w:sz w:val="18"/>
              </w:rPr>
              <w:t xml:space="preserve"> indicate if the identified infrastructure or equipment would be </w:t>
            </w:r>
            <w:proofErr w:type="spellStart"/>
            <w:r w:rsidRPr="00917E9D">
              <w:rPr>
                <w:sz w:val="18"/>
              </w:rPr>
              <w:t>categorised</w:t>
            </w:r>
            <w:proofErr w:type="spellEnd"/>
            <w:r w:rsidRPr="00917E9D">
              <w:rPr>
                <w:sz w:val="18"/>
              </w:rPr>
              <w:t xml:space="preserve"> as CCI. Refer to the </w:t>
            </w:r>
            <w:hyperlink r:id="rId16" w:history="1">
              <w:r w:rsidRPr="00917E9D">
                <w:rPr>
                  <w:rStyle w:val="Hyperlink"/>
                  <w:i/>
                  <w:sz w:val="18"/>
                </w:rPr>
                <w:t>Guideline: Industry Regulation Guide to Licensing</w:t>
              </w:r>
            </w:hyperlink>
            <w:r w:rsidRPr="00917E9D">
              <w:rPr>
                <w:sz w:val="18"/>
              </w:rPr>
              <w:t xml:space="preserve"> for further information on CCI; and</w:t>
            </w:r>
          </w:p>
          <w:p w14:paraId="3124A9D6" w14:textId="3E67A3D7" w:rsidR="00F8740B" w:rsidRPr="00917E9D" w:rsidRDefault="00F4677C" w:rsidP="004820DA">
            <w:pPr>
              <w:pStyle w:val="ListParagraph"/>
              <w:numPr>
                <w:ilvl w:val="0"/>
                <w:numId w:val="28"/>
              </w:numPr>
              <w:spacing w:before="60" w:after="60"/>
              <w:ind w:left="714" w:hanging="357"/>
              <w:contextualSpacing/>
              <w:rPr>
                <w:sz w:val="18"/>
              </w:rPr>
            </w:pPr>
            <w:r w:rsidRPr="00917E9D">
              <w:rPr>
                <w:b/>
                <w:sz w:val="18"/>
              </w:rPr>
              <w:t>i</w:t>
            </w:r>
            <w:r w:rsidR="0034388A" w:rsidRPr="00917E9D">
              <w:rPr>
                <w:b/>
                <w:sz w:val="18"/>
              </w:rPr>
              <w:t xml:space="preserve">s environmental commissioning required? – </w:t>
            </w:r>
            <w:r w:rsidR="009D26A6" w:rsidRPr="00917E9D">
              <w:rPr>
                <w:sz w:val="18"/>
              </w:rPr>
              <w:t xml:space="preserve">indicate </w:t>
            </w:r>
            <w:r w:rsidR="00DE1143" w:rsidRPr="00917E9D">
              <w:rPr>
                <w:sz w:val="18"/>
              </w:rPr>
              <w:t>if</w:t>
            </w:r>
            <w:r w:rsidR="009D26A6" w:rsidRPr="00917E9D">
              <w:rPr>
                <w:sz w:val="18"/>
              </w:rPr>
              <w:t xml:space="preserve"> </w:t>
            </w:r>
            <w:r w:rsidR="0034388A" w:rsidRPr="00917E9D">
              <w:rPr>
                <w:sz w:val="18"/>
              </w:rPr>
              <w:t xml:space="preserve">environmental </w:t>
            </w:r>
            <w:r w:rsidR="009D26A6" w:rsidRPr="00917E9D">
              <w:rPr>
                <w:sz w:val="18"/>
              </w:rPr>
              <w:t xml:space="preserve">commissioning </w:t>
            </w:r>
            <w:r w:rsidR="002B400C" w:rsidRPr="00917E9D">
              <w:rPr>
                <w:sz w:val="18"/>
              </w:rPr>
              <w:t>is intended to be undertaken</w:t>
            </w:r>
            <w:r w:rsidR="007701A5" w:rsidRPr="00917E9D">
              <w:rPr>
                <w:sz w:val="18"/>
              </w:rPr>
              <w:t xml:space="preserve"> for that item of infrastructure</w:t>
            </w:r>
            <w:r w:rsidR="002B400C" w:rsidRPr="00917E9D">
              <w:rPr>
                <w:sz w:val="18"/>
              </w:rPr>
              <w:t xml:space="preserve"> or equipment</w:t>
            </w:r>
            <w:r w:rsidR="009D26A6" w:rsidRPr="00917E9D">
              <w:rPr>
                <w:sz w:val="18"/>
              </w:rPr>
              <w:t xml:space="preserve">. </w:t>
            </w:r>
            <w:r w:rsidR="0034388A" w:rsidRPr="00917E9D">
              <w:rPr>
                <w:sz w:val="18"/>
              </w:rPr>
              <w:t xml:space="preserve">Refer to the </w:t>
            </w:r>
            <w:hyperlink r:id="rId17" w:history="1">
              <w:r w:rsidR="0034388A" w:rsidRPr="00917E9D">
                <w:rPr>
                  <w:rStyle w:val="Hyperlink"/>
                  <w:i/>
                  <w:sz w:val="18"/>
                </w:rPr>
                <w:t>Guideline: Industry Regulation Guide to Licensing</w:t>
              </w:r>
            </w:hyperlink>
            <w:r w:rsidR="0034388A" w:rsidRPr="00917E9D">
              <w:rPr>
                <w:sz w:val="18"/>
              </w:rPr>
              <w:t xml:space="preserve"> for further information on environmental commissioning.</w:t>
            </w:r>
          </w:p>
          <w:p w14:paraId="2269295B" w14:textId="57702455" w:rsidR="009D26A6" w:rsidRPr="00917E9D" w:rsidRDefault="009D26A6" w:rsidP="004820DA">
            <w:pPr>
              <w:spacing w:before="60" w:after="60"/>
              <w:rPr>
                <w:sz w:val="18"/>
              </w:rPr>
            </w:pPr>
            <w:r w:rsidRPr="00917E9D">
              <w:rPr>
                <w:sz w:val="18"/>
              </w:rPr>
              <w:t xml:space="preserve">Add additional </w:t>
            </w:r>
            <w:r w:rsidR="007701A5" w:rsidRPr="00917E9D">
              <w:rPr>
                <w:sz w:val="18"/>
              </w:rPr>
              <w:t>rows</w:t>
            </w:r>
            <w:r w:rsidRPr="00917E9D">
              <w:rPr>
                <w:sz w:val="18"/>
              </w:rPr>
              <w:t xml:space="preserve"> to </w:t>
            </w:r>
            <w:r w:rsidR="00B06142" w:rsidRPr="00917E9D">
              <w:rPr>
                <w:sz w:val="18"/>
              </w:rPr>
              <w:t>T</w:t>
            </w:r>
            <w:r w:rsidRPr="00917E9D">
              <w:rPr>
                <w:sz w:val="18"/>
              </w:rPr>
              <w:t xml:space="preserve">able </w:t>
            </w:r>
            <w:r w:rsidR="00B06142" w:rsidRPr="00917E9D">
              <w:rPr>
                <w:sz w:val="18"/>
              </w:rPr>
              <w:t xml:space="preserve">4.1 </w:t>
            </w:r>
            <w:r w:rsidR="00843830" w:rsidRPr="00917E9D">
              <w:rPr>
                <w:sz w:val="18"/>
              </w:rPr>
              <w:t xml:space="preserve">(below) </w:t>
            </w:r>
            <w:r w:rsidRPr="00917E9D">
              <w:rPr>
                <w:sz w:val="18"/>
              </w:rPr>
              <w:t>as required.</w:t>
            </w:r>
          </w:p>
          <w:p w14:paraId="363B12D2" w14:textId="05CC6173" w:rsidR="009D26A6" w:rsidRPr="00917E9D" w:rsidRDefault="0010464D" w:rsidP="00E251F2">
            <w:pPr>
              <w:rPr>
                <w:b/>
                <w:sz w:val="18"/>
              </w:rPr>
            </w:pPr>
            <w:r w:rsidRPr="00917E9D">
              <w:rPr>
                <w:b/>
                <w:sz w:val="18"/>
              </w:rPr>
              <w:t xml:space="preserve">Table 4.1: </w:t>
            </w:r>
            <w:r w:rsidR="009D26A6" w:rsidRPr="00917E9D">
              <w:rPr>
                <w:b/>
                <w:sz w:val="18"/>
              </w:rPr>
              <w:t xml:space="preserve">Infrastructure </w:t>
            </w:r>
            <w:r w:rsidR="007B220D" w:rsidRPr="00917E9D">
              <w:rPr>
                <w:b/>
                <w:sz w:val="18"/>
              </w:rPr>
              <w:t>and equipment</w:t>
            </w:r>
          </w:p>
        </w:tc>
      </w:tr>
      <w:tr w:rsidR="009D26A6" w:rsidRPr="00917E9D" w14:paraId="6FBF4EB6" w14:textId="77777777" w:rsidTr="00140C20">
        <w:trPr>
          <w:cantSplit/>
          <w:trHeight w:val="2262"/>
        </w:trPr>
        <w:tc>
          <w:tcPr>
            <w:tcW w:w="695" w:type="dxa"/>
            <w:vMerge/>
            <w:tcBorders>
              <w:left w:val="single" w:sz="4" w:space="0" w:color="auto"/>
              <w:right w:val="nil"/>
            </w:tcBorders>
            <w:shd w:val="clear" w:color="auto" w:fill="D9D9D9" w:themeFill="background1" w:themeFillShade="D9"/>
          </w:tcPr>
          <w:p w14:paraId="2B6A8207" w14:textId="30282962" w:rsidR="009D26A6" w:rsidRPr="00917E9D" w:rsidRDefault="009D26A6" w:rsidP="00E251F2">
            <w:pPr>
              <w:pStyle w:val="Mainbodytext"/>
              <w:keepLines/>
              <w:rPr>
                <w:sz w:val="18"/>
                <w:szCs w:val="18"/>
              </w:rPr>
            </w:pPr>
          </w:p>
        </w:tc>
        <w:tc>
          <w:tcPr>
            <w:tcW w:w="8973" w:type="dxa"/>
            <w:gridSpan w:val="6"/>
            <w:tcBorders>
              <w:top w:val="nil"/>
              <w:left w:val="nil"/>
              <w:right w:val="single" w:sz="4" w:space="0" w:color="auto"/>
            </w:tcBorders>
            <w:shd w:val="clear" w:color="auto" w:fill="D9D9D9" w:themeFill="background1" w:themeFillShade="D9"/>
          </w:tcPr>
          <w:tbl>
            <w:tblPr>
              <w:tblStyle w:val="TableGrid"/>
              <w:tblW w:w="0" w:type="auto"/>
              <w:tblLayout w:type="fixed"/>
              <w:tblLook w:val="04A0" w:firstRow="1" w:lastRow="0" w:firstColumn="1" w:lastColumn="0" w:noHBand="0" w:noVBand="1"/>
            </w:tblPr>
            <w:tblGrid>
              <w:gridCol w:w="355"/>
              <w:gridCol w:w="3544"/>
              <w:gridCol w:w="1134"/>
              <w:gridCol w:w="1134"/>
              <w:gridCol w:w="851"/>
              <w:gridCol w:w="1687"/>
            </w:tblGrid>
            <w:tr w:rsidR="00DE1143" w:rsidRPr="00917E9D" w14:paraId="7F4DB2A5" w14:textId="77777777" w:rsidTr="00DE1143">
              <w:tc>
                <w:tcPr>
                  <w:tcW w:w="355" w:type="dxa"/>
                  <w:shd w:val="clear" w:color="auto" w:fill="BFBFBF" w:themeFill="background1" w:themeFillShade="BF"/>
                </w:tcPr>
                <w:p w14:paraId="2D0F8009" w14:textId="77777777" w:rsidR="00DE1143" w:rsidRPr="00917E9D" w:rsidRDefault="00DE1143" w:rsidP="00DE1143">
                  <w:pPr>
                    <w:pStyle w:val="Mainbodytext"/>
                    <w:keepLines/>
                    <w:ind w:left="360"/>
                    <w:rPr>
                      <w:sz w:val="18"/>
                      <w:szCs w:val="18"/>
                    </w:rPr>
                  </w:pPr>
                </w:p>
              </w:tc>
              <w:tc>
                <w:tcPr>
                  <w:tcW w:w="3544" w:type="dxa"/>
                  <w:shd w:val="clear" w:color="auto" w:fill="BFBFBF" w:themeFill="background1" w:themeFillShade="BF"/>
                  <w:vAlign w:val="center"/>
                </w:tcPr>
                <w:p w14:paraId="526DDEA7" w14:textId="425E4736" w:rsidR="00DE1143" w:rsidRPr="00917E9D" w:rsidRDefault="00DE1143" w:rsidP="00DD4198">
                  <w:pPr>
                    <w:pStyle w:val="Mainbodytext"/>
                    <w:keepLines/>
                    <w:rPr>
                      <w:b/>
                      <w:sz w:val="18"/>
                      <w:szCs w:val="18"/>
                    </w:rPr>
                  </w:pPr>
                  <w:r w:rsidRPr="00917E9D">
                    <w:rPr>
                      <w:b/>
                      <w:sz w:val="18"/>
                      <w:szCs w:val="18"/>
                    </w:rPr>
                    <w:t xml:space="preserve">Infrastructure </w:t>
                  </w:r>
                  <w:r w:rsidR="00DD4198" w:rsidRPr="00917E9D">
                    <w:rPr>
                      <w:b/>
                      <w:sz w:val="18"/>
                      <w:szCs w:val="18"/>
                    </w:rPr>
                    <w:t>and</w:t>
                  </w:r>
                  <w:r w:rsidRPr="00917E9D">
                    <w:rPr>
                      <w:b/>
                      <w:sz w:val="18"/>
                      <w:szCs w:val="18"/>
                    </w:rPr>
                    <w:t xml:space="preserve"> equipment</w:t>
                  </w:r>
                </w:p>
              </w:tc>
              <w:tc>
                <w:tcPr>
                  <w:tcW w:w="1134" w:type="dxa"/>
                  <w:shd w:val="clear" w:color="auto" w:fill="BFBFBF" w:themeFill="background1" w:themeFillShade="BF"/>
                  <w:vAlign w:val="center"/>
                </w:tcPr>
                <w:p w14:paraId="46AF95E3" w14:textId="6F9488BC" w:rsidR="00DE1143" w:rsidRPr="00917E9D" w:rsidRDefault="00DE1143" w:rsidP="00DE1143">
                  <w:pPr>
                    <w:pStyle w:val="Mainbodytext"/>
                    <w:keepLines/>
                    <w:rPr>
                      <w:b/>
                      <w:sz w:val="18"/>
                      <w:szCs w:val="18"/>
                    </w:rPr>
                  </w:pPr>
                  <w:r w:rsidRPr="00917E9D">
                    <w:rPr>
                      <w:b/>
                      <w:sz w:val="18"/>
                      <w:szCs w:val="18"/>
                    </w:rPr>
                    <w:t>Relevant categories (if known)</w:t>
                  </w:r>
                </w:p>
              </w:tc>
              <w:tc>
                <w:tcPr>
                  <w:tcW w:w="1134" w:type="dxa"/>
                  <w:shd w:val="clear" w:color="auto" w:fill="BFBFBF" w:themeFill="background1" w:themeFillShade="BF"/>
                  <w:vAlign w:val="center"/>
                </w:tcPr>
                <w:p w14:paraId="5915FD48" w14:textId="304E8D02" w:rsidR="00DE1143" w:rsidRPr="00917E9D" w:rsidRDefault="00DE1143" w:rsidP="00DE1143">
                  <w:pPr>
                    <w:pStyle w:val="Mainbodytext"/>
                    <w:keepLines/>
                    <w:rPr>
                      <w:b/>
                      <w:sz w:val="18"/>
                      <w:szCs w:val="18"/>
                    </w:rPr>
                  </w:pPr>
                  <w:r w:rsidRPr="00917E9D">
                    <w:rPr>
                      <w:b/>
                      <w:sz w:val="18"/>
                      <w:szCs w:val="18"/>
                    </w:rPr>
                    <w:t>Site plan reference</w:t>
                  </w:r>
                </w:p>
              </w:tc>
              <w:tc>
                <w:tcPr>
                  <w:tcW w:w="851" w:type="dxa"/>
                  <w:shd w:val="clear" w:color="auto" w:fill="BFBFBF" w:themeFill="background1" w:themeFillShade="BF"/>
                  <w:vAlign w:val="center"/>
                </w:tcPr>
                <w:p w14:paraId="3BA28880" w14:textId="661CD967" w:rsidR="00DE1143" w:rsidRPr="00917E9D" w:rsidRDefault="00DE1143" w:rsidP="00DE1143">
                  <w:pPr>
                    <w:pStyle w:val="Mainbodytext"/>
                    <w:keepLines/>
                    <w:rPr>
                      <w:b/>
                      <w:sz w:val="18"/>
                      <w:szCs w:val="18"/>
                    </w:rPr>
                  </w:pPr>
                  <w:r w:rsidRPr="00917E9D">
                    <w:rPr>
                      <w:b/>
                      <w:sz w:val="18"/>
                      <w:szCs w:val="18"/>
                    </w:rPr>
                    <w:t>CCI? (mark if yes)</w:t>
                  </w:r>
                </w:p>
              </w:tc>
              <w:tc>
                <w:tcPr>
                  <w:tcW w:w="1687" w:type="dxa"/>
                  <w:shd w:val="clear" w:color="auto" w:fill="BFBFBF" w:themeFill="background1" w:themeFillShade="BF"/>
                  <w:vAlign w:val="center"/>
                </w:tcPr>
                <w:p w14:paraId="655B6C11" w14:textId="09BABCDF" w:rsidR="00DE1143" w:rsidRPr="00917E9D" w:rsidRDefault="00DE1143" w:rsidP="00DE1143">
                  <w:pPr>
                    <w:pStyle w:val="Mainbodytext"/>
                    <w:keepLines/>
                    <w:rPr>
                      <w:b/>
                      <w:sz w:val="18"/>
                      <w:szCs w:val="18"/>
                    </w:rPr>
                  </w:pPr>
                  <w:r w:rsidRPr="00917E9D">
                    <w:rPr>
                      <w:b/>
                      <w:sz w:val="18"/>
                      <w:szCs w:val="18"/>
                    </w:rPr>
                    <w:t>Environmental commissioning? (mark if yes)</w:t>
                  </w:r>
                </w:p>
              </w:tc>
            </w:tr>
            <w:tr w:rsidR="00BF113C" w:rsidRPr="00917E9D" w14:paraId="4E3B9CEB" w14:textId="77777777" w:rsidTr="00BF113C">
              <w:tc>
                <w:tcPr>
                  <w:tcW w:w="355" w:type="dxa"/>
                  <w:shd w:val="clear" w:color="auto" w:fill="FFFFFF" w:themeFill="background1"/>
                </w:tcPr>
                <w:p w14:paraId="68B8CED6" w14:textId="52DF8A6D" w:rsidR="00BF113C" w:rsidRPr="00917E9D" w:rsidRDefault="00BF113C" w:rsidP="00BF113C">
                  <w:pPr>
                    <w:pStyle w:val="Mainbodytext"/>
                    <w:keepLines/>
                    <w:numPr>
                      <w:ilvl w:val="0"/>
                      <w:numId w:val="27"/>
                    </w:numPr>
                    <w:ind w:left="584" w:hanging="357"/>
                    <w:rPr>
                      <w:sz w:val="18"/>
                      <w:szCs w:val="18"/>
                    </w:rPr>
                  </w:pPr>
                </w:p>
              </w:tc>
              <w:tc>
                <w:tcPr>
                  <w:tcW w:w="3544" w:type="dxa"/>
                  <w:shd w:val="clear" w:color="auto" w:fill="FFFFFF" w:themeFill="background1"/>
                </w:tcPr>
                <w:p w14:paraId="186C7BA1" w14:textId="77777777" w:rsidR="00BF113C" w:rsidRPr="00917E9D" w:rsidRDefault="00BF113C" w:rsidP="00BF113C">
                  <w:pPr>
                    <w:pStyle w:val="Mainbodytext"/>
                    <w:keepLines/>
                    <w:rPr>
                      <w:b/>
                      <w:sz w:val="18"/>
                      <w:szCs w:val="18"/>
                    </w:rPr>
                  </w:pPr>
                </w:p>
              </w:tc>
              <w:tc>
                <w:tcPr>
                  <w:tcW w:w="1134" w:type="dxa"/>
                  <w:shd w:val="clear" w:color="auto" w:fill="FFFFFF" w:themeFill="background1"/>
                </w:tcPr>
                <w:p w14:paraId="14E3CEB2" w14:textId="0E60BB76" w:rsidR="00BF113C" w:rsidRPr="00917E9D" w:rsidRDefault="00BF113C" w:rsidP="00BF113C">
                  <w:pPr>
                    <w:pStyle w:val="Mainbodytext"/>
                    <w:keepLines/>
                    <w:jc w:val="center"/>
                    <w:rPr>
                      <w:b/>
                      <w:sz w:val="18"/>
                      <w:szCs w:val="18"/>
                    </w:rPr>
                  </w:pPr>
                </w:p>
              </w:tc>
              <w:tc>
                <w:tcPr>
                  <w:tcW w:w="1134" w:type="dxa"/>
                  <w:shd w:val="clear" w:color="auto" w:fill="FFFFFF" w:themeFill="background1"/>
                </w:tcPr>
                <w:p w14:paraId="027D4C2C" w14:textId="77777777" w:rsidR="00BF113C" w:rsidRPr="00917E9D" w:rsidRDefault="00BF113C" w:rsidP="00BF113C">
                  <w:pPr>
                    <w:pStyle w:val="Mainbodytext"/>
                    <w:keepLines/>
                    <w:rPr>
                      <w:b/>
                      <w:sz w:val="18"/>
                      <w:szCs w:val="18"/>
                    </w:rPr>
                  </w:pPr>
                </w:p>
              </w:tc>
              <w:sdt>
                <w:sdtPr>
                  <w:rPr>
                    <w:sz w:val="24"/>
                  </w:rPr>
                  <w:id w:val="-2044124436"/>
                  <w14:checkbox>
                    <w14:checked w14:val="0"/>
                    <w14:checkedState w14:val="2612" w14:font="MS Gothic"/>
                    <w14:uncheckedState w14:val="2610" w14:font="MS Gothic"/>
                  </w14:checkbox>
                </w:sdtPr>
                <w:sdtEndPr/>
                <w:sdtContent>
                  <w:tc>
                    <w:tcPr>
                      <w:tcW w:w="851" w:type="dxa"/>
                      <w:shd w:val="clear" w:color="auto" w:fill="FFFFFF" w:themeFill="background1"/>
                      <w:vAlign w:val="center"/>
                    </w:tcPr>
                    <w:p w14:paraId="1BDFEEBB" w14:textId="44852623" w:rsidR="00BF113C" w:rsidRPr="00917E9D" w:rsidRDefault="00BF113C" w:rsidP="00BF113C">
                      <w:pPr>
                        <w:pStyle w:val="Mainbodytext"/>
                        <w:keepLines/>
                        <w:spacing w:before="0" w:after="0"/>
                        <w:jc w:val="center"/>
                        <w:rPr>
                          <w:b/>
                          <w:sz w:val="18"/>
                          <w:szCs w:val="18"/>
                        </w:rPr>
                      </w:pPr>
                      <w:r w:rsidRPr="00C91AC6">
                        <w:rPr>
                          <w:rFonts w:ascii="MS Gothic" w:eastAsia="MS Gothic" w:hAnsi="MS Gothic" w:hint="eastAsia"/>
                          <w:sz w:val="24"/>
                        </w:rPr>
                        <w:t>☐</w:t>
                      </w:r>
                    </w:p>
                  </w:tc>
                </w:sdtContent>
              </w:sdt>
              <w:sdt>
                <w:sdtPr>
                  <w:rPr>
                    <w:sz w:val="24"/>
                  </w:rPr>
                  <w:id w:val="660895962"/>
                  <w14:checkbox>
                    <w14:checked w14:val="0"/>
                    <w14:checkedState w14:val="2612" w14:font="MS Gothic"/>
                    <w14:uncheckedState w14:val="2610" w14:font="MS Gothic"/>
                  </w14:checkbox>
                </w:sdtPr>
                <w:sdtEndPr/>
                <w:sdtContent>
                  <w:tc>
                    <w:tcPr>
                      <w:tcW w:w="1687" w:type="dxa"/>
                      <w:shd w:val="clear" w:color="auto" w:fill="FFFFFF" w:themeFill="background1"/>
                      <w:vAlign w:val="center"/>
                    </w:tcPr>
                    <w:p w14:paraId="78D63EFE" w14:textId="409E4B0F" w:rsidR="00BF113C" w:rsidRPr="00917E9D" w:rsidRDefault="00BF113C" w:rsidP="00BF113C">
                      <w:pPr>
                        <w:pStyle w:val="Mainbodytext"/>
                        <w:keepLines/>
                        <w:spacing w:before="0" w:after="0"/>
                        <w:jc w:val="center"/>
                        <w:rPr>
                          <w:b/>
                          <w:sz w:val="18"/>
                          <w:szCs w:val="18"/>
                        </w:rPr>
                      </w:pPr>
                      <w:r w:rsidRPr="00C91AC6">
                        <w:rPr>
                          <w:rFonts w:ascii="MS Gothic" w:eastAsia="MS Gothic" w:hAnsi="MS Gothic" w:hint="eastAsia"/>
                          <w:sz w:val="24"/>
                        </w:rPr>
                        <w:t>☐</w:t>
                      </w:r>
                    </w:p>
                  </w:tc>
                </w:sdtContent>
              </w:sdt>
            </w:tr>
            <w:tr w:rsidR="00BF113C" w:rsidRPr="00917E9D" w14:paraId="461DBCED" w14:textId="77777777" w:rsidTr="00BF113C">
              <w:tc>
                <w:tcPr>
                  <w:tcW w:w="355" w:type="dxa"/>
                  <w:shd w:val="clear" w:color="auto" w:fill="FFFFFF" w:themeFill="background1"/>
                </w:tcPr>
                <w:p w14:paraId="62CB686A" w14:textId="77777777" w:rsidR="00BF113C" w:rsidRPr="00917E9D" w:rsidRDefault="00BF113C" w:rsidP="00BF113C">
                  <w:pPr>
                    <w:pStyle w:val="Mainbodytext"/>
                    <w:keepLines/>
                    <w:numPr>
                      <w:ilvl w:val="0"/>
                      <w:numId w:val="27"/>
                    </w:numPr>
                    <w:ind w:left="584" w:hanging="357"/>
                    <w:rPr>
                      <w:sz w:val="18"/>
                      <w:szCs w:val="18"/>
                    </w:rPr>
                  </w:pPr>
                </w:p>
              </w:tc>
              <w:tc>
                <w:tcPr>
                  <w:tcW w:w="3544" w:type="dxa"/>
                  <w:shd w:val="clear" w:color="auto" w:fill="FFFFFF" w:themeFill="background1"/>
                </w:tcPr>
                <w:p w14:paraId="66953291" w14:textId="77777777" w:rsidR="00BF113C" w:rsidRPr="00917E9D" w:rsidRDefault="00BF113C" w:rsidP="00BF113C">
                  <w:pPr>
                    <w:pStyle w:val="Mainbodytext"/>
                    <w:keepLines/>
                    <w:rPr>
                      <w:b/>
                      <w:sz w:val="18"/>
                      <w:szCs w:val="18"/>
                    </w:rPr>
                  </w:pPr>
                </w:p>
              </w:tc>
              <w:tc>
                <w:tcPr>
                  <w:tcW w:w="1134" w:type="dxa"/>
                  <w:shd w:val="clear" w:color="auto" w:fill="FFFFFF" w:themeFill="background1"/>
                </w:tcPr>
                <w:p w14:paraId="307189BE" w14:textId="300446B4" w:rsidR="00BF113C" w:rsidRPr="00917E9D" w:rsidRDefault="00BF113C" w:rsidP="00BF113C">
                  <w:pPr>
                    <w:pStyle w:val="Mainbodytext"/>
                    <w:keepLines/>
                    <w:jc w:val="center"/>
                    <w:rPr>
                      <w:b/>
                      <w:sz w:val="18"/>
                      <w:szCs w:val="18"/>
                    </w:rPr>
                  </w:pPr>
                </w:p>
              </w:tc>
              <w:tc>
                <w:tcPr>
                  <w:tcW w:w="1134" w:type="dxa"/>
                  <w:shd w:val="clear" w:color="auto" w:fill="FFFFFF" w:themeFill="background1"/>
                </w:tcPr>
                <w:p w14:paraId="0EBE12B2" w14:textId="77777777" w:rsidR="00BF113C" w:rsidRPr="00917E9D" w:rsidRDefault="00BF113C" w:rsidP="00BF113C">
                  <w:pPr>
                    <w:pStyle w:val="Mainbodytext"/>
                    <w:keepLines/>
                    <w:rPr>
                      <w:b/>
                      <w:sz w:val="18"/>
                      <w:szCs w:val="18"/>
                    </w:rPr>
                  </w:pPr>
                </w:p>
              </w:tc>
              <w:sdt>
                <w:sdtPr>
                  <w:rPr>
                    <w:sz w:val="24"/>
                  </w:rPr>
                  <w:id w:val="920917518"/>
                  <w14:checkbox>
                    <w14:checked w14:val="0"/>
                    <w14:checkedState w14:val="2612" w14:font="MS Gothic"/>
                    <w14:uncheckedState w14:val="2610" w14:font="MS Gothic"/>
                  </w14:checkbox>
                </w:sdtPr>
                <w:sdtEndPr/>
                <w:sdtContent>
                  <w:tc>
                    <w:tcPr>
                      <w:tcW w:w="851" w:type="dxa"/>
                      <w:shd w:val="clear" w:color="auto" w:fill="FFFFFF" w:themeFill="background1"/>
                      <w:vAlign w:val="center"/>
                    </w:tcPr>
                    <w:p w14:paraId="2CDFF3E2" w14:textId="02E80E1E" w:rsidR="00BF113C" w:rsidRPr="00917E9D" w:rsidRDefault="00BF113C" w:rsidP="00BF113C">
                      <w:pPr>
                        <w:pStyle w:val="Mainbodytext"/>
                        <w:keepLines/>
                        <w:spacing w:before="0" w:after="0"/>
                        <w:jc w:val="center"/>
                        <w:rPr>
                          <w:b/>
                          <w:sz w:val="18"/>
                          <w:szCs w:val="18"/>
                        </w:rPr>
                      </w:pPr>
                      <w:r w:rsidRPr="00C91AC6">
                        <w:rPr>
                          <w:rFonts w:ascii="MS Gothic" w:eastAsia="MS Gothic" w:hAnsi="MS Gothic" w:hint="eastAsia"/>
                          <w:sz w:val="24"/>
                        </w:rPr>
                        <w:t>☐</w:t>
                      </w:r>
                    </w:p>
                  </w:tc>
                </w:sdtContent>
              </w:sdt>
              <w:sdt>
                <w:sdtPr>
                  <w:rPr>
                    <w:sz w:val="24"/>
                  </w:rPr>
                  <w:id w:val="174469358"/>
                  <w14:checkbox>
                    <w14:checked w14:val="0"/>
                    <w14:checkedState w14:val="2612" w14:font="MS Gothic"/>
                    <w14:uncheckedState w14:val="2610" w14:font="MS Gothic"/>
                  </w14:checkbox>
                </w:sdtPr>
                <w:sdtEndPr/>
                <w:sdtContent>
                  <w:tc>
                    <w:tcPr>
                      <w:tcW w:w="1687" w:type="dxa"/>
                      <w:shd w:val="clear" w:color="auto" w:fill="FFFFFF" w:themeFill="background1"/>
                      <w:vAlign w:val="center"/>
                    </w:tcPr>
                    <w:p w14:paraId="269BE7F1" w14:textId="06BC69CB" w:rsidR="00BF113C" w:rsidRPr="00917E9D" w:rsidRDefault="00BF113C" w:rsidP="00BF113C">
                      <w:pPr>
                        <w:pStyle w:val="Mainbodytext"/>
                        <w:keepLines/>
                        <w:spacing w:before="0" w:after="0"/>
                        <w:jc w:val="center"/>
                        <w:rPr>
                          <w:b/>
                          <w:sz w:val="18"/>
                          <w:szCs w:val="18"/>
                        </w:rPr>
                      </w:pPr>
                      <w:r w:rsidRPr="00C91AC6">
                        <w:rPr>
                          <w:rFonts w:ascii="MS Gothic" w:eastAsia="MS Gothic" w:hAnsi="MS Gothic" w:hint="eastAsia"/>
                          <w:sz w:val="24"/>
                        </w:rPr>
                        <w:t>☐</w:t>
                      </w:r>
                    </w:p>
                  </w:tc>
                </w:sdtContent>
              </w:sdt>
            </w:tr>
            <w:tr w:rsidR="00BF113C" w:rsidRPr="00917E9D" w14:paraId="39191743" w14:textId="77777777" w:rsidTr="00BF113C">
              <w:tc>
                <w:tcPr>
                  <w:tcW w:w="355" w:type="dxa"/>
                  <w:shd w:val="clear" w:color="auto" w:fill="FFFFFF" w:themeFill="background1"/>
                </w:tcPr>
                <w:p w14:paraId="45EAD42E" w14:textId="77777777" w:rsidR="00BF113C" w:rsidRPr="00917E9D" w:rsidRDefault="00BF113C" w:rsidP="00BF113C">
                  <w:pPr>
                    <w:pStyle w:val="Mainbodytext"/>
                    <w:keepLines/>
                    <w:numPr>
                      <w:ilvl w:val="0"/>
                      <w:numId w:val="27"/>
                    </w:numPr>
                    <w:ind w:left="584" w:hanging="357"/>
                    <w:rPr>
                      <w:sz w:val="18"/>
                      <w:szCs w:val="18"/>
                    </w:rPr>
                  </w:pPr>
                </w:p>
              </w:tc>
              <w:tc>
                <w:tcPr>
                  <w:tcW w:w="3544" w:type="dxa"/>
                  <w:shd w:val="clear" w:color="auto" w:fill="FFFFFF" w:themeFill="background1"/>
                </w:tcPr>
                <w:p w14:paraId="5CDACF96" w14:textId="77777777" w:rsidR="00BF113C" w:rsidRPr="00917E9D" w:rsidRDefault="00BF113C" w:rsidP="00BF113C">
                  <w:pPr>
                    <w:pStyle w:val="Mainbodytext"/>
                    <w:keepLines/>
                    <w:rPr>
                      <w:b/>
                      <w:sz w:val="18"/>
                      <w:szCs w:val="18"/>
                    </w:rPr>
                  </w:pPr>
                </w:p>
              </w:tc>
              <w:tc>
                <w:tcPr>
                  <w:tcW w:w="1134" w:type="dxa"/>
                  <w:shd w:val="clear" w:color="auto" w:fill="FFFFFF" w:themeFill="background1"/>
                </w:tcPr>
                <w:p w14:paraId="515A9664" w14:textId="2F194102" w:rsidR="00BF113C" w:rsidRPr="00917E9D" w:rsidRDefault="00BF113C" w:rsidP="00BF113C">
                  <w:pPr>
                    <w:pStyle w:val="Mainbodytext"/>
                    <w:keepLines/>
                    <w:jc w:val="center"/>
                    <w:rPr>
                      <w:rFonts w:eastAsia="MS Gothic"/>
                      <w:sz w:val="18"/>
                      <w:szCs w:val="18"/>
                    </w:rPr>
                  </w:pPr>
                </w:p>
              </w:tc>
              <w:tc>
                <w:tcPr>
                  <w:tcW w:w="1134" w:type="dxa"/>
                  <w:shd w:val="clear" w:color="auto" w:fill="FFFFFF" w:themeFill="background1"/>
                </w:tcPr>
                <w:p w14:paraId="1B485F8F" w14:textId="77777777" w:rsidR="00BF113C" w:rsidRPr="00917E9D" w:rsidRDefault="00BF113C" w:rsidP="00BF113C">
                  <w:pPr>
                    <w:pStyle w:val="Mainbodytext"/>
                    <w:keepLines/>
                    <w:rPr>
                      <w:b/>
                      <w:sz w:val="18"/>
                      <w:szCs w:val="18"/>
                    </w:rPr>
                  </w:pPr>
                </w:p>
              </w:tc>
              <w:sdt>
                <w:sdtPr>
                  <w:rPr>
                    <w:sz w:val="24"/>
                  </w:rPr>
                  <w:id w:val="-1276407715"/>
                  <w14:checkbox>
                    <w14:checked w14:val="0"/>
                    <w14:checkedState w14:val="2612" w14:font="MS Gothic"/>
                    <w14:uncheckedState w14:val="2610" w14:font="MS Gothic"/>
                  </w14:checkbox>
                </w:sdtPr>
                <w:sdtEndPr/>
                <w:sdtContent>
                  <w:tc>
                    <w:tcPr>
                      <w:tcW w:w="851" w:type="dxa"/>
                      <w:shd w:val="clear" w:color="auto" w:fill="FFFFFF" w:themeFill="background1"/>
                      <w:vAlign w:val="center"/>
                    </w:tcPr>
                    <w:p w14:paraId="4286B3A3" w14:textId="3203E1B0" w:rsidR="00BF113C" w:rsidRPr="00917E9D" w:rsidRDefault="00BF113C" w:rsidP="00BF113C">
                      <w:pPr>
                        <w:pStyle w:val="Mainbodytext"/>
                        <w:keepLines/>
                        <w:spacing w:before="0" w:after="0"/>
                        <w:jc w:val="center"/>
                        <w:rPr>
                          <w:b/>
                          <w:sz w:val="18"/>
                          <w:szCs w:val="18"/>
                        </w:rPr>
                      </w:pPr>
                      <w:r w:rsidRPr="00C91AC6">
                        <w:rPr>
                          <w:rFonts w:ascii="MS Gothic" w:eastAsia="MS Gothic" w:hAnsi="MS Gothic" w:hint="eastAsia"/>
                          <w:sz w:val="24"/>
                        </w:rPr>
                        <w:t>☐</w:t>
                      </w:r>
                    </w:p>
                  </w:tc>
                </w:sdtContent>
              </w:sdt>
              <w:sdt>
                <w:sdtPr>
                  <w:rPr>
                    <w:sz w:val="24"/>
                  </w:rPr>
                  <w:id w:val="-1517841581"/>
                  <w14:checkbox>
                    <w14:checked w14:val="0"/>
                    <w14:checkedState w14:val="2612" w14:font="MS Gothic"/>
                    <w14:uncheckedState w14:val="2610" w14:font="MS Gothic"/>
                  </w14:checkbox>
                </w:sdtPr>
                <w:sdtEndPr/>
                <w:sdtContent>
                  <w:tc>
                    <w:tcPr>
                      <w:tcW w:w="1687" w:type="dxa"/>
                      <w:shd w:val="clear" w:color="auto" w:fill="FFFFFF" w:themeFill="background1"/>
                      <w:vAlign w:val="center"/>
                    </w:tcPr>
                    <w:p w14:paraId="44A64104" w14:textId="2DEF5CB4" w:rsidR="00BF113C" w:rsidRPr="00917E9D" w:rsidRDefault="00BF113C" w:rsidP="00BF113C">
                      <w:pPr>
                        <w:pStyle w:val="Mainbodytext"/>
                        <w:keepLines/>
                        <w:spacing w:before="0" w:after="0"/>
                        <w:jc w:val="center"/>
                        <w:rPr>
                          <w:b/>
                          <w:sz w:val="18"/>
                          <w:szCs w:val="18"/>
                        </w:rPr>
                      </w:pPr>
                      <w:r w:rsidRPr="00C91AC6">
                        <w:rPr>
                          <w:rFonts w:ascii="MS Gothic" w:eastAsia="MS Gothic" w:hAnsi="MS Gothic" w:hint="eastAsia"/>
                          <w:sz w:val="24"/>
                        </w:rPr>
                        <w:t>☐</w:t>
                      </w:r>
                    </w:p>
                  </w:tc>
                </w:sdtContent>
              </w:sdt>
            </w:tr>
            <w:tr w:rsidR="00BF113C" w:rsidRPr="00917E9D" w14:paraId="40E4AEAC" w14:textId="77777777" w:rsidTr="00BF113C">
              <w:tc>
                <w:tcPr>
                  <w:tcW w:w="355" w:type="dxa"/>
                  <w:shd w:val="clear" w:color="auto" w:fill="FFFFFF" w:themeFill="background1"/>
                </w:tcPr>
                <w:p w14:paraId="323A5A47" w14:textId="77777777" w:rsidR="00BF113C" w:rsidRPr="00917E9D" w:rsidRDefault="00BF113C" w:rsidP="00BF113C">
                  <w:pPr>
                    <w:pStyle w:val="Mainbodytext"/>
                    <w:keepLines/>
                    <w:numPr>
                      <w:ilvl w:val="0"/>
                      <w:numId w:val="27"/>
                    </w:numPr>
                    <w:ind w:left="584" w:hanging="357"/>
                    <w:rPr>
                      <w:sz w:val="18"/>
                      <w:szCs w:val="18"/>
                    </w:rPr>
                  </w:pPr>
                </w:p>
              </w:tc>
              <w:tc>
                <w:tcPr>
                  <w:tcW w:w="3544" w:type="dxa"/>
                  <w:shd w:val="clear" w:color="auto" w:fill="FFFFFF" w:themeFill="background1"/>
                </w:tcPr>
                <w:p w14:paraId="03A630AF" w14:textId="77777777" w:rsidR="00BF113C" w:rsidRPr="00917E9D" w:rsidRDefault="00BF113C" w:rsidP="00BF113C">
                  <w:pPr>
                    <w:pStyle w:val="Mainbodytext"/>
                    <w:keepLines/>
                    <w:rPr>
                      <w:b/>
                      <w:sz w:val="18"/>
                      <w:szCs w:val="18"/>
                    </w:rPr>
                  </w:pPr>
                </w:p>
              </w:tc>
              <w:tc>
                <w:tcPr>
                  <w:tcW w:w="1134" w:type="dxa"/>
                  <w:shd w:val="clear" w:color="auto" w:fill="FFFFFF" w:themeFill="background1"/>
                </w:tcPr>
                <w:p w14:paraId="19A669B7" w14:textId="76DFA67E" w:rsidR="00BF113C" w:rsidRPr="00917E9D" w:rsidRDefault="00BF113C" w:rsidP="00BF113C">
                  <w:pPr>
                    <w:pStyle w:val="Mainbodytext"/>
                    <w:keepLines/>
                    <w:jc w:val="center"/>
                    <w:rPr>
                      <w:rFonts w:eastAsia="MS Gothic"/>
                      <w:sz w:val="18"/>
                      <w:szCs w:val="18"/>
                    </w:rPr>
                  </w:pPr>
                </w:p>
              </w:tc>
              <w:tc>
                <w:tcPr>
                  <w:tcW w:w="1134" w:type="dxa"/>
                  <w:shd w:val="clear" w:color="auto" w:fill="FFFFFF" w:themeFill="background1"/>
                </w:tcPr>
                <w:p w14:paraId="2032578A" w14:textId="77777777" w:rsidR="00BF113C" w:rsidRPr="00917E9D" w:rsidRDefault="00BF113C" w:rsidP="00BF113C">
                  <w:pPr>
                    <w:pStyle w:val="Mainbodytext"/>
                    <w:keepLines/>
                    <w:rPr>
                      <w:b/>
                      <w:sz w:val="18"/>
                      <w:szCs w:val="18"/>
                    </w:rPr>
                  </w:pPr>
                </w:p>
              </w:tc>
              <w:sdt>
                <w:sdtPr>
                  <w:rPr>
                    <w:sz w:val="24"/>
                  </w:rPr>
                  <w:id w:val="475038340"/>
                  <w14:checkbox>
                    <w14:checked w14:val="0"/>
                    <w14:checkedState w14:val="2612" w14:font="MS Gothic"/>
                    <w14:uncheckedState w14:val="2610" w14:font="MS Gothic"/>
                  </w14:checkbox>
                </w:sdtPr>
                <w:sdtEndPr/>
                <w:sdtContent>
                  <w:tc>
                    <w:tcPr>
                      <w:tcW w:w="851" w:type="dxa"/>
                      <w:shd w:val="clear" w:color="auto" w:fill="FFFFFF" w:themeFill="background1"/>
                      <w:vAlign w:val="center"/>
                    </w:tcPr>
                    <w:p w14:paraId="46551C9A" w14:textId="06AF4CF8" w:rsidR="00BF113C" w:rsidRPr="00917E9D" w:rsidRDefault="00BF113C" w:rsidP="00BF113C">
                      <w:pPr>
                        <w:pStyle w:val="Mainbodytext"/>
                        <w:keepLines/>
                        <w:spacing w:before="0" w:after="0"/>
                        <w:jc w:val="center"/>
                        <w:rPr>
                          <w:b/>
                          <w:sz w:val="18"/>
                          <w:szCs w:val="18"/>
                        </w:rPr>
                      </w:pPr>
                      <w:r w:rsidRPr="00C91AC6">
                        <w:rPr>
                          <w:rFonts w:ascii="MS Gothic" w:eastAsia="MS Gothic" w:hAnsi="MS Gothic" w:hint="eastAsia"/>
                          <w:sz w:val="24"/>
                        </w:rPr>
                        <w:t>☐</w:t>
                      </w:r>
                    </w:p>
                  </w:tc>
                </w:sdtContent>
              </w:sdt>
              <w:sdt>
                <w:sdtPr>
                  <w:rPr>
                    <w:sz w:val="24"/>
                  </w:rPr>
                  <w:id w:val="833337553"/>
                  <w14:checkbox>
                    <w14:checked w14:val="0"/>
                    <w14:checkedState w14:val="2612" w14:font="MS Gothic"/>
                    <w14:uncheckedState w14:val="2610" w14:font="MS Gothic"/>
                  </w14:checkbox>
                </w:sdtPr>
                <w:sdtEndPr/>
                <w:sdtContent>
                  <w:tc>
                    <w:tcPr>
                      <w:tcW w:w="1687" w:type="dxa"/>
                      <w:shd w:val="clear" w:color="auto" w:fill="FFFFFF" w:themeFill="background1"/>
                      <w:vAlign w:val="center"/>
                    </w:tcPr>
                    <w:p w14:paraId="4A37271F" w14:textId="5D838017" w:rsidR="00BF113C" w:rsidRPr="00917E9D" w:rsidRDefault="00BF113C" w:rsidP="00BF113C">
                      <w:pPr>
                        <w:pStyle w:val="Mainbodytext"/>
                        <w:keepLines/>
                        <w:spacing w:before="0" w:after="0"/>
                        <w:jc w:val="center"/>
                        <w:rPr>
                          <w:b/>
                          <w:sz w:val="18"/>
                          <w:szCs w:val="18"/>
                        </w:rPr>
                      </w:pPr>
                      <w:r w:rsidRPr="00C91AC6">
                        <w:rPr>
                          <w:rFonts w:ascii="MS Gothic" w:eastAsia="MS Gothic" w:hAnsi="MS Gothic" w:hint="eastAsia"/>
                          <w:sz w:val="24"/>
                        </w:rPr>
                        <w:t>☐</w:t>
                      </w:r>
                    </w:p>
                  </w:tc>
                </w:sdtContent>
              </w:sdt>
            </w:tr>
            <w:tr w:rsidR="00BF113C" w:rsidRPr="00917E9D" w14:paraId="6CACE570" w14:textId="77777777" w:rsidTr="00BF113C">
              <w:tc>
                <w:tcPr>
                  <w:tcW w:w="355" w:type="dxa"/>
                  <w:shd w:val="clear" w:color="auto" w:fill="FFFFFF" w:themeFill="background1"/>
                </w:tcPr>
                <w:p w14:paraId="56EF3BB8" w14:textId="77777777" w:rsidR="00BF113C" w:rsidRPr="00917E9D" w:rsidRDefault="00BF113C" w:rsidP="00BF113C">
                  <w:pPr>
                    <w:pStyle w:val="Mainbodytext"/>
                    <w:keepLines/>
                    <w:numPr>
                      <w:ilvl w:val="0"/>
                      <w:numId w:val="27"/>
                    </w:numPr>
                    <w:ind w:left="584" w:hanging="357"/>
                    <w:rPr>
                      <w:sz w:val="18"/>
                      <w:szCs w:val="18"/>
                    </w:rPr>
                  </w:pPr>
                </w:p>
              </w:tc>
              <w:tc>
                <w:tcPr>
                  <w:tcW w:w="3544" w:type="dxa"/>
                  <w:shd w:val="clear" w:color="auto" w:fill="FFFFFF" w:themeFill="background1"/>
                </w:tcPr>
                <w:p w14:paraId="32D2DA56" w14:textId="77777777" w:rsidR="00BF113C" w:rsidRPr="00917E9D" w:rsidRDefault="00BF113C" w:rsidP="00BF113C">
                  <w:pPr>
                    <w:pStyle w:val="Mainbodytext"/>
                    <w:keepLines/>
                    <w:rPr>
                      <w:b/>
                      <w:sz w:val="18"/>
                      <w:szCs w:val="18"/>
                    </w:rPr>
                  </w:pPr>
                </w:p>
              </w:tc>
              <w:tc>
                <w:tcPr>
                  <w:tcW w:w="1134" w:type="dxa"/>
                  <w:shd w:val="clear" w:color="auto" w:fill="FFFFFF" w:themeFill="background1"/>
                </w:tcPr>
                <w:p w14:paraId="5E0EDC93" w14:textId="7D031586" w:rsidR="00BF113C" w:rsidRPr="00917E9D" w:rsidRDefault="00BF113C" w:rsidP="00BF113C">
                  <w:pPr>
                    <w:pStyle w:val="Mainbodytext"/>
                    <w:keepLines/>
                    <w:jc w:val="center"/>
                    <w:rPr>
                      <w:rFonts w:eastAsia="MS Gothic"/>
                      <w:sz w:val="18"/>
                      <w:szCs w:val="18"/>
                    </w:rPr>
                  </w:pPr>
                </w:p>
              </w:tc>
              <w:tc>
                <w:tcPr>
                  <w:tcW w:w="1134" w:type="dxa"/>
                  <w:shd w:val="clear" w:color="auto" w:fill="FFFFFF" w:themeFill="background1"/>
                </w:tcPr>
                <w:p w14:paraId="7B30CA3E" w14:textId="77777777" w:rsidR="00BF113C" w:rsidRPr="00917E9D" w:rsidRDefault="00BF113C" w:rsidP="00BF113C">
                  <w:pPr>
                    <w:pStyle w:val="Mainbodytext"/>
                    <w:keepLines/>
                    <w:rPr>
                      <w:b/>
                      <w:sz w:val="18"/>
                      <w:szCs w:val="18"/>
                    </w:rPr>
                  </w:pPr>
                </w:p>
              </w:tc>
              <w:sdt>
                <w:sdtPr>
                  <w:rPr>
                    <w:sz w:val="24"/>
                  </w:rPr>
                  <w:id w:val="-1338146707"/>
                  <w14:checkbox>
                    <w14:checked w14:val="0"/>
                    <w14:checkedState w14:val="2612" w14:font="MS Gothic"/>
                    <w14:uncheckedState w14:val="2610" w14:font="MS Gothic"/>
                  </w14:checkbox>
                </w:sdtPr>
                <w:sdtEndPr/>
                <w:sdtContent>
                  <w:tc>
                    <w:tcPr>
                      <w:tcW w:w="851" w:type="dxa"/>
                      <w:shd w:val="clear" w:color="auto" w:fill="FFFFFF" w:themeFill="background1"/>
                      <w:vAlign w:val="center"/>
                    </w:tcPr>
                    <w:p w14:paraId="19CB9A5F" w14:textId="4B2150A2" w:rsidR="00BF113C" w:rsidRPr="00917E9D" w:rsidRDefault="00BF113C" w:rsidP="00BF113C">
                      <w:pPr>
                        <w:pStyle w:val="Mainbodytext"/>
                        <w:keepLines/>
                        <w:spacing w:before="0" w:after="0"/>
                        <w:jc w:val="center"/>
                        <w:rPr>
                          <w:b/>
                          <w:sz w:val="18"/>
                          <w:szCs w:val="18"/>
                        </w:rPr>
                      </w:pPr>
                      <w:r w:rsidRPr="00C91AC6">
                        <w:rPr>
                          <w:rFonts w:ascii="MS Gothic" w:eastAsia="MS Gothic" w:hAnsi="MS Gothic" w:hint="eastAsia"/>
                          <w:sz w:val="24"/>
                        </w:rPr>
                        <w:t>☐</w:t>
                      </w:r>
                    </w:p>
                  </w:tc>
                </w:sdtContent>
              </w:sdt>
              <w:sdt>
                <w:sdtPr>
                  <w:rPr>
                    <w:sz w:val="24"/>
                  </w:rPr>
                  <w:id w:val="1990743486"/>
                  <w14:checkbox>
                    <w14:checked w14:val="0"/>
                    <w14:checkedState w14:val="2612" w14:font="MS Gothic"/>
                    <w14:uncheckedState w14:val="2610" w14:font="MS Gothic"/>
                  </w14:checkbox>
                </w:sdtPr>
                <w:sdtEndPr/>
                <w:sdtContent>
                  <w:tc>
                    <w:tcPr>
                      <w:tcW w:w="1687" w:type="dxa"/>
                      <w:shd w:val="clear" w:color="auto" w:fill="FFFFFF" w:themeFill="background1"/>
                      <w:vAlign w:val="center"/>
                    </w:tcPr>
                    <w:p w14:paraId="32EDED14" w14:textId="6CC421DE" w:rsidR="00BF113C" w:rsidRPr="00917E9D" w:rsidRDefault="00BF113C" w:rsidP="00BF113C">
                      <w:pPr>
                        <w:pStyle w:val="Mainbodytext"/>
                        <w:keepLines/>
                        <w:spacing w:before="0" w:after="0"/>
                        <w:jc w:val="center"/>
                        <w:rPr>
                          <w:b/>
                          <w:sz w:val="18"/>
                          <w:szCs w:val="18"/>
                        </w:rPr>
                      </w:pPr>
                      <w:r w:rsidRPr="00C91AC6">
                        <w:rPr>
                          <w:rFonts w:ascii="MS Gothic" w:eastAsia="MS Gothic" w:hAnsi="MS Gothic" w:hint="eastAsia"/>
                          <w:sz w:val="24"/>
                        </w:rPr>
                        <w:t>☐</w:t>
                      </w:r>
                    </w:p>
                  </w:tc>
                </w:sdtContent>
              </w:sdt>
            </w:tr>
            <w:tr w:rsidR="00BF113C" w:rsidRPr="00917E9D" w14:paraId="6AE414DD" w14:textId="77777777" w:rsidTr="00BF113C">
              <w:tc>
                <w:tcPr>
                  <w:tcW w:w="355" w:type="dxa"/>
                  <w:shd w:val="clear" w:color="auto" w:fill="FFFFFF" w:themeFill="background1"/>
                </w:tcPr>
                <w:p w14:paraId="3E637986" w14:textId="77777777" w:rsidR="00BF113C" w:rsidRPr="00917E9D" w:rsidRDefault="00BF113C" w:rsidP="00BF113C">
                  <w:pPr>
                    <w:pStyle w:val="Mainbodytext"/>
                    <w:keepLines/>
                    <w:numPr>
                      <w:ilvl w:val="0"/>
                      <w:numId w:val="27"/>
                    </w:numPr>
                    <w:ind w:left="584" w:hanging="357"/>
                    <w:rPr>
                      <w:sz w:val="18"/>
                      <w:szCs w:val="18"/>
                    </w:rPr>
                  </w:pPr>
                </w:p>
              </w:tc>
              <w:tc>
                <w:tcPr>
                  <w:tcW w:w="3544" w:type="dxa"/>
                  <w:shd w:val="clear" w:color="auto" w:fill="FFFFFF" w:themeFill="background1"/>
                </w:tcPr>
                <w:p w14:paraId="0939DBBB" w14:textId="77777777" w:rsidR="00BF113C" w:rsidRPr="00917E9D" w:rsidRDefault="00BF113C" w:rsidP="00BF113C">
                  <w:pPr>
                    <w:pStyle w:val="Mainbodytext"/>
                    <w:keepLines/>
                    <w:rPr>
                      <w:b/>
                      <w:sz w:val="18"/>
                      <w:szCs w:val="18"/>
                    </w:rPr>
                  </w:pPr>
                </w:p>
              </w:tc>
              <w:tc>
                <w:tcPr>
                  <w:tcW w:w="1134" w:type="dxa"/>
                  <w:shd w:val="clear" w:color="auto" w:fill="FFFFFF" w:themeFill="background1"/>
                </w:tcPr>
                <w:p w14:paraId="0BAF4471" w14:textId="7A5DA94A" w:rsidR="00BF113C" w:rsidRPr="00917E9D" w:rsidRDefault="00BF113C" w:rsidP="00BF113C">
                  <w:pPr>
                    <w:pStyle w:val="Mainbodytext"/>
                    <w:keepLines/>
                    <w:jc w:val="center"/>
                    <w:rPr>
                      <w:rFonts w:eastAsia="MS Gothic"/>
                      <w:sz w:val="18"/>
                      <w:szCs w:val="18"/>
                    </w:rPr>
                  </w:pPr>
                </w:p>
              </w:tc>
              <w:tc>
                <w:tcPr>
                  <w:tcW w:w="1134" w:type="dxa"/>
                  <w:shd w:val="clear" w:color="auto" w:fill="FFFFFF" w:themeFill="background1"/>
                </w:tcPr>
                <w:p w14:paraId="5DE15CAB" w14:textId="77777777" w:rsidR="00BF113C" w:rsidRPr="00917E9D" w:rsidRDefault="00BF113C" w:rsidP="00BF113C">
                  <w:pPr>
                    <w:pStyle w:val="Mainbodytext"/>
                    <w:keepLines/>
                    <w:rPr>
                      <w:b/>
                      <w:sz w:val="18"/>
                      <w:szCs w:val="18"/>
                    </w:rPr>
                  </w:pPr>
                </w:p>
              </w:tc>
              <w:sdt>
                <w:sdtPr>
                  <w:rPr>
                    <w:sz w:val="24"/>
                  </w:rPr>
                  <w:id w:val="-378480304"/>
                  <w14:checkbox>
                    <w14:checked w14:val="0"/>
                    <w14:checkedState w14:val="2612" w14:font="MS Gothic"/>
                    <w14:uncheckedState w14:val="2610" w14:font="MS Gothic"/>
                  </w14:checkbox>
                </w:sdtPr>
                <w:sdtEndPr/>
                <w:sdtContent>
                  <w:tc>
                    <w:tcPr>
                      <w:tcW w:w="851" w:type="dxa"/>
                      <w:shd w:val="clear" w:color="auto" w:fill="FFFFFF" w:themeFill="background1"/>
                      <w:vAlign w:val="center"/>
                    </w:tcPr>
                    <w:p w14:paraId="29AD001D" w14:textId="2BC6625F" w:rsidR="00BF113C" w:rsidRPr="00917E9D" w:rsidRDefault="00BF113C" w:rsidP="00BF113C">
                      <w:pPr>
                        <w:pStyle w:val="Mainbodytext"/>
                        <w:keepLines/>
                        <w:spacing w:before="0" w:after="0"/>
                        <w:jc w:val="center"/>
                        <w:rPr>
                          <w:b/>
                          <w:sz w:val="18"/>
                          <w:szCs w:val="18"/>
                        </w:rPr>
                      </w:pPr>
                      <w:r w:rsidRPr="00C91AC6">
                        <w:rPr>
                          <w:rFonts w:ascii="MS Gothic" w:eastAsia="MS Gothic" w:hAnsi="MS Gothic" w:hint="eastAsia"/>
                          <w:sz w:val="24"/>
                        </w:rPr>
                        <w:t>☐</w:t>
                      </w:r>
                    </w:p>
                  </w:tc>
                </w:sdtContent>
              </w:sdt>
              <w:sdt>
                <w:sdtPr>
                  <w:rPr>
                    <w:sz w:val="24"/>
                  </w:rPr>
                  <w:id w:val="-1443756255"/>
                  <w14:checkbox>
                    <w14:checked w14:val="0"/>
                    <w14:checkedState w14:val="2612" w14:font="MS Gothic"/>
                    <w14:uncheckedState w14:val="2610" w14:font="MS Gothic"/>
                  </w14:checkbox>
                </w:sdtPr>
                <w:sdtEndPr/>
                <w:sdtContent>
                  <w:tc>
                    <w:tcPr>
                      <w:tcW w:w="1687" w:type="dxa"/>
                      <w:shd w:val="clear" w:color="auto" w:fill="FFFFFF" w:themeFill="background1"/>
                      <w:vAlign w:val="center"/>
                    </w:tcPr>
                    <w:p w14:paraId="6CEA12E7" w14:textId="67A235DE" w:rsidR="00BF113C" w:rsidRPr="00917E9D" w:rsidRDefault="00BF113C" w:rsidP="00BF113C">
                      <w:pPr>
                        <w:pStyle w:val="Mainbodytext"/>
                        <w:keepLines/>
                        <w:spacing w:before="0" w:after="0"/>
                        <w:jc w:val="center"/>
                        <w:rPr>
                          <w:b/>
                          <w:sz w:val="18"/>
                          <w:szCs w:val="18"/>
                        </w:rPr>
                      </w:pPr>
                      <w:r w:rsidRPr="00C91AC6">
                        <w:rPr>
                          <w:rFonts w:ascii="MS Gothic" w:eastAsia="MS Gothic" w:hAnsi="MS Gothic" w:hint="eastAsia"/>
                          <w:sz w:val="24"/>
                        </w:rPr>
                        <w:t>☐</w:t>
                      </w:r>
                    </w:p>
                  </w:tc>
                </w:sdtContent>
              </w:sdt>
            </w:tr>
            <w:tr w:rsidR="00BF113C" w:rsidRPr="00917E9D" w14:paraId="5024E9D9" w14:textId="77777777" w:rsidTr="00BF113C">
              <w:tc>
                <w:tcPr>
                  <w:tcW w:w="355" w:type="dxa"/>
                  <w:shd w:val="clear" w:color="auto" w:fill="FFFFFF" w:themeFill="background1"/>
                </w:tcPr>
                <w:p w14:paraId="715C32ED" w14:textId="77777777" w:rsidR="00BF113C" w:rsidRPr="00917E9D" w:rsidRDefault="00BF113C" w:rsidP="00BF113C">
                  <w:pPr>
                    <w:pStyle w:val="Mainbodytext"/>
                    <w:keepLines/>
                    <w:numPr>
                      <w:ilvl w:val="0"/>
                      <w:numId w:val="27"/>
                    </w:numPr>
                    <w:ind w:left="584" w:hanging="357"/>
                    <w:rPr>
                      <w:sz w:val="18"/>
                      <w:szCs w:val="18"/>
                    </w:rPr>
                  </w:pPr>
                </w:p>
              </w:tc>
              <w:tc>
                <w:tcPr>
                  <w:tcW w:w="3544" w:type="dxa"/>
                  <w:shd w:val="clear" w:color="auto" w:fill="FFFFFF" w:themeFill="background1"/>
                </w:tcPr>
                <w:p w14:paraId="791A8FE0" w14:textId="77777777" w:rsidR="00BF113C" w:rsidRPr="00917E9D" w:rsidRDefault="00BF113C" w:rsidP="00BF113C">
                  <w:pPr>
                    <w:pStyle w:val="Mainbodytext"/>
                    <w:keepLines/>
                    <w:rPr>
                      <w:b/>
                      <w:sz w:val="18"/>
                      <w:szCs w:val="18"/>
                    </w:rPr>
                  </w:pPr>
                </w:p>
              </w:tc>
              <w:tc>
                <w:tcPr>
                  <w:tcW w:w="1134" w:type="dxa"/>
                  <w:shd w:val="clear" w:color="auto" w:fill="FFFFFF" w:themeFill="background1"/>
                </w:tcPr>
                <w:p w14:paraId="0B0E863B" w14:textId="76348692" w:rsidR="00BF113C" w:rsidRPr="00917E9D" w:rsidRDefault="00BF113C" w:rsidP="00BF113C">
                  <w:pPr>
                    <w:pStyle w:val="Mainbodytext"/>
                    <w:keepLines/>
                    <w:jc w:val="center"/>
                    <w:rPr>
                      <w:rFonts w:eastAsia="MS Gothic"/>
                      <w:sz w:val="18"/>
                      <w:szCs w:val="18"/>
                    </w:rPr>
                  </w:pPr>
                </w:p>
              </w:tc>
              <w:tc>
                <w:tcPr>
                  <w:tcW w:w="1134" w:type="dxa"/>
                  <w:shd w:val="clear" w:color="auto" w:fill="FFFFFF" w:themeFill="background1"/>
                </w:tcPr>
                <w:p w14:paraId="474030AB" w14:textId="77777777" w:rsidR="00BF113C" w:rsidRPr="00917E9D" w:rsidRDefault="00BF113C" w:rsidP="00BF113C">
                  <w:pPr>
                    <w:pStyle w:val="Mainbodytext"/>
                    <w:keepLines/>
                    <w:rPr>
                      <w:b/>
                      <w:sz w:val="18"/>
                      <w:szCs w:val="18"/>
                    </w:rPr>
                  </w:pPr>
                </w:p>
              </w:tc>
              <w:sdt>
                <w:sdtPr>
                  <w:rPr>
                    <w:sz w:val="24"/>
                  </w:rPr>
                  <w:id w:val="805277832"/>
                  <w14:checkbox>
                    <w14:checked w14:val="0"/>
                    <w14:checkedState w14:val="2612" w14:font="MS Gothic"/>
                    <w14:uncheckedState w14:val="2610" w14:font="MS Gothic"/>
                  </w14:checkbox>
                </w:sdtPr>
                <w:sdtEndPr/>
                <w:sdtContent>
                  <w:tc>
                    <w:tcPr>
                      <w:tcW w:w="851" w:type="dxa"/>
                      <w:shd w:val="clear" w:color="auto" w:fill="FFFFFF" w:themeFill="background1"/>
                      <w:vAlign w:val="center"/>
                    </w:tcPr>
                    <w:p w14:paraId="0497E28C" w14:textId="77371A7A" w:rsidR="00BF113C" w:rsidRPr="00917E9D" w:rsidRDefault="00BF113C" w:rsidP="00BF113C">
                      <w:pPr>
                        <w:pStyle w:val="Mainbodytext"/>
                        <w:keepLines/>
                        <w:spacing w:before="0" w:after="0"/>
                        <w:jc w:val="center"/>
                        <w:rPr>
                          <w:b/>
                          <w:sz w:val="18"/>
                          <w:szCs w:val="18"/>
                        </w:rPr>
                      </w:pPr>
                      <w:r w:rsidRPr="00C91AC6">
                        <w:rPr>
                          <w:rFonts w:ascii="MS Gothic" w:eastAsia="MS Gothic" w:hAnsi="MS Gothic" w:hint="eastAsia"/>
                          <w:sz w:val="24"/>
                        </w:rPr>
                        <w:t>☐</w:t>
                      </w:r>
                    </w:p>
                  </w:tc>
                </w:sdtContent>
              </w:sdt>
              <w:sdt>
                <w:sdtPr>
                  <w:rPr>
                    <w:sz w:val="24"/>
                  </w:rPr>
                  <w:id w:val="2101443716"/>
                  <w14:checkbox>
                    <w14:checked w14:val="0"/>
                    <w14:checkedState w14:val="2612" w14:font="MS Gothic"/>
                    <w14:uncheckedState w14:val="2610" w14:font="MS Gothic"/>
                  </w14:checkbox>
                </w:sdtPr>
                <w:sdtEndPr/>
                <w:sdtContent>
                  <w:tc>
                    <w:tcPr>
                      <w:tcW w:w="1687" w:type="dxa"/>
                      <w:shd w:val="clear" w:color="auto" w:fill="FFFFFF" w:themeFill="background1"/>
                      <w:vAlign w:val="center"/>
                    </w:tcPr>
                    <w:p w14:paraId="51DAC0D7" w14:textId="2E16E020" w:rsidR="00BF113C" w:rsidRPr="00917E9D" w:rsidRDefault="00BF113C" w:rsidP="00BF113C">
                      <w:pPr>
                        <w:pStyle w:val="Mainbodytext"/>
                        <w:keepLines/>
                        <w:spacing w:before="0" w:after="0"/>
                        <w:jc w:val="center"/>
                        <w:rPr>
                          <w:b/>
                          <w:sz w:val="18"/>
                          <w:szCs w:val="18"/>
                        </w:rPr>
                      </w:pPr>
                      <w:r w:rsidRPr="00C91AC6">
                        <w:rPr>
                          <w:rFonts w:ascii="MS Gothic" w:eastAsia="MS Gothic" w:hAnsi="MS Gothic" w:hint="eastAsia"/>
                          <w:sz w:val="24"/>
                        </w:rPr>
                        <w:t>☐</w:t>
                      </w:r>
                    </w:p>
                  </w:tc>
                </w:sdtContent>
              </w:sdt>
            </w:tr>
            <w:tr w:rsidR="00BF113C" w:rsidRPr="00917E9D" w14:paraId="6F188093" w14:textId="77777777" w:rsidTr="00BF113C">
              <w:tc>
                <w:tcPr>
                  <w:tcW w:w="355" w:type="dxa"/>
                  <w:shd w:val="clear" w:color="auto" w:fill="FFFFFF" w:themeFill="background1"/>
                </w:tcPr>
                <w:p w14:paraId="0D478EBB" w14:textId="77777777" w:rsidR="00BF113C" w:rsidRPr="00917E9D" w:rsidRDefault="00BF113C" w:rsidP="00BF113C">
                  <w:pPr>
                    <w:pStyle w:val="Mainbodytext"/>
                    <w:keepLines/>
                    <w:numPr>
                      <w:ilvl w:val="0"/>
                      <w:numId w:val="27"/>
                    </w:numPr>
                    <w:ind w:left="584" w:hanging="357"/>
                    <w:rPr>
                      <w:sz w:val="18"/>
                      <w:szCs w:val="18"/>
                    </w:rPr>
                  </w:pPr>
                </w:p>
              </w:tc>
              <w:tc>
                <w:tcPr>
                  <w:tcW w:w="3544" w:type="dxa"/>
                  <w:shd w:val="clear" w:color="auto" w:fill="FFFFFF" w:themeFill="background1"/>
                </w:tcPr>
                <w:p w14:paraId="0D3B5721" w14:textId="77777777" w:rsidR="00BF113C" w:rsidRPr="00917E9D" w:rsidRDefault="00BF113C" w:rsidP="00BF113C">
                  <w:pPr>
                    <w:pStyle w:val="Mainbodytext"/>
                    <w:keepLines/>
                    <w:rPr>
                      <w:b/>
                      <w:sz w:val="18"/>
                      <w:szCs w:val="18"/>
                    </w:rPr>
                  </w:pPr>
                </w:p>
              </w:tc>
              <w:tc>
                <w:tcPr>
                  <w:tcW w:w="1134" w:type="dxa"/>
                  <w:shd w:val="clear" w:color="auto" w:fill="FFFFFF" w:themeFill="background1"/>
                </w:tcPr>
                <w:p w14:paraId="388A537F" w14:textId="581B97A2" w:rsidR="00BF113C" w:rsidRPr="00917E9D" w:rsidRDefault="00BF113C" w:rsidP="00BF113C">
                  <w:pPr>
                    <w:pStyle w:val="Mainbodytext"/>
                    <w:keepLines/>
                    <w:jc w:val="center"/>
                    <w:rPr>
                      <w:rFonts w:eastAsia="MS Gothic"/>
                      <w:sz w:val="18"/>
                      <w:szCs w:val="18"/>
                    </w:rPr>
                  </w:pPr>
                </w:p>
              </w:tc>
              <w:tc>
                <w:tcPr>
                  <w:tcW w:w="1134" w:type="dxa"/>
                  <w:shd w:val="clear" w:color="auto" w:fill="FFFFFF" w:themeFill="background1"/>
                </w:tcPr>
                <w:p w14:paraId="2DB2060E" w14:textId="77777777" w:rsidR="00BF113C" w:rsidRPr="00917E9D" w:rsidRDefault="00BF113C" w:rsidP="00BF113C">
                  <w:pPr>
                    <w:pStyle w:val="Mainbodytext"/>
                    <w:keepLines/>
                    <w:rPr>
                      <w:b/>
                      <w:sz w:val="18"/>
                      <w:szCs w:val="18"/>
                    </w:rPr>
                  </w:pPr>
                </w:p>
              </w:tc>
              <w:sdt>
                <w:sdtPr>
                  <w:rPr>
                    <w:sz w:val="24"/>
                  </w:rPr>
                  <w:id w:val="-436829779"/>
                  <w14:checkbox>
                    <w14:checked w14:val="0"/>
                    <w14:checkedState w14:val="2612" w14:font="MS Gothic"/>
                    <w14:uncheckedState w14:val="2610" w14:font="MS Gothic"/>
                  </w14:checkbox>
                </w:sdtPr>
                <w:sdtEndPr/>
                <w:sdtContent>
                  <w:tc>
                    <w:tcPr>
                      <w:tcW w:w="851" w:type="dxa"/>
                      <w:shd w:val="clear" w:color="auto" w:fill="FFFFFF" w:themeFill="background1"/>
                      <w:vAlign w:val="center"/>
                    </w:tcPr>
                    <w:p w14:paraId="219F158A" w14:textId="4C3A487D" w:rsidR="00BF113C" w:rsidRPr="00917E9D" w:rsidRDefault="00BF113C" w:rsidP="00BF113C">
                      <w:pPr>
                        <w:pStyle w:val="Mainbodytext"/>
                        <w:keepLines/>
                        <w:spacing w:before="0" w:after="0"/>
                        <w:jc w:val="center"/>
                        <w:rPr>
                          <w:b/>
                          <w:sz w:val="18"/>
                          <w:szCs w:val="18"/>
                        </w:rPr>
                      </w:pPr>
                      <w:r w:rsidRPr="00C91AC6">
                        <w:rPr>
                          <w:rFonts w:ascii="MS Gothic" w:eastAsia="MS Gothic" w:hAnsi="MS Gothic" w:hint="eastAsia"/>
                          <w:sz w:val="24"/>
                        </w:rPr>
                        <w:t>☐</w:t>
                      </w:r>
                    </w:p>
                  </w:tc>
                </w:sdtContent>
              </w:sdt>
              <w:sdt>
                <w:sdtPr>
                  <w:rPr>
                    <w:sz w:val="24"/>
                  </w:rPr>
                  <w:id w:val="437411855"/>
                  <w14:checkbox>
                    <w14:checked w14:val="0"/>
                    <w14:checkedState w14:val="2612" w14:font="MS Gothic"/>
                    <w14:uncheckedState w14:val="2610" w14:font="MS Gothic"/>
                  </w14:checkbox>
                </w:sdtPr>
                <w:sdtEndPr/>
                <w:sdtContent>
                  <w:tc>
                    <w:tcPr>
                      <w:tcW w:w="1687" w:type="dxa"/>
                      <w:shd w:val="clear" w:color="auto" w:fill="FFFFFF" w:themeFill="background1"/>
                      <w:vAlign w:val="center"/>
                    </w:tcPr>
                    <w:p w14:paraId="6F0A096D" w14:textId="77E4511F" w:rsidR="00BF113C" w:rsidRPr="00917E9D" w:rsidRDefault="00BF113C" w:rsidP="00BF113C">
                      <w:pPr>
                        <w:pStyle w:val="Mainbodytext"/>
                        <w:keepLines/>
                        <w:spacing w:before="0" w:after="0"/>
                        <w:jc w:val="center"/>
                        <w:rPr>
                          <w:b/>
                          <w:sz w:val="18"/>
                          <w:szCs w:val="18"/>
                        </w:rPr>
                      </w:pPr>
                      <w:r w:rsidRPr="00C91AC6">
                        <w:rPr>
                          <w:rFonts w:ascii="MS Gothic" w:eastAsia="MS Gothic" w:hAnsi="MS Gothic" w:hint="eastAsia"/>
                          <w:sz w:val="24"/>
                        </w:rPr>
                        <w:t>☐</w:t>
                      </w:r>
                    </w:p>
                  </w:tc>
                </w:sdtContent>
              </w:sdt>
            </w:tr>
            <w:tr w:rsidR="00BF113C" w:rsidRPr="00917E9D" w14:paraId="7241B816" w14:textId="77777777" w:rsidTr="00BF113C">
              <w:tc>
                <w:tcPr>
                  <w:tcW w:w="355" w:type="dxa"/>
                  <w:shd w:val="clear" w:color="auto" w:fill="FFFFFF" w:themeFill="background1"/>
                </w:tcPr>
                <w:p w14:paraId="6E46BB32" w14:textId="77777777" w:rsidR="00BF113C" w:rsidRPr="00917E9D" w:rsidRDefault="00BF113C" w:rsidP="00BF113C">
                  <w:pPr>
                    <w:pStyle w:val="Mainbodytext"/>
                    <w:keepLines/>
                    <w:numPr>
                      <w:ilvl w:val="0"/>
                      <w:numId w:val="27"/>
                    </w:numPr>
                    <w:ind w:left="584" w:hanging="357"/>
                    <w:rPr>
                      <w:sz w:val="18"/>
                      <w:szCs w:val="18"/>
                    </w:rPr>
                  </w:pPr>
                </w:p>
              </w:tc>
              <w:tc>
                <w:tcPr>
                  <w:tcW w:w="3544" w:type="dxa"/>
                  <w:shd w:val="clear" w:color="auto" w:fill="FFFFFF" w:themeFill="background1"/>
                </w:tcPr>
                <w:p w14:paraId="2A885730" w14:textId="77777777" w:rsidR="00BF113C" w:rsidRPr="00917E9D" w:rsidRDefault="00BF113C" w:rsidP="00BF113C">
                  <w:pPr>
                    <w:pStyle w:val="Mainbodytext"/>
                    <w:keepLines/>
                    <w:rPr>
                      <w:b/>
                      <w:sz w:val="18"/>
                      <w:szCs w:val="18"/>
                    </w:rPr>
                  </w:pPr>
                </w:p>
              </w:tc>
              <w:tc>
                <w:tcPr>
                  <w:tcW w:w="1134" w:type="dxa"/>
                  <w:shd w:val="clear" w:color="auto" w:fill="FFFFFF" w:themeFill="background1"/>
                </w:tcPr>
                <w:p w14:paraId="4B85A72D" w14:textId="359500C9" w:rsidR="00BF113C" w:rsidRPr="00917E9D" w:rsidRDefault="00BF113C" w:rsidP="00BF113C">
                  <w:pPr>
                    <w:pStyle w:val="Mainbodytext"/>
                    <w:keepLines/>
                    <w:jc w:val="center"/>
                    <w:rPr>
                      <w:rFonts w:eastAsia="MS Gothic"/>
                      <w:sz w:val="18"/>
                      <w:szCs w:val="18"/>
                    </w:rPr>
                  </w:pPr>
                </w:p>
              </w:tc>
              <w:tc>
                <w:tcPr>
                  <w:tcW w:w="1134" w:type="dxa"/>
                  <w:shd w:val="clear" w:color="auto" w:fill="FFFFFF" w:themeFill="background1"/>
                </w:tcPr>
                <w:p w14:paraId="616B41E9" w14:textId="77777777" w:rsidR="00BF113C" w:rsidRPr="00917E9D" w:rsidRDefault="00BF113C" w:rsidP="00BF113C">
                  <w:pPr>
                    <w:pStyle w:val="Mainbodytext"/>
                    <w:keepLines/>
                    <w:rPr>
                      <w:b/>
                      <w:sz w:val="18"/>
                      <w:szCs w:val="18"/>
                    </w:rPr>
                  </w:pPr>
                </w:p>
              </w:tc>
              <w:sdt>
                <w:sdtPr>
                  <w:rPr>
                    <w:sz w:val="24"/>
                  </w:rPr>
                  <w:id w:val="58292461"/>
                  <w14:checkbox>
                    <w14:checked w14:val="0"/>
                    <w14:checkedState w14:val="2612" w14:font="MS Gothic"/>
                    <w14:uncheckedState w14:val="2610" w14:font="MS Gothic"/>
                  </w14:checkbox>
                </w:sdtPr>
                <w:sdtEndPr/>
                <w:sdtContent>
                  <w:tc>
                    <w:tcPr>
                      <w:tcW w:w="851" w:type="dxa"/>
                      <w:shd w:val="clear" w:color="auto" w:fill="FFFFFF" w:themeFill="background1"/>
                      <w:vAlign w:val="center"/>
                    </w:tcPr>
                    <w:p w14:paraId="6ACC7C4E" w14:textId="65EE4AE8" w:rsidR="00BF113C" w:rsidRPr="00917E9D" w:rsidRDefault="00BF113C" w:rsidP="00BF113C">
                      <w:pPr>
                        <w:pStyle w:val="Mainbodytext"/>
                        <w:keepLines/>
                        <w:spacing w:before="0" w:after="0"/>
                        <w:jc w:val="center"/>
                        <w:rPr>
                          <w:b/>
                          <w:sz w:val="18"/>
                          <w:szCs w:val="18"/>
                        </w:rPr>
                      </w:pPr>
                      <w:r w:rsidRPr="00C91AC6">
                        <w:rPr>
                          <w:rFonts w:ascii="MS Gothic" w:eastAsia="MS Gothic" w:hAnsi="MS Gothic" w:hint="eastAsia"/>
                          <w:sz w:val="24"/>
                        </w:rPr>
                        <w:t>☐</w:t>
                      </w:r>
                    </w:p>
                  </w:tc>
                </w:sdtContent>
              </w:sdt>
              <w:sdt>
                <w:sdtPr>
                  <w:rPr>
                    <w:sz w:val="24"/>
                  </w:rPr>
                  <w:id w:val="-643122775"/>
                  <w14:checkbox>
                    <w14:checked w14:val="0"/>
                    <w14:checkedState w14:val="2612" w14:font="MS Gothic"/>
                    <w14:uncheckedState w14:val="2610" w14:font="MS Gothic"/>
                  </w14:checkbox>
                </w:sdtPr>
                <w:sdtEndPr/>
                <w:sdtContent>
                  <w:tc>
                    <w:tcPr>
                      <w:tcW w:w="1687" w:type="dxa"/>
                      <w:shd w:val="clear" w:color="auto" w:fill="FFFFFF" w:themeFill="background1"/>
                      <w:vAlign w:val="center"/>
                    </w:tcPr>
                    <w:p w14:paraId="41C9B56C" w14:textId="5EB1FA21" w:rsidR="00BF113C" w:rsidRPr="00917E9D" w:rsidRDefault="00BF113C" w:rsidP="00BF113C">
                      <w:pPr>
                        <w:pStyle w:val="Mainbodytext"/>
                        <w:keepLines/>
                        <w:spacing w:before="0" w:after="0"/>
                        <w:jc w:val="center"/>
                        <w:rPr>
                          <w:b/>
                          <w:sz w:val="18"/>
                          <w:szCs w:val="18"/>
                        </w:rPr>
                      </w:pPr>
                      <w:r w:rsidRPr="00C91AC6">
                        <w:rPr>
                          <w:rFonts w:ascii="MS Gothic" w:eastAsia="MS Gothic" w:hAnsi="MS Gothic" w:hint="eastAsia"/>
                          <w:sz w:val="24"/>
                        </w:rPr>
                        <w:t>☐</w:t>
                      </w:r>
                    </w:p>
                  </w:tc>
                </w:sdtContent>
              </w:sdt>
            </w:tr>
            <w:tr w:rsidR="00BF113C" w:rsidRPr="00917E9D" w14:paraId="3A08FFD0" w14:textId="77777777" w:rsidTr="00BF113C">
              <w:tc>
                <w:tcPr>
                  <w:tcW w:w="355" w:type="dxa"/>
                  <w:shd w:val="clear" w:color="auto" w:fill="FFFFFF" w:themeFill="background1"/>
                </w:tcPr>
                <w:p w14:paraId="4D4C063B" w14:textId="77777777" w:rsidR="00BF113C" w:rsidRPr="00917E9D" w:rsidRDefault="00BF113C" w:rsidP="00BF113C">
                  <w:pPr>
                    <w:pStyle w:val="Mainbodytext"/>
                    <w:keepLines/>
                    <w:numPr>
                      <w:ilvl w:val="0"/>
                      <w:numId w:val="27"/>
                    </w:numPr>
                    <w:ind w:left="584" w:hanging="357"/>
                    <w:rPr>
                      <w:sz w:val="18"/>
                      <w:szCs w:val="18"/>
                    </w:rPr>
                  </w:pPr>
                </w:p>
              </w:tc>
              <w:tc>
                <w:tcPr>
                  <w:tcW w:w="3544" w:type="dxa"/>
                  <w:shd w:val="clear" w:color="auto" w:fill="FFFFFF" w:themeFill="background1"/>
                </w:tcPr>
                <w:p w14:paraId="7897F333" w14:textId="77777777" w:rsidR="00BF113C" w:rsidRPr="00917E9D" w:rsidRDefault="00BF113C" w:rsidP="00BF113C">
                  <w:pPr>
                    <w:pStyle w:val="Mainbodytext"/>
                    <w:keepLines/>
                    <w:rPr>
                      <w:b/>
                      <w:sz w:val="18"/>
                      <w:szCs w:val="18"/>
                    </w:rPr>
                  </w:pPr>
                </w:p>
              </w:tc>
              <w:tc>
                <w:tcPr>
                  <w:tcW w:w="1134" w:type="dxa"/>
                  <w:shd w:val="clear" w:color="auto" w:fill="FFFFFF" w:themeFill="background1"/>
                </w:tcPr>
                <w:p w14:paraId="7859EFB3" w14:textId="304BFE2E" w:rsidR="00BF113C" w:rsidRPr="00917E9D" w:rsidRDefault="00BF113C" w:rsidP="00BF113C">
                  <w:pPr>
                    <w:pStyle w:val="Mainbodytext"/>
                    <w:keepLines/>
                    <w:jc w:val="center"/>
                    <w:rPr>
                      <w:rFonts w:eastAsia="MS Gothic"/>
                      <w:sz w:val="18"/>
                      <w:szCs w:val="18"/>
                    </w:rPr>
                  </w:pPr>
                </w:p>
              </w:tc>
              <w:tc>
                <w:tcPr>
                  <w:tcW w:w="1134" w:type="dxa"/>
                  <w:shd w:val="clear" w:color="auto" w:fill="FFFFFF" w:themeFill="background1"/>
                </w:tcPr>
                <w:p w14:paraId="2D4D8FC1" w14:textId="77777777" w:rsidR="00BF113C" w:rsidRPr="00917E9D" w:rsidRDefault="00BF113C" w:rsidP="00BF113C">
                  <w:pPr>
                    <w:pStyle w:val="Mainbodytext"/>
                    <w:keepLines/>
                    <w:rPr>
                      <w:b/>
                      <w:sz w:val="18"/>
                      <w:szCs w:val="18"/>
                    </w:rPr>
                  </w:pPr>
                </w:p>
              </w:tc>
              <w:sdt>
                <w:sdtPr>
                  <w:rPr>
                    <w:sz w:val="24"/>
                  </w:rPr>
                  <w:id w:val="541638178"/>
                  <w14:checkbox>
                    <w14:checked w14:val="0"/>
                    <w14:checkedState w14:val="2612" w14:font="MS Gothic"/>
                    <w14:uncheckedState w14:val="2610" w14:font="MS Gothic"/>
                  </w14:checkbox>
                </w:sdtPr>
                <w:sdtEndPr/>
                <w:sdtContent>
                  <w:tc>
                    <w:tcPr>
                      <w:tcW w:w="851" w:type="dxa"/>
                      <w:shd w:val="clear" w:color="auto" w:fill="FFFFFF" w:themeFill="background1"/>
                      <w:vAlign w:val="center"/>
                    </w:tcPr>
                    <w:p w14:paraId="13909DFB" w14:textId="4D74AD2D" w:rsidR="00BF113C" w:rsidRPr="00917E9D" w:rsidRDefault="00BF113C" w:rsidP="00BF113C">
                      <w:pPr>
                        <w:pStyle w:val="Mainbodytext"/>
                        <w:keepLines/>
                        <w:spacing w:before="0" w:after="0"/>
                        <w:jc w:val="center"/>
                        <w:rPr>
                          <w:b/>
                          <w:sz w:val="18"/>
                          <w:szCs w:val="18"/>
                        </w:rPr>
                      </w:pPr>
                      <w:r w:rsidRPr="00C91AC6">
                        <w:rPr>
                          <w:rFonts w:ascii="MS Gothic" w:eastAsia="MS Gothic" w:hAnsi="MS Gothic" w:hint="eastAsia"/>
                          <w:sz w:val="24"/>
                        </w:rPr>
                        <w:t>☐</w:t>
                      </w:r>
                    </w:p>
                  </w:tc>
                </w:sdtContent>
              </w:sdt>
              <w:sdt>
                <w:sdtPr>
                  <w:rPr>
                    <w:sz w:val="24"/>
                  </w:rPr>
                  <w:id w:val="1625895735"/>
                  <w14:checkbox>
                    <w14:checked w14:val="0"/>
                    <w14:checkedState w14:val="2612" w14:font="MS Gothic"/>
                    <w14:uncheckedState w14:val="2610" w14:font="MS Gothic"/>
                  </w14:checkbox>
                </w:sdtPr>
                <w:sdtEndPr/>
                <w:sdtContent>
                  <w:tc>
                    <w:tcPr>
                      <w:tcW w:w="1687" w:type="dxa"/>
                      <w:shd w:val="clear" w:color="auto" w:fill="FFFFFF" w:themeFill="background1"/>
                      <w:vAlign w:val="center"/>
                    </w:tcPr>
                    <w:p w14:paraId="2E0968DF" w14:textId="7A1942F0" w:rsidR="00BF113C" w:rsidRPr="00917E9D" w:rsidRDefault="00BF113C" w:rsidP="00BF113C">
                      <w:pPr>
                        <w:pStyle w:val="Mainbodytext"/>
                        <w:keepLines/>
                        <w:spacing w:before="0" w:after="0"/>
                        <w:jc w:val="center"/>
                        <w:rPr>
                          <w:b/>
                          <w:sz w:val="18"/>
                          <w:szCs w:val="18"/>
                        </w:rPr>
                      </w:pPr>
                      <w:r w:rsidRPr="00C91AC6">
                        <w:rPr>
                          <w:rFonts w:ascii="MS Gothic" w:eastAsia="MS Gothic" w:hAnsi="MS Gothic" w:hint="eastAsia"/>
                          <w:sz w:val="24"/>
                        </w:rPr>
                        <w:t>☐</w:t>
                      </w:r>
                    </w:p>
                  </w:tc>
                </w:sdtContent>
              </w:sdt>
            </w:tr>
          </w:tbl>
          <w:p w14:paraId="713A96FD" w14:textId="77777777" w:rsidR="009D26A6" w:rsidRPr="00917E9D" w:rsidRDefault="009D26A6" w:rsidP="00E251F2">
            <w:pPr>
              <w:pStyle w:val="Mainbodytext"/>
              <w:keepLines/>
              <w:spacing w:before="0" w:after="0"/>
              <w:rPr>
                <w:b/>
                <w:sz w:val="10"/>
                <w:szCs w:val="18"/>
              </w:rPr>
            </w:pPr>
            <w:r w:rsidRPr="00917E9D">
              <w:rPr>
                <w:b/>
                <w:sz w:val="10"/>
                <w:szCs w:val="18"/>
              </w:rPr>
              <w:t xml:space="preserve"> </w:t>
            </w:r>
          </w:p>
        </w:tc>
      </w:tr>
      <w:tr w:rsidR="00063370" w:rsidRPr="00917E9D" w14:paraId="5D905618" w14:textId="77777777" w:rsidTr="008D23BE">
        <w:trPr>
          <w:cantSplit/>
          <w:trHeight w:val="1297"/>
        </w:trPr>
        <w:tc>
          <w:tcPr>
            <w:tcW w:w="695" w:type="dxa"/>
            <w:vMerge w:val="restart"/>
            <w:tcBorders>
              <w:top w:val="single" w:sz="4" w:space="0" w:color="auto"/>
              <w:left w:val="single" w:sz="4" w:space="0" w:color="auto"/>
              <w:right w:val="nil"/>
            </w:tcBorders>
            <w:shd w:val="clear" w:color="auto" w:fill="D9D9D9" w:themeFill="background1" w:themeFillShade="D9"/>
          </w:tcPr>
          <w:p w14:paraId="2CD35A55" w14:textId="30DBBDF4" w:rsidR="00063370" w:rsidRPr="00917E9D" w:rsidRDefault="00063370" w:rsidP="002B400C">
            <w:pPr>
              <w:pStyle w:val="Mainbodytext"/>
              <w:rPr>
                <w:sz w:val="18"/>
                <w:szCs w:val="18"/>
                <w:lang w:val="en-AU"/>
              </w:rPr>
            </w:pPr>
            <w:r w:rsidRPr="00917E9D">
              <w:rPr>
                <w:sz w:val="18"/>
                <w:szCs w:val="18"/>
                <w:lang w:val="en-AU"/>
              </w:rPr>
              <w:lastRenderedPageBreak/>
              <w:t>4.2</w:t>
            </w:r>
          </w:p>
        </w:tc>
        <w:tc>
          <w:tcPr>
            <w:tcW w:w="8973" w:type="dxa"/>
            <w:gridSpan w:val="6"/>
            <w:tcBorders>
              <w:top w:val="single" w:sz="4" w:space="0" w:color="auto"/>
              <w:left w:val="nil"/>
              <w:bottom w:val="single" w:sz="4" w:space="0" w:color="auto"/>
              <w:right w:val="single" w:sz="4" w:space="0" w:color="auto"/>
            </w:tcBorders>
            <w:shd w:val="clear" w:color="auto" w:fill="D9D9D9" w:themeFill="background1" w:themeFillShade="D9"/>
          </w:tcPr>
          <w:p w14:paraId="433D4ABE" w14:textId="09C813DB" w:rsidR="00063370" w:rsidRPr="00917E9D" w:rsidRDefault="00063370" w:rsidP="008D23BE">
            <w:pPr>
              <w:pStyle w:val="Mainbodytext"/>
              <w:rPr>
                <w:b/>
                <w:sz w:val="18"/>
                <w:szCs w:val="18"/>
                <w:lang w:val="en-AU"/>
              </w:rPr>
            </w:pPr>
            <w:r w:rsidRPr="00917E9D">
              <w:rPr>
                <w:b/>
                <w:sz w:val="18"/>
                <w:szCs w:val="18"/>
                <w:lang w:val="en-AU"/>
              </w:rPr>
              <w:t>Detailed description of proposed activities</w:t>
            </w:r>
            <w:r w:rsidR="00783C01">
              <w:rPr>
                <w:b/>
                <w:sz w:val="18"/>
                <w:szCs w:val="18"/>
                <w:lang w:val="en-AU"/>
              </w:rPr>
              <w:t xml:space="preserve"> </w:t>
            </w:r>
            <w:r w:rsidR="00783C01" w:rsidRPr="006366EB">
              <w:rPr>
                <w:b/>
                <w:sz w:val="18"/>
                <w:szCs w:val="18"/>
              </w:rPr>
              <w:t>or proposed changes (if an amendment)</w:t>
            </w:r>
            <w:r w:rsidRPr="00DD7EE0">
              <w:rPr>
                <w:b/>
                <w:sz w:val="18"/>
                <w:szCs w:val="18"/>
              </w:rPr>
              <w:t>:</w:t>
            </w:r>
          </w:p>
          <w:p w14:paraId="21692907" w14:textId="1EC0FE01" w:rsidR="00063370" w:rsidRPr="00917E9D" w:rsidRDefault="00063370" w:rsidP="008D23BE">
            <w:pPr>
              <w:pStyle w:val="Mainbodytext"/>
              <w:rPr>
                <w:sz w:val="18"/>
                <w:szCs w:val="18"/>
                <w:lang w:val="en-AU"/>
              </w:rPr>
            </w:pPr>
            <w:r w:rsidRPr="00917E9D">
              <w:rPr>
                <w:sz w:val="18"/>
                <w:szCs w:val="18"/>
                <w:lang w:val="en-AU"/>
              </w:rPr>
              <w:t>You must provide details of proposed activities</w:t>
            </w:r>
            <w:r w:rsidR="00120B81" w:rsidRPr="00917E9D">
              <w:rPr>
                <w:sz w:val="18"/>
              </w:rPr>
              <w:t xml:space="preserve"> relevant to this application within the boundary of the prescribed premises</w:t>
            </w:r>
            <w:r w:rsidRPr="00917E9D">
              <w:rPr>
                <w:sz w:val="18"/>
                <w:szCs w:val="18"/>
                <w:lang w:val="en-AU"/>
              </w:rPr>
              <w:t>, identifying:</w:t>
            </w:r>
          </w:p>
          <w:p w14:paraId="5A57A864" w14:textId="3978EE41" w:rsidR="00063370" w:rsidRPr="00917E9D" w:rsidRDefault="00063370" w:rsidP="008D23BE">
            <w:pPr>
              <w:pStyle w:val="Mainbodytext"/>
              <w:numPr>
                <w:ilvl w:val="0"/>
                <w:numId w:val="11"/>
              </w:numPr>
              <w:tabs>
                <w:tab w:val="clear" w:pos="450"/>
                <w:tab w:val="left" w:pos="318"/>
              </w:tabs>
              <w:ind w:left="601" w:hanging="261"/>
              <w:rPr>
                <w:sz w:val="18"/>
                <w:lang w:val="en-AU"/>
              </w:rPr>
            </w:pPr>
            <w:r w:rsidRPr="00917E9D">
              <w:rPr>
                <w:sz w:val="18"/>
                <w:lang w:val="en-AU"/>
              </w:rPr>
              <w:t>scope, size, and scale of the project, including details as to production or design capacity (and/or frequency, if applicable</w:t>
            </w:r>
            <w:proofErr w:type="gramStart"/>
            <w:r w:rsidRPr="00917E9D">
              <w:rPr>
                <w:sz w:val="18"/>
                <w:lang w:val="en-AU"/>
              </w:rPr>
              <w:t>);</w:t>
            </w:r>
            <w:proofErr w:type="gramEnd"/>
          </w:p>
          <w:p w14:paraId="6FE3DCAA" w14:textId="77777777" w:rsidR="00063370" w:rsidRPr="00917E9D" w:rsidRDefault="00063370" w:rsidP="008D23BE">
            <w:pPr>
              <w:pStyle w:val="Mainbodytext"/>
              <w:numPr>
                <w:ilvl w:val="0"/>
                <w:numId w:val="11"/>
              </w:numPr>
              <w:tabs>
                <w:tab w:val="clear" w:pos="450"/>
                <w:tab w:val="left" w:pos="318"/>
              </w:tabs>
              <w:ind w:left="601" w:hanging="261"/>
              <w:rPr>
                <w:sz w:val="18"/>
                <w:lang w:val="en-AU"/>
              </w:rPr>
            </w:pPr>
            <w:r w:rsidRPr="00917E9D">
              <w:rPr>
                <w:sz w:val="18"/>
                <w:lang w:val="en-AU"/>
              </w:rPr>
              <w:t xml:space="preserve">key infrastructure and </w:t>
            </w:r>
            <w:proofErr w:type="gramStart"/>
            <w:r w:rsidRPr="00917E9D">
              <w:rPr>
                <w:sz w:val="18"/>
                <w:lang w:val="en-AU"/>
              </w:rPr>
              <w:t>equipment;</w:t>
            </w:r>
            <w:proofErr w:type="gramEnd"/>
            <w:r w:rsidRPr="00917E9D">
              <w:rPr>
                <w:sz w:val="18"/>
                <w:lang w:val="en-AU"/>
              </w:rPr>
              <w:t xml:space="preserve"> </w:t>
            </w:r>
          </w:p>
          <w:p w14:paraId="13956BE2" w14:textId="77777777" w:rsidR="00063370" w:rsidRPr="00917E9D" w:rsidRDefault="00063370" w:rsidP="008D23BE">
            <w:pPr>
              <w:pStyle w:val="Mainbodytext"/>
              <w:numPr>
                <w:ilvl w:val="0"/>
                <w:numId w:val="11"/>
              </w:numPr>
              <w:tabs>
                <w:tab w:val="clear" w:pos="450"/>
                <w:tab w:val="left" w:pos="318"/>
              </w:tabs>
              <w:ind w:left="601" w:hanging="261"/>
              <w:rPr>
                <w:sz w:val="18"/>
                <w:lang w:val="en-AU"/>
              </w:rPr>
            </w:pPr>
            <w:r w:rsidRPr="00917E9D">
              <w:rPr>
                <w:sz w:val="18"/>
                <w:lang w:val="en-AU"/>
              </w:rPr>
              <w:t>description of processes or operations (a process flow chart may be included as an attachment</w:t>
            </w:r>
            <w:proofErr w:type="gramStart"/>
            <w:r w:rsidRPr="00917E9D">
              <w:rPr>
                <w:sz w:val="18"/>
                <w:lang w:val="en-AU"/>
              </w:rPr>
              <w:t>);</w:t>
            </w:r>
            <w:proofErr w:type="gramEnd"/>
            <w:r w:rsidRPr="00917E9D">
              <w:rPr>
                <w:sz w:val="18"/>
                <w:lang w:val="en-AU"/>
              </w:rPr>
              <w:t xml:space="preserve"> </w:t>
            </w:r>
          </w:p>
          <w:p w14:paraId="665875F8" w14:textId="77777777" w:rsidR="00063370" w:rsidRPr="00917E9D" w:rsidRDefault="00063370" w:rsidP="008D23BE">
            <w:pPr>
              <w:pStyle w:val="Mainbodytext"/>
              <w:numPr>
                <w:ilvl w:val="0"/>
                <w:numId w:val="11"/>
              </w:numPr>
              <w:tabs>
                <w:tab w:val="clear" w:pos="450"/>
                <w:tab w:val="left" w:pos="318"/>
              </w:tabs>
              <w:ind w:left="601" w:hanging="261"/>
              <w:rPr>
                <w:sz w:val="18"/>
                <w:lang w:val="en-AU"/>
              </w:rPr>
            </w:pPr>
            <w:r w:rsidRPr="00917E9D">
              <w:rPr>
                <w:sz w:val="18"/>
                <w:lang w:val="en-AU"/>
              </w:rPr>
              <w:t xml:space="preserve">emission / discharge </w:t>
            </w:r>
            <w:proofErr w:type="gramStart"/>
            <w:r w:rsidRPr="00917E9D">
              <w:rPr>
                <w:sz w:val="18"/>
                <w:lang w:val="en-AU"/>
              </w:rPr>
              <w:t>points;</w:t>
            </w:r>
            <w:proofErr w:type="gramEnd"/>
          </w:p>
          <w:p w14:paraId="6AB2A620" w14:textId="1B69EB0B" w:rsidR="00063370" w:rsidRPr="00917E9D" w:rsidRDefault="00063370" w:rsidP="008D23BE">
            <w:pPr>
              <w:pStyle w:val="Mainbodytext"/>
              <w:numPr>
                <w:ilvl w:val="0"/>
                <w:numId w:val="11"/>
              </w:numPr>
              <w:tabs>
                <w:tab w:val="clear" w:pos="450"/>
                <w:tab w:val="left" w:pos="318"/>
              </w:tabs>
              <w:ind w:left="601" w:hanging="261"/>
              <w:rPr>
                <w:sz w:val="18"/>
                <w:lang w:val="en-AU"/>
              </w:rPr>
            </w:pPr>
            <w:r w:rsidRPr="00917E9D">
              <w:rPr>
                <w:sz w:val="18"/>
                <w:lang w:val="en-AU"/>
              </w:rPr>
              <w:t>locations of waste storage or disposal</w:t>
            </w:r>
          </w:p>
          <w:p w14:paraId="629BFD34" w14:textId="77777777" w:rsidR="00063370" w:rsidRPr="00917E9D" w:rsidRDefault="00063370" w:rsidP="008D23BE">
            <w:pPr>
              <w:pStyle w:val="Mainbodytext"/>
              <w:numPr>
                <w:ilvl w:val="0"/>
                <w:numId w:val="10"/>
              </w:numPr>
              <w:tabs>
                <w:tab w:val="clear" w:pos="450"/>
                <w:tab w:val="left" w:pos="318"/>
              </w:tabs>
              <w:ind w:left="601" w:hanging="261"/>
              <w:rPr>
                <w:lang w:val="en-AU"/>
              </w:rPr>
            </w:pPr>
            <w:r w:rsidRPr="00917E9D">
              <w:rPr>
                <w:sz w:val="18"/>
                <w:lang w:val="en-AU"/>
              </w:rPr>
              <w:t>activities occurring during construction, environmental commissioning, and operation (if applicable).</w:t>
            </w:r>
            <w:r w:rsidRPr="00917E9D" w:rsidDel="008C0229">
              <w:rPr>
                <w:sz w:val="18"/>
                <w:lang w:val="en-AU"/>
              </w:rPr>
              <w:t xml:space="preserve"> </w:t>
            </w:r>
          </w:p>
          <w:p w14:paraId="5D999938" w14:textId="32C54D3C" w:rsidR="00063370" w:rsidRPr="00917E9D" w:rsidRDefault="00063370" w:rsidP="002B400C">
            <w:pPr>
              <w:pStyle w:val="Mainbodytext"/>
              <w:rPr>
                <w:sz w:val="18"/>
                <w:lang w:val="en-AU"/>
              </w:rPr>
            </w:pPr>
            <w:r w:rsidRPr="00917E9D">
              <w:rPr>
                <w:sz w:val="18"/>
                <w:lang w:val="en-AU"/>
              </w:rPr>
              <w:t>If assessment and imposition of conditions to allow environmental commissioning to be undertaken are requested, please provide an environmental commissioning plan as Attachment 3</w:t>
            </w:r>
            <w:r w:rsidR="00AF7E3C" w:rsidRPr="00917E9D">
              <w:rPr>
                <w:sz w:val="18"/>
                <w:lang w:val="en-AU"/>
              </w:rPr>
              <w:t>A</w:t>
            </w:r>
            <w:r w:rsidRPr="00917E9D">
              <w:rPr>
                <w:sz w:val="18"/>
                <w:lang w:val="en-AU"/>
              </w:rPr>
              <w:t xml:space="preserve"> (see 4.1</w:t>
            </w:r>
            <w:r w:rsidR="00AF7E3C" w:rsidRPr="00917E9D">
              <w:rPr>
                <w:sz w:val="18"/>
                <w:lang w:val="en-AU"/>
              </w:rPr>
              <w:t>1</w:t>
            </w:r>
            <w:r w:rsidRPr="00917E9D">
              <w:rPr>
                <w:sz w:val="18"/>
                <w:lang w:val="en-AU"/>
              </w:rPr>
              <w:t xml:space="preserve"> below).</w:t>
            </w:r>
          </w:p>
          <w:p w14:paraId="154D9D18" w14:textId="403F6CF6" w:rsidR="00AF7E3C" w:rsidRPr="00917E9D" w:rsidRDefault="00AF7E3C" w:rsidP="002B400C">
            <w:pPr>
              <w:pStyle w:val="Mainbodytext"/>
              <w:rPr>
                <w:sz w:val="18"/>
                <w:lang w:val="en-AU"/>
              </w:rPr>
            </w:pPr>
            <w:r w:rsidRPr="00917E9D">
              <w:rPr>
                <w:sz w:val="18"/>
                <w:lang w:val="en-AU"/>
              </w:rPr>
              <w:t>Additional information relating to the proposed activities may be included in Attachment 3B (see 4.12 below).</w:t>
            </w:r>
          </w:p>
        </w:tc>
      </w:tr>
      <w:tr w:rsidR="00063370" w:rsidRPr="00917E9D" w14:paraId="2457B803" w14:textId="77777777" w:rsidTr="008D23BE">
        <w:trPr>
          <w:cantSplit/>
          <w:trHeight w:val="80"/>
        </w:trPr>
        <w:tc>
          <w:tcPr>
            <w:tcW w:w="695" w:type="dxa"/>
            <w:vMerge/>
            <w:tcBorders>
              <w:left w:val="single" w:sz="4" w:space="0" w:color="auto"/>
              <w:right w:val="nil"/>
            </w:tcBorders>
            <w:shd w:val="clear" w:color="auto" w:fill="D9D9D9" w:themeFill="background1" w:themeFillShade="D9"/>
          </w:tcPr>
          <w:p w14:paraId="0543AF4A" w14:textId="77777777" w:rsidR="00063370" w:rsidRPr="00917E9D" w:rsidRDefault="00063370" w:rsidP="008D23BE">
            <w:pPr>
              <w:pStyle w:val="Mainbodytext"/>
              <w:rPr>
                <w:sz w:val="18"/>
                <w:szCs w:val="18"/>
                <w:lang w:val="en-AU"/>
              </w:rPr>
            </w:pPr>
          </w:p>
        </w:tc>
        <w:tc>
          <w:tcPr>
            <w:tcW w:w="8973" w:type="dxa"/>
            <w:gridSpan w:val="6"/>
            <w:tcBorders>
              <w:top w:val="single" w:sz="4" w:space="0" w:color="auto"/>
              <w:left w:val="nil"/>
              <w:bottom w:val="single" w:sz="4" w:space="0" w:color="auto"/>
              <w:right w:val="single" w:sz="4" w:space="0" w:color="auto"/>
            </w:tcBorders>
            <w:shd w:val="clear" w:color="auto" w:fill="F2F2F2" w:themeFill="background1" w:themeFillShade="F2"/>
          </w:tcPr>
          <w:p w14:paraId="10A851D3" w14:textId="7B1647BE" w:rsidR="00063370" w:rsidRPr="00917E9D" w:rsidRDefault="00063370" w:rsidP="0036670D">
            <w:pPr>
              <w:pStyle w:val="Mainbodytext"/>
              <w:rPr>
                <w:b/>
                <w:sz w:val="18"/>
                <w:szCs w:val="18"/>
                <w:lang w:val="en-AU"/>
              </w:rPr>
            </w:pPr>
            <w:r w:rsidRPr="00917E9D">
              <w:rPr>
                <w:b/>
                <w:sz w:val="18"/>
                <w:szCs w:val="18"/>
                <w:lang w:val="en-AU"/>
              </w:rPr>
              <w:t>Construction activities (if applicable</w:t>
            </w:r>
            <w:r w:rsidR="00E879DB" w:rsidRPr="00917E9D">
              <w:rPr>
                <w:b/>
                <w:sz w:val="18"/>
                <w:szCs w:val="18"/>
                <w:lang w:val="en-AU"/>
              </w:rPr>
              <w:t>)</w:t>
            </w:r>
            <w:r w:rsidRPr="00917E9D">
              <w:rPr>
                <w:b/>
                <w:sz w:val="18"/>
                <w:szCs w:val="18"/>
                <w:lang w:val="en-AU"/>
              </w:rPr>
              <w:t>:</w:t>
            </w:r>
          </w:p>
        </w:tc>
      </w:tr>
      <w:tr w:rsidR="00063370" w:rsidRPr="00917E9D" w14:paraId="5E722E63" w14:textId="77777777" w:rsidTr="0036670D">
        <w:trPr>
          <w:cantSplit/>
          <w:trHeight w:val="483"/>
        </w:trPr>
        <w:tc>
          <w:tcPr>
            <w:tcW w:w="695" w:type="dxa"/>
            <w:vMerge/>
            <w:tcBorders>
              <w:left w:val="single" w:sz="4" w:space="0" w:color="auto"/>
              <w:right w:val="nil"/>
            </w:tcBorders>
            <w:shd w:val="clear" w:color="auto" w:fill="D9D9D9" w:themeFill="background1" w:themeFillShade="D9"/>
          </w:tcPr>
          <w:p w14:paraId="543B12F2" w14:textId="77777777" w:rsidR="00063370" w:rsidRPr="00917E9D" w:rsidRDefault="00063370" w:rsidP="008D23BE">
            <w:pPr>
              <w:pStyle w:val="Mainbodytext"/>
              <w:rPr>
                <w:sz w:val="18"/>
                <w:szCs w:val="18"/>
              </w:rPr>
            </w:pPr>
          </w:p>
        </w:tc>
        <w:tc>
          <w:tcPr>
            <w:tcW w:w="8973" w:type="dxa"/>
            <w:gridSpan w:val="6"/>
            <w:tcBorders>
              <w:top w:val="nil"/>
              <w:left w:val="nil"/>
              <w:bottom w:val="single" w:sz="4" w:space="0" w:color="auto"/>
              <w:right w:val="single" w:sz="4" w:space="0" w:color="auto"/>
            </w:tcBorders>
            <w:shd w:val="clear" w:color="auto" w:fill="FFFFFF" w:themeFill="background1"/>
          </w:tcPr>
          <w:p w14:paraId="7952AF2B" w14:textId="77777777" w:rsidR="00063370" w:rsidRPr="00917E9D" w:rsidRDefault="00063370" w:rsidP="008D23BE">
            <w:pPr>
              <w:pStyle w:val="Mainbodytext"/>
              <w:rPr>
                <w:sz w:val="18"/>
                <w:szCs w:val="18"/>
              </w:rPr>
            </w:pPr>
          </w:p>
          <w:p w14:paraId="7416FBFB" w14:textId="77777777" w:rsidR="00063370" w:rsidRPr="00917E9D" w:rsidRDefault="00063370" w:rsidP="008D23BE">
            <w:pPr>
              <w:pStyle w:val="Mainbodytext"/>
              <w:rPr>
                <w:sz w:val="18"/>
                <w:szCs w:val="18"/>
              </w:rPr>
            </w:pPr>
          </w:p>
          <w:p w14:paraId="30CDB3A9" w14:textId="77777777" w:rsidR="00063370" w:rsidRPr="00917E9D" w:rsidRDefault="00063370" w:rsidP="008D23BE">
            <w:pPr>
              <w:pStyle w:val="Mainbodytext"/>
              <w:rPr>
                <w:sz w:val="18"/>
                <w:szCs w:val="18"/>
              </w:rPr>
            </w:pPr>
          </w:p>
        </w:tc>
      </w:tr>
      <w:tr w:rsidR="00063370" w:rsidRPr="00917E9D" w14:paraId="6F1378E6" w14:textId="77777777" w:rsidTr="008D23BE">
        <w:trPr>
          <w:cantSplit/>
          <w:trHeight w:val="273"/>
        </w:trPr>
        <w:tc>
          <w:tcPr>
            <w:tcW w:w="695" w:type="dxa"/>
            <w:vMerge/>
            <w:tcBorders>
              <w:left w:val="single" w:sz="4" w:space="0" w:color="auto"/>
              <w:right w:val="nil"/>
            </w:tcBorders>
            <w:shd w:val="clear" w:color="auto" w:fill="D9D9D9" w:themeFill="background1" w:themeFillShade="D9"/>
          </w:tcPr>
          <w:p w14:paraId="5D6A7D8E" w14:textId="77777777" w:rsidR="00063370" w:rsidRPr="00917E9D" w:rsidRDefault="00063370" w:rsidP="008D23BE">
            <w:pPr>
              <w:pStyle w:val="Mainbodytext"/>
              <w:rPr>
                <w:sz w:val="18"/>
                <w:szCs w:val="18"/>
              </w:rPr>
            </w:pPr>
          </w:p>
        </w:tc>
        <w:tc>
          <w:tcPr>
            <w:tcW w:w="8973" w:type="dxa"/>
            <w:gridSpan w:val="6"/>
            <w:tcBorders>
              <w:top w:val="nil"/>
              <w:left w:val="nil"/>
              <w:bottom w:val="single" w:sz="4" w:space="0" w:color="auto"/>
              <w:right w:val="single" w:sz="4" w:space="0" w:color="auto"/>
            </w:tcBorders>
            <w:shd w:val="clear" w:color="auto" w:fill="F2F2F2" w:themeFill="background1" w:themeFillShade="F2"/>
          </w:tcPr>
          <w:p w14:paraId="595F9883" w14:textId="20CB505E" w:rsidR="00063370" w:rsidRPr="00917E9D" w:rsidRDefault="00063370" w:rsidP="008D23BE">
            <w:pPr>
              <w:pStyle w:val="Mainbodytext"/>
              <w:rPr>
                <w:b/>
                <w:sz w:val="18"/>
                <w:szCs w:val="18"/>
              </w:rPr>
            </w:pPr>
            <w:r w:rsidRPr="00917E9D">
              <w:rPr>
                <w:b/>
                <w:sz w:val="18"/>
                <w:szCs w:val="18"/>
              </w:rPr>
              <w:t>Environmental commissioning activities (</w:t>
            </w:r>
            <w:r w:rsidR="00E879DB" w:rsidRPr="00917E9D">
              <w:rPr>
                <w:b/>
                <w:sz w:val="18"/>
                <w:szCs w:val="18"/>
              </w:rPr>
              <w:t>if applicable</w:t>
            </w:r>
            <w:r w:rsidRPr="00917E9D">
              <w:rPr>
                <w:b/>
                <w:sz w:val="18"/>
                <w:szCs w:val="18"/>
              </w:rPr>
              <w:t>):</w:t>
            </w:r>
          </w:p>
          <w:p w14:paraId="436AB0F5" w14:textId="77777777" w:rsidR="00063370" w:rsidRPr="00917E9D" w:rsidRDefault="00063370" w:rsidP="008D23BE">
            <w:pPr>
              <w:pStyle w:val="Mainbodytext"/>
              <w:rPr>
                <w:sz w:val="18"/>
                <w:szCs w:val="18"/>
              </w:rPr>
            </w:pPr>
            <w:r w:rsidRPr="00917E9D">
              <w:rPr>
                <w:sz w:val="18"/>
                <w:szCs w:val="18"/>
              </w:rPr>
              <w:t xml:space="preserve">Refer to the </w:t>
            </w:r>
            <w:hyperlink r:id="rId18" w:history="1">
              <w:r w:rsidRPr="00917E9D">
                <w:rPr>
                  <w:rStyle w:val="Hyperlink"/>
                  <w:i/>
                  <w:sz w:val="18"/>
                  <w:szCs w:val="18"/>
                </w:rPr>
                <w:t>Guideline: Industry Regulation Guide to Licensing</w:t>
              </w:r>
            </w:hyperlink>
            <w:r w:rsidRPr="00917E9D">
              <w:rPr>
                <w:sz w:val="18"/>
                <w:szCs w:val="18"/>
              </w:rPr>
              <w:t xml:space="preserve"> for further guidance.</w:t>
            </w:r>
          </w:p>
        </w:tc>
      </w:tr>
      <w:tr w:rsidR="00063370" w:rsidRPr="00917E9D" w14:paraId="758128E3" w14:textId="77777777" w:rsidTr="0036670D">
        <w:trPr>
          <w:cantSplit/>
          <w:trHeight w:val="70"/>
        </w:trPr>
        <w:tc>
          <w:tcPr>
            <w:tcW w:w="695" w:type="dxa"/>
            <w:vMerge/>
            <w:tcBorders>
              <w:left w:val="single" w:sz="4" w:space="0" w:color="auto"/>
              <w:right w:val="nil"/>
            </w:tcBorders>
            <w:shd w:val="clear" w:color="auto" w:fill="D9D9D9" w:themeFill="background1" w:themeFillShade="D9"/>
          </w:tcPr>
          <w:p w14:paraId="5911FDD9" w14:textId="77777777" w:rsidR="00063370" w:rsidRPr="00917E9D" w:rsidRDefault="00063370" w:rsidP="008D23BE">
            <w:pPr>
              <w:pStyle w:val="Mainbodytext"/>
              <w:rPr>
                <w:sz w:val="18"/>
                <w:szCs w:val="18"/>
              </w:rPr>
            </w:pPr>
          </w:p>
        </w:tc>
        <w:tc>
          <w:tcPr>
            <w:tcW w:w="8973" w:type="dxa"/>
            <w:gridSpan w:val="6"/>
            <w:tcBorders>
              <w:top w:val="nil"/>
              <w:left w:val="nil"/>
              <w:bottom w:val="single" w:sz="4" w:space="0" w:color="auto"/>
              <w:right w:val="single" w:sz="4" w:space="0" w:color="auto"/>
            </w:tcBorders>
            <w:shd w:val="clear" w:color="auto" w:fill="FFFFFF" w:themeFill="background1"/>
          </w:tcPr>
          <w:p w14:paraId="2244560F" w14:textId="77777777" w:rsidR="00063370" w:rsidRPr="00917E9D" w:rsidRDefault="00063370" w:rsidP="008D23BE">
            <w:pPr>
              <w:pStyle w:val="Mainbodytext"/>
              <w:rPr>
                <w:sz w:val="18"/>
                <w:szCs w:val="18"/>
              </w:rPr>
            </w:pPr>
          </w:p>
          <w:p w14:paraId="32A64A54" w14:textId="77777777" w:rsidR="00063370" w:rsidRPr="00917E9D" w:rsidRDefault="00063370" w:rsidP="008D23BE">
            <w:pPr>
              <w:pStyle w:val="Mainbodytext"/>
              <w:rPr>
                <w:sz w:val="18"/>
                <w:szCs w:val="18"/>
              </w:rPr>
            </w:pPr>
          </w:p>
          <w:p w14:paraId="5DEB6BE2" w14:textId="77777777" w:rsidR="00A21543" w:rsidRPr="00917E9D" w:rsidRDefault="00A21543" w:rsidP="008D23BE">
            <w:pPr>
              <w:pStyle w:val="Mainbodytext"/>
              <w:rPr>
                <w:sz w:val="18"/>
                <w:szCs w:val="18"/>
              </w:rPr>
            </w:pPr>
          </w:p>
          <w:p w14:paraId="307E39EE" w14:textId="77777777" w:rsidR="00063370" w:rsidRPr="00917E9D" w:rsidRDefault="00063370" w:rsidP="008D23BE">
            <w:pPr>
              <w:pStyle w:val="Mainbodytext"/>
              <w:rPr>
                <w:sz w:val="18"/>
                <w:szCs w:val="18"/>
              </w:rPr>
            </w:pPr>
          </w:p>
        </w:tc>
      </w:tr>
      <w:tr w:rsidR="00063370" w:rsidRPr="00917E9D" w14:paraId="57B31D96" w14:textId="77777777" w:rsidTr="008D23BE">
        <w:trPr>
          <w:cantSplit/>
          <w:trHeight w:val="70"/>
        </w:trPr>
        <w:tc>
          <w:tcPr>
            <w:tcW w:w="695" w:type="dxa"/>
            <w:vMerge/>
            <w:tcBorders>
              <w:left w:val="single" w:sz="4" w:space="0" w:color="auto"/>
              <w:right w:val="nil"/>
            </w:tcBorders>
            <w:shd w:val="clear" w:color="auto" w:fill="D9D9D9" w:themeFill="background1" w:themeFillShade="D9"/>
          </w:tcPr>
          <w:p w14:paraId="770A8CF7" w14:textId="77777777" w:rsidR="00063370" w:rsidRPr="00917E9D" w:rsidRDefault="00063370" w:rsidP="008D23BE">
            <w:pPr>
              <w:pStyle w:val="Mainbodytext"/>
              <w:rPr>
                <w:sz w:val="18"/>
                <w:szCs w:val="18"/>
              </w:rPr>
            </w:pPr>
          </w:p>
        </w:tc>
        <w:tc>
          <w:tcPr>
            <w:tcW w:w="8973" w:type="dxa"/>
            <w:gridSpan w:val="6"/>
            <w:tcBorders>
              <w:top w:val="nil"/>
              <w:left w:val="nil"/>
              <w:bottom w:val="single" w:sz="4" w:space="0" w:color="auto"/>
              <w:right w:val="single" w:sz="4" w:space="0" w:color="auto"/>
            </w:tcBorders>
            <w:shd w:val="clear" w:color="auto" w:fill="F2F2F2" w:themeFill="background1" w:themeFillShade="F2"/>
          </w:tcPr>
          <w:p w14:paraId="00053949" w14:textId="6C98AD03" w:rsidR="00063370" w:rsidRPr="00917E9D" w:rsidRDefault="00063370" w:rsidP="0036670D">
            <w:pPr>
              <w:pStyle w:val="Mainbodytext"/>
              <w:rPr>
                <w:b/>
                <w:sz w:val="18"/>
                <w:szCs w:val="18"/>
              </w:rPr>
            </w:pPr>
            <w:r w:rsidRPr="00917E9D">
              <w:rPr>
                <w:b/>
                <w:sz w:val="18"/>
                <w:szCs w:val="18"/>
              </w:rPr>
              <w:t xml:space="preserve">Time limited operations activities </w:t>
            </w:r>
            <w:r w:rsidR="0036670D" w:rsidRPr="00917E9D">
              <w:rPr>
                <w:b/>
                <w:sz w:val="18"/>
                <w:szCs w:val="18"/>
              </w:rPr>
              <w:t>(</w:t>
            </w:r>
            <w:r w:rsidR="00E879DB" w:rsidRPr="00917E9D">
              <w:rPr>
                <w:b/>
                <w:sz w:val="18"/>
                <w:szCs w:val="18"/>
              </w:rPr>
              <w:t>if applicable</w:t>
            </w:r>
            <w:r w:rsidRPr="00917E9D">
              <w:rPr>
                <w:b/>
                <w:sz w:val="18"/>
                <w:szCs w:val="18"/>
              </w:rPr>
              <w:t>):</w:t>
            </w:r>
          </w:p>
          <w:p w14:paraId="55B87C24" w14:textId="624DA1CD" w:rsidR="0036670D" w:rsidRPr="00917E9D" w:rsidRDefault="00E879DB" w:rsidP="00C8239E">
            <w:pPr>
              <w:pStyle w:val="Mainbodytext"/>
              <w:rPr>
                <w:sz w:val="18"/>
                <w:szCs w:val="18"/>
              </w:rPr>
            </w:pPr>
            <w:r w:rsidRPr="00917E9D">
              <w:rPr>
                <w:sz w:val="18"/>
                <w:szCs w:val="18"/>
              </w:rPr>
              <w:t>D</w:t>
            </w:r>
            <w:r w:rsidR="002F22ED" w:rsidRPr="00917E9D">
              <w:rPr>
                <w:sz w:val="18"/>
                <w:szCs w:val="18"/>
              </w:rPr>
              <w:t xml:space="preserve">ifferent elements of the premises </w:t>
            </w:r>
            <w:r w:rsidRPr="00917E9D">
              <w:rPr>
                <w:sz w:val="18"/>
                <w:szCs w:val="18"/>
              </w:rPr>
              <w:t>may</w:t>
            </w:r>
            <w:r w:rsidR="002F22ED" w:rsidRPr="00917E9D">
              <w:rPr>
                <w:sz w:val="18"/>
                <w:szCs w:val="18"/>
              </w:rPr>
              <w:t xml:space="preserve"> require time limited operations to commence at different times</w:t>
            </w:r>
            <w:r w:rsidRPr="00917E9D">
              <w:rPr>
                <w:sz w:val="18"/>
                <w:szCs w:val="18"/>
              </w:rPr>
              <w:t>. In these circumstances, please</w:t>
            </w:r>
            <w:r w:rsidR="00C8239E" w:rsidRPr="00917E9D">
              <w:rPr>
                <w:sz w:val="18"/>
                <w:szCs w:val="18"/>
              </w:rPr>
              <w:t xml:space="preserve"> specify the</w:t>
            </w:r>
            <w:r w:rsidR="0036670D" w:rsidRPr="00917E9D">
              <w:rPr>
                <w:sz w:val="18"/>
                <w:szCs w:val="18"/>
              </w:rPr>
              <w:t xml:space="preserve"> </w:t>
            </w:r>
            <w:r w:rsidR="00C8239E" w:rsidRPr="00917E9D">
              <w:rPr>
                <w:sz w:val="18"/>
                <w:szCs w:val="18"/>
              </w:rPr>
              <w:t xml:space="preserve">infrastructure and/or equipment for which time limited operations </w:t>
            </w:r>
            <w:proofErr w:type="spellStart"/>
            <w:r w:rsidR="00C8239E" w:rsidRPr="00917E9D">
              <w:rPr>
                <w:sz w:val="18"/>
                <w:szCs w:val="18"/>
              </w:rPr>
              <w:t>authorisation</w:t>
            </w:r>
            <w:proofErr w:type="spellEnd"/>
            <w:r w:rsidR="00C8239E" w:rsidRPr="00917E9D">
              <w:rPr>
                <w:sz w:val="18"/>
                <w:szCs w:val="18"/>
              </w:rPr>
              <w:t xml:space="preserve"> is being applied for.</w:t>
            </w:r>
          </w:p>
          <w:p w14:paraId="5A24CF86" w14:textId="7E916CA5" w:rsidR="00C8239E" w:rsidRPr="00917E9D" w:rsidRDefault="002F22ED" w:rsidP="00C8239E">
            <w:pPr>
              <w:pStyle w:val="Mainbodytext"/>
              <w:rPr>
                <w:sz w:val="18"/>
                <w:szCs w:val="18"/>
              </w:rPr>
            </w:pPr>
            <w:r w:rsidRPr="00917E9D">
              <w:rPr>
                <w:sz w:val="18"/>
                <w:szCs w:val="18"/>
              </w:rPr>
              <w:t>If</w:t>
            </w:r>
            <w:r w:rsidR="00C8239E" w:rsidRPr="00917E9D">
              <w:rPr>
                <w:sz w:val="18"/>
                <w:szCs w:val="18"/>
              </w:rPr>
              <w:t xml:space="preserve"> time limited operations </w:t>
            </w:r>
            <w:r w:rsidR="00E879DB" w:rsidRPr="00917E9D">
              <w:rPr>
                <w:sz w:val="18"/>
                <w:szCs w:val="18"/>
              </w:rPr>
              <w:t xml:space="preserve">are expected to differ from future licensed </w:t>
            </w:r>
            <w:r w:rsidR="00C8239E" w:rsidRPr="00917E9D">
              <w:rPr>
                <w:sz w:val="18"/>
                <w:szCs w:val="18"/>
              </w:rPr>
              <w:t xml:space="preserve">operations, specify how and why this </w:t>
            </w:r>
            <w:r w:rsidR="00120B81" w:rsidRPr="00917E9D">
              <w:rPr>
                <w:sz w:val="18"/>
                <w:szCs w:val="18"/>
              </w:rPr>
              <w:t>would be</w:t>
            </w:r>
            <w:r w:rsidR="00C8239E" w:rsidRPr="00917E9D">
              <w:rPr>
                <w:sz w:val="18"/>
                <w:szCs w:val="18"/>
              </w:rPr>
              <w:t xml:space="preserve"> the case.</w:t>
            </w:r>
          </w:p>
          <w:p w14:paraId="1AA8C5A5" w14:textId="513A408A" w:rsidR="00120B81" w:rsidRPr="00917E9D" w:rsidRDefault="00120B81" w:rsidP="00C8239E">
            <w:pPr>
              <w:pStyle w:val="Mainbodytext"/>
              <w:rPr>
                <w:sz w:val="18"/>
                <w:szCs w:val="18"/>
              </w:rPr>
            </w:pPr>
            <w:r w:rsidRPr="00917E9D">
              <w:rPr>
                <w:sz w:val="18"/>
                <w:szCs w:val="18"/>
              </w:rPr>
              <w:t xml:space="preserve">Refer to the </w:t>
            </w:r>
            <w:hyperlink r:id="rId19" w:history="1">
              <w:r w:rsidRPr="00917E9D">
                <w:rPr>
                  <w:rStyle w:val="Hyperlink"/>
                  <w:i/>
                  <w:sz w:val="18"/>
                  <w:szCs w:val="18"/>
                </w:rPr>
                <w:t>Guideline: Industry Regulation Guide to Licensing</w:t>
              </w:r>
            </w:hyperlink>
            <w:r w:rsidRPr="00917E9D">
              <w:rPr>
                <w:sz w:val="18"/>
                <w:szCs w:val="18"/>
              </w:rPr>
              <w:t xml:space="preserve"> for further guidance.</w:t>
            </w:r>
          </w:p>
        </w:tc>
      </w:tr>
      <w:tr w:rsidR="00063370" w:rsidRPr="00917E9D" w14:paraId="3ECECB38" w14:textId="77777777" w:rsidTr="0036670D">
        <w:trPr>
          <w:cantSplit/>
          <w:trHeight w:val="155"/>
        </w:trPr>
        <w:tc>
          <w:tcPr>
            <w:tcW w:w="695" w:type="dxa"/>
            <w:vMerge/>
            <w:tcBorders>
              <w:left w:val="single" w:sz="4" w:space="0" w:color="auto"/>
              <w:right w:val="nil"/>
            </w:tcBorders>
            <w:shd w:val="clear" w:color="auto" w:fill="D9D9D9" w:themeFill="background1" w:themeFillShade="D9"/>
          </w:tcPr>
          <w:p w14:paraId="0D82EABF" w14:textId="77777777" w:rsidR="00063370" w:rsidRPr="00917E9D" w:rsidRDefault="00063370" w:rsidP="008D23BE">
            <w:pPr>
              <w:pStyle w:val="Mainbodytext"/>
              <w:rPr>
                <w:sz w:val="18"/>
                <w:szCs w:val="18"/>
              </w:rPr>
            </w:pPr>
          </w:p>
        </w:tc>
        <w:tc>
          <w:tcPr>
            <w:tcW w:w="8973" w:type="dxa"/>
            <w:gridSpan w:val="6"/>
            <w:tcBorders>
              <w:top w:val="nil"/>
              <w:left w:val="nil"/>
              <w:bottom w:val="single" w:sz="4" w:space="0" w:color="auto"/>
              <w:right w:val="single" w:sz="4" w:space="0" w:color="auto"/>
            </w:tcBorders>
            <w:shd w:val="clear" w:color="auto" w:fill="FFFFFF" w:themeFill="background1"/>
          </w:tcPr>
          <w:p w14:paraId="72746066" w14:textId="77777777" w:rsidR="00063370" w:rsidRPr="00917E9D" w:rsidRDefault="00063370" w:rsidP="008D23BE">
            <w:pPr>
              <w:pStyle w:val="Mainbodytext"/>
              <w:rPr>
                <w:sz w:val="18"/>
                <w:szCs w:val="18"/>
              </w:rPr>
            </w:pPr>
          </w:p>
          <w:p w14:paraId="75A3200A" w14:textId="77777777" w:rsidR="00063370" w:rsidRPr="00917E9D" w:rsidRDefault="00063370" w:rsidP="008D23BE">
            <w:pPr>
              <w:pStyle w:val="Mainbodytext"/>
              <w:rPr>
                <w:sz w:val="18"/>
                <w:szCs w:val="18"/>
              </w:rPr>
            </w:pPr>
          </w:p>
          <w:p w14:paraId="0E110A8F" w14:textId="77777777" w:rsidR="00A21543" w:rsidRPr="00917E9D" w:rsidRDefault="00A21543" w:rsidP="008D23BE">
            <w:pPr>
              <w:pStyle w:val="Mainbodytext"/>
              <w:rPr>
                <w:sz w:val="18"/>
                <w:szCs w:val="18"/>
              </w:rPr>
            </w:pPr>
          </w:p>
        </w:tc>
      </w:tr>
      <w:tr w:rsidR="00063370" w:rsidRPr="00917E9D" w14:paraId="400BE8BA" w14:textId="77777777" w:rsidTr="00063370">
        <w:trPr>
          <w:cantSplit/>
          <w:trHeight w:val="70"/>
        </w:trPr>
        <w:tc>
          <w:tcPr>
            <w:tcW w:w="695" w:type="dxa"/>
            <w:vMerge/>
            <w:tcBorders>
              <w:left w:val="single" w:sz="4" w:space="0" w:color="auto"/>
              <w:right w:val="nil"/>
            </w:tcBorders>
            <w:shd w:val="clear" w:color="auto" w:fill="D9D9D9" w:themeFill="background1" w:themeFillShade="D9"/>
          </w:tcPr>
          <w:p w14:paraId="4409910B" w14:textId="77777777" w:rsidR="00063370" w:rsidRPr="00917E9D" w:rsidRDefault="00063370" w:rsidP="008D23BE">
            <w:pPr>
              <w:pStyle w:val="Mainbodytext"/>
              <w:rPr>
                <w:sz w:val="18"/>
                <w:szCs w:val="18"/>
              </w:rPr>
            </w:pPr>
          </w:p>
        </w:tc>
        <w:tc>
          <w:tcPr>
            <w:tcW w:w="8973" w:type="dxa"/>
            <w:gridSpan w:val="6"/>
            <w:tcBorders>
              <w:top w:val="nil"/>
              <w:left w:val="nil"/>
              <w:bottom w:val="single" w:sz="4" w:space="0" w:color="auto"/>
              <w:right w:val="single" w:sz="4" w:space="0" w:color="auto"/>
            </w:tcBorders>
            <w:shd w:val="clear" w:color="auto" w:fill="F2F2F2" w:themeFill="background1" w:themeFillShade="F2"/>
          </w:tcPr>
          <w:p w14:paraId="3E0E2771" w14:textId="6D84FEA0" w:rsidR="00120B81" w:rsidRPr="00917E9D" w:rsidRDefault="00063370" w:rsidP="0036670D">
            <w:pPr>
              <w:pStyle w:val="Mainbodytext"/>
              <w:rPr>
                <w:b/>
                <w:sz w:val="18"/>
                <w:szCs w:val="18"/>
              </w:rPr>
            </w:pPr>
            <w:r w:rsidRPr="00917E9D">
              <w:rPr>
                <w:b/>
                <w:sz w:val="18"/>
                <w:szCs w:val="18"/>
              </w:rPr>
              <w:t>Oper</w:t>
            </w:r>
            <w:r w:rsidR="0036670D" w:rsidRPr="00917E9D">
              <w:rPr>
                <w:b/>
                <w:sz w:val="18"/>
                <w:szCs w:val="18"/>
              </w:rPr>
              <w:t xml:space="preserve">ations activities (for a </w:t>
            </w:r>
            <w:proofErr w:type="spellStart"/>
            <w:r w:rsidR="0036670D" w:rsidRPr="00917E9D">
              <w:rPr>
                <w:b/>
                <w:sz w:val="18"/>
                <w:szCs w:val="18"/>
              </w:rPr>
              <w:t>licence</w:t>
            </w:r>
            <w:proofErr w:type="spellEnd"/>
            <w:r w:rsidRPr="00917E9D">
              <w:rPr>
                <w:b/>
                <w:sz w:val="18"/>
                <w:szCs w:val="18"/>
              </w:rPr>
              <w:t>):</w:t>
            </w:r>
          </w:p>
        </w:tc>
      </w:tr>
      <w:tr w:rsidR="00063370" w:rsidRPr="00917E9D" w14:paraId="74FB3E05" w14:textId="77777777" w:rsidTr="0036670D">
        <w:trPr>
          <w:cantSplit/>
          <w:trHeight w:val="500"/>
        </w:trPr>
        <w:tc>
          <w:tcPr>
            <w:tcW w:w="695" w:type="dxa"/>
            <w:vMerge/>
            <w:tcBorders>
              <w:left w:val="single" w:sz="4" w:space="0" w:color="auto"/>
              <w:right w:val="nil"/>
            </w:tcBorders>
            <w:shd w:val="clear" w:color="auto" w:fill="D9D9D9" w:themeFill="background1" w:themeFillShade="D9"/>
          </w:tcPr>
          <w:p w14:paraId="367470D8" w14:textId="77777777" w:rsidR="00063370" w:rsidRPr="00917E9D" w:rsidRDefault="00063370" w:rsidP="008D23BE">
            <w:pPr>
              <w:pStyle w:val="Mainbodytext"/>
              <w:rPr>
                <w:sz w:val="18"/>
                <w:szCs w:val="18"/>
              </w:rPr>
            </w:pPr>
          </w:p>
        </w:tc>
        <w:tc>
          <w:tcPr>
            <w:tcW w:w="8973" w:type="dxa"/>
            <w:gridSpan w:val="6"/>
            <w:tcBorders>
              <w:top w:val="nil"/>
              <w:left w:val="nil"/>
              <w:bottom w:val="single" w:sz="4" w:space="0" w:color="auto"/>
              <w:right w:val="single" w:sz="4" w:space="0" w:color="auto"/>
            </w:tcBorders>
            <w:shd w:val="clear" w:color="auto" w:fill="FFFFFF" w:themeFill="background1"/>
          </w:tcPr>
          <w:p w14:paraId="24AEE441" w14:textId="77777777" w:rsidR="00063370" w:rsidRPr="00917E9D" w:rsidRDefault="00063370" w:rsidP="008D23BE">
            <w:pPr>
              <w:pStyle w:val="Mainbodytext"/>
              <w:rPr>
                <w:sz w:val="18"/>
                <w:szCs w:val="18"/>
              </w:rPr>
            </w:pPr>
          </w:p>
          <w:p w14:paraId="51B031DA" w14:textId="77777777" w:rsidR="0036670D" w:rsidRPr="00917E9D" w:rsidRDefault="0036670D" w:rsidP="008D23BE">
            <w:pPr>
              <w:pStyle w:val="Mainbodytext"/>
              <w:rPr>
                <w:sz w:val="18"/>
                <w:szCs w:val="18"/>
              </w:rPr>
            </w:pPr>
          </w:p>
          <w:p w14:paraId="5ED05822" w14:textId="77777777" w:rsidR="0036670D" w:rsidRPr="00917E9D" w:rsidRDefault="0036670D" w:rsidP="008D23BE">
            <w:pPr>
              <w:pStyle w:val="Mainbodytext"/>
              <w:rPr>
                <w:sz w:val="18"/>
                <w:szCs w:val="18"/>
              </w:rPr>
            </w:pPr>
          </w:p>
          <w:p w14:paraId="2C19CDDC" w14:textId="77777777" w:rsidR="00A21543" w:rsidRPr="00917E9D" w:rsidRDefault="00A21543" w:rsidP="008D23BE">
            <w:pPr>
              <w:pStyle w:val="Mainbodytext"/>
              <w:rPr>
                <w:sz w:val="18"/>
                <w:szCs w:val="18"/>
              </w:rPr>
            </w:pPr>
          </w:p>
        </w:tc>
      </w:tr>
      <w:tr w:rsidR="007051C0" w:rsidRPr="00917E9D" w14:paraId="1BC6E608" w14:textId="77777777" w:rsidTr="00140C20">
        <w:trPr>
          <w:cantSplit/>
          <w:trHeight w:val="460"/>
        </w:trPr>
        <w:tc>
          <w:tcPr>
            <w:tcW w:w="695" w:type="dxa"/>
            <w:tcBorders>
              <w:top w:val="single" w:sz="4" w:space="0" w:color="auto"/>
              <w:left w:val="single" w:sz="4" w:space="0" w:color="auto"/>
              <w:bottom w:val="single" w:sz="4" w:space="0" w:color="auto"/>
              <w:right w:val="nil"/>
            </w:tcBorders>
            <w:shd w:val="clear" w:color="auto" w:fill="D9D9D9" w:themeFill="background1" w:themeFillShade="D9"/>
          </w:tcPr>
          <w:p w14:paraId="31C7D6C3" w14:textId="181C394A" w:rsidR="007051C0" w:rsidRPr="00917E9D" w:rsidRDefault="00A57B76" w:rsidP="008A49E7">
            <w:pPr>
              <w:pStyle w:val="Mainbodytext"/>
              <w:keepLines/>
              <w:rPr>
                <w:sz w:val="18"/>
                <w:szCs w:val="18"/>
                <w:lang w:val="en-AU"/>
              </w:rPr>
            </w:pPr>
            <w:r w:rsidRPr="00917E9D">
              <w:rPr>
                <w:sz w:val="18"/>
                <w:szCs w:val="18"/>
                <w:lang w:val="en-AU"/>
              </w:rPr>
              <w:t>4</w:t>
            </w:r>
            <w:r w:rsidR="007051C0" w:rsidRPr="00917E9D">
              <w:rPr>
                <w:sz w:val="18"/>
                <w:szCs w:val="18"/>
                <w:lang w:val="en-AU"/>
              </w:rPr>
              <w:t>.</w:t>
            </w:r>
            <w:r w:rsidR="007701A5" w:rsidRPr="00917E9D">
              <w:rPr>
                <w:sz w:val="18"/>
                <w:szCs w:val="18"/>
                <w:lang w:val="en-AU"/>
              </w:rPr>
              <w:t>3</w:t>
            </w:r>
          </w:p>
        </w:tc>
        <w:tc>
          <w:tcPr>
            <w:tcW w:w="5941" w:type="dxa"/>
            <w:gridSpan w:val="3"/>
            <w:tcBorders>
              <w:top w:val="single" w:sz="4" w:space="0" w:color="auto"/>
              <w:left w:val="nil"/>
              <w:bottom w:val="single" w:sz="4" w:space="0" w:color="auto"/>
              <w:right w:val="nil"/>
            </w:tcBorders>
            <w:shd w:val="clear" w:color="auto" w:fill="D9D9D9" w:themeFill="background1" w:themeFillShade="D9"/>
          </w:tcPr>
          <w:p w14:paraId="5A86BD1F" w14:textId="77777777" w:rsidR="007051C0" w:rsidRPr="00917E9D" w:rsidRDefault="007051C0">
            <w:pPr>
              <w:pStyle w:val="Mainbodytext"/>
              <w:keepLines/>
              <w:rPr>
                <w:b/>
                <w:sz w:val="18"/>
                <w:szCs w:val="18"/>
                <w:lang w:val="en-AU"/>
              </w:rPr>
            </w:pPr>
            <w:r w:rsidRPr="00917E9D">
              <w:rPr>
                <w:b/>
                <w:sz w:val="18"/>
                <w:szCs w:val="18"/>
                <w:lang w:val="en-AU"/>
              </w:rPr>
              <w:t>Estimated operating period of the project / premises (e.g. based on estimated infrastructure life):</w:t>
            </w:r>
          </w:p>
        </w:tc>
        <w:tc>
          <w:tcPr>
            <w:tcW w:w="3032" w:type="dxa"/>
            <w:gridSpan w:val="3"/>
            <w:tcBorders>
              <w:top w:val="single" w:sz="4" w:space="0" w:color="auto"/>
              <w:left w:val="nil"/>
              <w:bottom w:val="single" w:sz="4" w:space="0" w:color="auto"/>
              <w:right w:val="single" w:sz="4" w:space="0" w:color="auto"/>
            </w:tcBorders>
            <w:shd w:val="clear" w:color="auto" w:fill="FFFFFF" w:themeFill="background1"/>
          </w:tcPr>
          <w:p w14:paraId="7E1236A2" w14:textId="25C1FEC5" w:rsidR="007051C0" w:rsidRPr="00917E9D" w:rsidRDefault="007051C0" w:rsidP="00670790">
            <w:pPr>
              <w:pStyle w:val="Mainbodytext"/>
              <w:keepLines/>
              <w:rPr>
                <w:sz w:val="18"/>
                <w:szCs w:val="18"/>
                <w:lang w:val="en-AU"/>
              </w:rPr>
            </w:pPr>
          </w:p>
        </w:tc>
      </w:tr>
      <w:tr w:rsidR="007051C0" w:rsidRPr="00917E9D" w14:paraId="22C8E0ED" w14:textId="77777777" w:rsidTr="00140C20">
        <w:trPr>
          <w:trHeight w:val="60"/>
        </w:trPr>
        <w:tc>
          <w:tcPr>
            <w:tcW w:w="695" w:type="dxa"/>
            <w:tcBorders>
              <w:right w:val="nil"/>
            </w:tcBorders>
            <w:shd w:val="clear" w:color="auto" w:fill="D9D9D9" w:themeFill="background1" w:themeFillShade="D9"/>
          </w:tcPr>
          <w:p w14:paraId="38737A14" w14:textId="6ED43413" w:rsidR="007051C0" w:rsidRPr="00917E9D" w:rsidRDefault="00A57B76" w:rsidP="008A49E7">
            <w:pPr>
              <w:pStyle w:val="Mainbodytext"/>
              <w:keepLines/>
              <w:rPr>
                <w:sz w:val="18"/>
                <w:szCs w:val="18"/>
                <w:lang w:val="en-AU"/>
              </w:rPr>
            </w:pPr>
            <w:r w:rsidRPr="00917E9D">
              <w:rPr>
                <w:sz w:val="18"/>
                <w:szCs w:val="18"/>
                <w:lang w:val="en-AU"/>
              </w:rPr>
              <w:t>4</w:t>
            </w:r>
            <w:r w:rsidR="007051C0" w:rsidRPr="00917E9D">
              <w:rPr>
                <w:sz w:val="18"/>
                <w:szCs w:val="18"/>
                <w:lang w:val="en-AU"/>
              </w:rPr>
              <w:t>.</w:t>
            </w:r>
            <w:r w:rsidR="007701A5" w:rsidRPr="00917E9D">
              <w:rPr>
                <w:sz w:val="18"/>
                <w:szCs w:val="18"/>
                <w:lang w:val="en-AU"/>
              </w:rPr>
              <w:t>4</w:t>
            </w:r>
          </w:p>
        </w:tc>
        <w:tc>
          <w:tcPr>
            <w:tcW w:w="5941" w:type="dxa"/>
            <w:gridSpan w:val="3"/>
            <w:tcBorders>
              <w:left w:val="nil"/>
              <w:right w:val="nil"/>
            </w:tcBorders>
            <w:shd w:val="clear" w:color="auto" w:fill="D9D9D9" w:themeFill="background1" w:themeFillShade="D9"/>
            <w:vAlign w:val="center"/>
          </w:tcPr>
          <w:p w14:paraId="411F1B72" w14:textId="4B4150F9" w:rsidR="007051C0" w:rsidRPr="00917E9D" w:rsidRDefault="007051C0" w:rsidP="004820DA">
            <w:pPr>
              <w:pStyle w:val="Mainbodytext"/>
              <w:keepLines/>
              <w:rPr>
                <w:b/>
                <w:sz w:val="18"/>
                <w:szCs w:val="18"/>
                <w:lang w:val="en-AU"/>
              </w:rPr>
            </w:pPr>
            <w:r w:rsidRPr="00917E9D">
              <w:rPr>
                <w:b/>
                <w:sz w:val="18"/>
                <w:szCs w:val="18"/>
                <w:lang w:val="en-AU"/>
              </w:rPr>
              <w:t>Proposed date</w:t>
            </w:r>
            <w:r w:rsidR="007446A6" w:rsidRPr="00917E9D">
              <w:rPr>
                <w:b/>
                <w:sz w:val="18"/>
                <w:szCs w:val="18"/>
                <w:lang w:val="en-AU"/>
              </w:rPr>
              <w:t>(s)</w:t>
            </w:r>
            <w:r w:rsidRPr="00917E9D">
              <w:rPr>
                <w:b/>
                <w:sz w:val="18"/>
                <w:szCs w:val="18"/>
                <w:lang w:val="en-AU"/>
              </w:rPr>
              <w:t xml:space="preserve"> for commencement of works (if applicable):</w:t>
            </w:r>
          </w:p>
        </w:tc>
        <w:tc>
          <w:tcPr>
            <w:tcW w:w="3032" w:type="dxa"/>
            <w:gridSpan w:val="3"/>
            <w:tcBorders>
              <w:left w:val="nil"/>
            </w:tcBorders>
          </w:tcPr>
          <w:p w14:paraId="616CB782" w14:textId="4960E190" w:rsidR="007051C0" w:rsidRPr="00917E9D" w:rsidRDefault="007051C0" w:rsidP="00670790">
            <w:pPr>
              <w:pStyle w:val="Mainbodytext"/>
              <w:keepLines/>
              <w:rPr>
                <w:sz w:val="18"/>
                <w:szCs w:val="18"/>
                <w:lang w:val="en-AU"/>
              </w:rPr>
            </w:pPr>
          </w:p>
        </w:tc>
      </w:tr>
      <w:tr w:rsidR="00475AC7" w:rsidRPr="00917E9D" w14:paraId="6C2F23F4" w14:textId="77777777" w:rsidTr="00140C20">
        <w:trPr>
          <w:cantSplit/>
          <w:trHeight w:val="649"/>
        </w:trPr>
        <w:tc>
          <w:tcPr>
            <w:tcW w:w="695" w:type="dxa"/>
            <w:tcBorders>
              <w:right w:val="nil"/>
            </w:tcBorders>
            <w:shd w:val="clear" w:color="auto" w:fill="D9D9D9" w:themeFill="background1" w:themeFillShade="D9"/>
          </w:tcPr>
          <w:p w14:paraId="058A1EBC" w14:textId="5DDEABDF" w:rsidR="00475AC7" w:rsidRPr="00917E9D" w:rsidRDefault="00475AC7" w:rsidP="008A49E7">
            <w:pPr>
              <w:pStyle w:val="Mainbodytext"/>
              <w:keepLines/>
              <w:rPr>
                <w:sz w:val="18"/>
                <w:szCs w:val="18"/>
              </w:rPr>
            </w:pPr>
            <w:r w:rsidRPr="00917E9D">
              <w:rPr>
                <w:sz w:val="18"/>
                <w:szCs w:val="18"/>
              </w:rPr>
              <w:t>4.</w:t>
            </w:r>
            <w:r w:rsidR="007701A5" w:rsidRPr="00917E9D">
              <w:rPr>
                <w:sz w:val="18"/>
                <w:szCs w:val="18"/>
              </w:rPr>
              <w:t xml:space="preserve">5 </w:t>
            </w:r>
          </w:p>
        </w:tc>
        <w:tc>
          <w:tcPr>
            <w:tcW w:w="5941" w:type="dxa"/>
            <w:gridSpan w:val="3"/>
            <w:tcBorders>
              <w:left w:val="nil"/>
              <w:right w:val="nil"/>
            </w:tcBorders>
            <w:shd w:val="clear" w:color="auto" w:fill="D9D9D9" w:themeFill="background1" w:themeFillShade="D9"/>
            <w:vAlign w:val="center"/>
          </w:tcPr>
          <w:p w14:paraId="07F7C49F" w14:textId="4274644D" w:rsidR="00475AC7" w:rsidRPr="00917E9D" w:rsidRDefault="00475AC7" w:rsidP="004820DA">
            <w:pPr>
              <w:pStyle w:val="Mainbodytext"/>
              <w:keepLines/>
              <w:rPr>
                <w:b/>
                <w:sz w:val="18"/>
                <w:szCs w:val="18"/>
              </w:rPr>
            </w:pPr>
            <w:r w:rsidRPr="00917E9D">
              <w:rPr>
                <w:b/>
                <w:sz w:val="18"/>
                <w:szCs w:val="18"/>
              </w:rPr>
              <w:t>Proposed date</w:t>
            </w:r>
            <w:r w:rsidR="007446A6" w:rsidRPr="00917E9D">
              <w:rPr>
                <w:b/>
                <w:sz w:val="18"/>
                <w:szCs w:val="18"/>
              </w:rPr>
              <w:t>(s)</w:t>
            </w:r>
            <w:r w:rsidRPr="00917E9D">
              <w:rPr>
                <w:b/>
                <w:sz w:val="18"/>
                <w:szCs w:val="18"/>
              </w:rPr>
              <w:t xml:space="preserve"> for conclusion of works</w:t>
            </w:r>
            <w:r w:rsidR="00B76D7C" w:rsidRPr="00917E9D">
              <w:rPr>
                <w:b/>
                <w:sz w:val="18"/>
                <w:szCs w:val="18"/>
              </w:rPr>
              <w:t xml:space="preserve"> construction</w:t>
            </w:r>
            <w:r w:rsidRPr="00917E9D">
              <w:rPr>
                <w:b/>
                <w:sz w:val="18"/>
                <w:szCs w:val="18"/>
              </w:rPr>
              <w:t xml:space="preserve"> (if applicable):</w:t>
            </w:r>
          </w:p>
          <w:p w14:paraId="033F93AA" w14:textId="77777777" w:rsidR="005273B0" w:rsidRPr="00917E9D" w:rsidRDefault="005273B0" w:rsidP="004820DA">
            <w:pPr>
              <w:pStyle w:val="Mainbodytext"/>
              <w:keepLines/>
              <w:rPr>
                <w:sz w:val="18"/>
                <w:szCs w:val="18"/>
                <w:lang w:val="en-AU"/>
              </w:rPr>
            </w:pPr>
            <w:r w:rsidRPr="00917E9D">
              <w:rPr>
                <w:sz w:val="18"/>
                <w:szCs w:val="18"/>
                <w:lang w:val="en-AU"/>
              </w:rPr>
              <w:t xml:space="preserve">This date should coincide with the submission to DWER of </w:t>
            </w:r>
            <w:r w:rsidR="0007541D" w:rsidRPr="00917E9D">
              <w:rPr>
                <w:sz w:val="18"/>
                <w:szCs w:val="18"/>
                <w:lang w:val="en-AU"/>
              </w:rPr>
              <w:t>an</w:t>
            </w:r>
            <w:r w:rsidRPr="00917E9D">
              <w:rPr>
                <w:sz w:val="18"/>
                <w:szCs w:val="18"/>
                <w:lang w:val="en-AU"/>
              </w:rPr>
              <w:t xml:space="preserve"> Environmental Compliance Report</w:t>
            </w:r>
            <w:r w:rsidR="00DB58D0" w:rsidRPr="00917E9D">
              <w:rPr>
                <w:sz w:val="18"/>
                <w:szCs w:val="18"/>
                <w:lang w:val="en-AU"/>
              </w:rPr>
              <w:t>(s)</w:t>
            </w:r>
            <w:r w:rsidRPr="00917E9D">
              <w:rPr>
                <w:sz w:val="18"/>
                <w:szCs w:val="18"/>
                <w:lang w:val="en-AU"/>
              </w:rPr>
              <w:t xml:space="preserve"> and/or </w:t>
            </w:r>
            <w:r w:rsidR="0007541D" w:rsidRPr="00917E9D">
              <w:rPr>
                <w:sz w:val="18"/>
                <w:szCs w:val="18"/>
                <w:lang w:val="en-AU"/>
              </w:rPr>
              <w:t xml:space="preserve">a </w:t>
            </w:r>
            <w:r w:rsidRPr="00917E9D">
              <w:rPr>
                <w:sz w:val="18"/>
                <w:szCs w:val="18"/>
                <w:lang w:val="en-AU"/>
              </w:rPr>
              <w:t>Critical Containment Infrastructure Report</w:t>
            </w:r>
            <w:r w:rsidR="00DB58D0" w:rsidRPr="00917E9D">
              <w:rPr>
                <w:sz w:val="18"/>
                <w:szCs w:val="18"/>
                <w:lang w:val="en-AU"/>
              </w:rPr>
              <w:t>(</w:t>
            </w:r>
            <w:r w:rsidRPr="00917E9D">
              <w:rPr>
                <w:sz w:val="18"/>
                <w:szCs w:val="18"/>
                <w:lang w:val="en-AU"/>
              </w:rPr>
              <w:t>s</w:t>
            </w:r>
            <w:r w:rsidR="00DB58D0" w:rsidRPr="00917E9D">
              <w:rPr>
                <w:sz w:val="18"/>
                <w:szCs w:val="18"/>
                <w:lang w:val="en-AU"/>
              </w:rPr>
              <w:t>)</w:t>
            </w:r>
            <w:r w:rsidRPr="00917E9D">
              <w:rPr>
                <w:sz w:val="18"/>
                <w:szCs w:val="18"/>
                <w:lang w:val="en-AU"/>
              </w:rPr>
              <w:t xml:space="preserve"> as required</w:t>
            </w:r>
            <w:r w:rsidR="00491674" w:rsidRPr="00917E9D">
              <w:rPr>
                <w:sz w:val="18"/>
                <w:szCs w:val="18"/>
                <w:lang w:val="en-AU"/>
              </w:rPr>
              <w:t>.</w:t>
            </w:r>
          </w:p>
          <w:p w14:paraId="1EC9BA63" w14:textId="5AC548A2" w:rsidR="00791096" w:rsidRPr="00917E9D" w:rsidRDefault="00791096" w:rsidP="004820DA">
            <w:pPr>
              <w:pStyle w:val="Mainbodytext"/>
              <w:keepLines/>
              <w:rPr>
                <w:sz w:val="18"/>
                <w:szCs w:val="18"/>
              </w:rPr>
            </w:pPr>
            <w:r w:rsidRPr="00917E9D">
              <w:rPr>
                <w:sz w:val="18"/>
                <w:szCs w:val="18"/>
                <w:lang w:val="en-AU"/>
              </w:rPr>
              <w:t xml:space="preserve">Refer to the </w:t>
            </w:r>
            <w:hyperlink r:id="rId20" w:history="1">
              <w:r w:rsidRPr="00917E9D">
                <w:rPr>
                  <w:rStyle w:val="Hyperlink"/>
                  <w:i/>
                  <w:sz w:val="18"/>
                  <w:szCs w:val="18"/>
                  <w:lang w:val="en-AU"/>
                </w:rPr>
                <w:t>Guideline: Industry Regulation Guide to Licensing</w:t>
              </w:r>
            </w:hyperlink>
            <w:r w:rsidRPr="00917E9D">
              <w:rPr>
                <w:sz w:val="18"/>
                <w:szCs w:val="18"/>
                <w:lang w:val="en-AU"/>
              </w:rPr>
              <w:t>.</w:t>
            </w:r>
          </w:p>
        </w:tc>
        <w:tc>
          <w:tcPr>
            <w:tcW w:w="3032" w:type="dxa"/>
            <w:gridSpan w:val="3"/>
            <w:tcBorders>
              <w:left w:val="nil"/>
            </w:tcBorders>
          </w:tcPr>
          <w:p w14:paraId="3C002242" w14:textId="77777777" w:rsidR="00475AC7" w:rsidRPr="00917E9D" w:rsidRDefault="00475AC7" w:rsidP="00670790">
            <w:pPr>
              <w:pStyle w:val="Mainbodytext"/>
              <w:keepLines/>
              <w:rPr>
                <w:sz w:val="18"/>
                <w:szCs w:val="18"/>
              </w:rPr>
            </w:pPr>
          </w:p>
        </w:tc>
      </w:tr>
      <w:tr w:rsidR="007051C0" w:rsidRPr="00917E9D" w14:paraId="47FA4D9A" w14:textId="77777777" w:rsidTr="00140C20">
        <w:trPr>
          <w:trHeight w:val="60"/>
        </w:trPr>
        <w:tc>
          <w:tcPr>
            <w:tcW w:w="695" w:type="dxa"/>
            <w:tcBorders>
              <w:right w:val="nil"/>
            </w:tcBorders>
            <w:shd w:val="clear" w:color="auto" w:fill="D9D9D9" w:themeFill="background1" w:themeFillShade="D9"/>
          </w:tcPr>
          <w:p w14:paraId="0F69B0C1" w14:textId="0638B318" w:rsidR="007051C0" w:rsidRPr="00917E9D" w:rsidRDefault="00475AC7" w:rsidP="008A49E7">
            <w:pPr>
              <w:pStyle w:val="Mainbodytext"/>
              <w:keepLines/>
              <w:rPr>
                <w:sz w:val="18"/>
                <w:szCs w:val="18"/>
                <w:lang w:val="en-AU"/>
              </w:rPr>
            </w:pPr>
            <w:r w:rsidRPr="00917E9D">
              <w:rPr>
                <w:sz w:val="18"/>
                <w:szCs w:val="18"/>
                <w:lang w:val="en-AU"/>
              </w:rPr>
              <w:t>4.</w:t>
            </w:r>
            <w:r w:rsidR="007701A5" w:rsidRPr="00917E9D">
              <w:rPr>
                <w:sz w:val="18"/>
                <w:szCs w:val="18"/>
                <w:lang w:val="en-AU"/>
              </w:rPr>
              <w:t>6</w:t>
            </w:r>
          </w:p>
        </w:tc>
        <w:tc>
          <w:tcPr>
            <w:tcW w:w="5941" w:type="dxa"/>
            <w:gridSpan w:val="3"/>
            <w:tcBorders>
              <w:left w:val="nil"/>
              <w:right w:val="nil"/>
            </w:tcBorders>
            <w:shd w:val="clear" w:color="auto" w:fill="D9D9D9" w:themeFill="background1" w:themeFillShade="D9"/>
            <w:vAlign w:val="center"/>
          </w:tcPr>
          <w:p w14:paraId="13C20159" w14:textId="77777777" w:rsidR="007051C0" w:rsidRPr="00917E9D" w:rsidRDefault="007051C0" w:rsidP="004820DA">
            <w:pPr>
              <w:pStyle w:val="Mainbodytext"/>
              <w:keepLines/>
              <w:rPr>
                <w:b/>
                <w:sz w:val="18"/>
                <w:szCs w:val="18"/>
                <w:lang w:val="en-AU"/>
              </w:rPr>
            </w:pPr>
            <w:r w:rsidRPr="00917E9D">
              <w:rPr>
                <w:b/>
                <w:sz w:val="18"/>
                <w:szCs w:val="18"/>
                <w:lang w:val="en-AU"/>
              </w:rPr>
              <w:t>Proposed date</w:t>
            </w:r>
            <w:r w:rsidR="007446A6" w:rsidRPr="00917E9D">
              <w:rPr>
                <w:b/>
                <w:sz w:val="18"/>
                <w:szCs w:val="18"/>
                <w:lang w:val="en-AU"/>
              </w:rPr>
              <w:t>(s)</w:t>
            </w:r>
            <w:r w:rsidRPr="00917E9D">
              <w:rPr>
                <w:b/>
                <w:sz w:val="18"/>
                <w:szCs w:val="18"/>
                <w:lang w:val="en-AU"/>
              </w:rPr>
              <w:t xml:space="preserve"> for </w:t>
            </w:r>
            <w:r w:rsidR="007B220D" w:rsidRPr="00917E9D">
              <w:rPr>
                <w:b/>
                <w:sz w:val="18"/>
                <w:szCs w:val="18"/>
                <w:lang w:val="en-AU"/>
              </w:rPr>
              <w:t xml:space="preserve">environmental </w:t>
            </w:r>
            <w:r w:rsidRPr="00917E9D">
              <w:rPr>
                <w:b/>
                <w:sz w:val="18"/>
                <w:szCs w:val="18"/>
                <w:lang w:val="en-AU"/>
              </w:rPr>
              <w:t>commissioning of works (if applicable):</w:t>
            </w:r>
          </w:p>
          <w:p w14:paraId="64AE889E" w14:textId="59DDF0CC" w:rsidR="007B220D" w:rsidRPr="00917E9D" w:rsidRDefault="007B220D" w:rsidP="0040040B">
            <w:pPr>
              <w:pStyle w:val="Mainbodytext"/>
              <w:keepLines/>
              <w:rPr>
                <w:sz w:val="18"/>
                <w:szCs w:val="18"/>
                <w:lang w:val="en-AU"/>
              </w:rPr>
            </w:pPr>
            <w:r w:rsidRPr="00917E9D">
              <w:rPr>
                <w:sz w:val="18"/>
                <w:szCs w:val="18"/>
                <w:lang w:val="en-AU"/>
              </w:rPr>
              <w:t xml:space="preserve">Refer to the </w:t>
            </w:r>
            <w:hyperlink r:id="rId21" w:history="1">
              <w:r w:rsidRPr="00917E9D">
                <w:rPr>
                  <w:rStyle w:val="Hyperlink"/>
                  <w:i/>
                  <w:sz w:val="18"/>
                  <w:szCs w:val="18"/>
                  <w:lang w:val="en-AU"/>
                </w:rPr>
                <w:t>Guideline</w:t>
              </w:r>
              <w:r w:rsidR="0040040B" w:rsidRPr="00917E9D">
                <w:rPr>
                  <w:rStyle w:val="Hyperlink"/>
                  <w:i/>
                  <w:sz w:val="18"/>
                  <w:szCs w:val="18"/>
                  <w:lang w:val="en-AU"/>
                </w:rPr>
                <w:t>: Industry Regulation Guide to Licensing</w:t>
              </w:r>
            </w:hyperlink>
            <w:r w:rsidR="0040040B" w:rsidRPr="00917E9D">
              <w:rPr>
                <w:sz w:val="18"/>
                <w:szCs w:val="18"/>
                <w:lang w:val="en-AU"/>
              </w:rPr>
              <w:t>.</w:t>
            </w:r>
          </w:p>
        </w:tc>
        <w:tc>
          <w:tcPr>
            <w:tcW w:w="3032" w:type="dxa"/>
            <w:gridSpan w:val="3"/>
            <w:tcBorders>
              <w:left w:val="nil"/>
            </w:tcBorders>
          </w:tcPr>
          <w:p w14:paraId="16BC118F" w14:textId="6AA3F3DB" w:rsidR="007051C0" w:rsidRPr="00917E9D" w:rsidRDefault="007051C0" w:rsidP="00670790">
            <w:pPr>
              <w:pStyle w:val="Mainbodytext"/>
              <w:keepLines/>
              <w:rPr>
                <w:sz w:val="18"/>
                <w:szCs w:val="18"/>
                <w:lang w:val="en-AU"/>
              </w:rPr>
            </w:pPr>
          </w:p>
        </w:tc>
      </w:tr>
      <w:tr w:rsidR="007051C0" w:rsidRPr="00917E9D" w14:paraId="0C72EFA1" w14:textId="77777777" w:rsidTr="00C22C5B">
        <w:trPr>
          <w:trHeight w:val="460"/>
        </w:trPr>
        <w:tc>
          <w:tcPr>
            <w:tcW w:w="695" w:type="dxa"/>
            <w:tcBorders>
              <w:bottom w:val="single" w:sz="4" w:space="0" w:color="auto"/>
              <w:right w:val="nil"/>
            </w:tcBorders>
            <w:shd w:val="clear" w:color="auto" w:fill="D9D9D9" w:themeFill="background1" w:themeFillShade="D9"/>
          </w:tcPr>
          <w:p w14:paraId="687FDEB1" w14:textId="483B6062" w:rsidR="007051C0" w:rsidRPr="00917E9D" w:rsidRDefault="00475AC7" w:rsidP="008A49E7">
            <w:pPr>
              <w:pStyle w:val="Mainbodytext"/>
              <w:keepLines/>
              <w:rPr>
                <w:sz w:val="18"/>
                <w:szCs w:val="18"/>
                <w:lang w:val="en-AU"/>
              </w:rPr>
            </w:pPr>
            <w:r w:rsidRPr="00917E9D">
              <w:rPr>
                <w:sz w:val="18"/>
                <w:szCs w:val="18"/>
                <w:lang w:val="en-AU"/>
              </w:rPr>
              <w:t>4.</w:t>
            </w:r>
            <w:r w:rsidR="007701A5" w:rsidRPr="00917E9D">
              <w:rPr>
                <w:sz w:val="18"/>
                <w:szCs w:val="18"/>
                <w:lang w:val="en-AU"/>
              </w:rPr>
              <w:t>7</w:t>
            </w:r>
          </w:p>
        </w:tc>
        <w:tc>
          <w:tcPr>
            <w:tcW w:w="5941" w:type="dxa"/>
            <w:gridSpan w:val="3"/>
            <w:tcBorders>
              <w:left w:val="nil"/>
              <w:bottom w:val="single" w:sz="4" w:space="0" w:color="auto"/>
              <w:right w:val="nil"/>
            </w:tcBorders>
            <w:shd w:val="clear" w:color="auto" w:fill="D9D9D9" w:themeFill="background1" w:themeFillShade="D9"/>
            <w:vAlign w:val="center"/>
          </w:tcPr>
          <w:p w14:paraId="7C05F749" w14:textId="77777777" w:rsidR="007051C0" w:rsidRPr="00917E9D" w:rsidRDefault="007051C0" w:rsidP="004820DA">
            <w:pPr>
              <w:pStyle w:val="Mainbodytext"/>
              <w:keepLines/>
              <w:rPr>
                <w:b/>
                <w:sz w:val="18"/>
                <w:szCs w:val="18"/>
                <w:lang w:val="en-AU"/>
              </w:rPr>
            </w:pPr>
            <w:r w:rsidRPr="00917E9D">
              <w:rPr>
                <w:b/>
                <w:sz w:val="18"/>
                <w:szCs w:val="18"/>
                <w:lang w:val="en-AU"/>
              </w:rPr>
              <w:t>Proposed date/s for commencement of</w:t>
            </w:r>
            <w:r w:rsidR="00F2647B" w:rsidRPr="00917E9D">
              <w:rPr>
                <w:b/>
                <w:sz w:val="18"/>
                <w:szCs w:val="18"/>
                <w:lang w:val="en-AU"/>
              </w:rPr>
              <w:t xml:space="preserve"> time limited</w:t>
            </w:r>
            <w:r w:rsidRPr="00917E9D">
              <w:rPr>
                <w:b/>
                <w:sz w:val="18"/>
                <w:szCs w:val="18"/>
                <w:lang w:val="en-AU"/>
              </w:rPr>
              <w:t xml:space="preserve"> operations </w:t>
            </w:r>
            <w:r w:rsidR="00475AC7" w:rsidRPr="00917E9D">
              <w:rPr>
                <w:b/>
                <w:sz w:val="18"/>
                <w:szCs w:val="18"/>
                <w:lang w:val="en-AU"/>
              </w:rPr>
              <w:t xml:space="preserve">under works approval </w:t>
            </w:r>
            <w:r w:rsidRPr="00917E9D">
              <w:rPr>
                <w:b/>
                <w:sz w:val="18"/>
                <w:szCs w:val="18"/>
                <w:lang w:val="en-AU"/>
              </w:rPr>
              <w:t>(if applicable):</w:t>
            </w:r>
          </w:p>
          <w:p w14:paraId="0C8F0CA9" w14:textId="293C8CC5" w:rsidR="007B220D" w:rsidRPr="00917E9D" w:rsidRDefault="007B220D" w:rsidP="0040040B">
            <w:pPr>
              <w:pStyle w:val="Mainbodytext"/>
              <w:keepLines/>
              <w:rPr>
                <w:b/>
                <w:sz w:val="18"/>
                <w:szCs w:val="18"/>
                <w:lang w:val="en-AU"/>
              </w:rPr>
            </w:pPr>
            <w:r w:rsidRPr="00917E9D">
              <w:rPr>
                <w:sz w:val="18"/>
                <w:szCs w:val="18"/>
                <w:lang w:val="en-AU"/>
              </w:rPr>
              <w:t xml:space="preserve">Refer to the </w:t>
            </w:r>
            <w:hyperlink r:id="rId22" w:history="1">
              <w:r w:rsidR="0040040B" w:rsidRPr="00917E9D">
                <w:rPr>
                  <w:rStyle w:val="Hyperlink"/>
                  <w:i/>
                  <w:sz w:val="18"/>
                  <w:szCs w:val="18"/>
                  <w:lang w:val="en-AU"/>
                </w:rPr>
                <w:t>Guideline: Industry Regulation Guide to Licensing</w:t>
              </w:r>
            </w:hyperlink>
            <w:r w:rsidRPr="00917E9D">
              <w:rPr>
                <w:sz w:val="18"/>
                <w:szCs w:val="18"/>
                <w:lang w:val="en-AU"/>
              </w:rPr>
              <w:t>.</w:t>
            </w:r>
          </w:p>
        </w:tc>
        <w:tc>
          <w:tcPr>
            <w:tcW w:w="3032" w:type="dxa"/>
            <w:gridSpan w:val="3"/>
            <w:tcBorders>
              <w:left w:val="nil"/>
              <w:bottom w:val="single" w:sz="4" w:space="0" w:color="auto"/>
            </w:tcBorders>
          </w:tcPr>
          <w:p w14:paraId="66E5797F" w14:textId="49C2C273" w:rsidR="007051C0" w:rsidRPr="00917E9D" w:rsidRDefault="007051C0" w:rsidP="00670790">
            <w:pPr>
              <w:pStyle w:val="Mainbodytext"/>
              <w:keepLines/>
              <w:rPr>
                <w:sz w:val="18"/>
                <w:szCs w:val="18"/>
                <w:lang w:val="en-AU"/>
              </w:rPr>
            </w:pPr>
          </w:p>
        </w:tc>
      </w:tr>
      <w:tr w:rsidR="007051C0" w:rsidRPr="00917E9D" w14:paraId="5CE48EAB" w14:textId="77777777" w:rsidTr="00140C20">
        <w:trPr>
          <w:trHeight w:val="460"/>
        </w:trPr>
        <w:tc>
          <w:tcPr>
            <w:tcW w:w="695" w:type="dxa"/>
            <w:tcBorders>
              <w:right w:val="nil"/>
            </w:tcBorders>
            <w:shd w:val="clear" w:color="auto" w:fill="D9D9D9" w:themeFill="background1" w:themeFillShade="D9"/>
          </w:tcPr>
          <w:p w14:paraId="305FBBF2" w14:textId="28ED6014" w:rsidR="007051C0" w:rsidRPr="00917E9D" w:rsidRDefault="00475AC7" w:rsidP="008A49E7">
            <w:pPr>
              <w:pStyle w:val="Mainbodytext"/>
              <w:keepLines/>
              <w:rPr>
                <w:sz w:val="18"/>
                <w:szCs w:val="18"/>
                <w:lang w:val="en-AU"/>
              </w:rPr>
            </w:pPr>
            <w:r w:rsidRPr="00917E9D">
              <w:rPr>
                <w:sz w:val="18"/>
                <w:szCs w:val="18"/>
                <w:lang w:val="en-AU"/>
              </w:rPr>
              <w:lastRenderedPageBreak/>
              <w:t>4.</w:t>
            </w:r>
            <w:r w:rsidR="007701A5" w:rsidRPr="00917E9D">
              <w:rPr>
                <w:sz w:val="18"/>
                <w:szCs w:val="18"/>
                <w:lang w:val="en-AU"/>
              </w:rPr>
              <w:t>8</w:t>
            </w:r>
          </w:p>
        </w:tc>
        <w:tc>
          <w:tcPr>
            <w:tcW w:w="5941" w:type="dxa"/>
            <w:gridSpan w:val="3"/>
            <w:tcBorders>
              <w:left w:val="nil"/>
              <w:right w:val="nil"/>
            </w:tcBorders>
            <w:shd w:val="clear" w:color="auto" w:fill="D9D9D9" w:themeFill="background1" w:themeFillShade="D9"/>
          </w:tcPr>
          <w:p w14:paraId="63B9FF30" w14:textId="77777777" w:rsidR="007051C0" w:rsidRPr="00917E9D" w:rsidRDefault="007051C0" w:rsidP="00670790">
            <w:pPr>
              <w:pStyle w:val="Mainbodytext"/>
              <w:keepLines/>
              <w:rPr>
                <w:b/>
                <w:sz w:val="18"/>
                <w:szCs w:val="18"/>
                <w:lang w:val="en-AU"/>
              </w:rPr>
            </w:pPr>
            <w:r w:rsidRPr="00917E9D">
              <w:rPr>
                <w:b/>
                <w:sz w:val="18"/>
                <w:szCs w:val="18"/>
                <w:lang w:val="en-AU"/>
              </w:rPr>
              <w:t>Maximum production or design capacity for each category applied for (based on infrastructure operating 24 hours a day, 7 days a week):</w:t>
            </w:r>
          </w:p>
          <w:p w14:paraId="7D897CEF" w14:textId="620FC6DA" w:rsidR="00140C20" w:rsidRPr="00917E9D" w:rsidRDefault="00140C20" w:rsidP="00140C20">
            <w:pPr>
              <w:pStyle w:val="Mainbodytext"/>
              <w:keepLines/>
              <w:rPr>
                <w:sz w:val="18"/>
                <w:szCs w:val="18"/>
                <w:lang w:val="en-AU"/>
              </w:rPr>
            </w:pPr>
            <w:r w:rsidRPr="00917E9D">
              <w:rPr>
                <w:sz w:val="18"/>
                <w:szCs w:val="18"/>
                <w:lang w:val="en-AU"/>
              </w:rPr>
              <w:t xml:space="preserve">Provide figures for all categories listed in </w:t>
            </w:r>
            <w:r w:rsidR="001F3FB8">
              <w:rPr>
                <w:sz w:val="18"/>
                <w:szCs w:val="18"/>
                <w:lang w:val="en-AU"/>
              </w:rPr>
              <w:t>S</w:t>
            </w:r>
            <w:r w:rsidR="001F3FB8" w:rsidRPr="00917E9D">
              <w:rPr>
                <w:sz w:val="18"/>
                <w:szCs w:val="18"/>
                <w:lang w:val="en-AU"/>
              </w:rPr>
              <w:t xml:space="preserve">ection </w:t>
            </w:r>
            <w:r w:rsidRPr="00917E9D">
              <w:rPr>
                <w:sz w:val="18"/>
                <w:szCs w:val="18"/>
                <w:lang w:val="en-AU"/>
              </w:rPr>
              <w:t>1.2.</w:t>
            </w:r>
          </w:p>
          <w:p w14:paraId="717FD131" w14:textId="6C7BE227" w:rsidR="00972BF1" w:rsidRPr="00917E9D" w:rsidRDefault="00140C20" w:rsidP="00670790">
            <w:pPr>
              <w:pStyle w:val="Mainbodytext"/>
              <w:keepLines/>
              <w:rPr>
                <w:sz w:val="18"/>
                <w:szCs w:val="18"/>
                <w:lang w:val="en-AU"/>
              </w:rPr>
            </w:pPr>
            <w:r w:rsidRPr="00917E9D">
              <w:rPr>
                <w:sz w:val="18"/>
                <w:szCs w:val="18"/>
                <w:lang w:val="en-AU"/>
              </w:rPr>
              <w:t>Units of measurement must be the same as the units of measurement associated with the relevant category as identified in Schedule 1 of the EP Regulations.</w:t>
            </w:r>
            <w:r w:rsidRPr="00917E9D" w:rsidDel="00972BF1">
              <w:rPr>
                <w:sz w:val="18"/>
                <w:szCs w:val="18"/>
                <w:lang w:val="en-AU"/>
              </w:rPr>
              <w:t xml:space="preserve"> </w:t>
            </w:r>
          </w:p>
        </w:tc>
        <w:tc>
          <w:tcPr>
            <w:tcW w:w="3032" w:type="dxa"/>
            <w:gridSpan w:val="3"/>
            <w:tcBorders>
              <w:left w:val="nil"/>
            </w:tcBorders>
          </w:tcPr>
          <w:p w14:paraId="4F892F33" w14:textId="1BFC8440" w:rsidR="007051C0" w:rsidRPr="00917E9D" w:rsidRDefault="007051C0" w:rsidP="00670790">
            <w:pPr>
              <w:pStyle w:val="Mainbodytext"/>
              <w:keepLines/>
              <w:rPr>
                <w:sz w:val="18"/>
                <w:szCs w:val="18"/>
                <w:lang w:val="en-AU"/>
              </w:rPr>
            </w:pPr>
          </w:p>
        </w:tc>
      </w:tr>
      <w:tr w:rsidR="007051C0" w:rsidRPr="00917E9D" w14:paraId="353A2879" w14:textId="77777777" w:rsidTr="00140C20">
        <w:trPr>
          <w:trHeight w:val="460"/>
        </w:trPr>
        <w:tc>
          <w:tcPr>
            <w:tcW w:w="695" w:type="dxa"/>
            <w:tcBorders>
              <w:bottom w:val="single" w:sz="4" w:space="0" w:color="auto"/>
              <w:right w:val="nil"/>
            </w:tcBorders>
            <w:shd w:val="clear" w:color="auto" w:fill="D9D9D9" w:themeFill="background1" w:themeFillShade="D9"/>
          </w:tcPr>
          <w:p w14:paraId="4742197A" w14:textId="358B95E4" w:rsidR="007051C0" w:rsidRPr="00917E9D" w:rsidRDefault="00475AC7" w:rsidP="008A49E7">
            <w:pPr>
              <w:pStyle w:val="Mainbodytext"/>
              <w:keepLines/>
              <w:rPr>
                <w:sz w:val="18"/>
                <w:szCs w:val="18"/>
                <w:lang w:val="en-AU"/>
              </w:rPr>
            </w:pPr>
            <w:r w:rsidRPr="00917E9D">
              <w:rPr>
                <w:sz w:val="18"/>
                <w:szCs w:val="18"/>
                <w:lang w:val="en-AU"/>
              </w:rPr>
              <w:t>4.</w:t>
            </w:r>
            <w:r w:rsidR="007701A5" w:rsidRPr="00917E9D">
              <w:rPr>
                <w:sz w:val="18"/>
                <w:szCs w:val="18"/>
                <w:lang w:val="en-AU"/>
              </w:rPr>
              <w:t>9</w:t>
            </w:r>
          </w:p>
        </w:tc>
        <w:tc>
          <w:tcPr>
            <w:tcW w:w="5941" w:type="dxa"/>
            <w:gridSpan w:val="3"/>
            <w:tcBorders>
              <w:left w:val="nil"/>
              <w:bottom w:val="single" w:sz="4" w:space="0" w:color="auto"/>
              <w:right w:val="nil"/>
            </w:tcBorders>
            <w:shd w:val="clear" w:color="auto" w:fill="D9D9D9" w:themeFill="background1" w:themeFillShade="D9"/>
          </w:tcPr>
          <w:p w14:paraId="4DD8319D" w14:textId="18F9D97F" w:rsidR="007051C0" w:rsidRPr="00917E9D" w:rsidRDefault="007051C0" w:rsidP="00670790">
            <w:pPr>
              <w:pStyle w:val="Mainbodytext"/>
              <w:keepLines/>
              <w:rPr>
                <w:b/>
                <w:sz w:val="18"/>
                <w:szCs w:val="18"/>
                <w:lang w:val="en-AU"/>
              </w:rPr>
            </w:pPr>
            <w:r w:rsidRPr="00917E9D">
              <w:rPr>
                <w:b/>
                <w:sz w:val="18"/>
                <w:szCs w:val="18"/>
                <w:lang w:val="en-AU"/>
              </w:rPr>
              <w:t>Estimated</w:t>
            </w:r>
            <w:r w:rsidR="00A00177" w:rsidRPr="00917E9D">
              <w:rPr>
                <w:b/>
                <w:sz w:val="18"/>
                <w:szCs w:val="18"/>
                <w:lang w:val="en-AU"/>
              </w:rPr>
              <w:t xml:space="preserve"> </w:t>
            </w:r>
            <w:r w:rsidRPr="00917E9D">
              <w:rPr>
                <w:b/>
                <w:sz w:val="18"/>
                <w:szCs w:val="18"/>
                <w:lang w:val="en-AU"/>
              </w:rPr>
              <w:t>/</w:t>
            </w:r>
            <w:r w:rsidR="00A00177" w:rsidRPr="00917E9D">
              <w:rPr>
                <w:b/>
                <w:sz w:val="18"/>
                <w:szCs w:val="18"/>
                <w:lang w:val="en-AU"/>
              </w:rPr>
              <w:t xml:space="preserve"> </w:t>
            </w:r>
            <w:r w:rsidRPr="00917E9D">
              <w:rPr>
                <w:b/>
                <w:sz w:val="18"/>
                <w:szCs w:val="18"/>
                <w:lang w:val="en-AU"/>
              </w:rPr>
              <w:t>actual throughput for each category applied for:</w:t>
            </w:r>
          </w:p>
          <w:p w14:paraId="4D748E61" w14:textId="124C82EC" w:rsidR="00A00177" w:rsidRPr="00917E9D" w:rsidRDefault="00972BF1" w:rsidP="00A00177">
            <w:pPr>
              <w:pStyle w:val="Mainbodytext"/>
              <w:keepLines/>
              <w:rPr>
                <w:sz w:val="18"/>
                <w:szCs w:val="18"/>
                <w:lang w:val="en-AU"/>
              </w:rPr>
            </w:pPr>
            <w:r w:rsidRPr="00917E9D">
              <w:rPr>
                <w:sz w:val="18"/>
                <w:szCs w:val="18"/>
                <w:lang w:val="en-AU"/>
              </w:rPr>
              <w:t xml:space="preserve">Provide figures for all categories listed in </w:t>
            </w:r>
            <w:r w:rsidR="001F3FB8">
              <w:rPr>
                <w:sz w:val="18"/>
                <w:szCs w:val="18"/>
                <w:lang w:val="en-AU"/>
              </w:rPr>
              <w:t>S</w:t>
            </w:r>
            <w:r w:rsidR="001F3FB8" w:rsidRPr="00917E9D">
              <w:rPr>
                <w:sz w:val="18"/>
                <w:szCs w:val="18"/>
                <w:lang w:val="en-AU"/>
              </w:rPr>
              <w:t xml:space="preserve">ection </w:t>
            </w:r>
            <w:r w:rsidRPr="00917E9D">
              <w:rPr>
                <w:sz w:val="18"/>
                <w:szCs w:val="18"/>
                <w:lang w:val="en-AU"/>
              </w:rPr>
              <w:t>1.2.</w:t>
            </w:r>
          </w:p>
          <w:p w14:paraId="79F43B22" w14:textId="6669EE6A" w:rsidR="007051C0" w:rsidRPr="00917E9D" w:rsidRDefault="00972BF1" w:rsidP="00A00177">
            <w:pPr>
              <w:pStyle w:val="Mainbodytext"/>
              <w:keepLines/>
              <w:rPr>
                <w:sz w:val="18"/>
                <w:szCs w:val="18"/>
                <w:lang w:val="en-AU"/>
              </w:rPr>
            </w:pPr>
            <w:r w:rsidRPr="00917E9D">
              <w:rPr>
                <w:sz w:val="18"/>
                <w:szCs w:val="18"/>
                <w:lang w:val="en-AU"/>
              </w:rPr>
              <w:t>Units of measurement must be the same as the units of measurement associated with the relevant category as identified in Schedule 1 of the EP Regulations.</w:t>
            </w:r>
          </w:p>
        </w:tc>
        <w:tc>
          <w:tcPr>
            <w:tcW w:w="3032" w:type="dxa"/>
            <w:gridSpan w:val="3"/>
            <w:tcBorders>
              <w:left w:val="nil"/>
              <w:bottom w:val="single" w:sz="4" w:space="0" w:color="auto"/>
            </w:tcBorders>
          </w:tcPr>
          <w:p w14:paraId="298D8528" w14:textId="0E918480" w:rsidR="007051C0" w:rsidRPr="00917E9D" w:rsidRDefault="007051C0" w:rsidP="00670790">
            <w:pPr>
              <w:pStyle w:val="Mainbodytext"/>
              <w:keepLines/>
              <w:rPr>
                <w:sz w:val="18"/>
                <w:szCs w:val="18"/>
                <w:lang w:val="en-AU"/>
              </w:rPr>
            </w:pPr>
          </w:p>
        </w:tc>
      </w:tr>
      <w:tr w:rsidR="007051C0" w:rsidRPr="00917E9D" w14:paraId="135AE418" w14:textId="77777777" w:rsidTr="00140C20">
        <w:trPr>
          <w:cantSplit/>
          <w:trHeight w:val="202"/>
        </w:trPr>
        <w:tc>
          <w:tcPr>
            <w:tcW w:w="2770" w:type="dxa"/>
            <w:gridSpan w:val="3"/>
            <w:tcBorders>
              <w:top w:val="single" w:sz="4" w:space="0" w:color="auto"/>
              <w:left w:val="single" w:sz="4" w:space="0" w:color="auto"/>
              <w:bottom w:val="nil"/>
              <w:right w:val="nil"/>
            </w:tcBorders>
            <w:shd w:val="clear" w:color="auto" w:fill="BFBFBF" w:themeFill="background1" w:themeFillShade="BF"/>
          </w:tcPr>
          <w:p w14:paraId="310AA482" w14:textId="47121C80" w:rsidR="007051C0" w:rsidRPr="00917E9D" w:rsidRDefault="007051C0" w:rsidP="00670790">
            <w:pPr>
              <w:pStyle w:val="Mainbodytext"/>
              <w:rPr>
                <w:b/>
                <w:sz w:val="18"/>
                <w:szCs w:val="18"/>
                <w:lang w:val="en-AU"/>
              </w:rPr>
            </w:pPr>
            <w:r w:rsidRPr="00917E9D">
              <w:rPr>
                <w:b/>
                <w:sz w:val="18"/>
                <w:szCs w:val="18"/>
                <w:lang w:val="en-AU"/>
              </w:rPr>
              <w:t>Attachments</w:t>
            </w:r>
          </w:p>
        </w:tc>
        <w:tc>
          <w:tcPr>
            <w:tcW w:w="5274" w:type="dxa"/>
            <w:gridSpan w:val="2"/>
            <w:tcBorders>
              <w:top w:val="single" w:sz="4" w:space="0" w:color="auto"/>
              <w:left w:val="nil"/>
              <w:bottom w:val="single" w:sz="4" w:space="0" w:color="auto"/>
              <w:right w:val="single" w:sz="4" w:space="0" w:color="auto"/>
            </w:tcBorders>
            <w:shd w:val="clear" w:color="auto" w:fill="BFBFBF" w:themeFill="background1" w:themeFillShade="BF"/>
          </w:tcPr>
          <w:p w14:paraId="0055CD45" w14:textId="77777777" w:rsidR="007051C0" w:rsidRPr="00917E9D" w:rsidRDefault="007051C0" w:rsidP="00670790">
            <w:pPr>
              <w:pStyle w:val="Mainbodytext"/>
              <w:rPr>
                <w:b/>
                <w:sz w:val="18"/>
                <w:szCs w:val="18"/>
                <w:lang w:val="en-AU"/>
              </w:rPr>
            </w:pPr>
          </w:p>
        </w:tc>
        <w:tc>
          <w:tcPr>
            <w:tcW w:w="69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6B092D3" w14:textId="77777777" w:rsidR="007051C0" w:rsidRPr="00917E9D" w:rsidRDefault="007051C0" w:rsidP="00670790">
            <w:pPr>
              <w:pStyle w:val="Mainbodytext"/>
              <w:jc w:val="center"/>
              <w:rPr>
                <w:b/>
                <w:sz w:val="18"/>
                <w:szCs w:val="18"/>
                <w:lang w:val="en-AU"/>
              </w:rPr>
            </w:pPr>
            <w:r w:rsidRPr="00917E9D">
              <w:rPr>
                <w:b/>
                <w:sz w:val="18"/>
                <w:szCs w:val="18"/>
                <w:lang w:val="en-AU"/>
              </w:rPr>
              <w:t>N/A</w:t>
            </w:r>
          </w:p>
        </w:tc>
        <w:tc>
          <w:tcPr>
            <w:tcW w:w="92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EFDA2C9" w14:textId="77777777" w:rsidR="007051C0" w:rsidRPr="00917E9D" w:rsidRDefault="007051C0" w:rsidP="00670790">
            <w:pPr>
              <w:pStyle w:val="Mainbodytext"/>
              <w:jc w:val="center"/>
              <w:rPr>
                <w:b/>
                <w:sz w:val="18"/>
                <w:szCs w:val="18"/>
                <w:lang w:val="en-AU"/>
              </w:rPr>
            </w:pPr>
            <w:r w:rsidRPr="00917E9D">
              <w:rPr>
                <w:b/>
                <w:sz w:val="18"/>
                <w:szCs w:val="18"/>
                <w:lang w:val="en-AU"/>
              </w:rPr>
              <w:t>Yes</w:t>
            </w:r>
          </w:p>
        </w:tc>
      </w:tr>
      <w:tr w:rsidR="00BF113C" w:rsidRPr="00917E9D" w14:paraId="145B462A" w14:textId="0DFABBA8" w:rsidTr="00140C20">
        <w:trPr>
          <w:cantSplit/>
          <w:trHeight w:val="202"/>
        </w:trPr>
        <w:tc>
          <w:tcPr>
            <w:tcW w:w="695" w:type="dxa"/>
            <w:tcBorders>
              <w:top w:val="single" w:sz="4" w:space="0" w:color="auto"/>
              <w:left w:val="single" w:sz="4" w:space="0" w:color="auto"/>
              <w:bottom w:val="single" w:sz="4" w:space="0" w:color="auto"/>
              <w:right w:val="nil"/>
            </w:tcBorders>
            <w:shd w:val="clear" w:color="auto" w:fill="D9D9D9" w:themeFill="background1" w:themeFillShade="D9"/>
          </w:tcPr>
          <w:p w14:paraId="20ED35ED" w14:textId="5237E28C" w:rsidR="00BF113C" w:rsidRPr="00917E9D" w:rsidRDefault="00BF113C" w:rsidP="00BF113C">
            <w:pPr>
              <w:pStyle w:val="Mainbodytext"/>
              <w:rPr>
                <w:sz w:val="18"/>
                <w:szCs w:val="18"/>
                <w:lang w:val="en-AU"/>
              </w:rPr>
            </w:pPr>
            <w:r w:rsidRPr="00917E9D">
              <w:rPr>
                <w:sz w:val="18"/>
                <w:szCs w:val="18"/>
                <w:lang w:val="en-AU"/>
              </w:rPr>
              <w:t>4.10</w:t>
            </w:r>
          </w:p>
        </w:tc>
        <w:tc>
          <w:tcPr>
            <w:tcW w:w="2075" w:type="dxa"/>
            <w:gridSpan w:val="2"/>
            <w:tcBorders>
              <w:top w:val="single" w:sz="4" w:space="0" w:color="auto"/>
              <w:left w:val="nil"/>
              <w:right w:val="nil"/>
            </w:tcBorders>
            <w:shd w:val="clear" w:color="auto" w:fill="D9D9D9" w:themeFill="background1" w:themeFillShade="D9"/>
          </w:tcPr>
          <w:p w14:paraId="473A8A55" w14:textId="6CB7B743" w:rsidR="00BF113C" w:rsidRPr="00917E9D" w:rsidRDefault="00BF113C" w:rsidP="00BF113C">
            <w:pPr>
              <w:pStyle w:val="Mainbodytext"/>
              <w:rPr>
                <w:sz w:val="18"/>
                <w:szCs w:val="18"/>
                <w:lang w:val="en-AU"/>
              </w:rPr>
            </w:pPr>
            <w:r w:rsidRPr="00917E9D">
              <w:rPr>
                <w:b/>
                <w:sz w:val="18"/>
                <w:szCs w:val="18"/>
                <w:lang w:val="en-AU"/>
              </w:rPr>
              <w:t>Attachment 2: Premises map</w:t>
            </w:r>
          </w:p>
        </w:tc>
        <w:tc>
          <w:tcPr>
            <w:tcW w:w="5274" w:type="dxa"/>
            <w:gridSpan w:val="2"/>
            <w:tcBorders>
              <w:top w:val="single" w:sz="4" w:space="0" w:color="auto"/>
              <w:left w:val="nil"/>
              <w:right w:val="single" w:sz="4" w:space="0" w:color="auto"/>
            </w:tcBorders>
            <w:shd w:val="clear" w:color="auto" w:fill="D9D9D9" w:themeFill="background1" w:themeFillShade="D9"/>
          </w:tcPr>
          <w:p w14:paraId="2BD9B26D" w14:textId="30C6C254" w:rsidR="00BF113C" w:rsidRPr="00917E9D" w:rsidRDefault="00BF113C" w:rsidP="00BF113C">
            <w:pPr>
              <w:pStyle w:val="Mainbodytext"/>
              <w:rPr>
                <w:sz w:val="18"/>
                <w:szCs w:val="18"/>
                <w:lang w:val="en-AU"/>
              </w:rPr>
            </w:pPr>
            <w:r w:rsidRPr="00917E9D">
              <w:rPr>
                <w:sz w:val="18"/>
                <w:szCs w:val="18"/>
                <w:lang w:val="en-AU"/>
              </w:rPr>
              <w:t>Emission/discharge points are clearly labelled on the map/s required for Part 3.4 (Attachment 2).</w:t>
            </w:r>
          </w:p>
        </w:tc>
        <w:sdt>
          <w:sdtPr>
            <w:rPr>
              <w:sz w:val="24"/>
            </w:rPr>
            <w:id w:val="370729132"/>
            <w14:checkbox>
              <w14:checked w14:val="0"/>
              <w14:checkedState w14:val="2612" w14:font="MS Gothic"/>
              <w14:uncheckedState w14:val="2610" w14:font="MS Gothic"/>
            </w14:checkbox>
          </w:sdtPr>
          <w:sdtEndPr/>
          <w:sdtContent>
            <w:tc>
              <w:tcPr>
                <w:tcW w:w="6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9EC761" w14:textId="51FDA769" w:rsidR="00BF113C" w:rsidRPr="00917E9D" w:rsidRDefault="00BF113C" w:rsidP="00BF113C">
                <w:pPr>
                  <w:pStyle w:val="Mainbodytext"/>
                  <w:jc w:val="center"/>
                  <w:rPr>
                    <w:b/>
                    <w:sz w:val="18"/>
                    <w:szCs w:val="18"/>
                    <w:lang w:val="en-AU"/>
                  </w:rPr>
                </w:pPr>
                <w:r w:rsidRPr="00C91AC6">
                  <w:rPr>
                    <w:rFonts w:ascii="MS Gothic" w:eastAsia="MS Gothic" w:hAnsi="MS Gothic" w:hint="eastAsia"/>
                    <w:sz w:val="24"/>
                  </w:rPr>
                  <w:t>☐</w:t>
                </w:r>
              </w:p>
            </w:tc>
          </w:sdtContent>
        </w:sdt>
        <w:sdt>
          <w:sdtPr>
            <w:rPr>
              <w:sz w:val="24"/>
            </w:rPr>
            <w:id w:val="-627702704"/>
            <w14:checkbox>
              <w14:checked w14:val="0"/>
              <w14:checkedState w14:val="2612" w14:font="MS Gothic"/>
              <w14:uncheckedState w14:val="2610" w14:font="MS Gothic"/>
            </w14:checkbox>
          </w:sdtPr>
          <w:sdtEndPr/>
          <w:sdtContent>
            <w:tc>
              <w:tcPr>
                <w:tcW w:w="928" w:type="dxa"/>
                <w:tcBorders>
                  <w:top w:val="single" w:sz="4" w:space="0" w:color="auto"/>
                  <w:left w:val="nil"/>
                  <w:bottom w:val="single" w:sz="4" w:space="0" w:color="auto"/>
                  <w:right w:val="single" w:sz="4" w:space="0" w:color="auto"/>
                </w:tcBorders>
                <w:shd w:val="clear" w:color="auto" w:fill="FFFFFF" w:themeFill="background1"/>
                <w:vAlign w:val="center"/>
              </w:tcPr>
              <w:p w14:paraId="3B53AE87" w14:textId="7AB783E2" w:rsidR="00BF113C" w:rsidRPr="00917E9D" w:rsidRDefault="00BF113C" w:rsidP="00BF113C">
                <w:pPr>
                  <w:pStyle w:val="Mainbodytext"/>
                  <w:jc w:val="center"/>
                  <w:rPr>
                    <w:b/>
                    <w:sz w:val="18"/>
                    <w:szCs w:val="18"/>
                    <w:lang w:val="en-AU"/>
                  </w:rPr>
                </w:pPr>
                <w:r w:rsidRPr="00C91AC6">
                  <w:rPr>
                    <w:rFonts w:ascii="MS Gothic" w:eastAsia="MS Gothic" w:hAnsi="MS Gothic" w:hint="eastAsia"/>
                    <w:sz w:val="24"/>
                  </w:rPr>
                  <w:t>☐</w:t>
                </w:r>
              </w:p>
            </w:tc>
          </w:sdtContent>
        </w:sdt>
      </w:tr>
      <w:tr w:rsidR="00BF113C" w:rsidRPr="00917E9D" w14:paraId="217C49AA" w14:textId="77777777" w:rsidTr="00BF113C">
        <w:trPr>
          <w:cantSplit/>
          <w:trHeight w:val="202"/>
        </w:trPr>
        <w:tc>
          <w:tcPr>
            <w:tcW w:w="695" w:type="dxa"/>
            <w:tcBorders>
              <w:top w:val="single" w:sz="4" w:space="0" w:color="auto"/>
              <w:left w:val="single" w:sz="4" w:space="0" w:color="auto"/>
              <w:bottom w:val="single" w:sz="4" w:space="0" w:color="auto"/>
              <w:right w:val="nil"/>
            </w:tcBorders>
            <w:shd w:val="clear" w:color="auto" w:fill="D9D9D9" w:themeFill="background1" w:themeFillShade="D9"/>
          </w:tcPr>
          <w:p w14:paraId="084B9B61" w14:textId="1C193719" w:rsidR="00BF113C" w:rsidRPr="00917E9D" w:rsidRDefault="00BF113C" w:rsidP="00BF113C">
            <w:pPr>
              <w:pStyle w:val="Mainbodytext"/>
              <w:rPr>
                <w:sz w:val="18"/>
                <w:szCs w:val="18"/>
              </w:rPr>
            </w:pPr>
            <w:r w:rsidRPr="00917E9D">
              <w:rPr>
                <w:sz w:val="18"/>
                <w:szCs w:val="18"/>
              </w:rPr>
              <w:t>4.11</w:t>
            </w:r>
          </w:p>
        </w:tc>
        <w:tc>
          <w:tcPr>
            <w:tcW w:w="2075" w:type="dxa"/>
            <w:gridSpan w:val="2"/>
            <w:tcBorders>
              <w:top w:val="single" w:sz="4" w:space="0" w:color="auto"/>
              <w:left w:val="nil"/>
              <w:right w:val="nil"/>
            </w:tcBorders>
            <w:shd w:val="clear" w:color="auto" w:fill="D9D9D9" w:themeFill="background1" w:themeFillShade="D9"/>
          </w:tcPr>
          <w:p w14:paraId="3822B887" w14:textId="654D774C" w:rsidR="00BF113C" w:rsidRPr="00917E9D" w:rsidRDefault="00BF113C" w:rsidP="00BF113C">
            <w:pPr>
              <w:pStyle w:val="Mainbodytext"/>
              <w:rPr>
                <w:b/>
                <w:sz w:val="18"/>
                <w:szCs w:val="18"/>
              </w:rPr>
            </w:pPr>
            <w:r w:rsidRPr="00917E9D">
              <w:rPr>
                <w:b/>
                <w:sz w:val="18"/>
                <w:szCs w:val="18"/>
              </w:rPr>
              <w:t>Attachment 3A:</w:t>
            </w:r>
          </w:p>
          <w:p w14:paraId="57948C76" w14:textId="794E5109" w:rsidR="00BF113C" w:rsidRPr="00917E9D" w:rsidRDefault="00BF113C" w:rsidP="00BF113C">
            <w:pPr>
              <w:pStyle w:val="Mainbodytext"/>
              <w:rPr>
                <w:b/>
                <w:sz w:val="18"/>
                <w:szCs w:val="18"/>
              </w:rPr>
            </w:pPr>
            <w:r w:rsidRPr="00917E9D">
              <w:rPr>
                <w:b/>
                <w:sz w:val="18"/>
                <w:szCs w:val="18"/>
              </w:rPr>
              <w:t>Environmental commissioning plan</w:t>
            </w:r>
          </w:p>
        </w:tc>
        <w:tc>
          <w:tcPr>
            <w:tcW w:w="5274" w:type="dxa"/>
            <w:gridSpan w:val="2"/>
            <w:tcBorders>
              <w:top w:val="single" w:sz="4" w:space="0" w:color="auto"/>
              <w:left w:val="nil"/>
              <w:right w:val="single" w:sz="4" w:space="0" w:color="auto"/>
            </w:tcBorders>
            <w:shd w:val="clear" w:color="auto" w:fill="D9D9D9" w:themeFill="background1" w:themeFillShade="D9"/>
          </w:tcPr>
          <w:p w14:paraId="26FDF1C7" w14:textId="10C158C7" w:rsidR="00BF113C" w:rsidRPr="00917E9D" w:rsidRDefault="00BF113C" w:rsidP="00BF113C">
            <w:pPr>
              <w:pStyle w:val="Mainbodytext"/>
              <w:ind w:left="34" w:hanging="1"/>
              <w:rPr>
                <w:sz w:val="18"/>
                <w:szCs w:val="18"/>
              </w:rPr>
            </w:pPr>
            <w:r w:rsidRPr="00917E9D">
              <w:rPr>
                <w:sz w:val="18"/>
                <w:szCs w:val="18"/>
              </w:rPr>
              <w:t>If applying to construct works or install equipment, and environmental commissioning of the works or equipment is planned, an environmental commissioning plan has been included in Attachment 3A.</w:t>
            </w:r>
          </w:p>
          <w:p w14:paraId="530C2D98" w14:textId="35AC7FAE" w:rsidR="00BF113C" w:rsidRPr="00917E9D" w:rsidRDefault="00BF113C" w:rsidP="00BF113C">
            <w:pPr>
              <w:pStyle w:val="Mainbodytext"/>
              <w:ind w:left="34" w:hanging="1"/>
              <w:rPr>
                <w:sz w:val="18"/>
                <w:szCs w:val="18"/>
              </w:rPr>
            </w:pPr>
            <w:r w:rsidRPr="00917E9D">
              <w:rPr>
                <w:sz w:val="18"/>
                <w:szCs w:val="18"/>
              </w:rPr>
              <w:t>The environmental commissioning plan is expected to include, at minimum, identification of:</w:t>
            </w:r>
          </w:p>
          <w:p w14:paraId="50EC78EF" w14:textId="228CBF08" w:rsidR="00BF113C" w:rsidRPr="00917E9D" w:rsidRDefault="00BF113C" w:rsidP="00BF113C">
            <w:pPr>
              <w:pStyle w:val="Mainbodytext"/>
              <w:widowControl w:val="0"/>
              <w:numPr>
                <w:ilvl w:val="0"/>
                <w:numId w:val="30"/>
              </w:numPr>
              <w:rPr>
                <w:sz w:val="18"/>
                <w:szCs w:val="18"/>
              </w:rPr>
            </w:pPr>
            <w:r w:rsidRPr="00917E9D">
              <w:rPr>
                <w:sz w:val="18"/>
                <w:szCs w:val="18"/>
              </w:rPr>
              <w:t xml:space="preserve">the sequence of commissioning activities to be undertaken, including details on whether they will be done in </w:t>
            </w:r>
            <w:proofErr w:type="gramStart"/>
            <w:r w:rsidRPr="00917E9D">
              <w:rPr>
                <w:sz w:val="18"/>
                <w:szCs w:val="18"/>
              </w:rPr>
              <w:t>stages;</w:t>
            </w:r>
            <w:proofErr w:type="gramEnd"/>
          </w:p>
          <w:p w14:paraId="23EBB342" w14:textId="0C895BAB" w:rsidR="00BF113C" w:rsidRPr="00917E9D" w:rsidRDefault="00BF113C" w:rsidP="00BF113C">
            <w:pPr>
              <w:pStyle w:val="Mainbodytext"/>
              <w:widowControl w:val="0"/>
              <w:numPr>
                <w:ilvl w:val="0"/>
                <w:numId w:val="30"/>
              </w:numPr>
              <w:rPr>
                <w:sz w:val="18"/>
                <w:szCs w:val="18"/>
              </w:rPr>
            </w:pPr>
            <w:r w:rsidRPr="00917E9D">
              <w:rPr>
                <w:sz w:val="18"/>
                <w:szCs w:val="18"/>
              </w:rPr>
              <w:t xml:space="preserve">a summary of the timeframes associated with the identified sequence of commissioning </w:t>
            </w:r>
            <w:proofErr w:type="gramStart"/>
            <w:r w:rsidRPr="00917E9D">
              <w:rPr>
                <w:sz w:val="18"/>
                <w:szCs w:val="18"/>
              </w:rPr>
              <w:t>activities;</w:t>
            </w:r>
            <w:proofErr w:type="gramEnd"/>
          </w:p>
          <w:p w14:paraId="388E19E5" w14:textId="0C8E66B9" w:rsidR="00BF113C" w:rsidRPr="00917E9D" w:rsidRDefault="00BF113C" w:rsidP="00BF113C">
            <w:pPr>
              <w:pStyle w:val="Mainbodytext"/>
              <w:numPr>
                <w:ilvl w:val="0"/>
                <w:numId w:val="30"/>
              </w:numPr>
              <w:rPr>
                <w:sz w:val="18"/>
                <w:szCs w:val="18"/>
              </w:rPr>
            </w:pPr>
            <w:r w:rsidRPr="00917E9D">
              <w:rPr>
                <w:sz w:val="18"/>
                <w:szCs w:val="18"/>
              </w:rPr>
              <w:t xml:space="preserve">the inputs and outputs that will be used in the commissioning </w:t>
            </w:r>
            <w:proofErr w:type="gramStart"/>
            <w:r w:rsidRPr="00917E9D">
              <w:rPr>
                <w:sz w:val="18"/>
                <w:szCs w:val="18"/>
              </w:rPr>
              <w:t>process;</w:t>
            </w:r>
            <w:proofErr w:type="gramEnd"/>
          </w:p>
          <w:p w14:paraId="61D0C35D" w14:textId="17E63C26" w:rsidR="00BF113C" w:rsidRPr="00917E9D" w:rsidRDefault="00BF113C" w:rsidP="00BF113C">
            <w:pPr>
              <w:pStyle w:val="Mainbodytext"/>
              <w:numPr>
                <w:ilvl w:val="0"/>
                <w:numId w:val="30"/>
              </w:numPr>
              <w:rPr>
                <w:sz w:val="18"/>
                <w:szCs w:val="18"/>
              </w:rPr>
            </w:pPr>
            <w:r w:rsidRPr="00917E9D">
              <w:rPr>
                <w:sz w:val="18"/>
                <w:szCs w:val="18"/>
              </w:rPr>
              <w:t xml:space="preserve">the emissions and/or discharges expected to occur during </w:t>
            </w:r>
            <w:proofErr w:type="gramStart"/>
            <w:r w:rsidRPr="00917E9D">
              <w:rPr>
                <w:sz w:val="18"/>
                <w:szCs w:val="18"/>
              </w:rPr>
              <w:t>commissioning;</w:t>
            </w:r>
            <w:proofErr w:type="gramEnd"/>
          </w:p>
          <w:p w14:paraId="153E00BB" w14:textId="462F5E8E" w:rsidR="00BF113C" w:rsidRPr="00917E9D" w:rsidRDefault="00BF113C" w:rsidP="00BF113C">
            <w:pPr>
              <w:pStyle w:val="Mainbodytext"/>
              <w:numPr>
                <w:ilvl w:val="0"/>
                <w:numId w:val="30"/>
              </w:numPr>
              <w:rPr>
                <w:sz w:val="18"/>
                <w:szCs w:val="18"/>
              </w:rPr>
            </w:pPr>
            <w:r w:rsidRPr="00917E9D">
              <w:rPr>
                <w:sz w:val="18"/>
                <w:szCs w:val="18"/>
              </w:rPr>
              <w:t xml:space="preserve">the emissions and/or discharges that will be monitored and/or confirmed to establish or test a steady-state operation (e.g. identifying emissions surrogates, etc.), including a detailed emissions monitoring program for the measurement of those emissions and/or </w:t>
            </w:r>
            <w:proofErr w:type="gramStart"/>
            <w:r w:rsidRPr="00917E9D">
              <w:rPr>
                <w:sz w:val="18"/>
                <w:szCs w:val="18"/>
              </w:rPr>
              <w:t>discharges;</w:t>
            </w:r>
            <w:proofErr w:type="gramEnd"/>
          </w:p>
          <w:p w14:paraId="3054DB59" w14:textId="370AAA49" w:rsidR="00BF113C" w:rsidRPr="00917E9D" w:rsidRDefault="00BF113C" w:rsidP="00BF113C">
            <w:pPr>
              <w:pStyle w:val="Mainbodytext"/>
              <w:numPr>
                <w:ilvl w:val="0"/>
                <w:numId w:val="30"/>
              </w:numPr>
              <w:rPr>
                <w:sz w:val="18"/>
                <w:szCs w:val="18"/>
              </w:rPr>
            </w:pPr>
            <w:r w:rsidRPr="00917E9D">
              <w:rPr>
                <w:sz w:val="18"/>
                <w:szCs w:val="18"/>
              </w:rPr>
              <w:t xml:space="preserve">the controls (including management actions) that will be put in place to address the expected emissions and/or </w:t>
            </w:r>
            <w:proofErr w:type="gramStart"/>
            <w:r w:rsidRPr="00917E9D">
              <w:rPr>
                <w:sz w:val="18"/>
                <w:szCs w:val="18"/>
              </w:rPr>
              <w:t>discharges;</w:t>
            </w:r>
            <w:proofErr w:type="gramEnd"/>
          </w:p>
          <w:p w14:paraId="1A09130B" w14:textId="496AC5E2" w:rsidR="00BF113C" w:rsidRPr="00917E9D" w:rsidRDefault="00BF113C" w:rsidP="00BF113C">
            <w:pPr>
              <w:pStyle w:val="Mainbodytext"/>
              <w:numPr>
                <w:ilvl w:val="0"/>
                <w:numId w:val="30"/>
              </w:numPr>
              <w:rPr>
                <w:sz w:val="18"/>
                <w:szCs w:val="18"/>
              </w:rPr>
            </w:pPr>
            <w:r w:rsidRPr="00917E9D">
              <w:rPr>
                <w:sz w:val="18"/>
                <w:szCs w:val="18"/>
              </w:rPr>
              <w:t>any contingency plans for if emissions exceedances or unplanned emissions and/or discharges occur</w:t>
            </w:r>
          </w:p>
          <w:p w14:paraId="61F450A7" w14:textId="0EB2ABFE" w:rsidR="00BF113C" w:rsidRPr="00917E9D" w:rsidRDefault="00BF113C" w:rsidP="00BF113C">
            <w:pPr>
              <w:pStyle w:val="Mainbodytext"/>
              <w:numPr>
                <w:ilvl w:val="0"/>
                <w:numId w:val="30"/>
              </w:numPr>
              <w:rPr>
                <w:sz w:val="18"/>
                <w:szCs w:val="18"/>
              </w:rPr>
            </w:pPr>
            <w:r w:rsidRPr="00917E9D">
              <w:rPr>
                <w:sz w:val="18"/>
                <w:szCs w:val="18"/>
              </w:rPr>
              <w:t>how any of the above would differ from standard operations once commissioning is complete.</w:t>
            </w:r>
          </w:p>
          <w:p w14:paraId="78DD7BDB" w14:textId="4A6FA017" w:rsidR="00BF113C" w:rsidRPr="00917E9D" w:rsidRDefault="00BF113C" w:rsidP="00BF113C">
            <w:pPr>
              <w:pStyle w:val="Mainbodytext"/>
              <w:ind w:left="34" w:hanging="1"/>
              <w:rPr>
                <w:sz w:val="18"/>
                <w:szCs w:val="18"/>
              </w:rPr>
            </w:pPr>
            <w:r w:rsidRPr="00917E9D">
              <w:rPr>
                <w:sz w:val="18"/>
                <w:szCs w:val="18"/>
              </w:rPr>
              <w:t xml:space="preserve">Note that DWER will not include conditions on a granted instrument that </w:t>
            </w:r>
            <w:proofErr w:type="spellStart"/>
            <w:r w:rsidRPr="00917E9D">
              <w:rPr>
                <w:sz w:val="18"/>
                <w:szCs w:val="18"/>
              </w:rPr>
              <w:t>authorise</w:t>
            </w:r>
            <w:proofErr w:type="spellEnd"/>
            <w:r w:rsidRPr="00917E9D">
              <w:rPr>
                <w:sz w:val="18"/>
                <w:szCs w:val="18"/>
              </w:rPr>
              <w:t xml:space="preserve"> environmental commissioning activities where it is not satisfied that the risks associated with environmental commissioning can be adequately addressed.</w:t>
            </w:r>
          </w:p>
        </w:tc>
        <w:sdt>
          <w:sdtPr>
            <w:rPr>
              <w:sz w:val="24"/>
            </w:rPr>
            <w:id w:val="1724867284"/>
            <w14:checkbox>
              <w14:checked w14:val="0"/>
              <w14:checkedState w14:val="2612" w14:font="MS Gothic"/>
              <w14:uncheckedState w14:val="2610" w14:font="MS Gothic"/>
            </w14:checkbox>
          </w:sdtPr>
          <w:sdtEndPr/>
          <w:sdtContent>
            <w:tc>
              <w:tcPr>
                <w:tcW w:w="696" w:type="dxa"/>
                <w:tcBorders>
                  <w:top w:val="single" w:sz="4" w:space="0" w:color="auto"/>
                  <w:left w:val="single" w:sz="4" w:space="0" w:color="auto"/>
                  <w:right w:val="single" w:sz="4" w:space="0" w:color="auto"/>
                </w:tcBorders>
                <w:shd w:val="clear" w:color="auto" w:fill="FFFFFF" w:themeFill="background1"/>
              </w:tcPr>
              <w:p w14:paraId="63E57D76" w14:textId="094EE9B1" w:rsidR="00BF113C" w:rsidRPr="00917E9D" w:rsidRDefault="00BF113C" w:rsidP="00BF113C">
                <w:pPr>
                  <w:pStyle w:val="Mainbodytext"/>
                  <w:jc w:val="center"/>
                  <w:rPr>
                    <w:rFonts w:eastAsia="MS Gothic"/>
                    <w:sz w:val="18"/>
                    <w:szCs w:val="18"/>
                  </w:rPr>
                </w:pPr>
                <w:r w:rsidRPr="00C91AC6">
                  <w:rPr>
                    <w:rFonts w:ascii="MS Gothic" w:eastAsia="MS Gothic" w:hAnsi="MS Gothic" w:hint="eastAsia"/>
                    <w:sz w:val="24"/>
                  </w:rPr>
                  <w:t>☐</w:t>
                </w:r>
              </w:p>
            </w:tc>
          </w:sdtContent>
        </w:sdt>
        <w:sdt>
          <w:sdtPr>
            <w:rPr>
              <w:sz w:val="24"/>
            </w:rPr>
            <w:id w:val="-1278787262"/>
            <w14:checkbox>
              <w14:checked w14:val="0"/>
              <w14:checkedState w14:val="2612" w14:font="MS Gothic"/>
              <w14:uncheckedState w14:val="2610" w14:font="MS Gothic"/>
            </w14:checkbox>
          </w:sdtPr>
          <w:sdtEndPr/>
          <w:sdtContent>
            <w:tc>
              <w:tcPr>
                <w:tcW w:w="928" w:type="dxa"/>
                <w:tcBorders>
                  <w:top w:val="single" w:sz="4" w:space="0" w:color="auto"/>
                  <w:left w:val="nil"/>
                  <w:right w:val="single" w:sz="4" w:space="0" w:color="auto"/>
                </w:tcBorders>
                <w:shd w:val="clear" w:color="auto" w:fill="FFFFFF" w:themeFill="background1"/>
              </w:tcPr>
              <w:p w14:paraId="760B1046" w14:textId="5CFC660F" w:rsidR="00BF113C" w:rsidRPr="00917E9D" w:rsidRDefault="00BF113C" w:rsidP="00BF113C">
                <w:pPr>
                  <w:pStyle w:val="Mainbodytext"/>
                  <w:jc w:val="center"/>
                  <w:rPr>
                    <w:rFonts w:eastAsia="MS Gothic"/>
                    <w:sz w:val="18"/>
                    <w:szCs w:val="18"/>
                  </w:rPr>
                </w:pPr>
                <w:r w:rsidRPr="00C91AC6">
                  <w:rPr>
                    <w:rFonts w:ascii="MS Gothic" w:eastAsia="MS Gothic" w:hAnsi="MS Gothic" w:hint="eastAsia"/>
                    <w:sz w:val="24"/>
                  </w:rPr>
                  <w:t>☐</w:t>
                </w:r>
              </w:p>
            </w:tc>
          </w:sdtContent>
        </w:sdt>
      </w:tr>
      <w:tr w:rsidR="00BF113C" w:rsidRPr="00917E9D" w14:paraId="3D99DF34" w14:textId="77777777" w:rsidTr="00140C20">
        <w:trPr>
          <w:cantSplit/>
          <w:trHeight w:val="202"/>
        </w:trPr>
        <w:tc>
          <w:tcPr>
            <w:tcW w:w="695" w:type="dxa"/>
            <w:tcBorders>
              <w:top w:val="single" w:sz="4" w:space="0" w:color="auto"/>
              <w:left w:val="single" w:sz="4" w:space="0" w:color="auto"/>
              <w:bottom w:val="single" w:sz="4" w:space="0" w:color="auto"/>
              <w:right w:val="nil"/>
            </w:tcBorders>
            <w:shd w:val="clear" w:color="auto" w:fill="D9D9D9" w:themeFill="background1" w:themeFillShade="D9"/>
          </w:tcPr>
          <w:p w14:paraId="7C9C035A" w14:textId="243CB7F2" w:rsidR="00BF113C" w:rsidRPr="00917E9D" w:rsidRDefault="00BF113C" w:rsidP="00BF113C">
            <w:pPr>
              <w:pStyle w:val="Mainbodytext"/>
              <w:rPr>
                <w:sz w:val="18"/>
                <w:szCs w:val="18"/>
              </w:rPr>
            </w:pPr>
            <w:r w:rsidRPr="00917E9D">
              <w:rPr>
                <w:sz w:val="18"/>
                <w:szCs w:val="18"/>
                <w:lang w:val="en-AU"/>
              </w:rPr>
              <w:t>4.12</w:t>
            </w:r>
          </w:p>
        </w:tc>
        <w:tc>
          <w:tcPr>
            <w:tcW w:w="2075" w:type="dxa"/>
            <w:gridSpan w:val="2"/>
            <w:tcBorders>
              <w:top w:val="single" w:sz="4" w:space="0" w:color="auto"/>
              <w:left w:val="nil"/>
              <w:right w:val="nil"/>
            </w:tcBorders>
            <w:shd w:val="clear" w:color="auto" w:fill="D9D9D9" w:themeFill="background1" w:themeFillShade="D9"/>
          </w:tcPr>
          <w:p w14:paraId="08398D4F" w14:textId="102AA0CD" w:rsidR="00BF113C" w:rsidRPr="00917E9D" w:rsidRDefault="00BF113C" w:rsidP="00BF113C">
            <w:pPr>
              <w:pStyle w:val="Mainbodytext"/>
              <w:rPr>
                <w:b/>
                <w:sz w:val="18"/>
                <w:szCs w:val="18"/>
              </w:rPr>
            </w:pPr>
            <w:r w:rsidRPr="00917E9D">
              <w:rPr>
                <w:b/>
                <w:sz w:val="18"/>
                <w:szCs w:val="18"/>
                <w:lang w:val="en-AU"/>
              </w:rPr>
              <w:t>Attachment 3B: Proposed activities</w:t>
            </w:r>
          </w:p>
        </w:tc>
        <w:tc>
          <w:tcPr>
            <w:tcW w:w="5274" w:type="dxa"/>
            <w:gridSpan w:val="2"/>
            <w:tcBorders>
              <w:top w:val="single" w:sz="4" w:space="0" w:color="auto"/>
              <w:left w:val="nil"/>
              <w:right w:val="single" w:sz="4" w:space="0" w:color="auto"/>
            </w:tcBorders>
            <w:shd w:val="clear" w:color="auto" w:fill="D9D9D9" w:themeFill="background1" w:themeFillShade="D9"/>
          </w:tcPr>
          <w:p w14:paraId="22EEBBAF" w14:textId="36184DA5" w:rsidR="00BF113C" w:rsidRPr="00917E9D" w:rsidRDefault="00BF113C" w:rsidP="00BF113C">
            <w:pPr>
              <w:pStyle w:val="Mainbodytext"/>
              <w:ind w:left="34" w:hanging="1"/>
              <w:rPr>
                <w:sz w:val="18"/>
                <w:szCs w:val="18"/>
              </w:rPr>
            </w:pPr>
            <w:r w:rsidRPr="00917E9D">
              <w:rPr>
                <w:sz w:val="18"/>
                <w:szCs w:val="18"/>
                <w:lang w:val="en-AU"/>
              </w:rPr>
              <w:t>Additional information relating to the proposed activities has been included in Attachment 3B (if required).</w:t>
            </w:r>
          </w:p>
        </w:tc>
        <w:sdt>
          <w:sdtPr>
            <w:rPr>
              <w:sz w:val="24"/>
            </w:rPr>
            <w:id w:val="941727027"/>
            <w14:checkbox>
              <w14:checked w14:val="0"/>
              <w14:checkedState w14:val="2612" w14:font="MS Gothic"/>
              <w14:uncheckedState w14:val="2610" w14:font="MS Gothic"/>
            </w14:checkbox>
          </w:sdtPr>
          <w:sdtEndPr/>
          <w:sdtContent>
            <w:tc>
              <w:tcPr>
                <w:tcW w:w="696" w:type="dxa"/>
                <w:tcBorders>
                  <w:top w:val="single" w:sz="4" w:space="0" w:color="auto"/>
                  <w:left w:val="single" w:sz="4" w:space="0" w:color="auto"/>
                  <w:right w:val="single" w:sz="4" w:space="0" w:color="auto"/>
                </w:tcBorders>
                <w:shd w:val="clear" w:color="auto" w:fill="FFFFFF" w:themeFill="background1"/>
                <w:vAlign w:val="center"/>
              </w:tcPr>
              <w:p w14:paraId="3BA2F3F4" w14:textId="6F7FFCC4" w:rsidR="00BF113C" w:rsidRPr="00917E9D" w:rsidRDefault="00BF113C" w:rsidP="00BF113C">
                <w:pPr>
                  <w:pStyle w:val="Mainbodytext"/>
                  <w:jc w:val="center"/>
                  <w:rPr>
                    <w:rFonts w:eastAsia="MS Gothic"/>
                    <w:sz w:val="18"/>
                    <w:szCs w:val="18"/>
                  </w:rPr>
                </w:pPr>
                <w:r w:rsidRPr="00C91AC6">
                  <w:rPr>
                    <w:rFonts w:ascii="MS Gothic" w:eastAsia="MS Gothic" w:hAnsi="MS Gothic" w:hint="eastAsia"/>
                    <w:sz w:val="24"/>
                  </w:rPr>
                  <w:t>☐</w:t>
                </w:r>
              </w:p>
            </w:tc>
          </w:sdtContent>
        </w:sdt>
        <w:sdt>
          <w:sdtPr>
            <w:rPr>
              <w:sz w:val="24"/>
            </w:rPr>
            <w:id w:val="226340296"/>
            <w14:checkbox>
              <w14:checked w14:val="0"/>
              <w14:checkedState w14:val="2612" w14:font="MS Gothic"/>
              <w14:uncheckedState w14:val="2610" w14:font="MS Gothic"/>
            </w14:checkbox>
          </w:sdtPr>
          <w:sdtEndPr/>
          <w:sdtContent>
            <w:tc>
              <w:tcPr>
                <w:tcW w:w="928" w:type="dxa"/>
                <w:tcBorders>
                  <w:top w:val="single" w:sz="4" w:space="0" w:color="auto"/>
                  <w:left w:val="nil"/>
                  <w:right w:val="single" w:sz="4" w:space="0" w:color="auto"/>
                </w:tcBorders>
                <w:shd w:val="clear" w:color="auto" w:fill="FFFFFF" w:themeFill="background1"/>
                <w:vAlign w:val="center"/>
              </w:tcPr>
              <w:p w14:paraId="7575A723" w14:textId="0878360F" w:rsidR="00BF113C" w:rsidRPr="00917E9D" w:rsidRDefault="00BF113C" w:rsidP="00BF113C">
                <w:pPr>
                  <w:pStyle w:val="Mainbodytext"/>
                  <w:jc w:val="center"/>
                  <w:rPr>
                    <w:rFonts w:eastAsia="MS Gothic"/>
                    <w:sz w:val="18"/>
                    <w:szCs w:val="18"/>
                  </w:rPr>
                </w:pPr>
                <w:r w:rsidRPr="00C91AC6">
                  <w:rPr>
                    <w:rFonts w:ascii="MS Gothic" w:eastAsia="MS Gothic" w:hAnsi="MS Gothic" w:hint="eastAsia"/>
                    <w:sz w:val="24"/>
                  </w:rPr>
                  <w:t>☐</w:t>
                </w:r>
              </w:p>
            </w:tc>
          </w:sdtContent>
        </w:sdt>
      </w:tr>
      <w:tr w:rsidR="00BF113C" w:rsidRPr="00917E9D" w14:paraId="3346C314" w14:textId="77777777" w:rsidTr="00140C20">
        <w:trPr>
          <w:cantSplit/>
          <w:trHeight w:val="460"/>
        </w:trPr>
        <w:tc>
          <w:tcPr>
            <w:tcW w:w="9668"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AD81CA" w14:textId="1AE858FF" w:rsidR="00BF113C" w:rsidRPr="00917E9D" w:rsidRDefault="00BF113C" w:rsidP="00BF113C">
            <w:pPr>
              <w:pStyle w:val="Mainbodytext"/>
              <w:rPr>
                <w:b/>
                <w:sz w:val="18"/>
                <w:szCs w:val="18"/>
                <w:lang w:val="en-AU"/>
              </w:rPr>
            </w:pPr>
            <w:r w:rsidRPr="00917E9D">
              <w:rPr>
                <w:b/>
                <w:sz w:val="18"/>
                <w:szCs w:val="18"/>
                <w:lang w:val="en-AU"/>
              </w:rPr>
              <w:t xml:space="preserve">Clearing activities </w:t>
            </w:r>
          </w:p>
          <w:p w14:paraId="2A58FF4C" w14:textId="624A9E11" w:rsidR="00BF113C" w:rsidRPr="00917E9D" w:rsidRDefault="00BF113C" w:rsidP="00BF113C">
            <w:pPr>
              <w:pStyle w:val="Mainbodytext"/>
              <w:rPr>
                <w:sz w:val="18"/>
                <w:szCs w:val="18"/>
                <w:lang w:val="en-AU"/>
              </w:rPr>
            </w:pPr>
            <w:r w:rsidRPr="00917E9D">
              <w:rPr>
                <w:sz w:val="18"/>
                <w:szCs w:val="18"/>
                <w:lang w:val="en-AU"/>
              </w:rPr>
              <w:t>4.13 to 4.19 are only required if the application includes clearing of native vegetation.</w:t>
            </w:r>
          </w:p>
        </w:tc>
      </w:tr>
      <w:tr w:rsidR="00BF113C" w:rsidRPr="00917E9D" w14:paraId="6B1608F0" w14:textId="77777777" w:rsidTr="00140C20">
        <w:trPr>
          <w:cantSplit/>
          <w:trHeight w:val="460"/>
        </w:trPr>
        <w:tc>
          <w:tcPr>
            <w:tcW w:w="695" w:type="dxa"/>
            <w:tcBorders>
              <w:top w:val="single" w:sz="4" w:space="0" w:color="auto"/>
              <w:left w:val="single" w:sz="4" w:space="0" w:color="auto"/>
              <w:bottom w:val="single" w:sz="4" w:space="0" w:color="auto"/>
              <w:right w:val="nil"/>
            </w:tcBorders>
            <w:shd w:val="clear" w:color="auto" w:fill="D9D9D9" w:themeFill="background1" w:themeFillShade="D9"/>
          </w:tcPr>
          <w:p w14:paraId="3CB6A025" w14:textId="2DE2A7B9" w:rsidR="00BF113C" w:rsidRPr="00917E9D" w:rsidRDefault="00BF113C" w:rsidP="00BF113C">
            <w:pPr>
              <w:pStyle w:val="Mainbodytext"/>
              <w:rPr>
                <w:sz w:val="18"/>
                <w:szCs w:val="18"/>
                <w:lang w:val="en-AU"/>
              </w:rPr>
            </w:pPr>
            <w:r w:rsidRPr="00917E9D">
              <w:rPr>
                <w:sz w:val="18"/>
                <w:szCs w:val="18"/>
                <w:lang w:val="en-AU"/>
              </w:rPr>
              <w:t>4.13</w:t>
            </w:r>
          </w:p>
        </w:tc>
        <w:tc>
          <w:tcPr>
            <w:tcW w:w="5941" w:type="dxa"/>
            <w:gridSpan w:val="3"/>
            <w:tcBorders>
              <w:top w:val="single" w:sz="4" w:space="0" w:color="auto"/>
              <w:left w:val="nil"/>
              <w:bottom w:val="single" w:sz="4" w:space="0" w:color="auto"/>
              <w:right w:val="nil"/>
            </w:tcBorders>
            <w:shd w:val="clear" w:color="auto" w:fill="D9D9D9" w:themeFill="background1" w:themeFillShade="D9"/>
          </w:tcPr>
          <w:p w14:paraId="452A8907" w14:textId="77777777" w:rsidR="00BF113C" w:rsidRPr="00917E9D" w:rsidRDefault="00BF113C" w:rsidP="00BF113C">
            <w:pPr>
              <w:pStyle w:val="Mainbodytext"/>
              <w:rPr>
                <w:b/>
                <w:sz w:val="18"/>
                <w:szCs w:val="18"/>
                <w:lang w:val="en-AU"/>
              </w:rPr>
            </w:pPr>
            <w:r w:rsidRPr="00917E9D">
              <w:rPr>
                <w:b/>
                <w:sz w:val="18"/>
                <w:szCs w:val="18"/>
                <w:lang w:val="en-AU"/>
              </w:rPr>
              <w:t xml:space="preserve">Proposed clearing area (hectares and/or number of individual trees to be removed): </w:t>
            </w:r>
          </w:p>
        </w:tc>
        <w:tc>
          <w:tcPr>
            <w:tcW w:w="3032"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0BD7A65E" w14:textId="5DCB2B99" w:rsidR="00BF113C" w:rsidRPr="00917E9D" w:rsidRDefault="00BF113C" w:rsidP="00BF113C">
            <w:pPr>
              <w:pStyle w:val="Mainbodytext"/>
              <w:rPr>
                <w:sz w:val="18"/>
                <w:szCs w:val="18"/>
                <w:lang w:val="en-AU"/>
              </w:rPr>
            </w:pPr>
          </w:p>
        </w:tc>
      </w:tr>
      <w:tr w:rsidR="00BF113C" w:rsidRPr="00917E9D" w14:paraId="0136BAE0" w14:textId="77777777" w:rsidTr="00140C20">
        <w:trPr>
          <w:cantSplit/>
          <w:trHeight w:val="460"/>
        </w:trPr>
        <w:tc>
          <w:tcPr>
            <w:tcW w:w="695" w:type="dxa"/>
            <w:tcBorders>
              <w:top w:val="single" w:sz="4" w:space="0" w:color="auto"/>
              <w:left w:val="single" w:sz="4" w:space="0" w:color="auto"/>
              <w:bottom w:val="single" w:sz="4" w:space="0" w:color="auto"/>
              <w:right w:val="nil"/>
            </w:tcBorders>
            <w:shd w:val="clear" w:color="auto" w:fill="D9D9D9" w:themeFill="background1" w:themeFillShade="D9"/>
          </w:tcPr>
          <w:p w14:paraId="4761C025" w14:textId="73C72510" w:rsidR="00BF113C" w:rsidRPr="00917E9D" w:rsidRDefault="00BF113C" w:rsidP="00BF113C">
            <w:pPr>
              <w:pStyle w:val="Mainbodytext"/>
              <w:rPr>
                <w:sz w:val="18"/>
                <w:szCs w:val="18"/>
                <w:lang w:val="en-AU"/>
              </w:rPr>
            </w:pPr>
            <w:r w:rsidRPr="00917E9D">
              <w:rPr>
                <w:sz w:val="18"/>
                <w:szCs w:val="18"/>
                <w:lang w:val="en-AU"/>
              </w:rPr>
              <w:t>4.14</w:t>
            </w:r>
          </w:p>
        </w:tc>
        <w:tc>
          <w:tcPr>
            <w:tcW w:w="5941" w:type="dxa"/>
            <w:gridSpan w:val="3"/>
            <w:tcBorders>
              <w:top w:val="single" w:sz="4" w:space="0" w:color="auto"/>
              <w:left w:val="nil"/>
              <w:bottom w:val="single" w:sz="4" w:space="0" w:color="auto"/>
              <w:right w:val="nil"/>
            </w:tcBorders>
            <w:shd w:val="clear" w:color="auto" w:fill="D9D9D9" w:themeFill="background1" w:themeFillShade="D9"/>
          </w:tcPr>
          <w:p w14:paraId="0C152715" w14:textId="77777777" w:rsidR="00BF113C" w:rsidRPr="00917E9D" w:rsidRDefault="00BF113C" w:rsidP="00BF113C">
            <w:pPr>
              <w:pStyle w:val="Mainbodytext"/>
              <w:rPr>
                <w:b/>
                <w:sz w:val="18"/>
                <w:szCs w:val="18"/>
                <w:lang w:val="en-AU"/>
              </w:rPr>
            </w:pPr>
            <w:r w:rsidRPr="00917E9D">
              <w:rPr>
                <w:b/>
                <w:sz w:val="18"/>
                <w:szCs w:val="18"/>
                <w:lang w:val="en-AU"/>
              </w:rPr>
              <w:t>Details of any relevant exemptions:</w:t>
            </w:r>
          </w:p>
          <w:p w14:paraId="228909BA" w14:textId="596ECC11" w:rsidR="00BF113C" w:rsidRPr="00917E9D" w:rsidRDefault="00BF113C" w:rsidP="00BF113C">
            <w:pPr>
              <w:pStyle w:val="Mainbodytext"/>
              <w:rPr>
                <w:sz w:val="18"/>
                <w:szCs w:val="18"/>
                <w:lang w:val="en-AU"/>
              </w:rPr>
            </w:pPr>
            <w:r w:rsidRPr="00917E9D">
              <w:rPr>
                <w:sz w:val="18"/>
                <w:szCs w:val="18"/>
                <w:lang w:val="en-AU"/>
              </w:rPr>
              <w:t xml:space="preserve">Refer to </w:t>
            </w:r>
            <w:proofErr w:type="spellStart"/>
            <w:r w:rsidRPr="00917E9D">
              <w:rPr>
                <w:sz w:val="18"/>
                <w:szCs w:val="18"/>
                <w:lang w:val="en-AU"/>
              </w:rPr>
              <w:t>DWER’s</w:t>
            </w:r>
            <w:proofErr w:type="spellEnd"/>
            <w:r w:rsidRPr="00917E9D">
              <w:rPr>
                <w:sz w:val="18"/>
                <w:szCs w:val="18"/>
                <w:lang w:val="en-AU"/>
              </w:rPr>
              <w:t xml:space="preserve"> </w:t>
            </w:r>
            <w:hyperlink r:id="rId23" w:history="1">
              <w:r w:rsidRPr="00917E9D">
                <w:rPr>
                  <w:rStyle w:val="Hyperlink"/>
                  <w:i/>
                  <w:sz w:val="18"/>
                  <w:szCs w:val="18"/>
                </w:rPr>
                <w:t>A guide to the exemptions and regulations for clearing native vegetation</w:t>
              </w:r>
            </w:hyperlink>
            <w:r w:rsidRPr="00917E9D">
              <w:rPr>
                <w:sz w:val="18"/>
                <w:szCs w:val="18"/>
                <w:lang w:val="en-AU"/>
              </w:rPr>
              <w:t>.</w:t>
            </w:r>
          </w:p>
        </w:tc>
        <w:tc>
          <w:tcPr>
            <w:tcW w:w="3032"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7E46E7C7" w14:textId="77777777" w:rsidR="00BF113C" w:rsidRPr="00917E9D" w:rsidRDefault="00BF113C" w:rsidP="00BF113C">
            <w:pPr>
              <w:pStyle w:val="Mainbodytext"/>
              <w:rPr>
                <w:sz w:val="18"/>
                <w:szCs w:val="18"/>
                <w:lang w:val="en-AU"/>
              </w:rPr>
            </w:pPr>
          </w:p>
        </w:tc>
      </w:tr>
      <w:tr w:rsidR="00BF113C" w:rsidRPr="00917E9D" w14:paraId="155EE6BB" w14:textId="77777777" w:rsidTr="00140C20">
        <w:trPr>
          <w:cantSplit/>
          <w:trHeight w:val="460"/>
        </w:trPr>
        <w:tc>
          <w:tcPr>
            <w:tcW w:w="695" w:type="dxa"/>
            <w:tcBorders>
              <w:top w:val="single" w:sz="4" w:space="0" w:color="auto"/>
              <w:left w:val="single" w:sz="4" w:space="0" w:color="auto"/>
              <w:bottom w:val="single" w:sz="4" w:space="0" w:color="auto"/>
              <w:right w:val="nil"/>
            </w:tcBorders>
            <w:shd w:val="clear" w:color="auto" w:fill="D9D9D9" w:themeFill="background1" w:themeFillShade="D9"/>
          </w:tcPr>
          <w:p w14:paraId="2BABE756" w14:textId="23CC434A" w:rsidR="00BF113C" w:rsidRPr="00917E9D" w:rsidRDefault="00BF113C" w:rsidP="00BF113C">
            <w:pPr>
              <w:pStyle w:val="Mainbodytext"/>
              <w:rPr>
                <w:sz w:val="18"/>
                <w:szCs w:val="18"/>
                <w:lang w:val="en-AU"/>
              </w:rPr>
            </w:pPr>
            <w:r w:rsidRPr="00917E9D">
              <w:rPr>
                <w:sz w:val="18"/>
                <w:szCs w:val="18"/>
                <w:lang w:val="en-AU"/>
              </w:rPr>
              <w:t>4.15</w:t>
            </w:r>
          </w:p>
        </w:tc>
        <w:tc>
          <w:tcPr>
            <w:tcW w:w="5941" w:type="dxa"/>
            <w:gridSpan w:val="3"/>
            <w:tcBorders>
              <w:top w:val="single" w:sz="4" w:space="0" w:color="auto"/>
              <w:left w:val="nil"/>
              <w:bottom w:val="single" w:sz="4" w:space="0" w:color="auto"/>
              <w:right w:val="nil"/>
            </w:tcBorders>
            <w:shd w:val="clear" w:color="auto" w:fill="D9D9D9" w:themeFill="background1" w:themeFillShade="D9"/>
          </w:tcPr>
          <w:p w14:paraId="7CD69E6A" w14:textId="77777777" w:rsidR="00BF113C" w:rsidRPr="00917E9D" w:rsidRDefault="00BF113C" w:rsidP="00BF113C">
            <w:pPr>
              <w:pStyle w:val="Mainbodytext"/>
              <w:rPr>
                <w:b/>
                <w:sz w:val="18"/>
                <w:szCs w:val="18"/>
                <w:lang w:val="en-AU"/>
              </w:rPr>
            </w:pPr>
            <w:r w:rsidRPr="00917E9D">
              <w:rPr>
                <w:b/>
                <w:sz w:val="18"/>
                <w:szCs w:val="18"/>
                <w:lang w:val="en-AU"/>
              </w:rPr>
              <w:t>Proposed method of clearing:</w:t>
            </w:r>
          </w:p>
        </w:tc>
        <w:tc>
          <w:tcPr>
            <w:tcW w:w="3032"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50883B7C" w14:textId="1B1B7684" w:rsidR="00BF113C" w:rsidRPr="00917E9D" w:rsidRDefault="00BF113C" w:rsidP="00BF113C">
            <w:pPr>
              <w:pStyle w:val="Mainbodytext"/>
              <w:rPr>
                <w:sz w:val="18"/>
                <w:szCs w:val="18"/>
                <w:lang w:val="en-AU"/>
              </w:rPr>
            </w:pPr>
          </w:p>
        </w:tc>
      </w:tr>
      <w:tr w:rsidR="00BF113C" w:rsidRPr="00917E9D" w14:paraId="11D834E2" w14:textId="77777777" w:rsidTr="00140C20">
        <w:trPr>
          <w:trHeight w:val="460"/>
        </w:trPr>
        <w:tc>
          <w:tcPr>
            <w:tcW w:w="695" w:type="dxa"/>
            <w:tcBorders>
              <w:bottom w:val="single" w:sz="4" w:space="0" w:color="auto"/>
              <w:right w:val="nil"/>
            </w:tcBorders>
            <w:shd w:val="clear" w:color="auto" w:fill="D9D9D9" w:themeFill="background1" w:themeFillShade="D9"/>
          </w:tcPr>
          <w:p w14:paraId="74C64FE0" w14:textId="6E3E37C2" w:rsidR="00BF113C" w:rsidRPr="00917E9D" w:rsidRDefault="00BF113C" w:rsidP="00BF113C">
            <w:pPr>
              <w:pStyle w:val="Mainbodytext"/>
              <w:keepLines/>
              <w:rPr>
                <w:sz w:val="18"/>
                <w:szCs w:val="18"/>
                <w:lang w:val="en-AU"/>
              </w:rPr>
            </w:pPr>
            <w:r w:rsidRPr="00917E9D">
              <w:rPr>
                <w:sz w:val="18"/>
                <w:szCs w:val="18"/>
                <w:lang w:val="en-AU"/>
              </w:rPr>
              <w:lastRenderedPageBreak/>
              <w:t>4.16</w:t>
            </w:r>
          </w:p>
        </w:tc>
        <w:tc>
          <w:tcPr>
            <w:tcW w:w="5941" w:type="dxa"/>
            <w:gridSpan w:val="3"/>
            <w:tcBorders>
              <w:left w:val="nil"/>
              <w:bottom w:val="single" w:sz="4" w:space="0" w:color="auto"/>
              <w:right w:val="nil"/>
            </w:tcBorders>
            <w:shd w:val="clear" w:color="auto" w:fill="D9D9D9" w:themeFill="background1" w:themeFillShade="D9"/>
          </w:tcPr>
          <w:p w14:paraId="76F32A33" w14:textId="77777777" w:rsidR="00BF113C" w:rsidRPr="00917E9D" w:rsidRDefault="00BF113C" w:rsidP="00BF113C">
            <w:pPr>
              <w:pStyle w:val="Mainbodytext"/>
              <w:keepLines/>
              <w:rPr>
                <w:b/>
                <w:sz w:val="18"/>
                <w:szCs w:val="18"/>
                <w:lang w:val="en-AU"/>
              </w:rPr>
            </w:pPr>
            <w:r w:rsidRPr="00917E9D">
              <w:rPr>
                <w:b/>
                <w:sz w:val="18"/>
                <w:szCs w:val="18"/>
                <w:lang w:val="en-AU"/>
              </w:rPr>
              <w:t xml:space="preserve">Period within which clearing is proposed to be undertaken: </w:t>
            </w:r>
          </w:p>
          <w:p w14:paraId="69A6E108" w14:textId="5A28CC9E" w:rsidR="00BF113C" w:rsidRPr="00917E9D" w:rsidRDefault="00BF113C" w:rsidP="00BF113C">
            <w:pPr>
              <w:pStyle w:val="Mainbodytext"/>
              <w:keepLines/>
              <w:rPr>
                <w:sz w:val="18"/>
                <w:szCs w:val="18"/>
                <w:lang w:val="en-AU"/>
              </w:rPr>
            </w:pPr>
            <w:r w:rsidRPr="00917E9D">
              <w:rPr>
                <w:sz w:val="18"/>
                <w:szCs w:val="18"/>
                <w:lang w:val="en-AU"/>
              </w:rPr>
              <w:t>For example, May 2020 – June 2020.</w:t>
            </w:r>
          </w:p>
        </w:tc>
        <w:tc>
          <w:tcPr>
            <w:tcW w:w="3032" w:type="dxa"/>
            <w:gridSpan w:val="3"/>
            <w:tcBorders>
              <w:left w:val="nil"/>
              <w:bottom w:val="single" w:sz="4" w:space="0" w:color="auto"/>
            </w:tcBorders>
          </w:tcPr>
          <w:p w14:paraId="4213EF82" w14:textId="63812FA2" w:rsidR="00BF113C" w:rsidRPr="00917E9D" w:rsidRDefault="00BF113C" w:rsidP="00BF113C">
            <w:pPr>
              <w:pStyle w:val="Mainbodytext"/>
              <w:keepLines/>
              <w:rPr>
                <w:sz w:val="18"/>
                <w:szCs w:val="18"/>
                <w:lang w:val="en-AU"/>
              </w:rPr>
            </w:pPr>
          </w:p>
        </w:tc>
      </w:tr>
      <w:tr w:rsidR="00BF113C" w:rsidRPr="00917E9D" w14:paraId="14AFDE9C" w14:textId="77777777" w:rsidTr="00140C20">
        <w:trPr>
          <w:trHeight w:val="97"/>
        </w:trPr>
        <w:tc>
          <w:tcPr>
            <w:tcW w:w="695" w:type="dxa"/>
            <w:vMerge w:val="restart"/>
            <w:tcBorders>
              <w:right w:val="nil"/>
            </w:tcBorders>
            <w:shd w:val="clear" w:color="auto" w:fill="D9D9D9" w:themeFill="background1" w:themeFillShade="D9"/>
          </w:tcPr>
          <w:p w14:paraId="2E716FBC" w14:textId="63EE116C" w:rsidR="00BF113C" w:rsidRPr="00917E9D" w:rsidRDefault="00BF113C" w:rsidP="00BF113C">
            <w:pPr>
              <w:pStyle w:val="Mainbodytext"/>
              <w:keepLines/>
              <w:rPr>
                <w:sz w:val="18"/>
                <w:szCs w:val="18"/>
                <w:lang w:val="en-AU"/>
              </w:rPr>
            </w:pPr>
            <w:r w:rsidRPr="00917E9D">
              <w:rPr>
                <w:sz w:val="18"/>
                <w:szCs w:val="18"/>
                <w:lang w:val="en-AU"/>
              </w:rPr>
              <w:t>4.17</w:t>
            </w:r>
          </w:p>
        </w:tc>
        <w:tc>
          <w:tcPr>
            <w:tcW w:w="8973" w:type="dxa"/>
            <w:gridSpan w:val="6"/>
            <w:tcBorders>
              <w:left w:val="nil"/>
              <w:bottom w:val="nil"/>
            </w:tcBorders>
            <w:shd w:val="clear" w:color="auto" w:fill="D9D9D9" w:themeFill="background1" w:themeFillShade="D9"/>
          </w:tcPr>
          <w:p w14:paraId="50D84A86" w14:textId="7BEC2A46" w:rsidR="00BF113C" w:rsidRPr="00917E9D" w:rsidRDefault="00BF113C" w:rsidP="00BF113C">
            <w:pPr>
              <w:pStyle w:val="Mainbodytext"/>
              <w:keepLines/>
              <w:rPr>
                <w:sz w:val="18"/>
                <w:szCs w:val="18"/>
                <w:lang w:val="en-AU"/>
              </w:rPr>
            </w:pPr>
            <w:r w:rsidRPr="00917E9D">
              <w:rPr>
                <w:b/>
                <w:sz w:val="18"/>
                <w:szCs w:val="18"/>
                <w:lang w:val="en-AU"/>
              </w:rPr>
              <w:t>Purpose of clearing:</w:t>
            </w:r>
          </w:p>
        </w:tc>
      </w:tr>
      <w:tr w:rsidR="00BF113C" w:rsidRPr="00917E9D" w14:paraId="1E2E1C52" w14:textId="77777777" w:rsidTr="00140C20">
        <w:trPr>
          <w:trHeight w:val="539"/>
        </w:trPr>
        <w:tc>
          <w:tcPr>
            <w:tcW w:w="695" w:type="dxa"/>
            <w:vMerge/>
            <w:tcBorders>
              <w:right w:val="nil"/>
            </w:tcBorders>
            <w:shd w:val="clear" w:color="auto" w:fill="D9D9D9" w:themeFill="background1" w:themeFillShade="D9"/>
          </w:tcPr>
          <w:p w14:paraId="39FBB7AD" w14:textId="77777777" w:rsidR="00BF113C" w:rsidRPr="00917E9D" w:rsidRDefault="00BF113C" w:rsidP="00BF113C">
            <w:pPr>
              <w:pStyle w:val="Mainbodytext"/>
              <w:keepLines/>
              <w:rPr>
                <w:sz w:val="18"/>
                <w:szCs w:val="18"/>
                <w:lang w:val="en-AU"/>
              </w:rPr>
            </w:pPr>
          </w:p>
        </w:tc>
        <w:tc>
          <w:tcPr>
            <w:tcW w:w="8973" w:type="dxa"/>
            <w:gridSpan w:val="6"/>
            <w:tcBorders>
              <w:top w:val="nil"/>
              <w:left w:val="nil"/>
            </w:tcBorders>
            <w:shd w:val="clear" w:color="auto" w:fill="auto"/>
          </w:tcPr>
          <w:p w14:paraId="08C239BF" w14:textId="6E0D3A95" w:rsidR="00BF113C" w:rsidRPr="00917E9D" w:rsidRDefault="00BF113C" w:rsidP="00BF113C">
            <w:pPr>
              <w:pStyle w:val="Mainbodytext"/>
              <w:keepLines/>
              <w:rPr>
                <w:b/>
                <w:sz w:val="18"/>
                <w:szCs w:val="18"/>
                <w:lang w:val="en-AU"/>
              </w:rPr>
            </w:pPr>
          </w:p>
        </w:tc>
      </w:tr>
      <w:tr w:rsidR="00BF113C" w:rsidRPr="00917E9D" w14:paraId="7CB850DB" w14:textId="77777777" w:rsidTr="00AA1C74">
        <w:trPr>
          <w:cantSplit/>
          <w:trHeight w:val="238"/>
        </w:trPr>
        <w:tc>
          <w:tcPr>
            <w:tcW w:w="8044"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0137A6" w14:textId="77777777" w:rsidR="00BF113C" w:rsidRPr="00917E9D" w:rsidRDefault="00BF113C" w:rsidP="00BF113C">
            <w:pPr>
              <w:pStyle w:val="Mainbodytext"/>
              <w:keepLines/>
              <w:rPr>
                <w:b/>
                <w:sz w:val="18"/>
                <w:szCs w:val="18"/>
                <w:lang w:val="en-AU"/>
              </w:rPr>
            </w:pPr>
            <w:r w:rsidRPr="00917E9D">
              <w:rPr>
                <w:b/>
                <w:sz w:val="18"/>
                <w:szCs w:val="18"/>
                <w:lang w:val="en-AU"/>
              </w:rPr>
              <w:t>Clearing activities – Attachments</w:t>
            </w:r>
          </w:p>
        </w:tc>
        <w:tc>
          <w:tcPr>
            <w:tcW w:w="69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BC0CE8B" w14:textId="77777777" w:rsidR="00BF113C" w:rsidRPr="00917E9D" w:rsidRDefault="00BF113C" w:rsidP="00BF113C">
            <w:pPr>
              <w:pStyle w:val="Mainbodytext"/>
              <w:keepLines/>
              <w:jc w:val="center"/>
              <w:rPr>
                <w:b/>
                <w:sz w:val="18"/>
                <w:szCs w:val="18"/>
                <w:lang w:val="en-AU"/>
              </w:rPr>
            </w:pPr>
            <w:r w:rsidRPr="00917E9D">
              <w:rPr>
                <w:b/>
                <w:sz w:val="18"/>
                <w:szCs w:val="18"/>
                <w:lang w:val="en-AU"/>
              </w:rPr>
              <w:t>N/A</w:t>
            </w:r>
          </w:p>
        </w:tc>
        <w:tc>
          <w:tcPr>
            <w:tcW w:w="92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EC09246" w14:textId="77777777" w:rsidR="00BF113C" w:rsidRPr="00917E9D" w:rsidRDefault="00BF113C" w:rsidP="00BF113C">
            <w:pPr>
              <w:pStyle w:val="Mainbodytext"/>
              <w:keepLines/>
              <w:jc w:val="center"/>
              <w:rPr>
                <w:b/>
                <w:sz w:val="18"/>
                <w:szCs w:val="18"/>
                <w:lang w:val="en-AU"/>
              </w:rPr>
            </w:pPr>
            <w:r w:rsidRPr="00917E9D">
              <w:rPr>
                <w:b/>
                <w:sz w:val="18"/>
                <w:szCs w:val="18"/>
                <w:lang w:val="en-AU"/>
              </w:rPr>
              <w:t>Yes</w:t>
            </w:r>
          </w:p>
        </w:tc>
      </w:tr>
      <w:tr w:rsidR="00BF113C" w:rsidRPr="00917E9D" w14:paraId="1E4F5E89" w14:textId="77777777" w:rsidTr="00AA1C74">
        <w:trPr>
          <w:cantSplit/>
          <w:trHeight w:val="1604"/>
        </w:trPr>
        <w:tc>
          <w:tcPr>
            <w:tcW w:w="695" w:type="dxa"/>
            <w:tcBorders>
              <w:top w:val="single" w:sz="4" w:space="0" w:color="auto"/>
              <w:left w:val="single" w:sz="4" w:space="0" w:color="auto"/>
              <w:bottom w:val="single" w:sz="4" w:space="0" w:color="auto"/>
              <w:right w:val="nil"/>
            </w:tcBorders>
            <w:shd w:val="clear" w:color="auto" w:fill="D9D9D9" w:themeFill="background1" w:themeFillShade="D9"/>
          </w:tcPr>
          <w:p w14:paraId="4602E210" w14:textId="3F1F577E" w:rsidR="00BF113C" w:rsidRPr="00917E9D" w:rsidRDefault="00BF113C" w:rsidP="00BF113C">
            <w:pPr>
              <w:pStyle w:val="Mainbodytext"/>
              <w:keepLines/>
              <w:rPr>
                <w:sz w:val="18"/>
                <w:szCs w:val="18"/>
                <w:lang w:val="en-AU"/>
              </w:rPr>
            </w:pPr>
            <w:r w:rsidRPr="00917E9D">
              <w:rPr>
                <w:sz w:val="18"/>
                <w:szCs w:val="18"/>
                <w:lang w:val="en-AU"/>
              </w:rPr>
              <w:t>4.18</w:t>
            </w:r>
          </w:p>
        </w:tc>
        <w:tc>
          <w:tcPr>
            <w:tcW w:w="1689" w:type="dxa"/>
            <w:tcBorders>
              <w:top w:val="single" w:sz="4" w:space="0" w:color="auto"/>
              <w:left w:val="nil"/>
              <w:bottom w:val="single" w:sz="4" w:space="0" w:color="auto"/>
              <w:right w:val="nil"/>
            </w:tcBorders>
            <w:shd w:val="clear" w:color="auto" w:fill="D9D9D9" w:themeFill="background1" w:themeFillShade="D9"/>
          </w:tcPr>
          <w:p w14:paraId="77A74711" w14:textId="38E14155" w:rsidR="00BF113C" w:rsidRPr="00917E9D" w:rsidRDefault="00BF113C" w:rsidP="00BF113C">
            <w:pPr>
              <w:pStyle w:val="Mainbodytext"/>
              <w:keepLines/>
              <w:rPr>
                <w:sz w:val="18"/>
                <w:szCs w:val="18"/>
                <w:lang w:val="en-AU"/>
              </w:rPr>
            </w:pPr>
            <w:r w:rsidRPr="00917E9D">
              <w:rPr>
                <w:b/>
                <w:sz w:val="18"/>
                <w:szCs w:val="18"/>
                <w:lang w:val="en-AU"/>
              </w:rPr>
              <w:t>Attachment 3C: Map of area proposed to be cleared</w:t>
            </w:r>
          </w:p>
        </w:tc>
        <w:tc>
          <w:tcPr>
            <w:tcW w:w="5660" w:type="dxa"/>
            <w:gridSpan w:val="3"/>
            <w:tcBorders>
              <w:top w:val="single" w:sz="4" w:space="0" w:color="auto"/>
              <w:left w:val="nil"/>
              <w:bottom w:val="single" w:sz="4" w:space="0" w:color="auto"/>
              <w:right w:val="single" w:sz="4" w:space="0" w:color="auto"/>
            </w:tcBorders>
            <w:shd w:val="clear" w:color="auto" w:fill="D9D9D9" w:themeFill="background1" w:themeFillShade="D9"/>
          </w:tcPr>
          <w:p w14:paraId="5A0442CC" w14:textId="18EAC75D" w:rsidR="00BF113C" w:rsidRPr="00917E9D" w:rsidRDefault="00BF113C" w:rsidP="00BF113C">
            <w:pPr>
              <w:pStyle w:val="Mainbodytext"/>
              <w:keepLines/>
              <w:rPr>
                <w:sz w:val="18"/>
                <w:szCs w:val="18"/>
                <w:lang w:val="en-AU"/>
              </w:rPr>
            </w:pPr>
            <w:r w:rsidRPr="00917E9D">
              <w:rPr>
                <w:sz w:val="18"/>
                <w:szCs w:val="18"/>
                <w:lang w:val="en-AU"/>
              </w:rPr>
              <w:t xml:space="preserve">You must provide: </w:t>
            </w:r>
          </w:p>
          <w:p w14:paraId="675E4D69" w14:textId="708379F4" w:rsidR="00BF113C" w:rsidRPr="00917E9D" w:rsidRDefault="00BF113C" w:rsidP="00BF113C">
            <w:pPr>
              <w:pStyle w:val="Mainbodytext"/>
              <w:keepLines/>
              <w:rPr>
                <w:sz w:val="18"/>
                <w:szCs w:val="18"/>
                <w:lang w:val="en-AU"/>
              </w:rPr>
            </w:pPr>
            <w:r w:rsidRPr="00917E9D">
              <w:rPr>
                <w:sz w:val="18"/>
                <w:szCs w:val="18"/>
                <w:lang w:val="en-AU"/>
              </w:rPr>
              <w:t>an aerial photograph or map of sufficient scale showing the proposed clearing area and prescribed premises boundary</w:t>
            </w:r>
          </w:p>
          <w:p w14:paraId="27CCA743" w14:textId="77777777" w:rsidR="00BF113C" w:rsidRPr="00917E9D" w:rsidRDefault="00BF113C" w:rsidP="00BF113C">
            <w:pPr>
              <w:pStyle w:val="Mainbodytext"/>
              <w:keepLines/>
              <w:rPr>
                <w:i/>
                <w:sz w:val="18"/>
                <w:szCs w:val="18"/>
                <w:lang w:val="en-AU"/>
              </w:rPr>
            </w:pPr>
            <w:r w:rsidRPr="00917E9D">
              <w:rPr>
                <w:i/>
                <w:sz w:val="18"/>
                <w:szCs w:val="18"/>
                <w:lang w:val="en-AU"/>
              </w:rPr>
              <w:t>OR</w:t>
            </w:r>
          </w:p>
          <w:p w14:paraId="71398151" w14:textId="77777777" w:rsidR="00BF113C" w:rsidRPr="00917E9D" w:rsidRDefault="00BF113C" w:rsidP="00BF113C">
            <w:pPr>
              <w:pStyle w:val="Mainbodytext"/>
              <w:keepLines/>
              <w:rPr>
                <w:sz w:val="18"/>
                <w:szCs w:val="18"/>
                <w:lang w:val="en-AU"/>
              </w:rPr>
            </w:pPr>
            <w:r w:rsidRPr="00917E9D">
              <w:rPr>
                <w:sz w:val="18"/>
                <w:szCs w:val="18"/>
                <w:lang w:val="en-AU"/>
              </w:rPr>
              <w:t>if you have the facilities, a suitable portable digital storage device of the area proposed to be cleared as an ESRI shapefile with the following properties:</w:t>
            </w:r>
          </w:p>
          <w:p w14:paraId="4622E14F" w14:textId="77777777" w:rsidR="00BF113C" w:rsidRPr="00917E9D" w:rsidRDefault="00BF113C" w:rsidP="00BF113C">
            <w:pPr>
              <w:pStyle w:val="Mainbodytext"/>
              <w:keepLines/>
              <w:numPr>
                <w:ilvl w:val="0"/>
                <w:numId w:val="9"/>
              </w:numPr>
              <w:tabs>
                <w:tab w:val="clear" w:pos="450"/>
              </w:tabs>
              <w:ind w:left="630" w:hanging="284"/>
              <w:rPr>
                <w:sz w:val="18"/>
                <w:szCs w:val="18"/>
                <w:lang w:val="en-AU"/>
              </w:rPr>
            </w:pPr>
            <w:r w:rsidRPr="00917E9D">
              <w:rPr>
                <w:sz w:val="18"/>
                <w:szCs w:val="18"/>
                <w:lang w:val="en-AU"/>
              </w:rPr>
              <w:t>Geometry type: Polygon Shape</w:t>
            </w:r>
          </w:p>
          <w:p w14:paraId="3E52F1A9" w14:textId="35CD00A3" w:rsidR="00BF113C" w:rsidRPr="00917E9D" w:rsidRDefault="00BF113C" w:rsidP="00BF113C">
            <w:pPr>
              <w:pStyle w:val="Mainbodytext"/>
              <w:keepLines/>
              <w:numPr>
                <w:ilvl w:val="0"/>
                <w:numId w:val="9"/>
              </w:numPr>
              <w:tabs>
                <w:tab w:val="clear" w:pos="450"/>
              </w:tabs>
              <w:ind w:left="630" w:hanging="284"/>
              <w:rPr>
                <w:sz w:val="18"/>
                <w:szCs w:val="18"/>
                <w:lang w:val="en-AU"/>
              </w:rPr>
            </w:pPr>
            <w:r w:rsidRPr="00917E9D">
              <w:rPr>
                <w:sz w:val="18"/>
                <w:szCs w:val="18"/>
                <w:lang w:val="en-AU"/>
              </w:rPr>
              <w:t xml:space="preserve">Coordinate system: </w:t>
            </w:r>
            <w:proofErr w:type="spellStart"/>
            <w:r w:rsidRPr="00917E9D">
              <w:rPr>
                <w:sz w:val="18"/>
                <w:szCs w:val="18"/>
                <w:lang w:val="en-AU"/>
              </w:rPr>
              <w:t>GDA</w:t>
            </w:r>
            <w:proofErr w:type="spellEnd"/>
            <w:r w:rsidRPr="00917E9D">
              <w:rPr>
                <w:sz w:val="18"/>
                <w:szCs w:val="18"/>
                <w:lang w:val="en-AU"/>
              </w:rPr>
              <w:t xml:space="preserve"> </w:t>
            </w:r>
            <w:r w:rsidR="00ED072C">
              <w:rPr>
                <w:sz w:val="18"/>
                <w:szCs w:val="18"/>
                <w:lang w:val="en-AU"/>
              </w:rPr>
              <w:t>2020</w:t>
            </w:r>
            <w:r w:rsidR="00ED072C" w:rsidRPr="00917E9D">
              <w:rPr>
                <w:sz w:val="18"/>
                <w:szCs w:val="18"/>
                <w:lang w:val="en-AU"/>
              </w:rPr>
              <w:t xml:space="preserve"> </w:t>
            </w:r>
            <w:r w:rsidRPr="00917E9D">
              <w:rPr>
                <w:sz w:val="18"/>
                <w:szCs w:val="18"/>
                <w:lang w:val="en-AU"/>
              </w:rPr>
              <w:t>(Geographic latitude</w:t>
            </w:r>
            <w:r w:rsidR="00ED072C">
              <w:rPr>
                <w:sz w:val="18"/>
                <w:szCs w:val="18"/>
                <w:lang w:val="en-AU"/>
              </w:rPr>
              <w:t xml:space="preserve"> </w:t>
            </w:r>
            <w:r w:rsidRPr="00917E9D">
              <w:rPr>
                <w:sz w:val="18"/>
                <w:szCs w:val="18"/>
                <w:lang w:val="en-AU"/>
              </w:rPr>
              <w:t>/</w:t>
            </w:r>
            <w:r w:rsidR="00ED072C">
              <w:rPr>
                <w:sz w:val="18"/>
                <w:szCs w:val="18"/>
                <w:lang w:val="en-AU"/>
              </w:rPr>
              <w:t xml:space="preserve"> </w:t>
            </w:r>
            <w:r w:rsidRPr="00917E9D">
              <w:rPr>
                <w:sz w:val="18"/>
                <w:szCs w:val="18"/>
                <w:lang w:val="en-AU"/>
              </w:rPr>
              <w:t>longitude)</w:t>
            </w:r>
          </w:p>
          <w:p w14:paraId="4CEFE1DB" w14:textId="16ED97B3" w:rsidR="00BF113C" w:rsidRPr="00917E9D" w:rsidRDefault="00BF113C" w:rsidP="00BF113C">
            <w:pPr>
              <w:pStyle w:val="Mainbodytext"/>
              <w:keepLines/>
              <w:numPr>
                <w:ilvl w:val="0"/>
                <w:numId w:val="9"/>
              </w:numPr>
              <w:tabs>
                <w:tab w:val="clear" w:pos="450"/>
              </w:tabs>
              <w:ind w:left="630" w:hanging="284"/>
              <w:rPr>
                <w:sz w:val="18"/>
                <w:szCs w:val="18"/>
                <w:lang w:val="en-AU"/>
              </w:rPr>
            </w:pPr>
            <w:r w:rsidRPr="00917E9D">
              <w:rPr>
                <w:sz w:val="18"/>
                <w:szCs w:val="18"/>
                <w:lang w:val="en-AU"/>
              </w:rPr>
              <w:t xml:space="preserve">Datum: </w:t>
            </w:r>
            <w:r w:rsidR="00ED072C">
              <w:rPr>
                <w:sz w:val="18"/>
                <w:szCs w:val="18"/>
                <w:lang w:val="en-AU"/>
              </w:rPr>
              <w:t>2020</w:t>
            </w:r>
            <w:r w:rsidR="00ED072C" w:rsidRPr="00917E9D">
              <w:rPr>
                <w:sz w:val="18"/>
                <w:szCs w:val="18"/>
                <w:lang w:val="en-AU"/>
              </w:rPr>
              <w:t xml:space="preserve"> </w:t>
            </w:r>
            <w:r w:rsidRPr="00917E9D">
              <w:rPr>
                <w:sz w:val="18"/>
                <w:szCs w:val="18"/>
                <w:lang w:val="en-AU"/>
              </w:rPr>
              <w:t xml:space="preserve">1994 (Geocentric Datum of Australia </w:t>
            </w:r>
            <w:r w:rsidR="00ED072C">
              <w:rPr>
                <w:sz w:val="18"/>
                <w:szCs w:val="18"/>
                <w:lang w:val="en-AU"/>
              </w:rPr>
              <w:t>2020</w:t>
            </w:r>
            <w:r w:rsidRPr="00917E9D">
              <w:rPr>
                <w:sz w:val="18"/>
                <w:szCs w:val="18"/>
                <w:lang w:val="en-AU"/>
              </w:rPr>
              <w:t>).</w:t>
            </w:r>
          </w:p>
        </w:tc>
        <w:sdt>
          <w:sdtPr>
            <w:rPr>
              <w:sz w:val="24"/>
            </w:rPr>
            <w:id w:val="-1954628953"/>
            <w14:checkbox>
              <w14:checked w14:val="0"/>
              <w14:checkedState w14:val="2612" w14:font="MS Gothic"/>
              <w14:uncheckedState w14:val="2610" w14:font="MS Gothic"/>
            </w14:checkbox>
          </w:sdtPr>
          <w:sdtEndPr/>
          <w:sdtContent>
            <w:tc>
              <w:tcPr>
                <w:tcW w:w="6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87BE1" w14:textId="52C409F9" w:rsidR="00BF113C" w:rsidRPr="00917E9D" w:rsidRDefault="00BF113C" w:rsidP="00BF113C">
                <w:pPr>
                  <w:pStyle w:val="Mainbodytext"/>
                  <w:keepLines/>
                  <w:jc w:val="center"/>
                  <w:rPr>
                    <w:sz w:val="18"/>
                    <w:szCs w:val="18"/>
                    <w:lang w:val="en-AU"/>
                  </w:rPr>
                </w:pPr>
                <w:r w:rsidRPr="00C91AC6">
                  <w:rPr>
                    <w:rFonts w:ascii="MS Gothic" w:eastAsia="MS Gothic" w:hAnsi="MS Gothic" w:hint="eastAsia"/>
                    <w:sz w:val="24"/>
                  </w:rPr>
                  <w:t>☐</w:t>
                </w:r>
              </w:p>
            </w:tc>
          </w:sdtContent>
        </w:sdt>
        <w:sdt>
          <w:sdtPr>
            <w:rPr>
              <w:sz w:val="24"/>
            </w:rPr>
            <w:id w:val="566231682"/>
            <w14:checkbox>
              <w14:checked w14:val="0"/>
              <w14:checkedState w14:val="2612" w14:font="MS Gothic"/>
              <w14:uncheckedState w14:val="2610" w14:font="MS Gothic"/>
            </w14:checkbox>
          </w:sdtPr>
          <w:sdtEndPr/>
          <w:sdtContent>
            <w:tc>
              <w:tcPr>
                <w:tcW w:w="928" w:type="dxa"/>
                <w:tcBorders>
                  <w:top w:val="single" w:sz="4" w:space="0" w:color="auto"/>
                  <w:left w:val="nil"/>
                  <w:bottom w:val="single" w:sz="4" w:space="0" w:color="auto"/>
                  <w:right w:val="single" w:sz="4" w:space="0" w:color="auto"/>
                </w:tcBorders>
                <w:shd w:val="clear" w:color="auto" w:fill="FFFFFF" w:themeFill="background1"/>
                <w:vAlign w:val="center"/>
              </w:tcPr>
              <w:p w14:paraId="2575411B" w14:textId="55329738" w:rsidR="00BF113C" w:rsidRPr="00917E9D" w:rsidRDefault="00BF113C" w:rsidP="00BF113C">
                <w:pPr>
                  <w:pStyle w:val="Mainbodytext"/>
                  <w:keepLines/>
                  <w:jc w:val="center"/>
                  <w:rPr>
                    <w:sz w:val="18"/>
                    <w:szCs w:val="18"/>
                    <w:lang w:val="en-AU"/>
                  </w:rPr>
                </w:pPr>
                <w:r w:rsidRPr="00C91AC6">
                  <w:rPr>
                    <w:rFonts w:ascii="MS Gothic" w:eastAsia="MS Gothic" w:hAnsi="MS Gothic" w:hint="eastAsia"/>
                    <w:sz w:val="24"/>
                  </w:rPr>
                  <w:t>☐</w:t>
                </w:r>
              </w:p>
            </w:tc>
          </w:sdtContent>
        </w:sdt>
      </w:tr>
      <w:tr w:rsidR="00BF113C" w:rsidRPr="00917E9D" w14:paraId="0376B3CB" w14:textId="77777777" w:rsidTr="00AA1C74">
        <w:trPr>
          <w:cantSplit/>
          <w:trHeight w:val="784"/>
        </w:trPr>
        <w:tc>
          <w:tcPr>
            <w:tcW w:w="695" w:type="dxa"/>
            <w:tcBorders>
              <w:top w:val="single" w:sz="4" w:space="0" w:color="auto"/>
              <w:left w:val="single" w:sz="4" w:space="0" w:color="auto"/>
              <w:bottom w:val="single" w:sz="4" w:space="0" w:color="auto"/>
              <w:right w:val="nil"/>
            </w:tcBorders>
            <w:shd w:val="clear" w:color="auto" w:fill="D9D9D9" w:themeFill="background1" w:themeFillShade="D9"/>
          </w:tcPr>
          <w:p w14:paraId="65EA6A4F" w14:textId="6F0988DD" w:rsidR="00BF113C" w:rsidRPr="00917E9D" w:rsidRDefault="00BF113C" w:rsidP="00BF113C">
            <w:pPr>
              <w:pStyle w:val="Mainbodytext"/>
              <w:keepLines/>
              <w:rPr>
                <w:sz w:val="18"/>
                <w:szCs w:val="18"/>
                <w:lang w:val="en-AU"/>
              </w:rPr>
            </w:pPr>
            <w:r w:rsidRPr="00917E9D">
              <w:rPr>
                <w:sz w:val="18"/>
                <w:szCs w:val="18"/>
                <w:lang w:val="en-AU"/>
              </w:rPr>
              <w:t>4.19</w:t>
            </w:r>
          </w:p>
        </w:tc>
        <w:tc>
          <w:tcPr>
            <w:tcW w:w="1689" w:type="dxa"/>
            <w:tcBorders>
              <w:top w:val="single" w:sz="4" w:space="0" w:color="auto"/>
              <w:left w:val="nil"/>
              <w:bottom w:val="single" w:sz="4" w:space="0" w:color="auto"/>
              <w:right w:val="nil"/>
            </w:tcBorders>
            <w:shd w:val="clear" w:color="auto" w:fill="D9D9D9" w:themeFill="background1" w:themeFillShade="D9"/>
          </w:tcPr>
          <w:p w14:paraId="6CFD4FE8" w14:textId="7B693A80" w:rsidR="00BF113C" w:rsidRPr="00917E9D" w:rsidRDefault="00BF113C" w:rsidP="00BF113C">
            <w:pPr>
              <w:pStyle w:val="Mainbodytext"/>
              <w:keepLines/>
              <w:rPr>
                <w:b/>
                <w:sz w:val="18"/>
                <w:szCs w:val="18"/>
                <w:lang w:val="en-AU"/>
              </w:rPr>
            </w:pPr>
            <w:r w:rsidRPr="00917E9D">
              <w:rPr>
                <w:b/>
                <w:sz w:val="18"/>
                <w:szCs w:val="18"/>
                <w:lang w:val="en-AU"/>
              </w:rPr>
              <w:t>Attachment 3D: Additional information for clearing assessment</w:t>
            </w:r>
          </w:p>
        </w:tc>
        <w:tc>
          <w:tcPr>
            <w:tcW w:w="5660" w:type="dxa"/>
            <w:gridSpan w:val="3"/>
            <w:tcBorders>
              <w:top w:val="single" w:sz="4" w:space="0" w:color="auto"/>
              <w:left w:val="nil"/>
              <w:bottom w:val="single" w:sz="4" w:space="0" w:color="auto"/>
              <w:right w:val="single" w:sz="4" w:space="0" w:color="auto"/>
            </w:tcBorders>
            <w:shd w:val="clear" w:color="auto" w:fill="D9D9D9" w:themeFill="background1" w:themeFillShade="D9"/>
          </w:tcPr>
          <w:p w14:paraId="4CEF771C" w14:textId="02FEBDBF" w:rsidR="00BF113C" w:rsidRPr="00917E9D" w:rsidRDefault="00BF113C" w:rsidP="00BF113C">
            <w:pPr>
              <w:pStyle w:val="Mainbodytext"/>
              <w:keepLines/>
              <w:rPr>
                <w:sz w:val="18"/>
                <w:szCs w:val="18"/>
                <w:lang w:val="en-AU"/>
              </w:rPr>
            </w:pPr>
            <w:r w:rsidRPr="00917E9D">
              <w:rPr>
                <w:sz w:val="18"/>
                <w:szCs w:val="18"/>
                <w:lang w:val="en-AU"/>
              </w:rPr>
              <w:t xml:space="preserve">Additional information to assist in the assessment of the clearing proposal may be attached to this application (for example, reports on salinity, fauna or flora studies or other environmental reports conducted for the site). </w:t>
            </w:r>
          </w:p>
        </w:tc>
        <w:sdt>
          <w:sdtPr>
            <w:rPr>
              <w:sz w:val="24"/>
            </w:rPr>
            <w:id w:val="1236204852"/>
            <w14:checkbox>
              <w14:checked w14:val="0"/>
              <w14:checkedState w14:val="2612" w14:font="MS Gothic"/>
              <w14:uncheckedState w14:val="2610" w14:font="MS Gothic"/>
            </w14:checkbox>
          </w:sdtPr>
          <w:sdtEndPr/>
          <w:sdtContent>
            <w:tc>
              <w:tcPr>
                <w:tcW w:w="6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B94285" w14:textId="5BECC1E7" w:rsidR="00BF113C" w:rsidRPr="00917E9D" w:rsidRDefault="00BF113C" w:rsidP="00BF113C">
                <w:pPr>
                  <w:pStyle w:val="Mainbodytext"/>
                  <w:keepLines/>
                  <w:jc w:val="center"/>
                  <w:rPr>
                    <w:sz w:val="18"/>
                    <w:szCs w:val="18"/>
                    <w:lang w:val="en-AU"/>
                  </w:rPr>
                </w:pPr>
                <w:r w:rsidRPr="00C91AC6">
                  <w:rPr>
                    <w:rFonts w:ascii="MS Gothic" w:eastAsia="MS Gothic" w:hAnsi="MS Gothic" w:hint="eastAsia"/>
                    <w:sz w:val="24"/>
                  </w:rPr>
                  <w:t>☐</w:t>
                </w:r>
              </w:p>
            </w:tc>
          </w:sdtContent>
        </w:sdt>
        <w:sdt>
          <w:sdtPr>
            <w:rPr>
              <w:sz w:val="24"/>
            </w:rPr>
            <w:id w:val="546341068"/>
            <w14:checkbox>
              <w14:checked w14:val="0"/>
              <w14:checkedState w14:val="2612" w14:font="MS Gothic"/>
              <w14:uncheckedState w14:val="2610" w14:font="MS Gothic"/>
            </w14:checkbox>
          </w:sdtPr>
          <w:sdtEndPr/>
          <w:sdtContent>
            <w:tc>
              <w:tcPr>
                <w:tcW w:w="928" w:type="dxa"/>
                <w:tcBorders>
                  <w:top w:val="single" w:sz="4" w:space="0" w:color="auto"/>
                  <w:left w:val="nil"/>
                  <w:bottom w:val="single" w:sz="4" w:space="0" w:color="auto"/>
                  <w:right w:val="single" w:sz="4" w:space="0" w:color="auto"/>
                </w:tcBorders>
                <w:shd w:val="clear" w:color="auto" w:fill="FFFFFF" w:themeFill="background1"/>
                <w:vAlign w:val="center"/>
              </w:tcPr>
              <w:p w14:paraId="73399785" w14:textId="53E1961A" w:rsidR="00BF113C" w:rsidRPr="00917E9D" w:rsidRDefault="00BF113C" w:rsidP="00BF113C">
                <w:pPr>
                  <w:pStyle w:val="Mainbodytext"/>
                  <w:keepLines/>
                  <w:jc w:val="center"/>
                  <w:rPr>
                    <w:sz w:val="18"/>
                    <w:szCs w:val="18"/>
                    <w:lang w:val="en-AU"/>
                  </w:rPr>
                </w:pPr>
                <w:r w:rsidRPr="00C91AC6">
                  <w:rPr>
                    <w:rFonts w:ascii="MS Gothic" w:eastAsia="MS Gothic" w:hAnsi="MS Gothic" w:hint="eastAsia"/>
                    <w:sz w:val="24"/>
                  </w:rPr>
                  <w:t>☐</w:t>
                </w:r>
              </w:p>
            </w:tc>
          </w:sdtContent>
        </w:sdt>
      </w:tr>
    </w:tbl>
    <w:p w14:paraId="7BDC2A90" w14:textId="652D0560" w:rsidR="00B05319" w:rsidRPr="00917E9D" w:rsidRDefault="00B05319" w:rsidP="007051C0">
      <w:pPr>
        <w:spacing w:before="0" w:after="0"/>
        <w:rPr>
          <w:sz w:val="18"/>
          <w:szCs w:val="18"/>
        </w:rPr>
      </w:pPr>
    </w:p>
    <w:p w14:paraId="0B342C83" w14:textId="6B9C61FF" w:rsidR="00040BEB" w:rsidRPr="00917E9D" w:rsidRDefault="00040BEB" w:rsidP="007051C0">
      <w:pPr>
        <w:spacing w:before="0" w:after="0"/>
        <w:rPr>
          <w:sz w:val="18"/>
          <w:szCs w:val="1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7"/>
        <w:gridCol w:w="1702"/>
        <w:gridCol w:w="1700"/>
        <w:gridCol w:w="2128"/>
        <w:gridCol w:w="1700"/>
        <w:gridCol w:w="852"/>
        <w:gridCol w:w="850"/>
      </w:tblGrid>
      <w:tr w:rsidR="009974F8" w:rsidRPr="00917E9D" w14:paraId="30A87B0B" w14:textId="77777777" w:rsidTr="00D02E0C">
        <w:trPr>
          <w:trHeight w:val="240"/>
          <w:tblHeader/>
        </w:trPr>
        <w:tc>
          <w:tcPr>
            <w:tcW w:w="9639" w:type="dxa"/>
            <w:gridSpan w:val="7"/>
            <w:tcBorders>
              <w:top w:val="single" w:sz="4" w:space="0" w:color="auto"/>
              <w:left w:val="single" w:sz="4" w:space="0" w:color="auto"/>
              <w:bottom w:val="single" w:sz="4" w:space="0" w:color="auto"/>
              <w:right w:val="single" w:sz="4" w:space="0" w:color="auto"/>
            </w:tcBorders>
            <w:shd w:val="clear" w:color="auto" w:fill="006890"/>
            <w:hideMark/>
          </w:tcPr>
          <w:p w14:paraId="2DBFC2FF" w14:textId="77777777" w:rsidR="009974F8" w:rsidRPr="00917E9D" w:rsidRDefault="009974F8">
            <w:pPr>
              <w:widowControl/>
              <w:spacing w:before="60" w:after="60" w:line="276" w:lineRule="auto"/>
              <w:outlineLvl w:val="0"/>
              <w:rPr>
                <w:rFonts w:eastAsia="Times New Roman" w:cs="Times New Roman"/>
                <w:b/>
                <w:color w:val="FFFFFF"/>
                <w:sz w:val="18"/>
                <w:szCs w:val="20"/>
                <w:lang w:eastAsia="en-AU"/>
              </w:rPr>
            </w:pPr>
            <w:r w:rsidRPr="00917E9D">
              <w:rPr>
                <w:rFonts w:eastAsia="Times New Roman" w:cs="Times New Roman"/>
                <w:b/>
                <w:color w:val="FFFFFF"/>
                <w:sz w:val="18"/>
                <w:szCs w:val="20"/>
                <w:lang w:eastAsia="en-AU"/>
              </w:rPr>
              <w:t xml:space="preserve">Part 5: Index of Biodiversity and Marine Surveys for Assessments (IBSA and </w:t>
            </w:r>
            <w:proofErr w:type="spellStart"/>
            <w:r w:rsidRPr="00917E9D">
              <w:rPr>
                <w:rFonts w:eastAsia="Times New Roman" w:cs="Times New Roman"/>
                <w:b/>
                <w:color w:val="FFFFFF"/>
                <w:sz w:val="18"/>
                <w:szCs w:val="20"/>
                <w:lang w:eastAsia="en-AU"/>
              </w:rPr>
              <w:t>IMSA</w:t>
            </w:r>
            <w:proofErr w:type="spellEnd"/>
            <w:r w:rsidRPr="00917E9D">
              <w:rPr>
                <w:rFonts w:eastAsia="Times New Roman" w:cs="Times New Roman"/>
                <w:b/>
                <w:color w:val="FFFFFF"/>
                <w:sz w:val="18"/>
                <w:szCs w:val="20"/>
                <w:lang w:eastAsia="en-AU"/>
              </w:rPr>
              <w:t>)</w:t>
            </w:r>
          </w:p>
        </w:tc>
      </w:tr>
      <w:tr w:rsidR="009974F8" w:rsidRPr="00917E9D" w14:paraId="5807E21F" w14:textId="77777777" w:rsidTr="00D02E0C">
        <w:trPr>
          <w:trHeight w:val="240"/>
          <w:tblHeader/>
        </w:trPr>
        <w:tc>
          <w:tcPr>
            <w:tcW w:w="9639" w:type="dxa"/>
            <w:gridSpan w:val="7"/>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4A8516A2" w14:textId="77777777" w:rsidR="009974F8" w:rsidRPr="0093767F" w:rsidRDefault="009974F8" w:rsidP="0093767F">
            <w:pPr>
              <w:widowControl/>
              <w:tabs>
                <w:tab w:val="left" w:pos="1365"/>
              </w:tabs>
              <w:spacing w:before="40" w:after="40"/>
              <w:outlineLvl w:val="0"/>
              <w:rPr>
                <w:rFonts w:eastAsia="Times New Roman" w:cs="Times New Roman"/>
                <w:b/>
                <w:sz w:val="18"/>
                <w:szCs w:val="18"/>
                <w:u w:val="single"/>
                <w:lang w:eastAsia="en-AU"/>
              </w:rPr>
            </w:pPr>
            <w:r w:rsidRPr="0093767F">
              <w:rPr>
                <w:rFonts w:eastAsia="Times New Roman" w:cs="Times New Roman"/>
                <w:b/>
                <w:sz w:val="18"/>
                <w:szCs w:val="18"/>
                <w:u w:val="single"/>
                <w:lang w:eastAsia="en-AU"/>
              </w:rPr>
              <w:t>INSTRUCTIONS:</w:t>
            </w:r>
          </w:p>
          <w:p w14:paraId="6EC2232F" w14:textId="3982CC71" w:rsidR="009974F8" w:rsidRPr="00917E9D" w:rsidRDefault="009974F8" w:rsidP="0093767F">
            <w:pPr>
              <w:widowControl/>
              <w:numPr>
                <w:ilvl w:val="0"/>
                <w:numId w:val="37"/>
              </w:numPr>
              <w:spacing w:before="40" w:after="40"/>
              <w:ind w:left="312" w:hanging="312"/>
              <w:rPr>
                <w:rFonts w:eastAsia="Times New Roman" w:cs="Times New Roman"/>
                <w:b/>
                <w:sz w:val="18"/>
                <w:szCs w:val="18"/>
                <w:lang w:eastAsia="en-AU"/>
              </w:rPr>
            </w:pPr>
            <w:r w:rsidRPr="00917E9D">
              <w:rPr>
                <w:rFonts w:eastAsia="Times New Roman" w:cs="Times New Roman"/>
                <w:b/>
                <w:sz w:val="18"/>
                <w:szCs w:val="18"/>
                <w:lang w:eastAsia="en-AU"/>
              </w:rPr>
              <w:t xml:space="preserve">Biodiversity </w:t>
            </w:r>
            <w:r w:rsidR="00B00E08" w:rsidRPr="00917E9D">
              <w:rPr>
                <w:rFonts w:eastAsia="Times New Roman" w:cs="Times New Roman"/>
                <w:b/>
                <w:sz w:val="18"/>
                <w:szCs w:val="18"/>
                <w:lang w:eastAsia="en-AU"/>
              </w:rPr>
              <w:t xml:space="preserve">surveys </w:t>
            </w:r>
            <w:r w:rsidRPr="00917E9D">
              <w:rPr>
                <w:rFonts w:eastAsia="Times New Roman" w:cs="Times New Roman"/>
                <w:b/>
                <w:sz w:val="18"/>
                <w:szCs w:val="18"/>
                <w:lang w:eastAsia="en-AU"/>
              </w:rPr>
              <w:t xml:space="preserve">should be submitted through the IBSA Submissions Portal at </w:t>
            </w:r>
            <w:hyperlink r:id="rId24" w:history="1">
              <w:r w:rsidRPr="00917E9D">
                <w:rPr>
                  <w:rStyle w:val="Hyperlink"/>
                  <w:rFonts w:eastAsia="Times New Roman" w:cs="Times New Roman"/>
                  <w:b/>
                  <w:sz w:val="18"/>
                  <w:szCs w:val="18"/>
                  <w:lang w:eastAsia="en-AU"/>
                </w:rPr>
                <w:t>ibsasubmissions.dwer.wa.gov.au</w:t>
              </w:r>
            </w:hyperlink>
          </w:p>
          <w:p w14:paraId="28CCB637" w14:textId="77777777" w:rsidR="009974F8" w:rsidRPr="00917E9D" w:rsidRDefault="009974F8" w:rsidP="0093767F">
            <w:pPr>
              <w:widowControl/>
              <w:numPr>
                <w:ilvl w:val="0"/>
                <w:numId w:val="37"/>
              </w:numPr>
              <w:spacing w:before="40" w:after="40"/>
              <w:ind w:left="312" w:hanging="312"/>
              <w:rPr>
                <w:rFonts w:eastAsia="Times New Roman" w:cs="Times New Roman"/>
                <w:b/>
                <w:sz w:val="18"/>
                <w:szCs w:val="18"/>
                <w:lang w:eastAsia="en-AU"/>
              </w:rPr>
            </w:pPr>
            <w:r w:rsidRPr="00917E9D">
              <w:rPr>
                <w:rFonts w:eastAsia="Times New Roman" w:cs="Times New Roman"/>
                <w:b/>
                <w:sz w:val="18"/>
                <w:szCs w:val="18"/>
                <w:lang w:eastAsia="en-AU"/>
              </w:rPr>
              <w:t xml:space="preserve">Biodiversity surveys submitted to support this application must meet the requirements of the EPA’s </w:t>
            </w:r>
            <w:r w:rsidRPr="00917E9D">
              <w:rPr>
                <w:rFonts w:eastAsia="Times New Roman" w:cs="Times New Roman"/>
                <w:b/>
                <w:i/>
                <w:sz w:val="18"/>
                <w:szCs w:val="18"/>
                <w:lang w:eastAsia="en-AU"/>
              </w:rPr>
              <w:t>Instructions for the preparation of data packages for the Index of Biodiversity Surveys for Assessments (IBSA)</w:t>
            </w:r>
            <w:r w:rsidRPr="00917E9D">
              <w:rPr>
                <w:rFonts w:eastAsia="Times New Roman" w:cs="Times New Roman"/>
                <w:b/>
                <w:sz w:val="18"/>
                <w:szCs w:val="18"/>
                <w:lang w:eastAsia="en-AU"/>
              </w:rPr>
              <w:t>.</w:t>
            </w:r>
          </w:p>
          <w:p w14:paraId="5077246F" w14:textId="77777777" w:rsidR="009974F8" w:rsidRPr="00917E9D" w:rsidRDefault="009974F8" w:rsidP="0093767F">
            <w:pPr>
              <w:widowControl/>
              <w:numPr>
                <w:ilvl w:val="0"/>
                <w:numId w:val="37"/>
              </w:numPr>
              <w:spacing w:before="40" w:after="40"/>
              <w:ind w:left="312" w:hanging="312"/>
              <w:rPr>
                <w:rFonts w:eastAsia="Times New Roman" w:cs="Times New Roman"/>
                <w:b/>
                <w:sz w:val="18"/>
                <w:szCs w:val="20"/>
                <w:lang w:eastAsia="en-AU"/>
              </w:rPr>
            </w:pPr>
            <w:r w:rsidRPr="00917E9D">
              <w:rPr>
                <w:rFonts w:eastAsia="Times New Roman" w:cs="Times New Roman"/>
                <w:b/>
                <w:sz w:val="18"/>
                <w:szCs w:val="20"/>
                <w:lang w:eastAsia="en-AU"/>
              </w:rPr>
              <w:t>Marine surveys submitted to support this application must meet the requirements of the EPA’s Instructions for the preparation of data packages for the Index of Marine Surveys for Assessments (</w:t>
            </w:r>
            <w:proofErr w:type="spellStart"/>
            <w:r w:rsidRPr="00917E9D">
              <w:rPr>
                <w:rFonts w:eastAsia="Times New Roman" w:cs="Times New Roman"/>
                <w:b/>
                <w:sz w:val="18"/>
                <w:szCs w:val="20"/>
                <w:lang w:eastAsia="en-AU"/>
              </w:rPr>
              <w:t>IMSA</w:t>
            </w:r>
            <w:proofErr w:type="spellEnd"/>
            <w:r w:rsidRPr="00917E9D">
              <w:rPr>
                <w:rFonts w:eastAsia="Times New Roman" w:cs="Times New Roman"/>
                <w:b/>
                <w:sz w:val="18"/>
                <w:szCs w:val="20"/>
                <w:lang w:eastAsia="en-AU"/>
              </w:rPr>
              <w:t>).</w:t>
            </w:r>
          </w:p>
          <w:p w14:paraId="05BDA8F8" w14:textId="77777777" w:rsidR="009974F8" w:rsidRPr="00917E9D" w:rsidRDefault="009974F8" w:rsidP="0093767F">
            <w:pPr>
              <w:widowControl/>
              <w:numPr>
                <w:ilvl w:val="0"/>
                <w:numId w:val="37"/>
              </w:numPr>
              <w:spacing w:before="40" w:after="40"/>
              <w:ind w:left="312" w:hanging="312"/>
              <w:rPr>
                <w:rFonts w:eastAsia="Times New Roman" w:cs="Times New Roman"/>
                <w:sz w:val="18"/>
                <w:szCs w:val="20"/>
                <w:lang w:eastAsia="en-AU"/>
              </w:rPr>
            </w:pPr>
            <w:r w:rsidRPr="00917E9D">
              <w:rPr>
                <w:rFonts w:eastAsia="Times New Roman" w:cs="Times New Roman"/>
                <w:b/>
                <w:sz w:val="18"/>
                <w:szCs w:val="18"/>
                <w:lang w:eastAsia="en-AU"/>
              </w:rPr>
              <w:t>If these requirements are not met, DWER will decline to deal with the application.</w:t>
            </w:r>
          </w:p>
        </w:tc>
      </w:tr>
      <w:tr w:rsidR="009974F8" w:rsidRPr="00917E9D" w14:paraId="267DC5EC" w14:textId="77777777" w:rsidTr="00D02E0C">
        <w:trPr>
          <w:trHeight w:val="94"/>
        </w:trPr>
        <w:tc>
          <w:tcPr>
            <w:tcW w:w="793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7AA9A9" w14:textId="77777777" w:rsidR="009974F8" w:rsidRPr="00917E9D" w:rsidRDefault="009974F8">
            <w:pPr>
              <w:widowControl/>
              <w:spacing w:before="60" w:after="60" w:line="276" w:lineRule="auto"/>
              <w:rPr>
                <w:rFonts w:eastAsia="Times New Roman" w:cs="Times New Roman"/>
                <w:b/>
                <w:sz w:val="18"/>
                <w:szCs w:val="18"/>
                <w:lang w:eastAsia="en-AU"/>
              </w:rPr>
            </w:pPr>
            <w:r w:rsidRPr="00917E9D">
              <w:rPr>
                <w:rFonts w:eastAsia="Times New Roman" w:cs="Times New Roman"/>
                <w:b/>
                <w:sz w:val="18"/>
                <w:szCs w:val="18"/>
                <w:lang w:eastAsia="en-AU"/>
              </w:rPr>
              <w:t>Attachments</w:t>
            </w: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CB8F8A" w14:textId="77777777" w:rsidR="009974F8" w:rsidRPr="00917E9D" w:rsidRDefault="009974F8">
            <w:pPr>
              <w:widowControl/>
              <w:spacing w:before="60" w:after="60" w:line="276" w:lineRule="auto"/>
              <w:jc w:val="center"/>
              <w:rPr>
                <w:rFonts w:eastAsia="MS Gothic"/>
                <w:sz w:val="18"/>
                <w:szCs w:val="18"/>
              </w:rPr>
            </w:pPr>
            <w:r w:rsidRPr="00917E9D">
              <w:rPr>
                <w:b/>
                <w:sz w:val="18"/>
                <w:szCs w:val="18"/>
              </w:rPr>
              <w:t>N/A</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4E5E20" w14:textId="77777777" w:rsidR="009974F8" w:rsidRPr="00917E9D" w:rsidRDefault="009974F8">
            <w:pPr>
              <w:widowControl/>
              <w:spacing w:before="60" w:after="60" w:line="276" w:lineRule="auto"/>
              <w:jc w:val="center"/>
              <w:rPr>
                <w:rFonts w:eastAsia="MS Gothic"/>
                <w:sz w:val="18"/>
                <w:szCs w:val="18"/>
              </w:rPr>
            </w:pPr>
            <w:r w:rsidRPr="00917E9D">
              <w:rPr>
                <w:b/>
                <w:sz w:val="18"/>
                <w:szCs w:val="18"/>
              </w:rPr>
              <w:t>Yes</w:t>
            </w:r>
          </w:p>
        </w:tc>
      </w:tr>
      <w:tr w:rsidR="00BF113C" w:rsidRPr="00917E9D" w14:paraId="615B9518" w14:textId="77777777" w:rsidTr="00BF113C">
        <w:trPr>
          <w:trHeight w:val="569"/>
        </w:trPr>
        <w:tc>
          <w:tcPr>
            <w:tcW w:w="70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1EAF79" w14:textId="77777777" w:rsidR="00BF113C" w:rsidRPr="00917E9D" w:rsidRDefault="00BF113C" w:rsidP="00BF113C">
            <w:pPr>
              <w:keepNext/>
              <w:keepLines/>
              <w:widowControl/>
              <w:tabs>
                <w:tab w:val="left" w:pos="450"/>
              </w:tabs>
              <w:spacing w:before="60" w:after="60" w:line="276" w:lineRule="auto"/>
              <w:rPr>
                <w:iCs/>
                <w:sz w:val="18"/>
                <w:szCs w:val="18"/>
              </w:rPr>
            </w:pPr>
            <w:r w:rsidRPr="00917E9D">
              <w:rPr>
                <w:iCs/>
                <w:sz w:val="18"/>
                <w:szCs w:val="18"/>
              </w:rPr>
              <w:t>5.1</w:t>
            </w:r>
          </w:p>
        </w:tc>
        <w:tc>
          <w:tcPr>
            <w:tcW w:w="3402" w:type="dxa"/>
            <w:gridSpan w:val="2"/>
            <w:vMerge w:val="restart"/>
            <w:tcBorders>
              <w:top w:val="single" w:sz="4" w:space="0" w:color="auto"/>
              <w:left w:val="single" w:sz="4" w:space="0" w:color="auto"/>
              <w:bottom w:val="single" w:sz="4" w:space="0" w:color="auto"/>
              <w:right w:val="nil"/>
            </w:tcBorders>
            <w:shd w:val="clear" w:color="auto" w:fill="D9D9D9" w:themeFill="background1" w:themeFillShade="D9"/>
            <w:hideMark/>
          </w:tcPr>
          <w:p w14:paraId="2E3E8C66" w14:textId="77777777" w:rsidR="00BF113C" w:rsidRPr="00917E9D" w:rsidRDefault="00BF113C" w:rsidP="00BF113C">
            <w:pPr>
              <w:keepNext/>
              <w:keepLines/>
              <w:widowControl/>
              <w:tabs>
                <w:tab w:val="left" w:pos="450"/>
              </w:tabs>
              <w:spacing w:before="60" w:after="60" w:line="276" w:lineRule="auto"/>
              <w:rPr>
                <w:b/>
                <w:iCs/>
                <w:sz w:val="18"/>
                <w:szCs w:val="18"/>
              </w:rPr>
            </w:pPr>
            <w:r w:rsidRPr="00917E9D">
              <w:rPr>
                <w:b/>
                <w:iCs/>
                <w:sz w:val="18"/>
                <w:szCs w:val="18"/>
              </w:rPr>
              <w:t xml:space="preserve">Biodiversity surveys </w:t>
            </w:r>
          </w:p>
          <w:p w14:paraId="309CFDEC" w14:textId="77777777" w:rsidR="00BF113C" w:rsidRPr="00CB0244" w:rsidRDefault="00BF113C" w:rsidP="00BF113C">
            <w:pPr>
              <w:keepNext/>
              <w:keepLines/>
              <w:widowControl/>
              <w:tabs>
                <w:tab w:val="left" w:pos="450"/>
              </w:tabs>
              <w:spacing w:before="60" w:after="60" w:line="276" w:lineRule="auto"/>
              <w:rPr>
                <w:iCs/>
                <w:sz w:val="18"/>
                <w:szCs w:val="18"/>
              </w:rPr>
            </w:pPr>
            <w:r w:rsidRPr="00CB0244">
              <w:rPr>
                <w:iCs/>
                <w:sz w:val="18"/>
                <w:szCs w:val="18"/>
              </w:rPr>
              <w:t>Please provide the IBSA number(s) (or submission number(s) if IBSA number has not yet been issued) in the space provided.</w:t>
            </w:r>
          </w:p>
          <w:p w14:paraId="11C60A8C" w14:textId="77777777" w:rsidR="00BF113C" w:rsidRPr="00917E9D" w:rsidRDefault="00BF113C" w:rsidP="00BF113C">
            <w:pPr>
              <w:keepNext/>
              <w:keepLines/>
              <w:widowControl/>
              <w:tabs>
                <w:tab w:val="left" w:pos="450"/>
              </w:tabs>
              <w:spacing w:before="60" w:after="60" w:line="276" w:lineRule="auto"/>
              <w:rPr>
                <w:i/>
                <w:iCs/>
                <w:sz w:val="18"/>
                <w:szCs w:val="18"/>
              </w:rPr>
            </w:pPr>
            <w:r w:rsidRPr="00CB0244">
              <w:rPr>
                <w:iCs/>
                <w:sz w:val="18"/>
                <w:szCs w:val="18"/>
              </w:rPr>
              <w:t>Note that a submission number is not confirmation of acceptance of a biodiversity survey and is not the same as an IBSA number. IBSA numbers are only issued once a survey has been accepted. Once an IBSA number is issued, please notify the department.</w:t>
            </w:r>
          </w:p>
        </w:tc>
        <w:tc>
          <w:tcPr>
            <w:tcW w:w="3828"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58F5F18" w14:textId="77777777" w:rsidR="00BF113C" w:rsidRPr="00917E9D" w:rsidRDefault="00BF113C" w:rsidP="00BF113C">
            <w:pPr>
              <w:widowControl/>
              <w:spacing w:before="60" w:after="60" w:line="276" w:lineRule="auto"/>
              <w:rPr>
                <w:rFonts w:eastAsia="Times New Roman" w:cs="Times New Roman"/>
                <w:sz w:val="18"/>
                <w:szCs w:val="18"/>
                <w:lang w:eastAsia="en-AU"/>
              </w:rPr>
            </w:pPr>
            <w:r w:rsidRPr="00917E9D">
              <w:rPr>
                <w:sz w:val="18"/>
                <w:szCs w:val="18"/>
              </w:rPr>
              <w:t xml:space="preserve">All biodiversity surveys submitted with this application meet the requirements of the EPA’s </w:t>
            </w:r>
            <w:hyperlink r:id="rId25" w:history="1">
              <w:r w:rsidRPr="00917E9D">
                <w:rPr>
                  <w:rStyle w:val="Hyperlink"/>
                  <w:rFonts w:eastAsia="Times New Roman" w:cs="Times New Roman"/>
                  <w:i/>
                  <w:sz w:val="18"/>
                  <w:szCs w:val="18"/>
                  <w:lang w:eastAsia="en-AU"/>
                </w:rPr>
                <w:t>Instructions for the preparation of data packages for the Index of Biodiversity Surveys for Assessments (IBSA)</w:t>
              </w:r>
            </w:hyperlink>
            <w:r w:rsidRPr="00917E9D">
              <w:rPr>
                <w:rFonts w:eastAsia="Times New Roman" w:cs="Times New Roman"/>
                <w:sz w:val="18"/>
                <w:szCs w:val="18"/>
                <w:lang w:eastAsia="en-AU"/>
              </w:rPr>
              <w:t>.</w:t>
            </w:r>
          </w:p>
        </w:tc>
        <w:sdt>
          <w:sdtPr>
            <w:rPr>
              <w:sz w:val="24"/>
            </w:rPr>
            <w:id w:val="-457953441"/>
            <w14:checkbox>
              <w14:checked w14:val="0"/>
              <w14:checkedState w14:val="2612" w14:font="MS Gothic"/>
              <w14:uncheckedState w14:val="2610" w14:font="MS Gothic"/>
            </w14:checkbox>
          </w:sdtPr>
          <w:sdtEndPr/>
          <w:sdtContent>
            <w:tc>
              <w:tcPr>
                <w:tcW w:w="852" w:type="dxa"/>
                <w:tcBorders>
                  <w:top w:val="single" w:sz="4" w:space="0" w:color="auto"/>
                  <w:left w:val="single" w:sz="4" w:space="0" w:color="auto"/>
                  <w:bottom w:val="single" w:sz="4" w:space="0" w:color="auto"/>
                  <w:right w:val="single" w:sz="4" w:space="0" w:color="auto"/>
                </w:tcBorders>
                <w:vAlign w:val="center"/>
              </w:tcPr>
              <w:p w14:paraId="18400B71" w14:textId="4D849525" w:rsidR="00BF113C" w:rsidRPr="00917E9D" w:rsidRDefault="00BF113C" w:rsidP="00BF113C">
                <w:pPr>
                  <w:widowControl/>
                  <w:spacing w:before="60" w:after="60" w:line="276" w:lineRule="auto"/>
                  <w:jc w:val="center"/>
                  <w:rPr>
                    <w:rFonts w:eastAsia="Times New Roman" w:cs="Times New Roman"/>
                    <w:sz w:val="18"/>
                    <w:szCs w:val="20"/>
                    <w:lang w:eastAsia="en-AU"/>
                  </w:rPr>
                </w:pPr>
                <w:r w:rsidRPr="00C91AC6">
                  <w:rPr>
                    <w:rFonts w:ascii="MS Gothic" w:eastAsia="MS Gothic" w:hAnsi="MS Gothic" w:hint="eastAsia"/>
                    <w:sz w:val="24"/>
                  </w:rPr>
                  <w:t>☐</w:t>
                </w:r>
              </w:p>
            </w:tc>
          </w:sdtContent>
        </w:sdt>
        <w:sdt>
          <w:sdtPr>
            <w:rPr>
              <w:sz w:val="24"/>
            </w:rPr>
            <w:id w:val="-1979900217"/>
            <w14:checkbox>
              <w14:checked w14:val="0"/>
              <w14:checkedState w14:val="2612" w14:font="MS Gothic"/>
              <w14:uncheckedState w14:val="2610" w14:font="MS Gothic"/>
            </w14:checkbox>
          </w:sdtPr>
          <w:sdtEndPr/>
          <w:sdtContent>
            <w:tc>
              <w:tcPr>
                <w:tcW w:w="850" w:type="dxa"/>
                <w:tcBorders>
                  <w:top w:val="single" w:sz="4" w:space="0" w:color="auto"/>
                  <w:left w:val="single" w:sz="4" w:space="0" w:color="auto"/>
                  <w:bottom w:val="single" w:sz="4" w:space="0" w:color="auto"/>
                  <w:right w:val="single" w:sz="4" w:space="0" w:color="auto"/>
                </w:tcBorders>
                <w:vAlign w:val="center"/>
              </w:tcPr>
              <w:p w14:paraId="6C039AEE" w14:textId="6A511E2B" w:rsidR="00BF113C" w:rsidRPr="00917E9D" w:rsidRDefault="00BF113C" w:rsidP="00BF113C">
                <w:pPr>
                  <w:widowControl/>
                  <w:spacing w:before="60" w:after="60" w:line="276" w:lineRule="auto"/>
                  <w:jc w:val="center"/>
                  <w:rPr>
                    <w:rFonts w:eastAsia="Times New Roman" w:cs="Times New Roman"/>
                    <w:sz w:val="18"/>
                    <w:szCs w:val="20"/>
                    <w:lang w:eastAsia="en-AU"/>
                  </w:rPr>
                </w:pPr>
                <w:r w:rsidRPr="00C91AC6">
                  <w:rPr>
                    <w:rFonts w:ascii="MS Gothic" w:eastAsia="MS Gothic" w:hAnsi="MS Gothic" w:hint="eastAsia"/>
                    <w:sz w:val="24"/>
                  </w:rPr>
                  <w:t>☐</w:t>
                </w:r>
              </w:p>
            </w:tc>
          </w:sdtContent>
        </w:sdt>
      </w:tr>
      <w:tr w:rsidR="00BF113C" w:rsidRPr="00917E9D" w14:paraId="68AE1F93" w14:textId="77777777" w:rsidTr="00B00E08">
        <w:trPr>
          <w:trHeight w:val="761"/>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1173A4A5" w14:textId="77777777" w:rsidR="00BF113C" w:rsidRPr="00917E9D" w:rsidRDefault="00BF113C" w:rsidP="00BF113C">
            <w:pPr>
              <w:widowControl/>
              <w:spacing w:before="0" w:after="0" w:line="276" w:lineRule="auto"/>
              <w:rPr>
                <w:iCs/>
                <w:sz w:val="18"/>
                <w:szCs w:val="18"/>
              </w:rPr>
            </w:pPr>
          </w:p>
        </w:tc>
        <w:tc>
          <w:tcPr>
            <w:tcW w:w="3402" w:type="dxa"/>
            <w:gridSpan w:val="2"/>
            <w:vMerge/>
            <w:tcBorders>
              <w:top w:val="single" w:sz="4" w:space="0" w:color="auto"/>
              <w:left w:val="single" w:sz="4" w:space="0" w:color="auto"/>
              <w:bottom w:val="single" w:sz="4" w:space="0" w:color="auto"/>
              <w:right w:val="nil"/>
            </w:tcBorders>
            <w:vAlign w:val="center"/>
            <w:hideMark/>
          </w:tcPr>
          <w:p w14:paraId="1C800923" w14:textId="77777777" w:rsidR="00BF113C" w:rsidRPr="00917E9D" w:rsidRDefault="00BF113C" w:rsidP="00BF113C">
            <w:pPr>
              <w:widowControl/>
              <w:spacing w:before="0" w:after="0" w:line="276" w:lineRule="auto"/>
              <w:rPr>
                <w:i/>
                <w:iCs/>
                <w:sz w:val="18"/>
                <w:szCs w:val="18"/>
              </w:rPr>
            </w:pPr>
          </w:p>
        </w:tc>
        <w:tc>
          <w:tcPr>
            <w:tcW w:w="2128" w:type="dxa"/>
            <w:tcBorders>
              <w:top w:val="single" w:sz="4" w:space="0" w:color="auto"/>
              <w:left w:val="nil"/>
              <w:bottom w:val="single" w:sz="4" w:space="0" w:color="auto"/>
              <w:right w:val="nil"/>
            </w:tcBorders>
            <w:shd w:val="clear" w:color="auto" w:fill="D9D9D9" w:themeFill="background1" w:themeFillShade="D9"/>
            <w:vAlign w:val="center"/>
            <w:hideMark/>
          </w:tcPr>
          <w:p w14:paraId="76EB4A38" w14:textId="59E2CE3E" w:rsidR="00BF113C" w:rsidRPr="00DD7EE0" w:rsidRDefault="00BF113C" w:rsidP="00BF113C">
            <w:pPr>
              <w:widowControl/>
              <w:spacing w:before="60" w:after="60" w:line="276" w:lineRule="auto"/>
              <w:rPr>
                <w:sz w:val="18"/>
                <w:szCs w:val="18"/>
              </w:rPr>
            </w:pPr>
            <w:r w:rsidRPr="00DD7EE0">
              <w:rPr>
                <w:sz w:val="18"/>
                <w:szCs w:val="18"/>
              </w:rPr>
              <w:t>Submission number</w:t>
            </w:r>
            <w:r w:rsidRPr="006366EB">
              <w:rPr>
                <w:sz w:val="18"/>
                <w:szCs w:val="18"/>
              </w:rPr>
              <w:t>(s)</w:t>
            </w:r>
          </w:p>
        </w:tc>
        <w:tc>
          <w:tcPr>
            <w:tcW w:w="3402" w:type="dxa"/>
            <w:gridSpan w:val="3"/>
            <w:tcBorders>
              <w:top w:val="single" w:sz="4" w:space="0" w:color="auto"/>
              <w:left w:val="nil"/>
              <w:bottom w:val="single" w:sz="4" w:space="0" w:color="auto"/>
              <w:right w:val="single" w:sz="4" w:space="0" w:color="auto"/>
            </w:tcBorders>
            <w:vAlign w:val="center"/>
          </w:tcPr>
          <w:p w14:paraId="3B8B43A0" w14:textId="77777777" w:rsidR="00BF113C" w:rsidRPr="00917E9D" w:rsidRDefault="00BF113C" w:rsidP="00BF113C">
            <w:pPr>
              <w:widowControl/>
              <w:spacing w:before="60" w:after="60" w:line="276" w:lineRule="auto"/>
              <w:rPr>
                <w:rFonts w:eastAsia="MS Gothic"/>
                <w:sz w:val="18"/>
                <w:szCs w:val="18"/>
              </w:rPr>
            </w:pPr>
          </w:p>
        </w:tc>
      </w:tr>
      <w:tr w:rsidR="00BF113C" w:rsidRPr="00917E9D" w14:paraId="0A97CFCA" w14:textId="77777777" w:rsidTr="00B00E08">
        <w:trPr>
          <w:trHeight w:val="569"/>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7AFE2B0E" w14:textId="77777777" w:rsidR="00BF113C" w:rsidRPr="00917E9D" w:rsidRDefault="00BF113C" w:rsidP="00BF113C">
            <w:pPr>
              <w:widowControl/>
              <w:spacing w:before="0" w:after="0" w:line="276" w:lineRule="auto"/>
              <w:rPr>
                <w:iCs/>
                <w:sz w:val="18"/>
                <w:szCs w:val="18"/>
              </w:rPr>
            </w:pPr>
          </w:p>
        </w:tc>
        <w:tc>
          <w:tcPr>
            <w:tcW w:w="3402" w:type="dxa"/>
            <w:gridSpan w:val="2"/>
            <w:vMerge/>
            <w:tcBorders>
              <w:top w:val="single" w:sz="4" w:space="0" w:color="auto"/>
              <w:left w:val="single" w:sz="4" w:space="0" w:color="auto"/>
              <w:bottom w:val="single" w:sz="4" w:space="0" w:color="auto"/>
              <w:right w:val="nil"/>
            </w:tcBorders>
            <w:vAlign w:val="center"/>
            <w:hideMark/>
          </w:tcPr>
          <w:p w14:paraId="03C6C46E" w14:textId="77777777" w:rsidR="00BF113C" w:rsidRPr="00917E9D" w:rsidRDefault="00BF113C" w:rsidP="00BF113C">
            <w:pPr>
              <w:widowControl/>
              <w:spacing w:before="0" w:after="0" w:line="276" w:lineRule="auto"/>
              <w:rPr>
                <w:i/>
                <w:iCs/>
                <w:sz w:val="18"/>
                <w:szCs w:val="18"/>
              </w:rPr>
            </w:pPr>
          </w:p>
        </w:tc>
        <w:tc>
          <w:tcPr>
            <w:tcW w:w="2128" w:type="dxa"/>
            <w:tcBorders>
              <w:top w:val="single" w:sz="4" w:space="0" w:color="auto"/>
              <w:left w:val="nil"/>
              <w:bottom w:val="single" w:sz="4" w:space="0" w:color="auto"/>
              <w:right w:val="nil"/>
            </w:tcBorders>
            <w:shd w:val="clear" w:color="auto" w:fill="D9D9D9" w:themeFill="background1" w:themeFillShade="D9"/>
            <w:vAlign w:val="center"/>
            <w:hideMark/>
          </w:tcPr>
          <w:p w14:paraId="7B6A6BAD" w14:textId="723B9D49" w:rsidR="00BF113C" w:rsidRPr="00DD7EE0" w:rsidRDefault="00BF113C" w:rsidP="00BF113C">
            <w:pPr>
              <w:widowControl/>
              <w:spacing w:before="60" w:after="60" w:line="276" w:lineRule="auto"/>
              <w:rPr>
                <w:sz w:val="18"/>
                <w:szCs w:val="18"/>
              </w:rPr>
            </w:pPr>
            <w:r w:rsidRPr="00DD7EE0">
              <w:rPr>
                <w:sz w:val="18"/>
                <w:szCs w:val="18"/>
              </w:rPr>
              <w:t>IBSA number</w:t>
            </w:r>
            <w:r w:rsidRPr="006366EB">
              <w:rPr>
                <w:sz w:val="18"/>
                <w:szCs w:val="18"/>
              </w:rPr>
              <w:t>(s)</w:t>
            </w:r>
          </w:p>
        </w:tc>
        <w:tc>
          <w:tcPr>
            <w:tcW w:w="3402" w:type="dxa"/>
            <w:gridSpan w:val="3"/>
            <w:tcBorders>
              <w:top w:val="single" w:sz="4" w:space="0" w:color="auto"/>
              <w:left w:val="nil"/>
              <w:bottom w:val="single" w:sz="4" w:space="0" w:color="auto"/>
              <w:right w:val="single" w:sz="4" w:space="0" w:color="auto"/>
            </w:tcBorders>
            <w:vAlign w:val="center"/>
          </w:tcPr>
          <w:p w14:paraId="3CB1C322" w14:textId="77777777" w:rsidR="00BF113C" w:rsidRPr="00917E9D" w:rsidRDefault="00BF113C" w:rsidP="00BF113C">
            <w:pPr>
              <w:widowControl/>
              <w:spacing w:before="60" w:after="60" w:line="276" w:lineRule="auto"/>
              <w:rPr>
                <w:rFonts w:eastAsia="MS Gothic"/>
                <w:sz w:val="18"/>
                <w:szCs w:val="18"/>
              </w:rPr>
            </w:pPr>
          </w:p>
        </w:tc>
      </w:tr>
      <w:tr w:rsidR="00BF113C" w:rsidRPr="00917E9D" w14:paraId="5500F5E6" w14:textId="77777777" w:rsidTr="00BF113C">
        <w:trPr>
          <w:trHeight w:val="569"/>
        </w:trPr>
        <w:tc>
          <w:tcPr>
            <w:tcW w:w="70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0B2317" w14:textId="77777777" w:rsidR="00BF113C" w:rsidRPr="00917E9D" w:rsidRDefault="00BF113C" w:rsidP="00BF113C">
            <w:pPr>
              <w:keepNext/>
              <w:keepLines/>
              <w:widowControl/>
              <w:tabs>
                <w:tab w:val="left" w:pos="450"/>
              </w:tabs>
              <w:spacing w:before="60" w:after="60" w:line="276" w:lineRule="auto"/>
              <w:rPr>
                <w:iCs/>
                <w:sz w:val="18"/>
                <w:szCs w:val="18"/>
              </w:rPr>
            </w:pPr>
            <w:r w:rsidRPr="00917E9D">
              <w:rPr>
                <w:iCs/>
                <w:sz w:val="18"/>
                <w:szCs w:val="18"/>
              </w:rPr>
              <w:t>5.2</w:t>
            </w:r>
          </w:p>
        </w:tc>
        <w:tc>
          <w:tcPr>
            <w:tcW w:w="1702" w:type="dxa"/>
            <w:tcBorders>
              <w:top w:val="single" w:sz="4" w:space="0" w:color="auto"/>
              <w:left w:val="single" w:sz="4" w:space="0" w:color="auto"/>
              <w:bottom w:val="single" w:sz="4" w:space="0" w:color="auto"/>
              <w:right w:val="nil"/>
            </w:tcBorders>
            <w:shd w:val="clear" w:color="auto" w:fill="D9D9D9" w:themeFill="background1" w:themeFillShade="D9"/>
            <w:hideMark/>
          </w:tcPr>
          <w:p w14:paraId="2F4E17BA" w14:textId="77777777" w:rsidR="00BF113C" w:rsidRPr="00917E9D" w:rsidRDefault="00BF113C" w:rsidP="00BF113C">
            <w:pPr>
              <w:keepNext/>
              <w:keepLines/>
              <w:widowControl/>
              <w:tabs>
                <w:tab w:val="left" w:pos="450"/>
              </w:tabs>
              <w:spacing w:before="60" w:after="60" w:line="276" w:lineRule="auto"/>
              <w:rPr>
                <w:b/>
                <w:iCs/>
                <w:sz w:val="18"/>
                <w:szCs w:val="18"/>
              </w:rPr>
            </w:pPr>
            <w:r w:rsidRPr="00917E9D">
              <w:rPr>
                <w:b/>
                <w:iCs/>
                <w:sz w:val="18"/>
                <w:szCs w:val="18"/>
              </w:rPr>
              <w:t>Attachment 4:</w:t>
            </w:r>
          </w:p>
          <w:p w14:paraId="61F10379" w14:textId="77777777" w:rsidR="00BF113C" w:rsidRPr="00917E9D" w:rsidRDefault="00BF113C" w:rsidP="00BF113C">
            <w:pPr>
              <w:keepNext/>
              <w:keepLines/>
              <w:widowControl/>
              <w:tabs>
                <w:tab w:val="left" w:pos="450"/>
              </w:tabs>
              <w:spacing w:before="60" w:after="60" w:line="276" w:lineRule="auto"/>
              <w:rPr>
                <w:b/>
                <w:iCs/>
                <w:sz w:val="18"/>
                <w:szCs w:val="18"/>
              </w:rPr>
            </w:pPr>
            <w:r w:rsidRPr="00917E9D">
              <w:rPr>
                <w:b/>
                <w:iCs/>
                <w:sz w:val="18"/>
                <w:szCs w:val="18"/>
              </w:rPr>
              <w:t xml:space="preserve">Marine surveys </w:t>
            </w:r>
          </w:p>
        </w:tc>
        <w:tc>
          <w:tcPr>
            <w:tcW w:w="5528"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61F2F0B" w14:textId="77777777" w:rsidR="00BF113C" w:rsidRPr="00917E9D" w:rsidRDefault="00BF113C" w:rsidP="00BF113C">
            <w:pPr>
              <w:widowControl/>
              <w:spacing w:before="60" w:after="60" w:line="276" w:lineRule="auto"/>
              <w:rPr>
                <w:rFonts w:eastAsia="MS Gothic"/>
                <w:sz w:val="18"/>
                <w:szCs w:val="18"/>
              </w:rPr>
            </w:pPr>
            <w:r w:rsidRPr="00917E9D">
              <w:rPr>
                <w:sz w:val="18"/>
                <w:szCs w:val="18"/>
              </w:rPr>
              <w:t xml:space="preserve">All marine surveys submitted with this application meet the requirements of the EPA’s </w:t>
            </w:r>
            <w:hyperlink r:id="rId26" w:history="1">
              <w:r w:rsidRPr="009A4797">
                <w:rPr>
                  <w:rStyle w:val="Hyperlink"/>
                  <w:i/>
                  <w:iCs/>
                  <w:sz w:val="18"/>
                  <w:szCs w:val="18"/>
                </w:rPr>
                <w:t>Instructions for the preparation of data packages for the Index of Marine Surveys for Assessments (</w:t>
              </w:r>
              <w:proofErr w:type="spellStart"/>
              <w:r w:rsidRPr="009A4797">
                <w:rPr>
                  <w:rStyle w:val="Hyperlink"/>
                  <w:i/>
                  <w:iCs/>
                  <w:sz w:val="18"/>
                  <w:szCs w:val="18"/>
                </w:rPr>
                <w:t>IMSA</w:t>
              </w:r>
              <w:proofErr w:type="spellEnd"/>
              <w:r w:rsidRPr="009A4797">
                <w:rPr>
                  <w:rStyle w:val="Hyperlink"/>
                  <w:i/>
                  <w:iCs/>
                  <w:sz w:val="18"/>
                  <w:szCs w:val="18"/>
                </w:rPr>
                <w:t>)</w:t>
              </w:r>
            </w:hyperlink>
            <w:r w:rsidRPr="00917E9D">
              <w:rPr>
                <w:sz w:val="18"/>
                <w:szCs w:val="18"/>
              </w:rPr>
              <w:t>.</w:t>
            </w:r>
          </w:p>
        </w:tc>
        <w:sdt>
          <w:sdtPr>
            <w:rPr>
              <w:sz w:val="24"/>
            </w:rPr>
            <w:id w:val="-1308929418"/>
            <w14:checkbox>
              <w14:checked w14:val="0"/>
              <w14:checkedState w14:val="2612" w14:font="MS Gothic"/>
              <w14:uncheckedState w14:val="2610" w14:font="MS Gothic"/>
            </w14:checkbox>
          </w:sdtPr>
          <w:sdtEndPr/>
          <w:sdtContent>
            <w:tc>
              <w:tcPr>
                <w:tcW w:w="852" w:type="dxa"/>
                <w:tcBorders>
                  <w:top w:val="single" w:sz="4" w:space="0" w:color="auto"/>
                  <w:left w:val="nil"/>
                  <w:bottom w:val="single" w:sz="4" w:space="0" w:color="auto"/>
                  <w:right w:val="single" w:sz="4" w:space="0" w:color="auto"/>
                </w:tcBorders>
                <w:vAlign w:val="center"/>
              </w:tcPr>
              <w:p w14:paraId="255C9D07" w14:textId="0DA39E57" w:rsidR="00BF113C" w:rsidRPr="00917E9D" w:rsidRDefault="00BF113C" w:rsidP="00BF113C">
                <w:pPr>
                  <w:widowControl/>
                  <w:spacing w:before="60" w:after="60" w:line="276" w:lineRule="auto"/>
                  <w:jc w:val="center"/>
                  <w:rPr>
                    <w:rFonts w:eastAsia="MS Gothic"/>
                    <w:sz w:val="18"/>
                    <w:szCs w:val="18"/>
                  </w:rPr>
                </w:pPr>
                <w:r w:rsidRPr="00C91AC6">
                  <w:rPr>
                    <w:rFonts w:ascii="MS Gothic" w:eastAsia="MS Gothic" w:hAnsi="MS Gothic" w:hint="eastAsia"/>
                    <w:sz w:val="24"/>
                  </w:rPr>
                  <w:t>☐</w:t>
                </w:r>
              </w:p>
            </w:tc>
          </w:sdtContent>
        </w:sdt>
        <w:sdt>
          <w:sdtPr>
            <w:rPr>
              <w:sz w:val="24"/>
            </w:rPr>
            <w:id w:val="-112055384"/>
            <w14:checkbox>
              <w14:checked w14:val="0"/>
              <w14:checkedState w14:val="2612" w14:font="MS Gothic"/>
              <w14:uncheckedState w14:val="2610" w14:font="MS Gothic"/>
            </w14:checkbox>
          </w:sdtPr>
          <w:sdtEndPr/>
          <w:sdtContent>
            <w:tc>
              <w:tcPr>
                <w:tcW w:w="850" w:type="dxa"/>
                <w:tcBorders>
                  <w:top w:val="single" w:sz="4" w:space="0" w:color="auto"/>
                  <w:left w:val="nil"/>
                  <w:bottom w:val="single" w:sz="4" w:space="0" w:color="auto"/>
                  <w:right w:val="single" w:sz="4" w:space="0" w:color="auto"/>
                </w:tcBorders>
                <w:vAlign w:val="center"/>
              </w:tcPr>
              <w:p w14:paraId="6D00DBE6" w14:textId="31C20E42" w:rsidR="00BF113C" w:rsidRPr="00917E9D" w:rsidRDefault="00BF113C" w:rsidP="00BF113C">
                <w:pPr>
                  <w:widowControl/>
                  <w:spacing w:before="60" w:after="60" w:line="276" w:lineRule="auto"/>
                  <w:jc w:val="center"/>
                  <w:rPr>
                    <w:rFonts w:eastAsia="MS Gothic"/>
                    <w:sz w:val="18"/>
                    <w:szCs w:val="18"/>
                  </w:rPr>
                </w:pPr>
                <w:r w:rsidRPr="00C91AC6">
                  <w:rPr>
                    <w:rFonts w:ascii="MS Gothic" w:eastAsia="MS Gothic" w:hAnsi="MS Gothic" w:hint="eastAsia"/>
                    <w:sz w:val="24"/>
                  </w:rPr>
                  <w:t>☐</w:t>
                </w:r>
              </w:p>
            </w:tc>
          </w:sdtContent>
        </w:sdt>
      </w:tr>
    </w:tbl>
    <w:p w14:paraId="041D1159" w14:textId="77777777" w:rsidR="00B05319" w:rsidRPr="00917E9D" w:rsidRDefault="00B05319" w:rsidP="007051C0">
      <w:pPr>
        <w:spacing w:before="0" w:after="0"/>
        <w:rPr>
          <w:b/>
        </w:rPr>
      </w:pPr>
    </w:p>
    <w:p w14:paraId="15AD4747" w14:textId="77777777" w:rsidR="00040BEB" w:rsidRPr="00917E9D" w:rsidRDefault="00040BEB">
      <w:r w:rsidRPr="00917E9D">
        <w:rPr>
          <w:b/>
        </w:rPr>
        <w:br w:type="page"/>
      </w:r>
    </w:p>
    <w:tbl>
      <w:tblPr>
        <w:tblStyle w:val="TableGrid"/>
        <w:tblW w:w="9639" w:type="dxa"/>
        <w:tblInd w:w="-5" w:type="dxa"/>
        <w:tblLayout w:type="fixed"/>
        <w:tblLook w:val="06A0" w:firstRow="1" w:lastRow="0" w:firstColumn="1" w:lastColumn="0" w:noHBand="1" w:noVBand="1"/>
      </w:tblPr>
      <w:tblGrid>
        <w:gridCol w:w="680"/>
        <w:gridCol w:w="3998"/>
        <w:gridCol w:w="4961"/>
      </w:tblGrid>
      <w:tr w:rsidR="007051C0" w:rsidRPr="00917E9D" w14:paraId="2B9BAE7A" w14:textId="77777777" w:rsidTr="000F4DC4">
        <w:trPr>
          <w:cantSplit/>
          <w:trHeight w:val="64"/>
          <w:tblHeader/>
        </w:trPr>
        <w:tc>
          <w:tcPr>
            <w:tcW w:w="9639" w:type="dxa"/>
            <w:gridSpan w:val="3"/>
            <w:tcBorders>
              <w:top w:val="single" w:sz="4" w:space="0" w:color="auto"/>
              <w:left w:val="single" w:sz="4" w:space="0" w:color="auto"/>
              <w:bottom w:val="single" w:sz="4" w:space="0" w:color="auto"/>
              <w:right w:val="single" w:sz="4" w:space="0" w:color="auto"/>
            </w:tcBorders>
            <w:shd w:val="clear" w:color="auto" w:fill="006890"/>
          </w:tcPr>
          <w:p w14:paraId="3B61A249" w14:textId="0EF63072" w:rsidR="007051C0" w:rsidRPr="00917E9D" w:rsidRDefault="007051C0" w:rsidP="00FC1F6B">
            <w:pPr>
              <w:pStyle w:val="whitetitle"/>
              <w:keepNext/>
              <w:keepLines/>
              <w:spacing w:before="80" w:after="80"/>
              <w:rPr>
                <w:rFonts w:eastAsia="MS Gothic"/>
                <w:sz w:val="18"/>
                <w:szCs w:val="18"/>
                <w:lang w:val="en-AU"/>
              </w:rPr>
            </w:pPr>
            <w:bookmarkStart w:id="2" w:name="_Hlk63765339"/>
            <w:r w:rsidRPr="00917E9D">
              <w:rPr>
                <w:rFonts w:eastAsia="MS Gothic"/>
                <w:sz w:val="18"/>
                <w:szCs w:val="18"/>
                <w:lang w:val="en-AU"/>
              </w:rPr>
              <w:lastRenderedPageBreak/>
              <w:t xml:space="preserve">Part </w:t>
            </w:r>
            <w:r w:rsidR="00FC1F6B" w:rsidRPr="00917E9D">
              <w:rPr>
                <w:rFonts w:eastAsia="MS Gothic"/>
                <w:sz w:val="18"/>
                <w:szCs w:val="18"/>
                <w:lang w:val="en-AU"/>
              </w:rPr>
              <w:t>6</w:t>
            </w:r>
            <w:r w:rsidRPr="00917E9D">
              <w:rPr>
                <w:rFonts w:eastAsia="MS Gothic"/>
                <w:sz w:val="18"/>
                <w:szCs w:val="18"/>
                <w:lang w:val="en-AU"/>
              </w:rPr>
              <w:t>: Other DWER approvals</w:t>
            </w:r>
          </w:p>
        </w:tc>
      </w:tr>
      <w:bookmarkEnd w:id="2"/>
      <w:tr w:rsidR="007051C0" w:rsidRPr="00917E9D" w14:paraId="31D8149F" w14:textId="77777777" w:rsidTr="000F4DC4">
        <w:trPr>
          <w:cantSplit/>
          <w:trHeight w:val="460"/>
        </w:trPr>
        <w:tc>
          <w:tcPr>
            <w:tcW w:w="9639"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E813DA3" w14:textId="77777777" w:rsidR="007051C0" w:rsidRPr="00010CE4" w:rsidRDefault="007051C0" w:rsidP="00021A78">
            <w:pPr>
              <w:spacing w:before="40" w:after="40"/>
              <w:rPr>
                <w:rFonts w:eastAsia="MS Gothic"/>
                <w:b/>
                <w:sz w:val="18"/>
                <w:szCs w:val="18"/>
                <w:u w:val="single"/>
                <w:lang w:val="en-AU"/>
              </w:rPr>
            </w:pPr>
            <w:r w:rsidRPr="00010CE4">
              <w:rPr>
                <w:rFonts w:eastAsia="MS Gothic"/>
                <w:b/>
                <w:sz w:val="18"/>
                <w:szCs w:val="18"/>
                <w:u w:val="single"/>
              </w:rPr>
              <w:t>I</w:t>
            </w:r>
            <w:r w:rsidR="00922833" w:rsidRPr="00010CE4">
              <w:rPr>
                <w:rFonts w:eastAsia="MS Gothic"/>
                <w:b/>
                <w:sz w:val="18"/>
                <w:szCs w:val="18"/>
                <w:u w:val="single"/>
              </w:rPr>
              <w:t>NSTRUCTIONS</w:t>
            </w:r>
            <w:r w:rsidRPr="00010CE4">
              <w:rPr>
                <w:rFonts w:eastAsia="MS Gothic"/>
                <w:b/>
                <w:sz w:val="18"/>
                <w:szCs w:val="18"/>
                <w:u w:val="single"/>
              </w:rPr>
              <w:t>:</w:t>
            </w:r>
          </w:p>
          <w:p w14:paraId="0F265C5A" w14:textId="77777777" w:rsidR="002F50B3" w:rsidRPr="00917E9D" w:rsidRDefault="002F50B3" w:rsidP="00021A78">
            <w:pPr>
              <w:pStyle w:val="Mainbodytext"/>
              <w:numPr>
                <w:ilvl w:val="0"/>
                <w:numId w:val="3"/>
              </w:numPr>
              <w:spacing w:before="40" w:after="40"/>
              <w:rPr>
                <w:b/>
                <w:sz w:val="18"/>
                <w:szCs w:val="18"/>
                <w:lang w:val="en-AU"/>
              </w:rPr>
            </w:pPr>
            <w:r w:rsidRPr="00917E9D">
              <w:rPr>
                <w:b/>
                <w:sz w:val="18"/>
                <w:szCs w:val="18"/>
              </w:rPr>
              <w:t>If you have applied, or intend to apply, for other approvals within DWER</w:t>
            </w:r>
            <w:r w:rsidR="007E6CB9" w:rsidRPr="00917E9D">
              <w:rPr>
                <w:b/>
                <w:sz w:val="18"/>
                <w:szCs w:val="18"/>
              </w:rPr>
              <w:t xml:space="preserve"> that may be relevant to this application,</w:t>
            </w:r>
            <w:r w:rsidRPr="00917E9D">
              <w:rPr>
                <w:b/>
                <w:sz w:val="18"/>
                <w:szCs w:val="18"/>
              </w:rPr>
              <w:t xml:space="preserve"> you must provide relevant details.</w:t>
            </w:r>
          </w:p>
          <w:p w14:paraId="4DB19CC5" w14:textId="4DF5CC19" w:rsidR="007051C0" w:rsidRPr="00917E9D" w:rsidRDefault="00922833">
            <w:pPr>
              <w:pStyle w:val="Mainbodytext"/>
              <w:numPr>
                <w:ilvl w:val="0"/>
                <w:numId w:val="3"/>
              </w:numPr>
              <w:spacing w:before="40" w:after="40"/>
              <w:rPr>
                <w:b/>
                <w:sz w:val="16"/>
                <w:szCs w:val="18"/>
                <w:lang w:val="en-AU"/>
              </w:rPr>
            </w:pPr>
            <w:r w:rsidRPr="00917E9D">
              <w:rPr>
                <w:b/>
                <w:sz w:val="18"/>
                <w:szCs w:val="18"/>
              </w:rPr>
              <w:t>If you have referred, or intend to refer, your proposal to the Environmental Protection Authority (EPA)</w:t>
            </w:r>
            <w:r w:rsidR="007E6CB9" w:rsidRPr="00917E9D">
              <w:rPr>
                <w:b/>
                <w:sz w:val="18"/>
                <w:szCs w:val="18"/>
              </w:rPr>
              <w:t>,</w:t>
            </w:r>
            <w:r w:rsidRPr="00917E9D">
              <w:rPr>
                <w:b/>
                <w:sz w:val="18"/>
                <w:szCs w:val="18"/>
              </w:rPr>
              <w:t xml:space="preserve"> </w:t>
            </w:r>
            <w:r w:rsidR="002F50B3" w:rsidRPr="00917E9D">
              <w:rPr>
                <w:b/>
                <w:sz w:val="18"/>
                <w:szCs w:val="18"/>
              </w:rPr>
              <w:t xml:space="preserve">you </w:t>
            </w:r>
            <w:r w:rsidRPr="00917E9D">
              <w:rPr>
                <w:b/>
                <w:sz w:val="18"/>
                <w:szCs w:val="18"/>
              </w:rPr>
              <w:t xml:space="preserve">must provide </w:t>
            </w:r>
            <w:r w:rsidR="00D349A0" w:rsidRPr="00917E9D">
              <w:rPr>
                <w:b/>
                <w:sz w:val="18"/>
                <w:szCs w:val="18"/>
              </w:rPr>
              <w:t xml:space="preserve">the requested </w:t>
            </w:r>
            <w:r w:rsidRPr="00917E9D">
              <w:rPr>
                <w:b/>
                <w:sz w:val="18"/>
                <w:szCs w:val="18"/>
              </w:rPr>
              <w:t>details</w:t>
            </w:r>
            <w:r w:rsidR="002F50B3" w:rsidRPr="00917E9D">
              <w:rPr>
                <w:b/>
                <w:sz w:val="18"/>
                <w:szCs w:val="18"/>
              </w:rPr>
              <w:t>.</w:t>
            </w:r>
          </w:p>
        </w:tc>
      </w:tr>
      <w:tr w:rsidR="007051C0" w:rsidRPr="00917E9D" w14:paraId="7F4E2A14" w14:textId="77777777" w:rsidTr="000F4DC4">
        <w:trPr>
          <w:cantSplit/>
          <w:trHeight w:val="274"/>
        </w:trPr>
        <w:tc>
          <w:tcPr>
            <w:tcW w:w="963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99BF68C" w14:textId="75B27286" w:rsidR="007051C0" w:rsidRPr="00917E9D" w:rsidRDefault="007051C0" w:rsidP="007C7AAC">
            <w:pPr>
              <w:spacing w:before="60" w:after="60"/>
              <w:rPr>
                <w:rFonts w:eastAsia="MS Gothic"/>
                <w:b/>
                <w:sz w:val="18"/>
                <w:szCs w:val="18"/>
                <w:lang w:val="en-AU"/>
              </w:rPr>
            </w:pPr>
            <w:r w:rsidRPr="00917E9D">
              <w:rPr>
                <w:rFonts w:eastAsia="MS Gothic"/>
                <w:b/>
                <w:sz w:val="18"/>
                <w:szCs w:val="18"/>
                <w:lang w:val="en-AU"/>
              </w:rPr>
              <w:t>Pre-application scoping</w:t>
            </w:r>
          </w:p>
        </w:tc>
      </w:tr>
      <w:tr w:rsidR="007051C0" w:rsidRPr="00917E9D" w14:paraId="7A490492" w14:textId="77777777" w:rsidTr="00FD2799">
        <w:trPr>
          <w:cantSplit/>
          <w:trHeight w:val="564"/>
        </w:trPr>
        <w:tc>
          <w:tcPr>
            <w:tcW w:w="680" w:type="dxa"/>
            <w:tcBorders>
              <w:top w:val="single" w:sz="4" w:space="0" w:color="auto"/>
              <w:left w:val="single" w:sz="4" w:space="0" w:color="auto"/>
              <w:bottom w:val="single" w:sz="4" w:space="0" w:color="auto"/>
              <w:right w:val="nil"/>
            </w:tcBorders>
            <w:shd w:val="clear" w:color="auto" w:fill="D9D9D9" w:themeFill="background1" w:themeFillShade="D9"/>
          </w:tcPr>
          <w:p w14:paraId="74B13D92" w14:textId="76609719" w:rsidR="007051C0" w:rsidRPr="00917E9D" w:rsidRDefault="00671A02" w:rsidP="007C7AAC">
            <w:pPr>
              <w:pStyle w:val="Mainbodytext"/>
              <w:rPr>
                <w:sz w:val="18"/>
                <w:szCs w:val="18"/>
                <w:lang w:val="en-AU"/>
              </w:rPr>
            </w:pPr>
            <w:r w:rsidRPr="00917E9D">
              <w:rPr>
                <w:sz w:val="18"/>
                <w:szCs w:val="18"/>
                <w:lang w:val="en-AU"/>
              </w:rPr>
              <w:t>6</w:t>
            </w:r>
            <w:r w:rsidR="007051C0" w:rsidRPr="00917E9D">
              <w:rPr>
                <w:sz w:val="18"/>
                <w:szCs w:val="18"/>
                <w:lang w:val="en-AU"/>
              </w:rPr>
              <w:t>.1</w:t>
            </w:r>
          </w:p>
        </w:tc>
        <w:tc>
          <w:tcPr>
            <w:tcW w:w="3998" w:type="dxa"/>
            <w:tcBorders>
              <w:top w:val="single" w:sz="4" w:space="0" w:color="auto"/>
              <w:left w:val="nil"/>
              <w:bottom w:val="single" w:sz="4" w:space="0" w:color="auto"/>
              <w:right w:val="single" w:sz="4" w:space="0" w:color="auto"/>
            </w:tcBorders>
            <w:shd w:val="clear" w:color="auto" w:fill="D9D9D9" w:themeFill="background1" w:themeFillShade="D9"/>
          </w:tcPr>
          <w:p w14:paraId="4E93F111" w14:textId="77777777" w:rsidR="007051C0" w:rsidRPr="00917E9D" w:rsidRDefault="007051C0" w:rsidP="007C7AAC">
            <w:pPr>
              <w:pStyle w:val="Mainbodytext"/>
              <w:rPr>
                <w:b/>
                <w:sz w:val="18"/>
                <w:szCs w:val="18"/>
                <w:lang w:val="en-AU"/>
              </w:rPr>
            </w:pPr>
            <w:r w:rsidRPr="00917E9D">
              <w:rPr>
                <w:b/>
                <w:sz w:val="18"/>
                <w:szCs w:val="18"/>
                <w:lang w:val="en-AU"/>
              </w:rPr>
              <w:t>Have you had any pre-application / pre-referral / scoping meetings with DWER regarding any planned applications?</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C93E9BA" w14:textId="2AB57F57" w:rsidR="007051C0" w:rsidRPr="00917E9D" w:rsidRDefault="00A01D16" w:rsidP="00FD2799">
            <w:pPr>
              <w:pStyle w:val="Mainbodytext"/>
              <w:tabs>
                <w:tab w:val="clear" w:pos="450"/>
              </w:tabs>
              <w:spacing w:after="120"/>
              <w:ind w:left="317" w:hanging="283"/>
              <w:rPr>
                <w:sz w:val="18"/>
                <w:szCs w:val="18"/>
                <w:lang w:val="en-AU"/>
              </w:rPr>
            </w:pPr>
            <w:sdt>
              <w:sdtPr>
                <w:rPr>
                  <w:sz w:val="24"/>
                </w:rPr>
                <w:id w:val="1532141759"/>
                <w14:checkbox>
                  <w14:checked w14:val="0"/>
                  <w14:checkedState w14:val="2612" w14:font="MS Gothic"/>
                  <w14:uncheckedState w14:val="2610" w14:font="MS Gothic"/>
                </w14:checkbox>
              </w:sdtPr>
              <w:sdtEndPr/>
              <w:sdtContent>
                <w:r w:rsidR="00BF113C" w:rsidRPr="00C91AC6">
                  <w:rPr>
                    <w:rFonts w:ascii="MS Gothic" w:eastAsia="MS Gothic" w:hAnsi="MS Gothic" w:hint="eastAsia"/>
                    <w:sz w:val="24"/>
                  </w:rPr>
                  <w:t>☐</w:t>
                </w:r>
              </w:sdtContent>
            </w:sdt>
            <w:r w:rsidR="00BF113C" w:rsidRPr="00917E9D">
              <w:rPr>
                <w:sz w:val="18"/>
                <w:szCs w:val="18"/>
                <w:lang w:val="en-AU"/>
              </w:rPr>
              <w:t xml:space="preserve"> </w:t>
            </w:r>
            <w:r w:rsidR="007051C0" w:rsidRPr="00917E9D">
              <w:rPr>
                <w:sz w:val="18"/>
                <w:szCs w:val="18"/>
                <w:lang w:val="en-AU"/>
              </w:rPr>
              <w:t xml:space="preserve">No </w:t>
            </w:r>
          </w:p>
          <w:p w14:paraId="640C79C5" w14:textId="352E01F3" w:rsidR="007051C0" w:rsidRDefault="00A01D16" w:rsidP="00FD2799">
            <w:pPr>
              <w:pStyle w:val="Mainbodytext"/>
              <w:tabs>
                <w:tab w:val="clear" w:pos="450"/>
              </w:tabs>
              <w:spacing w:after="120"/>
              <w:ind w:left="318" w:hanging="284"/>
              <w:rPr>
                <w:sz w:val="18"/>
                <w:szCs w:val="18"/>
                <w:lang w:val="en-AU"/>
              </w:rPr>
            </w:pPr>
            <w:sdt>
              <w:sdtPr>
                <w:rPr>
                  <w:sz w:val="24"/>
                </w:rPr>
                <w:id w:val="533013865"/>
                <w14:checkbox>
                  <w14:checked w14:val="0"/>
                  <w14:checkedState w14:val="2612" w14:font="MS Gothic"/>
                  <w14:uncheckedState w14:val="2610" w14:font="MS Gothic"/>
                </w14:checkbox>
              </w:sdtPr>
              <w:sdtEndPr/>
              <w:sdtContent>
                <w:r w:rsidR="00BF113C" w:rsidRPr="00C91AC6">
                  <w:rPr>
                    <w:rFonts w:ascii="MS Gothic" w:eastAsia="MS Gothic" w:hAnsi="MS Gothic" w:hint="eastAsia"/>
                    <w:sz w:val="24"/>
                  </w:rPr>
                  <w:t>☐</w:t>
                </w:r>
              </w:sdtContent>
            </w:sdt>
            <w:r w:rsidR="00BF113C" w:rsidRPr="00917E9D">
              <w:rPr>
                <w:sz w:val="18"/>
                <w:szCs w:val="18"/>
              </w:rPr>
              <w:t xml:space="preserve"> </w:t>
            </w:r>
            <w:r w:rsidR="007051C0" w:rsidRPr="00917E9D">
              <w:rPr>
                <w:sz w:val="18"/>
                <w:szCs w:val="18"/>
                <w:lang w:val="en-AU"/>
              </w:rPr>
              <w:t>Yes – provide details:</w:t>
            </w:r>
          </w:p>
          <w:tbl>
            <w:tblPr>
              <w:tblStyle w:val="TableGrid"/>
              <w:tblW w:w="0" w:type="auto"/>
              <w:tblInd w:w="318" w:type="dxa"/>
              <w:tblLayout w:type="fixed"/>
              <w:tblLook w:val="04A0" w:firstRow="1" w:lastRow="0" w:firstColumn="1" w:lastColumn="0" w:noHBand="0" w:noVBand="1"/>
            </w:tblPr>
            <w:tblGrid>
              <w:gridCol w:w="4416"/>
            </w:tblGrid>
            <w:tr w:rsidR="00FD2799" w14:paraId="3774B265" w14:textId="77777777" w:rsidTr="00FD2799">
              <w:trPr>
                <w:trHeight w:val="602"/>
              </w:trPr>
              <w:tc>
                <w:tcPr>
                  <w:tcW w:w="4416" w:type="dxa"/>
                </w:tcPr>
                <w:p w14:paraId="1A1F7B6B" w14:textId="77777777" w:rsidR="00FD2799" w:rsidRDefault="00FD2799" w:rsidP="0069711F">
                  <w:pPr>
                    <w:pStyle w:val="Mainbodytext"/>
                    <w:tabs>
                      <w:tab w:val="clear" w:pos="450"/>
                    </w:tabs>
                    <w:spacing w:after="120"/>
                    <w:rPr>
                      <w:sz w:val="18"/>
                      <w:szCs w:val="18"/>
                    </w:rPr>
                  </w:pPr>
                </w:p>
                <w:p w14:paraId="0B181F48" w14:textId="4988A49A" w:rsidR="00FD2799" w:rsidRDefault="00FD2799" w:rsidP="0069711F">
                  <w:pPr>
                    <w:pStyle w:val="Mainbodytext"/>
                    <w:tabs>
                      <w:tab w:val="clear" w:pos="450"/>
                    </w:tabs>
                    <w:spacing w:after="120"/>
                    <w:rPr>
                      <w:sz w:val="18"/>
                      <w:szCs w:val="18"/>
                    </w:rPr>
                  </w:pPr>
                </w:p>
              </w:tc>
            </w:tr>
          </w:tbl>
          <w:p w14:paraId="717A4229" w14:textId="24F86106" w:rsidR="00FD2799" w:rsidRPr="00917E9D" w:rsidRDefault="00FD2799" w:rsidP="00FD2799">
            <w:pPr>
              <w:pStyle w:val="Mainbodytext"/>
              <w:tabs>
                <w:tab w:val="clear" w:pos="450"/>
              </w:tabs>
              <w:spacing w:before="0" w:after="0"/>
              <w:ind w:left="318" w:hanging="284"/>
              <w:rPr>
                <w:sz w:val="18"/>
                <w:szCs w:val="18"/>
                <w:lang w:val="en-AU"/>
              </w:rPr>
            </w:pPr>
            <w:r>
              <w:rPr>
                <w:sz w:val="18"/>
                <w:szCs w:val="18"/>
                <w:lang w:val="en-AU"/>
              </w:rPr>
              <w:t xml:space="preserve"> </w:t>
            </w:r>
          </w:p>
        </w:tc>
      </w:tr>
      <w:tr w:rsidR="007051C0" w:rsidRPr="00917E9D" w14:paraId="087EDF28" w14:textId="77777777" w:rsidTr="000F4DC4">
        <w:trPr>
          <w:cantSplit/>
          <w:trHeight w:val="274"/>
        </w:trPr>
        <w:tc>
          <w:tcPr>
            <w:tcW w:w="963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41419C" w14:textId="6B50C8EA" w:rsidR="007051C0" w:rsidRPr="00917E9D" w:rsidRDefault="007051C0" w:rsidP="00140C20">
            <w:pPr>
              <w:spacing w:before="60" w:after="60"/>
              <w:rPr>
                <w:rFonts w:eastAsia="MS Gothic"/>
                <w:b/>
                <w:sz w:val="18"/>
                <w:szCs w:val="18"/>
                <w:lang w:val="en-AU"/>
              </w:rPr>
            </w:pPr>
            <w:r w:rsidRPr="00917E9D">
              <w:rPr>
                <w:rFonts w:eastAsia="MS Gothic"/>
                <w:b/>
                <w:sz w:val="18"/>
                <w:szCs w:val="18"/>
                <w:lang w:val="en-AU"/>
              </w:rPr>
              <w:t xml:space="preserve">Environmental </w:t>
            </w:r>
            <w:r w:rsidR="00140C20" w:rsidRPr="00917E9D">
              <w:rPr>
                <w:rFonts w:eastAsia="MS Gothic"/>
                <w:b/>
                <w:sz w:val="18"/>
                <w:szCs w:val="18"/>
                <w:lang w:val="en-AU"/>
              </w:rPr>
              <w:t>i</w:t>
            </w:r>
            <w:r w:rsidRPr="00917E9D">
              <w:rPr>
                <w:rFonts w:eastAsia="MS Gothic"/>
                <w:b/>
                <w:sz w:val="18"/>
                <w:szCs w:val="18"/>
                <w:lang w:val="en-AU"/>
              </w:rPr>
              <w:t xml:space="preserve">mpact </w:t>
            </w:r>
            <w:r w:rsidR="00140C20" w:rsidRPr="00917E9D">
              <w:rPr>
                <w:rFonts w:eastAsia="MS Gothic"/>
                <w:b/>
                <w:sz w:val="18"/>
                <w:szCs w:val="18"/>
                <w:lang w:val="en-AU"/>
              </w:rPr>
              <w:t>a</w:t>
            </w:r>
            <w:r w:rsidRPr="00917E9D">
              <w:rPr>
                <w:rFonts w:eastAsia="MS Gothic"/>
                <w:b/>
                <w:sz w:val="18"/>
                <w:szCs w:val="18"/>
                <w:lang w:val="en-AU"/>
              </w:rPr>
              <w:t>ssessment (Part IV of the EP Act)</w:t>
            </w:r>
          </w:p>
        </w:tc>
      </w:tr>
      <w:tr w:rsidR="007051C0" w:rsidRPr="00917E9D" w14:paraId="71EE4FB4" w14:textId="77777777" w:rsidTr="000F4DC4">
        <w:trPr>
          <w:cantSplit/>
          <w:trHeight w:val="2555"/>
        </w:trPr>
        <w:tc>
          <w:tcPr>
            <w:tcW w:w="680" w:type="dxa"/>
            <w:tcBorders>
              <w:top w:val="single" w:sz="4" w:space="0" w:color="auto"/>
              <w:left w:val="single" w:sz="4" w:space="0" w:color="auto"/>
              <w:bottom w:val="single" w:sz="4" w:space="0" w:color="auto"/>
              <w:right w:val="nil"/>
            </w:tcBorders>
            <w:shd w:val="clear" w:color="auto" w:fill="D9D9D9" w:themeFill="background1" w:themeFillShade="D9"/>
          </w:tcPr>
          <w:p w14:paraId="0643C113" w14:textId="52FBE0C1" w:rsidR="007051C0" w:rsidRPr="00917E9D" w:rsidRDefault="00671A02" w:rsidP="007C7AAC">
            <w:pPr>
              <w:pStyle w:val="Mainbodytext"/>
              <w:rPr>
                <w:sz w:val="18"/>
                <w:szCs w:val="18"/>
                <w:lang w:val="en-AU"/>
              </w:rPr>
            </w:pPr>
            <w:r w:rsidRPr="00917E9D">
              <w:rPr>
                <w:sz w:val="18"/>
                <w:szCs w:val="18"/>
                <w:lang w:val="en-AU"/>
              </w:rPr>
              <w:t>6</w:t>
            </w:r>
            <w:r w:rsidR="007051C0" w:rsidRPr="00917E9D">
              <w:rPr>
                <w:sz w:val="18"/>
                <w:szCs w:val="18"/>
                <w:lang w:val="en-AU"/>
              </w:rPr>
              <w:t>.2</w:t>
            </w:r>
          </w:p>
        </w:tc>
        <w:tc>
          <w:tcPr>
            <w:tcW w:w="3998" w:type="dxa"/>
            <w:tcBorders>
              <w:top w:val="single" w:sz="4" w:space="0" w:color="auto"/>
              <w:left w:val="nil"/>
              <w:bottom w:val="single" w:sz="4" w:space="0" w:color="auto"/>
              <w:right w:val="single" w:sz="4" w:space="0" w:color="auto"/>
            </w:tcBorders>
            <w:shd w:val="clear" w:color="auto" w:fill="D9D9D9" w:themeFill="background1" w:themeFillShade="D9"/>
          </w:tcPr>
          <w:p w14:paraId="7052AA93" w14:textId="4D3B9B85" w:rsidR="007051C0" w:rsidRPr="00917E9D" w:rsidRDefault="007051C0">
            <w:pPr>
              <w:pStyle w:val="Mainbodytext"/>
              <w:rPr>
                <w:b/>
                <w:sz w:val="18"/>
                <w:szCs w:val="18"/>
                <w:lang w:val="en-AU"/>
              </w:rPr>
            </w:pPr>
            <w:r w:rsidRPr="00917E9D">
              <w:rPr>
                <w:b/>
                <w:sz w:val="18"/>
                <w:szCs w:val="18"/>
                <w:lang w:val="en-AU"/>
              </w:rPr>
              <w:t xml:space="preserve">Have you referred or do you intend to refer the proposal to the </w:t>
            </w:r>
            <w:r w:rsidR="00B95113" w:rsidRPr="00917E9D">
              <w:rPr>
                <w:b/>
                <w:sz w:val="18"/>
                <w:szCs w:val="18"/>
                <w:lang w:val="en-AU"/>
              </w:rPr>
              <w:t>EPA</w:t>
            </w:r>
            <w:r w:rsidRPr="00917E9D">
              <w:rPr>
                <w:b/>
                <w:sz w:val="18"/>
                <w:szCs w:val="18"/>
                <w:lang w:val="en-AU"/>
              </w:rPr>
              <w:t>?</w:t>
            </w:r>
          </w:p>
          <w:p w14:paraId="2E66BDD8" w14:textId="77777777" w:rsidR="007051C0" w:rsidRPr="00917E9D" w:rsidRDefault="007051C0">
            <w:pPr>
              <w:pStyle w:val="Mainbodytext"/>
              <w:rPr>
                <w:sz w:val="16"/>
                <w:szCs w:val="18"/>
                <w:lang w:val="en-AU"/>
              </w:rPr>
            </w:pPr>
            <w:r w:rsidRPr="00917E9D">
              <w:rPr>
                <w:sz w:val="16"/>
                <w:szCs w:val="18"/>
                <w:lang w:val="en-AU"/>
              </w:rPr>
              <w:t>Section 37</w:t>
            </w:r>
            <w:proofErr w:type="gramStart"/>
            <w:r w:rsidRPr="00917E9D">
              <w:rPr>
                <w:sz w:val="16"/>
                <w:szCs w:val="18"/>
                <w:lang w:val="en-AU"/>
              </w:rPr>
              <w:t>B(</w:t>
            </w:r>
            <w:proofErr w:type="gramEnd"/>
            <w:r w:rsidRPr="00917E9D">
              <w:rPr>
                <w:sz w:val="16"/>
                <w:szCs w:val="18"/>
                <w:lang w:val="en-AU"/>
              </w:rPr>
              <w:t xml:space="preserve">1) of the EP Act defines a ‘significant proposal’ as </w:t>
            </w:r>
            <w:r w:rsidRPr="00917E9D">
              <w:rPr>
                <w:i/>
                <w:sz w:val="16"/>
                <w:szCs w:val="18"/>
                <w:lang w:val="en-AU"/>
              </w:rPr>
              <w:t>“a proposal likely, if implemented, to have a significant effect on the environment”</w:t>
            </w:r>
            <w:r w:rsidRPr="00917E9D">
              <w:rPr>
                <w:sz w:val="16"/>
                <w:szCs w:val="18"/>
                <w:lang w:val="en-AU"/>
              </w:rPr>
              <w:t>.</w:t>
            </w:r>
          </w:p>
          <w:p w14:paraId="07F399EB" w14:textId="410D9E0B" w:rsidR="007051C0" w:rsidRPr="00917E9D" w:rsidRDefault="007051C0">
            <w:pPr>
              <w:pStyle w:val="Mainbodytext"/>
              <w:rPr>
                <w:sz w:val="16"/>
                <w:szCs w:val="18"/>
                <w:lang w:val="en-AU"/>
              </w:rPr>
            </w:pPr>
            <w:r w:rsidRPr="00917E9D">
              <w:rPr>
                <w:sz w:val="16"/>
                <w:szCs w:val="18"/>
                <w:lang w:val="en-AU"/>
              </w:rPr>
              <w:t xml:space="preserve">If DWER considers that the proposal in this application is likely to constitute a ‘significant proposal’, DWER is required under </w:t>
            </w:r>
            <w:r w:rsidR="001F3FB8">
              <w:rPr>
                <w:sz w:val="16"/>
                <w:szCs w:val="18"/>
                <w:lang w:val="en-AU"/>
              </w:rPr>
              <w:t>s.</w:t>
            </w:r>
            <w:r w:rsidRPr="00917E9D">
              <w:rPr>
                <w:sz w:val="16"/>
                <w:szCs w:val="18"/>
                <w:lang w:val="en-AU"/>
              </w:rPr>
              <w:t xml:space="preserve">38(5) </w:t>
            </w:r>
            <w:r w:rsidR="00CC710B" w:rsidRPr="00917E9D">
              <w:rPr>
                <w:sz w:val="16"/>
                <w:szCs w:val="18"/>
                <w:lang w:val="en-AU"/>
              </w:rPr>
              <w:t xml:space="preserve">of the EP Act </w:t>
            </w:r>
            <w:r w:rsidRPr="00917E9D">
              <w:rPr>
                <w:sz w:val="16"/>
                <w:szCs w:val="18"/>
                <w:lang w:val="en-AU"/>
              </w:rPr>
              <w:t>to refer the proposal to the EPA for assessment under Part IV, if such a referral has not already been made.</w:t>
            </w:r>
          </w:p>
          <w:p w14:paraId="368DC56F" w14:textId="06168F06" w:rsidR="00040BEB" w:rsidRPr="00797D8C" w:rsidRDefault="00B25C3E">
            <w:pPr>
              <w:pStyle w:val="Mainbodytext"/>
              <w:rPr>
                <w:sz w:val="16"/>
                <w:szCs w:val="18"/>
              </w:rPr>
            </w:pPr>
            <w:r w:rsidRPr="00917E9D">
              <w:rPr>
                <w:sz w:val="16"/>
                <w:szCs w:val="18"/>
              </w:rPr>
              <w:t>If a relevant Ministerial Statement already exists, please provide the MS number in the space provided.</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DC157A" w14:textId="087B50D5" w:rsidR="007051C0" w:rsidRPr="00917E9D" w:rsidRDefault="00A01D16" w:rsidP="00BF113C">
            <w:pPr>
              <w:pStyle w:val="Mainbodytext"/>
              <w:tabs>
                <w:tab w:val="clear" w:pos="450"/>
              </w:tabs>
              <w:spacing w:after="120"/>
              <w:ind w:left="318" w:hanging="284"/>
              <w:rPr>
                <w:sz w:val="18"/>
                <w:szCs w:val="18"/>
                <w:lang w:val="en-AU"/>
              </w:rPr>
            </w:pPr>
            <w:sdt>
              <w:sdtPr>
                <w:rPr>
                  <w:sz w:val="24"/>
                </w:rPr>
                <w:id w:val="1706749093"/>
                <w14:checkbox>
                  <w14:checked w14:val="0"/>
                  <w14:checkedState w14:val="2612" w14:font="MS Gothic"/>
                  <w14:uncheckedState w14:val="2610" w14:font="MS Gothic"/>
                </w14:checkbox>
              </w:sdtPr>
              <w:sdtEndPr/>
              <w:sdtContent>
                <w:r w:rsidR="00BF113C" w:rsidRPr="00C91AC6">
                  <w:rPr>
                    <w:rFonts w:ascii="MS Gothic" w:eastAsia="MS Gothic" w:hAnsi="MS Gothic" w:hint="eastAsia"/>
                    <w:sz w:val="24"/>
                  </w:rPr>
                  <w:t>☐</w:t>
                </w:r>
              </w:sdtContent>
            </w:sdt>
            <w:r w:rsidR="00BF113C" w:rsidRPr="00917E9D">
              <w:rPr>
                <w:rFonts w:eastAsia="MS Gothic"/>
                <w:sz w:val="18"/>
                <w:szCs w:val="18"/>
              </w:rPr>
              <w:t xml:space="preserve"> </w:t>
            </w:r>
            <w:r w:rsidR="007051C0" w:rsidRPr="00917E9D">
              <w:rPr>
                <w:sz w:val="18"/>
                <w:szCs w:val="18"/>
                <w:lang w:val="en-AU"/>
              </w:rPr>
              <w:t>Yes (referred) – reference (if known): [</w:t>
            </w:r>
            <w:r w:rsidR="00BF113C">
              <w:rPr>
                <w:sz w:val="18"/>
                <w:szCs w:val="18"/>
              </w:rPr>
              <w:t xml:space="preserve">         </w:t>
            </w:r>
            <w:proofErr w:type="gramStart"/>
            <w:r w:rsidR="00BF113C">
              <w:rPr>
                <w:sz w:val="18"/>
                <w:szCs w:val="18"/>
              </w:rPr>
              <w:t xml:space="preserve">  </w:t>
            </w:r>
            <w:r w:rsidR="007051C0" w:rsidRPr="00917E9D">
              <w:rPr>
                <w:sz w:val="18"/>
                <w:szCs w:val="18"/>
                <w:lang w:val="en-AU"/>
              </w:rPr>
              <w:t>]</w:t>
            </w:r>
            <w:proofErr w:type="gramEnd"/>
          </w:p>
          <w:p w14:paraId="5C30CECA" w14:textId="432D3B9A" w:rsidR="007051C0" w:rsidRPr="00917E9D" w:rsidRDefault="00A01D16" w:rsidP="00BF113C">
            <w:pPr>
              <w:pStyle w:val="Mainbodytext"/>
              <w:tabs>
                <w:tab w:val="clear" w:pos="450"/>
              </w:tabs>
              <w:spacing w:after="120"/>
              <w:ind w:left="318" w:hanging="284"/>
              <w:rPr>
                <w:sz w:val="18"/>
                <w:szCs w:val="18"/>
                <w:lang w:val="en-AU"/>
              </w:rPr>
            </w:pPr>
            <w:sdt>
              <w:sdtPr>
                <w:rPr>
                  <w:iCs w:val="0"/>
                  <w:sz w:val="24"/>
                </w:rPr>
                <w:id w:val="-470288265"/>
                <w14:checkbox>
                  <w14:checked w14:val="0"/>
                  <w14:checkedState w14:val="2612" w14:font="MS Gothic"/>
                  <w14:uncheckedState w14:val="2610" w14:font="MS Gothic"/>
                </w14:checkbox>
              </w:sdtPr>
              <w:sdtEndPr/>
              <w:sdtContent>
                <w:r w:rsidR="00BF113C" w:rsidRPr="00C91AC6">
                  <w:rPr>
                    <w:rFonts w:ascii="MS Gothic" w:eastAsia="MS Gothic" w:hAnsi="MS Gothic" w:hint="eastAsia"/>
                    <w:sz w:val="24"/>
                  </w:rPr>
                  <w:t>☐</w:t>
                </w:r>
              </w:sdtContent>
            </w:sdt>
            <w:r w:rsidR="00BF113C" w:rsidRPr="00917E9D">
              <w:rPr>
                <w:sz w:val="18"/>
                <w:szCs w:val="18"/>
                <w:lang w:val="en-AU"/>
              </w:rPr>
              <w:t xml:space="preserve"> </w:t>
            </w:r>
            <w:r w:rsidR="007051C0" w:rsidRPr="00917E9D">
              <w:rPr>
                <w:sz w:val="18"/>
                <w:szCs w:val="18"/>
                <w:lang w:val="en-AU"/>
              </w:rPr>
              <w:t xml:space="preserve">Yes – </w:t>
            </w:r>
            <w:r w:rsidR="00B25C3E" w:rsidRPr="00917E9D">
              <w:rPr>
                <w:sz w:val="18"/>
                <w:szCs w:val="18"/>
              </w:rPr>
              <w:t>intend to refer (proposal is a ‘significant proposal’)</w:t>
            </w:r>
            <w:sdt>
              <w:sdtPr>
                <w:rPr>
                  <w:sz w:val="24"/>
                </w:rPr>
                <w:id w:val="616794415"/>
                <w14:checkbox>
                  <w14:checked w14:val="0"/>
                  <w14:checkedState w14:val="2612" w14:font="MS Gothic"/>
                  <w14:uncheckedState w14:val="2610" w14:font="MS Gothic"/>
                </w14:checkbox>
              </w:sdtPr>
              <w:sdtEndPr/>
              <w:sdtContent>
                <w:r w:rsidR="00BF113C" w:rsidRPr="00C91AC6">
                  <w:rPr>
                    <w:rFonts w:ascii="MS Gothic" w:eastAsia="MS Gothic" w:hAnsi="MS Gothic" w:hint="eastAsia"/>
                    <w:sz w:val="24"/>
                  </w:rPr>
                  <w:t>☐</w:t>
                </w:r>
              </w:sdtContent>
            </w:sdt>
            <w:r w:rsidR="00BF113C" w:rsidRPr="00917E9D">
              <w:rPr>
                <w:sz w:val="18"/>
                <w:szCs w:val="18"/>
                <w:lang w:val="en-AU"/>
              </w:rPr>
              <w:t xml:space="preserve"> </w:t>
            </w:r>
            <w:r w:rsidR="007051C0" w:rsidRPr="00917E9D">
              <w:rPr>
                <w:sz w:val="18"/>
                <w:szCs w:val="18"/>
                <w:lang w:val="en-AU"/>
              </w:rPr>
              <w:t xml:space="preserve">Yes – intend to refer </w:t>
            </w:r>
            <w:r w:rsidR="00741812" w:rsidRPr="00917E9D">
              <w:rPr>
                <w:sz w:val="18"/>
                <w:szCs w:val="18"/>
                <w:lang w:val="en-AU"/>
              </w:rPr>
              <w:t>(</w:t>
            </w:r>
            <w:r w:rsidR="007051C0" w:rsidRPr="00917E9D">
              <w:rPr>
                <w:sz w:val="18"/>
                <w:szCs w:val="18"/>
                <w:lang w:val="en-AU"/>
              </w:rPr>
              <w:t xml:space="preserve">proposal will require a </w:t>
            </w:r>
            <w:r w:rsidR="001F3FB8">
              <w:rPr>
                <w:sz w:val="18"/>
                <w:szCs w:val="18"/>
                <w:lang w:val="en-AU"/>
              </w:rPr>
              <w:t>s.</w:t>
            </w:r>
            <w:r w:rsidR="007051C0" w:rsidRPr="00917E9D">
              <w:rPr>
                <w:sz w:val="18"/>
                <w:szCs w:val="18"/>
                <w:lang w:val="en-AU"/>
              </w:rPr>
              <w:t>45C amendment to the current Ministerial Statement</w:t>
            </w:r>
            <w:r w:rsidR="00741812" w:rsidRPr="00917E9D">
              <w:rPr>
                <w:sz w:val="18"/>
                <w:szCs w:val="18"/>
                <w:lang w:val="en-AU"/>
              </w:rPr>
              <w:t>)</w:t>
            </w:r>
            <w:r w:rsidR="007051C0" w:rsidRPr="00917E9D">
              <w:rPr>
                <w:sz w:val="18"/>
                <w:szCs w:val="18"/>
                <w:lang w:val="en-AU"/>
              </w:rPr>
              <w:t>:</w:t>
            </w:r>
            <w:r w:rsidR="00741812" w:rsidRPr="00917E9D">
              <w:rPr>
                <w:sz w:val="18"/>
                <w:szCs w:val="18"/>
                <w:lang w:val="en-AU"/>
              </w:rPr>
              <w:t xml:space="preserve">        MS</w:t>
            </w:r>
            <w:r w:rsidR="007051C0" w:rsidRPr="00917E9D">
              <w:rPr>
                <w:sz w:val="18"/>
                <w:szCs w:val="18"/>
                <w:lang w:val="en-AU"/>
              </w:rPr>
              <w:t xml:space="preserve"> [</w:t>
            </w:r>
            <w:r w:rsidR="00BF113C">
              <w:rPr>
                <w:iCs w:val="0"/>
                <w:sz w:val="18"/>
                <w:szCs w:val="18"/>
              </w:rPr>
              <w:t xml:space="preserve">         </w:t>
            </w:r>
            <w:proofErr w:type="gramStart"/>
            <w:r w:rsidR="00BF113C">
              <w:rPr>
                <w:iCs w:val="0"/>
                <w:sz w:val="18"/>
                <w:szCs w:val="18"/>
              </w:rPr>
              <w:t xml:space="preserve">  </w:t>
            </w:r>
            <w:r w:rsidR="007051C0" w:rsidRPr="00917E9D">
              <w:rPr>
                <w:sz w:val="18"/>
                <w:szCs w:val="18"/>
                <w:lang w:val="en-AU"/>
              </w:rPr>
              <w:t>]</w:t>
            </w:r>
            <w:proofErr w:type="gramEnd"/>
          </w:p>
          <w:p w14:paraId="5779F3CC" w14:textId="3FA7183E" w:rsidR="007051C0" w:rsidRPr="00917E9D" w:rsidRDefault="00A01D16" w:rsidP="00BF113C">
            <w:pPr>
              <w:pStyle w:val="Mainbodytext"/>
              <w:tabs>
                <w:tab w:val="clear" w:pos="450"/>
              </w:tabs>
              <w:spacing w:after="120"/>
              <w:ind w:left="318" w:hanging="284"/>
              <w:rPr>
                <w:sz w:val="18"/>
                <w:szCs w:val="18"/>
                <w:lang w:val="en-AU"/>
              </w:rPr>
            </w:pPr>
            <w:sdt>
              <w:sdtPr>
                <w:rPr>
                  <w:sz w:val="24"/>
                </w:rPr>
                <w:id w:val="1639529791"/>
                <w14:checkbox>
                  <w14:checked w14:val="0"/>
                  <w14:checkedState w14:val="2612" w14:font="MS Gothic"/>
                  <w14:uncheckedState w14:val="2610" w14:font="MS Gothic"/>
                </w14:checkbox>
              </w:sdtPr>
              <w:sdtEndPr/>
              <w:sdtContent>
                <w:r w:rsidR="00BF113C" w:rsidRPr="00C91AC6">
                  <w:rPr>
                    <w:rFonts w:ascii="MS Gothic" w:eastAsia="MS Gothic" w:hAnsi="MS Gothic" w:hint="eastAsia"/>
                    <w:sz w:val="24"/>
                  </w:rPr>
                  <w:t>☐</w:t>
                </w:r>
              </w:sdtContent>
            </w:sdt>
            <w:r w:rsidR="00BF113C" w:rsidRPr="00917E9D">
              <w:rPr>
                <w:sz w:val="18"/>
                <w:szCs w:val="18"/>
                <w:lang w:val="en-AU"/>
              </w:rPr>
              <w:t xml:space="preserve"> </w:t>
            </w:r>
            <w:r w:rsidR="007051C0" w:rsidRPr="00917E9D">
              <w:rPr>
                <w:sz w:val="18"/>
                <w:szCs w:val="18"/>
                <w:lang w:val="en-AU"/>
              </w:rPr>
              <w:t>No – a valid Ministerial Statement applies:</w:t>
            </w:r>
            <w:r w:rsidR="00741812" w:rsidRPr="00917E9D">
              <w:rPr>
                <w:sz w:val="18"/>
                <w:szCs w:val="18"/>
                <w:lang w:val="en-AU"/>
              </w:rPr>
              <w:t xml:space="preserve"> MS</w:t>
            </w:r>
            <w:r w:rsidR="007051C0" w:rsidRPr="00917E9D">
              <w:rPr>
                <w:sz w:val="18"/>
                <w:szCs w:val="18"/>
                <w:lang w:val="en-AU"/>
              </w:rPr>
              <w:t xml:space="preserve"> [</w:t>
            </w:r>
            <w:r w:rsidR="00BF113C">
              <w:rPr>
                <w:sz w:val="18"/>
                <w:szCs w:val="18"/>
              </w:rPr>
              <w:t xml:space="preserve">        </w:t>
            </w:r>
            <w:proofErr w:type="gramStart"/>
            <w:r w:rsidR="00BF113C">
              <w:rPr>
                <w:sz w:val="18"/>
                <w:szCs w:val="18"/>
              </w:rPr>
              <w:t xml:space="preserve">  </w:t>
            </w:r>
            <w:r w:rsidR="007051C0" w:rsidRPr="00917E9D">
              <w:rPr>
                <w:sz w:val="18"/>
                <w:szCs w:val="18"/>
                <w:lang w:val="en-AU"/>
              </w:rPr>
              <w:t>]</w:t>
            </w:r>
            <w:proofErr w:type="gramEnd"/>
          </w:p>
          <w:p w14:paraId="7C8ABFD5" w14:textId="32A1EB76" w:rsidR="007051C0" w:rsidRPr="00917E9D" w:rsidRDefault="00A01D16" w:rsidP="00BF113C">
            <w:pPr>
              <w:pStyle w:val="Mainbodytext"/>
              <w:tabs>
                <w:tab w:val="clear" w:pos="450"/>
              </w:tabs>
              <w:spacing w:after="120"/>
              <w:ind w:left="318" w:hanging="284"/>
              <w:rPr>
                <w:sz w:val="18"/>
                <w:szCs w:val="18"/>
                <w:lang w:val="en-AU"/>
              </w:rPr>
            </w:pPr>
            <w:sdt>
              <w:sdtPr>
                <w:rPr>
                  <w:sz w:val="24"/>
                </w:rPr>
                <w:id w:val="617651025"/>
                <w14:checkbox>
                  <w14:checked w14:val="0"/>
                  <w14:checkedState w14:val="2612" w14:font="MS Gothic"/>
                  <w14:uncheckedState w14:val="2610" w14:font="MS Gothic"/>
                </w14:checkbox>
              </w:sdtPr>
              <w:sdtEndPr/>
              <w:sdtContent>
                <w:r w:rsidR="00BF113C" w:rsidRPr="00C91AC6">
                  <w:rPr>
                    <w:rFonts w:ascii="MS Gothic" w:eastAsia="MS Gothic" w:hAnsi="MS Gothic" w:hint="eastAsia"/>
                    <w:sz w:val="24"/>
                  </w:rPr>
                  <w:t>☐</w:t>
                </w:r>
              </w:sdtContent>
            </w:sdt>
            <w:r w:rsidR="00BF113C" w:rsidRPr="00917E9D">
              <w:rPr>
                <w:sz w:val="18"/>
                <w:szCs w:val="18"/>
                <w:lang w:val="en-AU"/>
              </w:rPr>
              <w:t xml:space="preserve"> </w:t>
            </w:r>
            <w:r w:rsidR="007051C0" w:rsidRPr="00917E9D">
              <w:rPr>
                <w:sz w:val="18"/>
                <w:szCs w:val="18"/>
                <w:lang w:val="en-AU"/>
              </w:rPr>
              <w:t>No – not a ‘significant proposal’</w:t>
            </w:r>
          </w:p>
        </w:tc>
      </w:tr>
      <w:tr w:rsidR="007051C0" w:rsidRPr="00917E9D" w14:paraId="3A45350A" w14:textId="77777777" w:rsidTr="000F4DC4">
        <w:trPr>
          <w:cantSplit/>
          <w:trHeight w:val="222"/>
        </w:trPr>
        <w:tc>
          <w:tcPr>
            <w:tcW w:w="963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749A02" w14:textId="756A5935" w:rsidR="007051C0" w:rsidRPr="00917E9D" w:rsidRDefault="007051C0" w:rsidP="00140C20">
            <w:pPr>
              <w:pStyle w:val="Mainbodytext"/>
              <w:tabs>
                <w:tab w:val="clear" w:pos="450"/>
              </w:tabs>
              <w:rPr>
                <w:rFonts w:eastAsia="MS Gothic"/>
                <w:b/>
                <w:sz w:val="18"/>
                <w:szCs w:val="18"/>
                <w:lang w:val="en-AU"/>
              </w:rPr>
            </w:pPr>
            <w:r w:rsidRPr="00917E9D">
              <w:rPr>
                <w:b/>
                <w:sz w:val="18"/>
                <w:szCs w:val="18"/>
                <w:lang w:val="en-AU"/>
              </w:rPr>
              <w:t xml:space="preserve">Clearing of </w:t>
            </w:r>
            <w:r w:rsidR="00140C20" w:rsidRPr="00917E9D">
              <w:rPr>
                <w:b/>
                <w:sz w:val="18"/>
                <w:szCs w:val="18"/>
                <w:lang w:val="en-AU"/>
              </w:rPr>
              <w:t>n</w:t>
            </w:r>
            <w:r w:rsidRPr="00917E9D">
              <w:rPr>
                <w:b/>
                <w:sz w:val="18"/>
                <w:szCs w:val="18"/>
                <w:lang w:val="en-AU"/>
              </w:rPr>
              <w:t xml:space="preserve">ative </w:t>
            </w:r>
            <w:r w:rsidR="00140C20" w:rsidRPr="00917E9D">
              <w:rPr>
                <w:b/>
                <w:sz w:val="18"/>
                <w:szCs w:val="18"/>
                <w:lang w:val="en-AU"/>
              </w:rPr>
              <w:t>v</w:t>
            </w:r>
            <w:r w:rsidRPr="00917E9D">
              <w:rPr>
                <w:b/>
                <w:sz w:val="18"/>
                <w:szCs w:val="18"/>
                <w:lang w:val="en-AU"/>
              </w:rPr>
              <w:t>egetation (Part V Division 2 of the EP Act and</w:t>
            </w:r>
            <w:r w:rsidRPr="00917E9D">
              <w:rPr>
                <w:b/>
                <w:i/>
                <w:sz w:val="18"/>
                <w:szCs w:val="18"/>
                <w:lang w:val="en-AU"/>
              </w:rPr>
              <w:t xml:space="preserve"> Country Area Water Supply Act 1947</w:t>
            </w:r>
            <w:r w:rsidRPr="00917E9D">
              <w:rPr>
                <w:b/>
                <w:sz w:val="18"/>
                <w:szCs w:val="18"/>
                <w:lang w:val="en-AU"/>
              </w:rPr>
              <w:t>)</w:t>
            </w:r>
          </w:p>
        </w:tc>
      </w:tr>
      <w:tr w:rsidR="00150CAC" w:rsidRPr="00917E9D" w14:paraId="4A0E97F1" w14:textId="77777777" w:rsidTr="000F4DC4">
        <w:trPr>
          <w:cantSplit/>
          <w:trHeight w:val="3588"/>
        </w:trPr>
        <w:tc>
          <w:tcPr>
            <w:tcW w:w="680" w:type="dxa"/>
            <w:tcBorders>
              <w:top w:val="single" w:sz="4" w:space="0" w:color="auto"/>
              <w:left w:val="single" w:sz="4" w:space="0" w:color="auto"/>
              <w:bottom w:val="single" w:sz="4" w:space="0" w:color="auto"/>
              <w:right w:val="nil"/>
            </w:tcBorders>
            <w:shd w:val="clear" w:color="auto" w:fill="D9D9D9" w:themeFill="background1" w:themeFillShade="D9"/>
          </w:tcPr>
          <w:p w14:paraId="0C109335" w14:textId="6976CB09" w:rsidR="00150CAC" w:rsidRPr="00917E9D" w:rsidRDefault="00150CAC" w:rsidP="00150CAC">
            <w:pPr>
              <w:spacing w:before="60" w:after="60"/>
              <w:rPr>
                <w:snapToGrid w:val="0"/>
                <w:sz w:val="16"/>
                <w:szCs w:val="16"/>
                <w:lang w:val="en-AU"/>
              </w:rPr>
            </w:pPr>
            <w:r w:rsidRPr="00917E9D">
              <w:rPr>
                <w:snapToGrid w:val="0"/>
                <w:sz w:val="18"/>
                <w:szCs w:val="16"/>
                <w:lang w:val="en-AU"/>
              </w:rPr>
              <w:t>6.3</w:t>
            </w:r>
          </w:p>
        </w:tc>
        <w:tc>
          <w:tcPr>
            <w:tcW w:w="3998" w:type="dxa"/>
            <w:tcBorders>
              <w:top w:val="single" w:sz="4" w:space="0" w:color="auto"/>
              <w:left w:val="nil"/>
              <w:bottom w:val="single" w:sz="4" w:space="0" w:color="auto"/>
              <w:right w:val="single" w:sz="4" w:space="0" w:color="auto"/>
            </w:tcBorders>
            <w:shd w:val="clear" w:color="auto" w:fill="D9D9D9" w:themeFill="background1" w:themeFillShade="D9"/>
          </w:tcPr>
          <w:p w14:paraId="6A563E2D" w14:textId="77777777" w:rsidR="00150CAC" w:rsidRPr="00621FD7" w:rsidRDefault="00150CAC" w:rsidP="00150CAC">
            <w:pPr>
              <w:spacing w:before="60" w:after="60"/>
              <w:rPr>
                <w:b/>
                <w:sz w:val="18"/>
                <w:szCs w:val="18"/>
                <w:lang w:val="en-AU"/>
              </w:rPr>
            </w:pPr>
            <w:bookmarkStart w:id="3" w:name="_Hlk498353750"/>
            <w:r w:rsidRPr="00621FD7">
              <w:rPr>
                <w:b/>
                <w:sz w:val="18"/>
                <w:szCs w:val="18"/>
                <w:lang w:val="en-AU"/>
              </w:rPr>
              <w:t xml:space="preserve">Have you applied or do you intend to apply for a native vegetation clearing permit? </w:t>
            </w:r>
          </w:p>
          <w:bookmarkEnd w:id="3"/>
          <w:p w14:paraId="2EF4194A" w14:textId="029E51B3" w:rsidR="00797D8C" w:rsidRDefault="00150CAC" w:rsidP="00150CAC">
            <w:pPr>
              <w:pStyle w:val="Mainbodytext"/>
              <w:tabs>
                <w:tab w:val="clear" w:pos="450"/>
              </w:tabs>
              <w:rPr>
                <w:snapToGrid w:val="0"/>
                <w:sz w:val="16"/>
                <w:szCs w:val="16"/>
                <w:lang w:val="en-AU"/>
              </w:rPr>
            </w:pPr>
            <w:r w:rsidRPr="00A846AF">
              <w:rPr>
                <w:snapToGrid w:val="0"/>
                <w:sz w:val="16"/>
                <w:szCs w:val="16"/>
                <w:lang w:val="en-AU"/>
              </w:rPr>
              <w:t xml:space="preserve">In accordance with the </w:t>
            </w:r>
            <w:hyperlink r:id="rId27" w:history="1">
              <w:r w:rsidRPr="00A846AF">
                <w:rPr>
                  <w:rStyle w:val="Hyperlink"/>
                  <w:i/>
                  <w:snapToGrid w:val="0"/>
                  <w:sz w:val="16"/>
                  <w:szCs w:val="16"/>
                  <w:lang w:val="en-AU"/>
                </w:rPr>
                <w:t>Guideline: Industry Regulation Guide to Licensing</w:t>
              </w:r>
            </w:hyperlink>
            <w:r w:rsidRPr="00A846AF">
              <w:rPr>
                <w:rStyle w:val="Hyperlink"/>
                <w:i/>
                <w:snapToGrid w:val="0"/>
                <w:sz w:val="16"/>
                <w:szCs w:val="16"/>
                <w:lang w:val="en-AU"/>
              </w:rPr>
              <w:t xml:space="preserve"> </w:t>
            </w:r>
            <w:r w:rsidRPr="00A846AF">
              <w:rPr>
                <w:snapToGrid w:val="0"/>
                <w:sz w:val="16"/>
                <w:szCs w:val="16"/>
                <w:lang w:val="en-AU"/>
              </w:rPr>
              <w:t xml:space="preserve">and </w:t>
            </w:r>
            <w:hyperlink r:id="rId28" w:history="1">
              <w:r w:rsidRPr="00A846AF">
                <w:rPr>
                  <w:rStyle w:val="Hyperlink"/>
                  <w:i/>
                  <w:snapToGrid w:val="0"/>
                  <w:sz w:val="16"/>
                  <w:szCs w:val="16"/>
                  <w:lang w:val="en-AU"/>
                </w:rPr>
                <w:t>Procedure: Native vegetation clearing permits</w:t>
              </w:r>
            </w:hyperlink>
            <w:r w:rsidRPr="00A846AF">
              <w:rPr>
                <w:i/>
                <w:snapToGrid w:val="0"/>
                <w:sz w:val="16"/>
                <w:szCs w:val="16"/>
                <w:lang w:val="en-AU"/>
              </w:rPr>
              <w:t xml:space="preserve">, </w:t>
            </w:r>
            <w:r w:rsidRPr="00A846AF">
              <w:rPr>
                <w:snapToGrid w:val="0"/>
                <w:sz w:val="16"/>
                <w:szCs w:val="16"/>
                <w:lang w:val="en-AU"/>
              </w:rPr>
              <w:t>where clearing of native vegetatio</w:t>
            </w:r>
            <w:r w:rsidR="006932B8">
              <w:rPr>
                <w:snapToGrid w:val="0"/>
                <w:sz w:val="16"/>
                <w:szCs w:val="16"/>
                <w:lang w:val="en-AU"/>
              </w:rPr>
              <w:t>n</w:t>
            </w:r>
            <w:r w:rsidR="00797D8C" w:rsidRPr="006366EB">
              <w:rPr>
                <w:snapToGrid w:val="0"/>
                <w:sz w:val="16"/>
                <w:szCs w:val="16"/>
              </w:rPr>
              <w:t>:</w:t>
            </w:r>
          </w:p>
          <w:p w14:paraId="138630A1" w14:textId="268A1AD7" w:rsidR="00797D8C" w:rsidRDefault="00150CAC" w:rsidP="00797D8C">
            <w:pPr>
              <w:pStyle w:val="Mainbodytext"/>
              <w:numPr>
                <w:ilvl w:val="0"/>
                <w:numId w:val="40"/>
              </w:numPr>
              <w:tabs>
                <w:tab w:val="clear" w:pos="450"/>
              </w:tabs>
              <w:ind w:left="352" w:hanging="284"/>
              <w:rPr>
                <w:snapToGrid w:val="0"/>
                <w:sz w:val="16"/>
                <w:szCs w:val="16"/>
                <w:lang w:val="en-AU"/>
              </w:rPr>
            </w:pPr>
            <w:r w:rsidRPr="00A846AF">
              <w:rPr>
                <w:snapToGrid w:val="0"/>
                <w:sz w:val="16"/>
                <w:szCs w:val="16"/>
                <w:lang w:val="en-AU"/>
              </w:rPr>
              <w:t>is exempt und</w:t>
            </w:r>
            <w:r w:rsidRPr="00DD7EE0">
              <w:rPr>
                <w:snapToGrid w:val="0"/>
                <w:sz w:val="16"/>
                <w:szCs w:val="16"/>
              </w:rPr>
              <w:t xml:space="preserve">er </w:t>
            </w:r>
            <w:r w:rsidR="00797D8C" w:rsidRPr="006366EB">
              <w:rPr>
                <w:snapToGrid w:val="0"/>
                <w:sz w:val="16"/>
                <w:szCs w:val="16"/>
              </w:rPr>
              <w:t>Schedule 6 of the EP Act or</w:t>
            </w:r>
            <w:r w:rsidR="00797D8C" w:rsidRPr="00DD7EE0">
              <w:rPr>
                <w:snapToGrid w:val="0"/>
                <w:sz w:val="16"/>
                <w:szCs w:val="16"/>
              </w:rPr>
              <w:t xml:space="preserve"> </w:t>
            </w:r>
            <w:r w:rsidRPr="00DD7EE0">
              <w:rPr>
                <w:snapToGrid w:val="0"/>
                <w:sz w:val="16"/>
                <w:szCs w:val="16"/>
              </w:rPr>
              <w:t>th</w:t>
            </w:r>
            <w:r w:rsidR="001F3FB8">
              <w:rPr>
                <w:snapToGrid w:val="0"/>
                <w:sz w:val="16"/>
                <w:szCs w:val="16"/>
              </w:rPr>
              <w:t>e</w:t>
            </w:r>
            <w:r w:rsidRPr="00A846AF">
              <w:rPr>
                <w:snapToGrid w:val="0"/>
                <w:sz w:val="16"/>
                <w:szCs w:val="16"/>
                <w:lang w:val="en-AU"/>
              </w:rPr>
              <w:t xml:space="preserve"> </w:t>
            </w:r>
            <w:r w:rsidRPr="006366EB">
              <w:rPr>
                <w:iCs w:val="0"/>
                <w:snapToGrid w:val="0"/>
                <w:sz w:val="16"/>
                <w:szCs w:val="16"/>
              </w:rPr>
              <w:t>Environmental Protection (Clearing of Native Vegetation) Regulations 2004</w:t>
            </w:r>
            <w:r w:rsidRPr="00DD7EE0">
              <w:rPr>
                <w:snapToGrid w:val="0"/>
                <w:sz w:val="16"/>
                <w:szCs w:val="16"/>
              </w:rPr>
              <w:t xml:space="preserve"> (WA) </w:t>
            </w:r>
            <w:r w:rsidR="00797D8C" w:rsidRPr="006366EB">
              <w:rPr>
                <w:snapToGrid w:val="0"/>
                <w:sz w:val="16"/>
                <w:szCs w:val="16"/>
              </w:rPr>
              <w:t xml:space="preserve">(refer to </w:t>
            </w:r>
            <w:hyperlink r:id="rId29" w:history="1">
              <w:r w:rsidR="00797D8C" w:rsidRPr="006366EB">
                <w:rPr>
                  <w:rStyle w:val="Hyperlink"/>
                  <w:i/>
                  <w:iCs w:val="0"/>
                  <w:snapToGrid w:val="0"/>
                  <w:sz w:val="16"/>
                  <w:szCs w:val="16"/>
                </w:rPr>
                <w:t>A guide to the exemptions and regulations for clearing native vegetation</w:t>
              </w:r>
            </w:hyperlink>
            <w:r w:rsidR="00797D8C" w:rsidRPr="006366EB">
              <w:rPr>
                <w:snapToGrid w:val="0"/>
                <w:sz w:val="16"/>
                <w:szCs w:val="16"/>
              </w:rPr>
              <w:t>)</w:t>
            </w:r>
          </w:p>
          <w:p w14:paraId="6A5868AF" w14:textId="1EAEB2E8" w:rsidR="00B76D12" w:rsidRDefault="00150CAC" w:rsidP="00B76D12">
            <w:pPr>
              <w:pStyle w:val="Mainbodytext"/>
              <w:numPr>
                <w:ilvl w:val="0"/>
                <w:numId w:val="40"/>
              </w:numPr>
              <w:tabs>
                <w:tab w:val="clear" w:pos="450"/>
              </w:tabs>
              <w:ind w:left="352" w:hanging="284"/>
              <w:rPr>
                <w:snapToGrid w:val="0"/>
                <w:sz w:val="16"/>
                <w:szCs w:val="16"/>
                <w:lang w:val="en-AU"/>
              </w:rPr>
            </w:pPr>
            <w:r w:rsidRPr="00A962BF">
              <w:rPr>
                <w:snapToGrid w:val="0"/>
                <w:sz w:val="16"/>
                <w:szCs w:val="16"/>
                <w:lang w:val="en-AU"/>
              </w:rPr>
              <w:t>is being assessed by a relevant authority which would lead to an exemption under Schedule 6 of the EP Ac</w:t>
            </w:r>
            <w:r w:rsidRPr="00DD7EE0">
              <w:rPr>
                <w:snapToGrid w:val="0"/>
                <w:sz w:val="16"/>
                <w:szCs w:val="16"/>
              </w:rPr>
              <w:t>t</w:t>
            </w:r>
            <w:r w:rsidR="00A962BF" w:rsidRPr="00DD7EE0">
              <w:rPr>
                <w:snapToGrid w:val="0"/>
                <w:sz w:val="16"/>
                <w:szCs w:val="16"/>
              </w:rPr>
              <w:t>,</w:t>
            </w:r>
            <w:r w:rsidR="00B76D12" w:rsidRPr="006366EB">
              <w:rPr>
                <w:snapToGrid w:val="0"/>
                <w:sz w:val="16"/>
                <w:szCs w:val="16"/>
              </w:rPr>
              <w:t xml:space="preserve"> or</w:t>
            </w:r>
          </w:p>
          <w:p w14:paraId="48F232E7" w14:textId="7DB47CBB" w:rsidR="00797D8C" w:rsidRPr="006366EB" w:rsidRDefault="00B76D12" w:rsidP="00B76D12">
            <w:pPr>
              <w:pStyle w:val="Mainbodytext"/>
              <w:numPr>
                <w:ilvl w:val="0"/>
                <w:numId w:val="40"/>
              </w:numPr>
              <w:tabs>
                <w:tab w:val="clear" w:pos="450"/>
              </w:tabs>
              <w:ind w:left="352" w:hanging="284"/>
              <w:rPr>
                <w:snapToGrid w:val="0"/>
                <w:sz w:val="16"/>
                <w:szCs w:val="16"/>
                <w:lang w:val="en-AU"/>
              </w:rPr>
            </w:pPr>
            <w:r w:rsidRPr="006366EB">
              <w:rPr>
                <w:snapToGrid w:val="0"/>
                <w:sz w:val="16"/>
                <w:szCs w:val="16"/>
              </w:rPr>
              <w:t xml:space="preserve">has been referred under </w:t>
            </w:r>
            <w:r w:rsidR="001F3FB8">
              <w:rPr>
                <w:snapToGrid w:val="0"/>
                <w:sz w:val="16"/>
                <w:szCs w:val="16"/>
              </w:rPr>
              <w:t>s.</w:t>
            </w:r>
            <w:r w:rsidRPr="006366EB">
              <w:rPr>
                <w:snapToGrid w:val="0"/>
                <w:sz w:val="16"/>
                <w:szCs w:val="16"/>
              </w:rPr>
              <w:t xml:space="preserve">51DA of the EP Act and a determination made that a clearing permit is not required (refer to the </w:t>
            </w:r>
            <w:hyperlink r:id="rId30" w:history="1">
              <w:r w:rsidRPr="00DD7EE0">
                <w:rPr>
                  <w:rStyle w:val="Hyperlink"/>
                  <w:i/>
                  <w:iCs w:val="0"/>
                  <w:snapToGrid w:val="0"/>
                  <w:sz w:val="16"/>
                  <w:szCs w:val="16"/>
                  <w:lang w:val="en-AU"/>
                </w:rPr>
                <w:t>Guideline: Native vegetation clearing referrals</w:t>
              </w:r>
            </w:hyperlink>
            <w:r w:rsidRPr="006366EB">
              <w:rPr>
                <w:snapToGrid w:val="0"/>
                <w:sz w:val="16"/>
                <w:szCs w:val="16"/>
              </w:rPr>
              <w:t>),</w:t>
            </w:r>
          </w:p>
          <w:p w14:paraId="4673404B" w14:textId="176C0BC4" w:rsidR="00150CAC" w:rsidRPr="00621FD7" w:rsidRDefault="00150CAC" w:rsidP="00150CAC">
            <w:pPr>
              <w:pStyle w:val="Mainbodytext"/>
              <w:tabs>
                <w:tab w:val="clear" w:pos="450"/>
              </w:tabs>
              <w:rPr>
                <w:snapToGrid w:val="0"/>
                <w:sz w:val="16"/>
                <w:szCs w:val="16"/>
                <w:lang w:val="en-AU"/>
              </w:rPr>
            </w:pPr>
            <w:r w:rsidRPr="00A846AF">
              <w:rPr>
                <w:snapToGrid w:val="0"/>
                <w:sz w:val="16"/>
                <w:szCs w:val="16"/>
                <w:lang w:val="en-AU"/>
              </w:rPr>
              <w:t>the clearing will not be reassessed by DWER or be subject to any additional controls by DWER.</w:t>
            </w:r>
          </w:p>
          <w:p w14:paraId="48FF644B" w14:textId="4E765583" w:rsidR="00150CAC" w:rsidRPr="00917E9D" w:rsidRDefault="00150CAC" w:rsidP="00150CAC">
            <w:pPr>
              <w:pStyle w:val="Mainbodytext"/>
              <w:tabs>
                <w:tab w:val="clear" w:pos="450"/>
              </w:tabs>
              <w:rPr>
                <w:snapToGrid w:val="0"/>
                <w:sz w:val="16"/>
                <w:szCs w:val="16"/>
                <w:lang w:val="en-AU"/>
              </w:rPr>
            </w:pPr>
            <w:r w:rsidRPr="00621FD7">
              <w:rPr>
                <w:snapToGrid w:val="0"/>
                <w:sz w:val="16"/>
                <w:szCs w:val="16"/>
                <w:lang w:val="en-AU"/>
              </w:rPr>
              <w:t xml:space="preserve">If the proposed clearing action is to be assessed in accordance with, or under, an </w:t>
            </w:r>
            <w:r w:rsidRPr="00621FD7">
              <w:rPr>
                <w:i/>
                <w:snapToGrid w:val="0"/>
                <w:sz w:val="16"/>
                <w:szCs w:val="16"/>
                <w:lang w:val="en-AU"/>
              </w:rPr>
              <w:t>Environment Protection and Biodiversity Conservation</w:t>
            </w:r>
            <w:r w:rsidRPr="00621FD7" w:rsidDel="00944654">
              <w:rPr>
                <w:i/>
                <w:snapToGrid w:val="0"/>
                <w:sz w:val="16"/>
                <w:szCs w:val="16"/>
                <w:lang w:val="en-AU"/>
              </w:rPr>
              <w:t xml:space="preserve"> </w:t>
            </w:r>
            <w:r w:rsidRPr="00621FD7">
              <w:rPr>
                <w:i/>
                <w:snapToGrid w:val="0"/>
                <w:sz w:val="16"/>
                <w:szCs w:val="16"/>
                <w:lang w:val="en-AU"/>
              </w:rPr>
              <w:t>Act</w:t>
            </w:r>
            <w:r w:rsidRPr="00621FD7">
              <w:rPr>
                <w:snapToGrid w:val="0"/>
                <w:sz w:val="16"/>
                <w:szCs w:val="16"/>
                <w:lang w:val="en-AU"/>
              </w:rPr>
              <w:t xml:space="preserve"> (</w:t>
            </w:r>
            <w:proofErr w:type="spellStart"/>
            <w:r w:rsidRPr="00621FD7">
              <w:rPr>
                <w:snapToGrid w:val="0"/>
                <w:sz w:val="16"/>
                <w:szCs w:val="16"/>
                <w:lang w:val="en-AU"/>
              </w:rPr>
              <w:t>Cth</w:t>
            </w:r>
            <w:proofErr w:type="spellEnd"/>
            <w:r w:rsidRPr="00621FD7">
              <w:rPr>
                <w:snapToGrid w:val="0"/>
                <w:sz w:val="16"/>
                <w:szCs w:val="16"/>
                <w:lang w:val="en-AU"/>
              </w:rPr>
              <w:t>) (</w:t>
            </w:r>
            <w:proofErr w:type="spellStart"/>
            <w:r w:rsidRPr="00621FD7">
              <w:rPr>
                <w:snapToGrid w:val="0"/>
                <w:sz w:val="16"/>
                <w:szCs w:val="16"/>
                <w:lang w:val="en-AU"/>
              </w:rPr>
              <w:t>EPBC</w:t>
            </w:r>
            <w:proofErr w:type="spellEnd"/>
            <w:r w:rsidRPr="00621FD7">
              <w:rPr>
                <w:snapToGrid w:val="0"/>
                <w:sz w:val="16"/>
                <w:szCs w:val="16"/>
                <w:lang w:val="en-AU"/>
              </w:rPr>
              <w:t xml:space="preserve"> Act) accredited process, such as the assessment bilateral agreement, the </w:t>
            </w:r>
            <w:r>
              <w:rPr>
                <w:snapToGrid w:val="0"/>
                <w:sz w:val="16"/>
                <w:szCs w:val="16"/>
                <w:lang w:val="en-AU"/>
              </w:rPr>
              <w:t>c</w:t>
            </w:r>
            <w:r w:rsidRPr="00621FD7">
              <w:rPr>
                <w:snapToGrid w:val="0"/>
                <w:sz w:val="16"/>
                <w:szCs w:val="16"/>
                <w:lang w:val="en-AU"/>
              </w:rPr>
              <w:t xml:space="preserve">learing </w:t>
            </w:r>
            <w:r>
              <w:rPr>
                <w:snapToGrid w:val="0"/>
                <w:sz w:val="16"/>
                <w:szCs w:val="16"/>
                <w:lang w:val="en-AU"/>
              </w:rPr>
              <w:t>p</w:t>
            </w:r>
            <w:r w:rsidRPr="00621FD7">
              <w:rPr>
                <w:snapToGrid w:val="0"/>
                <w:sz w:val="16"/>
                <w:szCs w:val="16"/>
                <w:lang w:val="en-AU"/>
              </w:rPr>
              <w:t xml:space="preserve">ermit </w:t>
            </w:r>
            <w:r>
              <w:rPr>
                <w:snapToGrid w:val="0"/>
                <w:sz w:val="16"/>
                <w:szCs w:val="16"/>
                <w:lang w:val="en-AU"/>
              </w:rPr>
              <w:t>a</w:t>
            </w:r>
            <w:r w:rsidRPr="00621FD7">
              <w:rPr>
                <w:snapToGrid w:val="0"/>
                <w:sz w:val="16"/>
                <w:szCs w:val="16"/>
                <w:lang w:val="en-AU"/>
              </w:rPr>
              <w:t xml:space="preserve">pplication </w:t>
            </w:r>
            <w:hyperlink r:id="rId31" w:history="1">
              <w:r w:rsidRPr="0005110D">
                <w:rPr>
                  <w:rStyle w:val="Hyperlink"/>
                  <w:i/>
                  <w:snapToGrid w:val="0"/>
                  <w:sz w:val="16"/>
                  <w:szCs w:val="16"/>
                  <w:lang w:val="en-AU"/>
                </w:rPr>
                <w:t>Form Annex C7 – Assessment bilateral agreement</w:t>
              </w:r>
            </w:hyperlink>
            <w:r w:rsidRPr="00621FD7">
              <w:rPr>
                <w:snapToGrid w:val="0"/>
                <w:sz w:val="16"/>
                <w:szCs w:val="16"/>
                <w:lang w:val="en-AU"/>
              </w:rPr>
              <w:t xml:space="preserve"> must be completed and attached to your clearing permit application.</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8B77FB2" w14:textId="6045FBDF" w:rsidR="00150CAC" w:rsidRPr="00917E9D" w:rsidRDefault="00A01D16" w:rsidP="00FD2799">
            <w:pPr>
              <w:pStyle w:val="Mainbodytext"/>
              <w:tabs>
                <w:tab w:val="clear" w:pos="450"/>
              </w:tabs>
              <w:spacing w:after="120"/>
              <w:ind w:left="318" w:hanging="284"/>
              <w:rPr>
                <w:sz w:val="18"/>
                <w:szCs w:val="18"/>
                <w:lang w:val="en-AU"/>
              </w:rPr>
            </w:pPr>
            <w:sdt>
              <w:sdtPr>
                <w:rPr>
                  <w:sz w:val="24"/>
                </w:rPr>
                <w:id w:val="-1410539779"/>
                <w14:checkbox>
                  <w14:checked w14:val="0"/>
                  <w14:checkedState w14:val="2612" w14:font="MS Gothic"/>
                  <w14:uncheckedState w14:val="2610" w14:font="MS Gothic"/>
                </w14:checkbox>
              </w:sdtPr>
              <w:sdtEndPr/>
              <w:sdtContent>
                <w:r w:rsidR="00DD7EE0">
                  <w:rPr>
                    <w:rFonts w:ascii="MS Gothic" w:eastAsia="MS Gothic" w:hAnsi="MS Gothic" w:hint="eastAsia"/>
                    <w:sz w:val="24"/>
                  </w:rPr>
                  <w:t>☐</w:t>
                </w:r>
              </w:sdtContent>
            </w:sdt>
            <w:r w:rsidR="00BF113C" w:rsidRPr="00917E9D">
              <w:rPr>
                <w:sz w:val="18"/>
                <w:szCs w:val="18"/>
                <w:lang w:val="en-AU"/>
              </w:rPr>
              <w:t xml:space="preserve"> </w:t>
            </w:r>
            <w:r w:rsidR="00150CAC" w:rsidRPr="00917E9D">
              <w:rPr>
                <w:sz w:val="18"/>
                <w:szCs w:val="18"/>
                <w:lang w:val="en-AU"/>
              </w:rPr>
              <w:t xml:space="preserve">Yes – clearing application reference (if known): </w:t>
            </w:r>
            <w:r w:rsidR="00BF113C">
              <w:rPr>
                <w:sz w:val="18"/>
                <w:szCs w:val="18"/>
                <w:lang w:val="en-AU"/>
              </w:rPr>
              <w:br/>
            </w:r>
            <w:r w:rsidR="00797D8C" w:rsidRPr="000F4DC4">
              <w:rPr>
                <w:sz w:val="18"/>
                <w:szCs w:val="18"/>
              </w:rPr>
              <w:t>CPS</w:t>
            </w:r>
            <w:r w:rsidR="00BF113C" w:rsidRPr="00DD7EE0">
              <w:rPr>
                <w:sz w:val="18"/>
                <w:szCs w:val="18"/>
              </w:rPr>
              <w:t xml:space="preserve"> </w:t>
            </w:r>
            <w:r w:rsidR="00150CAC" w:rsidRPr="00DD7EE0">
              <w:rPr>
                <w:sz w:val="18"/>
                <w:szCs w:val="18"/>
              </w:rPr>
              <w:t>[</w:t>
            </w:r>
            <w:r w:rsidR="00BF113C" w:rsidRPr="00DD7EE0">
              <w:rPr>
                <w:sz w:val="18"/>
                <w:szCs w:val="18"/>
              </w:rPr>
              <w:t xml:space="preserve">       </w:t>
            </w:r>
            <w:proofErr w:type="gramStart"/>
            <w:r w:rsidR="00BF113C" w:rsidRPr="00DD7EE0">
              <w:rPr>
                <w:sz w:val="18"/>
                <w:szCs w:val="18"/>
              </w:rPr>
              <w:t xml:space="preserve">  </w:t>
            </w:r>
            <w:r w:rsidR="00150CAC" w:rsidRPr="00DD7EE0">
              <w:rPr>
                <w:sz w:val="18"/>
                <w:szCs w:val="18"/>
              </w:rPr>
              <w:t>]</w:t>
            </w:r>
            <w:proofErr w:type="gramEnd"/>
          </w:p>
          <w:p w14:paraId="419E89CA" w14:textId="0C2BA4F1" w:rsidR="00797D8C" w:rsidRPr="00DD7EE0" w:rsidRDefault="00A01D16" w:rsidP="00FD2799">
            <w:pPr>
              <w:pStyle w:val="Mainbodytext"/>
              <w:tabs>
                <w:tab w:val="clear" w:pos="450"/>
              </w:tabs>
              <w:spacing w:after="120"/>
              <w:ind w:left="318" w:hanging="284"/>
              <w:rPr>
                <w:sz w:val="18"/>
                <w:szCs w:val="18"/>
                <w:lang w:val="en-AU"/>
              </w:rPr>
            </w:pPr>
            <w:sdt>
              <w:sdtPr>
                <w:rPr>
                  <w:sz w:val="24"/>
                </w:rPr>
                <w:id w:val="822937438"/>
                <w14:checkbox>
                  <w14:checked w14:val="0"/>
                  <w14:checkedState w14:val="2612" w14:font="MS Gothic"/>
                  <w14:uncheckedState w14:val="2610" w14:font="MS Gothic"/>
                </w14:checkbox>
              </w:sdtPr>
              <w:sdtEndPr/>
              <w:sdtContent>
                <w:r w:rsidR="00DD7EE0">
                  <w:rPr>
                    <w:rFonts w:ascii="MS Gothic" w:eastAsia="MS Gothic" w:hAnsi="MS Gothic" w:hint="eastAsia"/>
                    <w:sz w:val="24"/>
                  </w:rPr>
                  <w:t>☐</w:t>
                </w:r>
              </w:sdtContent>
            </w:sdt>
            <w:r w:rsidR="00DD7EE0" w:rsidRPr="000F4DC4" w:rsidDel="00DD7EE0">
              <w:rPr>
                <w:sz w:val="24"/>
              </w:rPr>
              <w:t xml:space="preserve"> </w:t>
            </w:r>
            <w:r w:rsidR="00797D8C" w:rsidRPr="000F4DC4">
              <w:rPr>
                <w:sz w:val="18"/>
                <w:szCs w:val="18"/>
              </w:rPr>
              <w:t>Yes – a valid EP Act clearing permit already applies:</w:t>
            </w:r>
            <w:r w:rsidR="00BF113C" w:rsidRPr="000F4DC4">
              <w:rPr>
                <w:sz w:val="18"/>
                <w:szCs w:val="18"/>
              </w:rPr>
              <w:br/>
            </w:r>
            <w:r w:rsidR="00797D8C" w:rsidRPr="000F4DC4">
              <w:rPr>
                <w:sz w:val="18"/>
                <w:szCs w:val="18"/>
              </w:rPr>
              <w:t>CPS</w:t>
            </w:r>
            <w:r w:rsidR="00BF113C" w:rsidRPr="000F4DC4">
              <w:rPr>
                <w:sz w:val="18"/>
                <w:szCs w:val="18"/>
              </w:rPr>
              <w:t xml:space="preserve"> </w:t>
            </w:r>
            <w:r w:rsidR="00797D8C" w:rsidRPr="000F4DC4">
              <w:rPr>
                <w:sz w:val="18"/>
                <w:szCs w:val="18"/>
              </w:rPr>
              <w:t>[</w:t>
            </w:r>
            <w:r w:rsidR="00BF113C" w:rsidRPr="000F4DC4">
              <w:rPr>
                <w:sz w:val="18"/>
                <w:szCs w:val="18"/>
              </w:rPr>
              <w:t xml:space="preserve">          </w:t>
            </w:r>
            <w:proofErr w:type="gramStart"/>
            <w:r w:rsidR="00BF113C" w:rsidRPr="000F4DC4">
              <w:rPr>
                <w:sz w:val="18"/>
                <w:szCs w:val="18"/>
              </w:rPr>
              <w:t xml:space="preserve">  </w:t>
            </w:r>
            <w:r w:rsidR="00797D8C" w:rsidRPr="000F4DC4">
              <w:rPr>
                <w:sz w:val="18"/>
                <w:szCs w:val="18"/>
              </w:rPr>
              <w:t>]</w:t>
            </w:r>
            <w:proofErr w:type="gramEnd"/>
          </w:p>
          <w:p w14:paraId="02AA791A" w14:textId="630E2283" w:rsidR="00150CAC" w:rsidRPr="00917E9D" w:rsidRDefault="00A01D16" w:rsidP="00FD2799">
            <w:pPr>
              <w:pStyle w:val="Mainbodytext"/>
              <w:tabs>
                <w:tab w:val="clear" w:pos="450"/>
              </w:tabs>
              <w:spacing w:after="120"/>
              <w:ind w:left="318" w:hanging="284"/>
              <w:rPr>
                <w:strike/>
                <w:sz w:val="18"/>
                <w:szCs w:val="18"/>
                <w:lang w:val="en-AU"/>
              </w:rPr>
            </w:pPr>
            <w:sdt>
              <w:sdtPr>
                <w:rPr>
                  <w:sz w:val="24"/>
                </w:rPr>
                <w:id w:val="300659972"/>
                <w14:checkbox>
                  <w14:checked w14:val="0"/>
                  <w14:checkedState w14:val="2612" w14:font="MS Gothic"/>
                  <w14:uncheckedState w14:val="2610" w14:font="MS Gothic"/>
                </w14:checkbox>
              </w:sdtPr>
              <w:sdtEndPr/>
              <w:sdtContent>
                <w:r w:rsidR="00DD7EE0" w:rsidRPr="000F4DC4">
                  <w:rPr>
                    <w:rFonts w:ascii="MS Gothic" w:eastAsia="MS Gothic" w:hAnsi="MS Gothic"/>
                    <w:sz w:val="24"/>
                  </w:rPr>
                  <w:t>☐</w:t>
                </w:r>
              </w:sdtContent>
            </w:sdt>
            <w:r w:rsidR="00BF113C" w:rsidRPr="00DD7EE0">
              <w:rPr>
                <w:sz w:val="18"/>
                <w:szCs w:val="18"/>
              </w:rPr>
              <w:t xml:space="preserve"> </w:t>
            </w:r>
            <w:r w:rsidR="00150CAC" w:rsidRPr="00DD7EE0">
              <w:rPr>
                <w:sz w:val="18"/>
                <w:szCs w:val="18"/>
              </w:rPr>
              <w:t>No – this application includes clearing (please complete</w:t>
            </w:r>
            <w:r w:rsidR="00150CAC" w:rsidRPr="000F4DC4">
              <w:rPr>
                <w:sz w:val="18"/>
                <w:szCs w:val="18"/>
              </w:rPr>
              <w:t xml:space="preserve"> Sections</w:t>
            </w:r>
            <w:r w:rsidR="00150CAC" w:rsidRPr="00DD7EE0">
              <w:rPr>
                <w:sz w:val="18"/>
                <w:szCs w:val="18"/>
              </w:rPr>
              <w:t xml:space="preserve"> 4.13 to 4.19 </w:t>
            </w:r>
            <w:r w:rsidR="00150CAC" w:rsidRPr="000F4DC4">
              <w:rPr>
                <w:sz w:val="18"/>
                <w:szCs w:val="18"/>
              </w:rPr>
              <w:t>above</w:t>
            </w:r>
            <w:r w:rsidR="00150CAC" w:rsidRPr="00DD7EE0">
              <w:rPr>
                <w:sz w:val="18"/>
                <w:szCs w:val="18"/>
              </w:rPr>
              <w:t>)</w:t>
            </w:r>
          </w:p>
          <w:p w14:paraId="68BDC79B" w14:textId="3E0A45DA" w:rsidR="00797D8C" w:rsidRDefault="00A01D16" w:rsidP="00FD2799">
            <w:pPr>
              <w:pStyle w:val="Mainbodytext"/>
              <w:tabs>
                <w:tab w:val="clear" w:pos="450"/>
              </w:tabs>
              <w:spacing w:after="120"/>
              <w:ind w:left="318" w:hanging="284"/>
              <w:rPr>
                <w:sz w:val="18"/>
                <w:szCs w:val="18"/>
                <w:highlight w:val="yellow"/>
                <w:lang w:val="en-AU"/>
              </w:rPr>
            </w:pPr>
            <w:sdt>
              <w:sdtPr>
                <w:rPr>
                  <w:sz w:val="24"/>
                </w:rPr>
                <w:id w:val="628594412"/>
                <w14:checkbox>
                  <w14:checked w14:val="0"/>
                  <w14:checkedState w14:val="2612" w14:font="MS Gothic"/>
                  <w14:uncheckedState w14:val="2610" w14:font="MS Gothic"/>
                </w14:checkbox>
              </w:sdtPr>
              <w:sdtEndPr/>
              <w:sdtContent>
                <w:r w:rsidR="00DD7EE0" w:rsidRPr="00DD7EE0">
                  <w:rPr>
                    <w:rFonts w:ascii="MS Gothic" w:eastAsia="MS Gothic" w:hAnsi="MS Gothic"/>
                    <w:sz w:val="24"/>
                  </w:rPr>
                  <w:t>☐</w:t>
                </w:r>
              </w:sdtContent>
            </w:sdt>
            <w:r w:rsidR="00BF113C" w:rsidRPr="000F4DC4">
              <w:rPr>
                <w:sz w:val="18"/>
                <w:szCs w:val="18"/>
              </w:rPr>
              <w:t xml:space="preserve"> </w:t>
            </w:r>
            <w:r w:rsidR="00797D8C" w:rsidRPr="000F4DC4">
              <w:rPr>
                <w:sz w:val="18"/>
                <w:szCs w:val="18"/>
              </w:rPr>
              <w:t>No – permit not required (no clearing of native vegetation)</w:t>
            </w:r>
          </w:p>
          <w:p w14:paraId="4BD353A4" w14:textId="0BBC19F7" w:rsidR="00B76D12" w:rsidRPr="00931250" w:rsidRDefault="00A01D16" w:rsidP="00FD2799">
            <w:pPr>
              <w:pStyle w:val="Mainbodytext"/>
              <w:tabs>
                <w:tab w:val="clear" w:pos="450"/>
              </w:tabs>
              <w:spacing w:after="120"/>
              <w:ind w:left="318" w:hanging="284"/>
              <w:rPr>
                <w:rFonts w:eastAsia="MS Gothic"/>
                <w:sz w:val="18"/>
                <w:szCs w:val="18"/>
                <w:highlight w:val="yellow"/>
              </w:rPr>
            </w:pPr>
            <w:sdt>
              <w:sdtPr>
                <w:rPr>
                  <w:sz w:val="24"/>
                </w:rPr>
                <w:id w:val="-2000180709"/>
                <w14:checkbox>
                  <w14:checked w14:val="0"/>
                  <w14:checkedState w14:val="2612" w14:font="MS Gothic"/>
                  <w14:uncheckedState w14:val="2610" w14:font="MS Gothic"/>
                </w14:checkbox>
              </w:sdtPr>
              <w:sdtEndPr/>
              <w:sdtContent>
                <w:r w:rsidR="00DD7EE0" w:rsidRPr="000F4DC4">
                  <w:rPr>
                    <w:rFonts w:ascii="MS Gothic" w:eastAsia="MS Gothic" w:hAnsi="MS Gothic"/>
                    <w:sz w:val="24"/>
                  </w:rPr>
                  <w:t>☐</w:t>
                </w:r>
              </w:sdtContent>
            </w:sdt>
            <w:r w:rsidR="00B76D12" w:rsidRPr="000F4DC4">
              <w:rPr>
                <w:sz w:val="18"/>
                <w:szCs w:val="18"/>
              </w:rPr>
              <w:t xml:space="preserve"> No – permit not required (clearing referral decision): CPS [          </w:t>
            </w:r>
            <w:proofErr w:type="gramStart"/>
            <w:r w:rsidR="00B76D12" w:rsidRPr="000F4DC4">
              <w:rPr>
                <w:sz w:val="18"/>
                <w:szCs w:val="18"/>
              </w:rPr>
              <w:t xml:space="preserve">  ]</w:t>
            </w:r>
            <w:proofErr w:type="gramEnd"/>
          </w:p>
          <w:p w14:paraId="357106C1" w14:textId="77777777" w:rsidR="000F4DC4" w:rsidRDefault="00A01D16" w:rsidP="00FD2799">
            <w:pPr>
              <w:pStyle w:val="Mainbodytext"/>
              <w:tabs>
                <w:tab w:val="clear" w:pos="450"/>
              </w:tabs>
              <w:spacing w:after="120"/>
              <w:ind w:left="318" w:hanging="284"/>
              <w:rPr>
                <w:sz w:val="18"/>
                <w:szCs w:val="18"/>
                <w:lang w:val="en-AU"/>
              </w:rPr>
            </w:pPr>
            <w:sdt>
              <w:sdtPr>
                <w:rPr>
                  <w:sz w:val="24"/>
                </w:rPr>
                <w:id w:val="-67658150"/>
                <w14:checkbox>
                  <w14:checked w14:val="0"/>
                  <w14:checkedState w14:val="2612" w14:font="MS Gothic"/>
                  <w14:uncheckedState w14:val="2610" w14:font="MS Gothic"/>
                </w14:checkbox>
              </w:sdtPr>
              <w:sdtEndPr/>
              <w:sdtContent>
                <w:r w:rsidR="00BF113C" w:rsidRPr="00C91AC6">
                  <w:rPr>
                    <w:rFonts w:ascii="MS Gothic" w:eastAsia="MS Gothic" w:hAnsi="MS Gothic" w:hint="eastAsia"/>
                    <w:sz w:val="24"/>
                  </w:rPr>
                  <w:t>☐</w:t>
                </w:r>
              </w:sdtContent>
            </w:sdt>
            <w:r w:rsidR="00BF113C" w:rsidRPr="00917E9D">
              <w:rPr>
                <w:sz w:val="18"/>
                <w:szCs w:val="18"/>
                <w:lang w:val="en-AU"/>
              </w:rPr>
              <w:t xml:space="preserve"> </w:t>
            </w:r>
            <w:r w:rsidR="00150CAC" w:rsidRPr="00917E9D">
              <w:rPr>
                <w:sz w:val="18"/>
                <w:szCs w:val="18"/>
                <w:lang w:val="en-AU"/>
              </w:rPr>
              <w:t xml:space="preserve">No – </w:t>
            </w:r>
            <w:r w:rsidR="00797D8C" w:rsidRPr="000F4DC4">
              <w:rPr>
                <w:sz w:val="18"/>
                <w:szCs w:val="18"/>
              </w:rPr>
              <w:t>an</w:t>
            </w:r>
            <w:r w:rsidR="00797D8C" w:rsidRPr="00DD7EE0">
              <w:rPr>
                <w:sz w:val="18"/>
                <w:szCs w:val="18"/>
              </w:rPr>
              <w:t xml:space="preserve"> </w:t>
            </w:r>
            <w:r w:rsidR="00150CAC" w:rsidRPr="00DD7EE0">
              <w:rPr>
                <w:sz w:val="18"/>
                <w:szCs w:val="18"/>
              </w:rPr>
              <w:t>ex</w:t>
            </w:r>
            <w:r w:rsidR="00150CAC" w:rsidRPr="00917E9D">
              <w:rPr>
                <w:sz w:val="18"/>
                <w:szCs w:val="18"/>
                <w:lang w:val="en-AU"/>
              </w:rPr>
              <w:t>emption applies (explain why):</w:t>
            </w:r>
          </w:p>
          <w:tbl>
            <w:tblPr>
              <w:tblStyle w:val="TableGrid"/>
              <w:tblW w:w="0" w:type="auto"/>
              <w:tblInd w:w="317" w:type="dxa"/>
              <w:tblLayout w:type="fixed"/>
              <w:tblLook w:val="04A0" w:firstRow="1" w:lastRow="0" w:firstColumn="1" w:lastColumn="0" w:noHBand="0" w:noVBand="1"/>
            </w:tblPr>
            <w:tblGrid>
              <w:gridCol w:w="4395"/>
            </w:tblGrid>
            <w:tr w:rsidR="000F4DC4" w14:paraId="77EFD5D9" w14:textId="77777777" w:rsidTr="00BE6499">
              <w:trPr>
                <w:trHeight w:val="864"/>
              </w:trPr>
              <w:tc>
                <w:tcPr>
                  <w:tcW w:w="4395" w:type="dxa"/>
                </w:tcPr>
                <w:p w14:paraId="1EBF70C7" w14:textId="77777777" w:rsidR="00D74F32" w:rsidRDefault="00D74F32" w:rsidP="00D74F32">
                  <w:pPr>
                    <w:pStyle w:val="Mainbodytext"/>
                    <w:tabs>
                      <w:tab w:val="clear" w:pos="450"/>
                    </w:tabs>
                    <w:rPr>
                      <w:sz w:val="18"/>
                      <w:szCs w:val="18"/>
                    </w:rPr>
                  </w:pPr>
                </w:p>
                <w:p w14:paraId="4EFA6B36" w14:textId="2B2DFFEA" w:rsidR="000F5E30" w:rsidRDefault="000F5E30" w:rsidP="00D74F32">
                  <w:pPr>
                    <w:pStyle w:val="Mainbodytext"/>
                    <w:tabs>
                      <w:tab w:val="clear" w:pos="450"/>
                    </w:tabs>
                    <w:rPr>
                      <w:sz w:val="18"/>
                      <w:szCs w:val="18"/>
                    </w:rPr>
                  </w:pPr>
                </w:p>
              </w:tc>
            </w:tr>
          </w:tbl>
          <w:p w14:paraId="26B00723" w14:textId="48BEAF3C" w:rsidR="00150CAC" w:rsidRPr="00797D8C" w:rsidRDefault="00150CAC" w:rsidP="00D74F32">
            <w:pPr>
              <w:pStyle w:val="Mainbodytext"/>
              <w:tabs>
                <w:tab w:val="clear" w:pos="450"/>
              </w:tabs>
              <w:spacing w:after="240"/>
              <w:ind w:left="317" w:hanging="283"/>
              <w:rPr>
                <w:strike/>
                <w:sz w:val="18"/>
                <w:szCs w:val="18"/>
                <w:lang w:val="en-AU"/>
              </w:rPr>
            </w:pPr>
          </w:p>
        </w:tc>
      </w:tr>
      <w:tr w:rsidR="007051C0" w:rsidRPr="00917E9D" w14:paraId="0ABE1D80" w14:textId="77777777" w:rsidTr="000F4DC4">
        <w:trPr>
          <w:cantSplit/>
          <w:trHeight w:val="2163"/>
        </w:trPr>
        <w:tc>
          <w:tcPr>
            <w:tcW w:w="680" w:type="dxa"/>
            <w:tcBorders>
              <w:top w:val="single" w:sz="4" w:space="0" w:color="auto"/>
              <w:left w:val="single" w:sz="4" w:space="0" w:color="auto"/>
              <w:bottom w:val="single" w:sz="4" w:space="0" w:color="auto"/>
              <w:right w:val="nil"/>
            </w:tcBorders>
            <w:shd w:val="clear" w:color="auto" w:fill="D9D9D9" w:themeFill="background1" w:themeFillShade="D9"/>
          </w:tcPr>
          <w:p w14:paraId="2CE7C44E" w14:textId="0296A659" w:rsidR="007051C0" w:rsidRPr="00917E9D" w:rsidRDefault="00671A02" w:rsidP="007C7AAC">
            <w:pPr>
              <w:spacing w:before="60" w:after="60"/>
              <w:ind w:left="34" w:firstLine="1"/>
              <w:rPr>
                <w:sz w:val="18"/>
                <w:szCs w:val="16"/>
                <w:lang w:val="en-AU"/>
              </w:rPr>
            </w:pPr>
            <w:r w:rsidRPr="00917E9D">
              <w:rPr>
                <w:sz w:val="18"/>
                <w:szCs w:val="16"/>
                <w:lang w:val="en-AU"/>
              </w:rPr>
              <w:lastRenderedPageBreak/>
              <w:t>6</w:t>
            </w:r>
            <w:r w:rsidR="007051C0" w:rsidRPr="00917E9D">
              <w:rPr>
                <w:sz w:val="18"/>
                <w:szCs w:val="16"/>
                <w:lang w:val="en-AU"/>
              </w:rPr>
              <w:t>.4</w:t>
            </w:r>
          </w:p>
        </w:tc>
        <w:tc>
          <w:tcPr>
            <w:tcW w:w="3998" w:type="dxa"/>
            <w:tcBorders>
              <w:top w:val="single" w:sz="4" w:space="0" w:color="auto"/>
              <w:left w:val="nil"/>
              <w:bottom w:val="single" w:sz="4" w:space="0" w:color="auto"/>
              <w:right w:val="single" w:sz="4" w:space="0" w:color="auto"/>
            </w:tcBorders>
            <w:shd w:val="clear" w:color="auto" w:fill="D9D9D9" w:themeFill="background1" w:themeFillShade="D9"/>
          </w:tcPr>
          <w:p w14:paraId="5262B050" w14:textId="77777777" w:rsidR="007051C0" w:rsidRPr="00917E9D" w:rsidRDefault="007051C0" w:rsidP="007C7AAC">
            <w:pPr>
              <w:spacing w:before="60" w:after="60"/>
              <w:ind w:left="34" w:firstLine="1"/>
              <w:rPr>
                <w:b/>
                <w:sz w:val="18"/>
                <w:szCs w:val="18"/>
                <w:lang w:val="en-AU"/>
              </w:rPr>
            </w:pPr>
            <w:r w:rsidRPr="00917E9D">
              <w:rPr>
                <w:b/>
                <w:sz w:val="18"/>
                <w:szCs w:val="18"/>
                <w:lang w:val="en-AU"/>
              </w:rPr>
              <w:t xml:space="preserve">Have you applied or do you intend to apply for a </w:t>
            </w:r>
            <w:r w:rsidRPr="00917E9D">
              <w:rPr>
                <w:b/>
                <w:i/>
                <w:iCs/>
                <w:sz w:val="18"/>
                <w:szCs w:val="18"/>
                <w:lang w:val="en-AU"/>
              </w:rPr>
              <w:t>Country Area Water Supply Act 1947</w:t>
            </w:r>
            <w:r w:rsidR="00C05E4A" w:rsidRPr="00917E9D">
              <w:rPr>
                <w:b/>
                <w:sz w:val="18"/>
                <w:szCs w:val="18"/>
                <w:lang w:val="en-AU"/>
              </w:rPr>
              <w:t xml:space="preserve"> </w:t>
            </w:r>
            <w:r w:rsidRPr="00917E9D">
              <w:rPr>
                <w:b/>
                <w:sz w:val="18"/>
                <w:szCs w:val="18"/>
                <w:lang w:val="en-AU"/>
              </w:rPr>
              <w:t>licence?</w:t>
            </w:r>
          </w:p>
          <w:p w14:paraId="2F12CDF2" w14:textId="39D6AD27" w:rsidR="007051C0" w:rsidRPr="00917E9D" w:rsidRDefault="007051C0" w:rsidP="007C7AAC">
            <w:pPr>
              <w:spacing w:before="60" w:after="60"/>
              <w:ind w:left="34" w:firstLine="1"/>
              <w:rPr>
                <w:sz w:val="16"/>
                <w:szCs w:val="16"/>
                <w:lang w:val="en-AU"/>
              </w:rPr>
            </w:pPr>
            <w:r w:rsidRPr="00917E9D">
              <w:rPr>
                <w:sz w:val="16"/>
                <w:szCs w:val="16"/>
                <w:lang w:val="en-AU"/>
              </w:rPr>
              <w:t xml:space="preserve">If a clearing exemption applies in a </w:t>
            </w:r>
            <w:r w:rsidRPr="00917E9D">
              <w:rPr>
                <w:i/>
                <w:sz w:val="16"/>
                <w:szCs w:val="16"/>
                <w:lang w:val="en-AU"/>
              </w:rPr>
              <w:t xml:space="preserve">Country Area Water Supply Act 1947 </w:t>
            </w:r>
            <w:r w:rsidRPr="00917E9D">
              <w:rPr>
                <w:sz w:val="16"/>
                <w:szCs w:val="16"/>
                <w:lang w:val="en-AU"/>
              </w:rPr>
              <w:t>(CAWS</w:t>
            </w:r>
            <w:r w:rsidR="008C4BD3" w:rsidRPr="00917E9D">
              <w:rPr>
                <w:sz w:val="16"/>
                <w:szCs w:val="16"/>
                <w:lang w:val="en-AU"/>
              </w:rPr>
              <w:t xml:space="preserve"> Act</w:t>
            </w:r>
            <w:r w:rsidRPr="00917E9D">
              <w:rPr>
                <w:sz w:val="16"/>
                <w:szCs w:val="16"/>
                <w:lang w:val="en-AU"/>
              </w:rPr>
              <w:t xml:space="preserve">) controlled catchment, or if compensation has previously been paid to retain the subject vegetation, a </w:t>
            </w:r>
            <w:r w:rsidR="008C4BD3" w:rsidRPr="00917E9D">
              <w:rPr>
                <w:sz w:val="16"/>
                <w:szCs w:val="16"/>
                <w:lang w:val="en-AU"/>
              </w:rPr>
              <w:t xml:space="preserve">CAWS Act </w:t>
            </w:r>
            <w:r w:rsidRPr="00917E9D">
              <w:rPr>
                <w:sz w:val="16"/>
                <w:szCs w:val="16"/>
                <w:lang w:val="en-AU"/>
              </w:rPr>
              <w:t>clearing licence is required.</w:t>
            </w:r>
          </w:p>
          <w:p w14:paraId="7F73916E" w14:textId="6BFBE29C" w:rsidR="007051C0" w:rsidRPr="00917E9D" w:rsidRDefault="007051C0" w:rsidP="007C7AAC">
            <w:pPr>
              <w:spacing w:before="60" w:after="60"/>
              <w:ind w:left="34" w:firstLine="1"/>
              <w:rPr>
                <w:sz w:val="16"/>
                <w:szCs w:val="16"/>
                <w:lang w:val="en-AU"/>
              </w:rPr>
            </w:pPr>
            <w:r w:rsidRPr="00917E9D">
              <w:rPr>
                <w:sz w:val="16"/>
                <w:szCs w:val="16"/>
                <w:lang w:val="en-AU"/>
              </w:rPr>
              <w:t xml:space="preserve">If yes, contact the </w:t>
            </w:r>
            <w:r w:rsidR="008C4BD3" w:rsidRPr="00917E9D">
              <w:rPr>
                <w:sz w:val="16"/>
                <w:szCs w:val="16"/>
                <w:lang w:val="en-AU"/>
              </w:rPr>
              <w:t xml:space="preserve">relevant </w:t>
            </w:r>
            <w:r w:rsidR="00C942F3" w:rsidRPr="00917E9D">
              <w:rPr>
                <w:sz w:val="16"/>
                <w:szCs w:val="16"/>
                <w:lang w:val="en-AU"/>
              </w:rPr>
              <w:t xml:space="preserve">DWER </w:t>
            </w:r>
            <w:r w:rsidRPr="00917E9D">
              <w:rPr>
                <w:sz w:val="16"/>
                <w:szCs w:val="16"/>
                <w:lang w:val="en-AU"/>
              </w:rPr>
              <w:t xml:space="preserve">regional office for a Form 1 </w:t>
            </w:r>
            <w:r w:rsidRPr="00917E9D">
              <w:rPr>
                <w:i/>
                <w:sz w:val="16"/>
                <w:szCs w:val="16"/>
                <w:lang w:val="en-AU"/>
              </w:rPr>
              <w:t>Application for licence</w:t>
            </w:r>
            <w:r w:rsidRPr="00917E9D">
              <w:rPr>
                <w:sz w:val="16"/>
                <w:szCs w:val="16"/>
                <w:lang w:val="en-AU"/>
              </w:rPr>
              <w:t>.</w:t>
            </w:r>
          </w:p>
          <w:p w14:paraId="675A093F" w14:textId="75F55054" w:rsidR="00040BEB" w:rsidRPr="00150CAC" w:rsidRDefault="00A01D16" w:rsidP="00150CAC">
            <w:pPr>
              <w:spacing w:before="60" w:after="60"/>
              <w:ind w:left="34" w:firstLine="1"/>
              <w:rPr>
                <w:bCs/>
                <w:color w:val="0563C1"/>
                <w:sz w:val="16"/>
                <w:szCs w:val="16"/>
                <w:u w:val="single"/>
              </w:rPr>
            </w:pPr>
            <w:hyperlink r:id="rId32" w:tgtFrame="_blank" w:history="1">
              <w:r w:rsidR="007051C0" w:rsidRPr="00917E9D">
                <w:rPr>
                  <w:rStyle w:val="Hyperlink"/>
                  <w:bCs/>
                  <w:sz w:val="16"/>
                  <w:szCs w:val="16"/>
                  <w:lang w:val="en-AU"/>
                </w:rPr>
                <w:t>Map of CAWS Act controlled catchments</w:t>
              </w:r>
            </w:hyperlink>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2196D9" w14:textId="6981D6B1" w:rsidR="007051C0" w:rsidRPr="00917E9D" w:rsidRDefault="00A01D16" w:rsidP="00FD2799">
            <w:pPr>
              <w:pStyle w:val="Mainbodytext"/>
              <w:tabs>
                <w:tab w:val="clear" w:pos="450"/>
              </w:tabs>
              <w:spacing w:after="120"/>
              <w:ind w:left="318" w:hanging="284"/>
              <w:rPr>
                <w:sz w:val="18"/>
                <w:szCs w:val="18"/>
                <w:lang w:val="en-AU"/>
              </w:rPr>
            </w:pPr>
            <w:sdt>
              <w:sdtPr>
                <w:rPr>
                  <w:sz w:val="24"/>
                </w:rPr>
                <w:id w:val="1503858125"/>
                <w14:checkbox>
                  <w14:checked w14:val="0"/>
                  <w14:checkedState w14:val="2612" w14:font="MS Gothic"/>
                  <w14:uncheckedState w14:val="2610" w14:font="MS Gothic"/>
                </w14:checkbox>
              </w:sdtPr>
              <w:sdtEndPr/>
              <w:sdtContent>
                <w:r w:rsidR="00BF113C" w:rsidRPr="00C91AC6">
                  <w:rPr>
                    <w:rFonts w:ascii="MS Gothic" w:eastAsia="MS Gothic" w:hAnsi="MS Gothic" w:hint="eastAsia"/>
                    <w:sz w:val="24"/>
                  </w:rPr>
                  <w:t>☐</w:t>
                </w:r>
              </w:sdtContent>
            </w:sdt>
            <w:r w:rsidR="00BF113C" w:rsidRPr="00917E9D">
              <w:rPr>
                <w:sz w:val="18"/>
                <w:szCs w:val="18"/>
                <w:lang w:val="en-AU"/>
              </w:rPr>
              <w:t xml:space="preserve"> </w:t>
            </w:r>
            <w:r w:rsidR="007051C0" w:rsidRPr="00917E9D">
              <w:rPr>
                <w:sz w:val="18"/>
                <w:szCs w:val="18"/>
                <w:lang w:val="en-AU"/>
              </w:rPr>
              <w:t>Yes –</w:t>
            </w:r>
            <w:r w:rsidR="00DC5219" w:rsidRPr="00917E9D">
              <w:rPr>
                <w:sz w:val="18"/>
                <w:szCs w:val="18"/>
                <w:lang w:val="en-AU"/>
              </w:rPr>
              <w:t xml:space="preserve"> </w:t>
            </w:r>
            <w:r w:rsidR="007051C0" w:rsidRPr="00917E9D">
              <w:rPr>
                <w:sz w:val="18"/>
                <w:szCs w:val="18"/>
                <w:lang w:val="en-AU"/>
              </w:rPr>
              <w:t>application reference (if known): [</w:t>
            </w:r>
            <w:r w:rsidR="00BF113C">
              <w:rPr>
                <w:sz w:val="18"/>
                <w:szCs w:val="18"/>
                <w:lang w:val="en-AU"/>
              </w:rPr>
              <w:t xml:space="preserve">          </w:t>
            </w:r>
            <w:proofErr w:type="gramStart"/>
            <w:r w:rsidR="00BF113C">
              <w:rPr>
                <w:sz w:val="18"/>
                <w:szCs w:val="18"/>
                <w:lang w:val="en-AU"/>
              </w:rPr>
              <w:t xml:space="preserve">  </w:t>
            </w:r>
            <w:r w:rsidR="007051C0" w:rsidRPr="00917E9D">
              <w:rPr>
                <w:sz w:val="18"/>
                <w:szCs w:val="18"/>
                <w:lang w:val="en-AU"/>
              </w:rPr>
              <w:t>]</w:t>
            </w:r>
            <w:proofErr w:type="gramEnd"/>
          </w:p>
          <w:p w14:paraId="17A4B7F5" w14:textId="7B63AA6C" w:rsidR="007051C0" w:rsidRPr="00917E9D" w:rsidRDefault="00A01D16" w:rsidP="00FD2799">
            <w:pPr>
              <w:pStyle w:val="Mainbodytext"/>
              <w:tabs>
                <w:tab w:val="clear" w:pos="450"/>
              </w:tabs>
              <w:spacing w:after="120"/>
              <w:ind w:left="318" w:hanging="284"/>
              <w:rPr>
                <w:sz w:val="18"/>
                <w:szCs w:val="18"/>
                <w:lang w:val="en-AU"/>
              </w:rPr>
            </w:pPr>
            <w:sdt>
              <w:sdtPr>
                <w:rPr>
                  <w:sz w:val="24"/>
                </w:rPr>
                <w:id w:val="-514158083"/>
                <w14:checkbox>
                  <w14:checked w14:val="0"/>
                  <w14:checkedState w14:val="2612" w14:font="MS Gothic"/>
                  <w14:uncheckedState w14:val="2610" w14:font="MS Gothic"/>
                </w14:checkbox>
              </w:sdtPr>
              <w:sdtEndPr/>
              <w:sdtContent>
                <w:r w:rsidR="00BF113C" w:rsidRPr="00C91AC6">
                  <w:rPr>
                    <w:rFonts w:ascii="MS Gothic" w:eastAsia="MS Gothic" w:hAnsi="MS Gothic" w:hint="eastAsia"/>
                    <w:sz w:val="24"/>
                  </w:rPr>
                  <w:t>☐</w:t>
                </w:r>
              </w:sdtContent>
            </w:sdt>
            <w:r w:rsidR="00BF113C" w:rsidRPr="00917E9D">
              <w:rPr>
                <w:sz w:val="18"/>
                <w:szCs w:val="18"/>
                <w:lang w:val="en-AU"/>
              </w:rPr>
              <w:t xml:space="preserve"> </w:t>
            </w:r>
            <w:r w:rsidR="007051C0" w:rsidRPr="00917E9D">
              <w:rPr>
                <w:sz w:val="18"/>
                <w:szCs w:val="18"/>
                <w:lang w:val="en-AU"/>
              </w:rPr>
              <w:t xml:space="preserve">No – a valid </w:t>
            </w:r>
            <w:r w:rsidR="007543DC" w:rsidRPr="00917E9D">
              <w:rPr>
                <w:sz w:val="18"/>
                <w:szCs w:val="18"/>
                <w:lang w:val="en-AU"/>
              </w:rPr>
              <w:t xml:space="preserve">licence </w:t>
            </w:r>
            <w:r w:rsidR="007051C0" w:rsidRPr="00917E9D">
              <w:rPr>
                <w:sz w:val="18"/>
                <w:szCs w:val="18"/>
                <w:lang w:val="en-AU"/>
              </w:rPr>
              <w:t>applies: [</w:t>
            </w:r>
            <w:r w:rsidR="00BF113C">
              <w:rPr>
                <w:sz w:val="18"/>
                <w:szCs w:val="18"/>
                <w:lang w:val="en-AU"/>
              </w:rPr>
              <w:t xml:space="preserve">            </w:t>
            </w:r>
            <w:proofErr w:type="gramStart"/>
            <w:r w:rsidR="00BF113C">
              <w:rPr>
                <w:sz w:val="18"/>
                <w:szCs w:val="18"/>
                <w:lang w:val="en-AU"/>
              </w:rPr>
              <w:t xml:space="preserve">  </w:t>
            </w:r>
            <w:r w:rsidR="007051C0" w:rsidRPr="00917E9D">
              <w:rPr>
                <w:sz w:val="18"/>
                <w:szCs w:val="18"/>
                <w:lang w:val="en-AU"/>
              </w:rPr>
              <w:t>]</w:t>
            </w:r>
            <w:proofErr w:type="gramEnd"/>
          </w:p>
          <w:p w14:paraId="25320387" w14:textId="353835CE" w:rsidR="007051C0" w:rsidRPr="00917E9D" w:rsidRDefault="00A01D16" w:rsidP="00FD2799">
            <w:pPr>
              <w:pStyle w:val="Mainbodytext"/>
              <w:spacing w:after="120"/>
              <w:ind w:left="318" w:hanging="284"/>
              <w:rPr>
                <w:rFonts w:eastAsia="MS Gothic"/>
                <w:sz w:val="18"/>
                <w:szCs w:val="18"/>
                <w:lang w:val="en-AU"/>
              </w:rPr>
            </w:pPr>
            <w:sdt>
              <w:sdtPr>
                <w:rPr>
                  <w:sz w:val="24"/>
                </w:rPr>
                <w:id w:val="-440684116"/>
                <w14:checkbox>
                  <w14:checked w14:val="0"/>
                  <w14:checkedState w14:val="2612" w14:font="MS Gothic"/>
                  <w14:uncheckedState w14:val="2610" w14:font="MS Gothic"/>
                </w14:checkbox>
              </w:sdtPr>
              <w:sdtEndPr/>
              <w:sdtContent>
                <w:r w:rsidR="00BF113C" w:rsidRPr="00C91AC6">
                  <w:rPr>
                    <w:rFonts w:ascii="MS Gothic" w:eastAsia="MS Gothic" w:hAnsi="MS Gothic" w:hint="eastAsia"/>
                    <w:sz w:val="24"/>
                  </w:rPr>
                  <w:t>☐</w:t>
                </w:r>
              </w:sdtContent>
            </w:sdt>
            <w:r w:rsidR="00BF113C" w:rsidRPr="00917E9D">
              <w:rPr>
                <w:sz w:val="18"/>
                <w:szCs w:val="18"/>
                <w:lang w:val="en-AU"/>
              </w:rPr>
              <w:t xml:space="preserve"> </w:t>
            </w:r>
            <w:r w:rsidR="007051C0" w:rsidRPr="00917E9D">
              <w:rPr>
                <w:sz w:val="18"/>
                <w:szCs w:val="18"/>
                <w:lang w:val="en-AU"/>
              </w:rPr>
              <w:t>No – licence not required</w:t>
            </w:r>
          </w:p>
        </w:tc>
      </w:tr>
      <w:tr w:rsidR="007051C0" w:rsidRPr="00917E9D" w14:paraId="4252D3B6" w14:textId="77777777" w:rsidTr="000F4DC4">
        <w:trPr>
          <w:cantSplit/>
          <w:trHeight w:val="70"/>
        </w:trPr>
        <w:tc>
          <w:tcPr>
            <w:tcW w:w="963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E6D3A9" w14:textId="1543D3F2" w:rsidR="007051C0" w:rsidRPr="00917E9D" w:rsidRDefault="007051C0" w:rsidP="00140C20">
            <w:pPr>
              <w:spacing w:before="100" w:after="100"/>
              <w:rPr>
                <w:rFonts w:eastAsia="MS Gothic"/>
                <w:b/>
                <w:sz w:val="18"/>
                <w:szCs w:val="18"/>
                <w:lang w:val="en-AU"/>
              </w:rPr>
            </w:pPr>
            <w:r w:rsidRPr="00917E9D">
              <w:rPr>
                <w:rFonts w:eastAsia="MS Gothic"/>
                <w:b/>
                <w:sz w:val="18"/>
                <w:szCs w:val="18"/>
                <w:lang w:val="en-AU"/>
              </w:rPr>
              <w:t xml:space="preserve">Water </w:t>
            </w:r>
            <w:r w:rsidR="00140C20" w:rsidRPr="00917E9D">
              <w:rPr>
                <w:rFonts w:eastAsia="MS Gothic"/>
                <w:b/>
                <w:sz w:val="18"/>
                <w:szCs w:val="18"/>
                <w:lang w:val="en-AU"/>
              </w:rPr>
              <w:t>l</w:t>
            </w:r>
            <w:r w:rsidRPr="00917E9D">
              <w:rPr>
                <w:rFonts w:eastAsia="MS Gothic"/>
                <w:b/>
                <w:sz w:val="18"/>
                <w:szCs w:val="18"/>
                <w:lang w:val="en-AU"/>
              </w:rPr>
              <w:t xml:space="preserve">icences and </w:t>
            </w:r>
            <w:r w:rsidR="00140C20" w:rsidRPr="00917E9D">
              <w:rPr>
                <w:rFonts w:eastAsia="MS Gothic"/>
                <w:b/>
                <w:sz w:val="18"/>
                <w:szCs w:val="18"/>
                <w:lang w:val="en-AU"/>
              </w:rPr>
              <w:t>p</w:t>
            </w:r>
            <w:r w:rsidRPr="00917E9D">
              <w:rPr>
                <w:rFonts w:eastAsia="MS Gothic"/>
                <w:b/>
                <w:sz w:val="18"/>
                <w:szCs w:val="18"/>
                <w:lang w:val="en-AU"/>
              </w:rPr>
              <w:t>ermits (</w:t>
            </w:r>
            <w:r w:rsidRPr="00917E9D">
              <w:rPr>
                <w:rFonts w:eastAsia="MS Gothic"/>
                <w:b/>
                <w:i/>
                <w:sz w:val="18"/>
                <w:szCs w:val="18"/>
                <w:lang w:val="en-AU"/>
              </w:rPr>
              <w:t>Rights in Water and Irrigation Act 1914</w:t>
            </w:r>
            <w:r w:rsidRPr="00917E9D">
              <w:rPr>
                <w:rFonts w:eastAsia="MS Gothic"/>
                <w:b/>
                <w:sz w:val="18"/>
                <w:szCs w:val="18"/>
                <w:lang w:val="en-AU"/>
              </w:rPr>
              <w:t>)</w:t>
            </w:r>
          </w:p>
        </w:tc>
      </w:tr>
      <w:tr w:rsidR="007051C0" w:rsidRPr="00917E9D" w14:paraId="4B1D019F" w14:textId="77777777" w:rsidTr="000F4DC4">
        <w:trPr>
          <w:cantSplit/>
          <w:trHeight w:val="460"/>
        </w:trPr>
        <w:tc>
          <w:tcPr>
            <w:tcW w:w="680" w:type="dxa"/>
            <w:tcBorders>
              <w:top w:val="single" w:sz="4" w:space="0" w:color="auto"/>
              <w:left w:val="single" w:sz="4" w:space="0" w:color="auto"/>
              <w:bottom w:val="single" w:sz="4" w:space="0" w:color="auto"/>
              <w:right w:val="nil"/>
            </w:tcBorders>
            <w:shd w:val="clear" w:color="auto" w:fill="D9D9D9" w:themeFill="background1" w:themeFillShade="D9"/>
          </w:tcPr>
          <w:p w14:paraId="7E90B45F" w14:textId="6A6901E8" w:rsidR="007051C0" w:rsidRPr="00917E9D" w:rsidRDefault="00671A02" w:rsidP="007F0AAC">
            <w:pPr>
              <w:pStyle w:val="Mainbodytext"/>
              <w:rPr>
                <w:sz w:val="18"/>
                <w:szCs w:val="18"/>
                <w:lang w:val="en-AU"/>
              </w:rPr>
            </w:pPr>
            <w:r w:rsidRPr="00917E9D">
              <w:rPr>
                <w:sz w:val="18"/>
                <w:szCs w:val="18"/>
                <w:lang w:val="en-AU"/>
              </w:rPr>
              <w:t>6</w:t>
            </w:r>
            <w:r w:rsidR="007051C0" w:rsidRPr="00917E9D">
              <w:rPr>
                <w:sz w:val="18"/>
                <w:szCs w:val="18"/>
                <w:lang w:val="en-AU"/>
              </w:rPr>
              <w:t>.5</w:t>
            </w:r>
          </w:p>
        </w:tc>
        <w:tc>
          <w:tcPr>
            <w:tcW w:w="3998" w:type="dxa"/>
            <w:tcBorders>
              <w:top w:val="single" w:sz="4" w:space="0" w:color="auto"/>
              <w:left w:val="nil"/>
              <w:bottom w:val="single" w:sz="4" w:space="0" w:color="auto"/>
              <w:right w:val="single" w:sz="4" w:space="0" w:color="auto"/>
            </w:tcBorders>
            <w:shd w:val="clear" w:color="auto" w:fill="D9D9D9" w:themeFill="background1" w:themeFillShade="D9"/>
          </w:tcPr>
          <w:p w14:paraId="106496C0" w14:textId="77777777" w:rsidR="007051C0" w:rsidRPr="00917E9D" w:rsidRDefault="007051C0" w:rsidP="007F0AAC">
            <w:pPr>
              <w:pStyle w:val="Mainbodytext"/>
              <w:rPr>
                <w:b/>
                <w:sz w:val="18"/>
                <w:szCs w:val="18"/>
                <w:lang w:val="en-AU"/>
              </w:rPr>
            </w:pPr>
            <w:r w:rsidRPr="00917E9D">
              <w:rPr>
                <w:b/>
                <w:sz w:val="18"/>
                <w:szCs w:val="18"/>
                <w:lang w:val="en-AU"/>
              </w:rPr>
              <w:t>Have you applied, or do you intend to apply for:</w:t>
            </w:r>
          </w:p>
          <w:p w14:paraId="7DF80F80" w14:textId="77777777" w:rsidR="007051C0" w:rsidRPr="00917E9D" w:rsidRDefault="007051C0" w:rsidP="007F0AAC">
            <w:pPr>
              <w:pStyle w:val="Mainbodytext"/>
              <w:numPr>
                <w:ilvl w:val="0"/>
                <w:numId w:val="19"/>
              </w:numPr>
              <w:rPr>
                <w:b/>
                <w:sz w:val="18"/>
                <w:szCs w:val="18"/>
                <w:lang w:val="en-AU"/>
              </w:rPr>
            </w:pPr>
            <w:r w:rsidRPr="00917E9D">
              <w:rPr>
                <w:b/>
                <w:sz w:val="18"/>
                <w:szCs w:val="18"/>
                <w:lang w:val="en-AU"/>
              </w:rPr>
              <w:t>a licence or amendment to a licence to take water (surface water or groundwater); or</w:t>
            </w:r>
          </w:p>
          <w:p w14:paraId="307793D8" w14:textId="77777777" w:rsidR="007051C0" w:rsidRPr="00917E9D" w:rsidRDefault="007051C0" w:rsidP="007F0AAC">
            <w:pPr>
              <w:pStyle w:val="Mainbodytext"/>
              <w:numPr>
                <w:ilvl w:val="0"/>
                <w:numId w:val="19"/>
              </w:numPr>
              <w:rPr>
                <w:b/>
                <w:sz w:val="18"/>
                <w:szCs w:val="18"/>
                <w:lang w:val="en-AU"/>
              </w:rPr>
            </w:pPr>
            <w:r w:rsidRPr="00917E9D">
              <w:rPr>
                <w:b/>
                <w:sz w:val="18"/>
                <w:szCs w:val="18"/>
                <w:lang w:val="en-AU"/>
              </w:rPr>
              <w:t>a licence to construct wells (including bores and soaks); or</w:t>
            </w:r>
          </w:p>
          <w:p w14:paraId="528F8AC5" w14:textId="77777777" w:rsidR="007051C0" w:rsidRPr="00917E9D" w:rsidRDefault="007051C0" w:rsidP="007F0AAC">
            <w:pPr>
              <w:pStyle w:val="Mainbodytext"/>
              <w:numPr>
                <w:ilvl w:val="0"/>
                <w:numId w:val="19"/>
              </w:numPr>
              <w:rPr>
                <w:b/>
                <w:sz w:val="18"/>
                <w:szCs w:val="18"/>
                <w:lang w:val="en-AU"/>
              </w:rPr>
            </w:pPr>
            <w:r w:rsidRPr="00917E9D">
              <w:rPr>
                <w:b/>
                <w:sz w:val="18"/>
                <w:szCs w:val="18"/>
                <w:lang w:val="en-AU"/>
              </w:rPr>
              <w:t>a permit or amendment to a permit to interfere with the bed and banks of a watercourse?</w:t>
            </w:r>
          </w:p>
          <w:p w14:paraId="766F8022" w14:textId="768F974D" w:rsidR="008C4BD3" w:rsidRPr="00917E9D" w:rsidRDefault="008C4BD3" w:rsidP="008C4BD3">
            <w:pPr>
              <w:pStyle w:val="Mainbodytext"/>
              <w:rPr>
                <w:b/>
                <w:sz w:val="18"/>
                <w:szCs w:val="18"/>
                <w:lang w:val="en-AU"/>
              </w:rPr>
            </w:pPr>
            <w:r w:rsidRPr="00917E9D">
              <w:rPr>
                <w:iCs w:val="0"/>
                <w:sz w:val="16"/>
                <w:szCs w:val="18"/>
              </w:rPr>
              <w:t xml:space="preserve">For further guidance on water </w:t>
            </w:r>
            <w:proofErr w:type="spellStart"/>
            <w:r w:rsidRPr="00917E9D">
              <w:rPr>
                <w:iCs w:val="0"/>
                <w:sz w:val="16"/>
                <w:szCs w:val="18"/>
              </w:rPr>
              <w:t>licences</w:t>
            </w:r>
            <w:proofErr w:type="spellEnd"/>
            <w:r w:rsidRPr="00917E9D">
              <w:rPr>
                <w:iCs w:val="0"/>
                <w:sz w:val="16"/>
                <w:szCs w:val="18"/>
              </w:rPr>
              <w:t xml:space="preserve"> and permits under the </w:t>
            </w:r>
            <w:r w:rsidRPr="00917E9D">
              <w:rPr>
                <w:i/>
                <w:iCs w:val="0"/>
                <w:sz w:val="16"/>
                <w:szCs w:val="18"/>
              </w:rPr>
              <w:t>Rights in Water and Irrigation Act 1914</w:t>
            </w:r>
            <w:r w:rsidRPr="00917E9D">
              <w:rPr>
                <w:iCs w:val="0"/>
                <w:sz w:val="16"/>
                <w:szCs w:val="18"/>
              </w:rPr>
              <w:t xml:space="preserve">, refer to the </w:t>
            </w:r>
            <w:hyperlink r:id="rId33" w:history="1">
              <w:r w:rsidRPr="00917E9D">
                <w:rPr>
                  <w:rStyle w:val="Hyperlink"/>
                  <w:i/>
                  <w:sz w:val="16"/>
                  <w:szCs w:val="18"/>
                </w:rPr>
                <w:t xml:space="preserve">Procedure: Water </w:t>
              </w:r>
              <w:proofErr w:type="spellStart"/>
              <w:r w:rsidRPr="00917E9D">
                <w:rPr>
                  <w:rStyle w:val="Hyperlink"/>
                  <w:i/>
                  <w:sz w:val="16"/>
                  <w:szCs w:val="18"/>
                </w:rPr>
                <w:t>licences</w:t>
              </w:r>
              <w:proofErr w:type="spellEnd"/>
              <w:r w:rsidRPr="00917E9D">
                <w:rPr>
                  <w:rStyle w:val="Hyperlink"/>
                  <w:i/>
                  <w:sz w:val="16"/>
                  <w:szCs w:val="18"/>
                </w:rPr>
                <w:t xml:space="preserve"> and permits</w:t>
              </w:r>
            </w:hyperlink>
            <w:r w:rsidRPr="00486A94">
              <w:rPr>
                <w:sz w:val="16"/>
                <w:szCs w:val="18"/>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E93A12C" w14:textId="735C7800" w:rsidR="007051C0" w:rsidRPr="00917E9D" w:rsidRDefault="00A01D16" w:rsidP="00FD2799">
            <w:pPr>
              <w:pStyle w:val="Mainbodytext"/>
              <w:tabs>
                <w:tab w:val="clear" w:pos="450"/>
              </w:tabs>
              <w:spacing w:after="120"/>
              <w:ind w:left="318" w:hanging="284"/>
              <w:rPr>
                <w:sz w:val="18"/>
                <w:szCs w:val="18"/>
                <w:lang w:val="en-AU"/>
              </w:rPr>
            </w:pPr>
            <w:sdt>
              <w:sdtPr>
                <w:rPr>
                  <w:sz w:val="24"/>
                </w:rPr>
                <w:id w:val="1448660323"/>
                <w14:checkbox>
                  <w14:checked w14:val="0"/>
                  <w14:checkedState w14:val="2612" w14:font="MS Gothic"/>
                  <w14:uncheckedState w14:val="2610" w14:font="MS Gothic"/>
                </w14:checkbox>
              </w:sdtPr>
              <w:sdtEndPr/>
              <w:sdtContent>
                <w:r w:rsidR="00BF113C" w:rsidRPr="00C91AC6">
                  <w:rPr>
                    <w:rFonts w:ascii="MS Gothic" w:eastAsia="MS Gothic" w:hAnsi="MS Gothic" w:hint="eastAsia"/>
                    <w:sz w:val="24"/>
                  </w:rPr>
                  <w:t>☐</w:t>
                </w:r>
              </w:sdtContent>
            </w:sdt>
            <w:r w:rsidR="00BF113C" w:rsidRPr="00917E9D">
              <w:rPr>
                <w:sz w:val="18"/>
                <w:szCs w:val="18"/>
                <w:lang w:val="en-AU"/>
              </w:rPr>
              <w:t xml:space="preserve"> </w:t>
            </w:r>
            <w:r w:rsidR="007051C0" w:rsidRPr="00917E9D">
              <w:rPr>
                <w:sz w:val="18"/>
                <w:szCs w:val="18"/>
                <w:lang w:val="en-AU"/>
              </w:rPr>
              <w:t>Yes –application reference (if known): [</w:t>
            </w:r>
            <w:r w:rsidR="00BF113C">
              <w:rPr>
                <w:sz w:val="18"/>
                <w:szCs w:val="18"/>
              </w:rPr>
              <w:t xml:space="preserve">            </w:t>
            </w:r>
            <w:proofErr w:type="gramStart"/>
            <w:r w:rsidR="00BF113C">
              <w:rPr>
                <w:sz w:val="18"/>
                <w:szCs w:val="18"/>
              </w:rPr>
              <w:t xml:space="preserve">  </w:t>
            </w:r>
            <w:r w:rsidR="007051C0" w:rsidRPr="00917E9D">
              <w:rPr>
                <w:sz w:val="18"/>
                <w:szCs w:val="18"/>
                <w:lang w:val="en-AU"/>
              </w:rPr>
              <w:t>]</w:t>
            </w:r>
            <w:proofErr w:type="gramEnd"/>
          </w:p>
          <w:p w14:paraId="709AE288" w14:textId="4C18D89B" w:rsidR="007051C0" w:rsidRDefault="00A01D16" w:rsidP="00FD2799">
            <w:pPr>
              <w:pStyle w:val="Mainbodytext"/>
              <w:tabs>
                <w:tab w:val="clear" w:pos="450"/>
              </w:tabs>
              <w:spacing w:after="120"/>
              <w:ind w:left="318" w:hanging="284"/>
              <w:rPr>
                <w:sz w:val="18"/>
                <w:szCs w:val="18"/>
                <w:lang w:val="en-AU"/>
              </w:rPr>
            </w:pPr>
            <w:sdt>
              <w:sdtPr>
                <w:rPr>
                  <w:sz w:val="24"/>
                </w:rPr>
                <w:id w:val="-676964386"/>
                <w14:checkbox>
                  <w14:checked w14:val="0"/>
                  <w14:checkedState w14:val="2612" w14:font="MS Gothic"/>
                  <w14:uncheckedState w14:val="2610" w14:font="MS Gothic"/>
                </w14:checkbox>
              </w:sdtPr>
              <w:sdtEndPr/>
              <w:sdtContent>
                <w:r w:rsidR="00BF113C" w:rsidRPr="00C91AC6">
                  <w:rPr>
                    <w:rFonts w:ascii="MS Gothic" w:eastAsia="MS Gothic" w:hAnsi="MS Gothic" w:hint="eastAsia"/>
                    <w:sz w:val="24"/>
                  </w:rPr>
                  <w:t>☐</w:t>
                </w:r>
              </w:sdtContent>
            </w:sdt>
            <w:r w:rsidR="00BF113C" w:rsidRPr="00917E9D">
              <w:rPr>
                <w:sz w:val="18"/>
                <w:szCs w:val="18"/>
                <w:lang w:val="en-AU"/>
              </w:rPr>
              <w:t xml:space="preserve"> </w:t>
            </w:r>
            <w:r w:rsidR="007051C0" w:rsidRPr="00917E9D">
              <w:rPr>
                <w:sz w:val="18"/>
                <w:szCs w:val="18"/>
                <w:lang w:val="en-AU"/>
              </w:rPr>
              <w:t>No – a valid licence</w:t>
            </w:r>
            <w:r w:rsidR="007543DC" w:rsidRPr="00917E9D">
              <w:rPr>
                <w:sz w:val="18"/>
                <w:szCs w:val="18"/>
                <w:lang w:val="en-AU"/>
              </w:rPr>
              <w:t xml:space="preserve"> / permit</w:t>
            </w:r>
            <w:r w:rsidR="007051C0" w:rsidRPr="00917E9D">
              <w:rPr>
                <w:sz w:val="18"/>
                <w:szCs w:val="18"/>
                <w:lang w:val="en-AU"/>
              </w:rPr>
              <w:t xml:space="preserve"> applies: [</w:t>
            </w:r>
            <w:r w:rsidR="00BF113C">
              <w:rPr>
                <w:sz w:val="18"/>
                <w:szCs w:val="18"/>
              </w:rPr>
              <w:t xml:space="preserve">           </w:t>
            </w:r>
            <w:proofErr w:type="gramStart"/>
            <w:r w:rsidR="00BF113C">
              <w:rPr>
                <w:sz w:val="18"/>
                <w:szCs w:val="18"/>
              </w:rPr>
              <w:t xml:space="preserve">  </w:t>
            </w:r>
            <w:r w:rsidR="007051C0" w:rsidRPr="00917E9D">
              <w:rPr>
                <w:sz w:val="18"/>
                <w:szCs w:val="18"/>
                <w:lang w:val="en-AU"/>
              </w:rPr>
              <w:t>]</w:t>
            </w:r>
            <w:proofErr w:type="gramEnd"/>
          </w:p>
          <w:p w14:paraId="5FEE5146" w14:textId="77777777" w:rsidR="00FD2799" w:rsidRDefault="00A01D16" w:rsidP="00FD2799">
            <w:pPr>
              <w:pStyle w:val="Mainbodytext"/>
              <w:tabs>
                <w:tab w:val="clear" w:pos="450"/>
              </w:tabs>
              <w:spacing w:after="120"/>
              <w:ind w:left="318" w:hanging="284"/>
              <w:rPr>
                <w:sz w:val="18"/>
                <w:szCs w:val="18"/>
                <w:lang w:val="en-AU"/>
              </w:rPr>
            </w:pPr>
            <w:sdt>
              <w:sdtPr>
                <w:rPr>
                  <w:sz w:val="24"/>
                </w:rPr>
                <w:id w:val="-2096153449"/>
                <w14:checkbox>
                  <w14:checked w14:val="0"/>
                  <w14:checkedState w14:val="2612" w14:font="MS Gothic"/>
                  <w14:uncheckedState w14:val="2610" w14:font="MS Gothic"/>
                </w14:checkbox>
              </w:sdtPr>
              <w:sdtEndPr/>
              <w:sdtContent>
                <w:r w:rsidR="00FD2799" w:rsidRPr="00C91AC6">
                  <w:rPr>
                    <w:rFonts w:ascii="MS Gothic" w:eastAsia="MS Gothic" w:hAnsi="MS Gothic" w:hint="eastAsia"/>
                    <w:sz w:val="24"/>
                  </w:rPr>
                  <w:t>☐</w:t>
                </w:r>
              </w:sdtContent>
            </w:sdt>
            <w:r w:rsidR="00FD2799" w:rsidRPr="00917E9D">
              <w:rPr>
                <w:sz w:val="18"/>
                <w:szCs w:val="18"/>
                <w:lang w:val="en-AU"/>
              </w:rPr>
              <w:t xml:space="preserve"> No – </w:t>
            </w:r>
            <w:r w:rsidR="00FD2799" w:rsidRPr="000F4DC4">
              <w:rPr>
                <w:sz w:val="18"/>
                <w:szCs w:val="18"/>
              </w:rPr>
              <w:t>an</w:t>
            </w:r>
            <w:r w:rsidR="00FD2799" w:rsidRPr="00DD7EE0">
              <w:rPr>
                <w:sz w:val="18"/>
                <w:szCs w:val="18"/>
              </w:rPr>
              <w:t xml:space="preserve"> ex</w:t>
            </w:r>
            <w:r w:rsidR="00FD2799" w:rsidRPr="00917E9D">
              <w:rPr>
                <w:sz w:val="18"/>
                <w:szCs w:val="18"/>
                <w:lang w:val="en-AU"/>
              </w:rPr>
              <w:t>emption applies (explain why):</w:t>
            </w:r>
          </w:p>
          <w:tbl>
            <w:tblPr>
              <w:tblStyle w:val="TableGrid"/>
              <w:tblW w:w="0" w:type="auto"/>
              <w:tblInd w:w="317" w:type="dxa"/>
              <w:tblLayout w:type="fixed"/>
              <w:tblLook w:val="04A0" w:firstRow="1" w:lastRow="0" w:firstColumn="1" w:lastColumn="0" w:noHBand="0" w:noVBand="1"/>
            </w:tblPr>
            <w:tblGrid>
              <w:gridCol w:w="4395"/>
            </w:tblGrid>
            <w:tr w:rsidR="00FD2799" w14:paraId="1B5F0559" w14:textId="77777777" w:rsidTr="00A61E98">
              <w:trPr>
                <w:trHeight w:val="864"/>
              </w:trPr>
              <w:tc>
                <w:tcPr>
                  <w:tcW w:w="4395" w:type="dxa"/>
                </w:tcPr>
                <w:p w14:paraId="54B0DECB" w14:textId="77777777" w:rsidR="00FD2799" w:rsidRDefault="00FD2799" w:rsidP="00FD2799">
                  <w:pPr>
                    <w:pStyle w:val="Mainbodytext"/>
                    <w:tabs>
                      <w:tab w:val="clear" w:pos="450"/>
                    </w:tabs>
                    <w:rPr>
                      <w:sz w:val="18"/>
                      <w:szCs w:val="18"/>
                    </w:rPr>
                  </w:pPr>
                </w:p>
                <w:p w14:paraId="205FEEF6" w14:textId="77777777" w:rsidR="00FD2799" w:rsidRDefault="00FD2799" w:rsidP="00FD2799">
                  <w:pPr>
                    <w:pStyle w:val="Mainbodytext"/>
                    <w:tabs>
                      <w:tab w:val="clear" w:pos="450"/>
                    </w:tabs>
                    <w:rPr>
                      <w:sz w:val="18"/>
                      <w:szCs w:val="18"/>
                    </w:rPr>
                  </w:pPr>
                </w:p>
              </w:tc>
            </w:tr>
          </w:tbl>
          <w:p w14:paraId="00F17B8A" w14:textId="09034D2A" w:rsidR="007051C0" w:rsidRPr="00917E9D" w:rsidRDefault="00A01D16" w:rsidP="00FD2799">
            <w:pPr>
              <w:pStyle w:val="Mainbodytext"/>
              <w:tabs>
                <w:tab w:val="clear" w:pos="450"/>
              </w:tabs>
              <w:spacing w:after="120"/>
              <w:ind w:left="318" w:hanging="284"/>
              <w:rPr>
                <w:lang w:val="en-AU"/>
              </w:rPr>
            </w:pPr>
            <w:sdt>
              <w:sdtPr>
                <w:rPr>
                  <w:sz w:val="24"/>
                </w:rPr>
                <w:id w:val="1321465199"/>
                <w14:checkbox>
                  <w14:checked w14:val="0"/>
                  <w14:checkedState w14:val="2612" w14:font="MS Gothic"/>
                  <w14:uncheckedState w14:val="2610" w14:font="MS Gothic"/>
                </w14:checkbox>
              </w:sdtPr>
              <w:sdtEndPr/>
              <w:sdtContent>
                <w:r w:rsidR="00BF113C" w:rsidRPr="00C91AC6">
                  <w:rPr>
                    <w:rFonts w:ascii="MS Gothic" w:eastAsia="MS Gothic" w:hAnsi="MS Gothic" w:hint="eastAsia"/>
                    <w:sz w:val="24"/>
                  </w:rPr>
                  <w:t>☐</w:t>
                </w:r>
              </w:sdtContent>
            </w:sdt>
            <w:r w:rsidR="00BF113C" w:rsidRPr="00917E9D">
              <w:rPr>
                <w:sz w:val="18"/>
                <w:szCs w:val="18"/>
                <w:lang w:val="en-AU"/>
              </w:rPr>
              <w:t xml:space="preserve"> </w:t>
            </w:r>
            <w:r w:rsidR="007543DC" w:rsidRPr="00917E9D">
              <w:rPr>
                <w:sz w:val="18"/>
                <w:szCs w:val="18"/>
                <w:lang w:val="en-AU"/>
              </w:rPr>
              <w:t>No – licence / permit not required</w:t>
            </w:r>
          </w:p>
        </w:tc>
      </w:tr>
    </w:tbl>
    <w:p w14:paraId="0E4B14B1" w14:textId="6E042A95" w:rsidR="0053761E" w:rsidRPr="00917E9D" w:rsidRDefault="0053761E" w:rsidP="00040BEB">
      <w:pPr>
        <w:widowControl/>
        <w:spacing w:before="0" w:after="0" w:line="276" w:lineRule="auto"/>
        <w:rPr>
          <w:sz w:val="18"/>
          <w:szCs w:val="18"/>
        </w:rPr>
      </w:pPr>
    </w:p>
    <w:tbl>
      <w:tblPr>
        <w:tblStyle w:val="TableGrid"/>
        <w:tblW w:w="9611" w:type="dxa"/>
        <w:tblInd w:w="-5" w:type="dxa"/>
        <w:tblLayout w:type="fixed"/>
        <w:tblLook w:val="06A0" w:firstRow="1" w:lastRow="0" w:firstColumn="1" w:lastColumn="0" w:noHBand="1" w:noVBand="1"/>
      </w:tblPr>
      <w:tblGrid>
        <w:gridCol w:w="676"/>
        <w:gridCol w:w="2412"/>
        <w:gridCol w:w="1307"/>
        <w:gridCol w:w="2806"/>
        <w:gridCol w:w="850"/>
        <w:gridCol w:w="851"/>
        <w:gridCol w:w="709"/>
      </w:tblGrid>
      <w:tr w:rsidR="007051C0" w:rsidRPr="00917E9D" w14:paraId="60AAA987" w14:textId="77777777" w:rsidTr="009C5C0A">
        <w:trPr>
          <w:cantSplit/>
          <w:trHeight w:val="357"/>
          <w:tblHeader/>
        </w:trPr>
        <w:tc>
          <w:tcPr>
            <w:tcW w:w="9611" w:type="dxa"/>
            <w:gridSpan w:val="7"/>
            <w:tcBorders>
              <w:top w:val="single" w:sz="4" w:space="0" w:color="auto"/>
              <w:bottom w:val="single" w:sz="4" w:space="0" w:color="auto"/>
            </w:tcBorders>
            <w:shd w:val="clear" w:color="auto" w:fill="006890"/>
          </w:tcPr>
          <w:p w14:paraId="7165924E" w14:textId="33729675" w:rsidR="007051C0" w:rsidRPr="00917E9D" w:rsidRDefault="007051C0" w:rsidP="00FC1F6B">
            <w:pPr>
              <w:pStyle w:val="whitetitle"/>
              <w:keepNext/>
              <w:keepLines/>
              <w:spacing w:before="80" w:after="80"/>
              <w:rPr>
                <w:sz w:val="18"/>
                <w:szCs w:val="18"/>
                <w:lang w:val="en-AU"/>
              </w:rPr>
            </w:pPr>
            <w:r w:rsidRPr="00917E9D">
              <w:rPr>
                <w:sz w:val="18"/>
                <w:szCs w:val="18"/>
                <w:lang w:val="en-AU"/>
              </w:rPr>
              <w:t xml:space="preserve">Part </w:t>
            </w:r>
            <w:r w:rsidR="00FC1F6B" w:rsidRPr="00917E9D">
              <w:rPr>
                <w:sz w:val="18"/>
                <w:szCs w:val="18"/>
                <w:lang w:val="en-AU"/>
              </w:rPr>
              <w:t>7</w:t>
            </w:r>
            <w:r w:rsidRPr="00917E9D">
              <w:rPr>
                <w:sz w:val="18"/>
                <w:szCs w:val="18"/>
                <w:lang w:val="en-AU"/>
              </w:rPr>
              <w:t xml:space="preserve">: Other approvals and consultation </w:t>
            </w:r>
          </w:p>
        </w:tc>
      </w:tr>
      <w:tr w:rsidR="007051C0" w:rsidRPr="00917E9D" w14:paraId="125AFCAA" w14:textId="77777777" w:rsidTr="009C5C0A">
        <w:tblPrEx>
          <w:tblLook w:val="04A0" w:firstRow="1" w:lastRow="0" w:firstColumn="1" w:lastColumn="0" w:noHBand="0" w:noVBand="1"/>
        </w:tblPrEx>
        <w:trPr>
          <w:trHeight w:val="460"/>
        </w:trPr>
        <w:tc>
          <w:tcPr>
            <w:tcW w:w="9611" w:type="dxa"/>
            <w:gridSpan w:val="7"/>
            <w:shd w:val="clear" w:color="auto" w:fill="DAEEF3"/>
          </w:tcPr>
          <w:p w14:paraId="0E368F2A" w14:textId="77777777" w:rsidR="007051C0" w:rsidRPr="0093767F" w:rsidRDefault="007051C0" w:rsidP="0093767F">
            <w:pPr>
              <w:pStyle w:val="Mainbodytext"/>
              <w:spacing w:before="40" w:after="40"/>
              <w:rPr>
                <w:b/>
                <w:sz w:val="18"/>
                <w:szCs w:val="18"/>
                <w:u w:val="single"/>
                <w:lang w:val="en-AU"/>
              </w:rPr>
            </w:pPr>
            <w:r w:rsidRPr="0093767F">
              <w:rPr>
                <w:b/>
                <w:sz w:val="18"/>
                <w:szCs w:val="18"/>
                <w:u w:val="single"/>
              </w:rPr>
              <w:t>INSTRUCTIONS:</w:t>
            </w:r>
          </w:p>
          <w:p w14:paraId="5E1F000B" w14:textId="77777777" w:rsidR="007051C0" w:rsidRPr="00917E9D" w:rsidRDefault="007051C0" w:rsidP="007F0AAC">
            <w:pPr>
              <w:pStyle w:val="Mainbodytext"/>
              <w:numPr>
                <w:ilvl w:val="0"/>
                <w:numId w:val="6"/>
              </w:numPr>
              <w:tabs>
                <w:tab w:val="clear" w:pos="450"/>
              </w:tabs>
              <w:spacing w:before="40" w:after="40"/>
              <w:ind w:left="601" w:hanging="283"/>
              <w:rPr>
                <w:b/>
                <w:sz w:val="18"/>
                <w:szCs w:val="18"/>
                <w:lang w:val="en-AU"/>
              </w:rPr>
            </w:pPr>
            <w:r w:rsidRPr="00917E9D">
              <w:rPr>
                <w:b/>
                <w:sz w:val="18"/>
                <w:szCs w:val="18"/>
              </w:rPr>
              <w:t>Please provide copies of all relevant documentation indicated below, including any conditions, exclusions, or expiry dates.</w:t>
            </w:r>
          </w:p>
          <w:p w14:paraId="66519244" w14:textId="004FE51B" w:rsidR="007051C0" w:rsidRPr="00917E9D" w:rsidRDefault="00CC7C37" w:rsidP="007F0AAC">
            <w:pPr>
              <w:pStyle w:val="Mainbodytext"/>
              <w:numPr>
                <w:ilvl w:val="0"/>
                <w:numId w:val="6"/>
              </w:numPr>
              <w:tabs>
                <w:tab w:val="clear" w:pos="450"/>
              </w:tabs>
              <w:spacing w:before="40" w:after="40"/>
              <w:ind w:left="601" w:hanging="283"/>
              <w:rPr>
                <w:b/>
                <w:sz w:val="18"/>
                <w:szCs w:val="18"/>
                <w:lang w:val="en-AU"/>
              </w:rPr>
            </w:pPr>
            <w:r w:rsidRPr="00917E9D">
              <w:rPr>
                <w:b/>
                <w:sz w:val="18"/>
                <w:szCs w:val="18"/>
              </w:rPr>
              <w:t>“</w:t>
            </w:r>
            <w:r w:rsidR="007051C0" w:rsidRPr="00917E9D">
              <w:rPr>
                <w:b/>
                <w:sz w:val="18"/>
                <w:szCs w:val="18"/>
              </w:rPr>
              <w:t>Major Project</w:t>
            </w:r>
            <w:r w:rsidRPr="00917E9D">
              <w:rPr>
                <w:b/>
                <w:sz w:val="18"/>
                <w:szCs w:val="18"/>
              </w:rPr>
              <w:t>”</w:t>
            </w:r>
            <w:r w:rsidR="007051C0" w:rsidRPr="00917E9D">
              <w:rPr>
                <w:b/>
                <w:sz w:val="18"/>
                <w:szCs w:val="18"/>
              </w:rPr>
              <w:t xml:space="preserve"> means:</w:t>
            </w:r>
          </w:p>
          <w:p w14:paraId="62652699" w14:textId="77777777" w:rsidR="007051C0" w:rsidRPr="00917E9D" w:rsidRDefault="007051C0" w:rsidP="007F0AAC">
            <w:pPr>
              <w:pStyle w:val="Mainbodytext"/>
              <w:numPr>
                <w:ilvl w:val="1"/>
                <w:numId w:val="20"/>
              </w:numPr>
              <w:tabs>
                <w:tab w:val="clear" w:pos="450"/>
              </w:tabs>
              <w:spacing w:before="40" w:after="40"/>
              <w:ind w:left="885" w:hanging="260"/>
              <w:rPr>
                <w:b/>
                <w:sz w:val="18"/>
                <w:szCs w:val="18"/>
                <w:lang w:val="en-AU"/>
              </w:rPr>
            </w:pPr>
            <w:r w:rsidRPr="00917E9D">
              <w:rPr>
                <w:b/>
                <w:sz w:val="18"/>
                <w:szCs w:val="18"/>
              </w:rPr>
              <w:t>A State Development Project, where the lead agency is the Department of Jobs, Tourism, Science and Innovation (including projects to which a State Agreement applies); or</w:t>
            </w:r>
          </w:p>
          <w:p w14:paraId="5D86AB00" w14:textId="51F9548A" w:rsidR="007051C0" w:rsidRPr="00917E9D" w:rsidRDefault="007051C0" w:rsidP="007F0AAC">
            <w:pPr>
              <w:pStyle w:val="Mainbodytext"/>
              <w:numPr>
                <w:ilvl w:val="1"/>
                <w:numId w:val="20"/>
              </w:numPr>
              <w:tabs>
                <w:tab w:val="clear" w:pos="450"/>
              </w:tabs>
              <w:spacing w:before="40" w:after="40"/>
              <w:ind w:left="885" w:hanging="260"/>
              <w:rPr>
                <w:b/>
                <w:color w:val="002060"/>
                <w:sz w:val="16"/>
                <w:szCs w:val="18"/>
                <w:lang w:val="en-AU"/>
              </w:rPr>
            </w:pPr>
            <w:r w:rsidRPr="00917E9D">
              <w:rPr>
                <w:b/>
                <w:sz w:val="18"/>
                <w:szCs w:val="18"/>
              </w:rPr>
              <w:t xml:space="preserve">A Level 2 or 3 </w:t>
            </w:r>
            <w:r w:rsidR="00CC7C37" w:rsidRPr="00917E9D">
              <w:rPr>
                <w:b/>
                <w:sz w:val="18"/>
                <w:szCs w:val="18"/>
              </w:rPr>
              <w:t>proposal</w:t>
            </w:r>
            <w:r w:rsidRPr="00917E9D">
              <w:rPr>
                <w:b/>
                <w:sz w:val="18"/>
                <w:szCs w:val="18"/>
              </w:rPr>
              <w:t xml:space="preserve">, as defined in the </w:t>
            </w:r>
            <w:r w:rsidR="00CC7C37" w:rsidRPr="00917E9D">
              <w:rPr>
                <w:b/>
                <w:sz w:val="18"/>
                <w:szCs w:val="18"/>
              </w:rPr>
              <w:t xml:space="preserve">Department of Premier and Cabinet’s </w:t>
            </w:r>
            <w:hyperlink r:id="rId34" w:history="1">
              <w:r w:rsidRPr="00917E9D">
                <w:rPr>
                  <w:rStyle w:val="Hyperlink"/>
                  <w:b/>
                  <w:i/>
                  <w:sz w:val="18"/>
                  <w:szCs w:val="18"/>
                </w:rPr>
                <w:t>Lead Agency Framework</w:t>
              </w:r>
            </w:hyperlink>
            <w:r w:rsidRPr="00917E9D">
              <w:rPr>
                <w:b/>
                <w:sz w:val="18"/>
                <w:szCs w:val="18"/>
              </w:rPr>
              <w:t>.</w:t>
            </w:r>
          </w:p>
        </w:tc>
      </w:tr>
      <w:tr w:rsidR="007051C0" w:rsidRPr="00917E9D" w14:paraId="01B94D20" w14:textId="77777777" w:rsidTr="009C5C0A">
        <w:trPr>
          <w:cantSplit/>
          <w:trHeight w:val="257"/>
        </w:trPr>
        <w:tc>
          <w:tcPr>
            <w:tcW w:w="676" w:type="dxa"/>
            <w:tcBorders>
              <w:top w:val="single" w:sz="4" w:space="0" w:color="auto"/>
              <w:left w:val="single" w:sz="4" w:space="0" w:color="auto"/>
              <w:bottom w:val="single" w:sz="4" w:space="0" w:color="auto"/>
              <w:right w:val="nil"/>
            </w:tcBorders>
            <w:shd w:val="clear" w:color="auto" w:fill="A6A6A6" w:themeFill="background1" w:themeFillShade="A6"/>
          </w:tcPr>
          <w:p w14:paraId="479BBB2E" w14:textId="77777777" w:rsidR="007051C0" w:rsidRPr="00917E9D" w:rsidRDefault="007051C0" w:rsidP="007F0AAC">
            <w:pPr>
              <w:pStyle w:val="Mainbodytext"/>
              <w:keepNext/>
              <w:keepLines/>
              <w:rPr>
                <w:sz w:val="18"/>
                <w:szCs w:val="18"/>
                <w:lang w:val="en-AU"/>
              </w:rPr>
            </w:pPr>
          </w:p>
        </w:tc>
        <w:tc>
          <w:tcPr>
            <w:tcW w:w="6525" w:type="dxa"/>
            <w:gridSpan w:val="3"/>
            <w:tcBorders>
              <w:top w:val="single" w:sz="4" w:space="0" w:color="auto"/>
              <w:left w:val="nil"/>
              <w:bottom w:val="single" w:sz="4" w:space="0" w:color="auto"/>
              <w:right w:val="single" w:sz="4" w:space="0" w:color="auto"/>
            </w:tcBorders>
            <w:shd w:val="clear" w:color="auto" w:fill="A6A6A6" w:themeFill="background1" w:themeFillShade="A6"/>
          </w:tcPr>
          <w:p w14:paraId="3C68C11B" w14:textId="77777777" w:rsidR="007051C0" w:rsidRPr="00917E9D" w:rsidRDefault="007051C0" w:rsidP="007F0AAC">
            <w:pPr>
              <w:pStyle w:val="Mainbodytext"/>
              <w:keepNext/>
              <w:keepLines/>
              <w:rPr>
                <w:sz w:val="18"/>
                <w:szCs w:val="18"/>
                <w:lang w:val="en-AU"/>
              </w:rPr>
            </w:pPr>
          </w:p>
        </w:tc>
        <w:tc>
          <w:tcPr>
            <w:tcW w:w="850"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19C50A25" w14:textId="77777777" w:rsidR="007051C0" w:rsidRPr="00917E9D" w:rsidRDefault="007051C0" w:rsidP="007F0AAC">
            <w:pPr>
              <w:pStyle w:val="Mainbodytext"/>
              <w:keepNext/>
              <w:keepLines/>
              <w:jc w:val="center"/>
              <w:rPr>
                <w:b/>
                <w:sz w:val="18"/>
                <w:szCs w:val="18"/>
                <w:lang w:val="en-AU"/>
              </w:rPr>
            </w:pPr>
            <w:r w:rsidRPr="00917E9D">
              <w:rPr>
                <w:b/>
                <w:sz w:val="18"/>
                <w:szCs w:val="18"/>
                <w:lang w:val="en-AU"/>
              </w:rPr>
              <w:t>N/A</w:t>
            </w:r>
          </w:p>
        </w:tc>
        <w:tc>
          <w:tcPr>
            <w:tcW w:w="851"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3722DF0B" w14:textId="77777777" w:rsidR="007051C0" w:rsidRPr="00917E9D" w:rsidRDefault="007051C0" w:rsidP="007F0AAC">
            <w:pPr>
              <w:pStyle w:val="Mainbodytext"/>
              <w:jc w:val="center"/>
              <w:rPr>
                <w:b/>
                <w:sz w:val="18"/>
                <w:szCs w:val="18"/>
                <w:lang w:val="en-AU"/>
              </w:rPr>
            </w:pPr>
            <w:r w:rsidRPr="00917E9D">
              <w:rPr>
                <w:b/>
                <w:sz w:val="18"/>
                <w:szCs w:val="18"/>
                <w:lang w:val="en-AU"/>
              </w:rPr>
              <w:t>No</w:t>
            </w:r>
          </w:p>
        </w:tc>
        <w:tc>
          <w:tcPr>
            <w:tcW w:w="709"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4FD38C47" w14:textId="77777777" w:rsidR="007051C0" w:rsidRPr="00917E9D" w:rsidRDefault="007051C0" w:rsidP="007F0AAC">
            <w:pPr>
              <w:pStyle w:val="Mainbodytext"/>
              <w:jc w:val="center"/>
              <w:rPr>
                <w:b/>
                <w:sz w:val="18"/>
                <w:szCs w:val="18"/>
                <w:lang w:val="en-AU"/>
              </w:rPr>
            </w:pPr>
            <w:r w:rsidRPr="00917E9D">
              <w:rPr>
                <w:b/>
                <w:sz w:val="18"/>
                <w:szCs w:val="18"/>
                <w:lang w:val="en-AU"/>
              </w:rPr>
              <w:t>Yes</w:t>
            </w:r>
          </w:p>
        </w:tc>
      </w:tr>
      <w:tr w:rsidR="007051C0" w:rsidRPr="00917E9D" w14:paraId="259E3F1E" w14:textId="77777777" w:rsidTr="002C621C">
        <w:trPr>
          <w:cantSplit/>
          <w:trHeight w:val="70"/>
        </w:trPr>
        <w:tc>
          <w:tcPr>
            <w:tcW w:w="676" w:type="dxa"/>
            <w:tcBorders>
              <w:top w:val="single" w:sz="4" w:space="0" w:color="auto"/>
              <w:left w:val="single" w:sz="4" w:space="0" w:color="auto"/>
              <w:bottom w:val="single" w:sz="4" w:space="0" w:color="auto"/>
              <w:right w:val="nil"/>
            </w:tcBorders>
            <w:shd w:val="clear" w:color="auto" w:fill="D9D9D9" w:themeFill="background1" w:themeFillShade="D9"/>
          </w:tcPr>
          <w:p w14:paraId="3CD0631F" w14:textId="633949CC" w:rsidR="007051C0" w:rsidRPr="00917E9D" w:rsidRDefault="00671A02" w:rsidP="007F0AAC">
            <w:pPr>
              <w:pStyle w:val="Mainbodytext"/>
              <w:keepNext/>
              <w:keepLines/>
              <w:rPr>
                <w:sz w:val="18"/>
                <w:szCs w:val="18"/>
                <w:lang w:val="en-AU"/>
              </w:rPr>
            </w:pPr>
            <w:r w:rsidRPr="00917E9D">
              <w:rPr>
                <w:sz w:val="18"/>
                <w:szCs w:val="18"/>
                <w:lang w:val="en-AU"/>
              </w:rPr>
              <w:t>7</w:t>
            </w:r>
            <w:r w:rsidR="007051C0" w:rsidRPr="00917E9D">
              <w:rPr>
                <w:sz w:val="18"/>
                <w:szCs w:val="18"/>
                <w:lang w:val="en-AU"/>
              </w:rPr>
              <w:t>.1</w:t>
            </w:r>
          </w:p>
        </w:tc>
        <w:tc>
          <w:tcPr>
            <w:tcW w:w="7375"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tcPr>
          <w:p w14:paraId="21777355" w14:textId="2BEED798" w:rsidR="007051C0" w:rsidRPr="00917E9D" w:rsidRDefault="007051C0" w:rsidP="00B95113">
            <w:pPr>
              <w:pStyle w:val="Mainbodytext"/>
              <w:keepNext/>
              <w:keepLines/>
              <w:rPr>
                <w:b/>
                <w:sz w:val="18"/>
                <w:szCs w:val="18"/>
                <w:lang w:val="en-AU"/>
              </w:rPr>
            </w:pPr>
            <w:r w:rsidRPr="00917E9D">
              <w:rPr>
                <w:b/>
                <w:sz w:val="18"/>
                <w:szCs w:val="18"/>
                <w:lang w:val="en-AU"/>
              </w:rPr>
              <w:t>Is the proposal a Major Project?</w:t>
            </w:r>
          </w:p>
        </w:tc>
        <w:sdt>
          <w:sdtPr>
            <w:rPr>
              <w:sz w:val="24"/>
            </w:rPr>
            <w:id w:val="-643732190"/>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050E7" w14:textId="012245B6" w:rsidR="007051C0" w:rsidRPr="00917E9D" w:rsidRDefault="00BF113C" w:rsidP="00BF113C">
                <w:pPr>
                  <w:pStyle w:val="Mainbodytext"/>
                  <w:jc w:val="center"/>
                  <w:rPr>
                    <w:b/>
                    <w:sz w:val="18"/>
                    <w:szCs w:val="18"/>
                    <w:lang w:val="en-AU"/>
                  </w:rPr>
                </w:pPr>
                <w:r w:rsidRPr="00C91AC6">
                  <w:rPr>
                    <w:rFonts w:ascii="MS Gothic" w:eastAsia="MS Gothic" w:hAnsi="MS Gothic" w:hint="eastAsia"/>
                    <w:sz w:val="24"/>
                  </w:rPr>
                  <w:t>☐</w:t>
                </w:r>
              </w:p>
            </w:tc>
          </w:sdtContent>
        </w:sdt>
        <w:sdt>
          <w:sdtPr>
            <w:rPr>
              <w:sz w:val="24"/>
            </w:rPr>
            <w:id w:val="900802006"/>
            <w14:checkbox>
              <w14:checked w14:val="0"/>
              <w14:checkedState w14:val="2612" w14:font="MS Gothic"/>
              <w14:uncheckedState w14:val="2610" w14:font="MS Gothic"/>
            </w14:checkbox>
          </w:sdtPr>
          <w:sdtEndPr/>
          <w:sdtContent>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14:paraId="017CA3A2" w14:textId="6AFDDD13" w:rsidR="007051C0" w:rsidRPr="00917E9D" w:rsidRDefault="00BF113C" w:rsidP="00BF113C">
                <w:pPr>
                  <w:pStyle w:val="Mainbodytext"/>
                  <w:jc w:val="center"/>
                  <w:rPr>
                    <w:b/>
                    <w:sz w:val="18"/>
                    <w:szCs w:val="18"/>
                    <w:lang w:val="en-AU"/>
                  </w:rPr>
                </w:pPr>
                <w:r w:rsidRPr="00C91AC6">
                  <w:rPr>
                    <w:rFonts w:ascii="MS Gothic" w:eastAsia="MS Gothic" w:hAnsi="MS Gothic" w:hint="eastAsia"/>
                    <w:sz w:val="24"/>
                  </w:rPr>
                  <w:t>☐</w:t>
                </w:r>
              </w:p>
            </w:tc>
          </w:sdtContent>
        </w:sdt>
      </w:tr>
      <w:tr w:rsidR="00B95113" w:rsidRPr="00917E9D" w14:paraId="3306B2A0" w14:textId="77777777" w:rsidTr="002C621C">
        <w:trPr>
          <w:cantSplit/>
          <w:trHeight w:val="70"/>
        </w:trPr>
        <w:tc>
          <w:tcPr>
            <w:tcW w:w="676" w:type="dxa"/>
            <w:vMerge w:val="restart"/>
            <w:tcBorders>
              <w:top w:val="single" w:sz="4" w:space="0" w:color="auto"/>
              <w:left w:val="single" w:sz="4" w:space="0" w:color="auto"/>
              <w:right w:val="nil"/>
            </w:tcBorders>
            <w:shd w:val="clear" w:color="auto" w:fill="D9D9D9" w:themeFill="background1" w:themeFillShade="D9"/>
          </w:tcPr>
          <w:p w14:paraId="42E81D65" w14:textId="15EF097F" w:rsidR="00B95113" w:rsidRPr="00917E9D" w:rsidRDefault="00B95113" w:rsidP="007F0AAC">
            <w:pPr>
              <w:pStyle w:val="Mainbodytext"/>
              <w:keepNext/>
              <w:keepLines/>
              <w:rPr>
                <w:sz w:val="18"/>
                <w:szCs w:val="18"/>
                <w:lang w:val="en-AU"/>
              </w:rPr>
            </w:pPr>
            <w:r w:rsidRPr="00917E9D">
              <w:rPr>
                <w:sz w:val="18"/>
                <w:szCs w:val="18"/>
                <w:lang w:val="en-AU"/>
              </w:rPr>
              <w:t>7.2</w:t>
            </w:r>
          </w:p>
        </w:tc>
        <w:tc>
          <w:tcPr>
            <w:tcW w:w="7375"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tcPr>
          <w:p w14:paraId="5DBC7335" w14:textId="77777777" w:rsidR="00B95113" w:rsidRPr="00917E9D" w:rsidRDefault="00B95113" w:rsidP="00B95113">
            <w:pPr>
              <w:pStyle w:val="Mainbodytext"/>
              <w:keepNext/>
              <w:keepLines/>
              <w:rPr>
                <w:b/>
                <w:sz w:val="18"/>
                <w:szCs w:val="18"/>
                <w:lang w:val="en-AU"/>
              </w:rPr>
            </w:pPr>
            <w:r w:rsidRPr="00917E9D">
              <w:rPr>
                <w:b/>
                <w:sz w:val="18"/>
                <w:szCs w:val="18"/>
                <w:lang w:val="en-AU"/>
              </w:rPr>
              <w:t>Is the proposal subject to a State Agreement Act?</w:t>
            </w:r>
          </w:p>
        </w:tc>
        <w:sdt>
          <w:sdtPr>
            <w:rPr>
              <w:sz w:val="24"/>
            </w:rPr>
            <w:id w:val="1345138800"/>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9CB3BD" w14:textId="4615FC3D" w:rsidR="00B95113" w:rsidRPr="00917E9D" w:rsidRDefault="00BF113C" w:rsidP="00BF113C">
                <w:pPr>
                  <w:pStyle w:val="Mainbodytext"/>
                  <w:jc w:val="center"/>
                  <w:rPr>
                    <w:rFonts w:eastAsia="MS Gothic"/>
                    <w:sz w:val="18"/>
                    <w:szCs w:val="18"/>
                    <w:lang w:val="en-AU"/>
                  </w:rPr>
                </w:pPr>
                <w:r w:rsidRPr="00C91AC6">
                  <w:rPr>
                    <w:rFonts w:ascii="MS Gothic" w:eastAsia="MS Gothic" w:hAnsi="MS Gothic" w:hint="eastAsia"/>
                    <w:sz w:val="24"/>
                  </w:rPr>
                  <w:t>☐</w:t>
                </w:r>
              </w:p>
            </w:tc>
          </w:sdtContent>
        </w:sdt>
        <w:sdt>
          <w:sdtPr>
            <w:rPr>
              <w:sz w:val="24"/>
            </w:rPr>
            <w:id w:val="-1460340597"/>
            <w14:checkbox>
              <w14:checked w14:val="0"/>
              <w14:checkedState w14:val="2612" w14:font="MS Gothic"/>
              <w14:uncheckedState w14:val="2610" w14:font="MS Gothic"/>
            </w14:checkbox>
          </w:sdtPr>
          <w:sdtEndPr/>
          <w:sdtContent>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14:paraId="13A81A54" w14:textId="4B001693" w:rsidR="00B95113" w:rsidRPr="00917E9D" w:rsidRDefault="00BF113C" w:rsidP="00BF113C">
                <w:pPr>
                  <w:pStyle w:val="Mainbodytext"/>
                  <w:jc w:val="center"/>
                  <w:rPr>
                    <w:rFonts w:eastAsia="MS Gothic"/>
                    <w:sz w:val="18"/>
                    <w:szCs w:val="18"/>
                    <w:lang w:val="en-AU"/>
                  </w:rPr>
                </w:pPr>
                <w:r>
                  <w:rPr>
                    <w:rFonts w:ascii="MS Gothic" w:eastAsia="MS Gothic" w:hAnsi="MS Gothic" w:hint="eastAsia"/>
                    <w:sz w:val="24"/>
                  </w:rPr>
                  <w:t>☐</w:t>
                </w:r>
              </w:p>
            </w:tc>
          </w:sdtContent>
        </w:sdt>
      </w:tr>
      <w:tr w:rsidR="00B95113" w:rsidRPr="00917E9D" w14:paraId="10ADD1F2" w14:textId="77777777" w:rsidTr="00CC7C37">
        <w:trPr>
          <w:cantSplit/>
          <w:trHeight w:val="70"/>
        </w:trPr>
        <w:tc>
          <w:tcPr>
            <w:tcW w:w="676" w:type="dxa"/>
            <w:vMerge/>
            <w:tcBorders>
              <w:left w:val="single" w:sz="4" w:space="0" w:color="auto"/>
              <w:bottom w:val="single" w:sz="4" w:space="0" w:color="auto"/>
              <w:right w:val="nil"/>
            </w:tcBorders>
            <w:shd w:val="clear" w:color="auto" w:fill="D9D9D9" w:themeFill="background1" w:themeFillShade="D9"/>
          </w:tcPr>
          <w:p w14:paraId="22FF811D" w14:textId="77777777" w:rsidR="00B95113" w:rsidRPr="00917E9D" w:rsidRDefault="00B95113" w:rsidP="007F0AAC">
            <w:pPr>
              <w:pStyle w:val="Mainbodytext"/>
              <w:rPr>
                <w:sz w:val="18"/>
                <w:szCs w:val="18"/>
                <w:lang w:val="en-AU"/>
              </w:rPr>
            </w:pPr>
          </w:p>
        </w:tc>
        <w:tc>
          <w:tcPr>
            <w:tcW w:w="3719" w:type="dxa"/>
            <w:gridSpan w:val="2"/>
            <w:tcBorders>
              <w:top w:val="single" w:sz="4" w:space="0" w:color="auto"/>
              <w:left w:val="nil"/>
              <w:bottom w:val="single" w:sz="4" w:space="0" w:color="auto"/>
              <w:right w:val="nil"/>
            </w:tcBorders>
            <w:shd w:val="clear" w:color="auto" w:fill="D9D9D9" w:themeFill="background1" w:themeFillShade="D9"/>
            <w:vAlign w:val="center"/>
          </w:tcPr>
          <w:p w14:paraId="3F08F8F9" w14:textId="77777777" w:rsidR="00B95113" w:rsidRPr="00917E9D" w:rsidRDefault="00B95113" w:rsidP="00B95113">
            <w:pPr>
              <w:pStyle w:val="Mainbodytext"/>
              <w:rPr>
                <w:sz w:val="18"/>
                <w:szCs w:val="18"/>
                <w:lang w:val="en-AU"/>
              </w:rPr>
            </w:pPr>
            <w:r w:rsidRPr="00917E9D">
              <w:rPr>
                <w:sz w:val="18"/>
                <w:szCs w:val="18"/>
              </w:rPr>
              <w:t>If yes, specify which Act:</w:t>
            </w:r>
          </w:p>
        </w:tc>
        <w:tc>
          <w:tcPr>
            <w:tcW w:w="5216" w:type="dxa"/>
            <w:gridSpan w:val="4"/>
            <w:tcBorders>
              <w:top w:val="single" w:sz="4" w:space="0" w:color="auto"/>
              <w:left w:val="nil"/>
              <w:bottom w:val="single" w:sz="4" w:space="0" w:color="auto"/>
              <w:right w:val="single" w:sz="4" w:space="0" w:color="auto"/>
            </w:tcBorders>
            <w:shd w:val="clear" w:color="auto" w:fill="auto"/>
            <w:vAlign w:val="center"/>
          </w:tcPr>
          <w:p w14:paraId="56442E37" w14:textId="0C8D5314" w:rsidR="00B95113" w:rsidRPr="00917E9D" w:rsidRDefault="00B95113" w:rsidP="007F0AAC">
            <w:pPr>
              <w:jc w:val="both"/>
              <w:rPr>
                <w:sz w:val="18"/>
                <w:szCs w:val="18"/>
                <w:lang w:val="en-AU"/>
              </w:rPr>
            </w:pPr>
          </w:p>
        </w:tc>
      </w:tr>
      <w:tr w:rsidR="007051C0" w:rsidRPr="00917E9D" w14:paraId="361E1846" w14:textId="77777777" w:rsidTr="00CC7C37">
        <w:trPr>
          <w:cantSplit/>
          <w:trHeight w:val="194"/>
        </w:trPr>
        <w:tc>
          <w:tcPr>
            <w:tcW w:w="676" w:type="dxa"/>
            <w:tcBorders>
              <w:top w:val="single" w:sz="4" w:space="0" w:color="auto"/>
              <w:left w:val="single" w:sz="4" w:space="0" w:color="auto"/>
              <w:bottom w:val="nil"/>
              <w:right w:val="nil"/>
            </w:tcBorders>
            <w:shd w:val="clear" w:color="auto" w:fill="D9D9D9" w:themeFill="background1" w:themeFillShade="D9"/>
          </w:tcPr>
          <w:p w14:paraId="775BDBD8" w14:textId="1472BC34" w:rsidR="007051C0" w:rsidRPr="00917E9D" w:rsidRDefault="00671A02" w:rsidP="007F0AAC">
            <w:pPr>
              <w:pStyle w:val="Mainbodytext"/>
              <w:keepNext/>
              <w:keepLines/>
              <w:rPr>
                <w:sz w:val="18"/>
                <w:szCs w:val="18"/>
                <w:lang w:val="en-AU"/>
              </w:rPr>
            </w:pPr>
            <w:r w:rsidRPr="00917E9D">
              <w:rPr>
                <w:sz w:val="18"/>
                <w:szCs w:val="18"/>
                <w:lang w:val="en-AU"/>
              </w:rPr>
              <w:t>7</w:t>
            </w:r>
            <w:r w:rsidR="007051C0" w:rsidRPr="00917E9D">
              <w:rPr>
                <w:sz w:val="18"/>
                <w:szCs w:val="18"/>
                <w:lang w:val="en-AU"/>
              </w:rPr>
              <w:t>.3</w:t>
            </w:r>
          </w:p>
        </w:tc>
        <w:tc>
          <w:tcPr>
            <w:tcW w:w="7375"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tcPr>
          <w:p w14:paraId="1A0DF0BF" w14:textId="4EF31153" w:rsidR="007051C0" w:rsidRPr="00917E9D" w:rsidRDefault="007051C0" w:rsidP="00B95113">
            <w:pPr>
              <w:pStyle w:val="Mainbodytext"/>
              <w:keepNext/>
              <w:keepLines/>
              <w:rPr>
                <w:b/>
                <w:sz w:val="18"/>
                <w:szCs w:val="18"/>
                <w:lang w:val="en-AU"/>
              </w:rPr>
            </w:pPr>
            <w:r w:rsidRPr="00917E9D">
              <w:rPr>
                <w:b/>
                <w:sz w:val="18"/>
                <w:szCs w:val="18"/>
                <w:lang w:val="en-AU"/>
              </w:rPr>
              <w:t>Has the proposal been allocated to a “Lead Agency”</w:t>
            </w:r>
            <w:r w:rsidR="00CC7C37" w:rsidRPr="00917E9D">
              <w:rPr>
                <w:b/>
                <w:sz w:val="18"/>
                <w:szCs w:val="18"/>
                <w:lang w:val="en-AU"/>
              </w:rPr>
              <w:t xml:space="preserve"> (as defined in the </w:t>
            </w:r>
            <w:hyperlink r:id="rId35" w:history="1">
              <w:r w:rsidR="00CE684D" w:rsidRPr="00917E9D">
                <w:rPr>
                  <w:rStyle w:val="Hyperlink"/>
                  <w:b/>
                  <w:i/>
                  <w:sz w:val="18"/>
                  <w:szCs w:val="18"/>
                </w:rPr>
                <w:t>Lead Agency Framework</w:t>
              </w:r>
            </w:hyperlink>
            <w:r w:rsidR="00CC7C37" w:rsidRPr="00917E9D">
              <w:rPr>
                <w:b/>
                <w:sz w:val="18"/>
                <w:szCs w:val="18"/>
                <w:lang w:val="en-AU"/>
              </w:rPr>
              <w:t>)</w:t>
            </w:r>
            <w:r w:rsidRPr="00917E9D">
              <w:rPr>
                <w:b/>
                <w:sz w:val="18"/>
                <w:szCs w:val="18"/>
                <w:lang w:val="en-AU"/>
              </w:rPr>
              <w:t>?</w:t>
            </w:r>
          </w:p>
        </w:tc>
        <w:sdt>
          <w:sdtPr>
            <w:rPr>
              <w:sz w:val="24"/>
            </w:rPr>
            <w:id w:val="-456024661"/>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D98BDB" w14:textId="7C6DD962" w:rsidR="007051C0" w:rsidRPr="00917E9D" w:rsidRDefault="00BF113C" w:rsidP="00BF113C">
                <w:pPr>
                  <w:pStyle w:val="Mainbodytext"/>
                  <w:jc w:val="center"/>
                  <w:rPr>
                    <w:rFonts w:eastAsia="MS Gothic"/>
                    <w:sz w:val="18"/>
                    <w:szCs w:val="18"/>
                    <w:lang w:val="en-AU"/>
                  </w:rPr>
                </w:pPr>
                <w:r w:rsidRPr="00C91AC6">
                  <w:rPr>
                    <w:rFonts w:ascii="MS Gothic" w:eastAsia="MS Gothic" w:hAnsi="MS Gothic" w:hint="eastAsia"/>
                    <w:sz w:val="24"/>
                  </w:rPr>
                  <w:t>☐</w:t>
                </w:r>
              </w:p>
            </w:tc>
          </w:sdtContent>
        </w:sdt>
        <w:sdt>
          <w:sdtPr>
            <w:rPr>
              <w:sz w:val="24"/>
            </w:rPr>
            <w:id w:val="980583778"/>
            <w14:checkbox>
              <w14:checked w14:val="0"/>
              <w14:checkedState w14:val="2612" w14:font="MS Gothic"/>
              <w14:uncheckedState w14:val="2610" w14:font="MS Gothic"/>
            </w14:checkbox>
          </w:sdtPr>
          <w:sdtEndPr/>
          <w:sdtContent>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14:paraId="6BD71A6F" w14:textId="2594E608" w:rsidR="007051C0" w:rsidRPr="00917E9D" w:rsidRDefault="00BF113C" w:rsidP="00BF113C">
                <w:pPr>
                  <w:pStyle w:val="Mainbodytext"/>
                  <w:jc w:val="center"/>
                  <w:rPr>
                    <w:rFonts w:eastAsia="MS Gothic"/>
                    <w:sz w:val="18"/>
                    <w:szCs w:val="18"/>
                    <w:lang w:val="en-AU"/>
                  </w:rPr>
                </w:pPr>
                <w:r w:rsidRPr="00C91AC6">
                  <w:rPr>
                    <w:rFonts w:ascii="MS Gothic" w:eastAsia="MS Gothic" w:hAnsi="MS Gothic" w:hint="eastAsia"/>
                    <w:sz w:val="24"/>
                  </w:rPr>
                  <w:t>☐</w:t>
                </w:r>
              </w:p>
            </w:tc>
          </w:sdtContent>
        </w:sdt>
      </w:tr>
      <w:tr w:rsidR="007051C0" w:rsidRPr="00917E9D" w14:paraId="343BC291" w14:textId="77777777" w:rsidTr="00CC7C37">
        <w:trPr>
          <w:cantSplit/>
          <w:trHeight w:val="460"/>
        </w:trPr>
        <w:tc>
          <w:tcPr>
            <w:tcW w:w="676" w:type="dxa"/>
            <w:tcBorders>
              <w:top w:val="nil"/>
              <w:left w:val="single" w:sz="4" w:space="0" w:color="auto"/>
              <w:bottom w:val="single" w:sz="4" w:space="0" w:color="auto"/>
              <w:right w:val="nil"/>
            </w:tcBorders>
            <w:shd w:val="clear" w:color="auto" w:fill="D9D9D9" w:themeFill="background1" w:themeFillShade="D9"/>
          </w:tcPr>
          <w:p w14:paraId="3B960A53" w14:textId="77777777" w:rsidR="007051C0" w:rsidRPr="00917E9D" w:rsidRDefault="007051C0" w:rsidP="007F0AAC">
            <w:pPr>
              <w:pStyle w:val="Mainbodytext"/>
              <w:rPr>
                <w:sz w:val="18"/>
                <w:szCs w:val="18"/>
                <w:lang w:val="en-AU"/>
              </w:rPr>
            </w:pPr>
          </w:p>
        </w:tc>
        <w:tc>
          <w:tcPr>
            <w:tcW w:w="3719" w:type="dxa"/>
            <w:gridSpan w:val="2"/>
            <w:tcBorders>
              <w:top w:val="single" w:sz="4" w:space="0" w:color="auto"/>
              <w:left w:val="nil"/>
              <w:bottom w:val="single" w:sz="4" w:space="0" w:color="auto"/>
              <w:right w:val="nil"/>
            </w:tcBorders>
            <w:shd w:val="clear" w:color="auto" w:fill="D9D9D9" w:themeFill="background1" w:themeFillShade="D9"/>
            <w:vAlign w:val="center"/>
          </w:tcPr>
          <w:p w14:paraId="0616E447" w14:textId="77777777" w:rsidR="007051C0" w:rsidRPr="00917E9D" w:rsidRDefault="007051C0" w:rsidP="00B95113">
            <w:pPr>
              <w:pStyle w:val="Mainbodytext"/>
              <w:rPr>
                <w:sz w:val="18"/>
                <w:szCs w:val="18"/>
                <w:lang w:val="en-AU"/>
              </w:rPr>
            </w:pPr>
            <w:r w:rsidRPr="00917E9D">
              <w:rPr>
                <w:sz w:val="18"/>
                <w:szCs w:val="18"/>
              </w:rPr>
              <w:t>If yes, specify Lead Agency contact details:</w:t>
            </w:r>
          </w:p>
        </w:tc>
        <w:tc>
          <w:tcPr>
            <w:tcW w:w="5216" w:type="dxa"/>
            <w:gridSpan w:val="4"/>
            <w:tcBorders>
              <w:top w:val="single" w:sz="4" w:space="0" w:color="auto"/>
              <w:left w:val="nil"/>
              <w:bottom w:val="single" w:sz="4" w:space="0" w:color="auto"/>
              <w:right w:val="single" w:sz="4" w:space="0" w:color="auto"/>
            </w:tcBorders>
            <w:shd w:val="clear" w:color="auto" w:fill="auto"/>
            <w:vAlign w:val="center"/>
          </w:tcPr>
          <w:p w14:paraId="37402E44" w14:textId="24B8DDF0" w:rsidR="007051C0" w:rsidRPr="00917E9D" w:rsidRDefault="007051C0" w:rsidP="007F0AAC">
            <w:pPr>
              <w:jc w:val="both"/>
              <w:rPr>
                <w:sz w:val="18"/>
                <w:szCs w:val="18"/>
                <w:lang w:val="en-AU"/>
              </w:rPr>
            </w:pPr>
          </w:p>
        </w:tc>
      </w:tr>
      <w:tr w:rsidR="007051C0" w:rsidRPr="00917E9D" w14:paraId="07C773E2" w14:textId="77777777" w:rsidTr="009C5C0A">
        <w:trPr>
          <w:cantSplit/>
          <w:trHeight w:val="460"/>
        </w:trPr>
        <w:tc>
          <w:tcPr>
            <w:tcW w:w="676" w:type="dxa"/>
            <w:tcBorders>
              <w:top w:val="single" w:sz="4" w:space="0" w:color="auto"/>
              <w:left w:val="single" w:sz="4" w:space="0" w:color="auto"/>
              <w:bottom w:val="nil"/>
              <w:right w:val="nil"/>
            </w:tcBorders>
            <w:shd w:val="clear" w:color="auto" w:fill="D9D9D9" w:themeFill="background1" w:themeFillShade="D9"/>
          </w:tcPr>
          <w:p w14:paraId="73A402AC" w14:textId="027E7132" w:rsidR="007051C0" w:rsidRPr="00917E9D" w:rsidRDefault="00671A02" w:rsidP="007F0AAC">
            <w:pPr>
              <w:pStyle w:val="Mainbodytext"/>
              <w:rPr>
                <w:sz w:val="18"/>
                <w:szCs w:val="18"/>
                <w:lang w:val="en-AU"/>
              </w:rPr>
            </w:pPr>
            <w:r w:rsidRPr="00917E9D">
              <w:rPr>
                <w:sz w:val="18"/>
                <w:szCs w:val="18"/>
                <w:lang w:val="en-AU"/>
              </w:rPr>
              <w:t>7</w:t>
            </w:r>
            <w:r w:rsidR="007051C0" w:rsidRPr="00917E9D">
              <w:rPr>
                <w:sz w:val="18"/>
                <w:szCs w:val="18"/>
                <w:lang w:val="en-AU"/>
              </w:rPr>
              <w:t>.4</w:t>
            </w:r>
          </w:p>
        </w:tc>
        <w:tc>
          <w:tcPr>
            <w:tcW w:w="6525" w:type="dxa"/>
            <w:gridSpan w:val="3"/>
            <w:tcBorders>
              <w:top w:val="single" w:sz="4" w:space="0" w:color="auto"/>
              <w:left w:val="nil"/>
              <w:bottom w:val="single" w:sz="4" w:space="0" w:color="auto"/>
              <w:right w:val="single" w:sz="4" w:space="0" w:color="auto"/>
            </w:tcBorders>
            <w:shd w:val="clear" w:color="auto" w:fill="D9D9D9" w:themeFill="background1" w:themeFillShade="D9"/>
          </w:tcPr>
          <w:p w14:paraId="7607840E" w14:textId="77777777" w:rsidR="007051C0" w:rsidRPr="00917E9D" w:rsidRDefault="007051C0" w:rsidP="007F0AAC">
            <w:pPr>
              <w:pStyle w:val="Mainbodytext"/>
              <w:rPr>
                <w:b/>
                <w:sz w:val="18"/>
                <w:szCs w:val="18"/>
                <w:lang w:val="en-AU"/>
              </w:rPr>
            </w:pPr>
            <w:r w:rsidRPr="00917E9D">
              <w:rPr>
                <w:b/>
                <w:sz w:val="18"/>
                <w:szCs w:val="18"/>
                <w:lang w:val="en-AU"/>
              </w:rPr>
              <w:t xml:space="preserve">Has the proposal been referred and/or assessed under the </w:t>
            </w:r>
            <w:proofErr w:type="spellStart"/>
            <w:r w:rsidRPr="00917E9D">
              <w:rPr>
                <w:b/>
                <w:sz w:val="18"/>
                <w:szCs w:val="18"/>
                <w:lang w:val="en-AU"/>
              </w:rPr>
              <w:t>EPBC</w:t>
            </w:r>
            <w:proofErr w:type="spellEnd"/>
            <w:r w:rsidRPr="00917E9D">
              <w:rPr>
                <w:b/>
                <w:sz w:val="18"/>
                <w:szCs w:val="18"/>
                <w:lang w:val="en-AU"/>
              </w:rPr>
              <w:t xml:space="preserve"> Act (Commonwealth)?</w:t>
            </w:r>
          </w:p>
        </w:tc>
        <w:sdt>
          <w:sdtPr>
            <w:rPr>
              <w:sz w:val="24"/>
            </w:rPr>
            <w:id w:val="-690915337"/>
            <w14:checkbox>
              <w14:checked w14:val="0"/>
              <w14:checkedState w14:val="2612" w14:font="MS Gothic"/>
              <w14:uncheckedState w14:val="2610" w14:font="MS Gothic"/>
            </w14:checkbox>
          </w:sdtPr>
          <w:sdtEndPr/>
          <w:sdtContent>
            <w:tc>
              <w:tcPr>
                <w:tcW w:w="850" w:type="dxa"/>
                <w:tcBorders>
                  <w:top w:val="single" w:sz="4" w:space="0" w:color="auto"/>
                  <w:left w:val="nil"/>
                  <w:bottom w:val="single" w:sz="4" w:space="0" w:color="auto"/>
                  <w:right w:val="single" w:sz="4" w:space="0" w:color="auto"/>
                </w:tcBorders>
                <w:shd w:val="clear" w:color="auto" w:fill="auto"/>
                <w:vAlign w:val="center"/>
              </w:tcPr>
              <w:p w14:paraId="19620BCB" w14:textId="5419254B" w:rsidR="007051C0" w:rsidRPr="00917E9D" w:rsidRDefault="00BF113C" w:rsidP="00BF113C">
                <w:pPr>
                  <w:spacing w:before="60" w:after="60"/>
                  <w:jc w:val="center"/>
                  <w:rPr>
                    <w:lang w:val="en-AU"/>
                  </w:rPr>
                </w:pPr>
                <w:r w:rsidRPr="00C91AC6">
                  <w:rPr>
                    <w:rFonts w:ascii="MS Gothic" w:eastAsia="MS Gothic" w:hAnsi="MS Gothic" w:hint="eastAsia"/>
                    <w:sz w:val="24"/>
                  </w:rPr>
                  <w:t>☐</w:t>
                </w:r>
              </w:p>
            </w:tc>
          </w:sdtContent>
        </w:sdt>
        <w:sdt>
          <w:sdtPr>
            <w:rPr>
              <w:sz w:val="24"/>
            </w:rPr>
            <w:id w:val="-948931484"/>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B2437" w14:textId="38E1254B" w:rsidR="007051C0" w:rsidRPr="00917E9D" w:rsidRDefault="00BF113C" w:rsidP="00BF113C">
                <w:pPr>
                  <w:spacing w:before="60" w:after="60"/>
                  <w:jc w:val="center"/>
                  <w:rPr>
                    <w:lang w:val="en-AU"/>
                  </w:rPr>
                </w:pPr>
                <w:r w:rsidRPr="00C91AC6">
                  <w:rPr>
                    <w:rFonts w:ascii="MS Gothic" w:eastAsia="MS Gothic" w:hAnsi="MS Gothic" w:hint="eastAsia"/>
                    <w:sz w:val="24"/>
                  </w:rPr>
                  <w:t>☐</w:t>
                </w:r>
              </w:p>
            </w:tc>
          </w:sdtContent>
        </w:sdt>
        <w:sdt>
          <w:sdtPr>
            <w:rPr>
              <w:sz w:val="24"/>
            </w:rPr>
            <w:id w:val="1623260863"/>
            <w14:checkbox>
              <w14:checked w14:val="0"/>
              <w14:checkedState w14:val="2612" w14:font="MS Gothic"/>
              <w14:uncheckedState w14:val="2610" w14:font="MS Gothic"/>
            </w14:checkbox>
          </w:sdtPr>
          <w:sdtEndPr/>
          <w:sdtContent>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14:paraId="66593808" w14:textId="307144CB" w:rsidR="007051C0" w:rsidRPr="00917E9D" w:rsidRDefault="00BF113C" w:rsidP="00BF113C">
                <w:pPr>
                  <w:spacing w:before="60" w:after="60"/>
                  <w:jc w:val="center"/>
                  <w:rPr>
                    <w:lang w:val="en-AU"/>
                  </w:rPr>
                </w:pPr>
                <w:r w:rsidRPr="00C91AC6">
                  <w:rPr>
                    <w:rFonts w:ascii="MS Gothic" w:eastAsia="MS Gothic" w:hAnsi="MS Gothic" w:hint="eastAsia"/>
                    <w:sz w:val="24"/>
                  </w:rPr>
                  <w:t>☐</w:t>
                </w:r>
              </w:p>
            </w:tc>
          </w:sdtContent>
        </w:sdt>
      </w:tr>
      <w:tr w:rsidR="007051C0" w:rsidRPr="00917E9D" w14:paraId="4DF0582B" w14:textId="77777777" w:rsidTr="00CC7C37">
        <w:trPr>
          <w:cantSplit/>
          <w:trHeight w:val="460"/>
        </w:trPr>
        <w:tc>
          <w:tcPr>
            <w:tcW w:w="676" w:type="dxa"/>
            <w:tcBorders>
              <w:top w:val="nil"/>
              <w:left w:val="single" w:sz="4" w:space="0" w:color="auto"/>
              <w:bottom w:val="single" w:sz="4" w:space="0" w:color="auto"/>
              <w:right w:val="nil"/>
            </w:tcBorders>
            <w:shd w:val="clear" w:color="auto" w:fill="D9D9D9" w:themeFill="background1" w:themeFillShade="D9"/>
          </w:tcPr>
          <w:p w14:paraId="09B56AF0" w14:textId="77777777" w:rsidR="007051C0" w:rsidRPr="00917E9D" w:rsidRDefault="007051C0" w:rsidP="007F0AAC">
            <w:pPr>
              <w:pStyle w:val="Mainbodytext"/>
              <w:rPr>
                <w:sz w:val="18"/>
                <w:szCs w:val="18"/>
                <w:lang w:val="en-AU"/>
              </w:rPr>
            </w:pPr>
          </w:p>
        </w:tc>
        <w:tc>
          <w:tcPr>
            <w:tcW w:w="3719" w:type="dxa"/>
            <w:gridSpan w:val="2"/>
            <w:tcBorders>
              <w:top w:val="single" w:sz="4" w:space="0" w:color="auto"/>
              <w:left w:val="nil"/>
              <w:bottom w:val="single" w:sz="4" w:space="0" w:color="auto"/>
              <w:right w:val="nil"/>
            </w:tcBorders>
            <w:shd w:val="clear" w:color="auto" w:fill="D9D9D9" w:themeFill="background1" w:themeFillShade="D9"/>
          </w:tcPr>
          <w:p w14:paraId="0FD437C2" w14:textId="77777777" w:rsidR="007051C0" w:rsidRPr="00917E9D" w:rsidRDefault="007051C0" w:rsidP="007F0AAC">
            <w:pPr>
              <w:pStyle w:val="Mainbodytext"/>
              <w:rPr>
                <w:sz w:val="18"/>
                <w:szCs w:val="18"/>
                <w:lang w:val="en-AU"/>
              </w:rPr>
            </w:pPr>
            <w:r w:rsidRPr="00917E9D">
              <w:rPr>
                <w:sz w:val="18"/>
                <w:szCs w:val="18"/>
              </w:rPr>
              <w:t>If yes, please specify referral, assessment and/or approval number:</w:t>
            </w:r>
          </w:p>
        </w:tc>
        <w:tc>
          <w:tcPr>
            <w:tcW w:w="5216" w:type="dxa"/>
            <w:gridSpan w:val="4"/>
            <w:tcBorders>
              <w:top w:val="single" w:sz="4" w:space="0" w:color="auto"/>
              <w:left w:val="nil"/>
              <w:bottom w:val="single" w:sz="4" w:space="0" w:color="auto"/>
              <w:right w:val="single" w:sz="4" w:space="0" w:color="auto"/>
            </w:tcBorders>
            <w:shd w:val="clear" w:color="auto" w:fill="auto"/>
            <w:vAlign w:val="center"/>
          </w:tcPr>
          <w:p w14:paraId="5B6BB44A" w14:textId="6DE1F2EE" w:rsidR="007051C0" w:rsidRPr="00917E9D" w:rsidRDefault="007051C0" w:rsidP="007F0AAC">
            <w:pPr>
              <w:jc w:val="both"/>
              <w:rPr>
                <w:sz w:val="18"/>
                <w:szCs w:val="18"/>
                <w:lang w:val="en-AU"/>
              </w:rPr>
            </w:pPr>
          </w:p>
        </w:tc>
      </w:tr>
      <w:tr w:rsidR="007051C0" w:rsidRPr="00917E9D" w14:paraId="1AF9256B" w14:textId="77777777" w:rsidTr="00CC7C37">
        <w:trPr>
          <w:cantSplit/>
          <w:trHeight w:val="122"/>
        </w:trPr>
        <w:tc>
          <w:tcPr>
            <w:tcW w:w="676" w:type="dxa"/>
            <w:vMerge w:val="restart"/>
            <w:tcBorders>
              <w:top w:val="single" w:sz="4" w:space="0" w:color="auto"/>
              <w:left w:val="single" w:sz="4" w:space="0" w:color="auto"/>
              <w:right w:val="nil"/>
            </w:tcBorders>
            <w:shd w:val="clear" w:color="auto" w:fill="D9D9D9" w:themeFill="background1" w:themeFillShade="D9"/>
          </w:tcPr>
          <w:p w14:paraId="187348EF" w14:textId="0F18C3E2" w:rsidR="007051C0" w:rsidRPr="00917E9D" w:rsidRDefault="00671A02" w:rsidP="007F0AAC">
            <w:pPr>
              <w:pStyle w:val="Mainbodytext"/>
              <w:rPr>
                <w:sz w:val="18"/>
                <w:szCs w:val="18"/>
                <w:lang w:val="en-AU"/>
              </w:rPr>
            </w:pPr>
            <w:r w:rsidRPr="00917E9D">
              <w:rPr>
                <w:sz w:val="18"/>
                <w:szCs w:val="18"/>
                <w:lang w:val="en-AU"/>
              </w:rPr>
              <w:t>7</w:t>
            </w:r>
            <w:r w:rsidR="007051C0" w:rsidRPr="00917E9D">
              <w:rPr>
                <w:sz w:val="18"/>
                <w:szCs w:val="18"/>
                <w:lang w:val="en-AU"/>
              </w:rPr>
              <w:t>.5</w:t>
            </w:r>
          </w:p>
        </w:tc>
        <w:tc>
          <w:tcPr>
            <w:tcW w:w="6525"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tcPr>
          <w:p w14:paraId="19C1AE1A" w14:textId="77777777" w:rsidR="007051C0" w:rsidRPr="00917E9D" w:rsidRDefault="007051C0" w:rsidP="007F0AAC">
            <w:pPr>
              <w:pStyle w:val="Mainbodytext"/>
              <w:rPr>
                <w:b/>
                <w:sz w:val="18"/>
                <w:szCs w:val="18"/>
                <w:lang w:val="en-AU"/>
              </w:rPr>
            </w:pPr>
            <w:r w:rsidRPr="00917E9D">
              <w:rPr>
                <w:b/>
                <w:sz w:val="18"/>
                <w:szCs w:val="18"/>
                <w:lang w:val="en-AU"/>
              </w:rPr>
              <w:t>Has the proposal obtained all relevant planning approvals?</w:t>
            </w:r>
          </w:p>
        </w:tc>
        <w:sdt>
          <w:sdtPr>
            <w:rPr>
              <w:sz w:val="24"/>
            </w:rPr>
            <w:id w:val="916439775"/>
            <w14:checkbox>
              <w14:checked w14:val="0"/>
              <w14:checkedState w14:val="2612" w14:font="MS Gothic"/>
              <w14:uncheckedState w14:val="2610" w14:font="MS Gothic"/>
            </w14:checkbox>
          </w:sdtPr>
          <w:sdtEndPr/>
          <w:sdtContent>
            <w:tc>
              <w:tcPr>
                <w:tcW w:w="850" w:type="dxa"/>
                <w:tcBorders>
                  <w:top w:val="single" w:sz="4" w:space="0" w:color="auto"/>
                  <w:left w:val="nil"/>
                  <w:bottom w:val="single" w:sz="4" w:space="0" w:color="auto"/>
                  <w:right w:val="single" w:sz="4" w:space="0" w:color="auto"/>
                </w:tcBorders>
                <w:shd w:val="clear" w:color="auto" w:fill="auto"/>
                <w:vAlign w:val="center"/>
              </w:tcPr>
              <w:p w14:paraId="3640D48B" w14:textId="208BFE23" w:rsidR="007051C0" w:rsidRPr="00917E9D" w:rsidRDefault="00BF113C" w:rsidP="00BF113C">
                <w:pPr>
                  <w:spacing w:before="60" w:after="60"/>
                  <w:jc w:val="center"/>
                  <w:rPr>
                    <w:lang w:val="en-AU"/>
                  </w:rPr>
                </w:pPr>
                <w:r w:rsidRPr="00C91AC6">
                  <w:rPr>
                    <w:rFonts w:ascii="MS Gothic" w:eastAsia="MS Gothic" w:hAnsi="MS Gothic" w:hint="eastAsia"/>
                    <w:sz w:val="24"/>
                  </w:rPr>
                  <w:t>☐</w:t>
                </w:r>
              </w:p>
            </w:tc>
          </w:sdtContent>
        </w:sdt>
        <w:sdt>
          <w:sdtPr>
            <w:rPr>
              <w:sz w:val="24"/>
            </w:rPr>
            <w:id w:val="1482658834"/>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269BB4" w14:textId="68B62A94" w:rsidR="007051C0" w:rsidRPr="00917E9D" w:rsidRDefault="00BF113C" w:rsidP="00BF113C">
                <w:pPr>
                  <w:spacing w:before="60" w:after="60"/>
                  <w:jc w:val="center"/>
                  <w:rPr>
                    <w:lang w:val="en-AU"/>
                  </w:rPr>
                </w:pPr>
                <w:r w:rsidRPr="00C91AC6">
                  <w:rPr>
                    <w:rFonts w:ascii="MS Gothic" w:eastAsia="MS Gothic" w:hAnsi="MS Gothic" w:hint="eastAsia"/>
                    <w:sz w:val="24"/>
                  </w:rPr>
                  <w:t>☐</w:t>
                </w:r>
              </w:p>
            </w:tc>
          </w:sdtContent>
        </w:sdt>
        <w:sdt>
          <w:sdtPr>
            <w:rPr>
              <w:sz w:val="24"/>
            </w:rPr>
            <w:id w:val="1595436005"/>
            <w14:checkbox>
              <w14:checked w14:val="0"/>
              <w14:checkedState w14:val="2612" w14:font="MS Gothic"/>
              <w14:uncheckedState w14:val="2610" w14:font="MS Gothic"/>
            </w14:checkbox>
          </w:sdtPr>
          <w:sdtEndPr/>
          <w:sdtContent>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14:paraId="143045F9" w14:textId="7B577EB5" w:rsidR="007051C0" w:rsidRPr="00917E9D" w:rsidRDefault="00BF113C" w:rsidP="00BF113C">
                <w:pPr>
                  <w:spacing w:before="60" w:after="60"/>
                  <w:jc w:val="center"/>
                  <w:rPr>
                    <w:lang w:val="en-AU"/>
                  </w:rPr>
                </w:pPr>
                <w:r>
                  <w:rPr>
                    <w:rFonts w:ascii="MS Gothic" w:eastAsia="MS Gothic" w:hAnsi="MS Gothic" w:hint="eastAsia"/>
                    <w:sz w:val="24"/>
                  </w:rPr>
                  <w:t>☐</w:t>
                </w:r>
              </w:p>
            </w:tc>
          </w:sdtContent>
        </w:sdt>
      </w:tr>
      <w:tr w:rsidR="007051C0" w:rsidRPr="00917E9D" w14:paraId="3FF748E1" w14:textId="77777777" w:rsidTr="00CC7C37">
        <w:trPr>
          <w:cantSplit/>
          <w:trHeight w:val="70"/>
        </w:trPr>
        <w:tc>
          <w:tcPr>
            <w:tcW w:w="676" w:type="dxa"/>
            <w:vMerge/>
            <w:tcBorders>
              <w:left w:val="single" w:sz="4" w:space="0" w:color="auto"/>
              <w:right w:val="nil"/>
            </w:tcBorders>
            <w:shd w:val="clear" w:color="auto" w:fill="D9D9D9" w:themeFill="background1" w:themeFillShade="D9"/>
          </w:tcPr>
          <w:p w14:paraId="631D4A0B" w14:textId="77777777" w:rsidR="007051C0" w:rsidRPr="00917E9D" w:rsidRDefault="007051C0" w:rsidP="007F0AAC">
            <w:pPr>
              <w:pStyle w:val="Mainbodytext"/>
              <w:rPr>
                <w:sz w:val="18"/>
                <w:szCs w:val="18"/>
                <w:lang w:val="en-AU"/>
              </w:rPr>
            </w:pPr>
          </w:p>
        </w:tc>
        <w:tc>
          <w:tcPr>
            <w:tcW w:w="8935" w:type="dxa"/>
            <w:gridSpan w:val="6"/>
            <w:tcBorders>
              <w:top w:val="single" w:sz="4" w:space="0" w:color="auto"/>
              <w:left w:val="nil"/>
              <w:bottom w:val="nil"/>
              <w:right w:val="single" w:sz="4" w:space="0" w:color="auto"/>
            </w:tcBorders>
            <w:shd w:val="clear" w:color="auto" w:fill="D9D9D9" w:themeFill="background1" w:themeFillShade="D9"/>
          </w:tcPr>
          <w:p w14:paraId="75AE6F78" w14:textId="7B7B5008" w:rsidR="007051C0" w:rsidRPr="00917E9D" w:rsidRDefault="001C3A52" w:rsidP="007F0AAC">
            <w:pPr>
              <w:rPr>
                <w:sz w:val="18"/>
                <w:szCs w:val="18"/>
                <w:lang w:val="en-AU"/>
              </w:rPr>
            </w:pPr>
            <w:r w:rsidRPr="00917E9D">
              <w:rPr>
                <w:sz w:val="18"/>
                <w:szCs w:val="18"/>
              </w:rPr>
              <w:t xml:space="preserve">If </w:t>
            </w:r>
            <w:r w:rsidR="007051C0" w:rsidRPr="00917E9D">
              <w:rPr>
                <w:sz w:val="18"/>
                <w:szCs w:val="18"/>
              </w:rPr>
              <w:t>planning approval is necessary but has not been obtained, please provide details indicating why:</w:t>
            </w:r>
          </w:p>
        </w:tc>
      </w:tr>
      <w:tr w:rsidR="007051C0" w:rsidRPr="00917E9D" w14:paraId="2DCD4118" w14:textId="77777777" w:rsidTr="00040BEB">
        <w:trPr>
          <w:cantSplit/>
          <w:trHeight w:val="387"/>
        </w:trPr>
        <w:tc>
          <w:tcPr>
            <w:tcW w:w="676" w:type="dxa"/>
            <w:vMerge/>
            <w:tcBorders>
              <w:left w:val="single" w:sz="4" w:space="0" w:color="auto"/>
              <w:right w:val="nil"/>
            </w:tcBorders>
            <w:shd w:val="clear" w:color="auto" w:fill="D9D9D9" w:themeFill="background1" w:themeFillShade="D9"/>
          </w:tcPr>
          <w:p w14:paraId="0CB3A400" w14:textId="77777777" w:rsidR="007051C0" w:rsidRPr="00917E9D" w:rsidRDefault="007051C0" w:rsidP="007F0AAC">
            <w:pPr>
              <w:pStyle w:val="Mainbodytext"/>
              <w:rPr>
                <w:sz w:val="18"/>
                <w:szCs w:val="18"/>
                <w:lang w:val="en-AU"/>
              </w:rPr>
            </w:pPr>
          </w:p>
        </w:tc>
        <w:tc>
          <w:tcPr>
            <w:tcW w:w="8935" w:type="dxa"/>
            <w:gridSpan w:val="6"/>
            <w:tcBorders>
              <w:top w:val="nil"/>
              <w:left w:val="nil"/>
              <w:bottom w:val="single" w:sz="4" w:space="0" w:color="auto"/>
              <w:right w:val="single" w:sz="4" w:space="0" w:color="auto"/>
            </w:tcBorders>
            <w:shd w:val="clear" w:color="auto" w:fill="auto"/>
          </w:tcPr>
          <w:p w14:paraId="49286591" w14:textId="63534F94" w:rsidR="007051C0" w:rsidRPr="00917E9D" w:rsidRDefault="007051C0" w:rsidP="001149B0">
            <w:pPr>
              <w:tabs>
                <w:tab w:val="left" w:pos="1665"/>
              </w:tabs>
              <w:rPr>
                <w:b/>
                <w:sz w:val="18"/>
                <w:szCs w:val="18"/>
                <w:lang w:val="en-AU"/>
              </w:rPr>
            </w:pPr>
          </w:p>
        </w:tc>
      </w:tr>
      <w:tr w:rsidR="007051C0" w:rsidRPr="00917E9D" w14:paraId="52B43B37" w14:textId="77777777" w:rsidTr="00CC7C37">
        <w:trPr>
          <w:cantSplit/>
          <w:trHeight w:val="70"/>
        </w:trPr>
        <w:tc>
          <w:tcPr>
            <w:tcW w:w="676" w:type="dxa"/>
            <w:vMerge/>
            <w:tcBorders>
              <w:left w:val="single" w:sz="4" w:space="0" w:color="auto"/>
              <w:right w:val="nil"/>
            </w:tcBorders>
            <w:shd w:val="clear" w:color="auto" w:fill="D9D9D9" w:themeFill="background1" w:themeFillShade="D9"/>
          </w:tcPr>
          <w:p w14:paraId="36471242" w14:textId="77777777" w:rsidR="007051C0" w:rsidRPr="00917E9D" w:rsidRDefault="007051C0" w:rsidP="007F0AAC">
            <w:pPr>
              <w:pStyle w:val="Mainbodytext"/>
              <w:rPr>
                <w:sz w:val="18"/>
                <w:szCs w:val="18"/>
                <w:lang w:val="en-AU"/>
              </w:rPr>
            </w:pPr>
          </w:p>
        </w:tc>
        <w:tc>
          <w:tcPr>
            <w:tcW w:w="8935" w:type="dxa"/>
            <w:gridSpan w:val="6"/>
            <w:tcBorders>
              <w:top w:val="single" w:sz="4" w:space="0" w:color="auto"/>
              <w:left w:val="nil"/>
              <w:bottom w:val="nil"/>
              <w:right w:val="single" w:sz="4" w:space="0" w:color="auto"/>
            </w:tcBorders>
            <w:shd w:val="clear" w:color="auto" w:fill="D9D9D9" w:themeFill="background1" w:themeFillShade="D9"/>
          </w:tcPr>
          <w:p w14:paraId="5F942DF7" w14:textId="77777777" w:rsidR="007051C0" w:rsidRPr="00917E9D" w:rsidRDefault="007051C0" w:rsidP="007F0AAC">
            <w:pPr>
              <w:rPr>
                <w:sz w:val="18"/>
                <w:szCs w:val="18"/>
                <w:lang w:val="en-AU"/>
              </w:rPr>
            </w:pPr>
            <w:r w:rsidRPr="00917E9D">
              <w:rPr>
                <w:sz w:val="18"/>
                <w:szCs w:val="18"/>
              </w:rPr>
              <w:t>If planning approval is not necessary, please provide details indicating why:</w:t>
            </w:r>
          </w:p>
        </w:tc>
      </w:tr>
      <w:tr w:rsidR="007051C0" w:rsidRPr="00917E9D" w14:paraId="0D9DC2C6" w14:textId="77777777" w:rsidTr="00040BEB">
        <w:trPr>
          <w:cantSplit/>
          <w:trHeight w:val="459"/>
        </w:trPr>
        <w:tc>
          <w:tcPr>
            <w:tcW w:w="676" w:type="dxa"/>
            <w:vMerge/>
            <w:tcBorders>
              <w:left w:val="single" w:sz="4" w:space="0" w:color="auto"/>
              <w:bottom w:val="single" w:sz="4" w:space="0" w:color="auto"/>
              <w:right w:val="nil"/>
            </w:tcBorders>
            <w:shd w:val="clear" w:color="auto" w:fill="D9D9D9" w:themeFill="background1" w:themeFillShade="D9"/>
          </w:tcPr>
          <w:p w14:paraId="675088B1" w14:textId="77777777" w:rsidR="007051C0" w:rsidRPr="00917E9D" w:rsidRDefault="007051C0" w:rsidP="007F0AAC">
            <w:pPr>
              <w:pStyle w:val="Mainbodytext"/>
              <w:rPr>
                <w:sz w:val="18"/>
                <w:szCs w:val="18"/>
                <w:lang w:val="en-AU"/>
              </w:rPr>
            </w:pPr>
          </w:p>
        </w:tc>
        <w:tc>
          <w:tcPr>
            <w:tcW w:w="8935" w:type="dxa"/>
            <w:gridSpan w:val="6"/>
            <w:tcBorders>
              <w:top w:val="nil"/>
              <w:left w:val="nil"/>
              <w:bottom w:val="single" w:sz="4" w:space="0" w:color="auto"/>
              <w:right w:val="single" w:sz="4" w:space="0" w:color="auto"/>
            </w:tcBorders>
            <w:shd w:val="clear" w:color="auto" w:fill="FFFFFF" w:themeFill="background1"/>
          </w:tcPr>
          <w:p w14:paraId="5D25C906" w14:textId="0E20BFB4" w:rsidR="007051C0" w:rsidRPr="00917E9D" w:rsidRDefault="007051C0" w:rsidP="007F0AAC">
            <w:pPr>
              <w:rPr>
                <w:sz w:val="18"/>
                <w:szCs w:val="18"/>
                <w:lang w:val="en-AU"/>
              </w:rPr>
            </w:pPr>
          </w:p>
        </w:tc>
      </w:tr>
      <w:tr w:rsidR="007051C0" w:rsidRPr="00917E9D" w14:paraId="1EC6214E" w14:textId="77777777" w:rsidTr="009C5C0A">
        <w:trPr>
          <w:cantSplit/>
          <w:trHeight w:val="460"/>
        </w:trPr>
        <w:tc>
          <w:tcPr>
            <w:tcW w:w="676" w:type="dxa"/>
            <w:tcBorders>
              <w:top w:val="single" w:sz="4" w:space="0" w:color="auto"/>
              <w:left w:val="single" w:sz="4" w:space="0" w:color="auto"/>
              <w:bottom w:val="single" w:sz="4" w:space="0" w:color="auto"/>
              <w:right w:val="nil"/>
            </w:tcBorders>
            <w:shd w:val="clear" w:color="auto" w:fill="D9D9D9" w:themeFill="background1" w:themeFillShade="D9"/>
          </w:tcPr>
          <w:p w14:paraId="7845E65D" w14:textId="06A7E8A9" w:rsidR="007051C0" w:rsidRPr="00917E9D" w:rsidRDefault="00671A02" w:rsidP="007F0AAC">
            <w:pPr>
              <w:pStyle w:val="Mainbodytext"/>
              <w:rPr>
                <w:sz w:val="18"/>
                <w:szCs w:val="18"/>
                <w:lang w:val="en-AU"/>
              </w:rPr>
            </w:pPr>
            <w:r w:rsidRPr="00917E9D">
              <w:rPr>
                <w:sz w:val="18"/>
                <w:szCs w:val="18"/>
                <w:lang w:val="en-AU"/>
              </w:rPr>
              <w:lastRenderedPageBreak/>
              <w:t>7</w:t>
            </w:r>
            <w:r w:rsidR="007051C0" w:rsidRPr="00917E9D">
              <w:rPr>
                <w:sz w:val="18"/>
                <w:szCs w:val="18"/>
                <w:lang w:val="en-AU"/>
              </w:rPr>
              <w:t>.6</w:t>
            </w:r>
          </w:p>
        </w:tc>
        <w:tc>
          <w:tcPr>
            <w:tcW w:w="6525" w:type="dxa"/>
            <w:gridSpan w:val="3"/>
            <w:tcBorders>
              <w:top w:val="single" w:sz="4" w:space="0" w:color="auto"/>
              <w:left w:val="nil"/>
              <w:bottom w:val="single" w:sz="4" w:space="0" w:color="auto"/>
              <w:right w:val="single" w:sz="4" w:space="0" w:color="auto"/>
            </w:tcBorders>
            <w:shd w:val="clear" w:color="auto" w:fill="D9D9D9" w:themeFill="background1" w:themeFillShade="D9"/>
          </w:tcPr>
          <w:p w14:paraId="2CA38615" w14:textId="77777777" w:rsidR="007051C0" w:rsidRPr="00917E9D" w:rsidRDefault="007051C0" w:rsidP="007F0AAC">
            <w:pPr>
              <w:pStyle w:val="Mainbodytext"/>
              <w:rPr>
                <w:b/>
                <w:sz w:val="18"/>
                <w:szCs w:val="18"/>
                <w:lang w:val="en-AU"/>
              </w:rPr>
            </w:pPr>
            <w:r w:rsidRPr="00917E9D">
              <w:rPr>
                <w:b/>
                <w:sz w:val="18"/>
                <w:szCs w:val="18"/>
                <w:lang w:val="en-AU"/>
              </w:rPr>
              <w:t>For renewals or amendment applications, are the relevant planning approvals still valid (that is, not expired)?</w:t>
            </w:r>
          </w:p>
        </w:tc>
        <w:sdt>
          <w:sdtPr>
            <w:rPr>
              <w:sz w:val="24"/>
            </w:rPr>
            <w:id w:val="1238819316"/>
            <w14:checkbox>
              <w14:checked w14:val="0"/>
              <w14:checkedState w14:val="2612" w14:font="MS Gothic"/>
              <w14:uncheckedState w14:val="2610" w14:font="MS Gothic"/>
            </w14:checkbox>
          </w:sdtPr>
          <w:sdtEndPr/>
          <w:sdtContent>
            <w:tc>
              <w:tcPr>
                <w:tcW w:w="850" w:type="dxa"/>
                <w:tcBorders>
                  <w:top w:val="single" w:sz="4" w:space="0" w:color="auto"/>
                  <w:left w:val="nil"/>
                  <w:bottom w:val="single" w:sz="4" w:space="0" w:color="auto"/>
                  <w:right w:val="single" w:sz="4" w:space="0" w:color="auto"/>
                </w:tcBorders>
                <w:shd w:val="clear" w:color="auto" w:fill="auto"/>
                <w:vAlign w:val="center"/>
              </w:tcPr>
              <w:p w14:paraId="185B96B1" w14:textId="6250E38B" w:rsidR="007051C0" w:rsidRPr="00917E9D" w:rsidRDefault="00BF113C" w:rsidP="00BF113C">
                <w:pPr>
                  <w:spacing w:before="60" w:after="60"/>
                  <w:jc w:val="center"/>
                  <w:rPr>
                    <w:sz w:val="18"/>
                    <w:szCs w:val="18"/>
                    <w:lang w:val="en-AU"/>
                  </w:rPr>
                </w:pPr>
                <w:r w:rsidRPr="00C91AC6">
                  <w:rPr>
                    <w:rFonts w:ascii="MS Gothic" w:eastAsia="MS Gothic" w:hAnsi="MS Gothic" w:hint="eastAsia"/>
                    <w:sz w:val="24"/>
                  </w:rPr>
                  <w:t>☐</w:t>
                </w:r>
              </w:p>
            </w:tc>
          </w:sdtContent>
        </w:sdt>
        <w:sdt>
          <w:sdtPr>
            <w:rPr>
              <w:sz w:val="24"/>
            </w:rPr>
            <w:id w:val="-1469350975"/>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B0CD96" w14:textId="7EADEBA6" w:rsidR="007051C0" w:rsidRPr="00917E9D" w:rsidRDefault="00BF113C" w:rsidP="00BF113C">
                <w:pPr>
                  <w:spacing w:before="60" w:after="60"/>
                  <w:jc w:val="center"/>
                  <w:rPr>
                    <w:sz w:val="18"/>
                    <w:szCs w:val="18"/>
                    <w:lang w:val="en-AU"/>
                  </w:rPr>
                </w:pPr>
                <w:r w:rsidRPr="00C91AC6">
                  <w:rPr>
                    <w:rFonts w:ascii="MS Gothic" w:eastAsia="MS Gothic" w:hAnsi="MS Gothic" w:hint="eastAsia"/>
                    <w:sz w:val="24"/>
                  </w:rPr>
                  <w:t>☐</w:t>
                </w:r>
              </w:p>
            </w:tc>
          </w:sdtContent>
        </w:sdt>
        <w:sdt>
          <w:sdtPr>
            <w:rPr>
              <w:sz w:val="24"/>
            </w:rPr>
            <w:id w:val="-496266354"/>
            <w14:checkbox>
              <w14:checked w14:val="0"/>
              <w14:checkedState w14:val="2612" w14:font="MS Gothic"/>
              <w14:uncheckedState w14:val="2610" w14:font="MS Gothic"/>
            </w14:checkbox>
          </w:sdtPr>
          <w:sdtEndPr/>
          <w:sdtContent>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14:paraId="75CB9954" w14:textId="06E1503A" w:rsidR="007051C0" w:rsidRPr="00917E9D" w:rsidRDefault="00BF113C" w:rsidP="00BF113C">
                <w:pPr>
                  <w:spacing w:before="60" w:after="60"/>
                  <w:jc w:val="center"/>
                  <w:rPr>
                    <w:sz w:val="18"/>
                    <w:szCs w:val="18"/>
                    <w:lang w:val="en-AU"/>
                  </w:rPr>
                </w:pPr>
                <w:r w:rsidRPr="00C91AC6">
                  <w:rPr>
                    <w:rFonts w:ascii="MS Gothic" w:eastAsia="MS Gothic" w:hAnsi="MS Gothic" w:hint="eastAsia"/>
                    <w:sz w:val="24"/>
                  </w:rPr>
                  <w:t>☐</w:t>
                </w:r>
              </w:p>
            </w:tc>
          </w:sdtContent>
        </w:sdt>
      </w:tr>
      <w:tr w:rsidR="007051C0" w:rsidRPr="00917E9D" w14:paraId="330677D2" w14:textId="77777777" w:rsidTr="00CC7C37">
        <w:trPr>
          <w:cantSplit/>
          <w:trHeight w:val="70"/>
        </w:trPr>
        <w:tc>
          <w:tcPr>
            <w:tcW w:w="676" w:type="dxa"/>
            <w:vMerge w:val="restart"/>
            <w:tcBorders>
              <w:top w:val="single" w:sz="4" w:space="0" w:color="auto"/>
              <w:left w:val="single" w:sz="4" w:space="0" w:color="auto"/>
              <w:right w:val="nil"/>
            </w:tcBorders>
            <w:shd w:val="clear" w:color="auto" w:fill="D9D9D9" w:themeFill="background1" w:themeFillShade="D9"/>
          </w:tcPr>
          <w:p w14:paraId="31F8757E" w14:textId="676C76BF" w:rsidR="007051C0" w:rsidRPr="00917E9D" w:rsidRDefault="00671A02" w:rsidP="007F0AAC">
            <w:pPr>
              <w:pStyle w:val="Mainbodytext"/>
              <w:rPr>
                <w:sz w:val="18"/>
                <w:lang w:val="en-AU"/>
              </w:rPr>
            </w:pPr>
            <w:r w:rsidRPr="00917E9D">
              <w:rPr>
                <w:sz w:val="18"/>
                <w:lang w:val="en-AU"/>
              </w:rPr>
              <w:t>7</w:t>
            </w:r>
            <w:r w:rsidR="007051C0" w:rsidRPr="00917E9D">
              <w:rPr>
                <w:sz w:val="18"/>
                <w:lang w:val="en-AU"/>
              </w:rPr>
              <w:t>.7</w:t>
            </w:r>
          </w:p>
        </w:tc>
        <w:tc>
          <w:tcPr>
            <w:tcW w:w="6525"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tcPr>
          <w:p w14:paraId="23C0398B" w14:textId="29965F6D" w:rsidR="007051C0" w:rsidRPr="00917E9D" w:rsidRDefault="007051C0" w:rsidP="00256A69">
            <w:pPr>
              <w:pStyle w:val="Mainbodytext"/>
              <w:rPr>
                <w:b/>
                <w:sz w:val="18"/>
                <w:szCs w:val="18"/>
                <w:lang w:val="en-AU"/>
              </w:rPr>
            </w:pPr>
            <w:r w:rsidRPr="00917E9D">
              <w:rPr>
                <w:b/>
                <w:sz w:val="18"/>
                <w:szCs w:val="18"/>
                <w:lang w:val="en-AU"/>
              </w:rPr>
              <w:t>Has the proposal obtained all other necessary statutory approvals</w:t>
            </w:r>
            <w:r w:rsidR="00FF191B" w:rsidRPr="00917E9D">
              <w:rPr>
                <w:b/>
                <w:sz w:val="18"/>
                <w:szCs w:val="18"/>
                <w:lang w:val="en-AU"/>
              </w:rPr>
              <w:t xml:space="preserve"> (not including any other DWER approvals identified in Part </w:t>
            </w:r>
            <w:r w:rsidR="00256A69" w:rsidRPr="00917E9D">
              <w:rPr>
                <w:b/>
                <w:sz w:val="18"/>
                <w:szCs w:val="18"/>
                <w:lang w:val="en-AU"/>
              </w:rPr>
              <w:t>6</w:t>
            </w:r>
            <w:r w:rsidR="008C4BD3" w:rsidRPr="00917E9D">
              <w:rPr>
                <w:b/>
                <w:sz w:val="18"/>
                <w:szCs w:val="18"/>
                <w:lang w:val="en-AU"/>
              </w:rPr>
              <w:t xml:space="preserve"> of this application</w:t>
            </w:r>
            <w:r w:rsidR="00FF191B" w:rsidRPr="00917E9D">
              <w:rPr>
                <w:b/>
                <w:sz w:val="18"/>
                <w:szCs w:val="18"/>
                <w:lang w:val="en-AU"/>
              </w:rPr>
              <w:t>)</w:t>
            </w:r>
            <w:r w:rsidRPr="00917E9D">
              <w:rPr>
                <w:b/>
                <w:sz w:val="18"/>
                <w:szCs w:val="18"/>
                <w:lang w:val="en-AU"/>
              </w:rPr>
              <w:t xml:space="preserve">? </w:t>
            </w:r>
          </w:p>
        </w:tc>
        <w:sdt>
          <w:sdtPr>
            <w:rPr>
              <w:sz w:val="24"/>
            </w:rPr>
            <w:id w:val="1643005619"/>
            <w14:checkbox>
              <w14:checked w14:val="0"/>
              <w14:checkedState w14:val="2612" w14:font="MS Gothic"/>
              <w14:uncheckedState w14:val="2610" w14:font="MS Gothic"/>
            </w14:checkbox>
          </w:sdtPr>
          <w:sdtEndPr/>
          <w:sdtContent>
            <w:tc>
              <w:tcPr>
                <w:tcW w:w="850" w:type="dxa"/>
                <w:tcBorders>
                  <w:top w:val="single" w:sz="4" w:space="0" w:color="auto"/>
                  <w:left w:val="nil"/>
                  <w:bottom w:val="single" w:sz="4" w:space="0" w:color="auto"/>
                  <w:right w:val="single" w:sz="4" w:space="0" w:color="auto"/>
                </w:tcBorders>
                <w:shd w:val="clear" w:color="auto" w:fill="auto"/>
                <w:vAlign w:val="center"/>
              </w:tcPr>
              <w:p w14:paraId="206C4A03" w14:textId="512F696E" w:rsidR="007051C0" w:rsidRPr="00917E9D" w:rsidRDefault="00BF113C" w:rsidP="00BF113C">
                <w:pPr>
                  <w:spacing w:before="60" w:after="60"/>
                  <w:jc w:val="center"/>
                  <w:rPr>
                    <w:b/>
                    <w:lang w:val="en-AU"/>
                  </w:rPr>
                </w:pPr>
                <w:r w:rsidRPr="00C91AC6">
                  <w:rPr>
                    <w:rFonts w:ascii="MS Gothic" w:eastAsia="MS Gothic" w:hAnsi="MS Gothic" w:hint="eastAsia"/>
                    <w:sz w:val="24"/>
                  </w:rPr>
                  <w:t>☐</w:t>
                </w:r>
              </w:p>
            </w:tc>
          </w:sdtContent>
        </w:sdt>
        <w:sdt>
          <w:sdtPr>
            <w:rPr>
              <w:sz w:val="24"/>
            </w:rPr>
            <w:id w:val="-866218686"/>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017A0" w14:textId="3F40B89F" w:rsidR="007051C0" w:rsidRPr="00917E9D" w:rsidRDefault="00BF113C" w:rsidP="00BF113C">
                <w:pPr>
                  <w:spacing w:before="60" w:after="60"/>
                  <w:jc w:val="center"/>
                  <w:rPr>
                    <w:b/>
                    <w:lang w:val="en-AU"/>
                  </w:rPr>
                </w:pPr>
                <w:r w:rsidRPr="00C91AC6">
                  <w:rPr>
                    <w:rFonts w:ascii="MS Gothic" w:eastAsia="MS Gothic" w:hAnsi="MS Gothic" w:hint="eastAsia"/>
                    <w:sz w:val="24"/>
                  </w:rPr>
                  <w:t>☐</w:t>
                </w:r>
              </w:p>
            </w:tc>
          </w:sdtContent>
        </w:sdt>
        <w:sdt>
          <w:sdtPr>
            <w:rPr>
              <w:sz w:val="24"/>
            </w:rPr>
            <w:id w:val="429793276"/>
            <w14:checkbox>
              <w14:checked w14:val="0"/>
              <w14:checkedState w14:val="2612" w14:font="MS Gothic"/>
              <w14:uncheckedState w14:val="2610" w14:font="MS Gothic"/>
            </w14:checkbox>
          </w:sdtPr>
          <w:sdtEndPr/>
          <w:sdtContent>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14:paraId="02773A5B" w14:textId="300C629A" w:rsidR="007051C0" w:rsidRPr="00917E9D" w:rsidRDefault="00BF113C" w:rsidP="00BF113C">
                <w:pPr>
                  <w:spacing w:before="60" w:after="60"/>
                  <w:jc w:val="center"/>
                  <w:rPr>
                    <w:b/>
                    <w:lang w:val="en-AU"/>
                  </w:rPr>
                </w:pPr>
                <w:r w:rsidRPr="00C91AC6">
                  <w:rPr>
                    <w:rFonts w:ascii="MS Gothic" w:eastAsia="MS Gothic" w:hAnsi="MS Gothic" w:hint="eastAsia"/>
                    <w:sz w:val="24"/>
                  </w:rPr>
                  <w:t>☐</w:t>
                </w:r>
              </w:p>
            </w:tc>
          </w:sdtContent>
        </w:sdt>
      </w:tr>
      <w:tr w:rsidR="007051C0" w:rsidRPr="00917E9D" w14:paraId="1025AFF1" w14:textId="77777777" w:rsidTr="001B192C">
        <w:trPr>
          <w:cantSplit/>
          <w:trHeight w:val="72"/>
        </w:trPr>
        <w:tc>
          <w:tcPr>
            <w:tcW w:w="676" w:type="dxa"/>
            <w:vMerge/>
            <w:tcBorders>
              <w:left w:val="single" w:sz="4" w:space="0" w:color="auto"/>
              <w:right w:val="nil"/>
            </w:tcBorders>
            <w:shd w:val="clear" w:color="auto" w:fill="D9D9D9" w:themeFill="background1" w:themeFillShade="D9"/>
          </w:tcPr>
          <w:p w14:paraId="1A2F8710" w14:textId="77777777" w:rsidR="007051C0" w:rsidRPr="00917E9D" w:rsidRDefault="007051C0" w:rsidP="007F0AAC">
            <w:pPr>
              <w:pStyle w:val="Mainbodytext"/>
              <w:rPr>
                <w:b/>
                <w:sz w:val="18"/>
                <w:szCs w:val="18"/>
                <w:lang w:val="en-AU"/>
              </w:rPr>
            </w:pPr>
          </w:p>
        </w:tc>
        <w:tc>
          <w:tcPr>
            <w:tcW w:w="8935" w:type="dxa"/>
            <w:gridSpan w:val="6"/>
            <w:tcBorders>
              <w:top w:val="nil"/>
              <w:left w:val="nil"/>
              <w:bottom w:val="nil"/>
              <w:right w:val="single" w:sz="4" w:space="0" w:color="auto"/>
            </w:tcBorders>
            <w:shd w:val="clear" w:color="auto" w:fill="D9D9D9" w:themeFill="background1" w:themeFillShade="D9"/>
          </w:tcPr>
          <w:p w14:paraId="2C5D3E24" w14:textId="7177FF1C" w:rsidR="007051C0" w:rsidRPr="00917E9D" w:rsidRDefault="007051C0" w:rsidP="007503A5">
            <w:pPr>
              <w:spacing w:before="60" w:after="60"/>
              <w:rPr>
                <w:sz w:val="18"/>
                <w:szCs w:val="18"/>
                <w:lang w:val="en-AU"/>
              </w:rPr>
            </w:pPr>
            <w:r w:rsidRPr="00917E9D">
              <w:rPr>
                <w:sz w:val="18"/>
                <w:szCs w:val="18"/>
              </w:rPr>
              <w:t>If no, please provide details of approvals already obtained, outstanding approvals</w:t>
            </w:r>
            <w:r w:rsidR="0098580F" w:rsidRPr="00917E9D">
              <w:rPr>
                <w:sz w:val="18"/>
                <w:szCs w:val="18"/>
              </w:rPr>
              <w:t>,</w:t>
            </w:r>
            <w:r w:rsidRPr="00917E9D">
              <w:rPr>
                <w:sz w:val="18"/>
                <w:szCs w:val="18"/>
              </w:rPr>
              <w:t xml:space="preserve"> and expected dates for obtaining these outstanding approvals:</w:t>
            </w:r>
          </w:p>
        </w:tc>
      </w:tr>
      <w:tr w:rsidR="007051C0" w:rsidRPr="00917E9D" w14:paraId="5EFAF36A" w14:textId="77777777" w:rsidTr="00040BEB">
        <w:trPr>
          <w:cantSplit/>
          <w:trHeight w:val="462"/>
        </w:trPr>
        <w:tc>
          <w:tcPr>
            <w:tcW w:w="676" w:type="dxa"/>
            <w:vMerge/>
            <w:tcBorders>
              <w:left w:val="single" w:sz="4" w:space="0" w:color="auto"/>
              <w:bottom w:val="single" w:sz="4" w:space="0" w:color="auto"/>
              <w:right w:val="nil"/>
            </w:tcBorders>
            <w:shd w:val="clear" w:color="auto" w:fill="D9D9D9" w:themeFill="background1" w:themeFillShade="D9"/>
          </w:tcPr>
          <w:p w14:paraId="10DB6142" w14:textId="77777777" w:rsidR="007051C0" w:rsidRPr="00917E9D" w:rsidRDefault="007051C0" w:rsidP="007F0AAC">
            <w:pPr>
              <w:pStyle w:val="Mainbodytext"/>
              <w:rPr>
                <w:sz w:val="18"/>
                <w:szCs w:val="18"/>
                <w:lang w:val="en-AU"/>
              </w:rPr>
            </w:pPr>
          </w:p>
        </w:tc>
        <w:tc>
          <w:tcPr>
            <w:tcW w:w="8935" w:type="dxa"/>
            <w:gridSpan w:val="6"/>
            <w:tcBorders>
              <w:top w:val="nil"/>
              <w:left w:val="nil"/>
              <w:bottom w:val="single" w:sz="4" w:space="0" w:color="auto"/>
              <w:right w:val="single" w:sz="4" w:space="0" w:color="auto"/>
            </w:tcBorders>
            <w:shd w:val="clear" w:color="auto" w:fill="auto"/>
          </w:tcPr>
          <w:p w14:paraId="4B2ED700" w14:textId="0530CAB1" w:rsidR="007051C0" w:rsidRPr="00917E9D" w:rsidRDefault="007051C0" w:rsidP="001149B0">
            <w:pPr>
              <w:tabs>
                <w:tab w:val="left" w:pos="1650"/>
              </w:tabs>
              <w:rPr>
                <w:sz w:val="18"/>
                <w:szCs w:val="18"/>
                <w:lang w:val="en-AU"/>
              </w:rPr>
            </w:pPr>
          </w:p>
        </w:tc>
      </w:tr>
      <w:tr w:rsidR="007051C0" w:rsidRPr="00917E9D" w14:paraId="3E6C5E4F" w14:textId="77777777" w:rsidTr="00CC7C37">
        <w:trPr>
          <w:cantSplit/>
          <w:trHeight w:val="124"/>
        </w:trPr>
        <w:tc>
          <w:tcPr>
            <w:tcW w:w="676" w:type="dxa"/>
            <w:tcBorders>
              <w:top w:val="single" w:sz="4" w:space="0" w:color="auto"/>
              <w:left w:val="single" w:sz="4" w:space="0" w:color="auto"/>
              <w:bottom w:val="single" w:sz="4" w:space="0" w:color="auto"/>
              <w:right w:val="nil"/>
            </w:tcBorders>
            <w:shd w:val="clear" w:color="auto" w:fill="BFBFBF" w:themeFill="background1" w:themeFillShade="BF"/>
          </w:tcPr>
          <w:p w14:paraId="5C59103C" w14:textId="77777777" w:rsidR="007051C0" w:rsidRPr="00917E9D" w:rsidRDefault="007051C0" w:rsidP="00CC7C37">
            <w:pPr>
              <w:pStyle w:val="Mainbodytext"/>
              <w:rPr>
                <w:sz w:val="18"/>
                <w:szCs w:val="18"/>
                <w:lang w:val="en-AU"/>
              </w:rPr>
            </w:pPr>
          </w:p>
        </w:tc>
        <w:tc>
          <w:tcPr>
            <w:tcW w:w="6525" w:type="dxa"/>
            <w:gridSpan w:val="3"/>
            <w:tcBorders>
              <w:top w:val="single" w:sz="4" w:space="0" w:color="auto"/>
              <w:left w:val="nil"/>
              <w:bottom w:val="single" w:sz="4" w:space="0" w:color="auto"/>
              <w:right w:val="single" w:sz="4" w:space="0" w:color="auto"/>
            </w:tcBorders>
            <w:shd w:val="clear" w:color="auto" w:fill="BFBFBF" w:themeFill="background1" w:themeFillShade="BF"/>
          </w:tcPr>
          <w:p w14:paraId="5FD0A8C2" w14:textId="77777777" w:rsidR="007051C0" w:rsidRPr="00917E9D" w:rsidRDefault="007051C0" w:rsidP="00CC7C37">
            <w:pPr>
              <w:pStyle w:val="Mainbodytext"/>
              <w:rPr>
                <w:b/>
                <w:sz w:val="18"/>
                <w:szCs w:val="18"/>
                <w:lang w:val="en-AU"/>
              </w:rPr>
            </w:pPr>
          </w:p>
        </w:tc>
        <w:tc>
          <w:tcPr>
            <w:tcW w:w="85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2E707F2" w14:textId="77777777" w:rsidR="007051C0" w:rsidRPr="00917E9D" w:rsidRDefault="007051C0" w:rsidP="00CC7C37">
            <w:pPr>
              <w:spacing w:before="60" w:after="60"/>
              <w:jc w:val="center"/>
              <w:rPr>
                <w:sz w:val="18"/>
                <w:szCs w:val="18"/>
                <w:lang w:val="en-AU"/>
              </w:rPr>
            </w:pPr>
            <w:r w:rsidRPr="00917E9D">
              <w:rPr>
                <w:b/>
                <w:sz w:val="18"/>
                <w:szCs w:val="18"/>
                <w:lang w:val="en-AU"/>
              </w:rPr>
              <w:t>N/A</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28B737" w14:textId="77777777" w:rsidR="007051C0" w:rsidRPr="00917E9D" w:rsidRDefault="007051C0" w:rsidP="00CC7C37">
            <w:pPr>
              <w:spacing w:before="60" w:after="60"/>
              <w:jc w:val="center"/>
              <w:rPr>
                <w:sz w:val="18"/>
                <w:szCs w:val="18"/>
                <w:lang w:val="en-AU"/>
              </w:rPr>
            </w:pPr>
            <w:r w:rsidRPr="00917E9D">
              <w:rPr>
                <w:b/>
                <w:sz w:val="18"/>
                <w:szCs w:val="18"/>
                <w:lang w:val="en-AU"/>
              </w:rPr>
              <w:t>No</w:t>
            </w:r>
          </w:p>
        </w:tc>
        <w:tc>
          <w:tcPr>
            <w:tcW w:w="709"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9098CD3" w14:textId="77777777" w:rsidR="007051C0" w:rsidRPr="00917E9D" w:rsidRDefault="007051C0" w:rsidP="00CC7C37">
            <w:pPr>
              <w:spacing w:before="60" w:after="60"/>
              <w:jc w:val="center"/>
              <w:rPr>
                <w:sz w:val="18"/>
                <w:szCs w:val="18"/>
                <w:lang w:val="en-AU"/>
              </w:rPr>
            </w:pPr>
            <w:r w:rsidRPr="00917E9D">
              <w:rPr>
                <w:b/>
                <w:sz w:val="18"/>
                <w:szCs w:val="18"/>
                <w:lang w:val="en-AU"/>
              </w:rPr>
              <w:t>Yes</w:t>
            </w:r>
          </w:p>
        </w:tc>
      </w:tr>
      <w:tr w:rsidR="007051C0" w:rsidRPr="00917E9D" w14:paraId="19784E74" w14:textId="77777777" w:rsidTr="002C621C">
        <w:trPr>
          <w:cantSplit/>
          <w:trHeight w:val="886"/>
        </w:trPr>
        <w:tc>
          <w:tcPr>
            <w:tcW w:w="676" w:type="dxa"/>
            <w:tcBorders>
              <w:top w:val="single" w:sz="4" w:space="0" w:color="auto"/>
              <w:left w:val="single" w:sz="4" w:space="0" w:color="auto"/>
              <w:bottom w:val="single" w:sz="4" w:space="0" w:color="auto"/>
              <w:right w:val="nil"/>
            </w:tcBorders>
            <w:shd w:val="clear" w:color="auto" w:fill="D9D9D9" w:themeFill="background1" w:themeFillShade="D9"/>
          </w:tcPr>
          <w:p w14:paraId="5E6AC681" w14:textId="76EC697E" w:rsidR="007051C0" w:rsidRPr="00917E9D" w:rsidRDefault="00671A02" w:rsidP="007F0AAC">
            <w:pPr>
              <w:pStyle w:val="Mainbodytext"/>
              <w:rPr>
                <w:sz w:val="18"/>
                <w:szCs w:val="18"/>
                <w:lang w:val="en-AU"/>
              </w:rPr>
            </w:pPr>
            <w:r w:rsidRPr="00917E9D">
              <w:rPr>
                <w:sz w:val="18"/>
                <w:szCs w:val="18"/>
                <w:lang w:val="en-AU"/>
              </w:rPr>
              <w:t>7</w:t>
            </w:r>
            <w:r w:rsidR="007051C0" w:rsidRPr="00917E9D">
              <w:rPr>
                <w:sz w:val="18"/>
                <w:szCs w:val="18"/>
                <w:lang w:val="en-AU"/>
              </w:rPr>
              <w:t xml:space="preserve">.8 </w:t>
            </w:r>
          </w:p>
        </w:tc>
        <w:tc>
          <w:tcPr>
            <w:tcW w:w="6525" w:type="dxa"/>
            <w:gridSpan w:val="3"/>
            <w:tcBorders>
              <w:top w:val="single" w:sz="4" w:space="0" w:color="auto"/>
              <w:left w:val="nil"/>
              <w:bottom w:val="single" w:sz="4" w:space="0" w:color="auto"/>
              <w:right w:val="single" w:sz="4" w:space="0" w:color="auto"/>
            </w:tcBorders>
            <w:shd w:val="clear" w:color="auto" w:fill="D9D9D9" w:themeFill="background1" w:themeFillShade="D9"/>
          </w:tcPr>
          <w:p w14:paraId="414E197B" w14:textId="77777777" w:rsidR="007051C0" w:rsidRPr="00917E9D" w:rsidRDefault="007051C0" w:rsidP="007F0AAC">
            <w:pPr>
              <w:pStyle w:val="Mainbodytext"/>
              <w:rPr>
                <w:b/>
                <w:sz w:val="18"/>
                <w:szCs w:val="18"/>
                <w:lang w:val="en-AU"/>
              </w:rPr>
            </w:pPr>
            <w:r w:rsidRPr="00917E9D">
              <w:rPr>
                <w:b/>
                <w:sz w:val="18"/>
                <w:szCs w:val="18"/>
                <w:lang w:val="en-AU"/>
              </w:rPr>
              <w:t xml:space="preserve">Has consultation been undertaken with parties considered to have a direct interest in the proposal (that is, interested parties or persons who </w:t>
            </w:r>
            <w:proofErr w:type="gramStart"/>
            <w:r w:rsidRPr="00917E9D">
              <w:rPr>
                <w:b/>
                <w:sz w:val="18"/>
                <w:szCs w:val="18"/>
                <w:lang w:val="en-AU"/>
              </w:rPr>
              <w:t>are considered to be</w:t>
            </w:r>
            <w:proofErr w:type="gramEnd"/>
            <w:r w:rsidRPr="00917E9D">
              <w:rPr>
                <w:b/>
                <w:sz w:val="18"/>
                <w:szCs w:val="18"/>
                <w:lang w:val="en-AU"/>
              </w:rPr>
              <w:t xml:space="preserve"> directly affected by the proposal)?</w:t>
            </w:r>
          </w:p>
          <w:p w14:paraId="6C345C9F" w14:textId="5A5C444A" w:rsidR="007051C0" w:rsidRPr="00917E9D" w:rsidRDefault="007051C0" w:rsidP="002C621C">
            <w:pPr>
              <w:pStyle w:val="Mainbodytext"/>
              <w:rPr>
                <w:sz w:val="18"/>
                <w:szCs w:val="18"/>
                <w:lang w:val="en-AU"/>
              </w:rPr>
            </w:pPr>
            <w:r w:rsidRPr="00917E9D">
              <w:rPr>
                <w:sz w:val="18"/>
                <w:szCs w:val="18"/>
                <w:lang w:val="en-AU"/>
              </w:rPr>
              <w:t>DWER will give consideration to submissions from interested parties or persons in accordance with the</w:t>
            </w:r>
            <w:r w:rsidR="002C621C" w:rsidRPr="00917E9D">
              <w:rPr>
                <w:sz w:val="18"/>
                <w:szCs w:val="18"/>
                <w:lang w:val="en-AU"/>
              </w:rPr>
              <w:t xml:space="preserve"> </w:t>
            </w:r>
            <w:hyperlink r:id="rId36" w:history="1">
              <w:r w:rsidR="002C621C" w:rsidRPr="00917E9D">
                <w:rPr>
                  <w:rStyle w:val="Hyperlink"/>
                  <w:i/>
                  <w:sz w:val="18"/>
                  <w:szCs w:val="18"/>
                  <w:lang w:val="en-AU"/>
                </w:rPr>
                <w:t>Guideline: Industry Regulation Guide to Licensing</w:t>
              </w:r>
            </w:hyperlink>
            <w:r w:rsidR="002C621C" w:rsidRPr="00917E9D">
              <w:rPr>
                <w:sz w:val="18"/>
                <w:szCs w:val="18"/>
                <w:lang w:val="en-AU"/>
              </w:rPr>
              <w:t>.</w:t>
            </w:r>
            <w:r w:rsidRPr="00917E9D">
              <w:rPr>
                <w:b/>
                <w:strike/>
                <w:sz w:val="18"/>
                <w:szCs w:val="18"/>
                <w:lang w:val="en-AU"/>
              </w:rPr>
              <w:t xml:space="preserve"> </w:t>
            </w:r>
          </w:p>
        </w:tc>
        <w:sdt>
          <w:sdtPr>
            <w:rPr>
              <w:sz w:val="24"/>
            </w:rPr>
            <w:id w:val="-1118916681"/>
            <w14:checkbox>
              <w14:checked w14:val="0"/>
              <w14:checkedState w14:val="2612" w14:font="MS Gothic"/>
              <w14:uncheckedState w14:val="2610" w14:font="MS Gothic"/>
            </w14:checkbox>
          </w:sdtPr>
          <w:sdtEndPr/>
          <w:sdtContent>
            <w:tc>
              <w:tcPr>
                <w:tcW w:w="850" w:type="dxa"/>
                <w:tcBorders>
                  <w:top w:val="single" w:sz="4" w:space="0" w:color="auto"/>
                  <w:left w:val="nil"/>
                  <w:bottom w:val="single" w:sz="4" w:space="0" w:color="auto"/>
                  <w:right w:val="single" w:sz="4" w:space="0" w:color="auto"/>
                </w:tcBorders>
                <w:shd w:val="clear" w:color="auto" w:fill="auto"/>
                <w:vAlign w:val="center"/>
              </w:tcPr>
              <w:p w14:paraId="2FD230E8" w14:textId="32B3366C" w:rsidR="007051C0" w:rsidRPr="00917E9D" w:rsidRDefault="00BF113C" w:rsidP="007F0AAC">
                <w:pPr>
                  <w:jc w:val="center"/>
                  <w:rPr>
                    <w:lang w:val="en-AU"/>
                  </w:rPr>
                </w:pPr>
                <w:r w:rsidRPr="00C91AC6">
                  <w:rPr>
                    <w:rFonts w:ascii="MS Gothic" w:eastAsia="MS Gothic" w:hAnsi="MS Gothic" w:hint="eastAsia"/>
                    <w:sz w:val="24"/>
                  </w:rPr>
                  <w:t>☐</w:t>
                </w:r>
              </w:p>
            </w:tc>
          </w:sdtContent>
        </w:sdt>
        <w:sdt>
          <w:sdtPr>
            <w:rPr>
              <w:sz w:val="24"/>
            </w:rPr>
            <w:id w:val="1081495175"/>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AAF28C" w14:textId="72F1FD3A" w:rsidR="007051C0" w:rsidRPr="00917E9D" w:rsidRDefault="00BF113C" w:rsidP="007F0AAC">
                <w:pPr>
                  <w:jc w:val="center"/>
                  <w:rPr>
                    <w:lang w:val="en-AU"/>
                  </w:rPr>
                </w:pPr>
                <w:r w:rsidRPr="00C91AC6">
                  <w:rPr>
                    <w:rFonts w:ascii="MS Gothic" w:eastAsia="MS Gothic" w:hAnsi="MS Gothic" w:hint="eastAsia"/>
                    <w:sz w:val="24"/>
                  </w:rPr>
                  <w:t>☐</w:t>
                </w:r>
              </w:p>
            </w:tc>
          </w:sdtContent>
        </w:sdt>
        <w:sdt>
          <w:sdtPr>
            <w:rPr>
              <w:sz w:val="24"/>
            </w:rPr>
            <w:id w:val="-1860654590"/>
            <w14:checkbox>
              <w14:checked w14:val="0"/>
              <w14:checkedState w14:val="2612" w14:font="MS Gothic"/>
              <w14:uncheckedState w14:val="2610" w14:font="MS Gothic"/>
            </w14:checkbox>
          </w:sdtPr>
          <w:sdtEndPr/>
          <w:sdtContent>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14:paraId="1227BC87" w14:textId="35CF67ED" w:rsidR="007051C0" w:rsidRPr="00917E9D" w:rsidRDefault="00BF113C" w:rsidP="007F0AAC">
                <w:pPr>
                  <w:jc w:val="center"/>
                  <w:rPr>
                    <w:lang w:val="en-AU"/>
                  </w:rPr>
                </w:pPr>
                <w:r w:rsidRPr="00C91AC6">
                  <w:rPr>
                    <w:rFonts w:ascii="MS Gothic" w:eastAsia="MS Gothic" w:hAnsi="MS Gothic" w:hint="eastAsia"/>
                    <w:sz w:val="24"/>
                  </w:rPr>
                  <w:t>☐</w:t>
                </w:r>
              </w:p>
            </w:tc>
          </w:sdtContent>
        </w:sdt>
      </w:tr>
      <w:tr w:rsidR="007051C0" w:rsidRPr="00917E9D" w14:paraId="025112FE" w14:textId="77777777" w:rsidTr="009C5C0A">
        <w:trPr>
          <w:cantSplit/>
          <w:trHeight w:val="157"/>
        </w:trPr>
        <w:tc>
          <w:tcPr>
            <w:tcW w:w="3088" w:type="dxa"/>
            <w:gridSpan w:val="2"/>
            <w:tcBorders>
              <w:top w:val="single" w:sz="4" w:space="0" w:color="auto"/>
              <w:left w:val="single" w:sz="4" w:space="0" w:color="auto"/>
              <w:bottom w:val="single" w:sz="4" w:space="0" w:color="auto"/>
              <w:right w:val="nil"/>
            </w:tcBorders>
            <w:shd w:val="clear" w:color="auto" w:fill="BFBFBF" w:themeFill="background1" w:themeFillShade="BF"/>
            <w:vAlign w:val="center"/>
          </w:tcPr>
          <w:p w14:paraId="37666F97" w14:textId="77777777" w:rsidR="007051C0" w:rsidRPr="00917E9D" w:rsidRDefault="007051C0" w:rsidP="00CC7C37">
            <w:pPr>
              <w:pStyle w:val="Mainbodytext"/>
              <w:rPr>
                <w:b/>
                <w:sz w:val="18"/>
                <w:szCs w:val="18"/>
                <w:lang w:val="en-AU"/>
              </w:rPr>
            </w:pPr>
            <w:r w:rsidRPr="00917E9D">
              <w:rPr>
                <w:b/>
                <w:sz w:val="18"/>
                <w:szCs w:val="18"/>
                <w:lang w:val="en-AU"/>
              </w:rPr>
              <w:t>Attachments</w:t>
            </w:r>
          </w:p>
        </w:tc>
        <w:tc>
          <w:tcPr>
            <w:tcW w:w="4963" w:type="dxa"/>
            <w:gridSpan w:val="3"/>
            <w:tcBorders>
              <w:top w:val="single" w:sz="4" w:space="0" w:color="auto"/>
              <w:left w:val="nil"/>
              <w:bottom w:val="single" w:sz="4" w:space="0" w:color="auto"/>
              <w:right w:val="single" w:sz="4" w:space="0" w:color="auto"/>
            </w:tcBorders>
            <w:shd w:val="clear" w:color="auto" w:fill="BFBFBF" w:themeFill="background1" w:themeFillShade="BF"/>
          </w:tcPr>
          <w:p w14:paraId="6FD3B737" w14:textId="77777777" w:rsidR="007051C0" w:rsidRPr="00917E9D" w:rsidRDefault="007051C0" w:rsidP="00CC7C37">
            <w:pPr>
              <w:spacing w:before="60" w:after="60"/>
              <w:jc w:val="center"/>
              <w:rPr>
                <w:b/>
                <w:sz w:val="18"/>
                <w:szCs w:val="18"/>
                <w:lang w:val="en-AU"/>
              </w:rPr>
            </w:pP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289E23" w14:textId="77777777" w:rsidR="007051C0" w:rsidRPr="00917E9D" w:rsidRDefault="007051C0" w:rsidP="00CC7C37">
            <w:pPr>
              <w:spacing w:before="60" w:after="60"/>
              <w:jc w:val="center"/>
              <w:rPr>
                <w:b/>
                <w:sz w:val="18"/>
                <w:szCs w:val="18"/>
                <w:lang w:val="en-AU"/>
              </w:rPr>
            </w:pPr>
            <w:r w:rsidRPr="00917E9D">
              <w:rPr>
                <w:b/>
                <w:sz w:val="18"/>
                <w:szCs w:val="18"/>
                <w:lang w:val="en-AU"/>
              </w:rPr>
              <w:t>N/A</w:t>
            </w:r>
          </w:p>
        </w:tc>
        <w:tc>
          <w:tcPr>
            <w:tcW w:w="709"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9476095" w14:textId="77777777" w:rsidR="007051C0" w:rsidRPr="00917E9D" w:rsidRDefault="007051C0" w:rsidP="00CC7C37">
            <w:pPr>
              <w:spacing w:before="60" w:after="60"/>
              <w:jc w:val="center"/>
              <w:rPr>
                <w:b/>
                <w:sz w:val="18"/>
                <w:szCs w:val="18"/>
                <w:lang w:val="en-AU"/>
              </w:rPr>
            </w:pPr>
            <w:r w:rsidRPr="00917E9D">
              <w:rPr>
                <w:b/>
                <w:sz w:val="18"/>
                <w:szCs w:val="18"/>
                <w:lang w:val="en-AU"/>
              </w:rPr>
              <w:t>Yes</w:t>
            </w:r>
          </w:p>
        </w:tc>
      </w:tr>
      <w:tr w:rsidR="007051C0" w:rsidRPr="00917E9D" w14:paraId="512DAE44" w14:textId="77777777" w:rsidTr="009C5C0A">
        <w:trPr>
          <w:cantSplit/>
          <w:trHeight w:val="460"/>
        </w:trPr>
        <w:tc>
          <w:tcPr>
            <w:tcW w:w="676" w:type="dxa"/>
            <w:tcBorders>
              <w:top w:val="single" w:sz="4" w:space="0" w:color="auto"/>
              <w:left w:val="single" w:sz="4" w:space="0" w:color="auto"/>
              <w:bottom w:val="single" w:sz="4" w:space="0" w:color="auto"/>
              <w:right w:val="nil"/>
            </w:tcBorders>
            <w:shd w:val="clear" w:color="auto" w:fill="D9D9D9" w:themeFill="background1" w:themeFillShade="D9"/>
          </w:tcPr>
          <w:p w14:paraId="7B524C19" w14:textId="6EF4D1B9" w:rsidR="007051C0" w:rsidRPr="00917E9D" w:rsidRDefault="00671A02" w:rsidP="007F0AAC">
            <w:pPr>
              <w:pStyle w:val="Mainbodytext"/>
              <w:rPr>
                <w:sz w:val="18"/>
                <w:szCs w:val="18"/>
                <w:lang w:val="en-AU"/>
              </w:rPr>
            </w:pPr>
            <w:r w:rsidRPr="00917E9D">
              <w:rPr>
                <w:sz w:val="18"/>
                <w:szCs w:val="18"/>
                <w:lang w:val="en-AU"/>
              </w:rPr>
              <w:t>7</w:t>
            </w:r>
            <w:r w:rsidR="007051C0" w:rsidRPr="00917E9D">
              <w:rPr>
                <w:sz w:val="18"/>
                <w:szCs w:val="18"/>
                <w:lang w:val="en-AU"/>
              </w:rPr>
              <w:t>.9</w:t>
            </w:r>
          </w:p>
        </w:tc>
        <w:tc>
          <w:tcPr>
            <w:tcW w:w="2412" w:type="dxa"/>
            <w:tcBorders>
              <w:top w:val="single" w:sz="4" w:space="0" w:color="auto"/>
              <w:left w:val="nil"/>
              <w:bottom w:val="single" w:sz="4" w:space="0" w:color="auto"/>
              <w:right w:val="nil"/>
            </w:tcBorders>
            <w:shd w:val="clear" w:color="auto" w:fill="D9D9D9" w:themeFill="background1" w:themeFillShade="D9"/>
          </w:tcPr>
          <w:p w14:paraId="1F3E5346" w14:textId="1D41AAB1" w:rsidR="007051C0" w:rsidRPr="00917E9D" w:rsidRDefault="007051C0" w:rsidP="00E03080">
            <w:pPr>
              <w:pStyle w:val="Mainbodytext"/>
              <w:rPr>
                <w:b/>
                <w:sz w:val="18"/>
                <w:szCs w:val="18"/>
                <w:lang w:val="en-AU"/>
              </w:rPr>
            </w:pPr>
            <w:r w:rsidRPr="00917E9D">
              <w:rPr>
                <w:b/>
                <w:sz w:val="18"/>
                <w:szCs w:val="18"/>
                <w:lang w:val="en-AU"/>
              </w:rPr>
              <w:t xml:space="preserve">Attachment </w:t>
            </w:r>
            <w:r w:rsidR="00E03080" w:rsidRPr="00917E9D">
              <w:rPr>
                <w:b/>
                <w:sz w:val="18"/>
                <w:szCs w:val="18"/>
                <w:lang w:val="en-AU"/>
              </w:rPr>
              <w:t>5</w:t>
            </w:r>
            <w:r w:rsidRPr="00917E9D">
              <w:rPr>
                <w:b/>
                <w:sz w:val="18"/>
                <w:szCs w:val="18"/>
                <w:lang w:val="en-AU"/>
              </w:rPr>
              <w:t>: Other approvals and consultation documentation</w:t>
            </w:r>
          </w:p>
        </w:tc>
        <w:tc>
          <w:tcPr>
            <w:tcW w:w="4963" w:type="dxa"/>
            <w:gridSpan w:val="3"/>
            <w:tcBorders>
              <w:top w:val="single" w:sz="4" w:space="0" w:color="auto"/>
              <w:left w:val="nil"/>
              <w:bottom w:val="single" w:sz="4" w:space="0" w:color="auto"/>
              <w:right w:val="single" w:sz="4" w:space="0" w:color="auto"/>
            </w:tcBorders>
            <w:shd w:val="clear" w:color="auto" w:fill="D9D9D9" w:themeFill="background1" w:themeFillShade="D9"/>
          </w:tcPr>
          <w:p w14:paraId="350D561C" w14:textId="4D80D8A1" w:rsidR="007051C0" w:rsidRPr="00917E9D" w:rsidRDefault="007051C0" w:rsidP="00A00177">
            <w:pPr>
              <w:spacing w:before="60" w:after="60"/>
              <w:rPr>
                <w:sz w:val="18"/>
                <w:szCs w:val="18"/>
                <w:lang w:val="en-AU"/>
              </w:rPr>
            </w:pPr>
            <w:r w:rsidRPr="00917E9D">
              <w:rPr>
                <w:sz w:val="18"/>
                <w:szCs w:val="18"/>
                <w:lang w:val="en-AU"/>
              </w:rPr>
              <w:t xml:space="preserve">Details of other approvals specified in Part </w:t>
            </w:r>
            <w:r w:rsidR="00671A02" w:rsidRPr="00917E9D">
              <w:rPr>
                <w:sz w:val="18"/>
                <w:szCs w:val="18"/>
                <w:lang w:val="en-AU"/>
              </w:rPr>
              <w:t>7</w:t>
            </w:r>
            <w:r w:rsidRPr="00917E9D">
              <w:rPr>
                <w:sz w:val="18"/>
                <w:szCs w:val="18"/>
                <w:lang w:val="en-AU"/>
              </w:rPr>
              <w:t xml:space="preserve"> of this application, including copies of relevant decisions and any consultation undertaken with direct interest stakeholders have been pr</w:t>
            </w:r>
            <w:r w:rsidR="00671A02" w:rsidRPr="00917E9D">
              <w:rPr>
                <w:sz w:val="18"/>
                <w:szCs w:val="18"/>
                <w:lang w:val="en-AU"/>
              </w:rPr>
              <w:t>ovided and labelled Attachment 5</w:t>
            </w:r>
            <w:r w:rsidRPr="00917E9D">
              <w:rPr>
                <w:sz w:val="18"/>
                <w:szCs w:val="18"/>
                <w:lang w:val="en-AU"/>
              </w:rPr>
              <w:t>.</w:t>
            </w:r>
          </w:p>
        </w:tc>
        <w:sdt>
          <w:sdtPr>
            <w:rPr>
              <w:sz w:val="24"/>
            </w:rPr>
            <w:id w:val="-509297163"/>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D340E" w14:textId="603A8183" w:rsidR="007051C0" w:rsidRPr="00917E9D" w:rsidRDefault="00BF113C" w:rsidP="007F0AAC">
                <w:pPr>
                  <w:jc w:val="center"/>
                  <w:rPr>
                    <w:sz w:val="18"/>
                    <w:szCs w:val="18"/>
                    <w:lang w:val="en-AU"/>
                  </w:rPr>
                </w:pPr>
                <w:r w:rsidRPr="00C91AC6">
                  <w:rPr>
                    <w:rFonts w:ascii="MS Gothic" w:eastAsia="MS Gothic" w:hAnsi="MS Gothic" w:hint="eastAsia"/>
                    <w:sz w:val="24"/>
                  </w:rPr>
                  <w:t>☐</w:t>
                </w:r>
              </w:p>
            </w:tc>
          </w:sdtContent>
        </w:sdt>
        <w:sdt>
          <w:sdtPr>
            <w:rPr>
              <w:sz w:val="24"/>
            </w:rPr>
            <w:id w:val="2131662636"/>
            <w14:checkbox>
              <w14:checked w14:val="0"/>
              <w14:checkedState w14:val="2612" w14:font="MS Gothic"/>
              <w14:uncheckedState w14:val="2610" w14:font="MS Gothic"/>
            </w14:checkbox>
          </w:sdtPr>
          <w:sdtEndPr/>
          <w:sdtContent>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14:paraId="1EB2ECA8" w14:textId="6DE75C2E" w:rsidR="007051C0" w:rsidRPr="00917E9D" w:rsidRDefault="00BF113C" w:rsidP="007F0AAC">
                <w:pPr>
                  <w:jc w:val="center"/>
                  <w:rPr>
                    <w:sz w:val="18"/>
                    <w:szCs w:val="18"/>
                    <w:lang w:val="en-AU"/>
                  </w:rPr>
                </w:pPr>
                <w:r w:rsidRPr="00C91AC6">
                  <w:rPr>
                    <w:rFonts w:ascii="MS Gothic" w:eastAsia="MS Gothic" w:hAnsi="MS Gothic" w:hint="eastAsia"/>
                    <w:sz w:val="24"/>
                  </w:rPr>
                  <w:t>☐</w:t>
                </w:r>
              </w:p>
            </w:tc>
          </w:sdtContent>
        </w:sdt>
      </w:tr>
    </w:tbl>
    <w:p w14:paraId="60833A3F" w14:textId="77777777" w:rsidR="007051C0" w:rsidRPr="00917E9D" w:rsidRDefault="007051C0" w:rsidP="007051C0">
      <w:pPr>
        <w:spacing w:before="0" w:after="0"/>
        <w:rPr>
          <w:sz w:val="10"/>
          <w:szCs w:val="18"/>
        </w:rPr>
      </w:pPr>
    </w:p>
    <w:p w14:paraId="550034F0" w14:textId="77777777" w:rsidR="00C748ED" w:rsidRPr="00917E9D" w:rsidRDefault="00C748ED" w:rsidP="007051C0">
      <w:pPr>
        <w:spacing w:before="0" w:after="0"/>
        <w:rPr>
          <w:sz w:val="10"/>
          <w:szCs w:val="18"/>
        </w:rPr>
      </w:pPr>
    </w:p>
    <w:tbl>
      <w:tblPr>
        <w:tblStyle w:val="TableGrid"/>
        <w:tblW w:w="9662" w:type="dxa"/>
        <w:tblInd w:w="-34" w:type="dxa"/>
        <w:tblLook w:val="06A0" w:firstRow="1" w:lastRow="0" w:firstColumn="1" w:lastColumn="0" w:noHBand="1" w:noVBand="1"/>
      </w:tblPr>
      <w:tblGrid>
        <w:gridCol w:w="768"/>
        <w:gridCol w:w="6650"/>
        <w:gridCol w:w="728"/>
        <w:gridCol w:w="753"/>
        <w:gridCol w:w="763"/>
      </w:tblGrid>
      <w:tr w:rsidR="007051C0" w:rsidRPr="00A962BF" w14:paraId="33231A32" w14:textId="6F699931" w:rsidTr="008758B7">
        <w:trPr>
          <w:cantSplit/>
          <w:trHeight w:val="70"/>
          <w:tblHeader/>
        </w:trPr>
        <w:tc>
          <w:tcPr>
            <w:tcW w:w="9662" w:type="dxa"/>
            <w:gridSpan w:val="5"/>
            <w:tcBorders>
              <w:top w:val="single" w:sz="4" w:space="0" w:color="auto"/>
              <w:bottom w:val="single" w:sz="4" w:space="0" w:color="auto"/>
            </w:tcBorders>
            <w:shd w:val="clear" w:color="auto" w:fill="006890"/>
          </w:tcPr>
          <w:p w14:paraId="255E7109" w14:textId="59821B99" w:rsidR="007051C0" w:rsidRPr="00A962BF" w:rsidRDefault="007051C0" w:rsidP="00C748ED">
            <w:pPr>
              <w:pStyle w:val="whitetitle"/>
              <w:keepLines/>
              <w:spacing w:before="80" w:after="80"/>
              <w:rPr>
                <w:sz w:val="18"/>
                <w:szCs w:val="18"/>
                <w:lang w:val="en-AU"/>
              </w:rPr>
            </w:pPr>
            <w:r w:rsidRPr="00A962BF">
              <w:rPr>
                <w:sz w:val="18"/>
                <w:szCs w:val="18"/>
                <w:lang w:val="en-AU"/>
              </w:rPr>
              <w:t xml:space="preserve">Part </w:t>
            </w:r>
            <w:r w:rsidR="00FC1F6B" w:rsidRPr="00A962BF">
              <w:rPr>
                <w:sz w:val="18"/>
                <w:szCs w:val="18"/>
                <w:lang w:val="en-AU"/>
              </w:rPr>
              <w:t>8</w:t>
            </w:r>
            <w:r w:rsidRPr="00A962BF">
              <w:rPr>
                <w:sz w:val="18"/>
                <w:szCs w:val="18"/>
                <w:lang w:val="en-AU"/>
              </w:rPr>
              <w:t xml:space="preserve">: </w:t>
            </w:r>
            <w:r w:rsidR="00C748ED" w:rsidRPr="00A962BF">
              <w:rPr>
                <w:sz w:val="18"/>
                <w:szCs w:val="18"/>
                <w:lang w:val="en-AU"/>
              </w:rPr>
              <w:t>Applicant history</w:t>
            </w:r>
          </w:p>
        </w:tc>
      </w:tr>
      <w:tr w:rsidR="007051C0" w:rsidRPr="00A962BF" w14:paraId="267D38FF" w14:textId="15485C77" w:rsidTr="009C5C0A">
        <w:trPr>
          <w:cantSplit/>
          <w:trHeight w:val="460"/>
        </w:trPr>
        <w:tc>
          <w:tcPr>
            <w:tcW w:w="9662" w:type="dxa"/>
            <w:gridSpan w:val="5"/>
            <w:tcBorders>
              <w:top w:val="single" w:sz="4" w:space="0" w:color="auto"/>
              <w:left w:val="single" w:sz="4" w:space="0" w:color="auto"/>
              <w:bottom w:val="single" w:sz="4" w:space="0" w:color="auto"/>
              <w:right w:val="single" w:sz="4" w:space="0" w:color="auto"/>
            </w:tcBorders>
            <w:shd w:val="clear" w:color="auto" w:fill="DAEEF3"/>
          </w:tcPr>
          <w:p w14:paraId="64B0C548" w14:textId="0A8AB1B4" w:rsidR="007051C0" w:rsidRPr="00A962BF" w:rsidRDefault="007051C0" w:rsidP="00C748ED">
            <w:pPr>
              <w:pStyle w:val="Mainbodytext"/>
              <w:keepLines/>
              <w:spacing w:before="40" w:after="40"/>
              <w:rPr>
                <w:b/>
                <w:sz w:val="18"/>
                <w:szCs w:val="18"/>
                <w:lang w:val="en-AU"/>
              </w:rPr>
            </w:pPr>
            <w:r w:rsidRPr="00A962BF">
              <w:rPr>
                <w:b/>
                <w:sz w:val="18"/>
                <w:szCs w:val="18"/>
              </w:rPr>
              <w:t xml:space="preserve">Note: </w:t>
            </w:r>
          </w:p>
          <w:p w14:paraId="6C8D422E" w14:textId="7329DB69" w:rsidR="007051C0" w:rsidRPr="00A962BF" w:rsidRDefault="007051C0" w:rsidP="00C748ED">
            <w:pPr>
              <w:pStyle w:val="Mainbodytext"/>
              <w:keepLines/>
              <w:numPr>
                <w:ilvl w:val="0"/>
                <w:numId w:val="14"/>
              </w:numPr>
              <w:spacing w:before="40" w:after="40"/>
              <w:ind w:left="460" w:hanging="426"/>
              <w:rPr>
                <w:b/>
                <w:sz w:val="18"/>
                <w:szCs w:val="18"/>
                <w:lang w:val="en-AU"/>
              </w:rPr>
            </w:pPr>
            <w:r w:rsidRPr="00A962BF">
              <w:rPr>
                <w:b/>
                <w:sz w:val="18"/>
                <w:szCs w:val="18"/>
              </w:rPr>
              <w:t xml:space="preserve">DWER will undertake an internal due diligence of the applicant’s fitness and competency based on </w:t>
            </w:r>
            <w:proofErr w:type="spellStart"/>
            <w:r w:rsidRPr="00A962BF">
              <w:rPr>
                <w:b/>
                <w:sz w:val="18"/>
                <w:szCs w:val="18"/>
              </w:rPr>
              <w:t>DWER’s</w:t>
            </w:r>
            <w:proofErr w:type="spellEnd"/>
            <w:r w:rsidRPr="00A962BF">
              <w:rPr>
                <w:b/>
                <w:sz w:val="18"/>
                <w:szCs w:val="18"/>
              </w:rPr>
              <w:t xml:space="preserve"> compliance records</w:t>
            </w:r>
            <w:r w:rsidR="001F3FB8">
              <w:rPr>
                <w:b/>
                <w:sz w:val="18"/>
                <w:szCs w:val="18"/>
              </w:rPr>
              <w:t xml:space="preserve"> and the responses to Part 8 of the form</w:t>
            </w:r>
            <w:r w:rsidRPr="00A962BF">
              <w:rPr>
                <w:b/>
                <w:sz w:val="18"/>
                <w:szCs w:val="18"/>
                <w:shd w:val="clear" w:color="auto" w:fill="DAEEF3"/>
              </w:rPr>
              <w:t>.</w:t>
            </w:r>
            <w:r w:rsidRPr="00A962BF">
              <w:rPr>
                <w:b/>
                <w:sz w:val="18"/>
                <w:szCs w:val="18"/>
              </w:rPr>
              <w:t xml:space="preserve">  </w:t>
            </w:r>
          </w:p>
          <w:p w14:paraId="0230D58D" w14:textId="0C9A44A6" w:rsidR="007051C0" w:rsidRPr="00A962BF" w:rsidRDefault="007051C0" w:rsidP="00C748ED">
            <w:pPr>
              <w:pStyle w:val="Mainbodytext"/>
              <w:keepLines/>
              <w:numPr>
                <w:ilvl w:val="0"/>
                <w:numId w:val="14"/>
              </w:numPr>
              <w:spacing w:before="40" w:after="40"/>
              <w:ind w:left="460" w:hanging="426"/>
              <w:rPr>
                <w:snapToGrid w:val="0"/>
                <w:lang w:val="en-AU"/>
              </w:rPr>
            </w:pPr>
            <w:r w:rsidRPr="00A962BF">
              <w:rPr>
                <w:b/>
                <w:sz w:val="18"/>
                <w:szCs w:val="18"/>
              </w:rPr>
              <w:t>If you wish to provide additional information for DWER to consider in making this assessment, you may provide that information as a separate attachment</w:t>
            </w:r>
            <w:r w:rsidR="00671A02" w:rsidRPr="00A962BF">
              <w:rPr>
                <w:b/>
                <w:sz w:val="18"/>
                <w:szCs w:val="18"/>
              </w:rPr>
              <w:t xml:space="preserve"> (see Part 11</w:t>
            </w:r>
            <w:r w:rsidR="001E3774" w:rsidRPr="00A962BF">
              <w:rPr>
                <w:b/>
                <w:sz w:val="18"/>
                <w:szCs w:val="18"/>
              </w:rPr>
              <w:t>)</w:t>
            </w:r>
            <w:r w:rsidRPr="00A962BF">
              <w:rPr>
                <w:b/>
                <w:i/>
                <w:sz w:val="18"/>
                <w:szCs w:val="18"/>
              </w:rPr>
              <w:t>.</w:t>
            </w:r>
            <w:r w:rsidRPr="00A962BF">
              <w:rPr>
                <w:b/>
                <w:sz w:val="18"/>
                <w:szCs w:val="18"/>
              </w:rPr>
              <w:t xml:space="preserve"> </w:t>
            </w:r>
          </w:p>
        </w:tc>
      </w:tr>
      <w:tr w:rsidR="007051C0" w:rsidRPr="00A962BF" w14:paraId="4B77E4DB" w14:textId="3DC06968" w:rsidTr="008758B7">
        <w:trPr>
          <w:cantSplit/>
          <w:trHeight w:val="70"/>
        </w:trPr>
        <w:tc>
          <w:tcPr>
            <w:tcW w:w="741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D006003" w14:textId="140FF1A3" w:rsidR="007051C0" w:rsidRPr="00A962BF" w:rsidRDefault="007051C0" w:rsidP="008758B7">
            <w:pPr>
              <w:pStyle w:val="Mainbodytext"/>
              <w:keepLines/>
              <w:jc w:val="center"/>
              <w:rPr>
                <w:sz w:val="18"/>
                <w:szCs w:val="18"/>
                <w:lang w:val="en-AU"/>
              </w:rPr>
            </w:pPr>
          </w:p>
        </w:tc>
        <w:tc>
          <w:tcPr>
            <w:tcW w:w="72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270279D" w14:textId="50C95A78" w:rsidR="007051C0" w:rsidRPr="00A962BF" w:rsidRDefault="007051C0" w:rsidP="008758B7">
            <w:pPr>
              <w:pStyle w:val="Mainbodytext"/>
              <w:keepLines/>
              <w:jc w:val="center"/>
              <w:rPr>
                <w:b/>
                <w:sz w:val="18"/>
                <w:szCs w:val="18"/>
                <w:lang w:val="en-AU"/>
              </w:rPr>
            </w:pPr>
            <w:r w:rsidRPr="00A962BF">
              <w:rPr>
                <w:b/>
                <w:sz w:val="18"/>
                <w:szCs w:val="18"/>
                <w:lang w:val="en-AU"/>
              </w:rPr>
              <w:t>N/A</w:t>
            </w:r>
          </w:p>
        </w:tc>
        <w:tc>
          <w:tcPr>
            <w:tcW w:w="75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AC6151" w14:textId="462D6B57" w:rsidR="007051C0" w:rsidRPr="00A962BF" w:rsidRDefault="007051C0" w:rsidP="008758B7">
            <w:pPr>
              <w:pStyle w:val="Mainbodytext"/>
              <w:keepLines/>
              <w:jc w:val="center"/>
              <w:rPr>
                <w:b/>
                <w:sz w:val="18"/>
                <w:szCs w:val="18"/>
                <w:lang w:val="en-AU"/>
              </w:rPr>
            </w:pPr>
            <w:r w:rsidRPr="00A962BF">
              <w:rPr>
                <w:b/>
                <w:sz w:val="18"/>
                <w:szCs w:val="18"/>
                <w:lang w:val="en-AU"/>
              </w:rPr>
              <w:t>No</w:t>
            </w:r>
          </w:p>
        </w:tc>
        <w:tc>
          <w:tcPr>
            <w:tcW w:w="763"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71E2B82" w14:textId="3FEB3797" w:rsidR="007051C0" w:rsidRPr="00A962BF" w:rsidRDefault="007051C0" w:rsidP="008758B7">
            <w:pPr>
              <w:pStyle w:val="Mainbodytext"/>
              <w:keepLines/>
              <w:jc w:val="center"/>
              <w:rPr>
                <w:b/>
                <w:sz w:val="18"/>
                <w:szCs w:val="18"/>
                <w:lang w:val="en-AU"/>
              </w:rPr>
            </w:pPr>
            <w:r w:rsidRPr="00A962BF">
              <w:rPr>
                <w:b/>
                <w:sz w:val="18"/>
                <w:szCs w:val="18"/>
                <w:lang w:val="en-AU"/>
              </w:rPr>
              <w:t>Yes</w:t>
            </w:r>
          </w:p>
        </w:tc>
      </w:tr>
      <w:tr w:rsidR="007051C0" w:rsidRPr="00A962BF" w14:paraId="40384E8D" w14:textId="4E7EFBEC" w:rsidTr="009C5C0A">
        <w:trPr>
          <w:cantSplit/>
          <w:trHeight w:val="460"/>
        </w:trPr>
        <w:tc>
          <w:tcPr>
            <w:tcW w:w="768" w:type="dxa"/>
            <w:tcBorders>
              <w:top w:val="single" w:sz="4" w:space="0" w:color="auto"/>
              <w:left w:val="single" w:sz="4" w:space="0" w:color="auto"/>
              <w:right w:val="nil"/>
            </w:tcBorders>
            <w:shd w:val="clear" w:color="auto" w:fill="D9D9D9" w:themeFill="background1" w:themeFillShade="D9"/>
          </w:tcPr>
          <w:p w14:paraId="51937C1A" w14:textId="23B536D3" w:rsidR="007051C0" w:rsidRPr="00A962BF" w:rsidRDefault="00671A02" w:rsidP="00C748ED">
            <w:pPr>
              <w:pStyle w:val="Mainbodytext"/>
              <w:keepLines/>
              <w:rPr>
                <w:sz w:val="18"/>
                <w:szCs w:val="18"/>
                <w:lang w:val="en-AU"/>
              </w:rPr>
            </w:pPr>
            <w:r w:rsidRPr="00A962BF">
              <w:rPr>
                <w:sz w:val="18"/>
                <w:szCs w:val="18"/>
                <w:lang w:val="en-AU"/>
              </w:rPr>
              <w:t>8</w:t>
            </w:r>
            <w:r w:rsidR="007051C0" w:rsidRPr="00A962BF">
              <w:rPr>
                <w:sz w:val="18"/>
                <w:szCs w:val="18"/>
                <w:lang w:val="en-AU"/>
              </w:rPr>
              <w:t>.1</w:t>
            </w:r>
          </w:p>
        </w:tc>
        <w:tc>
          <w:tcPr>
            <w:tcW w:w="6650" w:type="dxa"/>
            <w:tcBorders>
              <w:top w:val="nil"/>
              <w:left w:val="nil"/>
              <w:bottom w:val="single" w:sz="4" w:space="0" w:color="auto"/>
              <w:right w:val="single" w:sz="4" w:space="0" w:color="auto"/>
            </w:tcBorders>
            <w:shd w:val="clear" w:color="auto" w:fill="D9D9D9" w:themeFill="background1" w:themeFillShade="D9"/>
          </w:tcPr>
          <w:p w14:paraId="220CC36B" w14:textId="1EE91F08" w:rsidR="007051C0" w:rsidRPr="00A962BF" w:rsidRDefault="007051C0" w:rsidP="00C748ED">
            <w:pPr>
              <w:pStyle w:val="Mainbodytext"/>
              <w:keepLines/>
              <w:rPr>
                <w:sz w:val="18"/>
                <w:szCs w:val="18"/>
                <w:lang w:val="en-AU"/>
              </w:rPr>
            </w:pPr>
            <w:r w:rsidRPr="00A962BF">
              <w:rPr>
                <w:sz w:val="18"/>
                <w:szCs w:val="18"/>
                <w:lang w:val="en-AU"/>
              </w:rPr>
              <w:t xml:space="preserve">If the applicant is an individual, has the applicant </w:t>
            </w:r>
            <w:r w:rsidR="009C6965" w:rsidRPr="00A962BF">
              <w:rPr>
                <w:sz w:val="18"/>
                <w:szCs w:val="18"/>
                <w:lang w:val="en-AU"/>
              </w:rPr>
              <w:t xml:space="preserve">previously </w:t>
            </w:r>
            <w:r w:rsidRPr="00A962BF">
              <w:rPr>
                <w:sz w:val="18"/>
                <w:szCs w:val="18"/>
                <w:lang w:val="en-AU"/>
              </w:rPr>
              <w:t>held</w:t>
            </w:r>
            <w:r w:rsidR="0096469A" w:rsidRPr="00A962BF">
              <w:rPr>
                <w:sz w:val="18"/>
                <w:szCs w:val="18"/>
                <w:lang w:val="en-AU"/>
              </w:rPr>
              <w:t>, or do they currently hold,</w:t>
            </w:r>
            <w:r w:rsidRPr="00A962BF">
              <w:rPr>
                <w:sz w:val="18"/>
                <w:szCs w:val="18"/>
                <w:lang w:val="en-AU"/>
              </w:rPr>
              <w:t xml:space="preserve"> a licence or works approval under Part V of the EP Act?</w:t>
            </w:r>
          </w:p>
        </w:tc>
        <w:sdt>
          <w:sdtPr>
            <w:rPr>
              <w:sz w:val="24"/>
            </w:rPr>
            <w:id w:val="-1097397682"/>
            <w14:checkbox>
              <w14:checked w14:val="0"/>
              <w14:checkedState w14:val="2612" w14:font="MS Gothic"/>
              <w14:uncheckedState w14:val="2610" w14:font="MS Gothic"/>
            </w14:checkbox>
          </w:sdtPr>
          <w:sdtEndPr/>
          <w:sdtContent>
            <w:tc>
              <w:tcPr>
                <w:tcW w:w="728" w:type="dxa"/>
                <w:tcBorders>
                  <w:top w:val="single" w:sz="4" w:space="0" w:color="auto"/>
                  <w:left w:val="single" w:sz="4" w:space="0" w:color="auto"/>
                  <w:bottom w:val="single" w:sz="4" w:space="0" w:color="auto"/>
                  <w:right w:val="single" w:sz="4" w:space="0" w:color="auto"/>
                </w:tcBorders>
                <w:shd w:val="clear" w:color="auto" w:fill="FFFFFF" w:themeFill="background1"/>
              </w:tcPr>
              <w:p w14:paraId="5EB1AEC5" w14:textId="47CFA956" w:rsidR="007051C0" w:rsidRPr="00A962BF" w:rsidRDefault="00BF113C" w:rsidP="00C748ED">
                <w:pPr>
                  <w:jc w:val="center"/>
                  <w:rPr>
                    <w:b/>
                    <w:sz w:val="18"/>
                    <w:szCs w:val="18"/>
                    <w:lang w:val="en-AU"/>
                  </w:rPr>
                </w:pPr>
                <w:r w:rsidRPr="00A962BF">
                  <w:rPr>
                    <w:rFonts w:ascii="MS Gothic" w:eastAsia="MS Gothic" w:hAnsi="MS Gothic" w:hint="eastAsia"/>
                    <w:sz w:val="24"/>
                  </w:rPr>
                  <w:t>☐</w:t>
                </w:r>
              </w:p>
            </w:tc>
          </w:sdtContent>
        </w:sdt>
        <w:sdt>
          <w:sdtPr>
            <w:rPr>
              <w:sz w:val="24"/>
            </w:rPr>
            <w:id w:val="155197020"/>
            <w14:checkbox>
              <w14:checked w14:val="0"/>
              <w14:checkedState w14:val="2612" w14:font="MS Gothic"/>
              <w14:uncheckedState w14:val="2610" w14:font="MS Gothic"/>
            </w14:checkbox>
          </w:sdtPr>
          <w:sdtEndPr/>
          <w:sdtContent>
            <w:tc>
              <w:tcPr>
                <w:tcW w:w="753" w:type="dxa"/>
                <w:tcBorders>
                  <w:top w:val="single" w:sz="4" w:space="0" w:color="auto"/>
                  <w:left w:val="single" w:sz="4" w:space="0" w:color="auto"/>
                  <w:bottom w:val="single" w:sz="4" w:space="0" w:color="auto"/>
                  <w:right w:val="single" w:sz="4" w:space="0" w:color="auto"/>
                </w:tcBorders>
                <w:shd w:val="clear" w:color="auto" w:fill="FFFFFF" w:themeFill="background1"/>
              </w:tcPr>
              <w:p w14:paraId="618A9FAB" w14:textId="7D64E79D" w:rsidR="007051C0" w:rsidRPr="00A962BF" w:rsidRDefault="00BF113C" w:rsidP="00C748ED">
                <w:pPr>
                  <w:jc w:val="center"/>
                  <w:rPr>
                    <w:b/>
                    <w:lang w:val="en-AU"/>
                  </w:rPr>
                </w:pPr>
                <w:r w:rsidRPr="00A962BF">
                  <w:rPr>
                    <w:rFonts w:ascii="MS Gothic" w:eastAsia="MS Gothic" w:hAnsi="MS Gothic" w:hint="eastAsia"/>
                    <w:sz w:val="24"/>
                  </w:rPr>
                  <w:t>☐</w:t>
                </w:r>
              </w:p>
            </w:tc>
          </w:sdtContent>
        </w:sdt>
        <w:sdt>
          <w:sdtPr>
            <w:rPr>
              <w:sz w:val="24"/>
            </w:rPr>
            <w:id w:val="1177311315"/>
            <w14:checkbox>
              <w14:checked w14:val="0"/>
              <w14:checkedState w14:val="2612" w14:font="MS Gothic"/>
              <w14:uncheckedState w14:val="2610" w14:font="MS Gothic"/>
            </w14:checkbox>
          </w:sdtPr>
          <w:sdtEndPr/>
          <w:sdtContent>
            <w:tc>
              <w:tcPr>
                <w:tcW w:w="763" w:type="dxa"/>
                <w:tcBorders>
                  <w:top w:val="single" w:sz="4" w:space="0" w:color="auto"/>
                  <w:left w:val="nil"/>
                  <w:bottom w:val="single" w:sz="4" w:space="0" w:color="auto"/>
                  <w:right w:val="single" w:sz="4" w:space="0" w:color="auto"/>
                </w:tcBorders>
                <w:shd w:val="clear" w:color="auto" w:fill="FFFFFF" w:themeFill="background1"/>
              </w:tcPr>
              <w:p w14:paraId="1E1C56BD" w14:textId="5DDDD6F6" w:rsidR="007051C0" w:rsidRPr="00A962BF" w:rsidRDefault="00BF113C" w:rsidP="00C748ED">
                <w:pPr>
                  <w:jc w:val="center"/>
                  <w:rPr>
                    <w:b/>
                    <w:lang w:val="en-AU"/>
                  </w:rPr>
                </w:pPr>
                <w:r w:rsidRPr="00A962BF">
                  <w:rPr>
                    <w:rFonts w:ascii="MS Gothic" w:eastAsia="MS Gothic" w:hAnsi="MS Gothic" w:hint="eastAsia"/>
                    <w:sz w:val="24"/>
                  </w:rPr>
                  <w:t>☐</w:t>
                </w:r>
              </w:p>
            </w:tc>
          </w:sdtContent>
        </w:sdt>
      </w:tr>
      <w:tr w:rsidR="007051C0" w:rsidRPr="00A962BF" w14:paraId="47217522" w14:textId="59D39E99" w:rsidTr="009C5C0A">
        <w:trPr>
          <w:cantSplit/>
          <w:trHeight w:val="460"/>
        </w:trPr>
        <w:tc>
          <w:tcPr>
            <w:tcW w:w="768" w:type="dxa"/>
            <w:tcBorders>
              <w:top w:val="single" w:sz="4" w:space="0" w:color="auto"/>
              <w:left w:val="single" w:sz="4" w:space="0" w:color="auto"/>
              <w:right w:val="nil"/>
            </w:tcBorders>
            <w:shd w:val="clear" w:color="auto" w:fill="D9D9D9" w:themeFill="background1" w:themeFillShade="D9"/>
          </w:tcPr>
          <w:p w14:paraId="4B2A5269" w14:textId="1AC5CA08" w:rsidR="007051C0" w:rsidRPr="00A962BF" w:rsidRDefault="00671A02" w:rsidP="00C748ED">
            <w:pPr>
              <w:pStyle w:val="Mainbodytext"/>
              <w:keepLines/>
              <w:rPr>
                <w:sz w:val="18"/>
                <w:szCs w:val="18"/>
                <w:lang w:val="en-AU"/>
              </w:rPr>
            </w:pPr>
            <w:r w:rsidRPr="00A962BF">
              <w:rPr>
                <w:sz w:val="18"/>
                <w:szCs w:val="18"/>
                <w:lang w:val="en-AU"/>
              </w:rPr>
              <w:t>8</w:t>
            </w:r>
            <w:r w:rsidR="007051C0" w:rsidRPr="00A962BF">
              <w:rPr>
                <w:sz w:val="18"/>
                <w:szCs w:val="18"/>
                <w:lang w:val="en-AU"/>
              </w:rPr>
              <w:t>.2</w:t>
            </w:r>
          </w:p>
        </w:tc>
        <w:tc>
          <w:tcPr>
            <w:tcW w:w="6650" w:type="dxa"/>
            <w:tcBorders>
              <w:top w:val="nil"/>
              <w:left w:val="nil"/>
              <w:bottom w:val="single" w:sz="4" w:space="0" w:color="auto"/>
              <w:right w:val="single" w:sz="4" w:space="0" w:color="auto"/>
            </w:tcBorders>
            <w:shd w:val="clear" w:color="auto" w:fill="D9D9D9" w:themeFill="background1" w:themeFillShade="D9"/>
          </w:tcPr>
          <w:p w14:paraId="31A86228" w14:textId="2050CF28" w:rsidR="007051C0" w:rsidRPr="00A962BF" w:rsidRDefault="007051C0" w:rsidP="00C748ED">
            <w:pPr>
              <w:pStyle w:val="Mainbodytext"/>
              <w:keepLines/>
              <w:rPr>
                <w:sz w:val="18"/>
                <w:szCs w:val="18"/>
                <w:lang w:val="en-AU"/>
              </w:rPr>
            </w:pPr>
            <w:r w:rsidRPr="00A962BF">
              <w:rPr>
                <w:sz w:val="18"/>
                <w:szCs w:val="18"/>
                <w:lang w:val="en-AU"/>
              </w:rPr>
              <w:t xml:space="preserve">If the applicant is a corporation, has any director of that corporation </w:t>
            </w:r>
            <w:r w:rsidR="009C6965" w:rsidRPr="00A962BF">
              <w:rPr>
                <w:sz w:val="18"/>
                <w:szCs w:val="18"/>
                <w:lang w:val="en-AU"/>
              </w:rPr>
              <w:t xml:space="preserve">previously </w:t>
            </w:r>
            <w:r w:rsidRPr="00A962BF">
              <w:rPr>
                <w:sz w:val="18"/>
                <w:szCs w:val="18"/>
                <w:lang w:val="en-AU"/>
              </w:rPr>
              <w:t>held</w:t>
            </w:r>
            <w:r w:rsidR="0096469A" w:rsidRPr="00A962BF">
              <w:rPr>
                <w:sz w:val="18"/>
                <w:szCs w:val="18"/>
                <w:lang w:val="en-AU"/>
              </w:rPr>
              <w:t>, or do they currently hold,</w:t>
            </w:r>
            <w:r w:rsidRPr="00A962BF">
              <w:rPr>
                <w:sz w:val="18"/>
                <w:szCs w:val="18"/>
                <w:lang w:val="en-AU"/>
              </w:rPr>
              <w:t xml:space="preserve"> a licence or works approval under Part V of the EP Act?</w:t>
            </w:r>
          </w:p>
        </w:tc>
        <w:sdt>
          <w:sdtPr>
            <w:rPr>
              <w:sz w:val="24"/>
            </w:rPr>
            <w:id w:val="944661910"/>
            <w14:checkbox>
              <w14:checked w14:val="0"/>
              <w14:checkedState w14:val="2612" w14:font="MS Gothic"/>
              <w14:uncheckedState w14:val="2610" w14:font="MS Gothic"/>
            </w14:checkbox>
          </w:sdtPr>
          <w:sdtEndPr/>
          <w:sdtContent>
            <w:tc>
              <w:tcPr>
                <w:tcW w:w="728" w:type="dxa"/>
                <w:tcBorders>
                  <w:top w:val="single" w:sz="4" w:space="0" w:color="auto"/>
                  <w:left w:val="single" w:sz="4" w:space="0" w:color="auto"/>
                  <w:bottom w:val="single" w:sz="4" w:space="0" w:color="auto"/>
                  <w:right w:val="single" w:sz="4" w:space="0" w:color="auto"/>
                </w:tcBorders>
                <w:shd w:val="clear" w:color="auto" w:fill="FFFFFF" w:themeFill="background1"/>
              </w:tcPr>
              <w:p w14:paraId="23CA7478" w14:textId="47F41BC9" w:rsidR="007051C0" w:rsidRPr="00A962BF" w:rsidRDefault="00BF113C" w:rsidP="00C748ED">
                <w:pPr>
                  <w:jc w:val="center"/>
                  <w:rPr>
                    <w:b/>
                    <w:sz w:val="18"/>
                    <w:szCs w:val="18"/>
                    <w:lang w:val="en-AU"/>
                  </w:rPr>
                </w:pPr>
                <w:r w:rsidRPr="00A962BF">
                  <w:rPr>
                    <w:rFonts w:ascii="MS Gothic" w:eastAsia="MS Gothic" w:hAnsi="MS Gothic" w:hint="eastAsia"/>
                    <w:sz w:val="24"/>
                  </w:rPr>
                  <w:t>☐</w:t>
                </w:r>
              </w:p>
            </w:tc>
          </w:sdtContent>
        </w:sdt>
        <w:sdt>
          <w:sdtPr>
            <w:rPr>
              <w:sz w:val="24"/>
            </w:rPr>
            <w:id w:val="2139523002"/>
            <w14:checkbox>
              <w14:checked w14:val="0"/>
              <w14:checkedState w14:val="2612" w14:font="MS Gothic"/>
              <w14:uncheckedState w14:val="2610" w14:font="MS Gothic"/>
            </w14:checkbox>
          </w:sdtPr>
          <w:sdtEndPr/>
          <w:sdtContent>
            <w:tc>
              <w:tcPr>
                <w:tcW w:w="753" w:type="dxa"/>
                <w:tcBorders>
                  <w:top w:val="single" w:sz="4" w:space="0" w:color="auto"/>
                  <w:left w:val="single" w:sz="4" w:space="0" w:color="auto"/>
                  <w:bottom w:val="single" w:sz="4" w:space="0" w:color="auto"/>
                  <w:right w:val="single" w:sz="4" w:space="0" w:color="auto"/>
                </w:tcBorders>
                <w:shd w:val="clear" w:color="auto" w:fill="FFFFFF" w:themeFill="background1"/>
              </w:tcPr>
              <w:p w14:paraId="28E2F490" w14:textId="26633721" w:rsidR="007051C0" w:rsidRPr="00A962BF" w:rsidRDefault="00BF113C" w:rsidP="00C748ED">
                <w:pPr>
                  <w:jc w:val="center"/>
                  <w:rPr>
                    <w:b/>
                    <w:sz w:val="18"/>
                    <w:szCs w:val="18"/>
                    <w:lang w:val="en-AU"/>
                  </w:rPr>
                </w:pPr>
                <w:r w:rsidRPr="00A962BF">
                  <w:rPr>
                    <w:rFonts w:ascii="MS Gothic" w:eastAsia="MS Gothic" w:hAnsi="MS Gothic" w:hint="eastAsia"/>
                    <w:sz w:val="24"/>
                  </w:rPr>
                  <w:t>☐</w:t>
                </w:r>
              </w:p>
            </w:tc>
          </w:sdtContent>
        </w:sdt>
        <w:sdt>
          <w:sdtPr>
            <w:rPr>
              <w:sz w:val="24"/>
            </w:rPr>
            <w:id w:val="-935124933"/>
            <w14:checkbox>
              <w14:checked w14:val="0"/>
              <w14:checkedState w14:val="2612" w14:font="MS Gothic"/>
              <w14:uncheckedState w14:val="2610" w14:font="MS Gothic"/>
            </w14:checkbox>
          </w:sdtPr>
          <w:sdtEndPr/>
          <w:sdtContent>
            <w:tc>
              <w:tcPr>
                <w:tcW w:w="763" w:type="dxa"/>
                <w:tcBorders>
                  <w:top w:val="single" w:sz="4" w:space="0" w:color="auto"/>
                  <w:left w:val="nil"/>
                  <w:bottom w:val="single" w:sz="4" w:space="0" w:color="auto"/>
                  <w:right w:val="single" w:sz="4" w:space="0" w:color="auto"/>
                </w:tcBorders>
                <w:shd w:val="clear" w:color="auto" w:fill="FFFFFF" w:themeFill="background1"/>
              </w:tcPr>
              <w:p w14:paraId="25CD1167" w14:textId="5F68B2A1" w:rsidR="007051C0" w:rsidRPr="00A962BF" w:rsidRDefault="00BF113C" w:rsidP="00C748ED">
                <w:pPr>
                  <w:jc w:val="center"/>
                  <w:rPr>
                    <w:b/>
                    <w:sz w:val="18"/>
                    <w:szCs w:val="18"/>
                    <w:lang w:val="en-AU"/>
                  </w:rPr>
                </w:pPr>
                <w:r w:rsidRPr="00A962BF">
                  <w:rPr>
                    <w:rFonts w:ascii="MS Gothic" w:eastAsia="MS Gothic" w:hAnsi="MS Gothic" w:hint="eastAsia"/>
                    <w:sz w:val="24"/>
                  </w:rPr>
                  <w:t>☐</w:t>
                </w:r>
              </w:p>
            </w:tc>
          </w:sdtContent>
        </w:sdt>
      </w:tr>
      <w:tr w:rsidR="007051C0" w:rsidRPr="00A962BF" w14:paraId="3D2567D9" w14:textId="0882C667" w:rsidTr="00A435AC">
        <w:trPr>
          <w:cantSplit/>
          <w:trHeight w:val="70"/>
        </w:trPr>
        <w:tc>
          <w:tcPr>
            <w:tcW w:w="768" w:type="dxa"/>
            <w:tcBorders>
              <w:top w:val="single" w:sz="4" w:space="0" w:color="auto"/>
              <w:left w:val="single" w:sz="4" w:space="0" w:color="auto"/>
              <w:bottom w:val="nil"/>
              <w:right w:val="nil"/>
            </w:tcBorders>
            <w:shd w:val="clear" w:color="auto" w:fill="D9D9D9" w:themeFill="background1" w:themeFillShade="D9"/>
          </w:tcPr>
          <w:p w14:paraId="69977596" w14:textId="05C9F173" w:rsidR="007051C0" w:rsidRPr="00A962BF" w:rsidRDefault="00671A02" w:rsidP="00C748ED">
            <w:pPr>
              <w:pStyle w:val="Mainbodytext"/>
              <w:keepLines/>
              <w:rPr>
                <w:sz w:val="18"/>
                <w:szCs w:val="18"/>
                <w:lang w:val="en-AU"/>
              </w:rPr>
            </w:pPr>
            <w:r w:rsidRPr="00A962BF">
              <w:rPr>
                <w:sz w:val="18"/>
                <w:szCs w:val="18"/>
                <w:lang w:val="en-AU"/>
              </w:rPr>
              <w:t>8</w:t>
            </w:r>
            <w:r w:rsidR="007051C0" w:rsidRPr="00A962BF">
              <w:rPr>
                <w:sz w:val="18"/>
                <w:szCs w:val="18"/>
                <w:lang w:val="en-AU"/>
              </w:rPr>
              <w:t>.3</w:t>
            </w:r>
          </w:p>
        </w:tc>
        <w:tc>
          <w:tcPr>
            <w:tcW w:w="8894" w:type="dxa"/>
            <w:gridSpan w:val="4"/>
            <w:tcBorders>
              <w:top w:val="nil"/>
              <w:left w:val="nil"/>
              <w:bottom w:val="nil"/>
              <w:right w:val="single" w:sz="4" w:space="0" w:color="auto"/>
            </w:tcBorders>
            <w:shd w:val="clear" w:color="auto" w:fill="D9D9D9" w:themeFill="background1" w:themeFillShade="D9"/>
          </w:tcPr>
          <w:p w14:paraId="7286EC55" w14:textId="395EE4F8" w:rsidR="007051C0" w:rsidRPr="00A962BF" w:rsidRDefault="007051C0" w:rsidP="00A435AC">
            <w:pPr>
              <w:spacing w:before="60" w:after="60"/>
              <w:rPr>
                <w:sz w:val="18"/>
                <w:szCs w:val="18"/>
                <w:lang w:val="en-AU"/>
              </w:rPr>
            </w:pPr>
            <w:r w:rsidRPr="00A962BF">
              <w:rPr>
                <w:sz w:val="18"/>
                <w:szCs w:val="18"/>
                <w:lang w:val="en-AU"/>
              </w:rPr>
              <w:t xml:space="preserve">If yes to </w:t>
            </w:r>
            <w:r w:rsidR="00671A02" w:rsidRPr="00A962BF">
              <w:rPr>
                <w:sz w:val="18"/>
                <w:szCs w:val="18"/>
                <w:lang w:val="en-AU"/>
              </w:rPr>
              <w:t>8</w:t>
            </w:r>
            <w:r w:rsidRPr="00A962BF">
              <w:rPr>
                <w:sz w:val="18"/>
                <w:szCs w:val="18"/>
                <w:lang w:val="en-AU"/>
              </w:rPr>
              <w:t xml:space="preserve">.1 or </w:t>
            </w:r>
            <w:r w:rsidR="00671A02" w:rsidRPr="00A962BF">
              <w:rPr>
                <w:sz w:val="18"/>
                <w:szCs w:val="18"/>
                <w:lang w:val="en-AU"/>
              </w:rPr>
              <w:t>8</w:t>
            </w:r>
            <w:r w:rsidRPr="00A962BF">
              <w:rPr>
                <w:sz w:val="18"/>
                <w:szCs w:val="18"/>
                <w:lang w:val="en-AU"/>
              </w:rPr>
              <w:t>.2 above, specify the name of company and/or licence or works approval number:</w:t>
            </w:r>
          </w:p>
        </w:tc>
      </w:tr>
      <w:tr w:rsidR="007051C0" w:rsidRPr="00A962BF" w14:paraId="0E865C45" w14:textId="63A9DBD2" w:rsidTr="009C5C0A">
        <w:trPr>
          <w:cantSplit/>
          <w:trHeight w:val="190"/>
        </w:trPr>
        <w:tc>
          <w:tcPr>
            <w:tcW w:w="768" w:type="dxa"/>
            <w:tcBorders>
              <w:top w:val="nil"/>
              <w:left w:val="single" w:sz="4" w:space="0" w:color="auto"/>
              <w:right w:val="nil"/>
            </w:tcBorders>
            <w:shd w:val="clear" w:color="auto" w:fill="D9D9D9" w:themeFill="background1" w:themeFillShade="D9"/>
          </w:tcPr>
          <w:p w14:paraId="5F0DCA1E" w14:textId="1C021BC3" w:rsidR="007051C0" w:rsidRPr="00A962BF" w:rsidRDefault="007051C0" w:rsidP="00C748ED">
            <w:pPr>
              <w:pStyle w:val="Mainbodytext"/>
              <w:keepLines/>
              <w:rPr>
                <w:sz w:val="18"/>
                <w:szCs w:val="18"/>
                <w:lang w:val="en-AU"/>
              </w:rPr>
            </w:pPr>
          </w:p>
        </w:tc>
        <w:tc>
          <w:tcPr>
            <w:tcW w:w="8894" w:type="dxa"/>
            <w:gridSpan w:val="4"/>
            <w:tcBorders>
              <w:top w:val="nil"/>
              <w:left w:val="nil"/>
              <w:right w:val="single" w:sz="4" w:space="0" w:color="auto"/>
            </w:tcBorders>
            <w:shd w:val="clear" w:color="auto" w:fill="FFFFFF" w:themeFill="background1"/>
          </w:tcPr>
          <w:p w14:paraId="2F0FDC62" w14:textId="17EFC01D" w:rsidR="007051C0" w:rsidRPr="00A962BF" w:rsidRDefault="007051C0" w:rsidP="00C748ED">
            <w:pPr>
              <w:tabs>
                <w:tab w:val="left" w:pos="1140"/>
              </w:tabs>
              <w:rPr>
                <w:sz w:val="18"/>
                <w:szCs w:val="18"/>
                <w:lang w:val="en-AU"/>
              </w:rPr>
            </w:pPr>
          </w:p>
        </w:tc>
      </w:tr>
      <w:tr w:rsidR="00BF113C" w:rsidRPr="00A962BF" w14:paraId="5ADBFC41" w14:textId="0E76F075" w:rsidTr="00BF113C">
        <w:trPr>
          <w:cantSplit/>
          <w:trHeight w:val="460"/>
        </w:trPr>
        <w:tc>
          <w:tcPr>
            <w:tcW w:w="768" w:type="dxa"/>
            <w:tcBorders>
              <w:top w:val="single" w:sz="4" w:space="0" w:color="auto"/>
              <w:left w:val="single" w:sz="4" w:space="0" w:color="auto"/>
              <w:right w:val="nil"/>
            </w:tcBorders>
            <w:shd w:val="clear" w:color="auto" w:fill="D9D9D9" w:themeFill="background1" w:themeFillShade="D9"/>
          </w:tcPr>
          <w:p w14:paraId="538E6D2D" w14:textId="723FAA71" w:rsidR="00BF113C" w:rsidRPr="00A962BF" w:rsidRDefault="00BF113C" w:rsidP="00BF113C">
            <w:pPr>
              <w:pStyle w:val="Mainbodytext"/>
              <w:keepLines/>
              <w:rPr>
                <w:sz w:val="18"/>
                <w:szCs w:val="18"/>
                <w:lang w:val="en-AU"/>
              </w:rPr>
            </w:pPr>
            <w:r w:rsidRPr="00A962BF">
              <w:rPr>
                <w:sz w:val="18"/>
                <w:szCs w:val="18"/>
                <w:lang w:val="en-AU"/>
              </w:rPr>
              <w:t>8.4</w:t>
            </w:r>
          </w:p>
        </w:tc>
        <w:tc>
          <w:tcPr>
            <w:tcW w:w="6650" w:type="dxa"/>
            <w:tcBorders>
              <w:top w:val="single" w:sz="4" w:space="0" w:color="auto"/>
              <w:left w:val="nil"/>
              <w:bottom w:val="single" w:sz="4" w:space="0" w:color="auto"/>
              <w:right w:val="single" w:sz="4" w:space="0" w:color="auto"/>
            </w:tcBorders>
            <w:shd w:val="clear" w:color="auto" w:fill="D9D9D9" w:themeFill="background1" w:themeFillShade="D9"/>
          </w:tcPr>
          <w:p w14:paraId="19FF3456" w14:textId="7603A63C" w:rsidR="00BF113C" w:rsidRPr="00A962BF" w:rsidRDefault="00BF113C" w:rsidP="00BF113C">
            <w:pPr>
              <w:pStyle w:val="Mainbodytext"/>
              <w:keepLines/>
              <w:rPr>
                <w:sz w:val="18"/>
                <w:szCs w:val="18"/>
                <w:lang w:val="en-AU"/>
              </w:rPr>
            </w:pPr>
            <w:r w:rsidRPr="00A962BF">
              <w:rPr>
                <w:sz w:val="18"/>
                <w:szCs w:val="18"/>
                <w:lang w:val="en-AU"/>
              </w:rPr>
              <w:t>If the applicant is an individual, has the applicant ever been convicted, or paid a penalty, for an offence under a provision of the EP Act, its subsidiary legislation, or similar environmental protection or health-related legislation in Western Australia or elsewhere in Australia?</w:t>
            </w:r>
          </w:p>
        </w:tc>
        <w:sdt>
          <w:sdtPr>
            <w:rPr>
              <w:sz w:val="24"/>
            </w:rPr>
            <w:id w:val="-408159361"/>
            <w14:checkbox>
              <w14:checked w14:val="0"/>
              <w14:checkedState w14:val="2612" w14:font="MS Gothic"/>
              <w14:uncheckedState w14:val="2610" w14:font="MS Gothic"/>
            </w14:checkbox>
          </w:sdtPr>
          <w:sdtEndPr/>
          <w:sdtContent>
            <w:tc>
              <w:tcPr>
                <w:tcW w:w="728" w:type="dxa"/>
                <w:tcBorders>
                  <w:top w:val="single" w:sz="4" w:space="0" w:color="auto"/>
                  <w:left w:val="single" w:sz="4" w:space="0" w:color="auto"/>
                  <w:bottom w:val="single" w:sz="4" w:space="0" w:color="auto"/>
                  <w:right w:val="single" w:sz="4" w:space="0" w:color="auto"/>
                </w:tcBorders>
                <w:shd w:val="clear" w:color="auto" w:fill="FFFFFF" w:themeFill="background1"/>
              </w:tcPr>
              <w:p w14:paraId="6E878AAD" w14:textId="04C37141" w:rsidR="00BF113C" w:rsidRPr="00A962BF" w:rsidRDefault="00BF113C" w:rsidP="00BF113C">
                <w:pPr>
                  <w:jc w:val="center"/>
                  <w:rPr>
                    <w:b/>
                    <w:sz w:val="18"/>
                    <w:szCs w:val="18"/>
                    <w:lang w:val="en-AU"/>
                  </w:rPr>
                </w:pPr>
                <w:r w:rsidRPr="00A962BF">
                  <w:rPr>
                    <w:rFonts w:ascii="MS Gothic" w:eastAsia="MS Gothic" w:hAnsi="MS Gothic" w:hint="eastAsia"/>
                    <w:sz w:val="24"/>
                  </w:rPr>
                  <w:t>☐</w:t>
                </w:r>
              </w:p>
            </w:tc>
          </w:sdtContent>
        </w:sdt>
        <w:sdt>
          <w:sdtPr>
            <w:rPr>
              <w:sz w:val="24"/>
            </w:rPr>
            <w:id w:val="-1661067360"/>
            <w14:checkbox>
              <w14:checked w14:val="0"/>
              <w14:checkedState w14:val="2612" w14:font="MS Gothic"/>
              <w14:uncheckedState w14:val="2610" w14:font="MS Gothic"/>
            </w14:checkbox>
          </w:sdtPr>
          <w:sdtEndPr/>
          <w:sdtContent>
            <w:tc>
              <w:tcPr>
                <w:tcW w:w="753" w:type="dxa"/>
                <w:tcBorders>
                  <w:top w:val="single" w:sz="4" w:space="0" w:color="auto"/>
                  <w:left w:val="single" w:sz="4" w:space="0" w:color="auto"/>
                  <w:bottom w:val="single" w:sz="4" w:space="0" w:color="auto"/>
                  <w:right w:val="single" w:sz="4" w:space="0" w:color="auto"/>
                </w:tcBorders>
                <w:shd w:val="clear" w:color="auto" w:fill="FFFFFF" w:themeFill="background1"/>
              </w:tcPr>
              <w:p w14:paraId="60DFFAF8" w14:textId="58DC892D" w:rsidR="00BF113C" w:rsidRPr="00A962BF" w:rsidRDefault="00BF113C" w:rsidP="00BF113C">
                <w:pPr>
                  <w:jc w:val="center"/>
                  <w:rPr>
                    <w:b/>
                    <w:sz w:val="18"/>
                    <w:szCs w:val="18"/>
                    <w:lang w:val="en-AU"/>
                  </w:rPr>
                </w:pPr>
                <w:r w:rsidRPr="00A962BF">
                  <w:rPr>
                    <w:rFonts w:ascii="MS Gothic" w:eastAsia="MS Gothic" w:hAnsi="MS Gothic" w:hint="eastAsia"/>
                    <w:sz w:val="24"/>
                  </w:rPr>
                  <w:t>☐</w:t>
                </w:r>
              </w:p>
            </w:tc>
          </w:sdtContent>
        </w:sdt>
        <w:sdt>
          <w:sdtPr>
            <w:rPr>
              <w:sz w:val="24"/>
            </w:rPr>
            <w:id w:val="-2105865894"/>
            <w14:checkbox>
              <w14:checked w14:val="0"/>
              <w14:checkedState w14:val="2612" w14:font="MS Gothic"/>
              <w14:uncheckedState w14:val="2610" w14:font="MS Gothic"/>
            </w14:checkbox>
          </w:sdtPr>
          <w:sdtEndPr/>
          <w:sdtContent>
            <w:tc>
              <w:tcPr>
                <w:tcW w:w="763" w:type="dxa"/>
                <w:tcBorders>
                  <w:top w:val="single" w:sz="4" w:space="0" w:color="auto"/>
                  <w:left w:val="nil"/>
                  <w:bottom w:val="single" w:sz="4" w:space="0" w:color="auto"/>
                  <w:right w:val="single" w:sz="4" w:space="0" w:color="auto"/>
                </w:tcBorders>
                <w:shd w:val="clear" w:color="auto" w:fill="FFFFFF" w:themeFill="background1"/>
              </w:tcPr>
              <w:p w14:paraId="0BABDA22" w14:textId="1F8776E4" w:rsidR="00BF113C" w:rsidRPr="00A962BF" w:rsidRDefault="00BF113C" w:rsidP="00BF113C">
                <w:pPr>
                  <w:jc w:val="center"/>
                  <w:rPr>
                    <w:b/>
                    <w:sz w:val="18"/>
                    <w:szCs w:val="18"/>
                    <w:lang w:val="en-AU"/>
                  </w:rPr>
                </w:pPr>
                <w:r w:rsidRPr="00A962BF">
                  <w:rPr>
                    <w:rFonts w:ascii="MS Gothic" w:eastAsia="MS Gothic" w:hAnsi="MS Gothic" w:hint="eastAsia"/>
                    <w:sz w:val="24"/>
                  </w:rPr>
                  <w:t>☐</w:t>
                </w:r>
              </w:p>
            </w:tc>
          </w:sdtContent>
        </w:sdt>
      </w:tr>
      <w:tr w:rsidR="00BF113C" w:rsidRPr="00A962BF" w14:paraId="7FFB4EB4" w14:textId="5BD0351F" w:rsidTr="00BF113C">
        <w:trPr>
          <w:cantSplit/>
          <w:trHeight w:val="460"/>
        </w:trPr>
        <w:tc>
          <w:tcPr>
            <w:tcW w:w="768" w:type="dxa"/>
            <w:tcBorders>
              <w:top w:val="single" w:sz="4" w:space="0" w:color="auto"/>
              <w:left w:val="single" w:sz="4" w:space="0" w:color="auto"/>
              <w:right w:val="nil"/>
            </w:tcBorders>
            <w:shd w:val="clear" w:color="auto" w:fill="D9D9D9" w:themeFill="background1" w:themeFillShade="D9"/>
          </w:tcPr>
          <w:p w14:paraId="44692267" w14:textId="1E10C10F" w:rsidR="00BF113C" w:rsidRPr="00A962BF" w:rsidRDefault="00BF113C" w:rsidP="00BF113C">
            <w:pPr>
              <w:pStyle w:val="Mainbodytext"/>
              <w:keepLines/>
              <w:rPr>
                <w:sz w:val="18"/>
                <w:szCs w:val="18"/>
                <w:lang w:val="en-AU"/>
              </w:rPr>
            </w:pPr>
            <w:r w:rsidRPr="00A962BF">
              <w:rPr>
                <w:sz w:val="18"/>
                <w:szCs w:val="18"/>
                <w:lang w:val="en-AU"/>
              </w:rPr>
              <w:t>8.5</w:t>
            </w:r>
          </w:p>
        </w:tc>
        <w:tc>
          <w:tcPr>
            <w:tcW w:w="6650" w:type="dxa"/>
            <w:tcBorders>
              <w:top w:val="single" w:sz="4" w:space="0" w:color="auto"/>
              <w:left w:val="nil"/>
              <w:bottom w:val="single" w:sz="4" w:space="0" w:color="auto"/>
              <w:right w:val="single" w:sz="4" w:space="0" w:color="auto"/>
            </w:tcBorders>
            <w:shd w:val="clear" w:color="auto" w:fill="D9D9D9" w:themeFill="background1" w:themeFillShade="D9"/>
          </w:tcPr>
          <w:p w14:paraId="1059ACA0" w14:textId="7E6F98F9" w:rsidR="00BF113C" w:rsidRPr="00A962BF" w:rsidRDefault="00BF113C" w:rsidP="00BF113C">
            <w:pPr>
              <w:pStyle w:val="Mainbodytext"/>
              <w:keepLines/>
              <w:rPr>
                <w:sz w:val="18"/>
                <w:szCs w:val="18"/>
                <w:lang w:val="en-AU"/>
              </w:rPr>
            </w:pPr>
            <w:r w:rsidRPr="00A962BF">
              <w:rPr>
                <w:sz w:val="18"/>
                <w:szCs w:val="18"/>
                <w:lang w:val="en-AU"/>
              </w:rPr>
              <w:t xml:space="preserve">If the applicant is a corporation, has any director of that corporation ever been convicted, or paid a penalty, for an offence under a provision of the EP Act, its subsidiary legislation, or similar environmental protection or health-related legislation in Western Australia or elsewhere in Australia? </w:t>
            </w:r>
          </w:p>
        </w:tc>
        <w:sdt>
          <w:sdtPr>
            <w:rPr>
              <w:sz w:val="24"/>
            </w:rPr>
            <w:id w:val="-106195250"/>
            <w14:checkbox>
              <w14:checked w14:val="0"/>
              <w14:checkedState w14:val="2612" w14:font="MS Gothic"/>
              <w14:uncheckedState w14:val="2610" w14:font="MS Gothic"/>
            </w14:checkbox>
          </w:sdtPr>
          <w:sdtEndPr/>
          <w:sdtContent>
            <w:tc>
              <w:tcPr>
                <w:tcW w:w="728" w:type="dxa"/>
                <w:tcBorders>
                  <w:top w:val="single" w:sz="4" w:space="0" w:color="auto"/>
                  <w:left w:val="single" w:sz="4" w:space="0" w:color="auto"/>
                  <w:bottom w:val="single" w:sz="4" w:space="0" w:color="auto"/>
                  <w:right w:val="single" w:sz="4" w:space="0" w:color="auto"/>
                </w:tcBorders>
                <w:shd w:val="clear" w:color="auto" w:fill="FFFFFF" w:themeFill="background1"/>
              </w:tcPr>
              <w:p w14:paraId="5B403C7B" w14:textId="2AE8BFC1" w:rsidR="00BF113C" w:rsidRPr="00A962BF" w:rsidRDefault="00BF113C" w:rsidP="00BF113C">
                <w:pPr>
                  <w:jc w:val="center"/>
                  <w:rPr>
                    <w:b/>
                    <w:sz w:val="18"/>
                    <w:szCs w:val="18"/>
                    <w:lang w:val="en-AU"/>
                  </w:rPr>
                </w:pPr>
                <w:r w:rsidRPr="00A962BF">
                  <w:rPr>
                    <w:rFonts w:ascii="MS Gothic" w:eastAsia="MS Gothic" w:hAnsi="MS Gothic" w:hint="eastAsia"/>
                    <w:sz w:val="24"/>
                  </w:rPr>
                  <w:t>☐</w:t>
                </w:r>
              </w:p>
            </w:tc>
          </w:sdtContent>
        </w:sdt>
        <w:sdt>
          <w:sdtPr>
            <w:rPr>
              <w:sz w:val="24"/>
            </w:rPr>
            <w:id w:val="-978073962"/>
            <w14:checkbox>
              <w14:checked w14:val="0"/>
              <w14:checkedState w14:val="2612" w14:font="MS Gothic"/>
              <w14:uncheckedState w14:val="2610" w14:font="MS Gothic"/>
            </w14:checkbox>
          </w:sdtPr>
          <w:sdtEndPr/>
          <w:sdtContent>
            <w:tc>
              <w:tcPr>
                <w:tcW w:w="753" w:type="dxa"/>
                <w:tcBorders>
                  <w:top w:val="single" w:sz="4" w:space="0" w:color="auto"/>
                  <w:left w:val="single" w:sz="4" w:space="0" w:color="auto"/>
                  <w:bottom w:val="single" w:sz="4" w:space="0" w:color="auto"/>
                  <w:right w:val="single" w:sz="4" w:space="0" w:color="auto"/>
                </w:tcBorders>
                <w:shd w:val="clear" w:color="auto" w:fill="FFFFFF" w:themeFill="background1"/>
              </w:tcPr>
              <w:p w14:paraId="4A5D2A07" w14:textId="3E11080F" w:rsidR="00BF113C" w:rsidRPr="00A962BF" w:rsidRDefault="00BF113C" w:rsidP="00BF113C">
                <w:pPr>
                  <w:jc w:val="center"/>
                  <w:rPr>
                    <w:b/>
                    <w:sz w:val="18"/>
                    <w:szCs w:val="18"/>
                    <w:lang w:val="en-AU"/>
                  </w:rPr>
                </w:pPr>
                <w:r w:rsidRPr="00A962BF">
                  <w:rPr>
                    <w:rFonts w:ascii="MS Gothic" w:eastAsia="MS Gothic" w:hAnsi="MS Gothic" w:hint="eastAsia"/>
                    <w:sz w:val="24"/>
                  </w:rPr>
                  <w:t>☐</w:t>
                </w:r>
              </w:p>
            </w:tc>
          </w:sdtContent>
        </w:sdt>
        <w:sdt>
          <w:sdtPr>
            <w:rPr>
              <w:sz w:val="24"/>
            </w:rPr>
            <w:id w:val="-722682528"/>
            <w14:checkbox>
              <w14:checked w14:val="0"/>
              <w14:checkedState w14:val="2612" w14:font="MS Gothic"/>
              <w14:uncheckedState w14:val="2610" w14:font="MS Gothic"/>
            </w14:checkbox>
          </w:sdtPr>
          <w:sdtEndPr/>
          <w:sdtContent>
            <w:tc>
              <w:tcPr>
                <w:tcW w:w="763" w:type="dxa"/>
                <w:tcBorders>
                  <w:top w:val="single" w:sz="4" w:space="0" w:color="auto"/>
                  <w:left w:val="nil"/>
                  <w:bottom w:val="single" w:sz="4" w:space="0" w:color="auto"/>
                  <w:right w:val="single" w:sz="4" w:space="0" w:color="auto"/>
                </w:tcBorders>
                <w:shd w:val="clear" w:color="auto" w:fill="FFFFFF" w:themeFill="background1"/>
              </w:tcPr>
              <w:p w14:paraId="7322253B" w14:textId="2E6F0317" w:rsidR="00BF113C" w:rsidRPr="00A962BF" w:rsidRDefault="00BF113C" w:rsidP="00BF113C">
                <w:pPr>
                  <w:jc w:val="center"/>
                  <w:rPr>
                    <w:b/>
                    <w:sz w:val="18"/>
                    <w:szCs w:val="18"/>
                    <w:lang w:val="en-AU"/>
                  </w:rPr>
                </w:pPr>
                <w:r w:rsidRPr="00A962BF">
                  <w:rPr>
                    <w:rFonts w:ascii="MS Gothic" w:eastAsia="MS Gothic" w:hAnsi="MS Gothic" w:hint="eastAsia"/>
                    <w:sz w:val="24"/>
                  </w:rPr>
                  <w:t>☐</w:t>
                </w:r>
              </w:p>
            </w:tc>
          </w:sdtContent>
        </w:sdt>
      </w:tr>
      <w:tr w:rsidR="00BF113C" w:rsidRPr="00A962BF" w14:paraId="6F42340A" w14:textId="7D6979C9" w:rsidTr="00BF113C">
        <w:trPr>
          <w:cantSplit/>
          <w:trHeight w:val="460"/>
        </w:trPr>
        <w:tc>
          <w:tcPr>
            <w:tcW w:w="768" w:type="dxa"/>
            <w:tcBorders>
              <w:top w:val="single" w:sz="4" w:space="0" w:color="auto"/>
              <w:left w:val="single" w:sz="4" w:space="0" w:color="auto"/>
              <w:right w:val="nil"/>
            </w:tcBorders>
            <w:shd w:val="clear" w:color="auto" w:fill="D9D9D9" w:themeFill="background1" w:themeFillShade="D9"/>
          </w:tcPr>
          <w:p w14:paraId="67073C69" w14:textId="2BCBC1BE" w:rsidR="00BF113C" w:rsidRPr="00A962BF" w:rsidRDefault="00BF113C" w:rsidP="00BF113C">
            <w:pPr>
              <w:pStyle w:val="Mainbodytext"/>
              <w:keepLines/>
              <w:rPr>
                <w:sz w:val="18"/>
                <w:szCs w:val="18"/>
                <w:lang w:val="en-AU"/>
              </w:rPr>
            </w:pPr>
            <w:r w:rsidRPr="00A962BF">
              <w:rPr>
                <w:sz w:val="18"/>
                <w:szCs w:val="18"/>
                <w:lang w:val="en-AU"/>
              </w:rPr>
              <w:t>8.6</w:t>
            </w:r>
          </w:p>
        </w:tc>
        <w:tc>
          <w:tcPr>
            <w:tcW w:w="6650" w:type="dxa"/>
            <w:tcBorders>
              <w:top w:val="single" w:sz="4" w:space="0" w:color="auto"/>
              <w:left w:val="nil"/>
              <w:bottom w:val="single" w:sz="4" w:space="0" w:color="auto"/>
              <w:right w:val="single" w:sz="4" w:space="0" w:color="auto"/>
            </w:tcBorders>
            <w:shd w:val="clear" w:color="auto" w:fill="D9D9D9" w:themeFill="background1" w:themeFillShade="D9"/>
          </w:tcPr>
          <w:p w14:paraId="1BA56D13" w14:textId="5C6B22F2" w:rsidR="00BF113C" w:rsidRPr="00A962BF" w:rsidRDefault="00BF113C" w:rsidP="00BF113C">
            <w:pPr>
              <w:pStyle w:val="Mainbodytext"/>
              <w:keepLines/>
              <w:rPr>
                <w:sz w:val="18"/>
                <w:szCs w:val="18"/>
                <w:lang w:val="en-AU"/>
              </w:rPr>
            </w:pPr>
            <w:r w:rsidRPr="00A962BF">
              <w:rPr>
                <w:sz w:val="18"/>
                <w:szCs w:val="18"/>
                <w:lang w:val="en-AU"/>
              </w:rPr>
              <w:t xml:space="preserve">If the applicant is a corporation, has any person concerned in the management of the corporation, as referred to in </w:t>
            </w:r>
            <w:r w:rsidR="001F3FB8">
              <w:rPr>
                <w:sz w:val="18"/>
                <w:szCs w:val="18"/>
                <w:lang w:val="en-AU"/>
              </w:rPr>
              <w:t>s.</w:t>
            </w:r>
            <w:r w:rsidRPr="00A962BF">
              <w:rPr>
                <w:sz w:val="18"/>
                <w:szCs w:val="18"/>
                <w:lang w:val="en-AU"/>
              </w:rPr>
              <w:t>118 of the EP Act, ever been convicted of, or paid a penalty, for an offence under a provision of the EP Act, its subsidiary legislation, or similar environmental protection or health-related legislation in Western Australia or elsewhere in Australia?</w:t>
            </w:r>
          </w:p>
        </w:tc>
        <w:sdt>
          <w:sdtPr>
            <w:rPr>
              <w:sz w:val="24"/>
            </w:rPr>
            <w:id w:val="-1394725339"/>
            <w14:checkbox>
              <w14:checked w14:val="0"/>
              <w14:checkedState w14:val="2612" w14:font="MS Gothic"/>
              <w14:uncheckedState w14:val="2610" w14:font="MS Gothic"/>
            </w14:checkbox>
          </w:sdtPr>
          <w:sdtEndPr/>
          <w:sdtContent>
            <w:tc>
              <w:tcPr>
                <w:tcW w:w="728" w:type="dxa"/>
                <w:tcBorders>
                  <w:top w:val="single" w:sz="4" w:space="0" w:color="auto"/>
                  <w:left w:val="single" w:sz="4" w:space="0" w:color="auto"/>
                  <w:bottom w:val="single" w:sz="4" w:space="0" w:color="auto"/>
                  <w:right w:val="single" w:sz="4" w:space="0" w:color="auto"/>
                </w:tcBorders>
                <w:shd w:val="clear" w:color="auto" w:fill="FFFFFF" w:themeFill="background1"/>
              </w:tcPr>
              <w:p w14:paraId="34563F14" w14:textId="36304731" w:rsidR="00BF113C" w:rsidRPr="00A962BF" w:rsidRDefault="00BF113C" w:rsidP="00BF113C">
                <w:pPr>
                  <w:jc w:val="center"/>
                  <w:rPr>
                    <w:b/>
                    <w:sz w:val="18"/>
                    <w:szCs w:val="18"/>
                    <w:lang w:val="en-AU"/>
                  </w:rPr>
                </w:pPr>
                <w:r w:rsidRPr="00A962BF">
                  <w:rPr>
                    <w:rFonts w:ascii="MS Gothic" w:eastAsia="MS Gothic" w:hAnsi="MS Gothic" w:hint="eastAsia"/>
                    <w:sz w:val="24"/>
                  </w:rPr>
                  <w:t>☐</w:t>
                </w:r>
              </w:p>
            </w:tc>
          </w:sdtContent>
        </w:sdt>
        <w:sdt>
          <w:sdtPr>
            <w:rPr>
              <w:sz w:val="24"/>
            </w:rPr>
            <w:id w:val="2123870921"/>
            <w14:checkbox>
              <w14:checked w14:val="0"/>
              <w14:checkedState w14:val="2612" w14:font="MS Gothic"/>
              <w14:uncheckedState w14:val="2610" w14:font="MS Gothic"/>
            </w14:checkbox>
          </w:sdtPr>
          <w:sdtEndPr/>
          <w:sdtContent>
            <w:tc>
              <w:tcPr>
                <w:tcW w:w="753" w:type="dxa"/>
                <w:tcBorders>
                  <w:top w:val="single" w:sz="4" w:space="0" w:color="auto"/>
                  <w:left w:val="single" w:sz="4" w:space="0" w:color="auto"/>
                  <w:bottom w:val="single" w:sz="4" w:space="0" w:color="auto"/>
                  <w:right w:val="single" w:sz="4" w:space="0" w:color="auto"/>
                </w:tcBorders>
                <w:shd w:val="clear" w:color="auto" w:fill="FFFFFF" w:themeFill="background1"/>
              </w:tcPr>
              <w:p w14:paraId="6BBEBF8D" w14:textId="75280268" w:rsidR="00BF113C" w:rsidRPr="00A962BF" w:rsidRDefault="00BF113C" w:rsidP="00BF113C">
                <w:pPr>
                  <w:jc w:val="center"/>
                  <w:rPr>
                    <w:b/>
                    <w:sz w:val="18"/>
                    <w:szCs w:val="18"/>
                    <w:lang w:val="en-AU"/>
                  </w:rPr>
                </w:pPr>
                <w:r w:rsidRPr="00A962BF">
                  <w:rPr>
                    <w:rFonts w:ascii="MS Gothic" w:eastAsia="MS Gothic" w:hAnsi="MS Gothic" w:hint="eastAsia"/>
                    <w:sz w:val="24"/>
                  </w:rPr>
                  <w:t>☐</w:t>
                </w:r>
              </w:p>
            </w:tc>
          </w:sdtContent>
        </w:sdt>
        <w:sdt>
          <w:sdtPr>
            <w:rPr>
              <w:sz w:val="24"/>
            </w:rPr>
            <w:id w:val="498925071"/>
            <w14:checkbox>
              <w14:checked w14:val="0"/>
              <w14:checkedState w14:val="2612" w14:font="MS Gothic"/>
              <w14:uncheckedState w14:val="2610" w14:font="MS Gothic"/>
            </w14:checkbox>
          </w:sdtPr>
          <w:sdtEndPr/>
          <w:sdtContent>
            <w:tc>
              <w:tcPr>
                <w:tcW w:w="763" w:type="dxa"/>
                <w:tcBorders>
                  <w:top w:val="single" w:sz="4" w:space="0" w:color="auto"/>
                  <w:left w:val="nil"/>
                  <w:bottom w:val="single" w:sz="4" w:space="0" w:color="auto"/>
                  <w:right w:val="single" w:sz="4" w:space="0" w:color="auto"/>
                </w:tcBorders>
                <w:shd w:val="clear" w:color="auto" w:fill="FFFFFF" w:themeFill="background1"/>
              </w:tcPr>
              <w:p w14:paraId="0FC76389" w14:textId="1AF1474B" w:rsidR="00BF113C" w:rsidRPr="00A962BF" w:rsidRDefault="00BF113C" w:rsidP="00BF113C">
                <w:pPr>
                  <w:jc w:val="center"/>
                  <w:rPr>
                    <w:b/>
                    <w:sz w:val="18"/>
                    <w:szCs w:val="18"/>
                    <w:lang w:val="en-AU"/>
                  </w:rPr>
                </w:pPr>
                <w:r w:rsidRPr="00A962BF">
                  <w:rPr>
                    <w:rFonts w:ascii="MS Gothic" w:eastAsia="MS Gothic" w:hAnsi="MS Gothic" w:hint="eastAsia"/>
                    <w:sz w:val="24"/>
                  </w:rPr>
                  <w:t>☐</w:t>
                </w:r>
              </w:p>
            </w:tc>
          </w:sdtContent>
        </w:sdt>
      </w:tr>
      <w:tr w:rsidR="00BF113C" w:rsidRPr="00A962BF" w14:paraId="380BD2D8" w14:textId="18C3D71E" w:rsidTr="00BF113C">
        <w:trPr>
          <w:cantSplit/>
          <w:trHeight w:val="460"/>
        </w:trPr>
        <w:tc>
          <w:tcPr>
            <w:tcW w:w="768" w:type="dxa"/>
            <w:tcBorders>
              <w:top w:val="single" w:sz="4" w:space="0" w:color="auto"/>
              <w:left w:val="single" w:sz="4" w:space="0" w:color="auto"/>
              <w:right w:val="nil"/>
            </w:tcBorders>
            <w:shd w:val="clear" w:color="auto" w:fill="D9D9D9" w:themeFill="background1" w:themeFillShade="D9"/>
          </w:tcPr>
          <w:p w14:paraId="59D36974" w14:textId="68981E58" w:rsidR="00BF113C" w:rsidRPr="00A962BF" w:rsidRDefault="00BF113C" w:rsidP="00BF113C">
            <w:pPr>
              <w:pStyle w:val="Mainbodytext"/>
              <w:keepLines/>
              <w:rPr>
                <w:sz w:val="18"/>
                <w:szCs w:val="18"/>
                <w:lang w:val="en-AU"/>
              </w:rPr>
            </w:pPr>
            <w:r w:rsidRPr="00A962BF">
              <w:rPr>
                <w:sz w:val="18"/>
                <w:szCs w:val="18"/>
                <w:lang w:val="en-AU"/>
              </w:rPr>
              <w:t>8.7</w:t>
            </w:r>
          </w:p>
        </w:tc>
        <w:tc>
          <w:tcPr>
            <w:tcW w:w="6650" w:type="dxa"/>
            <w:tcBorders>
              <w:top w:val="single" w:sz="4" w:space="0" w:color="auto"/>
              <w:left w:val="nil"/>
              <w:bottom w:val="single" w:sz="4" w:space="0" w:color="auto"/>
              <w:right w:val="single" w:sz="4" w:space="0" w:color="auto"/>
            </w:tcBorders>
            <w:shd w:val="clear" w:color="auto" w:fill="D9D9D9" w:themeFill="background1" w:themeFillShade="D9"/>
          </w:tcPr>
          <w:p w14:paraId="1E8170DE" w14:textId="2CFFE1AB" w:rsidR="00BF113C" w:rsidRPr="00A962BF" w:rsidRDefault="00BF113C" w:rsidP="00BF113C">
            <w:pPr>
              <w:pStyle w:val="Mainbodytext"/>
              <w:keepLines/>
              <w:rPr>
                <w:sz w:val="18"/>
                <w:szCs w:val="18"/>
                <w:lang w:val="en-AU"/>
              </w:rPr>
            </w:pPr>
            <w:r w:rsidRPr="00A962BF">
              <w:rPr>
                <w:sz w:val="18"/>
                <w:szCs w:val="18"/>
                <w:lang w:val="en-AU"/>
              </w:rPr>
              <w:t>If the applicant is a corporation, has any director of that corporation ever been a director of another corporation that has been convicted, or paid a penalty, for an offence under a provision of the EP Act, its subsidiary legislation, or similar environmental protection or health-related legislation in Western Australia or elsewhere in Australia?</w:t>
            </w:r>
          </w:p>
        </w:tc>
        <w:sdt>
          <w:sdtPr>
            <w:rPr>
              <w:sz w:val="24"/>
            </w:rPr>
            <w:id w:val="-176119647"/>
            <w14:checkbox>
              <w14:checked w14:val="0"/>
              <w14:checkedState w14:val="2612" w14:font="MS Gothic"/>
              <w14:uncheckedState w14:val="2610" w14:font="MS Gothic"/>
            </w14:checkbox>
          </w:sdtPr>
          <w:sdtEndPr/>
          <w:sdtContent>
            <w:tc>
              <w:tcPr>
                <w:tcW w:w="728" w:type="dxa"/>
                <w:tcBorders>
                  <w:top w:val="single" w:sz="4" w:space="0" w:color="auto"/>
                  <w:left w:val="single" w:sz="4" w:space="0" w:color="auto"/>
                  <w:bottom w:val="single" w:sz="4" w:space="0" w:color="auto"/>
                  <w:right w:val="single" w:sz="4" w:space="0" w:color="auto"/>
                </w:tcBorders>
                <w:shd w:val="clear" w:color="auto" w:fill="FFFFFF" w:themeFill="background1"/>
              </w:tcPr>
              <w:p w14:paraId="66D3B370" w14:textId="3548D74C" w:rsidR="00BF113C" w:rsidRPr="00A962BF" w:rsidRDefault="00BF113C" w:rsidP="00BF113C">
                <w:pPr>
                  <w:jc w:val="center"/>
                  <w:rPr>
                    <w:b/>
                    <w:sz w:val="18"/>
                    <w:szCs w:val="18"/>
                    <w:lang w:val="en-AU"/>
                  </w:rPr>
                </w:pPr>
                <w:r w:rsidRPr="00A962BF">
                  <w:rPr>
                    <w:rFonts w:ascii="MS Gothic" w:eastAsia="MS Gothic" w:hAnsi="MS Gothic" w:hint="eastAsia"/>
                    <w:sz w:val="24"/>
                  </w:rPr>
                  <w:t>☐</w:t>
                </w:r>
              </w:p>
            </w:tc>
          </w:sdtContent>
        </w:sdt>
        <w:sdt>
          <w:sdtPr>
            <w:rPr>
              <w:sz w:val="24"/>
            </w:rPr>
            <w:id w:val="-1867354700"/>
            <w14:checkbox>
              <w14:checked w14:val="0"/>
              <w14:checkedState w14:val="2612" w14:font="MS Gothic"/>
              <w14:uncheckedState w14:val="2610" w14:font="MS Gothic"/>
            </w14:checkbox>
          </w:sdtPr>
          <w:sdtEndPr/>
          <w:sdtContent>
            <w:tc>
              <w:tcPr>
                <w:tcW w:w="753" w:type="dxa"/>
                <w:tcBorders>
                  <w:top w:val="single" w:sz="4" w:space="0" w:color="auto"/>
                  <w:left w:val="single" w:sz="4" w:space="0" w:color="auto"/>
                  <w:bottom w:val="single" w:sz="4" w:space="0" w:color="auto"/>
                  <w:right w:val="single" w:sz="4" w:space="0" w:color="auto"/>
                </w:tcBorders>
                <w:shd w:val="clear" w:color="auto" w:fill="FFFFFF" w:themeFill="background1"/>
              </w:tcPr>
              <w:p w14:paraId="6297B1C4" w14:textId="46784A49" w:rsidR="00BF113C" w:rsidRPr="00A962BF" w:rsidRDefault="00BF113C" w:rsidP="00BF113C">
                <w:pPr>
                  <w:jc w:val="center"/>
                  <w:rPr>
                    <w:b/>
                    <w:sz w:val="18"/>
                    <w:szCs w:val="18"/>
                    <w:lang w:val="en-AU"/>
                  </w:rPr>
                </w:pPr>
                <w:r w:rsidRPr="00A962BF">
                  <w:rPr>
                    <w:rFonts w:ascii="MS Gothic" w:eastAsia="MS Gothic" w:hAnsi="MS Gothic" w:hint="eastAsia"/>
                    <w:sz w:val="24"/>
                  </w:rPr>
                  <w:t>☐</w:t>
                </w:r>
              </w:p>
            </w:tc>
          </w:sdtContent>
        </w:sdt>
        <w:sdt>
          <w:sdtPr>
            <w:rPr>
              <w:sz w:val="24"/>
            </w:rPr>
            <w:id w:val="-450323934"/>
            <w14:checkbox>
              <w14:checked w14:val="0"/>
              <w14:checkedState w14:val="2612" w14:font="MS Gothic"/>
              <w14:uncheckedState w14:val="2610" w14:font="MS Gothic"/>
            </w14:checkbox>
          </w:sdtPr>
          <w:sdtEndPr/>
          <w:sdtContent>
            <w:tc>
              <w:tcPr>
                <w:tcW w:w="763" w:type="dxa"/>
                <w:tcBorders>
                  <w:top w:val="single" w:sz="4" w:space="0" w:color="auto"/>
                  <w:left w:val="nil"/>
                  <w:bottom w:val="single" w:sz="4" w:space="0" w:color="auto"/>
                  <w:right w:val="single" w:sz="4" w:space="0" w:color="auto"/>
                </w:tcBorders>
                <w:shd w:val="clear" w:color="auto" w:fill="FFFFFF" w:themeFill="background1"/>
              </w:tcPr>
              <w:p w14:paraId="708BA37C" w14:textId="0FC6BDE5" w:rsidR="00BF113C" w:rsidRPr="00A962BF" w:rsidRDefault="00BF113C" w:rsidP="00BF113C">
                <w:pPr>
                  <w:jc w:val="center"/>
                  <w:rPr>
                    <w:b/>
                    <w:sz w:val="18"/>
                    <w:szCs w:val="18"/>
                    <w:lang w:val="en-AU"/>
                  </w:rPr>
                </w:pPr>
                <w:r w:rsidRPr="00A962BF">
                  <w:rPr>
                    <w:rFonts w:ascii="MS Gothic" w:eastAsia="MS Gothic" w:hAnsi="MS Gothic" w:hint="eastAsia"/>
                    <w:sz w:val="24"/>
                  </w:rPr>
                  <w:t>☐</w:t>
                </w:r>
              </w:p>
            </w:tc>
          </w:sdtContent>
        </w:sdt>
      </w:tr>
      <w:tr w:rsidR="00BF113C" w:rsidRPr="00A962BF" w14:paraId="6FB64AFE" w14:textId="0E7AB150" w:rsidTr="00BF113C">
        <w:trPr>
          <w:cantSplit/>
          <w:trHeight w:val="460"/>
        </w:trPr>
        <w:tc>
          <w:tcPr>
            <w:tcW w:w="768" w:type="dxa"/>
            <w:tcBorders>
              <w:top w:val="single" w:sz="4" w:space="0" w:color="auto"/>
              <w:left w:val="single" w:sz="4" w:space="0" w:color="auto"/>
              <w:right w:val="nil"/>
            </w:tcBorders>
            <w:shd w:val="clear" w:color="auto" w:fill="D9D9D9" w:themeFill="background1" w:themeFillShade="D9"/>
          </w:tcPr>
          <w:p w14:paraId="38A4799E" w14:textId="632A7D8B" w:rsidR="00BF113C" w:rsidRPr="00A962BF" w:rsidRDefault="00BF113C" w:rsidP="00BF113C">
            <w:pPr>
              <w:pStyle w:val="Mainbodytext"/>
              <w:keepLines/>
              <w:rPr>
                <w:sz w:val="18"/>
                <w:szCs w:val="18"/>
              </w:rPr>
            </w:pPr>
            <w:r w:rsidRPr="00A962BF">
              <w:rPr>
                <w:sz w:val="18"/>
                <w:szCs w:val="18"/>
              </w:rPr>
              <w:lastRenderedPageBreak/>
              <w:t>8.8</w:t>
            </w:r>
          </w:p>
        </w:tc>
        <w:tc>
          <w:tcPr>
            <w:tcW w:w="6650" w:type="dxa"/>
            <w:tcBorders>
              <w:top w:val="single" w:sz="4" w:space="0" w:color="auto"/>
              <w:left w:val="nil"/>
              <w:bottom w:val="single" w:sz="4" w:space="0" w:color="auto"/>
              <w:right w:val="single" w:sz="4" w:space="0" w:color="auto"/>
            </w:tcBorders>
            <w:shd w:val="clear" w:color="auto" w:fill="D9D9D9" w:themeFill="background1" w:themeFillShade="D9"/>
          </w:tcPr>
          <w:p w14:paraId="18DA7160" w14:textId="6222E22E" w:rsidR="00BF113C" w:rsidRPr="00A962BF" w:rsidRDefault="00BF113C" w:rsidP="00BF113C">
            <w:pPr>
              <w:pStyle w:val="Mainbodytext"/>
              <w:keepLines/>
              <w:rPr>
                <w:sz w:val="18"/>
                <w:szCs w:val="18"/>
              </w:rPr>
            </w:pPr>
            <w:r w:rsidRPr="00A962BF">
              <w:rPr>
                <w:sz w:val="18"/>
                <w:szCs w:val="18"/>
              </w:rPr>
              <w:t xml:space="preserve">With regards to the questions posed in 8.4 to 8.7 above, have any legal proceedings been commenced, whether convicted or not, against the applicant </w:t>
            </w:r>
            <w:r w:rsidRPr="00A962BF">
              <w:rPr>
                <w:sz w:val="18"/>
                <w:szCs w:val="18"/>
                <w:lang w:val="en-AU"/>
              </w:rPr>
              <w:t>for an offence under a provision of the EP Act, its subsidiary legislation, or similar environmental protection or health-related legislation in Western Australia or elsewhere in Australia?</w:t>
            </w:r>
          </w:p>
        </w:tc>
        <w:sdt>
          <w:sdtPr>
            <w:rPr>
              <w:sz w:val="24"/>
            </w:rPr>
            <w:id w:val="-1734773017"/>
            <w14:checkbox>
              <w14:checked w14:val="0"/>
              <w14:checkedState w14:val="2612" w14:font="MS Gothic"/>
              <w14:uncheckedState w14:val="2610" w14:font="MS Gothic"/>
            </w14:checkbox>
          </w:sdtPr>
          <w:sdtEndPr/>
          <w:sdtContent>
            <w:tc>
              <w:tcPr>
                <w:tcW w:w="728" w:type="dxa"/>
                <w:tcBorders>
                  <w:top w:val="single" w:sz="4" w:space="0" w:color="auto"/>
                  <w:left w:val="single" w:sz="4" w:space="0" w:color="auto"/>
                  <w:bottom w:val="single" w:sz="4" w:space="0" w:color="auto"/>
                  <w:right w:val="single" w:sz="4" w:space="0" w:color="auto"/>
                </w:tcBorders>
                <w:shd w:val="clear" w:color="auto" w:fill="FFFFFF" w:themeFill="background1"/>
              </w:tcPr>
              <w:p w14:paraId="0F3C3496" w14:textId="4F927BF1" w:rsidR="00BF113C" w:rsidRPr="00A962BF" w:rsidRDefault="00BF113C" w:rsidP="00BF113C">
                <w:pPr>
                  <w:jc w:val="center"/>
                  <w:rPr>
                    <w:b/>
                    <w:sz w:val="18"/>
                    <w:szCs w:val="18"/>
                    <w:lang w:val="en-AU"/>
                  </w:rPr>
                </w:pPr>
                <w:r w:rsidRPr="00A962BF">
                  <w:rPr>
                    <w:rFonts w:ascii="MS Gothic" w:eastAsia="MS Gothic" w:hAnsi="MS Gothic" w:hint="eastAsia"/>
                    <w:sz w:val="24"/>
                  </w:rPr>
                  <w:t>☐</w:t>
                </w:r>
              </w:p>
            </w:tc>
          </w:sdtContent>
        </w:sdt>
        <w:sdt>
          <w:sdtPr>
            <w:rPr>
              <w:sz w:val="24"/>
            </w:rPr>
            <w:id w:val="-832069512"/>
            <w14:checkbox>
              <w14:checked w14:val="0"/>
              <w14:checkedState w14:val="2612" w14:font="MS Gothic"/>
              <w14:uncheckedState w14:val="2610" w14:font="MS Gothic"/>
            </w14:checkbox>
          </w:sdtPr>
          <w:sdtEndPr/>
          <w:sdtContent>
            <w:tc>
              <w:tcPr>
                <w:tcW w:w="753" w:type="dxa"/>
                <w:tcBorders>
                  <w:top w:val="single" w:sz="4" w:space="0" w:color="auto"/>
                  <w:left w:val="single" w:sz="4" w:space="0" w:color="auto"/>
                  <w:bottom w:val="single" w:sz="4" w:space="0" w:color="auto"/>
                  <w:right w:val="single" w:sz="4" w:space="0" w:color="auto"/>
                </w:tcBorders>
                <w:shd w:val="clear" w:color="auto" w:fill="FFFFFF" w:themeFill="background1"/>
              </w:tcPr>
              <w:p w14:paraId="13BA27A0" w14:textId="41A9B168" w:rsidR="00BF113C" w:rsidRPr="00A962BF" w:rsidRDefault="00BF113C" w:rsidP="00BF113C">
                <w:pPr>
                  <w:jc w:val="center"/>
                  <w:rPr>
                    <w:b/>
                    <w:sz w:val="18"/>
                    <w:szCs w:val="18"/>
                    <w:lang w:val="en-AU"/>
                  </w:rPr>
                </w:pPr>
                <w:r w:rsidRPr="00A962BF">
                  <w:rPr>
                    <w:rFonts w:ascii="MS Gothic" w:eastAsia="MS Gothic" w:hAnsi="MS Gothic" w:hint="eastAsia"/>
                    <w:sz w:val="24"/>
                  </w:rPr>
                  <w:t>☐</w:t>
                </w:r>
              </w:p>
            </w:tc>
          </w:sdtContent>
        </w:sdt>
        <w:sdt>
          <w:sdtPr>
            <w:rPr>
              <w:sz w:val="24"/>
            </w:rPr>
            <w:id w:val="-1971045366"/>
            <w14:checkbox>
              <w14:checked w14:val="0"/>
              <w14:checkedState w14:val="2612" w14:font="MS Gothic"/>
              <w14:uncheckedState w14:val="2610" w14:font="MS Gothic"/>
            </w14:checkbox>
          </w:sdtPr>
          <w:sdtEndPr/>
          <w:sdtContent>
            <w:tc>
              <w:tcPr>
                <w:tcW w:w="763" w:type="dxa"/>
                <w:tcBorders>
                  <w:top w:val="single" w:sz="4" w:space="0" w:color="auto"/>
                  <w:left w:val="nil"/>
                  <w:bottom w:val="single" w:sz="4" w:space="0" w:color="auto"/>
                  <w:right w:val="single" w:sz="4" w:space="0" w:color="auto"/>
                </w:tcBorders>
                <w:shd w:val="clear" w:color="auto" w:fill="FFFFFF" w:themeFill="background1"/>
              </w:tcPr>
              <w:p w14:paraId="678EE363" w14:textId="2607A8FE" w:rsidR="00BF113C" w:rsidRPr="00A962BF" w:rsidRDefault="00BF113C" w:rsidP="00BF113C">
                <w:pPr>
                  <w:jc w:val="center"/>
                  <w:rPr>
                    <w:b/>
                    <w:sz w:val="18"/>
                    <w:szCs w:val="18"/>
                    <w:lang w:val="en-AU"/>
                  </w:rPr>
                </w:pPr>
                <w:r w:rsidRPr="00A962BF">
                  <w:rPr>
                    <w:rFonts w:ascii="MS Gothic" w:eastAsia="MS Gothic" w:hAnsi="MS Gothic" w:hint="eastAsia"/>
                    <w:sz w:val="24"/>
                  </w:rPr>
                  <w:t>☐</w:t>
                </w:r>
              </w:p>
            </w:tc>
          </w:sdtContent>
        </w:sdt>
      </w:tr>
      <w:tr w:rsidR="00BF113C" w:rsidRPr="00A962BF" w14:paraId="23F19456" w14:textId="20DE7613" w:rsidTr="00BF113C">
        <w:trPr>
          <w:cantSplit/>
          <w:trHeight w:val="899"/>
        </w:trPr>
        <w:tc>
          <w:tcPr>
            <w:tcW w:w="768" w:type="dxa"/>
            <w:tcBorders>
              <w:top w:val="single" w:sz="4" w:space="0" w:color="auto"/>
              <w:left w:val="single" w:sz="4" w:space="0" w:color="auto"/>
              <w:right w:val="nil"/>
            </w:tcBorders>
            <w:shd w:val="clear" w:color="auto" w:fill="D9D9D9" w:themeFill="background1" w:themeFillShade="D9"/>
          </w:tcPr>
          <w:p w14:paraId="3F67E00B" w14:textId="531C4E35" w:rsidR="00BF113C" w:rsidRPr="00A962BF" w:rsidRDefault="00BF113C" w:rsidP="00BF113C">
            <w:pPr>
              <w:pStyle w:val="Mainbodytext"/>
              <w:keepLines/>
              <w:rPr>
                <w:sz w:val="18"/>
                <w:szCs w:val="18"/>
                <w:lang w:val="en-AU"/>
              </w:rPr>
            </w:pPr>
            <w:r w:rsidRPr="00A962BF">
              <w:rPr>
                <w:sz w:val="18"/>
                <w:szCs w:val="18"/>
                <w:lang w:val="en-AU"/>
              </w:rPr>
              <w:t>8.9</w:t>
            </w:r>
          </w:p>
        </w:tc>
        <w:tc>
          <w:tcPr>
            <w:tcW w:w="6650" w:type="dxa"/>
            <w:tcBorders>
              <w:top w:val="single" w:sz="4" w:space="0" w:color="auto"/>
              <w:left w:val="nil"/>
              <w:bottom w:val="single" w:sz="4" w:space="0" w:color="auto"/>
              <w:right w:val="single" w:sz="4" w:space="0" w:color="auto"/>
            </w:tcBorders>
            <w:shd w:val="clear" w:color="auto" w:fill="D9D9D9" w:themeFill="background1" w:themeFillShade="D9"/>
          </w:tcPr>
          <w:p w14:paraId="0F0AE3E2" w14:textId="5E3D6ACD" w:rsidR="00BF113C" w:rsidRPr="00A962BF" w:rsidRDefault="00BF113C" w:rsidP="00BF113C">
            <w:pPr>
              <w:pStyle w:val="Mainbodytext"/>
              <w:keepLines/>
              <w:rPr>
                <w:sz w:val="18"/>
                <w:szCs w:val="18"/>
                <w:lang w:val="en-AU"/>
              </w:rPr>
            </w:pPr>
            <w:r w:rsidRPr="00A962BF">
              <w:rPr>
                <w:sz w:val="18"/>
                <w:szCs w:val="18"/>
                <w:lang w:val="en-AU"/>
              </w:rPr>
              <w:t>Has the applicant had a licence or other authority suspended or revoked due to a breach of conditions or an offence under the EP Act or similar environmental protection or health-related legislation in Western Australia or elsewhere in Australia?</w:t>
            </w:r>
          </w:p>
        </w:tc>
        <w:sdt>
          <w:sdtPr>
            <w:rPr>
              <w:sz w:val="24"/>
            </w:rPr>
            <w:id w:val="-1385556172"/>
            <w14:checkbox>
              <w14:checked w14:val="0"/>
              <w14:checkedState w14:val="2612" w14:font="MS Gothic"/>
              <w14:uncheckedState w14:val="2610" w14:font="MS Gothic"/>
            </w14:checkbox>
          </w:sdtPr>
          <w:sdtEndPr/>
          <w:sdtContent>
            <w:tc>
              <w:tcPr>
                <w:tcW w:w="728" w:type="dxa"/>
                <w:tcBorders>
                  <w:top w:val="single" w:sz="4" w:space="0" w:color="auto"/>
                  <w:left w:val="single" w:sz="4" w:space="0" w:color="auto"/>
                  <w:bottom w:val="single" w:sz="4" w:space="0" w:color="auto"/>
                  <w:right w:val="single" w:sz="4" w:space="0" w:color="auto"/>
                </w:tcBorders>
                <w:shd w:val="clear" w:color="auto" w:fill="FFFFFF" w:themeFill="background1"/>
              </w:tcPr>
              <w:p w14:paraId="2FD51F6F" w14:textId="0EEAD352" w:rsidR="00BF113C" w:rsidRPr="00A962BF" w:rsidRDefault="00BF113C" w:rsidP="00BF113C">
                <w:pPr>
                  <w:jc w:val="center"/>
                  <w:rPr>
                    <w:b/>
                    <w:sz w:val="18"/>
                    <w:szCs w:val="18"/>
                    <w:lang w:val="en-AU"/>
                  </w:rPr>
                </w:pPr>
                <w:r w:rsidRPr="00A962BF">
                  <w:rPr>
                    <w:rFonts w:ascii="MS Gothic" w:eastAsia="MS Gothic" w:hAnsi="MS Gothic" w:hint="eastAsia"/>
                    <w:sz w:val="24"/>
                  </w:rPr>
                  <w:t>☐</w:t>
                </w:r>
              </w:p>
            </w:tc>
          </w:sdtContent>
        </w:sdt>
        <w:sdt>
          <w:sdtPr>
            <w:rPr>
              <w:sz w:val="24"/>
            </w:rPr>
            <w:id w:val="1836027069"/>
            <w14:checkbox>
              <w14:checked w14:val="0"/>
              <w14:checkedState w14:val="2612" w14:font="MS Gothic"/>
              <w14:uncheckedState w14:val="2610" w14:font="MS Gothic"/>
            </w14:checkbox>
          </w:sdtPr>
          <w:sdtEndPr/>
          <w:sdtContent>
            <w:tc>
              <w:tcPr>
                <w:tcW w:w="753" w:type="dxa"/>
                <w:tcBorders>
                  <w:top w:val="single" w:sz="4" w:space="0" w:color="auto"/>
                  <w:left w:val="single" w:sz="4" w:space="0" w:color="auto"/>
                  <w:bottom w:val="single" w:sz="4" w:space="0" w:color="auto"/>
                  <w:right w:val="single" w:sz="4" w:space="0" w:color="auto"/>
                </w:tcBorders>
                <w:shd w:val="clear" w:color="auto" w:fill="FFFFFF" w:themeFill="background1"/>
              </w:tcPr>
              <w:p w14:paraId="1E239FFF" w14:textId="61B9A95C" w:rsidR="00BF113C" w:rsidRPr="00A962BF" w:rsidRDefault="00BF113C" w:rsidP="00BF113C">
                <w:pPr>
                  <w:jc w:val="center"/>
                  <w:rPr>
                    <w:b/>
                    <w:sz w:val="18"/>
                    <w:szCs w:val="18"/>
                    <w:lang w:val="en-AU"/>
                  </w:rPr>
                </w:pPr>
                <w:r w:rsidRPr="00A962BF">
                  <w:rPr>
                    <w:rFonts w:ascii="MS Gothic" w:eastAsia="MS Gothic" w:hAnsi="MS Gothic" w:hint="eastAsia"/>
                    <w:sz w:val="24"/>
                  </w:rPr>
                  <w:t>☐</w:t>
                </w:r>
              </w:p>
            </w:tc>
          </w:sdtContent>
        </w:sdt>
        <w:sdt>
          <w:sdtPr>
            <w:rPr>
              <w:sz w:val="24"/>
            </w:rPr>
            <w:id w:val="-2007424242"/>
            <w14:checkbox>
              <w14:checked w14:val="0"/>
              <w14:checkedState w14:val="2612" w14:font="MS Gothic"/>
              <w14:uncheckedState w14:val="2610" w14:font="MS Gothic"/>
            </w14:checkbox>
          </w:sdtPr>
          <w:sdtEndPr/>
          <w:sdtContent>
            <w:tc>
              <w:tcPr>
                <w:tcW w:w="763" w:type="dxa"/>
                <w:tcBorders>
                  <w:top w:val="single" w:sz="4" w:space="0" w:color="auto"/>
                  <w:left w:val="nil"/>
                  <w:bottom w:val="single" w:sz="4" w:space="0" w:color="auto"/>
                  <w:right w:val="single" w:sz="4" w:space="0" w:color="auto"/>
                </w:tcBorders>
                <w:shd w:val="clear" w:color="auto" w:fill="FFFFFF" w:themeFill="background1"/>
              </w:tcPr>
              <w:p w14:paraId="57BDB5BA" w14:textId="2AA30D95" w:rsidR="00BF113C" w:rsidRPr="00A962BF" w:rsidRDefault="00BF113C" w:rsidP="00BF113C">
                <w:pPr>
                  <w:jc w:val="center"/>
                  <w:rPr>
                    <w:b/>
                    <w:sz w:val="18"/>
                    <w:szCs w:val="18"/>
                    <w:lang w:val="en-AU"/>
                  </w:rPr>
                </w:pPr>
                <w:r w:rsidRPr="00A962BF">
                  <w:rPr>
                    <w:rFonts w:ascii="MS Gothic" w:eastAsia="MS Gothic" w:hAnsi="MS Gothic" w:hint="eastAsia"/>
                    <w:sz w:val="24"/>
                  </w:rPr>
                  <w:t>☐</w:t>
                </w:r>
              </w:p>
            </w:tc>
          </w:sdtContent>
        </w:sdt>
      </w:tr>
      <w:tr w:rsidR="00BF113C" w:rsidRPr="00A962BF" w14:paraId="0078E1E4" w14:textId="0A494B0B" w:rsidTr="00BF113C">
        <w:trPr>
          <w:cantSplit/>
          <w:trHeight w:val="798"/>
        </w:trPr>
        <w:tc>
          <w:tcPr>
            <w:tcW w:w="768" w:type="dxa"/>
            <w:tcBorders>
              <w:top w:val="single" w:sz="4" w:space="0" w:color="auto"/>
              <w:left w:val="single" w:sz="4" w:space="0" w:color="auto"/>
              <w:right w:val="nil"/>
            </w:tcBorders>
            <w:shd w:val="clear" w:color="auto" w:fill="D9D9D9" w:themeFill="background1" w:themeFillShade="D9"/>
          </w:tcPr>
          <w:p w14:paraId="05D47313" w14:textId="72EAEDA6" w:rsidR="00BF113C" w:rsidRPr="00A962BF" w:rsidRDefault="00BF113C" w:rsidP="00BF113C">
            <w:pPr>
              <w:pStyle w:val="Mainbodytext"/>
              <w:keepLines/>
              <w:rPr>
                <w:sz w:val="18"/>
                <w:szCs w:val="18"/>
                <w:lang w:val="en-AU"/>
              </w:rPr>
            </w:pPr>
            <w:r w:rsidRPr="00A962BF">
              <w:rPr>
                <w:sz w:val="18"/>
                <w:szCs w:val="18"/>
                <w:lang w:val="en-AU"/>
              </w:rPr>
              <w:t>8.10</w:t>
            </w:r>
          </w:p>
        </w:tc>
        <w:tc>
          <w:tcPr>
            <w:tcW w:w="6650" w:type="dxa"/>
            <w:tcBorders>
              <w:top w:val="single" w:sz="4" w:space="0" w:color="auto"/>
              <w:left w:val="nil"/>
              <w:bottom w:val="single" w:sz="4" w:space="0" w:color="auto"/>
              <w:right w:val="single" w:sz="4" w:space="0" w:color="auto"/>
            </w:tcBorders>
            <w:shd w:val="clear" w:color="auto" w:fill="D9D9D9" w:themeFill="background1" w:themeFillShade="D9"/>
          </w:tcPr>
          <w:p w14:paraId="424F4C7C" w14:textId="7DC0990A" w:rsidR="00BF113C" w:rsidRPr="00A962BF" w:rsidRDefault="00BF113C" w:rsidP="00BF113C">
            <w:pPr>
              <w:pStyle w:val="Mainbodytext"/>
              <w:keepLines/>
              <w:rPr>
                <w:sz w:val="18"/>
                <w:szCs w:val="18"/>
                <w:lang w:val="en-AU"/>
              </w:rPr>
            </w:pPr>
            <w:r w:rsidRPr="00A962BF">
              <w:rPr>
                <w:sz w:val="18"/>
                <w:szCs w:val="18"/>
                <w:lang w:val="en-AU"/>
              </w:rPr>
              <w:t>If the applicant is a corporation, has any director of that corporation ever had a licence or other authority suspended or revoked due to a breach of conditions or an offence under the EP Act or similar environmental protection or health-related legislation in Western Australia or elsewhere in Australia?</w:t>
            </w:r>
          </w:p>
        </w:tc>
        <w:sdt>
          <w:sdtPr>
            <w:rPr>
              <w:sz w:val="24"/>
            </w:rPr>
            <w:id w:val="-1805148034"/>
            <w14:checkbox>
              <w14:checked w14:val="0"/>
              <w14:checkedState w14:val="2612" w14:font="MS Gothic"/>
              <w14:uncheckedState w14:val="2610" w14:font="MS Gothic"/>
            </w14:checkbox>
          </w:sdtPr>
          <w:sdtEndPr/>
          <w:sdtContent>
            <w:tc>
              <w:tcPr>
                <w:tcW w:w="728" w:type="dxa"/>
                <w:tcBorders>
                  <w:top w:val="single" w:sz="4" w:space="0" w:color="auto"/>
                  <w:left w:val="single" w:sz="4" w:space="0" w:color="auto"/>
                  <w:bottom w:val="single" w:sz="4" w:space="0" w:color="auto"/>
                  <w:right w:val="single" w:sz="4" w:space="0" w:color="auto"/>
                </w:tcBorders>
                <w:shd w:val="clear" w:color="auto" w:fill="FFFFFF" w:themeFill="background1"/>
              </w:tcPr>
              <w:p w14:paraId="77360DCE" w14:textId="4621B9C6" w:rsidR="00BF113C" w:rsidRPr="00A962BF" w:rsidRDefault="00BF113C" w:rsidP="00BF113C">
                <w:pPr>
                  <w:jc w:val="center"/>
                  <w:rPr>
                    <w:b/>
                    <w:sz w:val="18"/>
                    <w:szCs w:val="18"/>
                    <w:lang w:val="en-AU"/>
                  </w:rPr>
                </w:pPr>
                <w:r w:rsidRPr="00A962BF">
                  <w:rPr>
                    <w:rFonts w:ascii="MS Gothic" w:eastAsia="MS Gothic" w:hAnsi="MS Gothic" w:hint="eastAsia"/>
                    <w:sz w:val="24"/>
                  </w:rPr>
                  <w:t>☐</w:t>
                </w:r>
              </w:p>
            </w:tc>
          </w:sdtContent>
        </w:sdt>
        <w:sdt>
          <w:sdtPr>
            <w:rPr>
              <w:sz w:val="24"/>
            </w:rPr>
            <w:id w:val="1684246933"/>
            <w14:checkbox>
              <w14:checked w14:val="0"/>
              <w14:checkedState w14:val="2612" w14:font="MS Gothic"/>
              <w14:uncheckedState w14:val="2610" w14:font="MS Gothic"/>
            </w14:checkbox>
          </w:sdtPr>
          <w:sdtEndPr/>
          <w:sdtContent>
            <w:tc>
              <w:tcPr>
                <w:tcW w:w="753" w:type="dxa"/>
                <w:tcBorders>
                  <w:top w:val="single" w:sz="4" w:space="0" w:color="auto"/>
                  <w:left w:val="single" w:sz="4" w:space="0" w:color="auto"/>
                  <w:bottom w:val="single" w:sz="4" w:space="0" w:color="auto"/>
                  <w:right w:val="single" w:sz="4" w:space="0" w:color="auto"/>
                </w:tcBorders>
                <w:shd w:val="clear" w:color="auto" w:fill="FFFFFF" w:themeFill="background1"/>
              </w:tcPr>
              <w:p w14:paraId="6FBC9317" w14:textId="16E0C509" w:rsidR="00BF113C" w:rsidRPr="00A962BF" w:rsidRDefault="00BF113C" w:rsidP="00BF113C">
                <w:pPr>
                  <w:jc w:val="center"/>
                  <w:rPr>
                    <w:b/>
                    <w:sz w:val="18"/>
                    <w:szCs w:val="18"/>
                    <w:lang w:val="en-AU"/>
                  </w:rPr>
                </w:pPr>
                <w:r w:rsidRPr="00A962BF">
                  <w:rPr>
                    <w:rFonts w:ascii="MS Gothic" w:eastAsia="MS Gothic" w:hAnsi="MS Gothic" w:hint="eastAsia"/>
                    <w:sz w:val="24"/>
                  </w:rPr>
                  <w:t>☐</w:t>
                </w:r>
              </w:p>
            </w:tc>
          </w:sdtContent>
        </w:sdt>
        <w:sdt>
          <w:sdtPr>
            <w:rPr>
              <w:sz w:val="24"/>
            </w:rPr>
            <w:id w:val="1912044352"/>
            <w14:checkbox>
              <w14:checked w14:val="0"/>
              <w14:checkedState w14:val="2612" w14:font="MS Gothic"/>
              <w14:uncheckedState w14:val="2610" w14:font="MS Gothic"/>
            </w14:checkbox>
          </w:sdtPr>
          <w:sdtEndPr/>
          <w:sdtContent>
            <w:tc>
              <w:tcPr>
                <w:tcW w:w="763" w:type="dxa"/>
                <w:tcBorders>
                  <w:top w:val="single" w:sz="4" w:space="0" w:color="auto"/>
                  <w:left w:val="nil"/>
                  <w:bottom w:val="single" w:sz="4" w:space="0" w:color="auto"/>
                  <w:right w:val="single" w:sz="4" w:space="0" w:color="auto"/>
                </w:tcBorders>
                <w:shd w:val="clear" w:color="auto" w:fill="FFFFFF" w:themeFill="background1"/>
              </w:tcPr>
              <w:p w14:paraId="3063D1EB" w14:textId="47F3B785" w:rsidR="00BF113C" w:rsidRPr="00A962BF" w:rsidRDefault="00BF113C" w:rsidP="00BF113C">
                <w:pPr>
                  <w:jc w:val="center"/>
                  <w:rPr>
                    <w:b/>
                    <w:sz w:val="18"/>
                    <w:szCs w:val="18"/>
                    <w:lang w:val="en-AU"/>
                  </w:rPr>
                </w:pPr>
                <w:r w:rsidRPr="00A962BF">
                  <w:rPr>
                    <w:rFonts w:ascii="MS Gothic" w:eastAsia="MS Gothic" w:hAnsi="MS Gothic" w:hint="eastAsia"/>
                    <w:sz w:val="24"/>
                  </w:rPr>
                  <w:t>☐</w:t>
                </w:r>
              </w:p>
            </w:tc>
          </w:sdtContent>
        </w:sdt>
      </w:tr>
      <w:tr w:rsidR="00BF113C" w:rsidRPr="00A962BF" w14:paraId="4A7C5A0C" w14:textId="4EB13595" w:rsidTr="00BF113C">
        <w:trPr>
          <w:cantSplit/>
          <w:trHeight w:val="460"/>
        </w:trPr>
        <w:tc>
          <w:tcPr>
            <w:tcW w:w="768" w:type="dxa"/>
            <w:tcBorders>
              <w:top w:val="single" w:sz="4" w:space="0" w:color="auto"/>
              <w:left w:val="single" w:sz="4" w:space="0" w:color="auto"/>
              <w:right w:val="nil"/>
            </w:tcBorders>
            <w:shd w:val="clear" w:color="auto" w:fill="D9D9D9" w:themeFill="background1" w:themeFillShade="D9"/>
          </w:tcPr>
          <w:p w14:paraId="387EA02D" w14:textId="7D95E47D" w:rsidR="00BF113C" w:rsidRPr="00A962BF" w:rsidRDefault="00BF113C" w:rsidP="00BF113C">
            <w:pPr>
              <w:pStyle w:val="Mainbodytext"/>
              <w:keepLines/>
              <w:rPr>
                <w:sz w:val="18"/>
                <w:szCs w:val="18"/>
                <w:lang w:val="en-AU"/>
              </w:rPr>
            </w:pPr>
            <w:r w:rsidRPr="00A962BF">
              <w:rPr>
                <w:sz w:val="18"/>
                <w:szCs w:val="18"/>
                <w:lang w:val="en-AU"/>
              </w:rPr>
              <w:t>8.11</w:t>
            </w:r>
          </w:p>
        </w:tc>
        <w:tc>
          <w:tcPr>
            <w:tcW w:w="6650" w:type="dxa"/>
            <w:tcBorders>
              <w:top w:val="single" w:sz="4" w:space="0" w:color="auto"/>
              <w:left w:val="nil"/>
              <w:bottom w:val="single" w:sz="4" w:space="0" w:color="auto"/>
              <w:right w:val="single" w:sz="4" w:space="0" w:color="auto"/>
            </w:tcBorders>
            <w:shd w:val="clear" w:color="auto" w:fill="D9D9D9" w:themeFill="background1" w:themeFillShade="D9"/>
          </w:tcPr>
          <w:p w14:paraId="6CD3A89A" w14:textId="2135F243" w:rsidR="00BF113C" w:rsidRPr="00A962BF" w:rsidRDefault="00BF113C" w:rsidP="00BF113C">
            <w:pPr>
              <w:pStyle w:val="Mainbodytext"/>
              <w:keepLines/>
              <w:rPr>
                <w:sz w:val="18"/>
                <w:szCs w:val="18"/>
                <w:lang w:val="en-AU"/>
              </w:rPr>
            </w:pPr>
            <w:r w:rsidRPr="00A962BF">
              <w:rPr>
                <w:sz w:val="18"/>
                <w:szCs w:val="18"/>
                <w:lang w:val="en-AU"/>
              </w:rPr>
              <w:t>If the applicant is a corporation, has any director of that corporation ever been a director of another corporation that has ever had a licence or other authorisation suspended or revoked due to a breach of conditions or an offence under the EP Act or similar environmental protection or health-related legislation in Western Australia or elsewhere in Australia?</w:t>
            </w:r>
          </w:p>
        </w:tc>
        <w:sdt>
          <w:sdtPr>
            <w:rPr>
              <w:sz w:val="24"/>
            </w:rPr>
            <w:id w:val="-1853565217"/>
            <w14:checkbox>
              <w14:checked w14:val="0"/>
              <w14:checkedState w14:val="2612" w14:font="MS Gothic"/>
              <w14:uncheckedState w14:val="2610" w14:font="MS Gothic"/>
            </w14:checkbox>
          </w:sdtPr>
          <w:sdtEndPr/>
          <w:sdtContent>
            <w:tc>
              <w:tcPr>
                <w:tcW w:w="728" w:type="dxa"/>
                <w:tcBorders>
                  <w:top w:val="single" w:sz="4" w:space="0" w:color="auto"/>
                  <w:left w:val="single" w:sz="4" w:space="0" w:color="auto"/>
                  <w:bottom w:val="single" w:sz="4" w:space="0" w:color="auto"/>
                  <w:right w:val="single" w:sz="4" w:space="0" w:color="auto"/>
                </w:tcBorders>
                <w:shd w:val="clear" w:color="auto" w:fill="FFFFFF" w:themeFill="background1"/>
              </w:tcPr>
              <w:p w14:paraId="0EF8017A" w14:textId="6BD44D91" w:rsidR="00BF113C" w:rsidRPr="00A962BF" w:rsidRDefault="00BF113C" w:rsidP="00BF113C">
                <w:pPr>
                  <w:jc w:val="center"/>
                  <w:rPr>
                    <w:b/>
                    <w:sz w:val="18"/>
                    <w:szCs w:val="18"/>
                    <w:lang w:val="en-AU"/>
                  </w:rPr>
                </w:pPr>
                <w:r w:rsidRPr="00A962BF">
                  <w:rPr>
                    <w:rFonts w:ascii="MS Gothic" w:eastAsia="MS Gothic" w:hAnsi="MS Gothic" w:hint="eastAsia"/>
                    <w:sz w:val="24"/>
                  </w:rPr>
                  <w:t>☐</w:t>
                </w:r>
              </w:p>
            </w:tc>
          </w:sdtContent>
        </w:sdt>
        <w:sdt>
          <w:sdtPr>
            <w:rPr>
              <w:sz w:val="24"/>
            </w:rPr>
            <w:id w:val="-2015983437"/>
            <w14:checkbox>
              <w14:checked w14:val="0"/>
              <w14:checkedState w14:val="2612" w14:font="MS Gothic"/>
              <w14:uncheckedState w14:val="2610" w14:font="MS Gothic"/>
            </w14:checkbox>
          </w:sdtPr>
          <w:sdtEndPr/>
          <w:sdtContent>
            <w:tc>
              <w:tcPr>
                <w:tcW w:w="753" w:type="dxa"/>
                <w:tcBorders>
                  <w:top w:val="single" w:sz="4" w:space="0" w:color="auto"/>
                  <w:left w:val="single" w:sz="4" w:space="0" w:color="auto"/>
                  <w:bottom w:val="single" w:sz="4" w:space="0" w:color="auto"/>
                  <w:right w:val="single" w:sz="4" w:space="0" w:color="auto"/>
                </w:tcBorders>
                <w:shd w:val="clear" w:color="auto" w:fill="FFFFFF" w:themeFill="background1"/>
              </w:tcPr>
              <w:p w14:paraId="5B5D5D97" w14:textId="4AB0B53A" w:rsidR="00BF113C" w:rsidRPr="00A962BF" w:rsidRDefault="00BF113C" w:rsidP="00BF113C">
                <w:pPr>
                  <w:jc w:val="center"/>
                  <w:rPr>
                    <w:b/>
                    <w:sz w:val="18"/>
                    <w:szCs w:val="18"/>
                    <w:lang w:val="en-AU"/>
                  </w:rPr>
                </w:pPr>
                <w:r w:rsidRPr="00A962BF">
                  <w:rPr>
                    <w:rFonts w:ascii="MS Gothic" w:eastAsia="MS Gothic" w:hAnsi="MS Gothic" w:hint="eastAsia"/>
                    <w:sz w:val="24"/>
                  </w:rPr>
                  <w:t>☐</w:t>
                </w:r>
              </w:p>
            </w:tc>
          </w:sdtContent>
        </w:sdt>
        <w:sdt>
          <w:sdtPr>
            <w:rPr>
              <w:sz w:val="24"/>
            </w:rPr>
            <w:id w:val="-1720277840"/>
            <w14:checkbox>
              <w14:checked w14:val="0"/>
              <w14:checkedState w14:val="2612" w14:font="MS Gothic"/>
              <w14:uncheckedState w14:val="2610" w14:font="MS Gothic"/>
            </w14:checkbox>
          </w:sdtPr>
          <w:sdtEndPr/>
          <w:sdtContent>
            <w:tc>
              <w:tcPr>
                <w:tcW w:w="763" w:type="dxa"/>
                <w:tcBorders>
                  <w:top w:val="single" w:sz="4" w:space="0" w:color="auto"/>
                  <w:left w:val="nil"/>
                  <w:bottom w:val="single" w:sz="4" w:space="0" w:color="auto"/>
                  <w:right w:val="single" w:sz="4" w:space="0" w:color="auto"/>
                </w:tcBorders>
                <w:shd w:val="clear" w:color="auto" w:fill="FFFFFF" w:themeFill="background1"/>
              </w:tcPr>
              <w:p w14:paraId="27DC5382" w14:textId="78254E27" w:rsidR="00BF113C" w:rsidRPr="00A962BF" w:rsidRDefault="00BF113C" w:rsidP="00BF113C">
                <w:pPr>
                  <w:jc w:val="center"/>
                  <w:rPr>
                    <w:b/>
                    <w:sz w:val="18"/>
                    <w:szCs w:val="18"/>
                    <w:lang w:val="en-AU"/>
                  </w:rPr>
                </w:pPr>
                <w:r w:rsidRPr="00A962BF">
                  <w:rPr>
                    <w:rFonts w:ascii="MS Gothic" w:eastAsia="MS Gothic" w:hAnsi="MS Gothic" w:hint="eastAsia"/>
                    <w:sz w:val="24"/>
                  </w:rPr>
                  <w:t>☐</w:t>
                </w:r>
              </w:p>
            </w:tc>
          </w:sdtContent>
        </w:sdt>
      </w:tr>
      <w:tr w:rsidR="00BF113C" w:rsidRPr="00A962BF" w14:paraId="4035B3E0" w14:textId="38A4D0F9" w:rsidTr="009C5C0A">
        <w:trPr>
          <w:cantSplit/>
          <w:trHeight w:val="460"/>
        </w:trPr>
        <w:tc>
          <w:tcPr>
            <w:tcW w:w="768" w:type="dxa"/>
            <w:tcBorders>
              <w:top w:val="single" w:sz="4" w:space="0" w:color="auto"/>
              <w:left w:val="single" w:sz="4" w:space="0" w:color="auto"/>
              <w:bottom w:val="nil"/>
              <w:right w:val="nil"/>
            </w:tcBorders>
            <w:shd w:val="clear" w:color="auto" w:fill="D9D9D9" w:themeFill="background1" w:themeFillShade="D9"/>
          </w:tcPr>
          <w:p w14:paraId="1F976490" w14:textId="78F3E51D" w:rsidR="00BF113C" w:rsidRPr="00A962BF" w:rsidRDefault="00BF113C" w:rsidP="00BF113C">
            <w:pPr>
              <w:pStyle w:val="Mainbodytext"/>
              <w:keepLines/>
              <w:rPr>
                <w:sz w:val="18"/>
                <w:szCs w:val="18"/>
                <w:lang w:val="en-AU"/>
              </w:rPr>
            </w:pPr>
            <w:r w:rsidRPr="00A962BF">
              <w:rPr>
                <w:sz w:val="18"/>
                <w:szCs w:val="18"/>
                <w:lang w:val="en-AU"/>
              </w:rPr>
              <w:t>8.12</w:t>
            </w:r>
          </w:p>
        </w:tc>
        <w:tc>
          <w:tcPr>
            <w:tcW w:w="8894" w:type="dxa"/>
            <w:gridSpan w:val="4"/>
            <w:tcBorders>
              <w:top w:val="single" w:sz="4" w:space="0" w:color="auto"/>
              <w:left w:val="nil"/>
              <w:bottom w:val="nil"/>
              <w:right w:val="single" w:sz="4" w:space="0" w:color="auto"/>
            </w:tcBorders>
            <w:shd w:val="clear" w:color="auto" w:fill="D9D9D9" w:themeFill="background1" w:themeFillShade="D9"/>
          </w:tcPr>
          <w:p w14:paraId="0DF9B8DD" w14:textId="03FDBF69" w:rsidR="00BF113C" w:rsidRPr="00A962BF" w:rsidRDefault="00BF113C" w:rsidP="00BF113C">
            <w:pPr>
              <w:pStyle w:val="Mainbodytext"/>
              <w:keepLines/>
              <w:rPr>
                <w:sz w:val="18"/>
                <w:szCs w:val="18"/>
                <w:lang w:val="en-AU"/>
              </w:rPr>
            </w:pPr>
            <w:r w:rsidRPr="00A962BF">
              <w:rPr>
                <w:sz w:val="18"/>
                <w:szCs w:val="18"/>
                <w:lang w:val="en-AU"/>
              </w:rPr>
              <w:t>If yes to any of 8.4 to 8.11 above, you must provide details of any charges, convictions, penalties paid for an offence, and/or licences or other authorisations suspended or revoked:</w:t>
            </w:r>
          </w:p>
        </w:tc>
      </w:tr>
      <w:tr w:rsidR="00BF113C" w:rsidRPr="00A962BF" w14:paraId="0422EECA" w14:textId="7A6FAC3E" w:rsidTr="009C5C0A">
        <w:trPr>
          <w:cantSplit/>
          <w:trHeight w:val="1108"/>
        </w:trPr>
        <w:tc>
          <w:tcPr>
            <w:tcW w:w="768" w:type="dxa"/>
            <w:tcBorders>
              <w:top w:val="nil"/>
              <w:left w:val="single" w:sz="4" w:space="0" w:color="auto"/>
              <w:bottom w:val="single" w:sz="4" w:space="0" w:color="auto"/>
              <w:right w:val="nil"/>
            </w:tcBorders>
            <w:shd w:val="clear" w:color="auto" w:fill="D9D9D9" w:themeFill="background1" w:themeFillShade="D9"/>
          </w:tcPr>
          <w:p w14:paraId="67427E0D" w14:textId="25F1B248" w:rsidR="00BF113C" w:rsidRPr="00A962BF" w:rsidRDefault="00BF113C" w:rsidP="00BF113C">
            <w:pPr>
              <w:pStyle w:val="Mainbodytext"/>
              <w:rPr>
                <w:sz w:val="18"/>
                <w:szCs w:val="18"/>
                <w:lang w:val="en-AU"/>
              </w:rPr>
            </w:pPr>
          </w:p>
        </w:tc>
        <w:tc>
          <w:tcPr>
            <w:tcW w:w="8894" w:type="dxa"/>
            <w:gridSpan w:val="4"/>
            <w:tcBorders>
              <w:top w:val="nil"/>
              <w:left w:val="nil"/>
              <w:bottom w:val="single" w:sz="4" w:space="0" w:color="auto"/>
              <w:right w:val="single" w:sz="4" w:space="0" w:color="auto"/>
            </w:tcBorders>
          </w:tcPr>
          <w:p w14:paraId="50D12FC8" w14:textId="4451351F" w:rsidR="00BF113C" w:rsidRPr="00A962BF" w:rsidRDefault="00BF113C" w:rsidP="00BF113C">
            <w:pPr>
              <w:pStyle w:val="Mainbodytext"/>
              <w:rPr>
                <w:sz w:val="18"/>
                <w:szCs w:val="18"/>
                <w:lang w:val="en-AU"/>
              </w:rPr>
            </w:pPr>
          </w:p>
        </w:tc>
      </w:tr>
    </w:tbl>
    <w:p w14:paraId="7785CB07" w14:textId="21870ECB" w:rsidR="007051C0" w:rsidRPr="00917E9D" w:rsidRDefault="007051C0" w:rsidP="007051C0"/>
    <w:tbl>
      <w:tblPr>
        <w:tblStyle w:val="TableGrid"/>
        <w:tblW w:w="9640" w:type="dxa"/>
        <w:tblInd w:w="-34" w:type="dxa"/>
        <w:tblLayout w:type="fixed"/>
        <w:tblLook w:val="06A0" w:firstRow="1" w:lastRow="0" w:firstColumn="1" w:lastColumn="0" w:noHBand="1" w:noVBand="1"/>
      </w:tblPr>
      <w:tblGrid>
        <w:gridCol w:w="709"/>
        <w:gridCol w:w="596"/>
        <w:gridCol w:w="1418"/>
        <w:gridCol w:w="538"/>
        <w:gridCol w:w="4819"/>
        <w:gridCol w:w="142"/>
        <w:gridCol w:w="638"/>
        <w:gridCol w:w="71"/>
        <w:gridCol w:w="709"/>
      </w:tblGrid>
      <w:tr w:rsidR="007051C0" w:rsidRPr="00917E9D" w14:paraId="18701624" w14:textId="77777777" w:rsidTr="007F0AAC">
        <w:trPr>
          <w:cantSplit/>
          <w:trHeight w:val="189"/>
          <w:tblHeader/>
        </w:trPr>
        <w:tc>
          <w:tcPr>
            <w:tcW w:w="9640" w:type="dxa"/>
            <w:gridSpan w:val="9"/>
            <w:tcBorders>
              <w:top w:val="single" w:sz="4" w:space="0" w:color="auto"/>
              <w:bottom w:val="single" w:sz="4" w:space="0" w:color="auto"/>
            </w:tcBorders>
            <w:shd w:val="clear" w:color="auto" w:fill="006890"/>
          </w:tcPr>
          <w:p w14:paraId="62CAC839" w14:textId="281CD71D" w:rsidR="007051C0" w:rsidRPr="00917E9D" w:rsidRDefault="007051C0" w:rsidP="00D11E52">
            <w:pPr>
              <w:pStyle w:val="whitetitle"/>
              <w:spacing w:before="80" w:after="80"/>
              <w:rPr>
                <w:sz w:val="18"/>
                <w:szCs w:val="18"/>
                <w:lang w:val="en-AU"/>
              </w:rPr>
            </w:pPr>
            <w:r w:rsidRPr="00917E9D">
              <w:rPr>
                <w:sz w:val="18"/>
                <w:szCs w:val="18"/>
                <w:lang w:val="en-AU"/>
              </w:rPr>
              <w:t xml:space="preserve">Part </w:t>
            </w:r>
            <w:r w:rsidR="00A962BF">
              <w:rPr>
                <w:sz w:val="18"/>
                <w:szCs w:val="18"/>
                <w:lang w:val="en-AU"/>
              </w:rPr>
              <w:t>9</w:t>
            </w:r>
            <w:r w:rsidRPr="00917E9D">
              <w:rPr>
                <w:sz w:val="18"/>
                <w:szCs w:val="18"/>
                <w:lang w:val="en-AU"/>
              </w:rPr>
              <w:t xml:space="preserve">: Emissions, </w:t>
            </w:r>
            <w:r w:rsidR="0096469A" w:rsidRPr="00917E9D">
              <w:rPr>
                <w:sz w:val="18"/>
                <w:szCs w:val="18"/>
                <w:lang w:val="en-AU"/>
              </w:rPr>
              <w:t xml:space="preserve">discharges, </w:t>
            </w:r>
            <w:r w:rsidRPr="00917E9D">
              <w:rPr>
                <w:sz w:val="18"/>
                <w:szCs w:val="18"/>
                <w:lang w:val="en-AU"/>
              </w:rPr>
              <w:t xml:space="preserve">and </w:t>
            </w:r>
            <w:r w:rsidR="0096469A" w:rsidRPr="00917E9D">
              <w:rPr>
                <w:sz w:val="18"/>
                <w:szCs w:val="18"/>
                <w:lang w:val="en-AU"/>
              </w:rPr>
              <w:t>waste</w:t>
            </w:r>
          </w:p>
        </w:tc>
      </w:tr>
      <w:tr w:rsidR="007051C0" w:rsidRPr="00917E9D" w14:paraId="0C97D6A4" w14:textId="77777777" w:rsidTr="007F0AAC">
        <w:tblPrEx>
          <w:tblLook w:val="04A0" w:firstRow="1" w:lastRow="0" w:firstColumn="1" w:lastColumn="0" w:noHBand="0" w:noVBand="1"/>
        </w:tblPrEx>
        <w:trPr>
          <w:trHeight w:val="460"/>
        </w:trPr>
        <w:tc>
          <w:tcPr>
            <w:tcW w:w="9640" w:type="dxa"/>
            <w:gridSpan w:val="9"/>
            <w:shd w:val="clear" w:color="auto" w:fill="DAEEF3"/>
          </w:tcPr>
          <w:p w14:paraId="1F0E17FB" w14:textId="77777777" w:rsidR="007051C0" w:rsidRPr="0093767F" w:rsidRDefault="007051C0" w:rsidP="0093767F">
            <w:pPr>
              <w:pStyle w:val="Mainbodytext"/>
              <w:spacing w:before="40" w:after="40"/>
              <w:rPr>
                <w:b/>
                <w:sz w:val="18"/>
                <w:szCs w:val="18"/>
                <w:u w:val="single"/>
                <w:lang w:val="en-AU"/>
              </w:rPr>
            </w:pPr>
            <w:r w:rsidRPr="0093767F">
              <w:rPr>
                <w:b/>
                <w:sz w:val="18"/>
                <w:szCs w:val="18"/>
                <w:u w:val="single"/>
              </w:rPr>
              <w:t>INSTRUCTIONS:</w:t>
            </w:r>
          </w:p>
          <w:p w14:paraId="7ABAB4CC" w14:textId="6D48E87A" w:rsidR="007051C0" w:rsidRPr="00917E9D" w:rsidRDefault="007051C0" w:rsidP="0061608C">
            <w:pPr>
              <w:pStyle w:val="Mainbodytext"/>
              <w:numPr>
                <w:ilvl w:val="0"/>
                <w:numId w:val="3"/>
              </w:numPr>
              <w:spacing w:before="40" w:after="40"/>
              <w:rPr>
                <w:b/>
                <w:sz w:val="18"/>
                <w:szCs w:val="18"/>
                <w:lang w:val="en-AU"/>
              </w:rPr>
            </w:pPr>
            <w:r w:rsidRPr="00917E9D">
              <w:rPr>
                <w:b/>
                <w:sz w:val="18"/>
                <w:szCs w:val="18"/>
              </w:rPr>
              <w:t xml:space="preserve">Please see </w:t>
            </w:r>
            <w:hyperlink r:id="rId37" w:history="1">
              <w:r w:rsidR="00A962BF" w:rsidRPr="000620D7">
                <w:rPr>
                  <w:rStyle w:val="Hyperlink"/>
                  <w:b/>
                  <w:i/>
                  <w:sz w:val="18"/>
                  <w:szCs w:val="18"/>
                </w:rPr>
                <w:t>Guideline</w:t>
              </w:r>
              <w:r w:rsidRPr="00DD7EE0">
                <w:rPr>
                  <w:rStyle w:val="Hyperlink"/>
                  <w:b/>
                  <w:i/>
                  <w:sz w:val="18"/>
                  <w:szCs w:val="18"/>
                </w:rPr>
                <w:t>: Risk Assessments</w:t>
              </w:r>
            </w:hyperlink>
            <w:r w:rsidRPr="00917E9D">
              <w:rPr>
                <w:b/>
                <w:sz w:val="18"/>
                <w:szCs w:val="18"/>
              </w:rPr>
              <w:t xml:space="preserve"> and provide all information relating to emission sources, pathways and receptors relevant to the application.</w:t>
            </w:r>
          </w:p>
          <w:p w14:paraId="67B6F449" w14:textId="77777777" w:rsidR="007051C0" w:rsidRPr="00917E9D" w:rsidRDefault="007051C0" w:rsidP="0061608C">
            <w:pPr>
              <w:pStyle w:val="Mainbodytext"/>
              <w:numPr>
                <w:ilvl w:val="0"/>
                <w:numId w:val="3"/>
              </w:numPr>
              <w:spacing w:before="40" w:after="40"/>
              <w:rPr>
                <w:b/>
                <w:sz w:val="18"/>
                <w:szCs w:val="18"/>
                <w:lang w:val="en-AU"/>
              </w:rPr>
            </w:pPr>
            <w:r w:rsidRPr="00917E9D">
              <w:rPr>
                <w:b/>
                <w:sz w:val="18"/>
                <w:szCs w:val="18"/>
              </w:rPr>
              <w:t xml:space="preserve">You must provide details on sources of emissions (for example, kiln stack, baghouses or discharge pipelines) including fugitive emissions (for example, noise, dust or </w:t>
            </w:r>
            <w:proofErr w:type="spellStart"/>
            <w:r w:rsidRPr="00917E9D">
              <w:rPr>
                <w:b/>
                <w:sz w:val="18"/>
                <w:szCs w:val="18"/>
              </w:rPr>
              <w:t>odour</w:t>
            </w:r>
            <w:proofErr w:type="spellEnd"/>
            <w:r w:rsidRPr="00917E9D">
              <w:rPr>
                <w:b/>
                <w:sz w:val="18"/>
                <w:szCs w:val="18"/>
              </w:rPr>
              <w:t xml:space="preserve">), types of emissions (physical, chemical, or biological), and volumes, concentrations and durations of emissions.  </w:t>
            </w:r>
          </w:p>
          <w:p w14:paraId="70C69039" w14:textId="77777777" w:rsidR="007051C0" w:rsidRPr="00917E9D" w:rsidRDefault="007051C0" w:rsidP="0061608C">
            <w:pPr>
              <w:pStyle w:val="Mainbodytext"/>
              <w:numPr>
                <w:ilvl w:val="0"/>
                <w:numId w:val="3"/>
              </w:numPr>
              <w:spacing w:before="40" w:after="40"/>
              <w:rPr>
                <w:b/>
                <w:color w:val="002060"/>
                <w:sz w:val="16"/>
                <w:szCs w:val="18"/>
                <w:lang w:val="en-AU"/>
              </w:rPr>
            </w:pPr>
            <w:r w:rsidRPr="00917E9D">
              <w:rPr>
                <w:b/>
                <w:sz w:val="18"/>
                <w:szCs w:val="18"/>
              </w:rPr>
              <w:t xml:space="preserve">The potential for emissions should be considered for all stages of the proposal (where relevant), including during construction, commissioning and operation of the </w:t>
            </w:r>
            <w:r w:rsidR="0021333E" w:rsidRPr="00917E9D">
              <w:rPr>
                <w:b/>
                <w:sz w:val="18"/>
                <w:szCs w:val="18"/>
              </w:rPr>
              <w:t>p</w:t>
            </w:r>
            <w:r w:rsidRPr="00917E9D">
              <w:rPr>
                <w:b/>
                <w:sz w:val="18"/>
                <w:szCs w:val="18"/>
              </w:rPr>
              <w:t>remises.</w:t>
            </w:r>
          </w:p>
        </w:tc>
      </w:tr>
      <w:tr w:rsidR="007051C0" w:rsidRPr="00917E9D" w14:paraId="6C8F83C8" w14:textId="77777777" w:rsidTr="000620D7">
        <w:trPr>
          <w:cantSplit/>
          <w:trHeight w:val="337"/>
        </w:trPr>
        <w:tc>
          <w:tcPr>
            <w:tcW w:w="709" w:type="dxa"/>
            <w:tcBorders>
              <w:top w:val="single" w:sz="4" w:space="0" w:color="auto"/>
              <w:left w:val="single" w:sz="4" w:space="0" w:color="auto"/>
              <w:bottom w:val="single" w:sz="4" w:space="0" w:color="auto"/>
              <w:right w:val="nil"/>
            </w:tcBorders>
            <w:shd w:val="clear" w:color="auto" w:fill="BFBFBF" w:themeFill="background1" w:themeFillShade="BF"/>
          </w:tcPr>
          <w:p w14:paraId="381215D7" w14:textId="77777777" w:rsidR="007051C0" w:rsidRPr="00917E9D" w:rsidRDefault="007051C0" w:rsidP="0061608C">
            <w:pPr>
              <w:pStyle w:val="Mainbodytext"/>
              <w:rPr>
                <w:sz w:val="18"/>
                <w:szCs w:val="18"/>
                <w:lang w:val="en-AU"/>
              </w:rPr>
            </w:pPr>
          </w:p>
        </w:tc>
        <w:tc>
          <w:tcPr>
            <w:tcW w:w="7513" w:type="dxa"/>
            <w:gridSpan w:val="5"/>
            <w:tcBorders>
              <w:top w:val="single" w:sz="4" w:space="0" w:color="auto"/>
              <w:left w:val="nil"/>
              <w:bottom w:val="single" w:sz="4" w:space="0" w:color="auto"/>
              <w:right w:val="single" w:sz="4" w:space="0" w:color="auto"/>
            </w:tcBorders>
            <w:shd w:val="clear" w:color="auto" w:fill="BFBFBF" w:themeFill="background1" w:themeFillShade="BF"/>
          </w:tcPr>
          <w:p w14:paraId="28DC9ECA" w14:textId="77777777" w:rsidR="007051C0" w:rsidRPr="00917E9D" w:rsidRDefault="007051C0" w:rsidP="0061608C">
            <w:pPr>
              <w:pStyle w:val="Mainbodytext"/>
              <w:rPr>
                <w:sz w:val="18"/>
                <w:szCs w:val="18"/>
                <w:lang w:val="en-AU"/>
              </w:rPr>
            </w:pPr>
          </w:p>
        </w:tc>
        <w:tc>
          <w:tcPr>
            <w:tcW w:w="709" w:type="dxa"/>
            <w:gridSpan w:val="2"/>
            <w:tcBorders>
              <w:top w:val="single" w:sz="4" w:space="0" w:color="auto"/>
              <w:left w:val="nil"/>
              <w:bottom w:val="single" w:sz="4" w:space="0" w:color="auto"/>
              <w:right w:val="single" w:sz="4" w:space="0" w:color="auto"/>
            </w:tcBorders>
            <w:shd w:val="clear" w:color="auto" w:fill="BFBFBF" w:themeFill="background1" w:themeFillShade="BF"/>
            <w:vAlign w:val="center"/>
          </w:tcPr>
          <w:p w14:paraId="32C48260" w14:textId="77777777" w:rsidR="007051C0" w:rsidRPr="00917E9D" w:rsidRDefault="007051C0" w:rsidP="0061608C">
            <w:pPr>
              <w:pStyle w:val="Mainbodytext"/>
              <w:jc w:val="center"/>
              <w:rPr>
                <w:b/>
                <w:sz w:val="18"/>
                <w:szCs w:val="18"/>
                <w:lang w:val="en-AU"/>
              </w:rPr>
            </w:pPr>
            <w:r w:rsidRPr="00917E9D">
              <w:rPr>
                <w:b/>
                <w:sz w:val="18"/>
                <w:szCs w:val="18"/>
                <w:lang w:val="en-AU"/>
              </w:rPr>
              <w:t>No</w:t>
            </w:r>
          </w:p>
        </w:tc>
        <w:tc>
          <w:tcPr>
            <w:tcW w:w="709"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7CA724B" w14:textId="77777777" w:rsidR="007051C0" w:rsidRPr="00917E9D" w:rsidRDefault="007051C0" w:rsidP="0061608C">
            <w:pPr>
              <w:pStyle w:val="Mainbodytext"/>
              <w:jc w:val="center"/>
              <w:rPr>
                <w:b/>
                <w:sz w:val="18"/>
                <w:szCs w:val="18"/>
                <w:lang w:val="en-AU"/>
              </w:rPr>
            </w:pPr>
            <w:r w:rsidRPr="00917E9D">
              <w:rPr>
                <w:b/>
                <w:sz w:val="18"/>
                <w:szCs w:val="18"/>
                <w:lang w:val="en-AU"/>
              </w:rPr>
              <w:t>Yes</w:t>
            </w:r>
          </w:p>
        </w:tc>
      </w:tr>
      <w:tr w:rsidR="007051C0" w:rsidRPr="00917E9D" w14:paraId="48F0A77C" w14:textId="77777777" w:rsidTr="00941113">
        <w:trPr>
          <w:cantSplit/>
          <w:trHeight w:val="60"/>
        </w:trPr>
        <w:tc>
          <w:tcPr>
            <w:tcW w:w="709" w:type="dxa"/>
            <w:tcBorders>
              <w:top w:val="single" w:sz="4" w:space="0" w:color="auto"/>
              <w:left w:val="single" w:sz="4" w:space="0" w:color="auto"/>
              <w:bottom w:val="nil"/>
              <w:right w:val="nil"/>
            </w:tcBorders>
            <w:shd w:val="clear" w:color="auto" w:fill="D9D9D9" w:themeFill="background1" w:themeFillShade="D9"/>
            <w:vAlign w:val="center"/>
          </w:tcPr>
          <w:p w14:paraId="58BF7602" w14:textId="2F0F5A18" w:rsidR="007051C0" w:rsidRPr="00A962BF" w:rsidRDefault="00A962BF" w:rsidP="0061608C">
            <w:pPr>
              <w:pStyle w:val="Mainbodytext"/>
              <w:rPr>
                <w:sz w:val="18"/>
                <w:szCs w:val="18"/>
                <w:lang w:val="en-AU"/>
              </w:rPr>
            </w:pPr>
            <w:r w:rsidRPr="00A962BF">
              <w:rPr>
                <w:sz w:val="18"/>
                <w:szCs w:val="18"/>
                <w:lang w:val="en-AU"/>
              </w:rPr>
              <w:t>9</w:t>
            </w:r>
            <w:r w:rsidR="007051C0" w:rsidRPr="00A962BF">
              <w:rPr>
                <w:sz w:val="18"/>
                <w:szCs w:val="18"/>
                <w:lang w:val="en-AU"/>
              </w:rPr>
              <w:t>.1</w:t>
            </w:r>
          </w:p>
        </w:tc>
        <w:tc>
          <w:tcPr>
            <w:tcW w:w="7513"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14:paraId="441F095C" w14:textId="77777777" w:rsidR="007051C0" w:rsidRPr="00A962BF" w:rsidRDefault="007051C0" w:rsidP="0061608C">
            <w:pPr>
              <w:pStyle w:val="Mainbodytext"/>
              <w:rPr>
                <w:b/>
                <w:sz w:val="18"/>
                <w:szCs w:val="18"/>
                <w:lang w:val="en-AU"/>
              </w:rPr>
            </w:pPr>
            <w:r w:rsidRPr="00A962BF">
              <w:rPr>
                <w:b/>
                <w:sz w:val="18"/>
                <w:szCs w:val="18"/>
                <w:lang w:val="en-AU"/>
              </w:rPr>
              <w:t>Are there potential emissions or discharges arising from the proposed activities?</w:t>
            </w:r>
          </w:p>
        </w:tc>
        <w:sdt>
          <w:sdtPr>
            <w:rPr>
              <w:sz w:val="24"/>
            </w:rPr>
            <w:id w:val="672920527"/>
            <w14:checkbox>
              <w14:checked w14:val="0"/>
              <w14:checkedState w14:val="2612" w14:font="MS Gothic"/>
              <w14:uncheckedState w14:val="2610" w14:font="MS Gothic"/>
            </w14:checkbox>
          </w:sdtPr>
          <w:sdtEndPr/>
          <w:sdtContent>
            <w:tc>
              <w:tcPr>
                <w:tcW w:w="709"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75B6F811" w14:textId="60942FA0" w:rsidR="007051C0" w:rsidRPr="00917E9D" w:rsidRDefault="00BF113C" w:rsidP="00BF113C">
                <w:pPr>
                  <w:spacing w:before="60" w:after="60"/>
                  <w:jc w:val="center"/>
                  <w:rPr>
                    <w:lang w:val="en-AU"/>
                  </w:rPr>
                </w:pPr>
                <w:r w:rsidRPr="00C91AC6">
                  <w:rPr>
                    <w:rFonts w:ascii="MS Gothic" w:eastAsia="MS Gothic" w:hAnsi="MS Gothic" w:hint="eastAsia"/>
                    <w:sz w:val="24"/>
                  </w:rPr>
                  <w:t>☐</w:t>
                </w:r>
              </w:p>
            </w:tc>
          </w:sdtContent>
        </w:sdt>
        <w:sdt>
          <w:sdtPr>
            <w:rPr>
              <w:sz w:val="24"/>
            </w:rPr>
            <w:id w:val="1609004903"/>
            <w14:checkbox>
              <w14:checked w14:val="0"/>
              <w14:checkedState w14:val="2612" w14:font="MS Gothic"/>
              <w14:uncheckedState w14:val="2610" w14:font="MS Gothic"/>
            </w14:checkbox>
          </w:sdtPr>
          <w:sdtEndPr/>
          <w:sdtContent>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14:paraId="0757A8BA" w14:textId="7DD6605E" w:rsidR="007051C0" w:rsidRPr="00917E9D" w:rsidRDefault="00BF113C" w:rsidP="00BF113C">
                <w:pPr>
                  <w:spacing w:before="60" w:after="60"/>
                  <w:jc w:val="center"/>
                  <w:rPr>
                    <w:lang w:val="en-AU"/>
                  </w:rPr>
                </w:pPr>
                <w:r w:rsidRPr="00C91AC6">
                  <w:rPr>
                    <w:rFonts w:ascii="MS Gothic" w:eastAsia="MS Gothic" w:hAnsi="MS Gothic" w:hint="eastAsia"/>
                    <w:sz w:val="24"/>
                  </w:rPr>
                  <w:t>☐</w:t>
                </w:r>
              </w:p>
            </w:tc>
          </w:sdtContent>
        </w:sdt>
      </w:tr>
      <w:tr w:rsidR="007051C0" w:rsidRPr="00917E9D" w14:paraId="3A61A47F" w14:textId="77777777" w:rsidTr="007F0AAC">
        <w:trPr>
          <w:cantSplit/>
          <w:trHeight w:val="460"/>
        </w:trPr>
        <w:tc>
          <w:tcPr>
            <w:tcW w:w="709" w:type="dxa"/>
            <w:vMerge w:val="restart"/>
            <w:tcBorders>
              <w:top w:val="nil"/>
              <w:left w:val="single" w:sz="4" w:space="0" w:color="auto"/>
              <w:bottom w:val="nil"/>
              <w:right w:val="nil"/>
            </w:tcBorders>
            <w:shd w:val="clear" w:color="auto" w:fill="D9D9D9" w:themeFill="background1" w:themeFillShade="D9"/>
          </w:tcPr>
          <w:p w14:paraId="53561790" w14:textId="77777777" w:rsidR="007051C0" w:rsidRPr="00A962BF" w:rsidRDefault="007051C0" w:rsidP="0061608C">
            <w:pPr>
              <w:pStyle w:val="Mainbodytext"/>
              <w:rPr>
                <w:sz w:val="18"/>
                <w:szCs w:val="18"/>
                <w:lang w:val="en-AU"/>
              </w:rPr>
            </w:pPr>
          </w:p>
        </w:tc>
        <w:tc>
          <w:tcPr>
            <w:tcW w:w="8931" w:type="dxa"/>
            <w:gridSpan w:val="8"/>
            <w:tcBorders>
              <w:top w:val="nil"/>
              <w:left w:val="nil"/>
              <w:bottom w:val="nil"/>
              <w:right w:val="single" w:sz="4" w:space="0" w:color="auto"/>
            </w:tcBorders>
            <w:shd w:val="clear" w:color="auto" w:fill="D9D9D9" w:themeFill="background1" w:themeFillShade="D9"/>
          </w:tcPr>
          <w:p w14:paraId="28D2CF26" w14:textId="4C233AAD" w:rsidR="007051C0" w:rsidRPr="00A962BF" w:rsidRDefault="007051C0" w:rsidP="0061608C">
            <w:pPr>
              <w:pStyle w:val="Mainbodytext"/>
              <w:rPr>
                <w:b/>
                <w:sz w:val="18"/>
                <w:szCs w:val="18"/>
                <w:lang w:val="en-AU"/>
              </w:rPr>
            </w:pPr>
            <w:r w:rsidRPr="00A962BF">
              <w:rPr>
                <w:b/>
                <w:sz w:val="18"/>
                <w:szCs w:val="18"/>
                <w:lang w:val="en-AU"/>
              </w:rPr>
              <w:t xml:space="preserve">If yes, identify all potential emissions and discharges arising from the proposed activities and complete </w:t>
            </w:r>
            <w:r w:rsidR="0044189A" w:rsidRPr="00A962BF">
              <w:rPr>
                <w:b/>
                <w:sz w:val="18"/>
                <w:szCs w:val="18"/>
                <w:lang w:val="en-AU"/>
              </w:rPr>
              <w:t xml:space="preserve">Table </w:t>
            </w:r>
            <w:r w:rsidR="00A962BF" w:rsidRPr="00A962BF">
              <w:rPr>
                <w:b/>
                <w:sz w:val="18"/>
                <w:szCs w:val="18"/>
                <w:lang w:val="en-AU"/>
              </w:rPr>
              <w:t>9</w:t>
            </w:r>
            <w:r w:rsidR="0044189A" w:rsidRPr="00A962BF">
              <w:rPr>
                <w:b/>
                <w:sz w:val="18"/>
                <w:szCs w:val="18"/>
                <w:lang w:val="en-AU"/>
              </w:rPr>
              <w:t xml:space="preserve">.1: </w:t>
            </w:r>
            <w:r w:rsidRPr="00A962BF">
              <w:rPr>
                <w:b/>
                <w:sz w:val="18"/>
                <w:szCs w:val="18"/>
                <w:lang w:val="en-AU"/>
              </w:rPr>
              <w:t>Emission</w:t>
            </w:r>
            <w:r w:rsidR="00644C61" w:rsidRPr="00A962BF">
              <w:rPr>
                <w:b/>
                <w:sz w:val="18"/>
                <w:szCs w:val="18"/>
                <w:lang w:val="en-AU"/>
              </w:rPr>
              <w:t>s</w:t>
            </w:r>
            <w:r w:rsidRPr="00A962BF">
              <w:rPr>
                <w:b/>
                <w:sz w:val="18"/>
                <w:szCs w:val="18"/>
                <w:lang w:val="en-AU"/>
              </w:rPr>
              <w:t xml:space="preserve"> </w:t>
            </w:r>
            <w:r w:rsidR="00644C61" w:rsidRPr="00A962BF">
              <w:rPr>
                <w:b/>
                <w:sz w:val="18"/>
                <w:szCs w:val="18"/>
                <w:lang w:val="en-AU"/>
              </w:rPr>
              <w:t xml:space="preserve">and discharges </w:t>
            </w:r>
            <w:r w:rsidR="0044189A" w:rsidRPr="00A962BF">
              <w:rPr>
                <w:b/>
                <w:sz w:val="18"/>
                <w:szCs w:val="18"/>
                <w:lang w:val="en-AU"/>
              </w:rPr>
              <w:t>(</w:t>
            </w:r>
            <w:r w:rsidRPr="00A962BF">
              <w:rPr>
                <w:b/>
                <w:sz w:val="18"/>
                <w:szCs w:val="18"/>
                <w:lang w:val="en-AU"/>
              </w:rPr>
              <w:t>below</w:t>
            </w:r>
            <w:r w:rsidR="0044189A" w:rsidRPr="00A962BF">
              <w:rPr>
                <w:b/>
                <w:sz w:val="18"/>
                <w:szCs w:val="18"/>
                <w:lang w:val="en-AU"/>
              </w:rPr>
              <w:t>)</w:t>
            </w:r>
            <w:r w:rsidRPr="00A962BF">
              <w:rPr>
                <w:b/>
                <w:sz w:val="18"/>
                <w:szCs w:val="18"/>
                <w:lang w:val="en-AU"/>
              </w:rPr>
              <w:t>.</w:t>
            </w:r>
          </w:p>
        </w:tc>
      </w:tr>
      <w:tr w:rsidR="007051C0" w:rsidRPr="00917E9D" w14:paraId="3F23DA8E" w14:textId="77777777" w:rsidTr="00245EC6">
        <w:trPr>
          <w:cantSplit/>
          <w:trHeight w:val="460"/>
        </w:trPr>
        <w:tc>
          <w:tcPr>
            <w:tcW w:w="709" w:type="dxa"/>
            <w:vMerge/>
            <w:tcBorders>
              <w:left w:val="single" w:sz="4" w:space="0" w:color="auto"/>
              <w:bottom w:val="single" w:sz="4" w:space="0" w:color="auto"/>
              <w:right w:val="nil"/>
            </w:tcBorders>
            <w:shd w:val="clear" w:color="auto" w:fill="D9D9D9" w:themeFill="background1" w:themeFillShade="D9"/>
          </w:tcPr>
          <w:p w14:paraId="4EF05EBF" w14:textId="77777777" w:rsidR="007051C0" w:rsidRPr="00917E9D" w:rsidRDefault="007051C0" w:rsidP="0061608C">
            <w:pPr>
              <w:pStyle w:val="Mainbodytext"/>
              <w:rPr>
                <w:sz w:val="18"/>
                <w:szCs w:val="18"/>
                <w:lang w:val="en-AU"/>
              </w:rPr>
            </w:pPr>
          </w:p>
        </w:tc>
        <w:tc>
          <w:tcPr>
            <w:tcW w:w="8931" w:type="dxa"/>
            <w:gridSpan w:val="8"/>
            <w:tcBorders>
              <w:top w:val="nil"/>
              <w:left w:val="nil"/>
              <w:bottom w:val="single" w:sz="4" w:space="0" w:color="auto"/>
              <w:right w:val="single" w:sz="4" w:space="0" w:color="auto"/>
            </w:tcBorders>
            <w:shd w:val="clear" w:color="auto" w:fill="FFFFFF" w:themeFill="background1"/>
          </w:tcPr>
          <w:tbl>
            <w:tblPr>
              <w:tblStyle w:val="TableGrid"/>
              <w:tblW w:w="0" w:type="auto"/>
              <w:tblLayout w:type="fixed"/>
              <w:tblLook w:val="04A0" w:firstRow="1" w:lastRow="0" w:firstColumn="1" w:lastColumn="0" w:noHBand="0" w:noVBand="1"/>
            </w:tblPr>
            <w:tblGrid>
              <w:gridCol w:w="4350"/>
              <w:gridCol w:w="4350"/>
            </w:tblGrid>
            <w:tr w:rsidR="007051C0" w:rsidRPr="00917E9D" w14:paraId="33AFBAB4" w14:textId="77777777" w:rsidTr="007F0AAC">
              <w:tc>
                <w:tcPr>
                  <w:tcW w:w="4350" w:type="dxa"/>
                  <w:tcBorders>
                    <w:top w:val="nil"/>
                    <w:left w:val="nil"/>
                    <w:bottom w:val="nil"/>
                    <w:right w:val="nil"/>
                  </w:tcBorders>
                </w:tcPr>
                <w:p w14:paraId="766FB195" w14:textId="1669A1AD" w:rsidR="007051C0" w:rsidRPr="00917E9D" w:rsidRDefault="00A01D16" w:rsidP="0061608C">
                  <w:pPr>
                    <w:pStyle w:val="Mainbodytext"/>
                    <w:rPr>
                      <w:sz w:val="18"/>
                      <w:szCs w:val="18"/>
                      <w:lang w:val="en-AU"/>
                    </w:rPr>
                  </w:pPr>
                  <w:sdt>
                    <w:sdtPr>
                      <w:rPr>
                        <w:sz w:val="24"/>
                      </w:rPr>
                      <w:id w:val="-1462949366"/>
                      <w14:checkbox>
                        <w14:checked w14:val="0"/>
                        <w14:checkedState w14:val="2612" w14:font="MS Gothic"/>
                        <w14:uncheckedState w14:val="2610" w14:font="MS Gothic"/>
                      </w14:checkbox>
                    </w:sdtPr>
                    <w:sdtEndPr/>
                    <w:sdtContent>
                      <w:r w:rsidR="00BF113C" w:rsidRPr="00C91AC6">
                        <w:rPr>
                          <w:rFonts w:ascii="MS Gothic" w:eastAsia="MS Gothic" w:hAnsi="MS Gothic" w:hint="eastAsia"/>
                          <w:sz w:val="24"/>
                        </w:rPr>
                        <w:t>☐</w:t>
                      </w:r>
                    </w:sdtContent>
                  </w:sdt>
                  <w:r w:rsidR="00BF113C" w:rsidRPr="00917E9D">
                    <w:rPr>
                      <w:sz w:val="18"/>
                      <w:szCs w:val="18"/>
                      <w:lang w:val="en-AU"/>
                    </w:rPr>
                    <w:t xml:space="preserve"> </w:t>
                  </w:r>
                  <w:r w:rsidR="007051C0" w:rsidRPr="00917E9D">
                    <w:rPr>
                      <w:sz w:val="18"/>
                      <w:szCs w:val="18"/>
                      <w:lang w:val="en-AU"/>
                    </w:rPr>
                    <w:t xml:space="preserve">Gaseous and particulate emissions (e.g. emissions from stacks, chimneys or </w:t>
                  </w:r>
                  <w:proofErr w:type="gramStart"/>
                  <w:r w:rsidR="007051C0" w:rsidRPr="00917E9D">
                    <w:rPr>
                      <w:sz w:val="18"/>
                      <w:szCs w:val="18"/>
                      <w:lang w:val="en-AU"/>
                    </w:rPr>
                    <w:t xml:space="preserve">baghouses)   </w:t>
                  </w:r>
                  <w:proofErr w:type="gramEnd"/>
                  <w:r w:rsidR="007051C0" w:rsidRPr="00917E9D">
                    <w:rPr>
                      <w:sz w:val="18"/>
                      <w:szCs w:val="18"/>
                      <w:lang w:val="en-AU"/>
                    </w:rPr>
                    <w:t xml:space="preserve">           </w:t>
                  </w:r>
                </w:p>
              </w:tc>
              <w:tc>
                <w:tcPr>
                  <w:tcW w:w="4350" w:type="dxa"/>
                  <w:tcBorders>
                    <w:top w:val="nil"/>
                    <w:left w:val="nil"/>
                    <w:bottom w:val="nil"/>
                    <w:right w:val="nil"/>
                  </w:tcBorders>
                </w:tcPr>
                <w:p w14:paraId="35FC860F" w14:textId="4E3E72D1" w:rsidR="007051C0" w:rsidRPr="00917E9D" w:rsidRDefault="00A01D16" w:rsidP="0061608C">
                  <w:pPr>
                    <w:pStyle w:val="Mainbodytext"/>
                    <w:rPr>
                      <w:sz w:val="18"/>
                      <w:szCs w:val="18"/>
                      <w:lang w:val="en-AU"/>
                    </w:rPr>
                  </w:pPr>
                  <w:sdt>
                    <w:sdtPr>
                      <w:rPr>
                        <w:sz w:val="24"/>
                      </w:rPr>
                      <w:id w:val="-100189068"/>
                      <w14:checkbox>
                        <w14:checked w14:val="0"/>
                        <w14:checkedState w14:val="2612" w14:font="MS Gothic"/>
                        <w14:uncheckedState w14:val="2610" w14:font="MS Gothic"/>
                      </w14:checkbox>
                    </w:sdtPr>
                    <w:sdtEndPr/>
                    <w:sdtContent>
                      <w:r w:rsidR="00BF113C" w:rsidRPr="00C91AC6">
                        <w:rPr>
                          <w:rFonts w:ascii="MS Gothic" w:eastAsia="MS Gothic" w:hAnsi="MS Gothic" w:hint="eastAsia"/>
                          <w:sz w:val="24"/>
                        </w:rPr>
                        <w:t>☐</w:t>
                      </w:r>
                    </w:sdtContent>
                  </w:sdt>
                  <w:r w:rsidR="00BF113C" w:rsidRPr="00917E9D">
                    <w:rPr>
                      <w:sz w:val="18"/>
                      <w:szCs w:val="18"/>
                      <w:lang w:val="en-AU"/>
                    </w:rPr>
                    <w:t xml:space="preserve"> </w:t>
                  </w:r>
                  <w:r w:rsidR="007051C0" w:rsidRPr="00917E9D">
                    <w:rPr>
                      <w:sz w:val="18"/>
                      <w:szCs w:val="18"/>
                      <w:lang w:val="en-AU"/>
                    </w:rPr>
                    <w:t>Dust (e.g. from equipment, unsealed roads and/or stockpiles</w:t>
                  </w:r>
                  <w:r w:rsidR="00513B03" w:rsidRPr="00917E9D">
                    <w:rPr>
                      <w:sz w:val="18"/>
                      <w:szCs w:val="18"/>
                      <w:lang w:val="en-AU"/>
                    </w:rPr>
                    <w:t>, etc.</w:t>
                  </w:r>
                  <w:r w:rsidR="007051C0" w:rsidRPr="00917E9D">
                    <w:rPr>
                      <w:sz w:val="18"/>
                      <w:szCs w:val="18"/>
                      <w:lang w:val="en-AU"/>
                    </w:rPr>
                    <w:t>)</w:t>
                  </w:r>
                </w:p>
              </w:tc>
            </w:tr>
            <w:tr w:rsidR="007051C0" w:rsidRPr="00917E9D" w14:paraId="3C374E0E" w14:textId="77777777" w:rsidTr="007F0AAC">
              <w:tc>
                <w:tcPr>
                  <w:tcW w:w="4350" w:type="dxa"/>
                  <w:tcBorders>
                    <w:top w:val="nil"/>
                    <w:left w:val="nil"/>
                    <w:bottom w:val="nil"/>
                    <w:right w:val="nil"/>
                  </w:tcBorders>
                </w:tcPr>
                <w:p w14:paraId="779A4947" w14:textId="2EBCF911" w:rsidR="007051C0" w:rsidRPr="00917E9D" w:rsidRDefault="00A01D16" w:rsidP="0061608C">
                  <w:pPr>
                    <w:pStyle w:val="Mainbodytext"/>
                    <w:rPr>
                      <w:sz w:val="18"/>
                      <w:szCs w:val="18"/>
                      <w:lang w:val="en-AU"/>
                    </w:rPr>
                  </w:pPr>
                  <w:sdt>
                    <w:sdtPr>
                      <w:rPr>
                        <w:sz w:val="24"/>
                      </w:rPr>
                      <w:id w:val="-78440353"/>
                      <w14:checkbox>
                        <w14:checked w14:val="0"/>
                        <w14:checkedState w14:val="2612" w14:font="MS Gothic"/>
                        <w14:uncheckedState w14:val="2610" w14:font="MS Gothic"/>
                      </w14:checkbox>
                    </w:sdtPr>
                    <w:sdtEndPr/>
                    <w:sdtContent>
                      <w:r w:rsidR="00BF113C" w:rsidRPr="00C91AC6">
                        <w:rPr>
                          <w:rFonts w:ascii="MS Gothic" w:eastAsia="MS Gothic" w:hAnsi="MS Gothic" w:hint="eastAsia"/>
                          <w:sz w:val="24"/>
                        </w:rPr>
                        <w:t>☐</w:t>
                      </w:r>
                    </w:sdtContent>
                  </w:sdt>
                  <w:r w:rsidR="00BF113C" w:rsidRPr="00917E9D">
                    <w:rPr>
                      <w:sz w:val="18"/>
                      <w:szCs w:val="18"/>
                      <w:lang w:val="en-AU"/>
                    </w:rPr>
                    <w:t xml:space="preserve"> </w:t>
                  </w:r>
                  <w:r w:rsidR="007051C0" w:rsidRPr="00917E9D">
                    <w:rPr>
                      <w:sz w:val="18"/>
                      <w:szCs w:val="18"/>
                      <w:lang w:val="en-AU"/>
                    </w:rPr>
                    <w:t xml:space="preserve">Wastewater discharges (e.g. treated sewage, wash water, or process water discharged to lands or </w:t>
                  </w:r>
                  <w:proofErr w:type="gramStart"/>
                  <w:r w:rsidR="007051C0" w:rsidRPr="00917E9D">
                    <w:rPr>
                      <w:sz w:val="18"/>
                      <w:szCs w:val="18"/>
                      <w:lang w:val="en-AU"/>
                    </w:rPr>
                    <w:t xml:space="preserve">waters)   </w:t>
                  </w:r>
                  <w:proofErr w:type="gramEnd"/>
                  <w:r w:rsidR="007051C0" w:rsidRPr="00917E9D">
                    <w:rPr>
                      <w:sz w:val="18"/>
                      <w:szCs w:val="18"/>
                      <w:lang w:val="en-AU"/>
                    </w:rPr>
                    <w:t xml:space="preserve">    </w:t>
                  </w:r>
                </w:p>
              </w:tc>
              <w:tc>
                <w:tcPr>
                  <w:tcW w:w="4350" w:type="dxa"/>
                  <w:tcBorders>
                    <w:top w:val="nil"/>
                    <w:left w:val="nil"/>
                    <w:bottom w:val="nil"/>
                    <w:right w:val="nil"/>
                  </w:tcBorders>
                </w:tcPr>
                <w:p w14:paraId="74FA2A57" w14:textId="71BC7FD4" w:rsidR="007051C0" w:rsidRPr="00917E9D" w:rsidRDefault="00A01D16" w:rsidP="0061608C">
                  <w:pPr>
                    <w:pStyle w:val="Mainbodytext"/>
                    <w:rPr>
                      <w:b/>
                      <w:sz w:val="18"/>
                      <w:szCs w:val="18"/>
                      <w:lang w:val="en-AU"/>
                    </w:rPr>
                  </w:pPr>
                  <w:sdt>
                    <w:sdtPr>
                      <w:rPr>
                        <w:sz w:val="24"/>
                      </w:rPr>
                      <w:id w:val="-1602638627"/>
                      <w14:checkbox>
                        <w14:checked w14:val="0"/>
                        <w14:checkedState w14:val="2612" w14:font="MS Gothic"/>
                        <w14:uncheckedState w14:val="2610" w14:font="MS Gothic"/>
                      </w14:checkbox>
                    </w:sdtPr>
                    <w:sdtEndPr/>
                    <w:sdtContent>
                      <w:r w:rsidR="00BF113C" w:rsidRPr="00C91AC6">
                        <w:rPr>
                          <w:rFonts w:ascii="MS Gothic" w:eastAsia="MS Gothic" w:hAnsi="MS Gothic" w:hint="eastAsia"/>
                          <w:sz w:val="24"/>
                        </w:rPr>
                        <w:t>☐</w:t>
                      </w:r>
                    </w:sdtContent>
                  </w:sdt>
                  <w:r w:rsidR="00BF113C" w:rsidRPr="00917E9D">
                    <w:rPr>
                      <w:sz w:val="18"/>
                      <w:szCs w:val="18"/>
                      <w:lang w:val="en-AU"/>
                    </w:rPr>
                    <w:t xml:space="preserve"> </w:t>
                  </w:r>
                  <w:r w:rsidR="007051C0" w:rsidRPr="00917E9D">
                    <w:rPr>
                      <w:sz w:val="18"/>
                      <w:szCs w:val="18"/>
                      <w:lang w:val="en-AU"/>
                    </w:rPr>
                    <w:t>Waste and leachate (e.g. emissions through seepage, leaks and spills of waste from storage, process and handling areas</w:t>
                  </w:r>
                  <w:r w:rsidR="00513B03" w:rsidRPr="00917E9D">
                    <w:rPr>
                      <w:sz w:val="18"/>
                      <w:szCs w:val="18"/>
                      <w:lang w:val="en-AU"/>
                    </w:rPr>
                    <w:t>, etc.</w:t>
                  </w:r>
                  <w:r w:rsidR="007051C0" w:rsidRPr="00917E9D">
                    <w:rPr>
                      <w:sz w:val="18"/>
                      <w:szCs w:val="18"/>
                      <w:lang w:val="en-AU"/>
                    </w:rPr>
                    <w:t>)</w:t>
                  </w:r>
                </w:p>
              </w:tc>
            </w:tr>
            <w:tr w:rsidR="007051C0" w:rsidRPr="00917E9D" w14:paraId="37503E9E" w14:textId="77777777" w:rsidTr="007F0AAC">
              <w:tc>
                <w:tcPr>
                  <w:tcW w:w="4350" w:type="dxa"/>
                  <w:tcBorders>
                    <w:top w:val="nil"/>
                    <w:left w:val="nil"/>
                    <w:bottom w:val="nil"/>
                    <w:right w:val="nil"/>
                  </w:tcBorders>
                </w:tcPr>
                <w:p w14:paraId="30BA5211" w14:textId="11D951A4" w:rsidR="007051C0" w:rsidRPr="00917E9D" w:rsidRDefault="00A01D16" w:rsidP="0061608C">
                  <w:pPr>
                    <w:pStyle w:val="Mainbodytext"/>
                    <w:rPr>
                      <w:sz w:val="18"/>
                      <w:szCs w:val="18"/>
                      <w:lang w:val="en-AU"/>
                    </w:rPr>
                  </w:pPr>
                  <w:sdt>
                    <w:sdtPr>
                      <w:rPr>
                        <w:sz w:val="24"/>
                      </w:rPr>
                      <w:id w:val="-729154589"/>
                      <w14:checkbox>
                        <w14:checked w14:val="0"/>
                        <w14:checkedState w14:val="2612" w14:font="MS Gothic"/>
                        <w14:uncheckedState w14:val="2610" w14:font="MS Gothic"/>
                      </w14:checkbox>
                    </w:sdtPr>
                    <w:sdtEndPr/>
                    <w:sdtContent>
                      <w:r w:rsidR="00BF113C" w:rsidRPr="00C91AC6">
                        <w:rPr>
                          <w:rFonts w:ascii="MS Gothic" w:eastAsia="MS Gothic" w:hAnsi="MS Gothic" w:hint="eastAsia"/>
                          <w:sz w:val="24"/>
                        </w:rPr>
                        <w:t>☐</w:t>
                      </w:r>
                    </w:sdtContent>
                  </w:sdt>
                  <w:r w:rsidR="00BF113C" w:rsidRPr="00917E9D">
                    <w:rPr>
                      <w:sz w:val="18"/>
                      <w:szCs w:val="18"/>
                      <w:lang w:val="en-AU"/>
                    </w:rPr>
                    <w:t xml:space="preserve"> </w:t>
                  </w:r>
                  <w:r w:rsidR="007051C0" w:rsidRPr="00917E9D">
                    <w:rPr>
                      <w:sz w:val="18"/>
                      <w:szCs w:val="18"/>
                      <w:lang w:val="en-AU"/>
                    </w:rPr>
                    <w:t xml:space="preserve">Noise (e.g. from machinery operations and/or vehicle operations) </w:t>
                  </w:r>
                </w:p>
              </w:tc>
              <w:tc>
                <w:tcPr>
                  <w:tcW w:w="4350" w:type="dxa"/>
                  <w:tcBorders>
                    <w:top w:val="nil"/>
                    <w:left w:val="nil"/>
                    <w:bottom w:val="nil"/>
                    <w:right w:val="nil"/>
                  </w:tcBorders>
                </w:tcPr>
                <w:p w14:paraId="76EB2DFD" w14:textId="4D53DC97" w:rsidR="007051C0" w:rsidRPr="00EE5E29" w:rsidRDefault="00A01D16" w:rsidP="0061608C">
                  <w:pPr>
                    <w:pStyle w:val="Mainbodytext"/>
                    <w:rPr>
                      <w:b/>
                      <w:sz w:val="18"/>
                      <w:szCs w:val="18"/>
                      <w:lang w:val="en-AU"/>
                    </w:rPr>
                  </w:pPr>
                  <w:sdt>
                    <w:sdtPr>
                      <w:rPr>
                        <w:sz w:val="24"/>
                      </w:rPr>
                      <w:id w:val="-866455372"/>
                      <w14:checkbox>
                        <w14:checked w14:val="0"/>
                        <w14:checkedState w14:val="2612" w14:font="MS Gothic"/>
                        <w14:uncheckedState w14:val="2610" w14:font="MS Gothic"/>
                      </w14:checkbox>
                    </w:sdtPr>
                    <w:sdtEndPr/>
                    <w:sdtContent>
                      <w:r w:rsidR="00BF113C" w:rsidRPr="00C91AC6">
                        <w:rPr>
                          <w:rFonts w:ascii="MS Gothic" w:eastAsia="MS Gothic" w:hAnsi="MS Gothic" w:hint="eastAsia"/>
                          <w:sz w:val="24"/>
                        </w:rPr>
                        <w:t>☐</w:t>
                      </w:r>
                    </w:sdtContent>
                  </w:sdt>
                  <w:r w:rsidR="00BF113C" w:rsidRPr="00917E9D">
                    <w:rPr>
                      <w:sz w:val="18"/>
                      <w:szCs w:val="18"/>
                      <w:lang w:val="en-AU"/>
                    </w:rPr>
                    <w:t xml:space="preserve"> </w:t>
                  </w:r>
                  <w:r w:rsidR="007051C0" w:rsidRPr="00917E9D">
                    <w:rPr>
                      <w:sz w:val="18"/>
                      <w:szCs w:val="18"/>
                      <w:lang w:val="en-AU"/>
                    </w:rPr>
                    <w:t>Odour (e.g. from wastes accepted at putrescible landfills</w:t>
                  </w:r>
                  <w:r w:rsidR="00513B03" w:rsidRPr="00917E9D">
                    <w:rPr>
                      <w:sz w:val="18"/>
                      <w:szCs w:val="18"/>
                      <w:lang w:val="en-AU"/>
                    </w:rPr>
                    <w:t>, storage or processing of waste or other odorous materials, etc.</w:t>
                  </w:r>
                  <w:r w:rsidR="007051C0" w:rsidRPr="00917E9D">
                    <w:rPr>
                      <w:sz w:val="18"/>
                      <w:szCs w:val="18"/>
                      <w:lang w:val="en-AU"/>
                    </w:rPr>
                    <w:t>)</w:t>
                  </w:r>
                </w:p>
              </w:tc>
            </w:tr>
            <w:tr w:rsidR="007051C0" w:rsidRPr="00917E9D" w14:paraId="7477D0E3" w14:textId="77777777" w:rsidTr="007F0AAC">
              <w:tc>
                <w:tcPr>
                  <w:tcW w:w="4350" w:type="dxa"/>
                  <w:tcBorders>
                    <w:top w:val="nil"/>
                    <w:left w:val="nil"/>
                    <w:bottom w:val="nil"/>
                    <w:right w:val="nil"/>
                  </w:tcBorders>
                </w:tcPr>
                <w:p w14:paraId="1C7F090B" w14:textId="590B75ED" w:rsidR="007051C0" w:rsidRPr="00917E9D" w:rsidRDefault="00A01D16" w:rsidP="0061608C">
                  <w:pPr>
                    <w:pStyle w:val="Mainbodytext"/>
                    <w:rPr>
                      <w:sz w:val="18"/>
                      <w:szCs w:val="18"/>
                      <w:lang w:val="en-AU"/>
                    </w:rPr>
                  </w:pPr>
                  <w:sdt>
                    <w:sdtPr>
                      <w:rPr>
                        <w:sz w:val="24"/>
                      </w:rPr>
                      <w:id w:val="-1408753094"/>
                      <w14:checkbox>
                        <w14:checked w14:val="0"/>
                        <w14:checkedState w14:val="2612" w14:font="MS Gothic"/>
                        <w14:uncheckedState w14:val="2610" w14:font="MS Gothic"/>
                      </w14:checkbox>
                    </w:sdtPr>
                    <w:sdtEndPr/>
                    <w:sdtContent>
                      <w:r w:rsidR="00BF113C" w:rsidRPr="00C91AC6">
                        <w:rPr>
                          <w:rFonts w:ascii="MS Gothic" w:eastAsia="MS Gothic" w:hAnsi="MS Gothic" w:hint="eastAsia"/>
                          <w:sz w:val="24"/>
                        </w:rPr>
                        <w:t>☐</w:t>
                      </w:r>
                    </w:sdtContent>
                  </w:sdt>
                  <w:r w:rsidR="00BF113C" w:rsidRPr="00917E9D">
                    <w:rPr>
                      <w:sz w:val="18"/>
                      <w:szCs w:val="18"/>
                      <w:lang w:val="en-AU"/>
                    </w:rPr>
                    <w:t xml:space="preserve"> </w:t>
                  </w:r>
                  <w:r w:rsidR="007051C0" w:rsidRPr="00917E9D">
                    <w:rPr>
                      <w:sz w:val="18"/>
                      <w:szCs w:val="18"/>
                      <w:lang w:val="en-AU"/>
                    </w:rPr>
                    <w:t xml:space="preserve">Contaminated or potentially contaminated stormwater (e.g. stormwater with the potential to </w:t>
                  </w:r>
                  <w:proofErr w:type="gramStart"/>
                  <w:r w:rsidR="007051C0" w:rsidRPr="00917E9D">
                    <w:rPr>
                      <w:sz w:val="18"/>
                      <w:szCs w:val="18"/>
                      <w:lang w:val="en-AU"/>
                    </w:rPr>
                    <w:t>come into contact with</w:t>
                  </w:r>
                  <w:proofErr w:type="gramEnd"/>
                  <w:r w:rsidR="007051C0" w:rsidRPr="00917E9D">
                    <w:rPr>
                      <w:sz w:val="18"/>
                      <w:szCs w:val="18"/>
                      <w:lang w:val="en-AU"/>
                    </w:rPr>
                    <w:t xml:space="preserve"> chemicals or waste materials</w:t>
                  </w:r>
                  <w:r w:rsidR="00513B03" w:rsidRPr="00917E9D">
                    <w:rPr>
                      <w:sz w:val="18"/>
                      <w:szCs w:val="18"/>
                      <w:lang w:val="en-AU"/>
                    </w:rPr>
                    <w:t>, etc.</w:t>
                  </w:r>
                  <w:r w:rsidR="007051C0" w:rsidRPr="00917E9D">
                    <w:rPr>
                      <w:sz w:val="18"/>
                      <w:szCs w:val="18"/>
                      <w:lang w:val="en-AU"/>
                    </w:rPr>
                    <w:t>)</w:t>
                  </w:r>
                </w:p>
              </w:tc>
              <w:tc>
                <w:tcPr>
                  <w:tcW w:w="4350" w:type="dxa"/>
                  <w:tcBorders>
                    <w:top w:val="nil"/>
                    <w:left w:val="nil"/>
                    <w:bottom w:val="nil"/>
                    <w:right w:val="nil"/>
                  </w:tcBorders>
                </w:tcPr>
                <w:p w14:paraId="508AB613" w14:textId="148DF876" w:rsidR="007051C0" w:rsidRPr="00917E9D" w:rsidRDefault="00A01D16" w:rsidP="0061608C">
                  <w:pPr>
                    <w:pStyle w:val="Mainbodytext"/>
                    <w:rPr>
                      <w:sz w:val="18"/>
                      <w:szCs w:val="18"/>
                      <w:vertAlign w:val="superscript"/>
                      <w:lang w:val="en-AU"/>
                    </w:rPr>
                  </w:pPr>
                  <w:sdt>
                    <w:sdtPr>
                      <w:rPr>
                        <w:sz w:val="24"/>
                      </w:rPr>
                      <w:id w:val="1849675404"/>
                      <w14:checkbox>
                        <w14:checked w14:val="0"/>
                        <w14:checkedState w14:val="2612" w14:font="MS Gothic"/>
                        <w14:uncheckedState w14:val="2610" w14:font="MS Gothic"/>
                      </w14:checkbox>
                    </w:sdtPr>
                    <w:sdtEndPr/>
                    <w:sdtContent>
                      <w:r w:rsidR="00BF113C" w:rsidRPr="00C91AC6">
                        <w:rPr>
                          <w:rFonts w:ascii="MS Gothic" w:eastAsia="MS Gothic" w:hAnsi="MS Gothic" w:hint="eastAsia"/>
                          <w:sz w:val="24"/>
                        </w:rPr>
                        <w:t>☐</w:t>
                      </w:r>
                    </w:sdtContent>
                  </w:sdt>
                  <w:r w:rsidR="00BF113C" w:rsidRPr="00917E9D">
                    <w:rPr>
                      <w:sz w:val="18"/>
                      <w:szCs w:val="18"/>
                      <w:lang w:val="en-AU"/>
                    </w:rPr>
                    <w:t xml:space="preserve"> </w:t>
                  </w:r>
                  <w:r w:rsidR="007051C0" w:rsidRPr="00917E9D">
                    <w:rPr>
                      <w:sz w:val="18"/>
                      <w:szCs w:val="18"/>
                      <w:lang w:val="en-AU"/>
                    </w:rPr>
                    <w:t>Electromagnetic radiation</w:t>
                  </w:r>
                  <w:r w:rsidR="007C2472" w:rsidRPr="00917E9D">
                    <w:rPr>
                      <w:sz w:val="18"/>
                      <w:szCs w:val="18"/>
                      <w:vertAlign w:val="superscript"/>
                      <w:lang w:val="en-AU"/>
                    </w:rPr>
                    <w:t>1</w:t>
                  </w:r>
                </w:p>
              </w:tc>
            </w:tr>
            <w:tr w:rsidR="007051C0" w:rsidRPr="00917E9D" w14:paraId="0D528BD7" w14:textId="77777777" w:rsidTr="007F0AAC">
              <w:tc>
                <w:tcPr>
                  <w:tcW w:w="8700" w:type="dxa"/>
                  <w:gridSpan w:val="2"/>
                  <w:tcBorders>
                    <w:top w:val="nil"/>
                    <w:left w:val="nil"/>
                    <w:bottom w:val="nil"/>
                    <w:right w:val="nil"/>
                  </w:tcBorders>
                </w:tcPr>
                <w:p w14:paraId="27C69357" w14:textId="036324C2" w:rsidR="007051C0" w:rsidRDefault="00A01D16" w:rsidP="0061608C">
                  <w:pPr>
                    <w:pStyle w:val="Mainbodytext"/>
                    <w:rPr>
                      <w:sz w:val="18"/>
                      <w:szCs w:val="18"/>
                      <w:lang w:val="en-AU"/>
                    </w:rPr>
                  </w:pPr>
                  <w:sdt>
                    <w:sdtPr>
                      <w:rPr>
                        <w:sz w:val="24"/>
                      </w:rPr>
                      <w:id w:val="-1430034042"/>
                      <w14:checkbox>
                        <w14:checked w14:val="0"/>
                        <w14:checkedState w14:val="2612" w14:font="MS Gothic"/>
                        <w14:uncheckedState w14:val="2610" w14:font="MS Gothic"/>
                      </w14:checkbox>
                    </w:sdtPr>
                    <w:sdtEndPr/>
                    <w:sdtContent>
                      <w:r w:rsidR="00BF113C" w:rsidRPr="00C91AC6">
                        <w:rPr>
                          <w:rFonts w:ascii="MS Gothic" w:eastAsia="MS Gothic" w:hAnsi="MS Gothic" w:hint="eastAsia"/>
                          <w:sz w:val="24"/>
                        </w:rPr>
                        <w:t>☐</w:t>
                      </w:r>
                    </w:sdtContent>
                  </w:sdt>
                  <w:r w:rsidR="00BF113C" w:rsidRPr="00917E9D">
                    <w:rPr>
                      <w:sz w:val="18"/>
                      <w:szCs w:val="18"/>
                      <w:lang w:val="en-AU"/>
                    </w:rPr>
                    <w:t xml:space="preserve"> </w:t>
                  </w:r>
                  <w:r w:rsidR="007051C0" w:rsidRPr="00917E9D">
                    <w:rPr>
                      <w:sz w:val="18"/>
                      <w:szCs w:val="18"/>
                      <w:lang w:val="en-AU"/>
                    </w:rPr>
                    <w:t>Other (please specify)</w:t>
                  </w:r>
                  <w:r w:rsidR="00513B03" w:rsidRPr="00917E9D">
                    <w:rPr>
                      <w:sz w:val="18"/>
                      <w:szCs w:val="18"/>
                      <w:lang w:val="en-AU"/>
                    </w:rPr>
                    <w:t>:</w:t>
                  </w:r>
                  <w:r w:rsidR="007051C0" w:rsidRPr="00917E9D">
                    <w:rPr>
                      <w:sz w:val="18"/>
                      <w:szCs w:val="18"/>
                      <w:lang w:val="en-AU"/>
                    </w:rPr>
                    <w:t xml:space="preserve"> [</w:t>
                  </w:r>
                  <w:r w:rsidR="007503A5" w:rsidRPr="00917E9D">
                    <w:rPr>
                      <w:sz w:val="18"/>
                      <w:szCs w:val="18"/>
                      <w:lang w:val="en-AU"/>
                    </w:rPr>
                    <w:t xml:space="preserve">                                                 </w:t>
                  </w:r>
                  <w:proofErr w:type="gramStart"/>
                  <w:r w:rsidR="007503A5" w:rsidRPr="00917E9D">
                    <w:rPr>
                      <w:sz w:val="18"/>
                      <w:szCs w:val="18"/>
                      <w:lang w:val="en-AU"/>
                    </w:rPr>
                    <w:t xml:space="preserve">  </w:t>
                  </w:r>
                  <w:r w:rsidR="007051C0" w:rsidRPr="00917E9D">
                    <w:rPr>
                      <w:sz w:val="18"/>
                      <w:szCs w:val="18"/>
                      <w:lang w:val="en-AU"/>
                    </w:rPr>
                    <w:t>]</w:t>
                  </w:r>
                  <w:proofErr w:type="gramEnd"/>
                </w:p>
                <w:p w14:paraId="0D85CC2B" w14:textId="77777777" w:rsidR="005F3489" w:rsidRDefault="005F3489" w:rsidP="0061608C">
                  <w:pPr>
                    <w:pStyle w:val="Mainbodytext"/>
                    <w:rPr>
                      <w:sz w:val="18"/>
                      <w:szCs w:val="18"/>
                      <w:lang w:val="en-AU"/>
                    </w:rPr>
                  </w:pPr>
                </w:p>
                <w:p w14:paraId="2D70D200" w14:textId="77777777" w:rsidR="005F3489" w:rsidRPr="004F42E3" w:rsidRDefault="005F3489" w:rsidP="005F3489">
                  <w:pPr>
                    <w:spacing w:before="0" w:after="60"/>
                    <w:rPr>
                      <w:sz w:val="12"/>
                      <w:szCs w:val="20"/>
                      <w:lang w:val="en-AU"/>
                    </w:rPr>
                  </w:pPr>
                  <w:r w:rsidRPr="004F42E3">
                    <w:rPr>
                      <w:sz w:val="16"/>
                      <w:szCs w:val="20"/>
                      <w:vertAlign w:val="superscript"/>
                      <w:lang w:val="en-AU"/>
                    </w:rPr>
                    <w:t>1</w:t>
                  </w:r>
                  <w:r w:rsidRPr="004F42E3">
                    <w:rPr>
                      <w:sz w:val="16"/>
                      <w:szCs w:val="20"/>
                      <w:lang w:val="en-AU"/>
                    </w:rPr>
                    <w:t xml:space="preserve"> Note that for electromagnetic radiation, copies/details of other relevant approvals (such as from the Department of Mines, Industry Regulation and Safety or the Radiological Council) must be provided where applicable.</w:t>
                  </w:r>
                </w:p>
                <w:p w14:paraId="7B4E3C10" w14:textId="2BF18C63" w:rsidR="005F3489" w:rsidRPr="00A962BF" w:rsidRDefault="005F3489" w:rsidP="005F3489">
                  <w:pPr>
                    <w:spacing w:before="60" w:after="60"/>
                    <w:rPr>
                      <w:sz w:val="18"/>
                      <w:lang w:val="en-AU"/>
                    </w:rPr>
                  </w:pPr>
                </w:p>
                <w:p w14:paraId="33959A70" w14:textId="080F3A44" w:rsidR="005F3489" w:rsidRPr="00917E9D" w:rsidRDefault="005F3489" w:rsidP="0061608C">
                  <w:pPr>
                    <w:pStyle w:val="Mainbodytext"/>
                    <w:rPr>
                      <w:sz w:val="18"/>
                      <w:szCs w:val="18"/>
                      <w:lang w:val="en-AU"/>
                    </w:rPr>
                  </w:pPr>
                </w:p>
              </w:tc>
            </w:tr>
          </w:tbl>
          <w:p w14:paraId="32CB5FB8" w14:textId="77777777" w:rsidR="007051C0" w:rsidRPr="00917E9D" w:rsidRDefault="007051C0" w:rsidP="0061608C">
            <w:pPr>
              <w:pStyle w:val="Mainbodytext"/>
              <w:rPr>
                <w:b/>
                <w:sz w:val="18"/>
                <w:szCs w:val="18"/>
                <w:lang w:val="en-AU"/>
              </w:rPr>
            </w:pPr>
          </w:p>
        </w:tc>
      </w:tr>
      <w:tr w:rsidR="007051C0" w:rsidRPr="00917E9D" w14:paraId="766CECA4" w14:textId="77777777" w:rsidTr="00851D3F">
        <w:trPr>
          <w:cantSplit/>
          <w:trHeight w:val="5565"/>
        </w:trPr>
        <w:tc>
          <w:tcPr>
            <w:tcW w:w="709" w:type="dxa"/>
            <w:tcBorders>
              <w:top w:val="single" w:sz="4" w:space="0" w:color="auto"/>
              <w:left w:val="single" w:sz="4" w:space="0" w:color="auto"/>
              <w:bottom w:val="single" w:sz="4" w:space="0" w:color="auto"/>
              <w:right w:val="nil"/>
            </w:tcBorders>
            <w:shd w:val="clear" w:color="auto" w:fill="D9D9D9" w:themeFill="background1" w:themeFillShade="D9"/>
          </w:tcPr>
          <w:p w14:paraId="5D8442B7" w14:textId="77777777" w:rsidR="007051C0" w:rsidRPr="00917E9D" w:rsidRDefault="007051C0" w:rsidP="0061608C">
            <w:pPr>
              <w:pStyle w:val="Mainbodytext"/>
              <w:rPr>
                <w:sz w:val="18"/>
                <w:szCs w:val="18"/>
                <w:lang w:val="en-AU"/>
              </w:rPr>
            </w:pPr>
          </w:p>
          <w:p w14:paraId="36004B1C" w14:textId="77777777" w:rsidR="007051C0" w:rsidRPr="00917E9D" w:rsidRDefault="007051C0" w:rsidP="0061608C">
            <w:pPr>
              <w:rPr>
                <w:lang w:val="en-AU"/>
              </w:rPr>
            </w:pPr>
          </w:p>
          <w:p w14:paraId="444E48D7" w14:textId="77777777" w:rsidR="007051C0" w:rsidRPr="00917E9D" w:rsidRDefault="007051C0" w:rsidP="0061608C">
            <w:pPr>
              <w:rPr>
                <w:lang w:val="en-AU"/>
              </w:rPr>
            </w:pPr>
          </w:p>
          <w:p w14:paraId="0A4D2784" w14:textId="77777777" w:rsidR="007051C0" w:rsidRPr="00917E9D" w:rsidRDefault="007051C0" w:rsidP="0061608C">
            <w:pPr>
              <w:rPr>
                <w:lang w:val="en-AU"/>
              </w:rPr>
            </w:pPr>
          </w:p>
          <w:p w14:paraId="4CF1AA66" w14:textId="77777777" w:rsidR="007051C0" w:rsidRPr="00917E9D" w:rsidRDefault="007051C0" w:rsidP="0061608C">
            <w:pPr>
              <w:rPr>
                <w:lang w:val="en-AU"/>
              </w:rPr>
            </w:pPr>
          </w:p>
          <w:p w14:paraId="6E22F4C7" w14:textId="77777777" w:rsidR="007051C0" w:rsidRPr="00917E9D" w:rsidRDefault="007051C0" w:rsidP="0061608C">
            <w:pPr>
              <w:rPr>
                <w:lang w:val="en-AU"/>
              </w:rPr>
            </w:pPr>
          </w:p>
          <w:p w14:paraId="4E155B72" w14:textId="77777777" w:rsidR="007051C0" w:rsidRPr="00917E9D" w:rsidRDefault="007051C0" w:rsidP="0061608C">
            <w:pPr>
              <w:rPr>
                <w:lang w:val="en-AU"/>
              </w:rPr>
            </w:pPr>
          </w:p>
          <w:p w14:paraId="246206A6" w14:textId="77777777" w:rsidR="007051C0" w:rsidRPr="00917E9D" w:rsidRDefault="007051C0" w:rsidP="0061608C">
            <w:pPr>
              <w:rPr>
                <w:lang w:val="en-AU"/>
              </w:rPr>
            </w:pPr>
          </w:p>
          <w:p w14:paraId="5FA5C6CD" w14:textId="77777777" w:rsidR="007051C0" w:rsidRPr="00917E9D" w:rsidRDefault="007051C0" w:rsidP="0061608C">
            <w:pPr>
              <w:rPr>
                <w:lang w:val="en-AU"/>
              </w:rPr>
            </w:pPr>
          </w:p>
          <w:p w14:paraId="75C87EA9" w14:textId="77777777" w:rsidR="007051C0" w:rsidRPr="00917E9D" w:rsidRDefault="007051C0" w:rsidP="0061608C">
            <w:pPr>
              <w:rPr>
                <w:lang w:val="en-AU"/>
              </w:rPr>
            </w:pPr>
          </w:p>
          <w:p w14:paraId="27B01195" w14:textId="77777777" w:rsidR="007051C0" w:rsidRPr="00917E9D" w:rsidRDefault="007051C0" w:rsidP="0061608C">
            <w:pPr>
              <w:rPr>
                <w:lang w:val="en-AU"/>
              </w:rPr>
            </w:pPr>
          </w:p>
          <w:p w14:paraId="289F4218" w14:textId="77777777" w:rsidR="007051C0" w:rsidRPr="00917E9D" w:rsidRDefault="007051C0" w:rsidP="0061608C">
            <w:pPr>
              <w:rPr>
                <w:lang w:val="en-AU"/>
              </w:rPr>
            </w:pPr>
          </w:p>
          <w:p w14:paraId="00B758B5" w14:textId="77777777" w:rsidR="007051C0" w:rsidRPr="00917E9D" w:rsidRDefault="007051C0" w:rsidP="0061608C">
            <w:pPr>
              <w:rPr>
                <w:lang w:val="en-AU"/>
              </w:rPr>
            </w:pPr>
          </w:p>
          <w:p w14:paraId="14D2BDE5" w14:textId="77777777" w:rsidR="007051C0" w:rsidRPr="00917E9D" w:rsidRDefault="007051C0" w:rsidP="0061608C">
            <w:pPr>
              <w:rPr>
                <w:lang w:val="en-AU"/>
              </w:rPr>
            </w:pPr>
          </w:p>
          <w:p w14:paraId="73CBBF20" w14:textId="77777777" w:rsidR="007051C0" w:rsidRPr="00917E9D" w:rsidRDefault="007051C0" w:rsidP="0061608C">
            <w:pPr>
              <w:rPr>
                <w:lang w:val="en-AU"/>
              </w:rPr>
            </w:pPr>
          </w:p>
          <w:p w14:paraId="6A701829" w14:textId="77777777" w:rsidR="007051C0" w:rsidRPr="00917E9D" w:rsidRDefault="007051C0" w:rsidP="0061608C">
            <w:pPr>
              <w:rPr>
                <w:lang w:val="en-AU"/>
              </w:rPr>
            </w:pPr>
          </w:p>
          <w:p w14:paraId="695BC3EB" w14:textId="77777777" w:rsidR="007051C0" w:rsidRPr="00917E9D" w:rsidRDefault="007051C0" w:rsidP="0061608C">
            <w:pPr>
              <w:rPr>
                <w:lang w:val="en-AU"/>
              </w:rPr>
            </w:pPr>
          </w:p>
          <w:p w14:paraId="00780536" w14:textId="77777777" w:rsidR="007051C0" w:rsidRPr="00917E9D" w:rsidRDefault="007051C0" w:rsidP="0061608C">
            <w:pPr>
              <w:rPr>
                <w:lang w:val="en-AU"/>
              </w:rPr>
            </w:pPr>
          </w:p>
        </w:tc>
        <w:tc>
          <w:tcPr>
            <w:tcW w:w="8931" w:type="dxa"/>
            <w:gridSpan w:val="8"/>
            <w:tcBorders>
              <w:top w:val="single" w:sz="4" w:space="0" w:color="auto"/>
              <w:left w:val="nil"/>
              <w:bottom w:val="single" w:sz="4" w:space="0" w:color="auto"/>
              <w:right w:val="single" w:sz="4" w:space="0" w:color="auto"/>
            </w:tcBorders>
            <w:shd w:val="clear" w:color="auto" w:fill="D9D9D9" w:themeFill="background1" w:themeFillShade="D9"/>
          </w:tcPr>
          <w:p w14:paraId="434C41D5" w14:textId="77777777" w:rsidR="00513B03" w:rsidRPr="00917E9D" w:rsidRDefault="00513B03" w:rsidP="00513B03">
            <w:pPr>
              <w:spacing w:before="0" w:after="0"/>
              <w:rPr>
                <w:sz w:val="10"/>
                <w:lang w:val="en-AU"/>
              </w:rPr>
            </w:pPr>
          </w:p>
          <w:p w14:paraId="6ECE3EA0" w14:textId="521DEB3D" w:rsidR="007051C0" w:rsidRPr="00917E9D" w:rsidRDefault="007051C0" w:rsidP="00513B03">
            <w:pPr>
              <w:spacing w:before="60" w:after="60"/>
              <w:rPr>
                <w:sz w:val="18"/>
                <w:lang w:val="en-AU"/>
              </w:rPr>
            </w:pPr>
            <w:r w:rsidRPr="00917E9D">
              <w:rPr>
                <w:sz w:val="18"/>
                <w:lang w:val="en-AU"/>
              </w:rPr>
              <w:t xml:space="preserve">Details of any pollution control equipment or waste treatment system, including any control mechanisms used to ensure proper operation of this equipment, must be included in the proposed controls column of the ‘Emissions and </w:t>
            </w:r>
            <w:r w:rsidR="00C748ED" w:rsidRPr="00917E9D">
              <w:rPr>
                <w:sz w:val="18"/>
                <w:lang w:val="en-AU"/>
              </w:rPr>
              <w:t>d</w:t>
            </w:r>
            <w:r w:rsidRPr="00917E9D">
              <w:rPr>
                <w:sz w:val="18"/>
                <w:lang w:val="en-AU"/>
              </w:rPr>
              <w:t xml:space="preserve">ischarges </w:t>
            </w:r>
            <w:r w:rsidR="00C748ED" w:rsidRPr="00917E9D">
              <w:rPr>
                <w:sz w:val="18"/>
                <w:lang w:val="en-AU"/>
              </w:rPr>
              <w:t>t</w:t>
            </w:r>
            <w:r w:rsidRPr="00917E9D">
              <w:rPr>
                <w:sz w:val="18"/>
                <w:lang w:val="en-AU"/>
              </w:rPr>
              <w:t>able’ below. Details of management measures employed to control emissions should also be included.</w:t>
            </w:r>
            <w:r w:rsidR="00191E05" w:rsidRPr="00917E9D">
              <w:rPr>
                <w:sz w:val="18"/>
                <w:lang w:val="en-AU"/>
              </w:rPr>
              <w:t xml:space="preserve"> Please provide / attach any relevant documents (e.g. management plans, etc.).</w:t>
            </w:r>
          </w:p>
          <w:p w14:paraId="79456CC5" w14:textId="1E6281F9" w:rsidR="007051C0" w:rsidRPr="00A962BF" w:rsidRDefault="007051C0" w:rsidP="00513B03">
            <w:pPr>
              <w:spacing w:before="60" w:after="60"/>
              <w:rPr>
                <w:sz w:val="18"/>
                <w:lang w:val="en-AU"/>
              </w:rPr>
            </w:pPr>
            <w:r w:rsidRPr="00917E9D">
              <w:rPr>
                <w:sz w:val="18"/>
                <w:lang w:val="en-AU"/>
              </w:rPr>
              <w:t xml:space="preserve">Additional rows may be added as required and/or further information may be included as an attachment (see </w:t>
            </w:r>
            <w:r w:rsidR="001F3FB8">
              <w:rPr>
                <w:sz w:val="18"/>
                <w:lang w:val="en-AU"/>
              </w:rPr>
              <w:t>S</w:t>
            </w:r>
            <w:r w:rsidR="001F3FB8" w:rsidRPr="00A962BF">
              <w:rPr>
                <w:sz w:val="18"/>
                <w:lang w:val="en-AU"/>
              </w:rPr>
              <w:t xml:space="preserve">ection </w:t>
            </w:r>
            <w:r w:rsidR="00A962BF" w:rsidRPr="00A962BF">
              <w:rPr>
                <w:sz w:val="18"/>
                <w:lang w:val="en-AU"/>
              </w:rPr>
              <w:t>9</w:t>
            </w:r>
            <w:r w:rsidRPr="00A962BF">
              <w:rPr>
                <w:sz w:val="18"/>
                <w:lang w:val="en-AU"/>
              </w:rPr>
              <w:t>.3).</w:t>
            </w:r>
            <w:r w:rsidRPr="00A962BF">
              <w:rPr>
                <w:color w:val="002060"/>
                <w:sz w:val="16"/>
                <w:szCs w:val="18"/>
                <w:lang w:val="en-AU"/>
              </w:rPr>
              <w:t xml:space="preserve"> </w:t>
            </w:r>
          </w:p>
          <w:p w14:paraId="776AAA17" w14:textId="0EB0A9DD" w:rsidR="007051C0" w:rsidRPr="00917E9D" w:rsidRDefault="0010464D" w:rsidP="00513B03">
            <w:pPr>
              <w:spacing w:before="60" w:after="60"/>
              <w:rPr>
                <w:b/>
                <w:sz w:val="18"/>
                <w:lang w:val="en-AU"/>
              </w:rPr>
            </w:pPr>
            <w:r w:rsidRPr="00A962BF">
              <w:rPr>
                <w:b/>
                <w:sz w:val="18"/>
                <w:lang w:val="en-AU"/>
              </w:rPr>
              <w:t xml:space="preserve">Table </w:t>
            </w:r>
            <w:r w:rsidR="00A962BF" w:rsidRPr="00A962BF">
              <w:rPr>
                <w:b/>
                <w:sz w:val="18"/>
                <w:lang w:val="en-AU"/>
              </w:rPr>
              <w:t>9</w:t>
            </w:r>
            <w:r w:rsidR="00361BDA" w:rsidRPr="00A962BF">
              <w:rPr>
                <w:b/>
                <w:sz w:val="18"/>
                <w:lang w:val="en-AU"/>
              </w:rPr>
              <w:t>.1</w:t>
            </w:r>
            <w:r w:rsidR="008556B3" w:rsidRPr="00A962BF">
              <w:rPr>
                <w:b/>
                <w:sz w:val="18"/>
                <w:lang w:val="en-AU"/>
              </w:rPr>
              <w:t>:</w:t>
            </w:r>
            <w:r w:rsidR="00361BDA" w:rsidRPr="00A962BF">
              <w:rPr>
                <w:b/>
                <w:sz w:val="18"/>
                <w:lang w:val="en-AU"/>
              </w:rPr>
              <w:t xml:space="preserve"> </w:t>
            </w:r>
            <w:r w:rsidR="007051C0" w:rsidRPr="00A962BF">
              <w:rPr>
                <w:b/>
                <w:sz w:val="18"/>
                <w:lang w:val="en-AU"/>
              </w:rPr>
              <w:t>Emissions</w:t>
            </w:r>
            <w:r w:rsidR="007051C0" w:rsidRPr="00917E9D">
              <w:rPr>
                <w:b/>
                <w:sz w:val="18"/>
                <w:lang w:val="en-AU"/>
              </w:rPr>
              <w:t xml:space="preserve"> and </w:t>
            </w:r>
            <w:r w:rsidR="00C748ED" w:rsidRPr="00917E9D">
              <w:rPr>
                <w:b/>
                <w:sz w:val="18"/>
                <w:lang w:val="en-AU"/>
              </w:rPr>
              <w:t>d</w:t>
            </w:r>
            <w:r w:rsidR="007051C0" w:rsidRPr="00917E9D">
              <w:rPr>
                <w:b/>
                <w:sz w:val="18"/>
                <w:lang w:val="en-AU"/>
              </w:rPr>
              <w:t>ischarges</w:t>
            </w:r>
          </w:p>
          <w:tbl>
            <w:tblPr>
              <w:tblStyle w:val="TableGrid"/>
              <w:tblW w:w="8730" w:type="dxa"/>
              <w:tblLayout w:type="fixed"/>
              <w:tblLook w:val="04A0" w:firstRow="1" w:lastRow="0" w:firstColumn="1" w:lastColumn="0" w:noHBand="0" w:noVBand="1"/>
            </w:tblPr>
            <w:tblGrid>
              <w:gridCol w:w="476"/>
              <w:gridCol w:w="1283"/>
              <w:gridCol w:w="1559"/>
              <w:gridCol w:w="1276"/>
              <w:gridCol w:w="2551"/>
              <w:gridCol w:w="1585"/>
            </w:tblGrid>
            <w:tr w:rsidR="007051C0" w:rsidRPr="00917E9D" w14:paraId="231F6CEE" w14:textId="77777777" w:rsidTr="00150CAC">
              <w:trPr>
                <w:trHeight w:val="530"/>
              </w:trPr>
              <w:tc>
                <w:tcPr>
                  <w:tcW w:w="476" w:type="dxa"/>
                  <w:shd w:val="clear" w:color="auto" w:fill="BFBFBF" w:themeFill="background1" w:themeFillShade="BF"/>
                </w:tcPr>
                <w:p w14:paraId="520C1D2E" w14:textId="77777777" w:rsidR="007051C0" w:rsidRPr="00917E9D" w:rsidRDefault="007051C0" w:rsidP="0061608C">
                  <w:pPr>
                    <w:pStyle w:val="Mainbodytext"/>
                    <w:rPr>
                      <w:sz w:val="18"/>
                      <w:szCs w:val="18"/>
                      <w:lang w:val="en-AU"/>
                    </w:rPr>
                  </w:pPr>
                </w:p>
              </w:tc>
              <w:tc>
                <w:tcPr>
                  <w:tcW w:w="1283" w:type="dxa"/>
                  <w:shd w:val="clear" w:color="auto" w:fill="BFBFBF" w:themeFill="background1" w:themeFillShade="BF"/>
                </w:tcPr>
                <w:p w14:paraId="35C84C0C" w14:textId="77777777" w:rsidR="007051C0" w:rsidRPr="00917E9D" w:rsidRDefault="007051C0" w:rsidP="0061608C">
                  <w:pPr>
                    <w:pStyle w:val="Mainbodytext"/>
                    <w:rPr>
                      <w:sz w:val="18"/>
                      <w:szCs w:val="18"/>
                      <w:lang w:val="en-AU"/>
                    </w:rPr>
                  </w:pPr>
                  <w:r w:rsidRPr="00917E9D">
                    <w:rPr>
                      <w:b/>
                      <w:sz w:val="18"/>
                      <w:szCs w:val="18"/>
                      <w:lang w:val="en-AU"/>
                    </w:rPr>
                    <w:t>Source of emission</w:t>
                  </w:r>
                  <w:r w:rsidRPr="00917E9D">
                    <w:rPr>
                      <w:sz w:val="18"/>
                      <w:szCs w:val="18"/>
                      <w:lang w:val="en-AU"/>
                    </w:rPr>
                    <w:t xml:space="preserve"> </w:t>
                  </w:r>
                  <w:r w:rsidRPr="00917E9D">
                    <w:rPr>
                      <w:b/>
                      <w:sz w:val="18"/>
                      <w:szCs w:val="18"/>
                      <w:lang w:val="en-AU"/>
                    </w:rPr>
                    <w:t>or discharge</w:t>
                  </w:r>
                </w:p>
              </w:tc>
              <w:tc>
                <w:tcPr>
                  <w:tcW w:w="1559" w:type="dxa"/>
                  <w:shd w:val="clear" w:color="auto" w:fill="BFBFBF" w:themeFill="background1" w:themeFillShade="BF"/>
                </w:tcPr>
                <w:p w14:paraId="601A3622" w14:textId="77777777" w:rsidR="007051C0" w:rsidRPr="00917E9D" w:rsidRDefault="007051C0" w:rsidP="0061608C">
                  <w:pPr>
                    <w:pStyle w:val="Mainbodytext"/>
                    <w:rPr>
                      <w:b/>
                      <w:sz w:val="18"/>
                      <w:szCs w:val="18"/>
                      <w:lang w:val="en-AU"/>
                    </w:rPr>
                  </w:pPr>
                  <w:r w:rsidRPr="00917E9D">
                    <w:rPr>
                      <w:b/>
                      <w:sz w:val="18"/>
                      <w:szCs w:val="18"/>
                      <w:lang w:val="en-AU"/>
                    </w:rPr>
                    <w:t>Emission or discharge type</w:t>
                  </w:r>
                </w:p>
              </w:tc>
              <w:tc>
                <w:tcPr>
                  <w:tcW w:w="1276" w:type="dxa"/>
                  <w:shd w:val="clear" w:color="auto" w:fill="BFBFBF" w:themeFill="background1" w:themeFillShade="BF"/>
                </w:tcPr>
                <w:p w14:paraId="689BA505" w14:textId="77777777" w:rsidR="007051C0" w:rsidRPr="00917E9D" w:rsidRDefault="007051C0" w:rsidP="0061608C">
                  <w:pPr>
                    <w:pStyle w:val="Mainbodytext"/>
                    <w:rPr>
                      <w:b/>
                      <w:sz w:val="18"/>
                      <w:szCs w:val="18"/>
                      <w:lang w:val="en-AU"/>
                    </w:rPr>
                  </w:pPr>
                  <w:r w:rsidRPr="00917E9D">
                    <w:rPr>
                      <w:b/>
                      <w:sz w:val="18"/>
                      <w:szCs w:val="18"/>
                      <w:lang w:val="en-AU"/>
                    </w:rPr>
                    <w:t>Volume and frequency</w:t>
                  </w:r>
                </w:p>
              </w:tc>
              <w:tc>
                <w:tcPr>
                  <w:tcW w:w="2551" w:type="dxa"/>
                  <w:shd w:val="clear" w:color="auto" w:fill="BFBFBF" w:themeFill="background1" w:themeFillShade="BF"/>
                </w:tcPr>
                <w:p w14:paraId="36169585" w14:textId="114FB85E" w:rsidR="007051C0" w:rsidRPr="00917E9D" w:rsidRDefault="00223858" w:rsidP="0061608C">
                  <w:pPr>
                    <w:pStyle w:val="Mainbodytext"/>
                    <w:rPr>
                      <w:b/>
                      <w:sz w:val="18"/>
                      <w:szCs w:val="18"/>
                      <w:lang w:val="en-AU"/>
                    </w:rPr>
                  </w:pPr>
                  <w:r>
                    <w:rPr>
                      <w:b/>
                      <w:sz w:val="18"/>
                      <w:szCs w:val="18"/>
                      <w:lang w:val="en-AU"/>
                    </w:rPr>
                    <w:t>Proposed</w:t>
                  </w:r>
                  <w:r w:rsidR="007051C0" w:rsidRPr="00DD7EE0">
                    <w:rPr>
                      <w:b/>
                      <w:sz w:val="18"/>
                      <w:szCs w:val="18"/>
                    </w:rPr>
                    <w:t xml:space="preserve"> controls</w:t>
                  </w:r>
                  <w:r w:rsidR="00150CAC" w:rsidRPr="00DD7EE0">
                    <w:rPr>
                      <w:b/>
                      <w:sz w:val="18"/>
                      <w:szCs w:val="18"/>
                    </w:rPr>
                    <w:t xml:space="preserve"> </w:t>
                  </w:r>
                  <w:r w:rsidR="00150CAC" w:rsidRPr="000B0172">
                    <w:rPr>
                      <w:b/>
                      <w:sz w:val="18"/>
                      <w:szCs w:val="18"/>
                    </w:rPr>
                    <w:t>(include in Attachment 6A if extensive or complex)</w:t>
                  </w:r>
                </w:p>
              </w:tc>
              <w:tc>
                <w:tcPr>
                  <w:tcW w:w="1585" w:type="dxa"/>
                  <w:shd w:val="clear" w:color="auto" w:fill="BFBFBF" w:themeFill="background1" w:themeFillShade="BF"/>
                </w:tcPr>
                <w:p w14:paraId="1B72EDF4" w14:textId="1409A32C" w:rsidR="007051C0" w:rsidRPr="00917E9D" w:rsidRDefault="007051C0" w:rsidP="0061608C">
                  <w:pPr>
                    <w:pStyle w:val="Mainbodytext"/>
                    <w:rPr>
                      <w:b/>
                      <w:sz w:val="18"/>
                      <w:szCs w:val="18"/>
                      <w:lang w:val="en-AU"/>
                    </w:rPr>
                  </w:pPr>
                  <w:r w:rsidRPr="00917E9D">
                    <w:rPr>
                      <w:b/>
                      <w:sz w:val="18"/>
                      <w:szCs w:val="18"/>
                      <w:lang w:val="en-AU"/>
                    </w:rPr>
                    <w:t xml:space="preserve">Location (on site layout plan </w:t>
                  </w:r>
                  <w:r w:rsidR="00671A02" w:rsidRPr="00917E9D">
                    <w:rPr>
                      <w:b/>
                      <w:sz w:val="18"/>
                      <w:szCs w:val="18"/>
                      <w:lang w:val="en-AU"/>
                    </w:rPr>
                    <w:t xml:space="preserve">– </w:t>
                  </w:r>
                  <w:r w:rsidRPr="00917E9D">
                    <w:rPr>
                      <w:b/>
                      <w:sz w:val="18"/>
                      <w:szCs w:val="18"/>
                      <w:lang w:val="en-AU"/>
                    </w:rPr>
                    <w:t xml:space="preserve">see </w:t>
                  </w:r>
                  <w:r w:rsidR="007E6820" w:rsidRPr="00917E9D">
                    <w:rPr>
                      <w:b/>
                      <w:sz w:val="18"/>
                      <w:szCs w:val="18"/>
                      <w:lang w:val="en-AU"/>
                    </w:rPr>
                    <w:t>3.4</w:t>
                  </w:r>
                  <w:r w:rsidRPr="00917E9D">
                    <w:rPr>
                      <w:b/>
                      <w:sz w:val="18"/>
                      <w:szCs w:val="18"/>
                      <w:lang w:val="en-AU"/>
                    </w:rPr>
                    <w:t>)</w:t>
                  </w:r>
                </w:p>
              </w:tc>
            </w:tr>
            <w:tr w:rsidR="007051C0" w:rsidRPr="00917E9D" w14:paraId="242A99A5" w14:textId="77777777" w:rsidTr="00150CAC">
              <w:trPr>
                <w:trHeight w:val="323"/>
              </w:trPr>
              <w:tc>
                <w:tcPr>
                  <w:tcW w:w="476" w:type="dxa"/>
                  <w:shd w:val="clear" w:color="auto" w:fill="FFFFFF" w:themeFill="background1"/>
                  <w:vAlign w:val="center"/>
                </w:tcPr>
                <w:p w14:paraId="07A29E49" w14:textId="66E3AC35" w:rsidR="007051C0" w:rsidRPr="00917E9D" w:rsidRDefault="007051C0" w:rsidP="00150CAC">
                  <w:pPr>
                    <w:pStyle w:val="Mainbodytext"/>
                    <w:numPr>
                      <w:ilvl w:val="0"/>
                      <w:numId w:val="35"/>
                    </w:numPr>
                    <w:ind w:left="584" w:hanging="357"/>
                    <w:rPr>
                      <w:sz w:val="18"/>
                      <w:szCs w:val="18"/>
                      <w:lang w:val="en-AU"/>
                    </w:rPr>
                  </w:pPr>
                </w:p>
              </w:tc>
              <w:tc>
                <w:tcPr>
                  <w:tcW w:w="1283" w:type="dxa"/>
                  <w:shd w:val="clear" w:color="auto" w:fill="FFFFFF" w:themeFill="background1"/>
                  <w:vAlign w:val="center"/>
                </w:tcPr>
                <w:p w14:paraId="049F165D" w14:textId="0AC718D0" w:rsidR="0061608C" w:rsidRPr="00917E9D" w:rsidRDefault="0061608C" w:rsidP="009F5D1E">
                  <w:pPr>
                    <w:pStyle w:val="Mainbodytext"/>
                    <w:rPr>
                      <w:sz w:val="18"/>
                      <w:szCs w:val="18"/>
                      <w:lang w:val="en-AU"/>
                    </w:rPr>
                  </w:pPr>
                </w:p>
              </w:tc>
              <w:tc>
                <w:tcPr>
                  <w:tcW w:w="1559" w:type="dxa"/>
                  <w:shd w:val="clear" w:color="auto" w:fill="FFFFFF" w:themeFill="background1"/>
                  <w:vAlign w:val="center"/>
                </w:tcPr>
                <w:p w14:paraId="662997F8" w14:textId="522915A9" w:rsidR="007051C0" w:rsidRPr="00917E9D" w:rsidRDefault="007051C0" w:rsidP="0061608C">
                  <w:pPr>
                    <w:pStyle w:val="Mainbodytext"/>
                    <w:rPr>
                      <w:sz w:val="18"/>
                      <w:szCs w:val="18"/>
                      <w:lang w:val="en-AU"/>
                    </w:rPr>
                  </w:pPr>
                </w:p>
              </w:tc>
              <w:tc>
                <w:tcPr>
                  <w:tcW w:w="1276" w:type="dxa"/>
                  <w:shd w:val="clear" w:color="auto" w:fill="FFFFFF" w:themeFill="background1"/>
                  <w:vAlign w:val="center"/>
                </w:tcPr>
                <w:p w14:paraId="64B7E90C" w14:textId="23B42CD8" w:rsidR="007051C0" w:rsidRPr="00917E9D" w:rsidRDefault="007051C0" w:rsidP="0061608C">
                  <w:pPr>
                    <w:pStyle w:val="Mainbodytext"/>
                    <w:rPr>
                      <w:sz w:val="18"/>
                      <w:szCs w:val="18"/>
                      <w:lang w:val="en-AU"/>
                    </w:rPr>
                  </w:pPr>
                </w:p>
              </w:tc>
              <w:tc>
                <w:tcPr>
                  <w:tcW w:w="2551" w:type="dxa"/>
                  <w:shd w:val="clear" w:color="auto" w:fill="FFFFFF" w:themeFill="background1"/>
                  <w:vAlign w:val="center"/>
                </w:tcPr>
                <w:p w14:paraId="7E745709" w14:textId="4A94E0E8" w:rsidR="007051C0" w:rsidRPr="00917E9D" w:rsidRDefault="007051C0" w:rsidP="0061608C">
                  <w:pPr>
                    <w:pStyle w:val="Mainbodytext"/>
                    <w:rPr>
                      <w:sz w:val="18"/>
                      <w:szCs w:val="18"/>
                      <w:lang w:val="en-AU"/>
                    </w:rPr>
                  </w:pPr>
                </w:p>
              </w:tc>
              <w:tc>
                <w:tcPr>
                  <w:tcW w:w="1585" w:type="dxa"/>
                  <w:shd w:val="clear" w:color="auto" w:fill="FFFFFF" w:themeFill="background1"/>
                  <w:vAlign w:val="center"/>
                </w:tcPr>
                <w:p w14:paraId="503BE0C4" w14:textId="62B742FC" w:rsidR="007051C0" w:rsidRPr="00917E9D" w:rsidRDefault="007051C0" w:rsidP="0061608C">
                  <w:pPr>
                    <w:pStyle w:val="Mainbodytext"/>
                    <w:rPr>
                      <w:sz w:val="18"/>
                      <w:szCs w:val="18"/>
                      <w:lang w:val="en-AU"/>
                    </w:rPr>
                  </w:pPr>
                </w:p>
              </w:tc>
            </w:tr>
            <w:tr w:rsidR="007051C0" w:rsidRPr="00917E9D" w14:paraId="17A687B2" w14:textId="77777777" w:rsidTr="00150CAC">
              <w:trPr>
                <w:trHeight w:val="323"/>
              </w:trPr>
              <w:tc>
                <w:tcPr>
                  <w:tcW w:w="476" w:type="dxa"/>
                  <w:shd w:val="clear" w:color="auto" w:fill="FFFFFF" w:themeFill="background1"/>
                  <w:vAlign w:val="center"/>
                </w:tcPr>
                <w:p w14:paraId="11550BA3" w14:textId="7D260D16" w:rsidR="007051C0" w:rsidRPr="00917E9D" w:rsidRDefault="007051C0" w:rsidP="00150CAC">
                  <w:pPr>
                    <w:pStyle w:val="Mainbodytext"/>
                    <w:numPr>
                      <w:ilvl w:val="0"/>
                      <w:numId w:val="35"/>
                    </w:numPr>
                    <w:ind w:left="584" w:hanging="357"/>
                    <w:rPr>
                      <w:sz w:val="18"/>
                      <w:szCs w:val="18"/>
                      <w:lang w:val="en-AU"/>
                    </w:rPr>
                  </w:pPr>
                </w:p>
              </w:tc>
              <w:tc>
                <w:tcPr>
                  <w:tcW w:w="1283" w:type="dxa"/>
                  <w:shd w:val="clear" w:color="auto" w:fill="FFFFFF" w:themeFill="background1"/>
                  <w:vAlign w:val="center"/>
                </w:tcPr>
                <w:p w14:paraId="06AC24A4" w14:textId="5F75BD3B" w:rsidR="007051C0" w:rsidRPr="00917E9D" w:rsidRDefault="007051C0" w:rsidP="0061608C">
                  <w:pPr>
                    <w:pStyle w:val="Mainbodytext"/>
                    <w:rPr>
                      <w:sz w:val="18"/>
                      <w:szCs w:val="18"/>
                      <w:lang w:val="en-AU"/>
                    </w:rPr>
                  </w:pPr>
                </w:p>
              </w:tc>
              <w:tc>
                <w:tcPr>
                  <w:tcW w:w="1559" w:type="dxa"/>
                  <w:shd w:val="clear" w:color="auto" w:fill="FFFFFF" w:themeFill="background1"/>
                  <w:vAlign w:val="center"/>
                </w:tcPr>
                <w:p w14:paraId="15065271" w14:textId="149CD3CB" w:rsidR="007051C0" w:rsidRPr="00917E9D" w:rsidRDefault="007051C0" w:rsidP="0061608C">
                  <w:pPr>
                    <w:pStyle w:val="Mainbodytext"/>
                    <w:rPr>
                      <w:sz w:val="18"/>
                      <w:szCs w:val="18"/>
                      <w:lang w:val="en-AU"/>
                    </w:rPr>
                  </w:pPr>
                </w:p>
              </w:tc>
              <w:tc>
                <w:tcPr>
                  <w:tcW w:w="1276" w:type="dxa"/>
                  <w:shd w:val="clear" w:color="auto" w:fill="FFFFFF" w:themeFill="background1"/>
                  <w:vAlign w:val="center"/>
                </w:tcPr>
                <w:p w14:paraId="2E9568A2" w14:textId="1656A24B" w:rsidR="007051C0" w:rsidRPr="00917E9D" w:rsidRDefault="007051C0" w:rsidP="0061608C">
                  <w:pPr>
                    <w:pStyle w:val="Mainbodytext"/>
                    <w:rPr>
                      <w:sz w:val="18"/>
                      <w:szCs w:val="18"/>
                      <w:lang w:val="en-AU"/>
                    </w:rPr>
                  </w:pPr>
                </w:p>
              </w:tc>
              <w:tc>
                <w:tcPr>
                  <w:tcW w:w="2551" w:type="dxa"/>
                  <w:shd w:val="clear" w:color="auto" w:fill="FFFFFF" w:themeFill="background1"/>
                  <w:vAlign w:val="center"/>
                </w:tcPr>
                <w:p w14:paraId="34DBCF71" w14:textId="3D6993C4" w:rsidR="007051C0" w:rsidRPr="00917E9D" w:rsidRDefault="007051C0" w:rsidP="0061608C">
                  <w:pPr>
                    <w:pStyle w:val="Mainbodytext"/>
                    <w:rPr>
                      <w:sz w:val="18"/>
                      <w:szCs w:val="18"/>
                      <w:lang w:val="en-AU"/>
                    </w:rPr>
                  </w:pPr>
                </w:p>
              </w:tc>
              <w:tc>
                <w:tcPr>
                  <w:tcW w:w="1585" w:type="dxa"/>
                  <w:shd w:val="clear" w:color="auto" w:fill="FFFFFF" w:themeFill="background1"/>
                  <w:vAlign w:val="center"/>
                </w:tcPr>
                <w:p w14:paraId="6FB1EB8E" w14:textId="47525A93" w:rsidR="007051C0" w:rsidRPr="00917E9D" w:rsidRDefault="007051C0" w:rsidP="0061608C">
                  <w:pPr>
                    <w:pStyle w:val="Mainbodytext"/>
                    <w:rPr>
                      <w:sz w:val="18"/>
                      <w:szCs w:val="18"/>
                      <w:lang w:val="en-AU"/>
                    </w:rPr>
                  </w:pPr>
                </w:p>
              </w:tc>
            </w:tr>
            <w:tr w:rsidR="007051C0" w:rsidRPr="00917E9D" w14:paraId="48ADBED5" w14:textId="77777777" w:rsidTr="00150CAC">
              <w:trPr>
                <w:trHeight w:val="334"/>
              </w:trPr>
              <w:tc>
                <w:tcPr>
                  <w:tcW w:w="476" w:type="dxa"/>
                  <w:shd w:val="clear" w:color="auto" w:fill="FFFFFF" w:themeFill="background1"/>
                  <w:vAlign w:val="center"/>
                </w:tcPr>
                <w:p w14:paraId="6AB07AB9" w14:textId="14EBF863" w:rsidR="007051C0" w:rsidRPr="00917E9D" w:rsidRDefault="007051C0" w:rsidP="00150CAC">
                  <w:pPr>
                    <w:pStyle w:val="Mainbodytext"/>
                    <w:numPr>
                      <w:ilvl w:val="0"/>
                      <w:numId w:val="35"/>
                    </w:numPr>
                    <w:ind w:left="584" w:hanging="357"/>
                    <w:rPr>
                      <w:sz w:val="18"/>
                      <w:szCs w:val="18"/>
                      <w:lang w:val="en-AU"/>
                    </w:rPr>
                  </w:pPr>
                </w:p>
              </w:tc>
              <w:tc>
                <w:tcPr>
                  <w:tcW w:w="1283" w:type="dxa"/>
                  <w:shd w:val="clear" w:color="auto" w:fill="FFFFFF" w:themeFill="background1"/>
                  <w:vAlign w:val="center"/>
                </w:tcPr>
                <w:p w14:paraId="0F60FADA" w14:textId="6544A146" w:rsidR="007051C0" w:rsidRPr="00917E9D" w:rsidRDefault="007051C0" w:rsidP="0061608C">
                  <w:pPr>
                    <w:pStyle w:val="Mainbodytext"/>
                    <w:rPr>
                      <w:sz w:val="18"/>
                      <w:szCs w:val="18"/>
                      <w:lang w:val="en-AU"/>
                    </w:rPr>
                  </w:pPr>
                </w:p>
              </w:tc>
              <w:tc>
                <w:tcPr>
                  <w:tcW w:w="1559" w:type="dxa"/>
                  <w:shd w:val="clear" w:color="auto" w:fill="FFFFFF" w:themeFill="background1"/>
                  <w:vAlign w:val="center"/>
                </w:tcPr>
                <w:p w14:paraId="16844966" w14:textId="7EC4F6FF" w:rsidR="007051C0" w:rsidRPr="00917E9D" w:rsidRDefault="007051C0" w:rsidP="0061608C">
                  <w:pPr>
                    <w:pStyle w:val="Mainbodytext"/>
                    <w:rPr>
                      <w:sz w:val="18"/>
                      <w:szCs w:val="18"/>
                      <w:lang w:val="en-AU"/>
                    </w:rPr>
                  </w:pPr>
                </w:p>
              </w:tc>
              <w:tc>
                <w:tcPr>
                  <w:tcW w:w="1276" w:type="dxa"/>
                  <w:shd w:val="clear" w:color="auto" w:fill="FFFFFF" w:themeFill="background1"/>
                  <w:vAlign w:val="center"/>
                </w:tcPr>
                <w:p w14:paraId="6C009D7A" w14:textId="12771DF5" w:rsidR="007051C0" w:rsidRPr="00917E9D" w:rsidRDefault="007051C0" w:rsidP="0061608C">
                  <w:pPr>
                    <w:pStyle w:val="Mainbodytext"/>
                    <w:rPr>
                      <w:sz w:val="18"/>
                      <w:szCs w:val="18"/>
                      <w:lang w:val="en-AU"/>
                    </w:rPr>
                  </w:pPr>
                </w:p>
              </w:tc>
              <w:tc>
                <w:tcPr>
                  <w:tcW w:w="2551" w:type="dxa"/>
                  <w:shd w:val="clear" w:color="auto" w:fill="FFFFFF" w:themeFill="background1"/>
                  <w:vAlign w:val="center"/>
                </w:tcPr>
                <w:p w14:paraId="6EA63FD6" w14:textId="378C0A62" w:rsidR="007051C0" w:rsidRPr="00917E9D" w:rsidRDefault="007051C0" w:rsidP="0061608C">
                  <w:pPr>
                    <w:pStyle w:val="Mainbodytext"/>
                    <w:rPr>
                      <w:sz w:val="18"/>
                      <w:szCs w:val="18"/>
                      <w:lang w:val="en-AU"/>
                    </w:rPr>
                  </w:pPr>
                </w:p>
              </w:tc>
              <w:tc>
                <w:tcPr>
                  <w:tcW w:w="1585" w:type="dxa"/>
                  <w:shd w:val="clear" w:color="auto" w:fill="FFFFFF" w:themeFill="background1"/>
                  <w:vAlign w:val="center"/>
                </w:tcPr>
                <w:p w14:paraId="7AEBF1F2" w14:textId="0D2AA1C0" w:rsidR="007051C0" w:rsidRPr="00917E9D" w:rsidRDefault="007051C0" w:rsidP="0061608C">
                  <w:pPr>
                    <w:pStyle w:val="Mainbodytext"/>
                    <w:rPr>
                      <w:sz w:val="18"/>
                      <w:szCs w:val="18"/>
                      <w:lang w:val="en-AU"/>
                    </w:rPr>
                  </w:pPr>
                </w:p>
              </w:tc>
            </w:tr>
            <w:tr w:rsidR="007051C0" w:rsidRPr="00917E9D" w14:paraId="40DE85C9" w14:textId="77777777" w:rsidTr="00150CAC">
              <w:trPr>
                <w:trHeight w:val="334"/>
              </w:trPr>
              <w:tc>
                <w:tcPr>
                  <w:tcW w:w="476" w:type="dxa"/>
                  <w:shd w:val="clear" w:color="auto" w:fill="FFFFFF" w:themeFill="background1"/>
                  <w:vAlign w:val="center"/>
                </w:tcPr>
                <w:p w14:paraId="4C7EDD33" w14:textId="543D9D6E" w:rsidR="007051C0" w:rsidRPr="00917E9D" w:rsidRDefault="007051C0" w:rsidP="00150CAC">
                  <w:pPr>
                    <w:pStyle w:val="Mainbodytext"/>
                    <w:numPr>
                      <w:ilvl w:val="0"/>
                      <w:numId w:val="35"/>
                    </w:numPr>
                    <w:ind w:left="584" w:hanging="357"/>
                    <w:rPr>
                      <w:sz w:val="18"/>
                      <w:szCs w:val="18"/>
                      <w:lang w:val="en-AU"/>
                    </w:rPr>
                  </w:pPr>
                </w:p>
              </w:tc>
              <w:tc>
                <w:tcPr>
                  <w:tcW w:w="1283" w:type="dxa"/>
                  <w:shd w:val="clear" w:color="auto" w:fill="FFFFFF" w:themeFill="background1"/>
                  <w:vAlign w:val="center"/>
                </w:tcPr>
                <w:p w14:paraId="39F8D5FA" w14:textId="08021DCB" w:rsidR="007051C0" w:rsidRPr="00917E9D" w:rsidRDefault="007051C0" w:rsidP="0061608C">
                  <w:pPr>
                    <w:pStyle w:val="Mainbodytext"/>
                    <w:rPr>
                      <w:sz w:val="18"/>
                      <w:szCs w:val="18"/>
                      <w:lang w:val="en-AU"/>
                    </w:rPr>
                  </w:pPr>
                </w:p>
              </w:tc>
              <w:tc>
                <w:tcPr>
                  <w:tcW w:w="1559" w:type="dxa"/>
                  <w:shd w:val="clear" w:color="auto" w:fill="FFFFFF" w:themeFill="background1"/>
                  <w:vAlign w:val="center"/>
                </w:tcPr>
                <w:p w14:paraId="1A35B99B" w14:textId="3539DDE3" w:rsidR="007051C0" w:rsidRPr="00917E9D" w:rsidRDefault="007051C0" w:rsidP="0061608C">
                  <w:pPr>
                    <w:pStyle w:val="Mainbodytext"/>
                    <w:rPr>
                      <w:sz w:val="18"/>
                      <w:szCs w:val="18"/>
                      <w:lang w:val="en-AU"/>
                    </w:rPr>
                  </w:pPr>
                </w:p>
              </w:tc>
              <w:tc>
                <w:tcPr>
                  <w:tcW w:w="1276" w:type="dxa"/>
                  <w:shd w:val="clear" w:color="auto" w:fill="FFFFFF" w:themeFill="background1"/>
                  <w:vAlign w:val="center"/>
                </w:tcPr>
                <w:p w14:paraId="1A1E245C" w14:textId="632C4AAE" w:rsidR="007051C0" w:rsidRPr="00917E9D" w:rsidRDefault="007051C0" w:rsidP="0061608C">
                  <w:pPr>
                    <w:pStyle w:val="Mainbodytext"/>
                    <w:rPr>
                      <w:sz w:val="18"/>
                      <w:szCs w:val="18"/>
                      <w:lang w:val="en-AU"/>
                    </w:rPr>
                  </w:pPr>
                </w:p>
              </w:tc>
              <w:tc>
                <w:tcPr>
                  <w:tcW w:w="2551" w:type="dxa"/>
                  <w:shd w:val="clear" w:color="auto" w:fill="FFFFFF" w:themeFill="background1"/>
                  <w:vAlign w:val="center"/>
                </w:tcPr>
                <w:p w14:paraId="1165A7FB" w14:textId="37C3875A" w:rsidR="007051C0" w:rsidRPr="00917E9D" w:rsidRDefault="007051C0" w:rsidP="0061608C">
                  <w:pPr>
                    <w:pStyle w:val="Mainbodytext"/>
                    <w:rPr>
                      <w:sz w:val="18"/>
                      <w:szCs w:val="18"/>
                      <w:lang w:val="en-AU"/>
                    </w:rPr>
                  </w:pPr>
                </w:p>
              </w:tc>
              <w:tc>
                <w:tcPr>
                  <w:tcW w:w="1585" w:type="dxa"/>
                  <w:shd w:val="clear" w:color="auto" w:fill="FFFFFF" w:themeFill="background1"/>
                  <w:vAlign w:val="center"/>
                </w:tcPr>
                <w:p w14:paraId="03E9F166" w14:textId="3BA4AE67" w:rsidR="007051C0" w:rsidRPr="00917E9D" w:rsidRDefault="007051C0" w:rsidP="0061608C">
                  <w:pPr>
                    <w:pStyle w:val="Mainbodytext"/>
                    <w:rPr>
                      <w:sz w:val="18"/>
                      <w:szCs w:val="18"/>
                      <w:lang w:val="en-AU"/>
                    </w:rPr>
                  </w:pPr>
                </w:p>
              </w:tc>
            </w:tr>
            <w:tr w:rsidR="007051C0" w:rsidRPr="00917E9D" w14:paraId="3B92A768" w14:textId="77777777" w:rsidTr="00150CAC">
              <w:trPr>
                <w:trHeight w:val="334"/>
              </w:trPr>
              <w:tc>
                <w:tcPr>
                  <w:tcW w:w="476" w:type="dxa"/>
                  <w:shd w:val="clear" w:color="auto" w:fill="FFFFFF" w:themeFill="background1"/>
                  <w:vAlign w:val="center"/>
                </w:tcPr>
                <w:p w14:paraId="33BF3E8C" w14:textId="1477AFB9" w:rsidR="007051C0" w:rsidRPr="00917E9D" w:rsidRDefault="007051C0" w:rsidP="00150CAC">
                  <w:pPr>
                    <w:pStyle w:val="Mainbodytext"/>
                    <w:numPr>
                      <w:ilvl w:val="0"/>
                      <w:numId w:val="35"/>
                    </w:numPr>
                    <w:ind w:left="584" w:hanging="357"/>
                    <w:rPr>
                      <w:sz w:val="18"/>
                      <w:szCs w:val="18"/>
                      <w:lang w:val="en-AU"/>
                    </w:rPr>
                  </w:pPr>
                </w:p>
              </w:tc>
              <w:tc>
                <w:tcPr>
                  <w:tcW w:w="1283" w:type="dxa"/>
                  <w:shd w:val="clear" w:color="auto" w:fill="FFFFFF" w:themeFill="background1"/>
                  <w:vAlign w:val="center"/>
                </w:tcPr>
                <w:p w14:paraId="4ACF421F" w14:textId="3832EB3F" w:rsidR="007051C0" w:rsidRPr="00917E9D" w:rsidRDefault="007051C0" w:rsidP="0061608C">
                  <w:pPr>
                    <w:pStyle w:val="Mainbodytext"/>
                    <w:rPr>
                      <w:sz w:val="18"/>
                      <w:szCs w:val="18"/>
                      <w:lang w:val="en-AU"/>
                    </w:rPr>
                  </w:pPr>
                </w:p>
              </w:tc>
              <w:tc>
                <w:tcPr>
                  <w:tcW w:w="1559" w:type="dxa"/>
                  <w:shd w:val="clear" w:color="auto" w:fill="FFFFFF" w:themeFill="background1"/>
                  <w:vAlign w:val="center"/>
                </w:tcPr>
                <w:p w14:paraId="0C28811F" w14:textId="76806F18" w:rsidR="007051C0" w:rsidRPr="00917E9D" w:rsidRDefault="007051C0" w:rsidP="0061608C">
                  <w:pPr>
                    <w:pStyle w:val="Mainbodytext"/>
                    <w:rPr>
                      <w:sz w:val="18"/>
                      <w:szCs w:val="18"/>
                      <w:lang w:val="en-AU"/>
                    </w:rPr>
                  </w:pPr>
                </w:p>
              </w:tc>
              <w:tc>
                <w:tcPr>
                  <w:tcW w:w="1276" w:type="dxa"/>
                  <w:shd w:val="clear" w:color="auto" w:fill="FFFFFF" w:themeFill="background1"/>
                  <w:vAlign w:val="center"/>
                </w:tcPr>
                <w:p w14:paraId="08EE3E48" w14:textId="1EDBEF84" w:rsidR="007051C0" w:rsidRPr="00917E9D" w:rsidRDefault="007051C0" w:rsidP="0061608C">
                  <w:pPr>
                    <w:pStyle w:val="Mainbodytext"/>
                    <w:rPr>
                      <w:sz w:val="18"/>
                      <w:szCs w:val="18"/>
                      <w:lang w:val="en-AU"/>
                    </w:rPr>
                  </w:pPr>
                </w:p>
              </w:tc>
              <w:tc>
                <w:tcPr>
                  <w:tcW w:w="2551" w:type="dxa"/>
                  <w:shd w:val="clear" w:color="auto" w:fill="FFFFFF" w:themeFill="background1"/>
                  <w:vAlign w:val="center"/>
                </w:tcPr>
                <w:p w14:paraId="36D81697" w14:textId="175B2660" w:rsidR="007051C0" w:rsidRPr="00917E9D" w:rsidRDefault="007051C0" w:rsidP="0061608C">
                  <w:pPr>
                    <w:pStyle w:val="Mainbodytext"/>
                    <w:rPr>
                      <w:sz w:val="18"/>
                      <w:szCs w:val="18"/>
                      <w:lang w:val="en-AU"/>
                    </w:rPr>
                  </w:pPr>
                </w:p>
              </w:tc>
              <w:tc>
                <w:tcPr>
                  <w:tcW w:w="1585" w:type="dxa"/>
                  <w:shd w:val="clear" w:color="auto" w:fill="FFFFFF" w:themeFill="background1"/>
                  <w:vAlign w:val="center"/>
                </w:tcPr>
                <w:p w14:paraId="1AE76ECE" w14:textId="5ACD7700" w:rsidR="007051C0" w:rsidRPr="00917E9D" w:rsidRDefault="007051C0" w:rsidP="0061608C">
                  <w:pPr>
                    <w:pStyle w:val="Mainbodytext"/>
                    <w:rPr>
                      <w:sz w:val="18"/>
                      <w:szCs w:val="18"/>
                      <w:lang w:val="en-AU"/>
                    </w:rPr>
                  </w:pPr>
                </w:p>
              </w:tc>
            </w:tr>
            <w:tr w:rsidR="007051C0" w:rsidRPr="00917E9D" w14:paraId="77FC32FC" w14:textId="77777777" w:rsidTr="00150CAC">
              <w:trPr>
                <w:trHeight w:val="334"/>
              </w:trPr>
              <w:tc>
                <w:tcPr>
                  <w:tcW w:w="476" w:type="dxa"/>
                  <w:shd w:val="clear" w:color="auto" w:fill="FFFFFF" w:themeFill="background1"/>
                  <w:vAlign w:val="center"/>
                </w:tcPr>
                <w:p w14:paraId="042D2111" w14:textId="4187C7C4" w:rsidR="007051C0" w:rsidRPr="00917E9D" w:rsidRDefault="007051C0" w:rsidP="00150CAC">
                  <w:pPr>
                    <w:pStyle w:val="Mainbodytext"/>
                    <w:numPr>
                      <w:ilvl w:val="0"/>
                      <w:numId w:val="35"/>
                    </w:numPr>
                    <w:ind w:left="584" w:hanging="357"/>
                    <w:rPr>
                      <w:sz w:val="18"/>
                      <w:szCs w:val="18"/>
                      <w:lang w:val="en-AU"/>
                    </w:rPr>
                  </w:pPr>
                </w:p>
              </w:tc>
              <w:tc>
                <w:tcPr>
                  <w:tcW w:w="1283" w:type="dxa"/>
                  <w:shd w:val="clear" w:color="auto" w:fill="FFFFFF" w:themeFill="background1"/>
                  <w:vAlign w:val="center"/>
                </w:tcPr>
                <w:p w14:paraId="525A4C50" w14:textId="672996B7" w:rsidR="007051C0" w:rsidRPr="00917E9D" w:rsidRDefault="007051C0" w:rsidP="0061608C">
                  <w:pPr>
                    <w:pStyle w:val="Mainbodytext"/>
                    <w:rPr>
                      <w:sz w:val="18"/>
                      <w:szCs w:val="18"/>
                      <w:lang w:val="en-AU"/>
                    </w:rPr>
                  </w:pPr>
                </w:p>
              </w:tc>
              <w:tc>
                <w:tcPr>
                  <w:tcW w:w="1559" w:type="dxa"/>
                  <w:shd w:val="clear" w:color="auto" w:fill="FFFFFF" w:themeFill="background1"/>
                  <w:vAlign w:val="center"/>
                </w:tcPr>
                <w:p w14:paraId="6D2E694F" w14:textId="11D30312" w:rsidR="007051C0" w:rsidRPr="00917E9D" w:rsidRDefault="007051C0" w:rsidP="0061608C">
                  <w:pPr>
                    <w:pStyle w:val="Mainbodytext"/>
                    <w:rPr>
                      <w:sz w:val="18"/>
                      <w:szCs w:val="18"/>
                      <w:lang w:val="en-AU"/>
                    </w:rPr>
                  </w:pPr>
                </w:p>
              </w:tc>
              <w:tc>
                <w:tcPr>
                  <w:tcW w:w="1276" w:type="dxa"/>
                  <w:shd w:val="clear" w:color="auto" w:fill="FFFFFF" w:themeFill="background1"/>
                  <w:vAlign w:val="center"/>
                </w:tcPr>
                <w:p w14:paraId="288AEA25" w14:textId="5D43EC74" w:rsidR="007051C0" w:rsidRPr="00917E9D" w:rsidRDefault="007051C0" w:rsidP="0061608C">
                  <w:pPr>
                    <w:pStyle w:val="Mainbodytext"/>
                    <w:rPr>
                      <w:sz w:val="18"/>
                      <w:szCs w:val="18"/>
                      <w:lang w:val="en-AU"/>
                    </w:rPr>
                  </w:pPr>
                </w:p>
              </w:tc>
              <w:tc>
                <w:tcPr>
                  <w:tcW w:w="2551" w:type="dxa"/>
                  <w:shd w:val="clear" w:color="auto" w:fill="FFFFFF" w:themeFill="background1"/>
                  <w:vAlign w:val="center"/>
                </w:tcPr>
                <w:p w14:paraId="74455D63" w14:textId="79DE392A" w:rsidR="007051C0" w:rsidRPr="00917E9D" w:rsidRDefault="007051C0" w:rsidP="0061608C">
                  <w:pPr>
                    <w:pStyle w:val="Mainbodytext"/>
                    <w:rPr>
                      <w:sz w:val="18"/>
                      <w:szCs w:val="18"/>
                      <w:lang w:val="en-AU"/>
                    </w:rPr>
                  </w:pPr>
                </w:p>
              </w:tc>
              <w:tc>
                <w:tcPr>
                  <w:tcW w:w="1585" w:type="dxa"/>
                  <w:shd w:val="clear" w:color="auto" w:fill="FFFFFF" w:themeFill="background1"/>
                  <w:vAlign w:val="center"/>
                </w:tcPr>
                <w:p w14:paraId="241C97E7" w14:textId="4E9D0BE5" w:rsidR="007051C0" w:rsidRPr="00917E9D" w:rsidRDefault="007051C0" w:rsidP="0061608C">
                  <w:pPr>
                    <w:pStyle w:val="Mainbodytext"/>
                    <w:rPr>
                      <w:sz w:val="18"/>
                      <w:szCs w:val="18"/>
                      <w:lang w:val="en-AU"/>
                    </w:rPr>
                  </w:pPr>
                </w:p>
              </w:tc>
            </w:tr>
            <w:tr w:rsidR="007051C0" w:rsidRPr="00917E9D" w14:paraId="4102F3BD" w14:textId="77777777" w:rsidTr="00150CAC">
              <w:trPr>
                <w:trHeight w:val="334"/>
              </w:trPr>
              <w:tc>
                <w:tcPr>
                  <w:tcW w:w="476" w:type="dxa"/>
                  <w:shd w:val="clear" w:color="auto" w:fill="FFFFFF" w:themeFill="background1"/>
                  <w:vAlign w:val="center"/>
                </w:tcPr>
                <w:p w14:paraId="213CE4FC" w14:textId="77777777" w:rsidR="007051C0" w:rsidRPr="00917E9D" w:rsidRDefault="007051C0" w:rsidP="00150CAC">
                  <w:pPr>
                    <w:pStyle w:val="Mainbodytext"/>
                    <w:numPr>
                      <w:ilvl w:val="0"/>
                      <w:numId w:val="35"/>
                    </w:numPr>
                    <w:ind w:left="584" w:hanging="357"/>
                    <w:rPr>
                      <w:sz w:val="18"/>
                      <w:szCs w:val="18"/>
                      <w:lang w:val="en-AU"/>
                    </w:rPr>
                  </w:pPr>
                </w:p>
              </w:tc>
              <w:tc>
                <w:tcPr>
                  <w:tcW w:w="1283" w:type="dxa"/>
                  <w:shd w:val="clear" w:color="auto" w:fill="FFFFFF" w:themeFill="background1"/>
                  <w:vAlign w:val="center"/>
                </w:tcPr>
                <w:p w14:paraId="38295FB4" w14:textId="77777777" w:rsidR="007051C0" w:rsidRPr="00917E9D" w:rsidRDefault="007051C0" w:rsidP="0061608C">
                  <w:pPr>
                    <w:pStyle w:val="Mainbodytext"/>
                    <w:rPr>
                      <w:sz w:val="18"/>
                      <w:szCs w:val="18"/>
                      <w:lang w:val="en-AU"/>
                    </w:rPr>
                  </w:pPr>
                </w:p>
              </w:tc>
              <w:tc>
                <w:tcPr>
                  <w:tcW w:w="1559" w:type="dxa"/>
                  <w:shd w:val="clear" w:color="auto" w:fill="FFFFFF" w:themeFill="background1"/>
                  <w:vAlign w:val="center"/>
                </w:tcPr>
                <w:p w14:paraId="26495329" w14:textId="77777777" w:rsidR="007051C0" w:rsidRPr="00917E9D" w:rsidRDefault="007051C0" w:rsidP="0061608C">
                  <w:pPr>
                    <w:pStyle w:val="Mainbodytext"/>
                    <w:rPr>
                      <w:sz w:val="18"/>
                      <w:szCs w:val="18"/>
                      <w:lang w:val="en-AU"/>
                    </w:rPr>
                  </w:pPr>
                </w:p>
              </w:tc>
              <w:tc>
                <w:tcPr>
                  <w:tcW w:w="1276" w:type="dxa"/>
                  <w:shd w:val="clear" w:color="auto" w:fill="FFFFFF" w:themeFill="background1"/>
                  <w:vAlign w:val="center"/>
                </w:tcPr>
                <w:p w14:paraId="66080C68" w14:textId="77777777" w:rsidR="007051C0" w:rsidRPr="00917E9D" w:rsidRDefault="007051C0" w:rsidP="0061608C">
                  <w:pPr>
                    <w:pStyle w:val="Mainbodytext"/>
                    <w:rPr>
                      <w:sz w:val="18"/>
                      <w:szCs w:val="18"/>
                      <w:lang w:val="en-AU"/>
                    </w:rPr>
                  </w:pPr>
                </w:p>
              </w:tc>
              <w:tc>
                <w:tcPr>
                  <w:tcW w:w="2551" w:type="dxa"/>
                  <w:shd w:val="clear" w:color="auto" w:fill="FFFFFF" w:themeFill="background1"/>
                  <w:vAlign w:val="center"/>
                </w:tcPr>
                <w:p w14:paraId="5DD0DAAE" w14:textId="77777777" w:rsidR="007051C0" w:rsidRPr="00917E9D" w:rsidRDefault="007051C0" w:rsidP="0061608C">
                  <w:pPr>
                    <w:pStyle w:val="Mainbodytext"/>
                    <w:rPr>
                      <w:sz w:val="18"/>
                      <w:szCs w:val="18"/>
                      <w:lang w:val="en-AU"/>
                    </w:rPr>
                  </w:pPr>
                </w:p>
              </w:tc>
              <w:tc>
                <w:tcPr>
                  <w:tcW w:w="1585" w:type="dxa"/>
                  <w:shd w:val="clear" w:color="auto" w:fill="FFFFFF" w:themeFill="background1"/>
                  <w:vAlign w:val="center"/>
                </w:tcPr>
                <w:p w14:paraId="30622A71" w14:textId="77777777" w:rsidR="007051C0" w:rsidRPr="00917E9D" w:rsidRDefault="007051C0" w:rsidP="0061608C">
                  <w:pPr>
                    <w:pStyle w:val="Mainbodytext"/>
                    <w:rPr>
                      <w:sz w:val="18"/>
                      <w:szCs w:val="18"/>
                      <w:lang w:val="en-AU"/>
                    </w:rPr>
                  </w:pPr>
                </w:p>
              </w:tc>
            </w:tr>
            <w:tr w:rsidR="007051C0" w:rsidRPr="00917E9D" w14:paraId="7BA0B4DE" w14:textId="77777777" w:rsidTr="00150CAC">
              <w:trPr>
                <w:trHeight w:val="334"/>
              </w:trPr>
              <w:tc>
                <w:tcPr>
                  <w:tcW w:w="476" w:type="dxa"/>
                  <w:shd w:val="clear" w:color="auto" w:fill="FFFFFF" w:themeFill="background1"/>
                  <w:vAlign w:val="center"/>
                </w:tcPr>
                <w:p w14:paraId="294D6677" w14:textId="77777777" w:rsidR="007051C0" w:rsidRPr="00917E9D" w:rsidRDefault="007051C0" w:rsidP="00150CAC">
                  <w:pPr>
                    <w:pStyle w:val="Mainbodytext"/>
                    <w:numPr>
                      <w:ilvl w:val="0"/>
                      <w:numId w:val="35"/>
                    </w:numPr>
                    <w:ind w:left="584" w:hanging="357"/>
                    <w:rPr>
                      <w:sz w:val="18"/>
                      <w:szCs w:val="18"/>
                      <w:lang w:val="en-AU"/>
                    </w:rPr>
                  </w:pPr>
                </w:p>
              </w:tc>
              <w:tc>
                <w:tcPr>
                  <w:tcW w:w="1283" w:type="dxa"/>
                  <w:shd w:val="clear" w:color="auto" w:fill="FFFFFF" w:themeFill="background1"/>
                  <w:vAlign w:val="center"/>
                </w:tcPr>
                <w:p w14:paraId="19609DAD" w14:textId="77777777" w:rsidR="007051C0" w:rsidRPr="00917E9D" w:rsidRDefault="007051C0" w:rsidP="0061608C">
                  <w:pPr>
                    <w:pStyle w:val="Mainbodytext"/>
                    <w:rPr>
                      <w:sz w:val="18"/>
                      <w:szCs w:val="18"/>
                      <w:lang w:val="en-AU"/>
                    </w:rPr>
                  </w:pPr>
                </w:p>
              </w:tc>
              <w:tc>
                <w:tcPr>
                  <w:tcW w:w="1559" w:type="dxa"/>
                  <w:shd w:val="clear" w:color="auto" w:fill="FFFFFF" w:themeFill="background1"/>
                  <w:vAlign w:val="center"/>
                </w:tcPr>
                <w:p w14:paraId="2A8DC366" w14:textId="77777777" w:rsidR="007051C0" w:rsidRPr="00917E9D" w:rsidRDefault="007051C0" w:rsidP="0061608C">
                  <w:pPr>
                    <w:pStyle w:val="Mainbodytext"/>
                    <w:rPr>
                      <w:sz w:val="18"/>
                      <w:szCs w:val="18"/>
                      <w:lang w:val="en-AU"/>
                    </w:rPr>
                  </w:pPr>
                </w:p>
              </w:tc>
              <w:tc>
                <w:tcPr>
                  <w:tcW w:w="1276" w:type="dxa"/>
                  <w:shd w:val="clear" w:color="auto" w:fill="FFFFFF" w:themeFill="background1"/>
                  <w:vAlign w:val="center"/>
                </w:tcPr>
                <w:p w14:paraId="1B8DF9D2" w14:textId="77777777" w:rsidR="007051C0" w:rsidRPr="00917E9D" w:rsidRDefault="007051C0" w:rsidP="0061608C">
                  <w:pPr>
                    <w:pStyle w:val="Mainbodytext"/>
                    <w:rPr>
                      <w:sz w:val="18"/>
                      <w:szCs w:val="18"/>
                      <w:lang w:val="en-AU"/>
                    </w:rPr>
                  </w:pPr>
                </w:p>
              </w:tc>
              <w:tc>
                <w:tcPr>
                  <w:tcW w:w="2551" w:type="dxa"/>
                  <w:shd w:val="clear" w:color="auto" w:fill="FFFFFF" w:themeFill="background1"/>
                  <w:vAlign w:val="center"/>
                </w:tcPr>
                <w:p w14:paraId="30B5B7FE" w14:textId="77777777" w:rsidR="007051C0" w:rsidRPr="00917E9D" w:rsidRDefault="007051C0" w:rsidP="0061608C">
                  <w:pPr>
                    <w:pStyle w:val="Mainbodytext"/>
                    <w:rPr>
                      <w:sz w:val="18"/>
                      <w:szCs w:val="18"/>
                      <w:lang w:val="en-AU"/>
                    </w:rPr>
                  </w:pPr>
                </w:p>
              </w:tc>
              <w:tc>
                <w:tcPr>
                  <w:tcW w:w="1585" w:type="dxa"/>
                  <w:shd w:val="clear" w:color="auto" w:fill="FFFFFF" w:themeFill="background1"/>
                  <w:vAlign w:val="center"/>
                </w:tcPr>
                <w:p w14:paraId="466068C9" w14:textId="77777777" w:rsidR="007051C0" w:rsidRPr="00917E9D" w:rsidRDefault="007051C0" w:rsidP="0061608C">
                  <w:pPr>
                    <w:pStyle w:val="Mainbodytext"/>
                    <w:rPr>
                      <w:sz w:val="18"/>
                      <w:szCs w:val="18"/>
                      <w:lang w:val="en-AU"/>
                    </w:rPr>
                  </w:pPr>
                </w:p>
              </w:tc>
            </w:tr>
            <w:tr w:rsidR="007051C0" w:rsidRPr="00917E9D" w14:paraId="6AA45591" w14:textId="77777777" w:rsidTr="00150CAC">
              <w:trPr>
                <w:trHeight w:val="334"/>
              </w:trPr>
              <w:tc>
                <w:tcPr>
                  <w:tcW w:w="476" w:type="dxa"/>
                  <w:shd w:val="clear" w:color="auto" w:fill="FFFFFF" w:themeFill="background1"/>
                  <w:vAlign w:val="center"/>
                </w:tcPr>
                <w:p w14:paraId="5F479E49" w14:textId="77777777" w:rsidR="007051C0" w:rsidRPr="00917E9D" w:rsidRDefault="007051C0" w:rsidP="00150CAC">
                  <w:pPr>
                    <w:pStyle w:val="Mainbodytext"/>
                    <w:numPr>
                      <w:ilvl w:val="0"/>
                      <w:numId w:val="35"/>
                    </w:numPr>
                    <w:ind w:left="584" w:hanging="357"/>
                    <w:rPr>
                      <w:sz w:val="18"/>
                      <w:szCs w:val="18"/>
                      <w:lang w:val="en-AU"/>
                    </w:rPr>
                  </w:pPr>
                </w:p>
              </w:tc>
              <w:tc>
                <w:tcPr>
                  <w:tcW w:w="1283" w:type="dxa"/>
                  <w:shd w:val="clear" w:color="auto" w:fill="FFFFFF" w:themeFill="background1"/>
                  <w:vAlign w:val="center"/>
                </w:tcPr>
                <w:p w14:paraId="59903740" w14:textId="77777777" w:rsidR="007051C0" w:rsidRPr="00917E9D" w:rsidRDefault="007051C0" w:rsidP="0061608C">
                  <w:pPr>
                    <w:pStyle w:val="Mainbodytext"/>
                    <w:rPr>
                      <w:sz w:val="18"/>
                      <w:szCs w:val="18"/>
                      <w:lang w:val="en-AU"/>
                    </w:rPr>
                  </w:pPr>
                </w:p>
              </w:tc>
              <w:tc>
                <w:tcPr>
                  <w:tcW w:w="1559" w:type="dxa"/>
                  <w:shd w:val="clear" w:color="auto" w:fill="FFFFFF" w:themeFill="background1"/>
                  <w:vAlign w:val="center"/>
                </w:tcPr>
                <w:p w14:paraId="0CA47F33" w14:textId="77777777" w:rsidR="007051C0" w:rsidRPr="00917E9D" w:rsidRDefault="007051C0" w:rsidP="0061608C">
                  <w:pPr>
                    <w:pStyle w:val="Mainbodytext"/>
                    <w:rPr>
                      <w:sz w:val="18"/>
                      <w:szCs w:val="18"/>
                      <w:lang w:val="en-AU"/>
                    </w:rPr>
                  </w:pPr>
                </w:p>
              </w:tc>
              <w:tc>
                <w:tcPr>
                  <w:tcW w:w="1276" w:type="dxa"/>
                  <w:shd w:val="clear" w:color="auto" w:fill="FFFFFF" w:themeFill="background1"/>
                  <w:vAlign w:val="center"/>
                </w:tcPr>
                <w:p w14:paraId="1DB07F0D" w14:textId="77777777" w:rsidR="007051C0" w:rsidRPr="00917E9D" w:rsidRDefault="007051C0" w:rsidP="0061608C">
                  <w:pPr>
                    <w:pStyle w:val="Mainbodytext"/>
                    <w:rPr>
                      <w:sz w:val="18"/>
                      <w:szCs w:val="18"/>
                      <w:lang w:val="en-AU"/>
                    </w:rPr>
                  </w:pPr>
                </w:p>
              </w:tc>
              <w:tc>
                <w:tcPr>
                  <w:tcW w:w="2551" w:type="dxa"/>
                  <w:shd w:val="clear" w:color="auto" w:fill="FFFFFF" w:themeFill="background1"/>
                  <w:vAlign w:val="center"/>
                </w:tcPr>
                <w:p w14:paraId="1706E00E" w14:textId="77777777" w:rsidR="007051C0" w:rsidRPr="00917E9D" w:rsidRDefault="007051C0" w:rsidP="0061608C">
                  <w:pPr>
                    <w:pStyle w:val="Mainbodytext"/>
                    <w:rPr>
                      <w:sz w:val="18"/>
                      <w:szCs w:val="18"/>
                      <w:lang w:val="en-AU"/>
                    </w:rPr>
                  </w:pPr>
                </w:p>
              </w:tc>
              <w:tc>
                <w:tcPr>
                  <w:tcW w:w="1585" w:type="dxa"/>
                  <w:shd w:val="clear" w:color="auto" w:fill="FFFFFF" w:themeFill="background1"/>
                  <w:vAlign w:val="center"/>
                </w:tcPr>
                <w:p w14:paraId="7DCE33C0" w14:textId="77777777" w:rsidR="007051C0" w:rsidRPr="00917E9D" w:rsidRDefault="007051C0" w:rsidP="0061608C">
                  <w:pPr>
                    <w:pStyle w:val="Mainbodytext"/>
                    <w:rPr>
                      <w:sz w:val="18"/>
                      <w:szCs w:val="18"/>
                      <w:lang w:val="en-AU"/>
                    </w:rPr>
                  </w:pPr>
                </w:p>
              </w:tc>
            </w:tr>
            <w:tr w:rsidR="007051C0" w:rsidRPr="00917E9D" w14:paraId="095DF7E4" w14:textId="77777777" w:rsidTr="00150CAC">
              <w:trPr>
                <w:trHeight w:val="334"/>
              </w:trPr>
              <w:tc>
                <w:tcPr>
                  <w:tcW w:w="476" w:type="dxa"/>
                  <w:shd w:val="clear" w:color="auto" w:fill="FFFFFF" w:themeFill="background1"/>
                  <w:vAlign w:val="center"/>
                </w:tcPr>
                <w:p w14:paraId="3D738F97" w14:textId="77777777" w:rsidR="007051C0" w:rsidRPr="00917E9D" w:rsidRDefault="007051C0" w:rsidP="00150CAC">
                  <w:pPr>
                    <w:pStyle w:val="Mainbodytext"/>
                    <w:numPr>
                      <w:ilvl w:val="0"/>
                      <w:numId w:val="35"/>
                    </w:numPr>
                    <w:ind w:left="584" w:hanging="357"/>
                    <w:rPr>
                      <w:sz w:val="18"/>
                      <w:szCs w:val="18"/>
                      <w:lang w:val="en-AU"/>
                    </w:rPr>
                  </w:pPr>
                </w:p>
              </w:tc>
              <w:tc>
                <w:tcPr>
                  <w:tcW w:w="1283" w:type="dxa"/>
                  <w:shd w:val="clear" w:color="auto" w:fill="FFFFFF" w:themeFill="background1"/>
                  <w:vAlign w:val="center"/>
                </w:tcPr>
                <w:p w14:paraId="15586D9F" w14:textId="77777777" w:rsidR="007051C0" w:rsidRPr="00917E9D" w:rsidRDefault="007051C0" w:rsidP="0061608C">
                  <w:pPr>
                    <w:pStyle w:val="Mainbodytext"/>
                    <w:rPr>
                      <w:sz w:val="18"/>
                      <w:szCs w:val="18"/>
                      <w:lang w:val="en-AU"/>
                    </w:rPr>
                  </w:pPr>
                </w:p>
              </w:tc>
              <w:tc>
                <w:tcPr>
                  <w:tcW w:w="1559" w:type="dxa"/>
                  <w:shd w:val="clear" w:color="auto" w:fill="FFFFFF" w:themeFill="background1"/>
                  <w:vAlign w:val="center"/>
                </w:tcPr>
                <w:p w14:paraId="7C723776" w14:textId="77777777" w:rsidR="007051C0" w:rsidRPr="00917E9D" w:rsidRDefault="007051C0" w:rsidP="0061608C">
                  <w:pPr>
                    <w:pStyle w:val="Mainbodytext"/>
                    <w:rPr>
                      <w:sz w:val="18"/>
                      <w:szCs w:val="18"/>
                      <w:lang w:val="en-AU"/>
                    </w:rPr>
                  </w:pPr>
                </w:p>
              </w:tc>
              <w:tc>
                <w:tcPr>
                  <w:tcW w:w="1276" w:type="dxa"/>
                  <w:shd w:val="clear" w:color="auto" w:fill="FFFFFF" w:themeFill="background1"/>
                  <w:vAlign w:val="center"/>
                </w:tcPr>
                <w:p w14:paraId="44C6ADBE" w14:textId="77777777" w:rsidR="007051C0" w:rsidRPr="00917E9D" w:rsidRDefault="007051C0" w:rsidP="0061608C">
                  <w:pPr>
                    <w:pStyle w:val="Mainbodytext"/>
                    <w:rPr>
                      <w:sz w:val="18"/>
                      <w:szCs w:val="18"/>
                      <w:lang w:val="en-AU"/>
                    </w:rPr>
                  </w:pPr>
                </w:p>
              </w:tc>
              <w:tc>
                <w:tcPr>
                  <w:tcW w:w="2551" w:type="dxa"/>
                  <w:shd w:val="clear" w:color="auto" w:fill="FFFFFF" w:themeFill="background1"/>
                  <w:vAlign w:val="center"/>
                </w:tcPr>
                <w:p w14:paraId="15041FE0" w14:textId="77777777" w:rsidR="007051C0" w:rsidRPr="00917E9D" w:rsidRDefault="007051C0" w:rsidP="0061608C">
                  <w:pPr>
                    <w:pStyle w:val="Mainbodytext"/>
                    <w:rPr>
                      <w:sz w:val="18"/>
                      <w:szCs w:val="18"/>
                      <w:lang w:val="en-AU"/>
                    </w:rPr>
                  </w:pPr>
                </w:p>
              </w:tc>
              <w:tc>
                <w:tcPr>
                  <w:tcW w:w="1585" w:type="dxa"/>
                  <w:shd w:val="clear" w:color="auto" w:fill="FFFFFF" w:themeFill="background1"/>
                  <w:vAlign w:val="center"/>
                </w:tcPr>
                <w:p w14:paraId="5A47A3A6" w14:textId="77777777" w:rsidR="007051C0" w:rsidRPr="00917E9D" w:rsidRDefault="007051C0" w:rsidP="0061608C">
                  <w:pPr>
                    <w:pStyle w:val="Mainbodytext"/>
                    <w:rPr>
                      <w:sz w:val="18"/>
                      <w:szCs w:val="18"/>
                      <w:lang w:val="en-AU"/>
                    </w:rPr>
                  </w:pPr>
                </w:p>
              </w:tc>
            </w:tr>
            <w:tr w:rsidR="007051C0" w:rsidRPr="00917E9D" w14:paraId="08FF5319" w14:textId="77777777" w:rsidTr="00150CAC">
              <w:trPr>
                <w:trHeight w:val="334"/>
              </w:trPr>
              <w:tc>
                <w:tcPr>
                  <w:tcW w:w="476" w:type="dxa"/>
                  <w:shd w:val="clear" w:color="auto" w:fill="FFFFFF" w:themeFill="background1"/>
                  <w:vAlign w:val="center"/>
                </w:tcPr>
                <w:p w14:paraId="74FB9E79" w14:textId="77777777" w:rsidR="007051C0" w:rsidRPr="00917E9D" w:rsidRDefault="007051C0" w:rsidP="00150CAC">
                  <w:pPr>
                    <w:pStyle w:val="Mainbodytext"/>
                    <w:numPr>
                      <w:ilvl w:val="0"/>
                      <w:numId w:val="35"/>
                    </w:numPr>
                    <w:ind w:left="584" w:hanging="357"/>
                    <w:rPr>
                      <w:sz w:val="18"/>
                      <w:szCs w:val="18"/>
                      <w:lang w:val="en-AU"/>
                    </w:rPr>
                  </w:pPr>
                </w:p>
              </w:tc>
              <w:tc>
                <w:tcPr>
                  <w:tcW w:w="1283" w:type="dxa"/>
                  <w:shd w:val="clear" w:color="auto" w:fill="FFFFFF" w:themeFill="background1"/>
                  <w:vAlign w:val="center"/>
                </w:tcPr>
                <w:p w14:paraId="73FB6E15" w14:textId="77777777" w:rsidR="007051C0" w:rsidRPr="00917E9D" w:rsidRDefault="007051C0" w:rsidP="0061608C">
                  <w:pPr>
                    <w:pStyle w:val="Mainbodytext"/>
                    <w:rPr>
                      <w:sz w:val="18"/>
                      <w:szCs w:val="18"/>
                      <w:lang w:val="en-AU"/>
                    </w:rPr>
                  </w:pPr>
                </w:p>
              </w:tc>
              <w:tc>
                <w:tcPr>
                  <w:tcW w:w="1559" w:type="dxa"/>
                  <w:shd w:val="clear" w:color="auto" w:fill="FFFFFF" w:themeFill="background1"/>
                  <w:vAlign w:val="center"/>
                </w:tcPr>
                <w:p w14:paraId="0FBB0BA6" w14:textId="77777777" w:rsidR="007051C0" w:rsidRPr="00917E9D" w:rsidRDefault="007051C0" w:rsidP="0061608C">
                  <w:pPr>
                    <w:pStyle w:val="Mainbodytext"/>
                    <w:rPr>
                      <w:sz w:val="18"/>
                      <w:szCs w:val="18"/>
                      <w:lang w:val="en-AU"/>
                    </w:rPr>
                  </w:pPr>
                </w:p>
              </w:tc>
              <w:tc>
                <w:tcPr>
                  <w:tcW w:w="1276" w:type="dxa"/>
                  <w:shd w:val="clear" w:color="auto" w:fill="FFFFFF" w:themeFill="background1"/>
                  <w:vAlign w:val="center"/>
                </w:tcPr>
                <w:p w14:paraId="15BAA810" w14:textId="77777777" w:rsidR="007051C0" w:rsidRPr="00917E9D" w:rsidRDefault="007051C0" w:rsidP="0061608C">
                  <w:pPr>
                    <w:pStyle w:val="Mainbodytext"/>
                    <w:rPr>
                      <w:sz w:val="18"/>
                      <w:szCs w:val="18"/>
                      <w:lang w:val="en-AU"/>
                    </w:rPr>
                  </w:pPr>
                </w:p>
              </w:tc>
              <w:tc>
                <w:tcPr>
                  <w:tcW w:w="2551" w:type="dxa"/>
                  <w:shd w:val="clear" w:color="auto" w:fill="FFFFFF" w:themeFill="background1"/>
                  <w:vAlign w:val="center"/>
                </w:tcPr>
                <w:p w14:paraId="34CE2F9A" w14:textId="77777777" w:rsidR="007051C0" w:rsidRPr="00917E9D" w:rsidRDefault="007051C0" w:rsidP="0061608C">
                  <w:pPr>
                    <w:pStyle w:val="Mainbodytext"/>
                    <w:rPr>
                      <w:sz w:val="18"/>
                      <w:szCs w:val="18"/>
                      <w:lang w:val="en-AU"/>
                    </w:rPr>
                  </w:pPr>
                </w:p>
              </w:tc>
              <w:tc>
                <w:tcPr>
                  <w:tcW w:w="1585" w:type="dxa"/>
                  <w:shd w:val="clear" w:color="auto" w:fill="FFFFFF" w:themeFill="background1"/>
                  <w:vAlign w:val="center"/>
                </w:tcPr>
                <w:p w14:paraId="6504ECDA" w14:textId="77777777" w:rsidR="007051C0" w:rsidRPr="00917E9D" w:rsidRDefault="007051C0" w:rsidP="0061608C">
                  <w:pPr>
                    <w:pStyle w:val="Mainbodytext"/>
                    <w:rPr>
                      <w:sz w:val="18"/>
                      <w:szCs w:val="18"/>
                      <w:lang w:val="en-AU"/>
                    </w:rPr>
                  </w:pPr>
                </w:p>
              </w:tc>
            </w:tr>
            <w:tr w:rsidR="007051C0" w:rsidRPr="00917E9D" w14:paraId="7B34149C" w14:textId="77777777" w:rsidTr="00150CAC">
              <w:trPr>
                <w:trHeight w:val="334"/>
              </w:trPr>
              <w:tc>
                <w:tcPr>
                  <w:tcW w:w="476" w:type="dxa"/>
                  <w:shd w:val="clear" w:color="auto" w:fill="FFFFFF" w:themeFill="background1"/>
                  <w:vAlign w:val="center"/>
                </w:tcPr>
                <w:p w14:paraId="462388C6" w14:textId="77777777" w:rsidR="007051C0" w:rsidRPr="00917E9D" w:rsidRDefault="007051C0" w:rsidP="00150CAC">
                  <w:pPr>
                    <w:pStyle w:val="Mainbodytext"/>
                    <w:numPr>
                      <w:ilvl w:val="0"/>
                      <w:numId w:val="35"/>
                    </w:numPr>
                    <w:ind w:left="584" w:hanging="357"/>
                    <w:rPr>
                      <w:sz w:val="18"/>
                      <w:szCs w:val="18"/>
                      <w:lang w:val="en-AU"/>
                    </w:rPr>
                  </w:pPr>
                </w:p>
              </w:tc>
              <w:tc>
                <w:tcPr>
                  <w:tcW w:w="1283" w:type="dxa"/>
                  <w:shd w:val="clear" w:color="auto" w:fill="FFFFFF" w:themeFill="background1"/>
                  <w:vAlign w:val="center"/>
                </w:tcPr>
                <w:p w14:paraId="5C42F197" w14:textId="77777777" w:rsidR="007051C0" w:rsidRPr="00917E9D" w:rsidRDefault="007051C0" w:rsidP="0061608C">
                  <w:pPr>
                    <w:pStyle w:val="Mainbodytext"/>
                    <w:rPr>
                      <w:sz w:val="18"/>
                      <w:szCs w:val="18"/>
                      <w:lang w:val="en-AU"/>
                    </w:rPr>
                  </w:pPr>
                </w:p>
              </w:tc>
              <w:tc>
                <w:tcPr>
                  <w:tcW w:w="1559" w:type="dxa"/>
                  <w:shd w:val="clear" w:color="auto" w:fill="FFFFFF" w:themeFill="background1"/>
                  <w:vAlign w:val="center"/>
                </w:tcPr>
                <w:p w14:paraId="0F3B09A5" w14:textId="77777777" w:rsidR="007051C0" w:rsidRPr="00917E9D" w:rsidRDefault="007051C0" w:rsidP="0061608C">
                  <w:pPr>
                    <w:pStyle w:val="Mainbodytext"/>
                    <w:rPr>
                      <w:sz w:val="18"/>
                      <w:szCs w:val="18"/>
                      <w:lang w:val="en-AU"/>
                    </w:rPr>
                  </w:pPr>
                </w:p>
              </w:tc>
              <w:tc>
                <w:tcPr>
                  <w:tcW w:w="1276" w:type="dxa"/>
                  <w:shd w:val="clear" w:color="auto" w:fill="FFFFFF" w:themeFill="background1"/>
                  <w:vAlign w:val="center"/>
                </w:tcPr>
                <w:p w14:paraId="66EDC5F9" w14:textId="77777777" w:rsidR="007051C0" w:rsidRPr="00917E9D" w:rsidRDefault="007051C0" w:rsidP="0061608C">
                  <w:pPr>
                    <w:pStyle w:val="Mainbodytext"/>
                    <w:rPr>
                      <w:sz w:val="18"/>
                      <w:szCs w:val="18"/>
                      <w:lang w:val="en-AU"/>
                    </w:rPr>
                  </w:pPr>
                </w:p>
              </w:tc>
              <w:tc>
                <w:tcPr>
                  <w:tcW w:w="2551" w:type="dxa"/>
                  <w:shd w:val="clear" w:color="auto" w:fill="FFFFFF" w:themeFill="background1"/>
                  <w:vAlign w:val="center"/>
                </w:tcPr>
                <w:p w14:paraId="4AD0C2CA" w14:textId="77777777" w:rsidR="007051C0" w:rsidRPr="00917E9D" w:rsidRDefault="007051C0" w:rsidP="0061608C">
                  <w:pPr>
                    <w:pStyle w:val="Mainbodytext"/>
                    <w:rPr>
                      <w:sz w:val="18"/>
                      <w:szCs w:val="18"/>
                      <w:lang w:val="en-AU"/>
                    </w:rPr>
                  </w:pPr>
                </w:p>
              </w:tc>
              <w:tc>
                <w:tcPr>
                  <w:tcW w:w="1585" w:type="dxa"/>
                  <w:shd w:val="clear" w:color="auto" w:fill="FFFFFF" w:themeFill="background1"/>
                  <w:vAlign w:val="center"/>
                </w:tcPr>
                <w:p w14:paraId="45CD9759" w14:textId="77777777" w:rsidR="007051C0" w:rsidRPr="00917E9D" w:rsidRDefault="007051C0" w:rsidP="0061608C">
                  <w:pPr>
                    <w:pStyle w:val="Mainbodytext"/>
                    <w:rPr>
                      <w:sz w:val="18"/>
                      <w:szCs w:val="18"/>
                      <w:lang w:val="en-AU"/>
                    </w:rPr>
                  </w:pPr>
                </w:p>
              </w:tc>
            </w:tr>
          </w:tbl>
          <w:p w14:paraId="1807985D" w14:textId="2BF30581" w:rsidR="00851D3F" w:rsidRPr="00851D3F" w:rsidRDefault="007051C0" w:rsidP="00851D3F">
            <w:pPr>
              <w:spacing w:before="0" w:after="0"/>
              <w:rPr>
                <w:sz w:val="18"/>
                <w:szCs w:val="18"/>
                <w:lang w:val="en-AU"/>
              </w:rPr>
            </w:pPr>
            <w:r w:rsidRPr="00917E9D">
              <w:rPr>
                <w:sz w:val="18"/>
                <w:szCs w:val="18"/>
                <w:lang w:val="en-AU"/>
              </w:rPr>
              <w:t xml:space="preserve"> </w:t>
            </w:r>
            <w:r w:rsidR="00851D3F">
              <w:rPr>
                <w:sz w:val="18"/>
                <w:szCs w:val="18"/>
                <w:lang w:val="en-AU"/>
              </w:rPr>
              <w:t xml:space="preserve"> </w:t>
            </w:r>
          </w:p>
        </w:tc>
      </w:tr>
      <w:tr w:rsidR="007051C0" w:rsidRPr="00917E9D" w14:paraId="7AE19797" w14:textId="77777777" w:rsidTr="00694425">
        <w:trPr>
          <w:cantSplit/>
          <w:trHeight w:val="460"/>
        </w:trPr>
        <w:tc>
          <w:tcPr>
            <w:tcW w:w="709" w:type="dxa"/>
            <w:vMerge w:val="restart"/>
            <w:tcBorders>
              <w:top w:val="single" w:sz="4" w:space="0" w:color="auto"/>
              <w:left w:val="single" w:sz="4" w:space="0" w:color="auto"/>
              <w:bottom w:val="single" w:sz="4" w:space="0" w:color="auto"/>
              <w:right w:val="nil"/>
            </w:tcBorders>
            <w:shd w:val="clear" w:color="auto" w:fill="D9D9D9" w:themeFill="background1" w:themeFillShade="D9"/>
          </w:tcPr>
          <w:p w14:paraId="1479B45D" w14:textId="53A51024" w:rsidR="007051C0" w:rsidRPr="00744344" w:rsidRDefault="00A962BF" w:rsidP="0061608C">
            <w:pPr>
              <w:pStyle w:val="Mainbodytext"/>
              <w:rPr>
                <w:sz w:val="18"/>
                <w:szCs w:val="18"/>
                <w:highlight w:val="yellow"/>
                <w:lang w:val="en-AU"/>
              </w:rPr>
            </w:pPr>
            <w:r w:rsidRPr="00A962BF">
              <w:rPr>
                <w:sz w:val="18"/>
                <w:szCs w:val="18"/>
                <w:lang w:val="en-AU"/>
              </w:rPr>
              <w:t>9</w:t>
            </w:r>
            <w:r w:rsidR="007051C0" w:rsidRPr="00A962BF">
              <w:rPr>
                <w:sz w:val="18"/>
                <w:szCs w:val="18"/>
                <w:lang w:val="en-AU"/>
              </w:rPr>
              <w:t>.2</w:t>
            </w:r>
          </w:p>
        </w:tc>
        <w:tc>
          <w:tcPr>
            <w:tcW w:w="7371" w:type="dxa"/>
            <w:gridSpan w:val="4"/>
            <w:tcBorders>
              <w:top w:val="single" w:sz="4" w:space="0" w:color="auto"/>
              <w:left w:val="nil"/>
              <w:bottom w:val="single" w:sz="4" w:space="0" w:color="auto"/>
              <w:right w:val="single" w:sz="4" w:space="0" w:color="auto"/>
            </w:tcBorders>
            <w:shd w:val="clear" w:color="auto" w:fill="D9D9D9" w:themeFill="background1" w:themeFillShade="D9"/>
          </w:tcPr>
          <w:p w14:paraId="1C0912E1" w14:textId="7A4DEA8A" w:rsidR="007051C0" w:rsidRPr="00917E9D" w:rsidRDefault="00702FC8" w:rsidP="0061608C">
            <w:pPr>
              <w:pStyle w:val="Mainbodytext"/>
              <w:rPr>
                <w:b/>
                <w:sz w:val="18"/>
                <w:szCs w:val="18"/>
                <w:lang w:val="en-AU"/>
              </w:rPr>
            </w:pPr>
            <w:r w:rsidRPr="00917E9D">
              <w:rPr>
                <w:b/>
                <w:sz w:val="18"/>
                <w:szCs w:val="18"/>
                <w:lang w:val="en-AU"/>
              </w:rPr>
              <w:t>Waste</w:t>
            </w:r>
            <w:r w:rsidR="007264FA" w:rsidRPr="00917E9D">
              <w:rPr>
                <w:b/>
                <w:sz w:val="18"/>
                <w:szCs w:val="18"/>
                <w:lang w:val="en-AU"/>
              </w:rPr>
              <w:t xml:space="preserve">-related activities at </w:t>
            </w:r>
            <w:r w:rsidRPr="00917E9D">
              <w:rPr>
                <w:b/>
                <w:sz w:val="18"/>
                <w:szCs w:val="18"/>
                <w:lang w:val="en-AU"/>
              </w:rPr>
              <w:t>the premises</w:t>
            </w:r>
            <w:r w:rsidR="007C2472" w:rsidRPr="00917E9D">
              <w:rPr>
                <w:b/>
                <w:sz w:val="18"/>
                <w:szCs w:val="18"/>
                <w:vertAlign w:val="superscript"/>
                <w:lang w:val="en-AU"/>
              </w:rPr>
              <w:t>2</w:t>
            </w:r>
          </w:p>
          <w:p w14:paraId="2325F2F8" w14:textId="214E2973" w:rsidR="003E05FA" w:rsidRPr="00917E9D" w:rsidRDefault="004F12F3" w:rsidP="004F12F3">
            <w:pPr>
              <w:pStyle w:val="Mainbodytext"/>
              <w:rPr>
                <w:sz w:val="18"/>
                <w:szCs w:val="18"/>
                <w:lang w:val="en-AU"/>
              </w:rPr>
            </w:pPr>
            <w:r w:rsidRPr="00917E9D">
              <w:rPr>
                <w:sz w:val="18"/>
                <w:szCs w:val="18"/>
                <w:lang w:val="en-AU"/>
              </w:rPr>
              <w:t>Answer “yes” or “no” for the following questions</w:t>
            </w:r>
            <w:r w:rsidR="007C2472" w:rsidRPr="00917E9D">
              <w:rPr>
                <w:sz w:val="18"/>
                <w:szCs w:val="18"/>
                <w:lang w:val="en-AU"/>
              </w:rPr>
              <w:t xml:space="preserve"> and complete </w:t>
            </w:r>
            <w:r w:rsidR="00F13293" w:rsidRPr="00A962BF">
              <w:rPr>
                <w:sz w:val="18"/>
                <w:szCs w:val="18"/>
                <w:lang w:val="en-AU"/>
              </w:rPr>
              <w:t xml:space="preserve">Table </w:t>
            </w:r>
            <w:r w:rsidR="00A962BF" w:rsidRPr="00A962BF">
              <w:rPr>
                <w:sz w:val="18"/>
                <w:szCs w:val="18"/>
                <w:lang w:val="en-AU"/>
              </w:rPr>
              <w:t>9</w:t>
            </w:r>
            <w:r w:rsidR="00F13293" w:rsidRPr="00A962BF">
              <w:rPr>
                <w:sz w:val="18"/>
                <w:szCs w:val="18"/>
                <w:lang w:val="en-AU"/>
              </w:rPr>
              <w:t>.2</w:t>
            </w:r>
            <w:r w:rsidR="007C2472" w:rsidRPr="00A962BF">
              <w:rPr>
                <w:sz w:val="18"/>
                <w:szCs w:val="18"/>
                <w:lang w:val="en-AU"/>
              </w:rPr>
              <w:t xml:space="preserve"> (below).</w:t>
            </w:r>
          </w:p>
        </w:tc>
        <w:tc>
          <w:tcPr>
            <w:tcW w:w="780" w:type="dxa"/>
            <w:gridSpan w:val="2"/>
            <w:tcBorders>
              <w:top w:val="single" w:sz="4" w:space="0" w:color="auto"/>
              <w:left w:val="nil"/>
              <w:bottom w:val="single" w:sz="4" w:space="0" w:color="auto"/>
              <w:right w:val="single" w:sz="4" w:space="0" w:color="auto"/>
            </w:tcBorders>
            <w:shd w:val="clear" w:color="auto" w:fill="BFBFBF" w:themeFill="background1" w:themeFillShade="BF"/>
            <w:vAlign w:val="center"/>
          </w:tcPr>
          <w:p w14:paraId="01E6D489" w14:textId="23F05F85" w:rsidR="007051C0" w:rsidRPr="00DD7EE0" w:rsidRDefault="004F42E3" w:rsidP="0061608C">
            <w:pPr>
              <w:jc w:val="center"/>
              <w:rPr>
                <w:b/>
                <w:bCs/>
                <w:lang w:val="en-AU"/>
              </w:rPr>
            </w:pPr>
            <w:r w:rsidRPr="000B0172">
              <w:rPr>
                <w:rFonts w:eastAsia="MS Gothic"/>
                <w:b/>
                <w:bCs/>
                <w:sz w:val="18"/>
                <w:szCs w:val="18"/>
              </w:rPr>
              <w:t>No</w:t>
            </w:r>
            <w:r w:rsidR="00744344" w:rsidRPr="000B0172">
              <w:rPr>
                <w:rFonts w:eastAsia="MS Gothic"/>
                <w:b/>
                <w:bCs/>
                <w:sz w:val="18"/>
                <w:szCs w:val="18"/>
              </w:rPr>
              <w:t xml:space="preserve"> </w:t>
            </w:r>
          </w:p>
        </w:tc>
        <w:tc>
          <w:tcPr>
            <w:tcW w:w="780" w:type="dxa"/>
            <w:gridSpan w:val="2"/>
            <w:tcBorders>
              <w:top w:val="single" w:sz="4" w:space="0" w:color="auto"/>
              <w:left w:val="nil"/>
              <w:bottom w:val="single" w:sz="4" w:space="0" w:color="auto"/>
              <w:right w:val="single" w:sz="4" w:space="0" w:color="auto"/>
            </w:tcBorders>
            <w:shd w:val="clear" w:color="auto" w:fill="BFBFBF" w:themeFill="background1" w:themeFillShade="BF"/>
            <w:vAlign w:val="center"/>
          </w:tcPr>
          <w:p w14:paraId="0F744757" w14:textId="578D3952" w:rsidR="007051C0" w:rsidRPr="00DD7EE0" w:rsidRDefault="004F42E3" w:rsidP="0061608C">
            <w:pPr>
              <w:jc w:val="center"/>
              <w:rPr>
                <w:b/>
                <w:bCs/>
                <w:lang w:val="en-AU"/>
              </w:rPr>
            </w:pPr>
            <w:r w:rsidRPr="000B0172">
              <w:rPr>
                <w:rFonts w:eastAsia="MS Gothic"/>
                <w:b/>
                <w:bCs/>
                <w:sz w:val="18"/>
                <w:szCs w:val="18"/>
              </w:rPr>
              <w:t>Yes</w:t>
            </w:r>
            <w:r w:rsidR="00744344" w:rsidRPr="00DD7EE0">
              <w:rPr>
                <w:rFonts w:eastAsia="MS Gothic"/>
                <w:b/>
                <w:bCs/>
                <w:sz w:val="18"/>
                <w:szCs w:val="18"/>
              </w:rPr>
              <w:t xml:space="preserve"> </w:t>
            </w:r>
          </w:p>
        </w:tc>
      </w:tr>
      <w:tr w:rsidR="0044189A" w:rsidRPr="00917E9D" w14:paraId="2136FE36" w14:textId="77777777" w:rsidTr="00694425">
        <w:trPr>
          <w:cantSplit/>
          <w:trHeight w:val="60"/>
        </w:trPr>
        <w:tc>
          <w:tcPr>
            <w:tcW w:w="709" w:type="dxa"/>
            <w:vMerge/>
            <w:tcBorders>
              <w:top w:val="single" w:sz="4" w:space="0" w:color="auto"/>
              <w:left w:val="single" w:sz="4" w:space="0" w:color="auto"/>
              <w:bottom w:val="single" w:sz="4" w:space="0" w:color="auto"/>
              <w:right w:val="nil"/>
            </w:tcBorders>
            <w:shd w:val="clear" w:color="auto" w:fill="D9D9D9" w:themeFill="background1" w:themeFillShade="D9"/>
          </w:tcPr>
          <w:p w14:paraId="21FF8A49" w14:textId="77777777" w:rsidR="0044189A" w:rsidRPr="00917E9D" w:rsidRDefault="0044189A" w:rsidP="0044189A">
            <w:pPr>
              <w:pStyle w:val="Mainbodytext"/>
              <w:rPr>
                <w:sz w:val="18"/>
                <w:szCs w:val="18"/>
              </w:rPr>
            </w:pPr>
          </w:p>
        </w:tc>
        <w:tc>
          <w:tcPr>
            <w:tcW w:w="59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AD961BE" w14:textId="2DF61D06" w:rsidR="0044189A" w:rsidRPr="00917E9D" w:rsidRDefault="0044189A" w:rsidP="004F42E3">
            <w:pPr>
              <w:pStyle w:val="Mainbodytext"/>
              <w:numPr>
                <w:ilvl w:val="0"/>
                <w:numId w:val="36"/>
              </w:numPr>
              <w:rPr>
                <w:sz w:val="18"/>
                <w:szCs w:val="18"/>
              </w:rPr>
            </w:pPr>
          </w:p>
        </w:tc>
        <w:tc>
          <w:tcPr>
            <w:tcW w:w="6775"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6368DC66" w14:textId="52C83D51" w:rsidR="0044189A" w:rsidRPr="00917E9D" w:rsidRDefault="0044189A" w:rsidP="004F42E3">
            <w:pPr>
              <w:pStyle w:val="Mainbodytext"/>
              <w:rPr>
                <w:sz w:val="18"/>
                <w:szCs w:val="18"/>
              </w:rPr>
            </w:pPr>
            <w:r w:rsidRPr="00917E9D">
              <w:rPr>
                <w:sz w:val="18"/>
                <w:szCs w:val="18"/>
              </w:rPr>
              <w:t>Is waste accepted at the premises?</w:t>
            </w:r>
          </w:p>
        </w:tc>
        <w:sdt>
          <w:sdtPr>
            <w:rPr>
              <w:sz w:val="24"/>
            </w:rPr>
            <w:id w:val="-34278872"/>
            <w14:checkbox>
              <w14:checked w14:val="0"/>
              <w14:checkedState w14:val="2612" w14:font="MS Gothic"/>
              <w14:uncheckedState w14:val="2610" w14:font="MS Gothic"/>
            </w14:checkbox>
          </w:sdtPr>
          <w:sdtEndPr/>
          <w:sdtContent>
            <w:tc>
              <w:tcPr>
                <w:tcW w:w="780"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48DC12A4" w14:textId="2BE7C41E" w:rsidR="0044189A" w:rsidRPr="00917E9D" w:rsidRDefault="00BF113C" w:rsidP="004F42E3">
                <w:pPr>
                  <w:spacing w:before="60" w:after="60"/>
                  <w:jc w:val="center"/>
                  <w:rPr>
                    <w:rFonts w:eastAsia="MS Gothic"/>
                    <w:sz w:val="18"/>
                    <w:szCs w:val="18"/>
                  </w:rPr>
                </w:pPr>
                <w:r w:rsidRPr="00C91AC6">
                  <w:rPr>
                    <w:rFonts w:ascii="MS Gothic" w:eastAsia="MS Gothic" w:hAnsi="MS Gothic" w:hint="eastAsia"/>
                    <w:sz w:val="24"/>
                  </w:rPr>
                  <w:t>☐</w:t>
                </w:r>
              </w:p>
            </w:tc>
          </w:sdtContent>
        </w:sdt>
        <w:sdt>
          <w:sdtPr>
            <w:rPr>
              <w:sz w:val="24"/>
            </w:rPr>
            <w:id w:val="-357195444"/>
            <w14:checkbox>
              <w14:checked w14:val="0"/>
              <w14:checkedState w14:val="2612" w14:font="MS Gothic"/>
              <w14:uncheckedState w14:val="2610" w14:font="MS Gothic"/>
            </w14:checkbox>
          </w:sdtPr>
          <w:sdtEndPr/>
          <w:sdtContent>
            <w:tc>
              <w:tcPr>
                <w:tcW w:w="780"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3DC3F266" w14:textId="24B5E0F8" w:rsidR="0044189A" w:rsidRPr="00917E9D" w:rsidRDefault="00BF113C" w:rsidP="004F42E3">
                <w:pPr>
                  <w:spacing w:before="60" w:after="60"/>
                  <w:jc w:val="center"/>
                  <w:rPr>
                    <w:rFonts w:eastAsia="MS Gothic"/>
                    <w:sz w:val="18"/>
                    <w:szCs w:val="18"/>
                  </w:rPr>
                </w:pPr>
                <w:r w:rsidRPr="00C91AC6">
                  <w:rPr>
                    <w:rFonts w:ascii="MS Gothic" w:eastAsia="MS Gothic" w:hAnsi="MS Gothic" w:hint="eastAsia"/>
                    <w:sz w:val="24"/>
                  </w:rPr>
                  <w:t>☐</w:t>
                </w:r>
              </w:p>
            </w:tc>
          </w:sdtContent>
        </w:sdt>
      </w:tr>
      <w:tr w:rsidR="0044189A" w:rsidRPr="00917E9D" w14:paraId="4981613B" w14:textId="77777777" w:rsidTr="00694425">
        <w:trPr>
          <w:cantSplit/>
          <w:trHeight w:val="60"/>
        </w:trPr>
        <w:tc>
          <w:tcPr>
            <w:tcW w:w="709" w:type="dxa"/>
            <w:vMerge/>
            <w:tcBorders>
              <w:top w:val="single" w:sz="4" w:space="0" w:color="auto"/>
              <w:left w:val="single" w:sz="4" w:space="0" w:color="auto"/>
              <w:bottom w:val="single" w:sz="4" w:space="0" w:color="auto"/>
              <w:right w:val="nil"/>
            </w:tcBorders>
            <w:shd w:val="clear" w:color="auto" w:fill="D9D9D9" w:themeFill="background1" w:themeFillShade="D9"/>
          </w:tcPr>
          <w:p w14:paraId="2765DDBD" w14:textId="77777777" w:rsidR="0044189A" w:rsidRPr="00917E9D" w:rsidRDefault="0044189A" w:rsidP="0044189A">
            <w:pPr>
              <w:pStyle w:val="Mainbodytext"/>
              <w:rPr>
                <w:sz w:val="18"/>
                <w:szCs w:val="18"/>
              </w:rPr>
            </w:pPr>
          </w:p>
        </w:tc>
        <w:tc>
          <w:tcPr>
            <w:tcW w:w="59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9F85775" w14:textId="77777777" w:rsidR="0044189A" w:rsidRPr="00917E9D" w:rsidRDefault="0044189A" w:rsidP="004F42E3">
            <w:pPr>
              <w:pStyle w:val="Mainbodytext"/>
              <w:numPr>
                <w:ilvl w:val="0"/>
                <w:numId w:val="36"/>
              </w:numPr>
              <w:rPr>
                <w:sz w:val="18"/>
                <w:szCs w:val="18"/>
              </w:rPr>
            </w:pPr>
          </w:p>
        </w:tc>
        <w:tc>
          <w:tcPr>
            <w:tcW w:w="6775"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173FD509" w14:textId="1654B770" w:rsidR="0044189A" w:rsidRPr="00917E9D" w:rsidRDefault="0044189A" w:rsidP="004F42E3">
            <w:pPr>
              <w:pStyle w:val="Mainbodytext"/>
              <w:rPr>
                <w:sz w:val="18"/>
                <w:szCs w:val="18"/>
              </w:rPr>
            </w:pPr>
            <w:r w:rsidRPr="00917E9D">
              <w:rPr>
                <w:sz w:val="18"/>
                <w:szCs w:val="18"/>
              </w:rPr>
              <w:t>Is waste produced on the premises?</w:t>
            </w:r>
          </w:p>
        </w:tc>
        <w:sdt>
          <w:sdtPr>
            <w:rPr>
              <w:sz w:val="24"/>
            </w:rPr>
            <w:id w:val="397636184"/>
            <w14:checkbox>
              <w14:checked w14:val="0"/>
              <w14:checkedState w14:val="2612" w14:font="MS Gothic"/>
              <w14:uncheckedState w14:val="2610" w14:font="MS Gothic"/>
            </w14:checkbox>
          </w:sdtPr>
          <w:sdtEndPr/>
          <w:sdtContent>
            <w:tc>
              <w:tcPr>
                <w:tcW w:w="780"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06DC7039" w14:textId="7532DDFB" w:rsidR="0044189A" w:rsidRPr="00917E9D" w:rsidRDefault="00BF113C" w:rsidP="004F42E3">
                <w:pPr>
                  <w:spacing w:before="60" w:after="60"/>
                  <w:jc w:val="center"/>
                  <w:rPr>
                    <w:rFonts w:eastAsia="MS Gothic"/>
                    <w:sz w:val="18"/>
                    <w:szCs w:val="18"/>
                  </w:rPr>
                </w:pPr>
                <w:r w:rsidRPr="00C91AC6">
                  <w:rPr>
                    <w:rFonts w:ascii="MS Gothic" w:eastAsia="MS Gothic" w:hAnsi="MS Gothic" w:hint="eastAsia"/>
                    <w:sz w:val="24"/>
                  </w:rPr>
                  <w:t>☐</w:t>
                </w:r>
              </w:p>
            </w:tc>
          </w:sdtContent>
        </w:sdt>
        <w:sdt>
          <w:sdtPr>
            <w:rPr>
              <w:sz w:val="24"/>
            </w:rPr>
            <w:id w:val="611716428"/>
            <w14:checkbox>
              <w14:checked w14:val="0"/>
              <w14:checkedState w14:val="2612" w14:font="MS Gothic"/>
              <w14:uncheckedState w14:val="2610" w14:font="MS Gothic"/>
            </w14:checkbox>
          </w:sdtPr>
          <w:sdtEndPr/>
          <w:sdtContent>
            <w:tc>
              <w:tcPr>
                <w:tcW w:w="780"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51C9E5CA" w14:textId="2F83CBC6" w:rsidR="0044189A" w:rsidRPr="00917E9D" w:rsidRDefault="00BF113C" w:rsidP="004F42E3">
                <w:pPr>
                  <w:spacing w:before="60" w:after="60"/>
                  <w:jc w:val="center"/>
                  <w:rPr>
                    <w:rFonts w:eastAsia="MS Gothic"/>
                    <w:sz w:val="18"/>
                    <w:szCs w:val="18"/>
                  </w:rPr>
                </w:pPr>
                <w:r w:rsidRPr="00C91AC6">
                  <w:rPr>
                    <w:rFonts w:ascii="MS Gothic" w:eastAsia="MS Gothic" w:hAnsi="MS Gothic" w:hint="eastAsia"/>
                    <w:sz w:val="24"/>
                  </w:rPr>
                  <w:t>☐</w:t>
                </w:r>
              </w:p>
            </w:tc>
          </w:sdtContent>
        </w:sdt>
      </w:tr>
      <w:tr w:rsidR="0044189A" w:rsidRPr="00917E9D" w14:paraId="3068C497" w14:textId="77777777" w:rsidTr="00694425">
        <w:trPr>
          <w:cantSplit/>
          <w:trHeight w:val="60"/>
        </w:trPr>
        <w:tc>
          <w:tcPr>
            <w:tcW w:w="709" w:type="dxa"/>
            <w:vMerge/>
            <w:tcBorders>
              <w:top w:val="single" w:sz="4" w:space="0" w:color="auto"/>
              <w:left w:val="single" w:sz="4" w:space="0" w:color="auto"/>
              <w:bottom w:val="single" w:sz="4" w:space="0" w:color="auto"/>
              <w:right w:val="nil"/>
            </w:tcBorders>
            <w:shd w:val="clear" w:color="auto" w:fill="D9D9D9" w:themeFill="background1" w:themeFillShade="D9"/>
          </w:tcPr>
          <w:p w14:paraId="5054594D" w14:textId="77777777" w:rsidR="0044189A" w:rsidRPr="00917E9D" w:rsidRDefault="0044189A" w:rsidP="0044189A">
            <w:pPr>
              <w:pStyle w:val="Mainbodytext"/>
              <w:rPr>
                <w:sz w:val="18"/>
                <w:szCs w:val="18"/>
              </w:rPr>
            </w:pPr>
          </w:p>
        </w:tc>
        <w:tc>
          <w:tcPr>
            <w:tcW w:w="59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EF2C2C7" w14:textId="77777777" w:rsidR="0044189A" w:rsidRPr="00917E9D" w:rsidRDefault="0044189A" w:rsidP="004F42E3">
            <w:pPr>
              <w:pStyle w:val="Mainbodytext"/>
              <w:numPr>
                <w:ilvl w:val="0"/>
                <w:numId w:val="36"/>
              </w:numPr>
              <w:rPr>
                <w:sz w:val="18"/>
                <w:szCs w:val="18"/>
              </w:rPr>
            </w:pPr>
          </w:p>
        </w:tc>
        <w:tc>
          <w:tcPr>
            <w:tcW w:w="6775"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52272409" w14:textId="367B3628" w:rsidR="0044189A" w:rsidRPr="00917E9D" w:rsidRDefault="0044189A" w:rsidP="004F42E3">
            <w:pPr>
              <w:pStyle w:val="Mainbodytext"/>
              <w:rPr>
                <w:sz w:val="18"/>
                <w:szCs w:val="18"/>
              </w:rPr>
            </w:pPr>
            <w:r w:rsidRPr="00917E9D">
              <w:rPr>
                <w:sz w:val="18"/>
                <w:szCs w:val="18"/>
              </w:rPr>
              <w:t>Is waste processed on the premises?</w:t>
            </w:r>
          </w:p>
        </w:tc>
        <w:sdt>
          <w:sdtPr>
            <w:rPr>
              <w:sz w:val="24"/>
            </w:rPr>
            <w:id w:val="1958222148"/>
            <w14:checkbox>
              <w14:checked w14:val="0"/>
              <w14:checkedState w14:val="2612" w14:font="MS Gothic"/>
              <w14:uncheckedState w14:val="2610" w14:font="MS Gothic"/>
            </w14:checkbox>
          </w:sdtPr>
          <w:sdtEndPr/>
          <w:sdtContent>
            <w:tc>
              <w:tcPr>
                <w:tcW w:w="780"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429E3BA5" w14:textId="44026448" w:rsidR="0044189A" w:rsidRPr="00917E9D" w:rsidRDefault="00BF113C" w:rsidP="004F42E3">
                <w:pPr>
                  <w:spacing w:before="60" w:after="60"/>
                  <w:jc w:val="center"/>
                  <w:rPr>
                    <w:rFonts w:eastAsia="MS Gothic"/>
                    <w:sz w:val="18"/>
                    <w:szCs w:val="18"/>
                  </w:rPr>
                </w:pPr>
                <w:r w:rsidRPr="00C91AC6">
                  <w:rPr>
                    <w:rFonts w:ascii="MS Gothic" w:eastAsia="MS Gothic" w:hAnsi="MS Gothic" w:hint="eastAsia"/>
                    <w:sz w:val="24"/>
                  </w:rPr>
                  <w:t>☐</w:t>
                </w:r>
              </w:p>
            </w:tc>
          </w:sdtContent>
        </w:sdt>
        <w:sdt>
          <w:sdtPr>
            <w:rPr>
              <w:sz w:val="24"/>
            </w:rPr>
            <w:id w:val="-64960870"/>
            <w14:checkbox>
              <w14:checked w14:val="0"/>
              <w14:checkedState w14:val="2612" w14:font="MS Gothic"/>
              <w14:uncheckedState w14:val="2610" w14:font="MS Gothic"/>
            </w14:checkbox>
          </w:sdtPr>
          <w:sdtEndPr/>
          <w:sdtContent>
            <w:tc>
              <w:tcPr>
                <w:tcW w:w="780"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4B6302A1" w14:textId="3B9F3217" w:rsidR="0044189A" w:rsidRPr="00917E9D" w:rsidRDefault="00BF113C" w:rsidP="004F42E3">
                <w:pPr>
                  <w:spacing w:before="60" w:after="60"/>
                  <w:jc w:val="center"/>
                  <w:rPr>
                    <w:rFonts w:eastAsia="MS Gothic"/>
                    <w:sz w:val="18"/>
                    <w:szCs w:val="18"/>
                  </w:rPr>
                </w:pPr>
                <w:r w:rsidRPr="00C91AC6">
                  <w:rPr>
                    <w:rFonts w:ascii="MS Gothic" w:eastAsia="MS Gothic" w:hAnsi="MS Gothic" w:hint="eastAsia"/>
                    <w:sz w:val="24"/>
                  </w:rPr>
                  <w:t>☐</w:t>
                </w:r>
              </w:p>
            </w:tc>
          </w:sdtContent>
        </w:sdt>
      </w:tr>
      <w:tr w:rsidR="0044189A" w:rsidRPr="00917E9D" w14:paraId="19F0F0A7" w14:textId="77777777" w:rsidTr="00E92EDD">
        <w:trPr>
          <w:cantSplit/>
          <w:trHeight w:val="56"/>
        </w:trPr>
        <w:tc>
          <w:tcPr>
            <w:tcW w:w="709" w:type="dxa"/>
            <w:vMerge/>
            <w:tcBorders>
              <w:top w:val="single" w:sz="4" w:space="0" w:color="auto"/>
              <w:left w:val="single" w:sz="4" w:space="0" w:color="auto"/>
              <w:bottom w:val="single" w:sz="4" w:space="0" w:color="auto"/>
              <w:right w:val="nil"/>
            </w:tcBorders>
            <w:shd w:val="clear" w:color="auto" w:fill="D9D9D9" w:themeFill="background1" w:themeFillShade="D9"/>
          </w:tcPr>
          <w:p w14:paraId="6CCBC60A" w14:textId="77777777" w:rsidR="0044189A" w:rsidRPr="00917E9D" w:rsidRDefault="0044189A" w:rsidP="0044189A">
            <w:pPr>
              <w:pStyle w:val="Mainbodytext"/>
              <w:rPr>
                <w:sz w:val="18"/>
                <w:szCs w:val="18"/>
              </w:rPr>
            </w:pPr>
          </w:p>
        </w:tc>
        <w:tc>
          <w:tcPr>
            <w:tcW w:w="59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079587B" w14:textId="77777777" w:rsidR="0044189A" w:rsidRPr="00917E9D" w:rsidRDefault="0044189A" w:rsidP="004F42E3">
            <w:pPr>
              <w:pStyle w:val="Mainbodytext"/>
              <w:numPr>
                <w:ilvl w:val="0"/>
                <w:numId w:val="36"/>
              </w:numPr>
              <w:rPr>
                <w:sz w:val="18"/>
                <w:szCs w:val="18"/>
              </w:rPr>
            </w:pPr>
          </w:p>
        </w:tc>
        <w:tc>
          <w:tcPr>
            <w:tcW w:w="6775"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2A44416C" w14:textId="02575AA8" w:rsidR="0044189A" w:rsidRPr="00917E9D" w:rsidRDefault="0044189A" w:rsidP="004F42E3">
            <w:pPr>
              <w:pStyle w:val="Mainbodytext"/>
              <w:rPr>
                <w:sz w:val="18"/>
                <w:szCs w:val="18"/>
              </w:rPr>
            </w:pPr>
            <w:r w:rsidRPr="00917E9D">
              <w:rPr>
                <w:sz w:val="18"/>
                <w:szCs w:val="18"/>
              </w:rPr>
              <w:t>Is waste stored on the premises?</w:t>
            </w:r>
          </w:p>
        </w:tc>
        <w:sdt>
          <w:sdtPr>
            <w:rPr>
              <w:sz w:val="24"/>
            </w:rPr>
            <w:id w:val="1427002623"/>
            <w14:checkbox>
              <w14:checked w14:val="0"/>
              <w14:checkedState w14:val="2612" w14:font="MS Gothic"/>
              <w14:uncheckedState w14:val="2610" w14:font="MS Gothic"/>
            </w14:checkbox>
          </w:sdtPr>
          <w:sdtEndPr/>
          <w:sdtContent>
            <w:tc>
              <w:tcPr>
                <w:tcW w:w="780"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178EA4CD" w14:textId="109FCA28" w:rsidR="0044189A" w:rsidRPr="00917E9D" w:rsidRDefault="00BF113C" w:rsidP="004F42E3">
                <w:pPr>
                  <w:spacing w:before="60" w:after="60"/>
                  <w:jc w:val="center"/>
                  <w:rPr>
                    <w:rFonts w:eastAsia="MS Gothic"/>
                    <w:sz w:val="18"/>
                    <w:szCs w:val="18"/>
                  </w:rPr>
                </w:pPr>
                <w:r w:rsidRPr="00C91AC6">
                  <w:rPr>
                    <w:rFonts w:ascii="MS Gothic" w:eastAsia="MS Gothic" w:hAnsi="MS Gothic" w:hint="eastAsia"/>
                    <w:sz w:val="24"/>
                  </w:rPr>
                  <w:t>☐</w:t>
                </w:r>
              </w:p>
            </w:tc>
          </w:sdtContent>
        </w:sdt>
        <w:sdt>
          <w:sdtPr>
            <w:rPr>
              <w:sz w:val="24"/>
            </w:rPr>
            <w:id w:val="225497709"/>
            <w14:checkbox>
              <w14:checked w14:val="0"/>
              <w14:checkedState w14:val="2612" w14:font="MS Gothic"/>
              <w14:uncheckedState w14:val="2610" w14:font="MS Gothic"/>
            </w14:checkbox>
          </w:sdtPr>
          <w:sdtEndPr/>
          <w:sdtContent>
            <w:tc>
              <w:tcPr>
                <w:tcW w:w="780"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56551AC6" w14:textId="0CFB4BD8" w:rsidR="0044189A" w:rsidRPr="00917E9D" w:rsidRDefault="00BF113C" w:rsidP="004F42E3">
                <w:pPr>
                  <w:spacing w:before="60" w:after="60"/>
                  <w:jc w:val="center"/>
                  <w:rPr>
                    <w:rFonts w:eastAsia="MS Gothic"/>
                    <w:sz w:val="18"/>
                    <w:szCs w:val="18"/>
                  </w:rPr>
                </w:pPr>
                <w:r w:rsidRPr="00C91AC6">
                  <w:rPr>
                    <w:rFonts w:ascii="MS Gothic" w:eastAsia="MS Gothic" w:hAnsi="MS Gothic" w:hint="eastAsia"/>
                    <w:sz w:val="24"/>
                  </w:rPr>
                  <w:t>☐</w:t>
                </w:r>
              </w:p>
            </w:tc>
          </w:sdtContent>
        </w:sdt>
      </w:tr>
      <w:tr w:rsidR="0044189A" w:rsidRPr="00917E9D" w14:paraId="60F704D5" w14:textId="77777777" w:rsidTr="00694425">
        <w:trPr>
          <w:cantSplit/>
          <w:trHeight w:val="60"/>
        </w:trPr>
        <w:tc>
          <w:tcPr>
            <w:tcW w:w="709" w:type="dxa"/>
            <w:vMerge/>
            <w:tcBorders>
              <w:top w:val="single" w:sz="4" w:space="0" w:color="auto"/>
              <w:left w:val="single" w:sz="4" w:space="0" w:color="auto"/>
              <w:bottom w:val="single" w:sz="4" w:space="0" w:color="auto"/>
              <w:right w:val="nil"/>
            </w:tcBorders>
            <w:shd w:val="clear" w:color="auto" w:fill="D9D9D9" w:themeFill="background1" w:themeFillShade="D9"/>
          </w:tcPr>
          <w:p w14:paraId="0650FBD0" w14:textId="77777777" w:rsidR="0044189A" w:rsidRPr="00917E9D" w:rsidRDefault="0044189A" w:rsidP="0044189A">
            <w:pPr>
              <w:pStyle w:val="Mainbodytext"/>
              <w:rPr>
                <w:sz w:val="18"/>
                <w:szCs w:val="18"/>
              </w:rPr>
            </w:pPr>
          </w:p>
        </w:tc>
        <w:tc>
          <w:tcPr>
            <w:tcW w:w="59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BD91FDE" w14:textId="77777777" w:rsidR="0044189A" w:rsidRPr="00917E9D" w:rsidRDefault="0044189A" w:rsidP="004F42E3">
            <w:pPr>
              <w:pStyle w:val="Mainbodytext"/>
              <w:numPr>
                <w:ilvl w:val="0"/>
                <w:numId w:val="36"/>
              </w:numPr>
              <w:rPr>
                <w:sz w:val="18"/>
                <w:szCs w:val="18"/>
              </w:rPr>
            </w:pPr>
          </w:p>
        </w:tc>
        <w:tc>
          <w:tcPr>
            <w:tcW w:w="6775"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03A88887" w14:textId="48312BD4" w:rsidR="0044189A" w:rsidRPr="00917E9D" w:rsidRDefault="0044189A" w:rsidP="004F42E3">
            <w:pPr>
              <w:pStyle w:val="Mainbodytext"/>
              <w:rPr>
                <w:sz w:val="18"/>
                <w:szCs w:val="18"/>
              </w:rPr>
            </w:pPr>
            <w:r w:rsidRPr="00917E9D">
              <w:rPr>
                <w:sz w:val="18"/>
                <w:szCs w:val="18"/>
              </w:rPr>
              <w:t>Is waste buried on the premises?</w:t>
            </w:r>
          </w:p>
        </w:tc>
        <w:sdt>
          <w:sdtPr>
            <w:rPr>
              <w:sz w:val="24"/>
            </w:rPr>
            <w:id w:val="1921902437"/>
            <w14:checkbox>
              <w14:checked w14:val="0"/>
              <w14:checkedState w14:val="2612" w14:font="MS Gothic"/>
              <w14:uncheckedState w14:val="2610" w14:font="MS Gothic"/>
            </w14:checkbox>
          </w:sdtPr>
          <w:sdtEndPr/>
          <w:sdtContent>
            <w:tc>
              <w:tcPr>
                <w:tcW w:w="780"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738A66B3" w14:textId="37DC797B" w:rsidR="0044189A" w:rsidRPr="00917E9D" w:rsidRDefault="00BF113C" w:rsidP="004F42E3">
                <w:pPr>
                  <w:spacing w:before="60" w:after="60"/>
                  <w:jc w:val="center"/>
                  <w:rPr>
                    <w:rFonts w:eastAsia="MS Gothic"/>
                    <w:sz w:val="18"/>
                    <w:szCs w:val="18"/>
                  </w:rPr>
                </w:pPr>
                <w:r w:rsidRPr="00C91AC6">
                  <w:rPr>
                    <w:rFonts w:ascii="MS Gothic" w:eastAsia="MS Gothic" w:hAnsi="MS Gothic" w:hint="eastAsia"/>
                    <w:sz w:val="24"/>
                  </w:rPr>
                  <w:t>☐</w:t>
                </w:r>
              </w:p>
            </w:tc>
          </w:sdtContent>
        </w:sdt>
        <w:sdt>
          <w:sdtPr>
            <w:rPr>
              <w:sz w:val="24"/>
            </w:rPr>
            <w:id w:val="-1668390989"/>
            <w14:checkbox>
              <w14:checked w14:val="0"/>
              <w14:checkedState w14:val="2612" w14:font="MS Gothic"/>
              <w14:uncheckedState w14:val="2610" w14:font="MS Gothic"/>
            </w14:checkbox>
          </w:sdtPr>
          <w:sdtEndPr/>
          <w:sdtContent>
            <w:tc>
              <w:tcPr>
                <w:tcW w:w="780"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1F92E20E" w14:textId="57DA24DE" w:rsidR="0044189A" w:rsidRPr="00917E9D" w:rsidRDefault="00BF113C" w:rsidP="004F42E3">
                <w:pPr>
                  <w:spacing w:before="60" w:after="60"/>
                  <w:jc w:val="center"/>
                  <w:rPr>
                    <w:rFonts w:eastAsia="MS Gothic"/>
                    <w:sz w:val="18"/>
                    <w:szCs w:val="18"/>
                  </w:rPr>
                </w:pPr>
                <w:r w:rsidRPr="00C91AC6">
                  <w:rPr>
                    <w:rFonts w:ascii="MS Gothic" w:eastAsia="MS Gothic" w:hAnsi="MS Gothic" w:hint="eastAsia"/>
                    <w:sz w:val="24"/>
                  </w:rPr>
                  <w:t>☐</w:t>
                </w:r>
              </w:p>
            </w:tc>
          </w:sdtContent>
        </w:sdt>
      </w:tr>
      <w:tr w:rsidR="0044189A" w:rsidRPr="00917E9D" w14:paraId="17FED72F" w14:textId="77777777" w:rsidTr="00694425">
        <w:trPr>
          <w:cantSplit/>
          <w:trHeight w:val="60"/>
        </w:trPr>
        <w:tc>
          <w:tcPr>
            <w:tcW w:w="709" w:type="dxa"/>
            <w:vMerge/>
            <w:tcBorders>
              <w:top w:val="single" w:sz="4" w:space="0" w:color="auto"/>
              <w:left w:val="single" w:sz="4" w:space="0" w:color="auto"/>
              <w:bottom w:val="single" w:sz="4" w:space="0" w:color="auto"/>
              <w:right w:val="nil"/>
            </w:tcBorders>
            <w:shd w:val="clear" w:color="auto" w:fill="D9D9D9" w:themeFill="background1" w:themeFillShade="D9"/>
          </w:tcPr>
          <w:p w14:paraId="4A67B3AC" w14:textId="77777777" w:rsidR="0044189A" w:rsidRPr="00917E9D" w:rsidRDefault="0044189A" w:rsidP="0044189A">
            <w:pPr>
              <w:pStyle w:val="Mainbodytext"/>
              <w:rPr>
                <w:sz w:val="18"/>
                <w:szCs w:val="18"/>
              </w:rPr>
            </w:pPr>
          </w:p>
        </w:tc>
        <w:tc>
          <w:tcPr>
            <w:tcW w:w="59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764BBEF" w14:textId="77777777" w:rsidR="0044189A" w:rsidRPr="00917E9D" w:rsidRDefault="0044189A" w:rsidP="004F42E3">
            <w:pPr>
              <w:pStyle w:val="Mainbodytext"/>
              <w:numPr>
                <w:ilvl w:val="0"/>
                <w:numId w:val="36"/>
              </w:numPr>
              <w:rPr>
                <w:sz w:val="18"/>
                <w:szCs w:val="18"/>
              </w:rPr>
            </w:pPr>
          </w:p>
        </w:tc>
        <w:tc>
          <w:tcPr>
            <w:tcW w:w="6775"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3E8A8043" w14:textId="57B3887A" w:rsidR="0044189A" w:rsidRPr="00917E9D" w:rsidRDefault="0044189A" w:rsidP="004F42E3">
            <w:pPr>
              <w:pStyle w:val="Mainbodytext"/>
              <w:rPr>
                <w:sz w:val="18"/>
                <w:szCs w:val="18"/>
              </w:rPr>
            </w:pPr>
            <w:r w:rsidRPr="00917E9D">
              <w:rPr>
                <w:sz w:val="18"/>
                <w:szCs w:val="18"/>
              </w:rPr>
              <w:t>Is waste recycled on the premises?</w:t>
            </w:r>
          </w:p>
        </w:tc>
        <w:sdt>
          <w:sdtPr>
            <w:rPr>
              <w:sz w:val="24"/>
            </w:rPr>
            <w:id w:val="1991136500"/>
            <w14:checkbox>
              <w14:checked w14:val="0"/>
              <w14:checkedState w14:val="2612" w14:font="MS Gothic"/>
              <w14:uncheckedState w14:val="2610" w14:font="MS Gothic"/>
            </w14:checkbox>
          </w:sdtPr>
          <w:sdtEndPr/>
          <w:sdtContent>
            <w:tc>
              <w:tcPr>
                <w:tcW w:w="780"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62676C45" w14:textId="35B3BD10" w:rsidR="0044189A" w:rsidRPr="00917E9D" w:rsidRDefault="00BF113C" w:rsidP="004F42E3">
                <w:pPr>
                  <w:spacing w:before="60" w:after="60"/>
                  <w:jc w:val="center"/>
                  <w:rPr>
                    <w:rFonts w:eastAsia="MS Gothic"/>
                    <w:sz w:val="18"/>
                    <w:szCs w:val="18"/>
                  </w:rPr>
                </w:pPr>
                <w:r w:rsidRPr="00C91AC6">
                  <w:rPr>
                    <w:rFonts w:ascii="MS Gothic" w:eastAsia="MS Gothic" w:hAnsi="MS Gothic" w:hint="eastAsia"/>
                    <w:sz w:val="24"/>
                  </w:rPr>
                  <w:t>☐</w:t>
                </w:r>
              </w:p>
            </w:tc>
          </w:sdtContent>
        </w:sdt>
        <w:sdt>
          <w:sdtPr>
            <w:rPr>
              <w:sz w:val="24"/>
            </w:rPr>
            <w:id w:val="-1394580990"/>
            <w14:checkbox>
              <w14:checked w14:val="0"/>
              <w14:checkedState w14:val="2612" w14:font="MS Gothic"/>
              <w14:uncheckedState w14:val="2610" w14:font="MS Gothic"/>
            </w14:checkbox>
          </w:sdtPr>
          <w:sdtEndPr/>
          <w:sdtContent>
            <w:tc>
              <w:tcPr>
                <w:tcW w:w="780"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34B17C6B" w14:textId="25CC1F06" w:rsidR="0044189A" w:rsidRPr="00917E9D" w:rsidRDefault="00BF113C" w:rsidP="004F42E3">
                <w:pPr>
                  <w:spacing w:before="60" w:after="60"/>
                  <w:jc w:val="center"/>
                  <w:rPr>
                    <w:rFonts w:eastAsia="MS Gothic"/>
                    <w:sz w:val="18"/>
                    <w:szCs w:val="18"/>
                  </w:rPr>
                </w:pPr>
                <w:r w:rsidRPr="00C91AC6">
                  <w:rPr>
                    <w:rFonts w:ascii="MS Gothic" w:eastAsia="MS Gothic" w:hAnsi="MS Gothic" w:hint="eastAsia"/>
                    <w:sz w:val="24"/>
                  </w:rPr>
                  <w:t>☐</w:t>
                </w:r>
              </w:p>
            </w:tc>
          </w:sdtContent>
        </w:sdt>
      </w:tr>
      <w:tr w:rsidR="00C6547F" w:rsidRPr="00917E9D" w14:paraId="6E14E32E" w14:textId="77777777" w:rsidTr="00851D3F">
        <w:trPr>
          <w:cantSplit/>
          <w:trHeight w:val="60"/>
        </w:trPr>
        <w:tc>
          <w:tcPr>
            <w:tcW w:w="709" w:type="dxa"/>
            <w:vMerge/>
            <w:tcBorders>
              <w:top w:val="single" w:sz="4" w:space="0" w:color="auto"/>
              <w:left w:val="single" w:sz="4" w:space="0" w:color="auto"/>
              <w:bottom w:val="single" w:sz="4" w:space="0" w:color="auto"/>
              <w:right w:val="nil"/>
            </w:tcBorders>
            <w:shd w:val="clear" w:color="auto" w:fill="D9D9D9" w:themeFill="background1" w:themeFillShade="D9"/>
          </w:tcPr>
          <w:p w14:paraId="3AC68785" w14:textId="77777777" w:rsidR="00C6547F" w:rsidRPr="00917E9D" w:rsidRDefault="00C6547F" w:rsidP="0044189A">
            <w:pPr>
              <w:pStyle w:val="Mainbodytext"/>
              <w:rPr>
                <w:sz w:val="18"/>
                <w:szCs w:val="18"/>
              </w:rPr>
            </w:pPr>
          </w:p>
        </w:tc>
        <w:tc>
          <w:tcPr>
            <w:tcW w:w="596" w:type="dxa"/>
            <w:vMerge w:val="restart"/>
            <w:tcBorders>
              <w:top w:val="single" w:sz="4" w:space="0" w:color="auto"/>
              <w:left w:val="nil"/>
              <w:right w:val="single" w:sz="4" w:space="0" w:color="auto"/>
            </w:tcBorders>
            <w:shd w:val="clear" w:color="auto" w:fill="F2F2F2" w:themeFill="background1" w:themeFillShade="F2"/>
          </w:tcPr>
          <w:p w14:paraId="6D49D28E" w14:textId="77777777" w:rsidR="00C6547F" w:rsidRPr="00917E9D" w:rsidRDefault="00C6547F" w:rsidP="00851D3F">
            <w:pPr>
              <w:pStyle w:val="Mainbodytext"/>
              <w:numPr>
                <w:ilvl w:val="0"/>
                <w:numId w:val="36"/>
              </w:numPr>
              <w:jc w:val="center"/>
              <w:rPr>
                <w:sz w:val="18"/>
                <w:szCs w:val="18"/>
              </w:rPr>
            </w:pPr>
          </w:p>
        </w:tc>
        <w:tc>
          <w:tcPr>
            <w:tcW w:w="6775"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441F783D" w14:textId="0D5B1554" w:rsidR="00C6547F" w:rsidRPr="00917E9D" w:rsidRDefault="00C6547F" w:rsidP="004F42E3">
            <w:pPr>
              <w:pStyle w:val="Mainbodytext"/>
              <w:rPr>
                <w:sz w:val="18"/>
                <w:szCs w:val="18"/>
              </w:rPr>
            </w:pPr>
            <w:r w:rsidRPr="00917E9D">
              <w:rPr>
                <w:sz w:val="18"/>
                <w:szCs w:val="18"/>
              </w:rPr>
              <w:t xml:space="preserve">Is any of the waste listed in Table </w:t>
            </w:r>
            <w:r w:rsidR="00A962BF" w:rsidRPr="00A962BF">
              <w:rPr>
                <w:sz w:val="18"/>
                <w:szCs w:val="18"/>
              </w:rPr>
              <w:t>9</w:t>
            </w:r>
            <w:r w:rsidRPr="00A962BF">
              <w:rPr>
                <w:sz w:val="18"/>
                <w:szCs w:val="18"/>
              </w:rPr>
              <w:t>.2</w:t>
            </w:r>
            <w:r w:rsidRPr="00917E9D">
              <w:rPr>
                <w:sz w:val="18"/>
                <w:szCs w:val="18"/>
              </w:rPr>
              <w:t xml:space="preserve"> (below) also considered a ‘dangerous good’ for the purposes of the </w:t>
            </w:r>
            <w:r w:rsidRPr="00730957">
              <w:rPr>
                <w:iCs w:val="0"/>
                <w:sz w:val="18"/>
                <w:szCs w:val="18"/>
              </w:rPr>
              <w:t>Dangerous Goods Safety (Storage and Handling of Non-Explosives) Regulations 2007</w:t>
            </w:r>
            <w:r w:rsidRPr="00887665">
              <w:rPr>
                <w:iCs w:val="0"/>
                <w:sz w:val="18"/>
                <w:szCs w:val="18"/>
              </w:rPr>
              <w:t>?</w:t>
            </w:r>
            <w:r w:rsidRPr="00917E9D">
              <w:rPr>
                <w:sz w:val="18"/>
                <w:szCs w:val="18"/>
                <w:vertAlign w:val="superscript"/>
              </w:rPr>
              <w:t>3</w:t>
            </w:r>
          </w:p>
        </w:tc>
        <w:sdt>
          <w:sdtPr>
            <w:rPr>
              <w:sz w:val="24"/>
            </w:rPr>
            <w:id w:val="363025390"/>
            <w14:checkbox>
              <w14:checked w14:val="0"/>
              <w14:checkedState w14:val="2612" w14:font="MS Gothic"/>
              <w14:uncheckedState w14:val="2610" w14:font="MS Gothic"/>
            </w14:checkbox>
          </w:sdtPr>
          <w:sdtEndPr/>
          <w:sdtContent>
            <w:tc>
              <w:tcPr>
                <w:tcW w:w="780"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0654904F" w14:textId="10B9E0FF" w:rsidR="00C6547F" w:rsidRPr="00917E9D" w:rsidRDefault="00BF113C" w:rsidP="004F42E3">
                <w:pPr>
                  <w:spacing w:before="60" w:after="60"/>
                  <w:jc w:val="center"/>
                  <w:rPr>
                    <w:rFonts w:eastAsia="MS Gothic"/>
                    <w:sz w:val="18"/>
                    <w:szCs w:val="18"/>
                  </w:rPr>
                </w:pPr>
                <w:r w:rsidRPr="00C91AC6">
                  <w:rPr>
                    <w:rFonts w:ascii="MS Gothic" w:eastAsia="MS Gothic" w:hAnsi="MS Gothic" w:hint="eastAsia"/>
                    <w:sz w:val="24"/>
                  </w:rPr>
                  <w:t>☐</w:t>
                </w:r>
              </w:p>
            </w:tc>
          </w:sdtContent>
        </w:sdt>
        <w:sdt>
          <w:sdtPr>
            <w:rPr>
              <w:sz w:val="24"/>
            </w:rPr>
            <w:id w:val="-1060162502"/>
            <w14:checkbox>
              <w14:checked w14:val="0"/>
              <w14:checkedState w14:val="2612" w14:font="MS Gothic"/>
              <w14:uncheckedState w14:val="2610" w14:font="MS Gothic"/>
            </w14:checkbox>
          </w:sdtPr>
          <w:sdtEndPr/>
          <w:sdtContent>
            <w:tc>
              <w:tcPr>
                <w:tcW w:w="780"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7530D97F" w14:textId="77D5B3B6" w:rsidR="00C6547F" w:rsidRPr="00917E9D" w:rsidRDefault="00BF113C" w:rsidP="004F42E3">
                <w:pPr>
                  <w:spacing w:before="60" w:after="60"/>
                  <w:jc w:val="center"/>
                  <w:rPr>
                    <w:rFonts w:eastAsia="MS Gothic"/>
                    <w:sz w:val="18"/>
                    <w:szCs w:val="18"/>
                  </w:rPr>
                </w:pPr>
                <w:r w:rsidRPr="00C91AC6">
                  <w:rPr>
                    <w:rFonts w:ascii="MS Gothic" w:eastAsia="MS Gothic" w:hAnsi="MS Gothic" w:hint="eastAsia"/>
                    <w:sz w:val="24"/>
                  </w:rPr>
                  <w:t>☐</w:t>
                </w:r>
              </w:p>
            </w:tc>
          </w:sdtContent>
        </w:sdt>
      </w:tr>
      <w:tr w:rsidR="00C6547F" w:rsidRPr="00917E9D" w14:paraId="12504013" w14:textId="77777777" w:rsidTr="00694425">
        <w:trPr>
          <w:cantSplit/>
          <w:trHeight w:val="60"/>
        </w:trPr>
        <w:tc>
          <w:tcPr>
            <w:tcW w:w="709" w:type="dxa"/>
            <w:vMerge/>
            <w:tcBorders>
              <w:top w:val="single" w:sz="4" w:space="0" w:color="auto"/>
              <w:left w:val="single" w:sz="4" w:space="0" w:color="auto"/>
              <w:bottom w:val="single" w:sz="4" w:space="0" w:color="auto"/>
              <w:right w:val="nil"/>
            </w:tcBorders>
            <w:shd w:val="clear" w:color="auto" w:fill="D9D9D9" w:themeFill="background1" w:themeFillShade="D9"/>
          </w:tcPr>
          <w:p w14:paraId="18812D23" w14:textId="77777777" w:rsidR="00C6547F" w:rsidRPr="00917E9D" w:rsidRDefault="00C6547F" w:rsidP="0044189A">
            <w:pPr>
              <w:pStyle w:val="Mainbodytext"/>
              <w:rPr>
                <w:sz w:val="18"/>
                <w:szCs w:val="18"/>
              </w:rPr>
            </w:pPr>
          </w:p>
        </w:tc>
        <w:tc>
          <w:tcPr>
            <w:tcW w:w="596" w:type="dxa"/>
            <w:vMerge/>
            <w:tcBorders>
              <w:left w:val="nil"/>
              <w:bottom w:val="single" w:sz="4" w:space="0" w:color="auto"/>
              <w:right w:val="single" w:sz="4" w:space="0" w:color="auto"/>
            </w:tcBorders>
            <w:shd w:val="clear" w:color="auto" w:fill="F2F2F2" w:themeFill="background1" w:themeFillShade="F2"/>
            <w:vAlign w:val="center"/>
          </w:tcPr>
          <w:p w14:paraId="2EAD4B44" w14:textId="77777777" w:rsidR="00C6547F" w:rsidRPr="00917E9D" w:rsidRDefault="00C6547F" w:rsidP="004F42E3">
            <w:pPr>
              <w:pStyle w:val="Mainbodytext"/>
              <w:rPr>
                <w:sz w:val="18"/>
                <w:szCs w:val="18"/>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92D4858" w14:textId="342A6365" w:rsidR="00C6547F" w:rsidRPr="00917E9D" w:rsidRDefault="00C6547F" w:rsidP="004F42E3">
            <w:pPr>
              <w:pStyle w:val="Mainbodytext"/>
              <w:rPr>
                <w:sz w:val="18"/>
                <w:szCs w:val="18"/>
              </w:rPr>
            </w:pPr>
            <w:r w:rsidRPr="00917E9D">
              <w:rPr>
                <w:sz w:val="18"/>
                <w:szCs w:val="18"/>
              </w:rPr>
              <w:t>Specify, if yes:</w:t>
            </w:r>
          </w:p>
        </w:tc>
        <w:tc>
          <w:tcPr>
            <w:tcW w:w="6917" w:type="dxa"/>
            <w:gridSpan w:val="6"/>
            <w:tcBorders>
              <w:top w:val="single" w:sz="4" w:space="0" w:color="auto"/>
              <w:left w:val="nil"/>
              <w:bottom w:val="single" w:sz="4" w:space="0" w:color="auto"/>
              <w:right w:val="single" w:sz="4" w:space="0" w:color="auto"/>
            </w:tcBorders>
            <w:shd w:val="clear" w:color="auto" w:fill="FFFFFF" w:themeFill="background1"/>
            <w:vAlign w:val="center"/>
          </w:tcPr>
          <w:p w14:paraId="6AFD4BC2" w14:textId="77777777" w:rsidR="00C6547F" w:rsidRPr="00917E9D" w:rsidRDefault="00C6547F" w:rsidP="00730957">
            <w:pPr>
              <w:spacing w:before="60" w:after="60"/>
              <w:rPr>
                <w:rFonts w:eastAsia="MS Gothic"/>
                <w:sz w:val="18"/>
                <w:szCs w:val="18"/>
              </w:rPr>
            </w:pPr>
          </w:p>
        </w:tc>
      </w:tr>
      <w:tr w:rsidR="0044189A" w:rsidRPr="00917E9D" w14:paraId="2F5D1EED" w14:textId="77777777" w:rsidTr="00694425">
        <w:trPr>
          <w:cantSplit/>
          <w:trHeight w:val="460"/>
        </w:trPr>
        <w:tc>
          <w:tcPr>
            <w:tcW w:w="709" w:type="dxa"/>
            <w:vMerge/>
            <w:tcBorders>
              <w:left w:val="single" w:sz="4" w:space="0" w:color="auto"/>
              <w:bottom w:val="single" w:sz="4" w:space="0" w:color="auto"/>
              <w:right w:val="nil"/>
            </w:tcBorders>
            <w:shd w:val="clear" w:color="auto" w:fill="D9D9D9" w:themeFill="background1" w:themeFillShade="D9"/>
          </w:tcPr>
          <w:p w14:paraId="3B817B89" w14:textId="77777777" w:rsidR="0044189A" w:rsidRPr="00917E9D" w:rsidRDefault="0044189A" w:rsidP="0044189A">
            <w:pPr>
              <w:pStyle w:val="Mainbodytext"/>
              <w:rPr>
                <w:sz w:val="18"/>
                <w:szCs w:val="18"/>
                <w:lang w:val="en-AU"/>
              </w:rPr>
            </w:pPr>
          </w:p>
        </w:tc>
        <w:tc>
          <w:tcPr>
            <w:tcW w:w="8931" w:type="dxa"/>
            <w:gridSpan w:val="8"/>
            <w:tcBorders>
              <w:top w:val="single" w:sz="4" w:space="0" w:color="auto"/>
              <w:left w:val="nil"/>
              <w:bottom w:val="single" w:sz="4" w:space="0" w:color="auto"/>
              <w:right w:val="single" w:sz="4" w:space="0" w:color="auto"/>
            </w:tcBorders>
            <w:shd w:val="clear" w:color="auto" w:fill="D9D9D9" w:themeFill="background1" w:themeFillShade="D9"/>
          </w:tcPr>
          <w:p w14:paraId="7527D54B" w14:textId="77777777" w:rsidR="004F42E3" w:rsidRPr="00A47EAF" w:rsidRDefault="004F42E3" w:rsidP="004F42E3">
            <w:pPr>
              <w:pStyle w:val="Mainbodytext"/>
              <w:rPr>
                <w:sz w:val="16"/>
                <w:szCs w:val="16"/>
                <w:lang w:val="en-AU"/>
              </w:rPr>
            </w:pPr>
            <w:r w:rsidRPr="00A47EAF">
              <w:rPr>
                <w:sz w:val="16"/>
                <w:szCs w:val="16"/>
                <w:vertAlign w:val="superscript"/>
              </w:rPr>
              <w:t>2</w:t>
            </w:r>
            <w:r w:rsidRPr="00A47EAF">
              <w:rPr>
                <w:sz w:val="16"/>
                <w:szCs w:val="16"/>
              </w:rPr>
              <w:t xml:space="preserve"> Copies / details of any other relevant approvals (e.g. from the Department of Health) must be provided where applicable.</w:t>
            </w:r>
          </w:p>
          <w:p w14:paraId="0368760F" w14:textId="1DB798F0" w:rsidR="0044189A" w:rsidRDefault="004F42E3" w:rsidP="0044189A">
            <w:pPr>
              <w:pStyle w:val="Mainbodytext"/>
              <w:rPr>
                <w:sz w:val="16"/>
                <w:szCs w:val="16"/>
              </w:rPr>
            </w:pPr>
            <w:r w:rsidRPr="00A47EAF">
              <w:rPr>
                <w:sz w:val="16"/>
                <w:szCs w:val="16"/>
                <w:vertAlign w:val="superscript"/>
              </w:rPr>
              <w:t>3</w:t>
            </w:r>
            <w:r w:rsidRPr="00A47EAF">
              <w:rPr>
                <w:sz w:val="16"/>
                <w:szCs w:val="16"/>
              </w:rPr>
              <w:t xml:space="preserve"> Wastes derived from the storage, handling, and use of dangerous goods may be considered hazardous and may need to be handled with the same precautions. Please refer to the</w:t>
            </w:r>
            <w:r w:rsidR="00887665">
              <w:rPr>
                <w:sz w:val="16"/>
                <w:szCs w:val="16"/>
              </w:rPr>
              <w:t xml:space="preserve"> Department of Mines, Industry Regulation and Safety’s</w:t>
            </w:r>
            <w:r w:rsidRPr="00A47EAF">
              <w:rPr>
                <w:sz w:val="16"/>
                <w:szCs w:val="16"/>
              </w:rPr>
              <w:t xml:space="preserve"> </w:t>
            </w:r>
            <w:hyperlink r:id="rId38" w:history="1">
              <w:r w:rsidR="00887665" w:rsidRPr="00694425">
                <w:rPr>
                  <w:rStyle w:val="Hyperlink"/>
                  <w:i/>
                  <w:iCs w:val="0"/>
                  <w:sz w:val="16"/>
                  <w:szCs w:val="16"/>
                </w:rPr>
                <w:t>D</w:t>
              </w:r>
              <w:r w:rsidR="005F3489" w:rsidRPr="00694425">
                <w:rPr>
                  <w:rStyle w:val="Hyperlink"/>
                  <w:i/>
                  <w:iCs w:val="0"/>
                  <w:sz w:val="16"/>
                  <w:szCs w:val="16"/>
                </w:rPr>
                <w:t xml:space="preserve">angerous </w:t>
              </w:r>
              <w:r w:rsidR="00887665" w:rsidRPr="00694425">
                <w:rPr>
                  <w:rStyle w:val="Hyperlink"/>
                  <w:i/>
                  <w:iCs w:val="0"/>
                  <w:sz w:val="16"/>
                  <w:szCs w:val="16"/>
                </w:rPr>
                <w:t>G</w:t>
              </w:r>
              <w:r w:rsidR="005F3489" w:rsidRPr="00694425">
                <w:rPr>
                  <w:rStyle w:val="Hyperlink"/>
                  <w:i/>
                  <w:iCs w:val="0"/>
                  <w:sz w:val="16"/>
                  <w:szCs w:val="16"/>
                </w:rPr>
                <w:t xml:space="preserve">oods </w:t>
              </w:r>
              <w:r w:rsidR="00887665" w:rsidRPr="00694425">
                <w:rPr>
                  <w:rStyle w:val="Hyperlink"/>
                  <w:i/>
                  <w:iCs w:val="0"/>
                  <w:sz w:val="16"/>
                  <w:szCs w:val="16"/>
                </w:rPr>
                <w:t>S</w:t>
              </w:r>
              <w:r w:rsidR="00177886" w:rsidRPr="00694425">
                <w:rPr>
                  <w:rStyle w:val="Hyperlink"/>
                  <w:i/>
                  <w:iCs w:val="0"/>
                  <w:sz w:val="16"/>
                  <w:szCs w:val="16"/>
                </w:rPr>
                <w:t>afety information sheet</w:t>
              </w:r>
              <w:r w:rsidR="00177886" w:rsidRPr="00177886">
                <w:rPr>
                  <w:rStyle w:val="Hyperlink"/>
                  <w:sz w:val="16"/>
                  <w:szCs w:val="16"/>
                </w:rPr>
                <w:t xml:space="preserve"> </w:t>
              </w:r>
            </w:hyperlink>
            <w:r w:rsidRPr="00730957">
              <w:rPr>
                <w:sz w:val="16"/>
                <w:szCs w:val="16"/>
              </w:rPr>
              <w:t>for more information</w:t>
            </w:r>
            <w:r w:rsidR="00177886">
              <w:rPr>
                <w:sz w:val="16"/>
                <w:szCs w:val="16"/>
              </w:rPr>
              <w:t>.</w:t>
            </w:r>
          </w:p>
          <w:p w14:paraId="5985CE73" w14:textId="2D193A5F" w:rsidR="00694425" w:rsidRPr="00917E9D" w:rsidRDefault="00694425" w:rsidP="00694425">
            <w:pPr>
              <w:pStyle w:val="Mainbodytext"/>
              <w:rPr>
                <w:sz w:val="18"/>
                <w:szCs w:val="18"/>
                <w:lang w:val="en-AU"/>
              </w:rPr>
            </w:pPr>
            <w:r w:rsidRPr="00917E9D">
              <w:rPr>
                <w:sz w:val="18"/>
                <w:szCs w:val="18"/>
                <w:lang w:val="en-AU"/>
              </w:rPr>
              <w:t xml:space="preserve">Solid waste types must be described with reference to </w:t>
            </w:r>
            <w:r w:rsidRPr="00917E9D">
              <w:rPr>
                <w:i/>
                <w:sz w:val="18"/>
                <w:szCs w:val="18"/>
                <w:lang w:val="en-AU"/>
              </w:rPr>
              <w:t>Landfill Waste Classification and Waste Definitions 1996</w:t>
            </w:r>
            <w:r w:rsidRPr="00917E9D">
              <w:rPr>
                <w:sz w:val="18"/>
                <w:szCs w:val="18"/>
                <w:lang w:val="en-AU"/>
              </w:rPr>
              <w:t xml:space="preserve"> (as amended from time to time) and the </w:t>
            </w:r>
            <w:r w:rsidRPr="00A47EAF">
              <w:rPr>
                <w:iCs w:val="0"/>
                <w:sz w:val="18"/>
                <w:szCs w:val="18"/>
              </w:rPr>
              <w:t>Environmental Protection (Controlled Waste) Regulations 2004</w:t>
            </w:r>
            <w:r w:rsidRPr="00887665">
              <w:rPr>
                <w:iCs w:val="0"/>
                <w:sz w:val="18"/>
                <w:szCs w:val="18"/>
              </w:rPr>
              <w:t xml:space="preserve"> </w:t>
            </w:r>
            <w:r w:rsidRPr="00917E9D">
              <w:rPr>
                <w:sz w:val="18"/>
                <w:szCs w:val="18"/>
                <w:lang w:val="en-AU"/>
              </w:rPr>
              <w:t>(Controlled Waste Regulations).</w:t>
            </w:r>
          </w:p>
          <w:p w14:paraId="7D4E0A09" w14:textId="77777777" w:rsidR="00694425" w:rsidRPr="00917E9D" w:rsidRDefault="00694425" w:rsidP="00694425">
            <w:pPr>
              <w:pStyle w:val="Mainbodytext"/>
              <w:rPr>
                <w:sz w:val="18"/>
                <w:szCs w:val="18"/>
                <w:lang w:val="en-AU"/>
              </w:rPr>
            </w:pPr>
            <w:r w:rsidRPr="00917E9D">
              <w:rPr>
                <w:sz w:val="18"/>
                <w:szCs w:val="18"/>
                <w:lang w:val="en-AU"/>
              </w:rPr>
              <w:t xml:space="preserve">Liquid waste types must be described with reference to the Controlled Waste Regulations. </w:t>
            </w:r>
          </w:p>
          <w:p w14:paraId="0E4CB234" w14:textId="5C93CC80" w:rsidR="00694425" w:rsidRPr="00694425" w:rsidRDefault="00694425" w:rsidP="00694425">
            <w:pPr>
              <w:pStyle w:val="Mainbodytext"/>
              <w:rPr>
                <w:sz w:val="16"/>
                <w:szCs w:val="16"/>
              </w:rPr>
            </w:pPr>
            <w:r w:rsidRPr="00917E9D">
              <w:rPr>
                <w:sz w:val="18"/>
                <w:szCs w:val="18"/>
                <w:lang w:val="en-AU"/>
              </w:rPr>
              <w:t xml:space="preserve">For further guidance on the definition of waste, refer to </w:t>
            </w:r>
            <w:hyperlink r:id="rId39" w:history="1">
              <w:r w:rsidRPr="00A47EAF">
                <w:rPr>
                  <w:rStyle w:val="Hyperlink"/>
                  <w:i/>
                  <w:sz w:val="18"/>
                  <w:szCs w:val="18"/>
                </w:rPr>
                <w:t>Fact Sheet: Assessing whether material is waste</w:t>
              </w:r>
            </w:hyperlink>
            <w:r w:rsidRPr="005F3489">
              <w:rPr>
                <w:sz w:val="18"/>
                <w:szCs w:val="18"/>
                <w:lang w:val="en-AU"/>
              </w:rPr>
              <w:t>.</w:t>
            </w:r>
          </w:p>
        </w:tc>
      </w:tr>
      <w:tr w:rsidR="00694425" w:rsidRPr="00917E9D" w14:paraId="15F8D22E" w14:textId="77777777" w:rsidTr="00694425">
        <w:trPr>
          <w:cantSplit/>
          <w:trHeight w:val="460"/>
        </w:trPr>
        <w:tc>
          <w:tcPr>
            <w:tcW w:w="709" w:type="dxa"/>
            <w:tcBorders>
              <w:top w:val="single" w:sz="4" w:space="0" w:color="auto"/>
              <w:left w:val="single" w:sz="4" w:space="0" w:color="auto"/>
              <w:bottom w:val="nil"/>
              <w:right w:val="nil"/>
            </w:tcBorders>
            <w:shd w:val="clear" w:color="auto" w:fill="D9D9D9" w:themeFill="background1" w:themeFillShade="D9"/>
          </w:tcPr>
          <w:p w14:paraId="32F5D6F8" w14:textId="77777777" w:rsidR="00694425" w:rsidRPr="00917E9D" w:rsidRDefault="00694425" w:rsidP="0044189A">
            <w:pPr>
              <w:pStyle w:val="Mainbodytext"/>
              <w:rPr>
                <w:sz w:val="18"/>
                <w:szCs w:val="18"/>
              </w:rPr>
            </w:pPr>
          </w:p>
        </w:tc>
        <w:tc>
          <w:tcPr>
            <w:tcW w:w="8931" w:type="dxa"/>
            <w:gridSpan w:val="8"/>
            <w:tcBorders>
              <w:top w:val="single" w:sz="4" w:space="0" w:color="auto"/>
              <w:left w:val="nil"/>
              <w:bottom w:val="nil"/>
              <w:right w:val="single" w:sz="4" w:space="0" w:color="auto"/>
            </w:tcBorders>
            <w:shd w:val="clear" w:color="auto" w:fill="D9D9D9" w:themeFill="background1" w:themeFillShade="D9"/>
          </w:tcPr>
          <w:p w14:paraId="4CFE0430" w14:textId="65A08C13" w:rsidR="00694425" w:rsidRPr="00917E9D" w:rsidRDefault="00694425" w:rsidP="00694425">
            <w:pPr>
              <w:pStyle w:val="Mainbodytext"/>
              <w:rPr>
                <w:sz w:val="18"/>
                <w:szCs w:val="18"/>
                <w:lang w:val="en-AU"/>
              </w:rPr>
            </w:pPr>
            <w:r w:rsidRPr="005F3489">
              <w:rPr>
                <w:sz w:val="18"/>
                <w:szCs w:val="18"/>
              </w:rPr>
              <w:t xml:space="preserve">Detail must be provided on storage type (for example, hardstand </w:t>
            </w:r>
            <w:r w:rsidR="00E92EDD">
              <w:rPr>
                <w:sz w:val="18"/>
                <w:szCs w:val="18"/>
              </w:rPr>
              <w:t>and</w:t>
            </w:r>
            <w:r w:rsidRPr="00917E9D">
              <w:rPr>
                <w:sz w:val="18"/>
                <w:szCs w:val="18"/>
                <w:lang w:val="en-AU"/>
              </w:rPr>
              <w:t xml:space="preserve"> containment infrastructure), capacity, likely storage volumes, and containment features (for example, lining and bunding).</w:t>
            </w:r>
          </w:p>
          <w:p w14:paraId="47F371B7" w14:textId="3DF3893E" w:rsidR="00694425" w:rsidRPr="00A962BF" w:rsidRDefault="00694425" w:rsidP="00694425">
            <w:pPr>
              <w:rPr>
                <w:sz w:val="18"/>
                <w:u w:val="single"/>
                <w:lang w:val="en-AU"/>
              </w:rPr>
            </w:pPr>
            <w:r w:rsidRPr="00917E9D">
              <w:rPr>
                <w:sz w:val="18"/>
                <w:lang w:val="en-AU"/>
              </w:rPr>
              <w:t xml:space="preserve">Additional rows may be added as required and/or further information may be included as an attachment (see </w:t>
            </w:r>
            <w:r w:rsidR="001F3FB8">
              <w:rPr>
                <w:sz w:val="18"/>
                <w:lang w:val="en-AU"/>
              </w:rPr>
              <w:t>S</w:t>
            </w:r>
            <w:r w:rsidR="001F3FB8" w:rsidRPr="00A962BF">
              <w:rPr>
                <w:sz w:val="18"/>
                <w:lang w:val="en-AU"/>
              </w:rPr>
              <w:t xml:space="preserve">ection </w:t>
            </w:r>
            <w:r w:rsidRPr="00A962BF">
              <w:rPr>
                <w:sz w:val="18"/>
                <w:lang w:val="en-AU"/>
              </w:rPr>
              <w:t>9.4).</w:t>
            </w:r>
            <w:r w:rsidRPr="00A962BF">
              <w:rPr>
                <w:color w:val="002060"/>
                <w:sz w:val="16"/>
                <w:szCs w:val="18"/>
                <w:lang w:val="en-AU"/>
              </w:rPr>
              <w:t xml:space="preserve"> </w:t>
            </w:r>
          </w:p>
          <w:p w14:paraId="1C44C9A7" w14:textId="615E4FDF" w:rsidR="00694425" w:rsidRPr="00A47EAF" w:rsidRDefault="00694425" w:rsidP="00694425">
            <w:pPr>
              <w:pStyle w:val="Mainbodytext"/>
              <w:rPr>
                <w:sz w:val="16"/>
                <w:szCs w:val="16"/>
                <w:vertAlign w:val="superscript"/>
              </w:rPr>
            </w:pPr>
            <w:r w:rsidRPr="00A962BF">
              <w:rPr>
                <w:b/>
                <w:sz w:val="18"/>
                <w:szCs w:val="18"/>
                <w:lang w:val="en-AU"/>
              </w:rPr>
              <w:t>Table 9.2 Waste</w:t>
            </w:r>
            <w:r w:rsidRPr="00917E9D">
              <w:rPr>
                <w:b/>
                <w:sz w:val="18"/>
                <w:szCs w:val="18"/>
                <w:lang w:val="en-AU"/>
              </w:rPr>
              <w:t xml:space="preserve"> types</w:t>
            </w:r>
          </w:p>
        </w:tc>
      </w:tr>
      <w:tr w:rsidR="0044189A" w:rsidRPr="00917E9D" w14:paraId="345A1249" w14:textId="77777777" w:rsidTr="007F0AAC">
        <w:trPr>
          <w:cantSplit/>
          <w:trHeight w:val="1881"/>
        </w:trPr>
        <w:tc>
          <w:tcPr>
            <w:tcW w:w="709" w:type="dxa"/>
            <w:tcBorders>
              <w:top w:val="nil"/>
              <w:left w:val="single" w:sz="4" w:space="0" w:color="auto"/>
              <w:bottom w:val="single" w:sz="4" w:space="0" w:color="auto"/>
              <w:right w:val="nil"/>
            </w:tcBorders>
            <w:shd w:val="clear" w:color="auto" w:fill="D9D9D9" w:themeFill="background1" w:themeFillShade="D9"/>
          </w:tcPr>
          <w:p w14:paraId="2278401E" w14:textId="77777777" w:rsidR="0044189A" w:rsidRPr="00917E9D" w:rsidRDefault="0044189A" w:rsidP="0044189A">
            <w:pPr>
              <w:pStyle w:val="Mainbodytext"/>
              <w:rPr>
                <w:sz w:val="18"/>
                <w:szCs w:val="18"/>
                <w:lang w:val="en-AU"/>
              </w:rPr>
            </w:pPr>
          </w:p>
        </w:tc>
        <w:tc>
          <w:tcPr>
            <w:tcW w:w="8931" w:type="dxa"/>
            <w:gridSpan w:val="8"/>
            <w:tcBorders>
              <w:top w:val="nil"/>
              <w:left w:val="nil"/>
              <w:bottom w:val="single" w:sz="4" w:space="0" w:color="auto"/>
              <w:right w:val="single" w:sz="4" w:space="0" w:color="auto"/>
            </w:tcBorders>
            <w:shd w:val="clear" w:color="auto" w:fill="D9D9D9" w:themeFill="background1" w:themeFillShade="D9"/>
          </w:tcPr>
          <w:tbl>
            <w:tblPr>
              <w:tblStyle w:val="TableGrid"/>
              <w:tblW w:w="8676" w:type="dxa"/>
              <w:tblLayout w:type="fixed"/>
              <w:tblLook w:val="04A0" w:firstRow="1" w:lastRow="0" w:firstColumn="1" w:lastColumn="0" w:noHBand="0" w:noVBand="1"/>
            </w:tblPr>
            <w:tblGrid>
              <w:gridCol w:w="480"/>
              <w:gridCol w:w="1639"/>
              <w:gridCol w:w="1639"/>
              <w:gridCol w:w="2253"/>
              <w:gridCol w:w="1418"/>
              <w:gridCol w:w="1247"/>
            </w:tblGrid>
            <w:tr w:rsidR="0044189A" w:rsidRPr="00917E9D" w14:paraId="4BE70BC1" w14:textId="77777777" w:rsidTr="004F12F3">
              <w:trPr>
                <w:trHeight w:val="833"/>
              </w:trPr>
              <w:tc>
                <w:tcPr>
                  <w:tcW w:w="480" w:type="dxa"/>
                  <w:shd w:val="clear" w:color="auto" w:fill="BFBFBF" w:themeFill="background1" w:themeFillShade="BF"/>
                </w:tcPr>
                <w:p w14:paraId="7A408674" w14:textId="77777777" w:rsidR="0044189A" w:rsidRPr="00917E9D" w:rsidRDefault="0044189A" w:rsidP="0044189A">
                  <w:pPr>
                    <w:pStyle w:val="Mainbodytext"/>
                    <w:rPr>
                      <w:sz w:val="18"/>
                      <w:szCs w:val="18"/>
                      <w:lang w:val="en-AU"/>
                    </w:rPr>
                  </w:pPr>
                </w:p>
              </w:tc>
              <w:tc>
                <w:tcPr>
                  <w:tcW w:w="1639" w:type="dxa"/>
                  <w:shd w:val="clear" w:color="auto" w:fill="BFBFBF" w:themeFill="background1" w:themeFillShade="BF"/>
                </w:tcPr>
                <w:p w14:paraId="1872FBE4" w14:textId="77777777" w:rsidR="0044189A" w:rsidRPr="00917E9D" w:rsidRDefault="0044189A" w:rsidP="0044189A">
                  <w:pPr>
                    <w:pStyle w:val="Mainbodytext"/>
                    <w:rPr>
                      <w:sz w:val="18"/>
                      <w:szCs w:val="18"/>
                      <w:lang w:val="en-AU"/>
                    </w:rPr>
                  </w:pPr>
                  <w:r w:rsidRPr="00917E9D">
                    <w:rPr>
                      <w:b/>
                      <w:sz w:val="18"/>
                      <w:szCs w:val="18"/>
                      <w:lang w:val="en-AU"/>
                    </w:rPr>
                    <w:t>Waste type</w:t>
                  </w:r>
                  <w:r w:rsidRPr="00917E9D">
                    <w:rPr>
                      <w:sz w:val="18"/>
                      <w:szCs w:val="18"/>
                      <w:lang w:val="en-AU"/>
                    </w:rPr>
                    <w:t xml:space="preserve"> </w:t>
                  </w:r>
                </w:p>
              </w:tc>
              <w:tc>
                <w:tcPr>
                  <w:tcW w:w="1639" w:type="dxa"/>
                  <w:shd w:val="clear" w:color="auto" w:fill="BFBFBF" w:themeFill="background1" w:themeFillShade="BF"/>
                </w:tcPr>
                <w:p w14:paraId="0E36151A" w14:textId="77777777" w:rsidR="0044189A" w:rsidRPr="00917E9D" w:rsidRDefault="0044189A" w:rsidP="0044189A">
                  <w:pPr>
                    <w:pStyle w:val="Mainbodytext"/>
                    <w:rPr>
                      <w:b/>
                      <w:sz w:val="18"/>
                      <w:szCs w:val="18"/>
                      <w:lang w:val="en-AU"/>
                    </w:rPr>
                  </w:pPr>
                  <w:r w:rsidRPr="00917E9D">
                    <w:rPr>
                      <w:b/>
                      <w:sz w:val="18"/>
                      <w:szCs w:val="18"/>
                      <w:lang w:val="en-AU"/>
                    </w:rPr>
                    <w:t>Quantity (e.g. tonnes, litres, cubic metres)</w:t>
                  </w:r>
                </w:p>
              </w:tc>
              <w:tc>
                <w:tcPr>
                  <w:tcW w:w="2253" w:type="dxa"/>
                  <w:shd w:val="clear" w:color="auto" w:fill="BFBFBF" w:themeFill="background1" w:themeFillShade="BF"/>
                </w:tcPr>
                <w:p w14:paraId="4BD42D8F" w14:textId="416EA9D4" w:rsidR="0044189A" w:rsidRPr="00917E9D" w:rsidRDefault="0044189A" w:rsidP="0044189A">
                  <w:pPr>
                    <w:pStyle w:val="Mainbodytext"/>
                    <w:rPr>
                      <w:b/>
                      <w:sz w:val="18"/>
                      <w:szCs w:val="18"/>
                      <w:lang w:val="en-AU"/>
                    </w:rPr>
                  </w:pPr>
                  <w:r w:rsidRPr="00917E9D">
                    <w:rPr>
                      <w:b/>
                      <w:sz w:val="18"/>
                      <w:szCs w:val="18"/>
                      <w:lang w:val="en-AU"/>
                    </w:rPr>
                    <w:t>Waste activity infrastructure (including specifications)</w:t>
                  </w:r>
                </w:p>
              </w:tc>
              <w:tc>
                <w:tcPr>
                  <w:tcW w:w="1418" w:type="dxa"/>
                  <w:shd w:val="clear" w:color="auto" w:fill="BFBFBF" w:themeFill="background1" w:themeFillShade="BF"/>
                </w:tcPr>
                <w:p w14:paraId="25E499BF" w14:textId="77777777" w:rsidR="0044189A" w:rsidRPr="00917E9D" w:rsidRDefault="0044189A" w:rsidP="0044189A">
                  <w:pPr>
                    <w:pStyle w:val="Mainbodytext"/>
                    <w:rPr>
                      <w:b/>
                      <w:sz w:val="18"/>
                      <w:szCs w:val="18"/>
                      <w:lang w:val="en-AU"/>
                    </w:rPr>
                  </w:pPr>
                  <w:r w:rsidRPr="00917E9D">
                    <w:rPr>
                      <w:b/>
                      <w:sz w:val="18"/>
                      <w:szCs w:val="18"/>
                      <w:lang w:val="en-AU"/>
                    </w:rPr>
                    <w:t>Monitoring (if applicable)</w:t>
                  </w:r>
                </w:p>
              </w:tc>
              <w:tc>
                <w:tcPr>
                  <w:tcW w:w="1247" w:type="dxa"/>
                  <w:shd w:val="clear" w:color="auto" w:fill="BFBFBF" w:themeFill="background1" w:themeFillShade="BF"/>
                </w:tcPr>
                <w:p w14:paraId="4DEB0336" w14:textId="707324E0" w:rsidR="0044189A" w:rsidRPr="00917E9D" w:rsidRDefault="0044189A" w:rsidP="0044189A">
                  <w:pPr>
                    <w:pStyle w:val="Mainbodytext"/>
                    <w:rPr>
                      <w:b/>
                      <w:sz w:val="18"/>
                      <w:szCs w:val="18"/>
                      <w:lang w:val="en-AU"/>
                    </w:rPr>
                  </w:pPr>
                  <w:r w:rsidRPr="00917E9D">
                    <w:rPr>
                      <w:b/>
                      <w:sz w:val="18"/>
                      <w:szCs w:val="18"/>
                      <w:lang w:val="en-AU"/>
                    </w:rPr>
                    <w:t>Location (on site layout plan – see 3.4)</w:t>
                  </w:r>
                </w:p>
              </w:tc>
            </w:tr>
            <w:tr w:rsidR="0044189A" w:rsidRPr="00917E9D" w14:paraId="445569DC" w14:textId="77777777" w:rsidTr="004F12F3">
              <w:trPr>
                <w:trHeight w:val="284"/>
              </w:trPr>
              <w:tc>
                <w:tcPr>
                  <w:tcW w:w="480" w:type="dxa"/>
                  <w:shd w:val="clear" w:color="auto" w:fill="FFFFFF" w:themeFill="background1"/>
                  <w:vAlign w:val="center"/>
                </w:tcPr>
                <w:p w14:paraId="79BABC7B" w14:textId="493D76DD" w:rsidR="0044189A" w:rsidRPr="00917E9D" w:rsidRDefault="0044189A" w:rsidP="0044189A">
                  <w:pPr>
                    <w:pStyle w:val="Mainbodytext"/>
                    <w:numPr>
                      <w:ilvl w:val="0"/>
                      <w:numId w:val="33"/>
                    </w:numPr>
                    <w:ind w:left="612" w:hanging="357"/>
                    <w:rPr>
                      <w:sz w:val="18"/>
                      <w:szCs w:val="18"/>
                      <w:lang w:val="en-AU"/>
                    </w:rPr>
                  </w:pPr>
                </w:p>
              </w:tc>
              <w:tc>
                <w:tcPr>
                  <w:tcW w:w="1639" w:type="dxa"/>
                  <w:shd w:val="clear" w:color="auto" w:fill="FFFFFF" w:themeFill="background1"/>
                  <w:vAlign w:val="center"/>
                </w:tcPr>
                <w:p w14:paraId="0BDDC4EE" w14:textId="4766AE67" w:rsidR="0044189A" w:rsidRPr="00917E9D" w:rsidRDefault="0044189A" w:rsidP="0044189A">
                  <w:pPr>
                    <w:pStyle w:val="Mainbodytext"/>
                    <w:rPr>
                      <w:sz w:val="18"/>
                      <w:szCs w:val="18"/>
                      <w:lang w:val="en-AU"/>
                    </w:rPr>
                  </w:pPr>
                </w:p>
              </w:tc>
              <w:tc>
                <w:tcPr>
                  <w:tcW w:w="1639" w:type="dxa"/>
                  <w:shd w:val="clear" w:color="auto" w:fill="FFFFFF" w:themeFill="background1"/>
                  <w:vAlign w:val="center"/>
                </w:tcPr>
                <w:p w14:paraId="55D896E2" w14:textId="7460FA13" w:rsidR="0044189A" w:rsidRPr="00917E9D" w:rsidRDefault="0044189A" w:rsidP="0044189A">
                  <w:pPr>
                    <w:pStyle w:val="Mainbodytext"/>
                    <w:rPr>
                      <w:sz w:val="18"/>
                      <w:szCs w:val="18"/>
                      <w:lang w:val="en-AU"/>
                    </w:rPr>
                  </w:pPr>
                </w:p>
              </w:tc>
              <w:tc>
                <w:tcPr>
                  <w:tcW w:w="2253" w:type="dxa"/>
                  <w:shd w:val="clear" w:color="auto" w:fill="FFFFFF" w:themeFill="background1"/>
                  <w:vAlign w:val="center"/>
                </w:tcPr>
                <w:p w14:paraId="71212D52" w14:textId="77B1A056" w:rsidR="0044189A" w:rsidRPr="00917E9D" w:rsidRDefault="0044189A" w:rsidP="0044189A">
                  <w:pPr>
                    <w:pStyle w:val="Mainbodytext"/>
                    <w:rPr>
                      <w:sz w:val="18"/>
                      <w:szCs w:val="18"/>
                      <w:lang w:val="en-AU"/>
                    </w:rPr>
                  </w:pPr>
                </w:p>
              </w:tc>
              <w:tc>
                <w:tcPr>
                  <w:tcW w:w="1418" w:type="dxa"/>
                  <w:shd w:val="clear" w:color="auto" w:fill="FFFFFF" w:themeFill="background1"/>
                  <w:vAlign w:val="center"/>
                </w:tcPr>
                <w:p w14:paraId="20D49F19" w14:textId="2CEF6991" w:rsidR="0044189A" w:rsidRPr="00917E9D" w:rsidRDefault="0044189A" w:rsidP="0044189A">
                  <w:pPr>
                    <w:pStyle w:val="Mainbodytext"/>
                    <w:rPr>
                      <w:sz w:val="18"/>
                      <w:szCs w:val="18"/>
                      <w:lang w:val="en-AU"/>
                    </w:rPr>
                  </w:pPr>
                </w:p>
              </w:tc>
              <w:tc>
                <w:tcPr>
                  <w:tcW w:w="1247" w:type="dxa"/>
                  <w:shd w:val="clear" w:color="auto" w:fill="FFFFFF" w:themeFill="background1"/>
                  <w:vAlign w:val="center"/>
                </w:tcPr>
                <w:p w14:paraId="17E842BF" w14:textId="26307B1A" w:rsidR="0044189A" w:rsidRPr="00917E9D" w:rsidRDefault="0044189A" w:rsidP="0044189A">
                  <w:pPr>
                    <w:pStyle w:val="Mainbodytext"/>
                    <w:rPr>
                      <w:sz w:val="18"/>
                      <w:szCs w:val="18"/>
                      <w:lang w:val="en-AU"/>
                    </w:rPr>
                  </w:pPr>
                </w:p>
              </w:tc>
            </w:tr>
            <w:tr w:rsidR="0044189A" w:rsidRPr="00917E9D" w14:paraId="174C6217" w14:textId="77777777" w:rsidTr="004F12F3">
              <w:trPr>
                <w:trHeight w:val="284"/>
              </w:trPr>
              <w:tc>
                <w:tcPr>
                  <w:tcW w:w="480" w:type="dxa"/>
                  <w:shd w:val="clear" w:color="auto" w:fill="FFFFFF" w:themeFill="background1"/>
                  <w:vAlign w:val="center"/>
                </w:tcPr>
                <w:p w14:paraId="1BCAF9E9" w14:textId="2670048B" w:rsidR="0044189A" w:rsidRPr="00917E9D" w:rsidRDefault="0044189A" w:rsidP="0044189A">
                  <w:pPr>
                    <w:pStyle w:val="Mainbodytext"/>
                    <w:numPr>
                      <w:ilvl w:val="0"/>
                      <w:numId w:val="33"/>
                    </w:numPr>
                    <w:ind w:left="612" w:hanging="357"/>
                    <w:rPr>
                      <w:sz w:val="18"/>
                      <w:szCs w:val="18"/>
                      <w:lang w:val="en-AU"/>
                    </w:rPr>
                  </w:pPr>
                </w:p>
              </w:tc>
              <w:tc>
                <w:tcPr>
                  <w:tcW w:w="1639" w:type="dxa"/>
                  <w:shd w:val="clear" w:color="auto" w:fill="FFFFFF" w:themeFill="background1"/>
                  <w:vAlign w:val="center"/>
                </w:tcPr>
                <w:p w14:paraId="54E22314" w14:textId="68DDF795" w:rsidR="0044189A" w:rsidRPr="00917E9D" w:rsidRDefault="0044189A" w:rsidP="0044189A">
                  <w:pPr>
                    <w:pStyle w:val="Mainbodytext"/>
                    <w:rPr>
                      <w:sz w:val="18"/>
                      <w:szCs w:val="18"/>
                      <w:lang w:val="en-AU"/>
                    </w:rPr>
                  </w:pPr>
                </w:p>
              </w:tc>
              <w:tc>
                <w:tcPr>
                  <w:tcW w:w="1639" w:type="dxa"/>
                  <w:shd w:val="clear" w:color="auto" w:fill="FFFFFF" w:themeFill="background1"/>
                  <w:vAlign w:val="center"/>
                </w:tcPr>
                <w:p w14:paraId="0268A264" w14:textId="7C9E8840" w:rsidR="0044189A" w:rsidRPr="00917E9D" w:rsidRDefault="0044189A" w:rsidP="0044189A">
                  <w:pPr>
                    <w:pStyle w:val="Mainbodytext"/>
                    <w:rPr>
                      <w:sz w:val="18"/>
                      <w:szCs w:val="18"/>
                      <w:lang w:val="en-AU"/>
                    </w:rPr>
                  </w:pPr>
                </w:p>
              </w:tc>
              <w:tc>
                <w:tcPr>
                  <w:tcW w:w="2253" w:type="dxa"/>
                  <w:shd w:val="clear" w:color="auto" w:fill="FFFFFF" w:themeFill="background1"/>
                  <w:vAlign w:val="center"/>
                </w:tcPr>
                <w:p w14:paraId="032A8DEE" w14:textId="59CF312E" w:rsidR="0044189A" w:rsidRPr="00917E9D" w:rsidRDefault="0044189A" w:rsidP="0044189A">
                  <w:pPr>
                    <w:pStyle w:val="Mainbodytext"/>
                    <w:rPr>
                      <w:sz w:val="18"/>
                      <w:szCs w:val="18"/>
                      <w:lang w:val="en-AU"/>
                    </w:rPr>
                  </w:pPr>
                </w:p>
              </w:tc>
              <w:tc>
                <w:tcPr>
                  <w:tcW w:w="1418" w:type="dxa"/>
                  <w:shd w:val="clear" w:color="auto" w:fill="FFFFFF" w:themeFill="background1"/>
                  <w:vAlign w:val="center"/>
                </w:tcPr>
                <w:p w14:paraId="12938E66" w14:textId="3B80DDF1" w:rsidR="0044189A" w:rsidRPr="00917E9D" w:rsidRDefault="0044189A" w:rsidP="0044189A">
                  <w:pPr>
                    <w:pStyle w:val="Mainbodytext"/>
                    <w:rPr>
                      <w:sz w:val="18"/>
                      <w:szCs w:val="18"/>
                      <w:lang w:val="en-AU"/>
                    </w:rPr>
                  </w:pPr>
                </w:p>
              </w:tc>
              <w:tc>
                <w:tcPr>
                  <w:tcW w:w="1247" w:type="dxa"/>
                  <w:shd w:val="clear" w:color="auto" w:fill="FFFFFF" w:themeFill="background1"/>
                  <w:vAlign w:val="center"/>
                </w:tcPr>
                <w:p w14:paraId="41CAAC9A" w14:textId="5605E722" w:rsidR="0044189A" w:rsidRPr="00917E9D" w:rsidRDefault="0044189A" w:rsidP="0044189A">
                  <w:pPr>
                    <w:pStyle w:val="Mainbodytext"/>
                    <w:rPr>
                      <w:sz w:val="18"/>
                      <w:szCs w:val="18"/>
                      <w:lang w:val="en-AU"/>
                    </w:rPr>
                  </w:pPr>
                </w:p>
              </w:tc>
            </w:tr>
            <w:tr w:rsidR="0044189A" w:rsidRPr="00917E9D" w14:paraId="0E0A0A16" w14:textId="77777777" w:rsidTr="004F12F3">
              <w:trPr>
                <w:trHeight w:val="303"/>
              </w:trPr>
              <w:tc>
                <w:tcPr>
                  <w:tcW w:w="480" w:type="dxa"/>
                  <w:shd w:val="clear" w:color="auto" w:fill="FFFFFF" w:themeFill="background1"/>
                  <w:vAlign w:val="center"/>
                </w:tcPr>
                <w:p w14:paraId="685BBAF5" w14:textId="70B6814D" w:rsidR="0044189A" w:rsidRPr="00917E9D" w:rsidRDefault="0044189A" w:rsidP="0044189A">
                  <w:pPr>
                    <w:pStyle w:val="Mainbodytext"/>
                    <w:numPr>
                      <w:ilvl w:val="0"/>
                      <w:numId w:val="33"/>
                    </w:numPr>
                    <w:ind w:left="612" w:hanging="357"/>
                    <w:rPr>
                      <w:sz w:val="18"/>
                      <w:szCs w:val="18"/>
                      <w:lang w:val="en-AU"/>
                    </w:rPr>
                  </w:pPr>
                </w:p>
              </w:tc>
              <w:tc>
                <w:tcPr>
                  <w:tcW w:w="1639" w:type="dxa"/>
                  <w:shd w:val="clear" w:color="auto" w:fill="FFFFFF" w:themeFill="background1"/>
                  <w:vAlign w:val="center"/>
                </w:tcPr>
                <w:p w14:paraId="22204876" w14:textId="059CF02C" w:rsidR="0044189A" w:rsidRPr="00917E9D" w:rsidRDefault="0044189A" w:rsidP="0044189A">
                  <w:pPr>
                    <w:pStyle w:val="Mainbodytext"/>
                    <w:rPr>
                      <w:sz w:val="18"/>
                      <w:szCs w:val="18"/>
                      <w:lang w:val="en-AU"/>
                    </w:rPr>
                  </w:pPr>
                </w:p>
              </w:tc>
              <w:tc>
                <w:tcPr>
                  <w:tcW w:w="1639" w:type="dxa"/>
                  <w:shd w:val="clear" w:color="auto" w:fill="FFFFFF" w:themeFill="background1"/>
                  <w:vAlign w:val="center"/>
                </w:tcPr>
                <w:p w14:paraId="4B888938" w14:textId="6AA2E0F4" w:rsidR="0044189A" w:rsidRPr="00917E9D" w:rsidRDefault="0044189A" w:rsidP="0044189A">
                  <w:pPr>
                    <w:pStyle w:val="Mainbodytext"/>
                    <w:rPr>
                      <w:sz w:val="18"/>
                      <w:szCs w:val="18"/>
                      <w:lang w:val="en-AU"/>
                    </w:rPr>
                  </w:pPr>
                </w:p>
              </w:tc>
              <w:tc>
                <w:tcPr>
                  <w:tcW w:w="2253" w:type="dxa"/>
                  <w:shd w:val="clear" w:color="auto" w:fill="FFFFFF" w:themeFill="background1"/>
                  <w:vAlign w:val="center"/>
                </w:tcPr>
                <w:p w14:paraId="50050594" w14:textId="6679D30F" w:rsidR="0044189A" w:rsidRPr="00917E9D" w:rsidRDefault="0044189A" w:rsidP="0044189A">
                  <w:pPr>
                    <w:pStyle w:val="Mainbodytext"/>
                    <w:rPr>
                      <w:sz w:val="18"/>
                      <w:szCs w:val="18"/>
                      <w:lang w:val="en-AU"/>
                    </w:rPr>
                  </w:pPr>
                </w:p>
              </w:tc>
              <w:tc>
                <w:tcPr>
                  <w:tcW w:w="1418" w:type="dxa"/>
                  <w:shd w:val="clear" w:color="auto" w:fill="FFFFFF" w:themeFill="background1"/>
                  <w:vAlign w:val="center"/>
                </w:tcPr>
                <w:p w14:paraId="6BB3EF9B" w14:textId="50F1C75B" w:rsidR="0044189A" w:rsidRPr="00917E9D" w:rsidRDefault="0044189A" w:rsidP="0044189A">
                  <w:pPr>
                    <w:pStyle w:val="Mainbodytext"/>
                    <w:rPr>
                      <w:sz w:val="18"/>
                      <w:szCs w:val="18"/>
                      <w:lang w:val="en-AU"/>
                    </w:rPr>
                  </w:pPr>
                </w:p>
              </w:tc>
              <w:tc>
                <w:tcPr>
                  <w:tcW w:w="1247" w:type="dxa"/>
                  <w:shd w:val="clear" w:color="auto" w:fill="FFFFFF" w:themeFill="background1"/>
                  <w:vAlign w:val="center"/>
                </w:tcPr>
                <w:p w14:paraId="70FBFC46" w14:textId="326B142D" w:rsidR="0044189A" w:rsidRPr="00917E9D" w:rsidRDefault="0044189A" w:rsidP="0044189A">
                  <w:pPr>
                    <w:pStyle w:val="Mainbodytext"/>
                    <w:rPr>
                      <w:sz w:val="18"/>
                      <w:szCs w:val="18"/>
                      <w:lang w:val="en-AU"/>
                    </w:rPr>
                  </w:pPr>
                </w:p>
              </w:tc>
            </w:tr>
            <w:tr w:rsidR="00150CAC" w:rsidRPr="00917E9D" w14:paraId="7D0BCC23" w14:textId="77777777" w:rsidTr="004F12F3">
              <w:trPr>
                <w:trHeight w:val="303"/>
              </w:trPr>
              <w:tc>
                <w:tcPr>
                  <w:tcW w:w="480" w:type="dxa"/>
                  <w:shd w:val="clear" w:color="auto" w:fill="FFFFFF" w:themeFill="background1"/>
                  <w:vAlign w:val="center"/>
                </w:tcPr>
                <w:p w14:paraId="3CE13A45" w14:textId="77777777" w:rsidR="00150CAC" w:rsidRPr="00917E9D" w:rsidRDefault="00150CAC" w:rsidP="0044189A">
                  <w:pPr>
                    <w:pStyle w:val="Mainbodytext"/>
                    <w:numPr>
                      <w:ilvl w:val="0"/>
                      <w:numId w:val="33"/>
                    </w:numPr>
                    <w:ind w:left="612" w:hanging="357"/>
                    <w:rPr>
                      <w:sz w:val="18"/>
                      <w:szCs w:val="18"/>
                    </w:rPr>
                  </w:pPr>
                </w:p>
              </w:tc>
              <w:tc>
                <w:tcPr>
                  <w:tcW w:w="1639" w:type="dxa"/>
                  <w:shd w:val="clear" w:color="auto" w:fill="FFFFFF" w:themeFill="background1"/>
                  <w:vAlign w:val="center"/>
                </w:tcPr>
                <w:p w14:paraId="278535DF" w14:textId="77777777" w:rsidR="00150CAC" w:rsidRPr="00917E9D" w:rsidRDefault="00150CAC" w:rsidP="0044189A">
                  <w:pPr>
                    <w:pStyle w:val="Mainbodytext"/>
                    <w:rPr>
                      <w:sz w:val="18"/>
                      <w:szCs w:val="18"/>
                    </w:rPr>
                  </w:pPr>
                </w:p>
              </w:tc>
              <w:tc>
                <w:tcPr>
                  <w:tcW w:w="1639" w:type="dxa"/>
                  <w:shd w:val="clear" w:color="auto" w:fill="FFFFFF" w:themeFill="background1"/>
                  <w:vAlign w:val="center"/>
                </w:tcPr>
                <w:p w14:paraId="3C706675" w14:textId="77777777" w:rsidR="00150CAC" w:rsidRPr="00917E9D" w:rsidRDefault="00150CAC" w:rsidP="0044189A">
                  <w:pPr>
                    <w:pStyle w:val="Mainbodytext"/>
                    <w:rPr>
                      <w:sz w:val="18"/>
                      <w:szCs w:val="18"/>
                    </w:rPr>
                  </w:pPr>
                </w:p>
              </w:tc>
              <w:tc>
                <w:tcPr>
                  <w:tcW w:w="2253" w:type="dxa"/>
                  <w:shd w:val="clear" w:color="auto" w:fill="FFFFFF" w:themeFill="background1"/>
                  <w:vAlign w:val="center"/>
                </w:tcPr>
                <w:p w14:paraId="3F17640E" w14:textId="77777777" w:rsidR="00150CAC" w:rsidRPr="00917E9D" w:rsidRDefault="00150CAC" w:rsidP="0044189A">
                  <w:pPr>
                    <w:pStyle w:val="Mainbodytext"/>
                    <w:rPr>
                      <w:sz w:val="18"/>
                      <w:szCs w:val="18"/>
                    </w:rPr>
                  </w:pPr>
                </w:p>
              </w:tc>
              <w:tc>
                <w:tcPr>
                  <w:tcW w:w="1418" w:type="dxa"/>
                  <w:shd w:val="clear" w:color="auto" w:fill="FFFFFF" w:themeFill="background1"/>
                  <w:vAlign w:val="center"/>
                </w:tcPr>
                <w:p w14:paraId="7F6646D9" w14:textId="77777777" w:rsidR="00150CAC" w:rsidRPr="00917E9D" w:rsidRDefault="00150CAC" w:rsidP="0044189A">
                  <w:pPr>
                    <w:pStyle w:val="Mainbodytext"/>
                    <w:rPr>
                      <w:sz w:val="18"/>
                      <w:szCs w:val="18"/>
                    </w:rPr>
                  </w:pPr>
                </w:p>
              </w:tc>
              <w:tc>
                <w:tcPr>
                  <w:tcW w:w="1247" w:type="dxa"/>
                  <w:shd w:val="clear" w:color="auto" w:fill="FFFFFF" w:themeFill="background1"/>
                  <w:vAlign w:val="center"/>
                </w:tcPr>
                <w:p w14:paraId="11B8E3E7" w14:textId="77777777" w:rsidR="00150CAC" w:rsidRPr="00917E9D" w:rsidRDefault="00150CAC" w:rsidP="0044189A">
                  <w:pPr>
                    <w:pStyle w:val="Mainbodytext"/>
                    <w:rPr>
                      <w:sz w:val="18"/>
                      <w:szCs w:val="18"/>
                    </w:rPr>
                  </w:pPr>
                </w:p>
              </w:tc>
            </w:tr>
            <w:tr w:rsidR="00150CAC" w:rsidRPr="00917E9D" w14:paraId="6DBF08D6" w14:textId="77777777" w:rsidTr="004F12F3">
              <w:trPr>
                <w:trHeight w:val="303"/>
              </w:trPr>
              <w:tc>
                <w:tcPr>
                  <w:tcW w:w="480" w:type="dxa"/>
                  <w:shd w:val="clear" w:color="auto" w:fill="FFFFFF" w:themeFill="background1"/>
                  <w:vAlign w:val="center"/>
                </w:tcPr>
                <w:p w14:paraId="474E8ED9" w14:textId="77777777" w:rsidR="00150CAC" w:rsidRPr="00917E9D" w:rsidRDefault="00150CAC" w:rsidP="0044189A">
                  <w:pPr>
                    <w:pStyle w:val="Mainbodytext"/>
                    <w:numPr>
                      <w:ilvl w:val="0"/>
                      <w:numId w:val="33"/>
                    </w:numPr>
                    <w:ind w:left="612" w:hanging="357"/>
                    <w:rPr>
                      <w:sz w:val="18"/>
                      <w:szCs w:val="18"/>
                    </w:rPr>
                  </w:pPr>
                </w:p>
              </w:tc>
              <w:tc>
                <w:tcPr>
                  <w:tcW w:w="1639" w:type="dxa"/>
                  <w:shd w:val="clear" w:color="auto" w:fill="FFFFFF" w:themeFill="background1"/>
                  <w:vAlign w:val="center"/>
                </w:tcPr>
                <w:p w14:paraId="2BCAE5D6" w14:textId="77777777" w:rsidR="00150CAC" w:rsidRPr="00917E9D" w:rsidRDefault="00150CAC" w:rsidP="0044189A">
                  <w:pPr>
                    <w:pStyle w:val="Mainbodytext"/>
                    <w:rPr>
                      <w:sz w:val="18"/>
                      <w:szCs w:val="18"/>
                    </w:rPr>
                  </w:pPr>
                </w:p>
              </w:tc>
              <w:tc>
                <w:tcPr>
                  <w:tcW w:w="1639" w:type="dxa"/>
                  <w:shd w:val="clear" w:color="auto" w:fill="FFFFFF" w:themeFill="background1"/>
                  <w:vAlign w:val="center"/>
                </w:tcPr>
                <w:p w14:paraId="21E015C4" w14:textId="77777777" w:rsidR="00150CAC" w:rsidRPr="00917E9D" w:rsidRDefault="00150CAC" w:rsidP="0044189A">
                  <w:pPr>
                    <w:pStyle w:val="Mainbodytext"/>
                    <w:rPr>
                      <w:sz w:val="18"/>
                      <w:szCs w:val="18"/>
                    </w:rPr>
                  </w:pPr>
                </w:p>
              </w:tc>
              <w:tc>
                <w:tcPr>
                  <w:tcW w:w="2253" w:type="dxa"/>
                  <w:shd w:val="clear" w:color="auto" w:fill="FFFFFF" w:themeFill="background1"/>
                  <w:vAlign w:val="center"/>
                </w:tcPr>
                <w:p w14:paraId="2CAFBD92" w14:textId="77777777" w:rsidR="00150CAC" w:rsidRPr="00917E9D" w:rsidRDefault="00150CAC" w:rsidP="0044189A">
                  <w:pPr>
                    <w:pStyle w:val="Mainbodytext"/>
                    <w:rPr>
                      <w:sz w:val="18"/>
                      <w:szCs w:val="18"/>
                    </w:rPr>
                  </w:pPr>
                </w:p>
              </w:tc>
              <w:tc>
                <w:tcPr>
                  <w:tcW w:w="1418" w:type="dxa"/>
                  <w:shd w:val="clear" w:color="auto" w:fill="FFFFFF" w:themeFill="background1"/>
                  <w:vAlign w:val="center"/>
                </w:tcPr>
                <w:p w14:paraId="6D085ACF" w14:textId="77777777" w:rsidR="00150CAC" w:rsidRPr="00917E9D" w:rsidRDefault="00150CAC" w:rsidP="0044189A">
                  <w:pPr>
                    <w:pStyle w:val="Mainbodytext"/>
                    <w:rPr>
                      <w:sz w:val="18"/>
                      <w:szCs w:val="18"/>
                    </w:rPr>
                  </w:pPr>
                </w:p>
              </w:tc>
              <w:tc>
                <w:tcPr>
                  <w:tcW w:w="1247" w:type="dxa"/>
                  <w:shd w:val="clear" w:color="auto" w:fill="FFFFFF" w:themeFill="background1"/>
                  <w:vAlign w:val="center"/>
                </w:tcPr>
                <w:p w14:paraId="7490B00E" w14:textId="77777777" w:rsidR="00150CAC" w:rsidRPr="00917E9D" w:rsidRDefault="00150CAC" w:rsidP="0044189A">
                  <w:pPr>
                    <w:pStyle w:val="Mainbodytext"/>
                    <w:rPr>
                      <w:sz w:val="18"/>
                      <w:szCs w:val="18"/>
                    </w:rPr>
                  </w:pPr>
                </w:p>
              </w:tc>
            </w:tr>
          </w:tbl>
          <w:p w14:paraId="32319CD3" w14:textId="77777777" w:rsidR="0044189A" w:rsidRPr="00917E9D" w:rsidRDefault="0044189A" w:rsidP="0044189A">
            <w:pPr>
              <w:pStyle w:val="Mainbodytext"/>
              <w:spacing w:before="0" w:after="0"/>
              <w:rPr>
                <w:lang w:val="en-AU"/>
              </w:rPr>
            </w:pPr>
            <w:r w:rsidRPr="00917E9D">
              <w:rPr>
                <w:b/>
                <w:sz w:val="18"/>
                <w:szCs w:val="18"/>
                <w:lang w:val="en-AU"/>
              </w:rPr>
              <w:t xml:space="preserve"> </w:t>
            </w:r>
          </w:p>
        </w:tc>
      </w:tr>
      <w:tr w:rsidR="0044189A" w:rsidRPr="00917E9D" w14:paraId="76B41CA3" w14:textId="77777777" w:rsidTr="007F0AAC">
        <w:trPr>
          <w:cantSplit/>
          <w:trHeight w:val="257"/>
        </w:trPr>
        <w:tc>
          <w:tcPr>
            <w:tcW w:w="808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7C46DE" w14:textId="77777777" w:rsidR="0044189A" w:rsidRPr="00917E9D" w:rsidRDefault="0044189A" w:rsidP="0044189A">
            <w:pPr>
              <w:pStyle w:val="Mainbodytext"/>
              <w:rPr>
                <w:b/>
                <w:sz w:val="18"/>
                <w:szCs w:val="18"/>
                <w:lang w:val="en-AU"/>
              </w:rPr>
            </w:pPr>
            <w:r w:rsidRPr="00917E9D">
              <w:rPr>
                <w:b/>
                <w:sz w:val="18"/>
                <w:szCs w:val="18"/>
                <w:lang w:val="en-AU"/>
              </w:rPr>
              <w:t>Attachments</w:t>
            </w:r>
          </w:p>
        </w:tc>
        <w:tc>
          <w:tcPr>
            <w:tcW w:w="780" w:type="dxa"/>
            <w:gridSpan w:val="2"/>
            <w:tcBorders>
              <w:top w:val="single" w:sz="4" w:space="0" w:color="auto"/>
              <w:left w:val="nil"/>
              <w:bottom w:val="single" w:sz="4" w:space="0" w:color="auto"/>
              <w:right w:val="single" w:sz="4" w:space="0" w:color="auto"/>
            </w:tcBorders>
            <w:shd w:val="clear" w:color="auto" w:fill="BFBFBF" w:themeFill="background1" w:themeFillShade="BF"/>
          </w:tcPr>
          <w:p w14:paraId="00B7B660" w14:textId="77777777" w:rsidR="0044189A" w:rsidRPr="00917E9D" w:rsidRDefault="0044189A" w:rsidP="0044189A">
            <w:pPr>
              <w:pStyle w:val="Mainbodytext"/>
              <w:jc w:val="center"/>
              <w:rPr>
                <w:b/>
                <w:sz w:val="18"/>
                <w:szCs w:val="18"/>
                <w:lang w:val="en-AU"/>
              </w:rPr>
            </w:pPr>
            <w:r w:rsidRPr="00917E9D">
              <w:rPr>
                <w:b/>
                <w:sz w:val="18"/>
                <w:szCs w:val="18"/>
                <w:lang w:val="en-AU"/>
              </w:rPr>
              <w:t>N/A</w:t>
            </w:r>
          </w:p>
        </w:tc>
        <w:tc>
          <w:tcPr>
            <w:tcW w:w="780" w:type="dxa"/>
            <w:gridSpan w:val="2"/>
            <w:tcBorders>
              <w:top w:val="single" w:sz="4" w:space="0" w:color="auto"/>
              <w:left w:val="nil"/>
              <w:bottom w:val="single" w:sz="4" w:space="0" w:color="auto"/>
              <w:right w:val="single" w:sz="4" w:space="0" w:color="auto"/>
            </w:tcBorders>
            <w:shd w:val="clear" w:color="auto" w:fill="BFBFBF" w:themeFill="background1" w:themeFillShade="BF"/>
          </w:tcPr>
          <w:p w14:paraId="22DC40F1" w14:textId="77777777" w:rsidR="0044189A" w:rsidRPr="00917E9D" w:rsidRDefault="0044189A" w:rsidP="0044189A">
            <w:pPr>
              <w:pStyle w:val="Mainbodytext"/>
              <w:jc w:val="center"/>
              <w:rPr>
                <w:b/>
                <w:sz w:val="18"/>
                <w:szCs w:val="18"/>
                <w:lang w:val="en-AU"/>
              </w:rPr>
            </w:pPr>
            <w:r w:rsidRPr="00917E9D">
              <w:rPr>
                <w:b/>
                <w:sz w:val="18"/>
                <w:szCs w:val="18"/>
                <w:lang w:val="en-AU"/>
              </w:rPr>
              <w:t>Yes</w:t>
            </w:r>
          </w:p>
        </w:tc>
      </w:tr>
      <w:tr w:rsidR="0044189A" w:rsidRPr="00917E9D" w14:paraId="7A006B43" w14:textId="77777777" w:rsidTr="007F0AAC">
        <w:trPr>
          <w:cantSplit/>
          <w:trHeight w:val="460"/>
        </w:trPr>
        <w:tc>
          <w:tcPr>
            <w:tcW w:w="709" w:type="dxa"/>
            <w:tcBorders>
              <w:top w:val="single" w:sz="4" w:space="0" w:color="auto"/>
              <w:left w:val="single" w:sz="4" w:space="0" w:color="auto"/>
              <w:bottom w:val="single" w:sz="4" w:space="0" w:color="auto"/>
              <w:right w:val="nil"/>
            </w:tcBorders>
            <w:shd w:val="clear" w:color="auto" w:fill="D9D9D9" w:themeFill="background1" w:themeFillShade="D9"/>
          </w:tcPr>
          <w:p w14:paraId="76BBA2AB" w14:textId="44A7094E" w:rsidR="0044189A" w:rsidRPr="00A962BF" w:rsidRDefault="00A962BF" w:rsidP="0044189A">
            <w:pPr>
              <w:pStyle w:val="Mainbodytext"/>
              <w:rPr>
                <w:sz w:val="18"/>
                <w:szCs w:val="18"/>
                <w:lang w:val="en-AU"/>
              </w:rPr>
            </w:pPr>
            <w:r w:rsidRPr="00A962BF">
              <w:rPr>
                <w:sz w:val="18"/>
                <w:szCs w:val="18"/>
                <w:lang w:val="en-AU"/>
              </w:rPr>
              <w:t>9</w:t>
            </w:r>
            <w:r w:rsidR="0044189A" w:rsidRPr="00A962BF">
              <w:rPr>
                <w:sz w:val="18"/>
                <w:szCs w:val="18"/>
                <w:lang w:val="en-AU"/>
              </w:rPr>
              <w:t>.3</w:t>
            </w:r>
          </w:p>
        </w:tc>
        <w:tc>
          <w:tcPr>
            <w:tcW w:w="2552" w:type="dxa"/>
            <w:gridSpan w:val="3"/>
            <w:tcBorders>
              <w:top w:val="single" w:sz="4" w:space="0" w:color="auto"/>
              <w:left w:val="nil"/>
              <w:bottom w:val="single" w:sz="4" w:space="0" w:color="auto"/>
              <w:right w:val="nil"/>
            </w:tcBorders>
            <w:shd w:val="clear" w:color="auto" w:fill="D9D9D9" w:themeFill="background1" w:themeFillShade="D9"/>
          </w:tcPr>
          <w:p w14:paraId="175C6FB0" w14:textId="6F406DB0" w:rsidR="0044189A" w:rsidRPr="00917E9D" w:rsidRDefault="0044189A" w:rsidP="0044189A">
            <w:pPr>
              <w:pStyle w:val="Mainbodytext"/>
              <w:rPr>
                <w:sz w:val="18"/>
                <w:szCs w:val="18"/>
                <w:lang w:val="en-AU"/>
              </w:rPr>
            </w:pPr>
            <w:r w:rsidRPr="00917E9D">
              <w:rPr>
                <w:b/>
                <w:sz w:val="18"/>
                <w:szCs w:val="18"/>
                <w:lang w:val="en-AU"/>
              </w:rPr>
              <w:t xml:space="preserve">Attachment 6A: Emissions and discharges </w:t>
            </w:r>
            <w:r w:rsidRPr="00917E9D">
              <w:rPr>
                <w:sz w:val="18"/>
                <w:szCs w:val="18"/>
                <w:lang w:val="en-AU"/>
              </w:rPr>
              <w:t>(if required)</w:t>
            </w:r>
          </w:p>
        </w:tc>
        <w:tc>
          <w:tcPr>
            <w:tcW w:w="4819" w:type="dxa"/>
            <w:tcBorders>
              <w:top w:val="single" w:sz="4" w:space="0" w:color="auto"/>
              <w:left w:val="nil"/>
              <w:bottom w:val="single" w:sz="4" w:space="0" w:color="auto"/>
              <w:right w:val="single" w:sz="4" w:space="0" w:color="auto"/>
            </w:tcBorders>
            <w:shd w:val="clear" w:color="auto" w:fill="D9D9D9" w:themeFill="background1" w:themeFillShade="D9"/>
          </w:tcPr>
          <w:p w14:paraId="50356643" w14:textId="012CF7C8" w:rsidR="0044189A" w:rsidRPr="005F3489" w:rsidRDefault="0044189A" w:rsidP="0044189A">
            <w:pPr>
              <w:pStyle w:val="Mainbodytext"/>
              <w:rPr>
                <w:sz w:val="18"/>
                <w:szCs w:val="18"/>
                <w:lang w:val="en-AU"/>
              </w:rPr>
            </w:pPr>
            <w:r w:rsidRPr="005F3489">
              <w:rPr>
                <w:sz w:val="18"/>
                <w:szCs w:val="18"/>
              </w:rPr>
              <w:t>If required, further information for</w:t>
            </w:r>
            <w:r w:rsidR="005F3489" w:rsidRPr="005F3489">
              <w:rPr>
                <w:sz w:val="18"/>
                <w:szCs w:val="18"/>
              </w:rPr>
              <w:t xml:space="preserve"> </w:t>
            </w:r>
            <w:r w:rsidR="00597B8D" w:rsidRPr="002936BA">
              <w:rPr>
                <w:sz w:val="18"/>
                <w:szCs w:val="18"/>
              </w:rPr>
              <w:t xml:space="preserve">Section </w:t>
            </w:r>
            <w:r w:rsidR="00A962BF" w:rsidRPr="002936BA">
              <w:rPr>
                <w:sz w:val="18"/>
                <w:szCs w:val="18"/>
              </w:rPr>
              <w:t>9</w:t>
            </w:r>
            <w:r w:rsidRPr="002936BA">
              <w:rPr>
                <w:sz w:val="18"/>
                <w:szCs w:val="18"/>
              </w:rPr>
              <w:t>.1</w:t>
            </w:r>
            <w:r w:rsidRPr="005F3489">
              <w:rPr>
                <w:sz w:val="18"/>
                <w:szCs w:val="18"/>
              </w:rPr>
              <w:t xml:space="preserve"> has been included as an attachment labelled Attachment 6A.</w:t>
            </w:r>
          </w:p>
        </w:tc>
        <w:sdt>
          <w:sdtPr>
            <w:rPr>
              <w:sz w:val="24"/>
            </w:rPr>
            <w:id w:val="-866681689"/>
            <w14:checkbox>
              <w14:checked w14:val="0"/>
              <w14:checkedState w14:val="2612" w14:font="MS Gothic"/>
              <w14:uncheckedState w14:val="2610" w14:font="MS Gothic"/>
            </w14:checkbox>
          </w:sdtPr>
          <w:sdtEndPr/>
          <w:sdtContent>
            <w:tc>
              <w:tcPr>
                <w:tcW w:w="78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A10271" w14:textId="35D6DE36" w:rsidR="0044189A" w:rsidRPr="00917E9D" w:rsidRDefault="00BF113C" w:rsidP="00BF113C">
                <w:pPr>
                  <w:spacing w:before="60" w:after="60"/>
                  <w:jc w:val="center"/>
                  <w:rPr>
                    <w:lang w:val="en-AU"/>
                  </w:rPr>
                </w:pPr>
                <w:r w:rsidRPr="00C91AC6">
                  <w:rPr>
                    <w:rFonts w:ascii="MS Gothic" w:eastAsia="MS Gothic" w:hAnsi="MS Gothic" w:hint="eastAsia"/>
                    <w:sz w:val="24"/>
                  </w:rPr>
                  <w:t>☐</w:t>
                </w:r>
              </w:p>
            </w:tc>
          </w:sdtContent>
        </w:sdt>
        <w:sdt>
          <w:sdtPr>
            <w:rPr>
              <w:sz w:val="24"/>
            </w:rPr>
            <w:id w:val="559284072"/>
            <w14:checkbox>
              <w14:checked w14:val="0"/>
              <w14:checkedState w14:val="2612" w14:font="MS Gothic"/>
              <w14:uncheckedState w14:val="2610" w14:font="MS Gothic"/>
            </w14:checkbox>
          </w:sdtPr>
          <w:sdtEndPr/>
          <w:sdtContent>
            <w:tc>
              <w:tcPr>
                <w:tcW w:w="780"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5AE76451" w14:textId="4FCF69EE" w:rsidR="0044189A" w:rsidRPr="00917E9D" w:rsidRDefault="00BF113C" w:rsidP="00BF113C">
                <w:pPr>
                  <w:spacing w:before="60" w:after="60"/>
                  <w:jc w:val="center"/>
                  <w:rPr>
                    <w:lang w:val="en-AU"/>
                  </w:rPr>
                </w:pPr>
                <w:r w:rsidRPr="00C91AC6">
                  <w:rPr>
                    <w:rFonts w:ascii="MS Gothic" w:eastAsia="MS Gothic" w:hAnsi="MS Gothic" w:hint="eastAsia"/>
                    <w:sz w:val="24"/>
                  </w:rPr>
                  <w:t>☐</w:t>
                </w:r>
              </w:p>
            </w:tc>
          </w:sdtContent>
        </w:sdt>
      </w:tr>
      <w:tr w:rsidR="0044189A" w:rsidRPr="00917E9D" w14:paraId="1F43D522" w14:textId="77777777" w:rsidTr="007F0AAC">
        <w:trPr>
          <w:cantSplit/>
          <w:trHeight w:val="460"/>
        </w:trPr>
        <w:tc>
          <w:tcPr>
            <w:tcW w:w="709" w:type="dxa"/>
            <w:tcBorders>
              <w:top w:val="single" w:sz="4" w:space="0" w:color="auto"/>
              <w:left w:val="single" w:sz="4" w:space="0" w:color="auto"/>
              <w:bottom w:val="single" w:sz="4" w:space="0" w:color="auto"/>
              <w:right w:val="nil"/>
            </w:tcBorders>
            <w:shd w:val="clear" w:color="auto" w:fill="D9D9D9" w:themeFill="background1" w:themeFillShade="D9"/>
          </w:tcPr>
          <w:p w14:paraId="7D1FE27F" w14:textId="07F6FB01" w:rsidR="0044189A" w:rsidRPr="00A962BF" w:rsidRDefault="00A962BF" w:rsidP="0044189A">
            <w:pPr>
              <w:pStyle w:val="Mainbodytext"/>
              <w:rPr>
                <w:sz w:val="18"/>
                <w:szCs w:val="18"/>
                <w:lang w:val="en-AU"/>
              </w:rPr>
            </w:pPr>
            <w:r w:rsidRPr="00A962BF">
              <w:rPr>
                <w:sz w:val="18"/>
                <w:szCs w:val="18"/>
                <w:lang w:val="en-AU"/>
              </w:rPr>
              <w:t>9</w:t>
            </w:r>
            <w:r w:rsidR="0044189A" w:rsidRPr="00A962BF">
              <w:rPr>
                <w:sz w:val="18"/>
                <w:szCs w:val="18"/>
                <w:lang w:val="en-AU"/>
              </w:rPr>
              <w:t>.4</w:t>
            </w:r>
          </w:p>
        </w:tc>
        <w:tc>
          <w:tcPr>
            <w:tcW w:w="2552" w:type="dxa"/>
            <w:gridSpan w:val="3"/>
            <w:tcBorders>
              <w:top w:val="single" w:sz="4" w:space="0" w:color="auto"/>
              <w:left w:val="nil"/>
              <w:bottom w:val="single" w:sz="4" w:space="0" w:color="auto"/>
              <w:right w:val="nil"/>
            </w:tcBorders>
            <w:shd w:val="clear" w:color="auto" w:fill="D9D9D9" w:themeFill="background1" w:themeFillShade="D9"/>
          </w:tcPr>
          <w:p w14:paraId="4B411766" w14:textId="0A8F8FC8" w:rsidR="0044189A" w:rsidRPr="00917E9D" w:rsidRDefault="0044189A" w:rsidP="0044189A">
            <w:pPr>
              <w:pStyle w:val="Mainbodytext"/>
              <w:rPr>
                <w:sz w:val="18"/>
                <w:szCs w:val="18"/>
                <w:lang w:val="en-AU"/>
              </w:rPr>
            </w:pPr>
            <w:r w:rsidRPr="00917E9D">
              <w:rPr>
                <w:b/>
                <w:sz w:val="18"/>
                <w:szCs w:val="18"/>
                <w:lang w:val="en-AU"/>
              </w:rPr>
              <w:t xml:space="preserve">Attachment 6B: Waste acceptance </w:t>
            </w:r>
            <w:r w:rsidRPr="00917E9D">
              <w:rPr>
                <w:sz w:val="18"/>
                <w:szCs w:val="18"/>
                <w:lang w:val="en-AU"/>
              </w:rPr>
              <w:t>(if required)</w:t>
            </w:r>
          </w:p>
        </w:tc>
        <w:tc>
          <w:tcPr>
            <w:tcW w:w="4819" w:type="dxa"/>
            <w:tcBorders>
              <w:top w:val="single" w:sz="4" w:space="0" w:color="auto"/>
              <w:left w:val="nil"/>
              <w:bottom w:val="single" w:sz="4" w:space="0" w:color="auto"/>
              <w:right w:val="single" w:sz="4" w:space="0" w:color="auto"/>
            </w:tcBorders>
            <w:shd w:val="clear" w:color="auto" w:fill="D9D9D9" w:themeFill="background1" w:themeFillShade="D9"/>
          </w:tcPr>
          <w:p w14:paraId="1B2B883D" w14:textId="4805B7A1" w:rsidR="0044189A" w:rsidRPr="005F3489" w:rsidRDefault="0044189A" w:rsidP="0044189A">
            <w:pPr>
              <w:pStyle w:val="Mainbodytext"/>
              <w:rPr>
                <w:sz w:val="18"/>
                <w:szCs w:val="18"/>
                <w:lang w:val="en-AU"/>
              </w:rPr>
            </w:pPr>
            <w:r w:rsidRPr="005F3489">
              <w:rPr>
                <w:sz w:val="18"/>
                <w:szCs w:val="18"/>
              </w:rPr>
              <w:t xml:space="preserve">If required, further information for </w:t>
            </w:r>
            <w:r w:rsidR="00597B8D" w:rsidRPr="002936BA">
              <w:rPr>
                <w:sz w:val="18"/>
                <w:szCs w:val="18"/>
              </w:rPr>
              <w:t xml:space="preserve">Section </w:t>
            </w:r>
            <w:r w:rsidR="00A962BF" w:rsidRPr="002936BA">
              <w:rPr>
                <w:sz w:val="18"/>
                <w:szCs w:val="18"/>
              </w:rPr>
              <w:t>9</w:t>
            </w:r>
            <w:r w:rsidR="00C6547F" w:rsidRPr="002936BA">
              <w:rPr>
                <w:sz w:val="18"/>
                <w:szCs w:val="18"/>
              </w:rPr>
              <w:t>.2</w:t>
            </w:r>
            <w:r w:rsidR="00C6547F" w:rsidRPr="005F3489">
              <w:rPr>
                <w:sz w:val="18"/>
                <w:szCs w:val="18"/>
              </w:rPr>
              <w:t xml:space="preserve"> </w:t>
            </w:r>
            <w:r w:rsidRPr="005F3489">
              <w:rPr>
                <w:sz w:val="18"/>
                <w:szCs w:val="18"/>
              </w:rPr>
              <w:t>has been included as an attachment labelled Attachment 6B.</w:t>
            </w:r>
          </w:p>
        </w:tc>
        <w:sdt>
          <w:sdtPr>
            <w:rPr>
              <w:sz w:val="24"/>
            </w:rPr>
            <w:id w:val="-1364822497"/>
            <w14:checkbox>
              <w14:checked w14:val="0"/>
              <w14:checkedState w14:val="2612" w14:font="MS Gothic"/>
              <w14:uncheckedState w14:val="2610" w14:font="MS Gothic"/>
            </w14:checkbox>
          </w:sdtPr>
          <w:sdtEndPr/>
          <w:sdtContent>
            <w:tc>
              <w:tcPr>
                <w:tcW w:w="78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163A03" w14:textId="752EEEFE" w:rsidR="0044189A" w:rsidRPr="00917E9D" w:rsidRDefault="00BF113C" w:rsidP="00BF113C">
                <w:pPr>
                  <w:spacing w:before="60" w:after="60"/>
                  <w:jc w:val="center"/>
                  <w:rPr>
                    <w:lang w:val="en-AU"/>
                  </w:rPr>
                </w:pPr>
                <w:r w:rsidRPr="00C91AC6">
                  <w:rPr>
                    <w:rFonts w:ascii="MS Gothic" w:eastAsia="MS Gothic" w:hAnsi="MS Gothic" w:hint="eastAsia"/>
                    <w:sz w:val="24"/>
                  </w:rPr>
                  <w:t>☐</w:t>
                </w:r>
              </w:p>
            </w:tc>
          </w:sdtContent>
        </w:sdt>
        <w:sdt>
          <w:sdtPr>
            <w:rPr>
              <w:sz w:val="24"/>
            </w:rPr>
            <w:id w:val="1070160380"/>
            <w14:checkbox>
              <w14:checked w14:val="0"/>
              <w14:checkedState w14:val="2612" w14:font="MS Gothic"/>
              <w14:uncheckedState w14:val="2610" w14:font="MS Gothic"/>
            </w14:checkbox>
          </w:sdtPr>
          <w:sdtEndPr/>
          <w:sdtContent>
            <w:tc>
              <w:tcPr>
                <w:tcW w:w="780"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1FBC8B97" w14:textId="36EFD573" w:rsidR="0044189A" w:rsidRPr="00917E9D" w:rsidRDefault="00BF113C" w:rsidP="00BF113C">
                <w:pPr>
                  <w:spacing w:before="60" w:after="60"/>
                  <w:jc w:val="center"/>
                  <w:rPr>
                    <w:lang w:val="en-AU"/>
                  </w:rPr>
                </w:pPr>
                <w:r w:rsidRPr="00C91AC6">
                  <w:rPr>
                    <w:rFonts w:ascii="MS Gothic" w:eastAsia="MS Gothic" w:hAnsi="MS Gothic" w:hint="eastAsia"/>
                    <w:sz w:val="24"/>
                  </w:rPr>
                  <w:t>☐</w:t>
                </w:r>
              </w:p>
            </w:tc>
          </w:sdtContent>
        </w:sdt>
      </w:tr>
    </w:tbl>
    <w:p w14:paraId="08543273" w14:textId="77777777" w:rsidR="007051C0" w:rsidRPr="00917E9D" w:rsidRDefault="007051C0" w:rsidP="007051C0">
      <w:pPr>
        <w:spacing w:before="0" w:after="0"/>
        <w:rPr>
          <w:sz w:val="16"/>
        </w:rPr>
      </w:pPr>
    </w:p>
    <w:p w14:paraId="212028FD" w14:textId="77777777" w:rsidR="007051C0" w:rsidRPr="00917E9D" w:rsidRDefault="007051C0" w:rsidP="007051C0">
      <w:pPr>
        <w:spacing w:before="0" w:after="0"/>
        <w:rPr>
          <w:sz w:val="16"/>
        </w:rPr>
      </w:pPr>
    </w:p>
    <w:tbl>
      <w:tblPr>
        <w:tblStyle w:val="TableGrid"/>
        <w:tblW w:w="9640" w:type="dxa"/>
        <w:tblInd w:w="-34" w:type="dxa"/>
        <w:tblLayout w:type="fixed"/>
        <w:tblLook w:val="06A0" w:firstRow="1" w:lastRow="0" w:firstColumn="1" w:lastColumn="0" w:noHBand="1" w:noVBand="1"/>
      </w:tblPr>
      <w:tblGrid>
        <w:gridCol w:w="709"/>
        <w:gridCol w:w="1985"/>
        <w:gridCol w:w="3431"/>
        <w:gridCol w:w="2097"/>
        <w:gridCol w:w="709"/>
        <w:gridCol w:w="709"/>
      </w:tblGrid>
      <w:tr w:rsidR="007051C0" w:rsidRPr="00917E9D" w14:paraId="1CEF3AF3" w14:textId="77777777" w:rsidTr="00554D7C">
        <w:trPr>
          <w:cantSplit/>
          <w:trHeight w:val="357"/>
          <w:tblHeader/>
        </w:trPr>
        <w:tc>
          <w:tcPr>
            <w:tcW w:w="9640" w:type="dxa"/>
            <w:gridSpan w:val="6"/>
            <w:tcBorders>
              <w:top w:val="single" w:sz="4" w:space="0" w:color="auto"/>
              <w:bottom w:val="single" w:sz="4" w:space="0" w:color="auto"/>
            </w:tcBorders>
            <w:shd w:val="clear" w:color="auto" w:fill="006890"/>
          </w:tcPr>
          <w:p w14:paraId="69D14920" w14:textId="3DC12137" w:rsidR="007051C0" w:rsidRPr="00917E9D" w:rsidRDefault="007051C0" w:rsidP="00D11E52">
            <w:pPr>
              <w:pStyle w:val="whitetitle"/>
              <w:spacing w:before="80" w:after="80"/>
              <w:rPr>
                <w:sz w:val="18"/>
                <w:szCs w:val="18"/>
                <w:lang w:val="en-AU"/>
              </w:rPr>
            </w:pPr>
            <w:r w:rsidRPr="00917E9D">
              <w:rPr>
                <w:sz w:val="18"/>
                <w:szCs w:val="18"/>
                <w:lang w:val="en-AU"/>
              </w:rPr>
              <w:t xml:space="preserve">Part </w:t>
            </w:r>
            <w:r w:rsidR="00A962BF">
              <w:rPr>
                <w:sz w:val="18"/>
                <w:szCs w:val="18"/>
                <w:lang w:val="en-AU"/>
              </w:rPr>
              <w:t>10</w:t>
            </w:r>
            <w:r w:rsidRPr="00917E9D">
              <w:rPr>
                <w:sz w:val="18"/>
                <w:szCs w:val="18"/>
                <w:lang w:val="en-AU"/>
              </w:rPr>
              <w:t xml:space="preserve">: Siting and </w:t>
            </w:r>
            <w:r w:rsidR="00B11F30" w:rsidRPr="00917E9D">
              <w:rPr>
                <w:sz w:val="18"/>
                <w:szCs w:val="18"/>
                <w:lang w:val="en-AU"/>
              </w:rPr>
              <w:t>l</w:t>
            </w:r>
            <w:r w:rsidRPr="00917E9D">
              <w:rPr>
                <w:sz w:val="18"/>
                <w:szCs w:val="18"/>
                <w:lang w:val="en-AU"/>
              </w:rPr>
              <w:t>ocation</w:t>
            </w:r>
          </w:p>
        </w:tc>
      </w:tr>
      <w:tr w:rsidR="007051C0" w:rsidRPr="00917E9D" w14:paraId="5E44F007" w14:textId="0E322229" w:rsidTr="00DB25B0">
        <w:trPr>
          <w:cantSplit/>
          <w:trHeight w:val="252"/>
        </w:trPr>
        <w:tc>
          <w:tcPr>
            <w:tcW w:w="709" w:type="dxa"/>
            <w:tcBorders>
              <w:top w:val="single" w:sz="4" w:space="0" w:color="auto"/>
              <w:left w:val="single" w:sz="4" w:space="0" w:color="auto"/>
              <w:bottom w:val="single" w:sz="4" w:space="0" w:color="auto"/>
              <w:right w:val="nil"/>
            </w:tcBorders>
            <w:shd w:val="clear" w:color="auto" w:fill="D9D9D9" w:themeFill="background1" w:themeFillShade="D9"/>
          </w:tcPr>
          <w:p w14:paraId="20B54C74" w14:textId="2548B651" w:rsidR="007051C0" w:rsidRPr="00A962BF" w:rsidRDefault="00A962BF" w:rsidP="007F0AAC">
            <w:pPr>
              <w:pStyle w:val="Mainbodytext"/>
              <w:rPr>
                <w:sz w:val="18"/>
                <w:szCs w:val="18"/>
                <w:lang w:val="en-AU"/>
              </w:rPr>
            </w:pPr>
            <w:r w:rsidRPr="00A962BF">
              <w:rPr>
                <w:sz w:val="18"/>
                <w:szCs w:val="18"/>
                <w:lang w:val="en-AU"/>
              </w:rPr>
              <w:t>10</w:t>
            </w:r>
            <w:r w:rsidR="007051C0" w:rsidRPr="00A962BF">
              <w:rPr>
                <w:sz w:val="18"/>
                <w:szCs w:val="18"/>
                <w:lang w:val="en-AU"/>
              </w:rPr>
              <w:t>.1</w:t>
            </w:r>
          </w:p>
        </w:tc>
        <w:tc>
          <w:tcPr>
            <w:tcW w:w="5416" w:type="dxa"/>
            <w:gridSpan w:val="2"/>
            <w:tcBorders>
              <w:top w:val="single" w:sz="4" w:space="0" w:color="auto"/>
              <w:left w:val="nil"/>
              <w:bottom w:val="single" w:sz="4" w:space="0" w:color="auto"/>
              <w:right w:val="nil"/>
            </w:tcBorders>
            <w:shd w:val="clear" w:color="auto" w:fill="D9D9D9" w:themeFill="background1" w:themeFillShade="D9"/>
          </w:tcPr>
          <w:p w14:paraId="5D73FDE8" w14:textId="4569E126" w:rsidR="0034388A" w:rsidRPr="00917E9D" w:rsidRDefault="0034388A" w:rsidP="007F0AAC">
            <w:pPr>
              <w:pStyle w:val="Mainbodytext"/>
              <w:rPr>
                <w:b/>
                <w:iCs w:val="0"/>
                <w:sz w:val="18"/>
                <w:szCs w:val="18"/>
                <w:lang w:val="en-AU"/>
              </w:rPr>
            </w:pPr>
            <w:r w:rsidRPr="00917E9D">
              <w:rPr>
                <w:b/>
                <w:iCs w:val="0"/>
                <w:sz w:val="18"/>
                <w:szCs w:val="18"/>
                <w:lang w:val="en-AU"/>
              </w:rPr>
              <w:t>Sensitive land uses</w:t>
            </w:r>
          </w:p>
          <w:p w14:paraId="1B78A5FC" w14:textId="17214B8A" w:rsidR="002C342E" w:rsidRPr="00917E9D" w:rsidRDefault="007051C0" w:rsidP="007F0AAC">
            <w:pPr>
              <w:pStyle w:val="Mainbodytext"/>
              <w:rPr>
                <w:iCs w:val="0"/>
                <w:sz w:val="18"/>
                <w:szCs w:val="18"/>
                <w:lang w:val="en-AU"/>
              </w:rPr>
            </w:pPr>
            <w:r w:rsidRPr="00917E9D">
              <w:rPr>
                <w:iCs w:val="0"/>
                <w:sz w:val="18"/>
                <w:szCs w:val="18"/>
                <w:lang w:val="en-AU"/>
              </w:rPr>
              <w:t xml:space="preserve">What </w:t>
            </w:r>
            <w:r w:rsidR="00F1290A" w:rsidRPr="00917E9D">
              <w:rPr>
                <w:iCs w:val="0"/>
                <w:sz w:val="18"/>
                <w:szCs w:val="18"/>
                <w:lang w:val="en-AU"/>
              </w:rPr>
              <w:t>is/</w:t>
            </w:r>
            <w:r w:rsidR="00644C61" w:rsidRPr="00917E9D">
              <w:rPr>
                <w:iCs w:val="0"/>
                <w:sz w:val="18"/>
                <w:szCs w:val="18"/>
                <w:lang w:val="en-AU"/>
              </w:rPr>
              <w:t xml:space="preserve">are </w:t>
            </w:r>
            <w:r w:rsidRPr="00917E9D">
              <w:rPr>
                <w:iCs w:val="0"/>
                <w:sz w:val="18"/>
                <w:szCs w:val="18"/>
                <w:lang w:val="en-AU"/>
              </w:rPr>
              <w:t>the distance</w:t>
            </w:r>
            <w:r w:rsidR="00644C61" w:rsidRPr="00917E9D">
              <w:rPr>
                <w:iCs w:val="0"/>
                <w:sz w:val="18"/>
                <w:szCs w:val="18"/>
                <w:lang w:val="en-AU"/>
              </w:rPr>
              <w:t>(s)</w:t>
            </w:r>
            <w:r w:rsidRPr="00917E9D">
              <w:rPr>
                <w:iCs w:val="0"/>
                <w:sz w:val="18"/>
                <w:szCs w:val="18"/>
                <w:lang w:val="en-AU"/>
              </w:rPr>
              <w:t xml:space="preserve"> to </w:t>
            </w:r>
            <w:r w:rsidR="00F14F95" w:rsidRPr="00917E9D">
              <w:rPr>
                <w:iCs w:val="0"/>
                <w:sz w:val="18"/>
                <w:szCs w:val="18"/>
                <w:lang w:val="en-AU"/>
              </w:rPr>
              <w:t>the nearest sensitive land use</w:t>
            </w:r>
            <w:r w:rsidR="00F1290A" w:rsidRPr="00917E9D">
              <w:rPr>
                <w:iCs w:val="0"/>
                <w:sz w:val="18"/>
                <w:szCs w:val="18"/>
                <w:lang w:val="en-AU"/>
              </w:rPr>
              <w:t>(s)</w:t>
            </w:r>
            <w:r w:rsidR="00F14F95" w:rsidRPr="00917E9D">
              <w:rPr>
                <w:iCs w:val="0"/>
                <w:sz w:val="18"/>
                <w:szCs w:val="18"/>
                <w:lang w:val="en-AU"/>
              </w:rPr>
              <w:t>?</w:t>
            </w:r>
          </w:p>
          <w:p w14:paraId="6642BF40" w14:textId="4528C1ED" w:rsidR="007051C0" w:rsidRPr="00917E9D" w:rsidRDefault="002C342E" w:rsidP="007F0AAC">
            <w:pPr>
              <w:pStyle w:val="Mainbodytext"/>
              <w:rPr>
                <w:sz w:val="18"/>
                <w:szCs w:val="18"/>
                <w:lang w:val="en-AU"/>
              </w:rPr>
            </w:pPr>
            <w:r w:rsidRPr="00917E9D">
              <w:rPr>
                <w:iCs w:val="0"/>
                <w:sz w:val="18"/>
                <w:szCs w:val="18"/>
                <w:lang w:val="en-AU"/>
              </w:rPr>
              <w:t xml:space="preserve">A sensitive land use </w:t>
            </w:r>
            <w:r w:rsidR="007051C0" w:rsidRPr="00917E9D">
              <w:rPr>
                <w:iCs w:val="0"/>
                <w:sz w:val="18"/>
                <w:szCs w:val="18"/>
                <w:lang w:val="en-AU"/>
              </w:rPr>
              <w:t>is a residence or other land use which may be affected by an emission or discharge associated with the proposed activities</w:t>
            </w:r>
            <w:r w:rsidR="00F14F95" w:rsidRPr="00917E9D">
              <w:rPr>
                <w:iCs w:val="0"/>
                <w:sz w:val="18"/>
                <w:szCs w:val="18"/>
                <w:lang w:val="en-AU"/>
              </w:rPr>
              <w:t>.</w:t>
            </w:r>
          </w:p>
        </w:tc>
        <w:tc>
          <w:tcPr>
            <w:tcW w:w="3515" w:type="dxa"/>
            <w:gridSpan w:val="3"/>
            <w:tcBorders>
              <w:top w:val="single" w:sz="4" w:space="0" w:color="auto"/>
              <w:left w:val="nil"/>
              <w:bottom w:val="single" w:sz="4" w:space="0" w:color="auto"/>
              <w:right w:val="single" w:sz="4" w:space="0" w:color="auto"/>
            </w:tcBorders>
            <w:shd w:val="clear" w:color="auto" w:fill="FFFFFF" w:themeFill="background1"/>
          </w:tcPr>
          <w:p w14:paraId="29AFF489" w14:textId="47A4893F" w:rsidR="007051C0" w:rsidRPr="00917E9D" w:rsidRDefault="007051C0" w:rsidP="001149B0">
            <w:pPr>
              <w:pStyle w:val="Mainbodytext"/>
              <w:rPr>
                <w:sz w:val="18"/>
                <w:szCs w:val="18"/>
                <w:lang w:val="en-AU"/>
              </w:rPr>
            </w:pPr>
          </w:p>
        </w:tc>
      </w:tr>
      <w:tr w:rsidR="008A49E7" w:rsidRPr="00917E9D" w14:paraId="5AF6BB05" w14:textId="77777777" w:rsidTr="00902482">
        <w:trPr>
          <w:trHeight w:val="328"/>
        </w:trPr>
        <w:tc>
          <w:tcPr>
            <w:tcW w:w="709" w:type="dxa"/>
            <w:tcBorders>
              <w:left w:val="single" w:sz="4" w:space="0" w:color="auto"/>
              <w:bottom w:val="nil"/>
              <w:right w:val="nil"/>
            </w:tcBorders>
            <w:shd w:val="clear" w:color="auto" w:fill="D9D9D9" w:themeFill="background1" w:themeFillShade="D9"/>
          </w:tcPr>
          <w:p w14:paraId="03B9FB87" w14:textId="5C87F067" w:rsidR="008A49E7" w:rsidRPr="00A962BF" w:rsidRDefault="00A962BF" w:rsidP="007F0AAC">
            <w:pPr>
              <w:pStyle w:val="Mainbodytext"/>
              <w:rPr>
                <w:sz w:val="18"/>
                <w:szCs w:val="18"/>
                <w:lang w:val="en-AU"/>
              </w:rPr>
            </w:pPr>
            <w:r w:rsidRPr="00A962BF">
              <w:rPr>
                <w:sz w:val="18"/>
                <w:szCs w:val="18"/>
                <w:lang w:val="en-AU"/>
              </w:rPr>
              <w:t>10</w:t>
            </w:r>
            <w:r w:rsidR="003D1B3A" w:rsidRPr="00A962BF">
              <w:rPr>
                <w:sz w:val="18"/>
                <w:szCs w:val="18"/>
                <w:lang w:val="en-AU"/>
              </w:rPr>
              <w:t>.2</w:t>
            </w:r>
          </w:p>
        </w:tc>
        <w:tc>
          <w:tcPr>
            <w:tcW w:w="8931" w:type="dxa"/>
            <w:gridSpan w:val="5"/>
            <w:tcBorders>
              <w:top w:val="single" w:sz="4" w:space="0" w:color="auto"/>
              <w:left w:val="nil"/>
              <w:bottom w:val="nil"/>
              <w:right w:val="single" w:sz="4" w:space="0" w:color="auto"/>
            </w:tcBorders>
            <w:shd w:val="clear" w:color="auto" w:fill="D9D9D9" w:themeFill="background1" w:themeFillShade="D9"/>
          </w:tcPr>
          <w:p w14:paraId="32A43E50" w14:textId="46CC9FCD" w:rsidR="0034388A" w:rsidRPr="00917E9D" w:rsidRDefault="0034388A" w:rsidP="000D0C83">
            <w:pPr>
              <w:pStyle w:val="Mainbodytext"/>
              <w:rPr>
                <w:b/>
                <w:sz w:val="18"/>
                <w:szCs w:val="18"/>
                <w:lang w:val="en-AU"/>
              </w:rPr>
            </w:pPr>
            <w:r w:rsidRPr="00917E9D">
              <w:rPr>
                <w:b/>
                <w:sz w:val="18"/>
                <w:szCs w:val="18"/>
                <w:lang w:val="en-AU"/>
              </w:rPr>
              <w:t>Nearby environmentally sensitive receptors</w:t>
            </w:r>
            <w:r w:rsidR="00415DDE" w:rsidRPr="00917E9D">
              <w:rPr>
                <w:b/>
                <w:sz w:val="18"/>
                <w:szCs w:val="18"/>
                <w:lang w:val="en-AU"/>
              </w:rPr>
              <w:t xml:space="preserve"> and aspects</w:t>
            </w:r>
          </w:p>
          <w:p w14:paraId="7DB0B4A3" w14:textId="3BA88E82" w:rsidR="00362E3A" w:rsidRPr="00917E9D" w:rsidRDefault="000D0C83" w:rsidP="000D0C83">
            <w:pPr>
              <w:pStyle w:val="Mainbodytext"/>
              <w:rPr>
                <w:sz w:val="18"/>
                <w:szCs w:val="18"/>
                <w:lang w:val="en-AU"/>
              </w:rPr>
            </w:pPr>
            <w:r w:rsidRPr="00917E9D">
              <w:rPr>
                <w:sz w:val="18"/>
                <w:szCs w:val="18"/>
                <w:lang w:val="en-AU"/>
              </w:rPr>
              <w:t>Identify</w:t>
            </w:r>
            <w:r w:rsidR="008A49E7" w:rsidRPr="00917E9D">
              <w:rPr>
                <w:sz w:val="18"/>
                <w:szCs w:val="18"/>
                <w:lang w:val="en-AU"/>
              </w:rPr>
              <w:t xml:space="preserve"> </w:t>
            </w:r>
            <w:r w:rsidR="009E396A" w:rsidRPr="00917E9D">
              <w:rPr>
                <w:sz w:val="18"/>
                <w:szCs w:val="18"/>
                <w:lang w:val="en-AU"/>
              </w:rPr>
              <w:t xml:space="preserve">in </w:t>
            </w:r>
            <w:r w:rsidR="00010DE3" w:rsidRPr="00A962BF">
              <w:rPr>
                <w:sz w:val="18"/>
                <w:szCs w:val="18"/>
                <w:lang w:val="en-AU"/>
              </w:rPr>
              <w:t>T</w:t>
            </w:r>
            <w:r w:rsidR="009E396A" w:rsidRPr="00A962BF">
              <w:rPr>
                <w:sz w:val="18"/>
                <w:szCs w:val="18"/>
                <w:lang w:val="en-AU"/>
              </w:rPr>
              <w:t>able</w:t>
            </w:r>
            <w:r w:rsidR="00010DE3" w:rsidRPr="00A962BF">
              <w:rPr>
                <w:sz w:val="18"/>
                <w:szCs w:val="18"/>
                <w:lang w:val="en-AU"/>
              </w:rPr>
              <w:t xml:space="preserve"> </w:t>
            </w:r>
            <w:r w:rsidR="00A962BF">
              <w:rPr>
                <w:sz w:val="18"/>
                <w:szCs w:val="18"/>
                <w:lang w:val="en-AU"/>
              </w:rPr>
              <w:t>10</w:t>
            </w:r>
            <w:r w:rsidR="00554D7C" w:rsidRPr="00A962BF">
              <w:rPr>
                <w:sz w:val="18"/>
                <w:szCs w:val="18"/>
                <w:lang w:val="en-AU"/>
              </w:rPr>
              <w:t>.</w:t>
            </w:r>
            <w:r w:rsidR="00B77A8D" w:rsidRPr="00A962BF">
              <w:rPr>
                <w:sz w:val="18"/>
                <w:szCs w:val="18"/>
                <w:lang w:val="en-AU"/>
              </w:rPr>
              <w:t>2</w:t>
            </w:r>
            <w:r w:rsidR="00010DE3" w:rsidRPr="00A962BF">
              <w:rPr>
                <w:sz w:val="18"/>
                <w:szCs w:val="18"/>
                <w:lang w:val="en-AU"/>
              </w:rPr>
              <w:t xml:space="preserve"> (below</w:t>
            </w:r>
            <w:r w:rsidR="00010DE3" w:rsidRPr="00917E9D">
              <w:rPr>
                <w:sz w:val="18"/>
                <w:szCs w:val="18"/>
                <w:lang w:val="en-AU"/>
              </w:rPr>
              <w:t>)</w:t>
            </w:r>
            <w:r w:rsidR="00362E3A" w:rsidRPr="00917E9D">
              <w:rPr>
                <w:sz w:val="18"/>
                <w:szCs w:val="18"/>
                <w:lang w:val="en-AU"/>
              </w:rPr>
              <w:t>:</w:t>
            </w:r>
          </w:p>
          <w:p w14:paraId="231EDA70" w14:textId="31B9835E" w:rsidR="00554D7C" w:rsidRPr="00917E9D" w:rsidRDefault="000452FE" w:rsidP="00902482">
            <w:pPr>
              <w:pStyle w:val="Mainbodytext"/>
              <w:numPr>
                <w:ilvl w:val="0"/>
                <w:numId w:val="29"/>
              </w:numPr>
              <w:rPr>
                <w:sz w:val="18"/>
                <w:szCs w:val="18"/>
                <w:lang w:val="en-AU"/>
              </w:rPr>
            </w:pPr>
            <w:r w:rsidRPr="00917E9D">
              <w:rPr>
                <w:sz w:val="18"/>
                <w:szCs w:val="18"/>
                <w:lang w:val="en-AU"/>
              </w:rPr>
              <w:t>all</w:t>
            </w:r>
            <w:r w:rsidR="000D0C83" w:rsidRPr="00917E9D">
              <w:rPr>
                <w:sz w:val="18"/>
                <w:szCs w:val="18"/>
                <w:lang w:val="en-AU"/>
              </w:rPr>
              <w:t xml:space="preserve"> instances</w:t>
            </w:r>
            <w:r w:rsidR="009E396A" w:rsidRPr="00917E9D">
              <w:rPr>
                <w:sz w:val="18"/>
                <w:szCs w:val="18"/>
                <w:lang w:val="en-AU"/>
              </w:rPr>
              <w:t xml:space="preserve"> of </w:t>
            </w:r>
            <w:r w:rsidR="003D1B3A" w:rsidRPr="00917E9D">
              <w:rPr>
                <w:sz w:val="18"/>
                <w:szCs w:val="18"/>
                <w:lang w:val="en-AU"/>
              </w:rPr>
              <w:t xml:space="preserve">environmentally </w:t>
            </w:r>
            <w:r w:rsidR="000D0C83" w:rsidRPr="00917E9D">
              <w:rPr>
                <w:sz w:val="18"/>
                <w:szCs w:val="18"/>
                <w:lang w:val="en-AU"/>
              </w:rPr>
              <w:t>sensitive receptors that are known</w:t>
            </w:r>
            <w:r w:rsidR="00A729B5" w:rsidRPr="00917E9D">
              <w:rPr>
                <w:sz w:val="18"/>
                <w:szCs w:val="18"/>
                <w:lang w:val="en-AU"/>
              </w:rPr>
              <w:t xml:space="preserve"> or suspected</w:t>
            </w:r>
            <w:r w:rsidR="000D0C83" w:rsidRPr="00917E9D">
              <w:rPr>
                <w:sz w:val="18"/>
                <w:szCs w:val="18"/>
                <w:lang w:val="en-AU"/>
              </w:rPr>
              <w:t xml:space="preserve"> to </w:t>
            </w:r>
            <w:r w:rsidR="006A0824" w:rsidRPr="00917E9D">
              <w:rPr>
                <w:sz w:val="18"/>
                <w:szCs w:val="18"/>
                <w:lang w:val="en-AU"/>
              </w:rPr>
              <w:t>be present</w:t>
            </w:r>
            <w:r w:rsidR="000D0C83" w:rsidRPr="00917E9D">
              <w:rPr>
                <w:sz w:val="18"/>
                <w:szCs w:val="18"/>
                <w:lang w:val="en-AU"/>
              </w:rPr>
              <w:t xml:space="preserve"> </w:t>
            </w:r>
            <w:r w:rsidR="008A49E7" w:rsidRPr="00917E9D">
              <w:rPr>
                <w:sz w:val="18"/>
                <w:szCs w:val="18"/>
                <w:lang w:val="en-AU"/>
              </w:rPr>
              <w:t>within</w:t>
            </w:r>
            <w:r w:rsidR="006A0824" w:rsidRPr="00917E9D">
              <w:rPr>
                <w:sz w:val="18"/>
                <w:szCs w:val="18"/>
                <w:lang w:val="en-AU"/>
              </w:rPr>
              <w:t xml:space="preserve">, or within close proximity to, the proposed prescribed premises </w:t>
            </w:r>
            <w:proofErr w:type="gramStart"/>
            <w:r w:rsidR="006A0824" w:rsidRPr="00917E9D">
              <w:rPr>
                <w:sz w:val="18"/>
                <w:szCs w:val="18"/>
                <w:lang w:val="en-AU"/>
              </w:rPr>
              <w:t>boundary</w:t>
            </w:r>
            <w:r w:rsidR="00DA7ACF" w:rsidRPr="00917E9D">
              <w:rPr>
                <w:sz w:val="18"/>
                <w:szCs w:val="18"/>
                <w:lang w:val="en-AU"/>
              </w:rPr>
              <w:t>;</w:t>
            </w:r>
            <w:proofErr w:type="gramEnd"/>
            <w:r w:rsidR="008A49E7" w:rsidRPr="00917E9D">
              <w:rPr>
                <w:sz w:val="18"/>
                <w:szCs w:val="18"/>
                <w:lang w:val="en-AU"/>
              </w:rPr>
              <w:t xml:space="preserve"> </w:t>
            </w:r>
          </w:p>
          <w:p w14:paraId="6A814023" w14:textId="43F97524" w:rsidR="00362E3A" w:rsidRPr="00917E9D" w:rsidRDefault="000D0C83" w:rsidP="00902482">
            <w:pPr>
              <w:pStyle w:val="Mainbodytext"/>
              <w:numPr>
                <w:ilvl w:val="0"/>
                <w:numId w:val="29"/>
              </w:numPr>
              <w:rPr>
                <w:sz w:val="18"/>
                <w:szCs w:val="18"/>
                <w:lang w:val="en-AU"/>
              </w:rPr>
            </w:pPr>
            <w:r w:rsidRPr="00917E9D">
              <w:rPr>
                <w:sz w:val="18"/>
                <w:szCs w:val="18"/>
                <w:lang w:val="en-AU"/>
              </w:rPr>
              <w:t>the nature of th</w:t>
            </w:r>
            <w:r w:rsidR="001B4B86" w:rsidRPr="00917E9D">
              <w:rPr>
                <w:sz w:val="18"/>
                <w:szCs w:val="18"/>
                <w:lang w:val="en-AU"/>
              </w:rPr>
              <w:t>e</w:t>
            </w:r>
            <w:r w:rsidRPr="00917E9D">
              <w:rPr>
                <w:sz w:val="18"/>
                <w:szCs w:val="18"/>
                <w:lang w:val="en-AU"/>
              </w:rPr>
              <w:t xml:space="preserve"> sensitive receptor</w:t>
            </w:r>
            <w:r w:rsidR="00362E3A" w:rsidRPr="00917E9D">
              <w:rPr>
                <w:sz w:val="18"/>
                <w:szCs w:val="18"/>
                <w:lang w:val="en-AU"/>
              </w:rPr>
              <w:t>s</w:t>
            </w:r>
            <w:r w:rsidRPr="00917E9D">
              <w:rPr>
                <w:sz w:val="18"/>
                <w:szCs w:val="18"/>
                <w:lang w:val="en-AU"/>
              </w:rPr>
              <w:t xml:space="preserve"> (e.g. </w:t>
            </w:r>
            <w:r w:rsidR="003D1B3A" w:rsidRPr="00917E9D">
              <w:rPr>
                <w:sz w:val="18"/>
                <w:szCs w:val="18"/>
                <w:lang w:val="en-AU"/>
              </w:rPr>
              <w:t xml:space="preserve">type of Threatened Ecological Community, </w:t>
            </w:r>
            <w:r w:rsidRPr="00917E9D">
              <w:rPr>
                <w:sz w:val="18"/>
                <w:szCs w:val="18"/>
                <w:lang w:val="en-AU"/>
              </w:rPr>
              <w:t xml:space="preserve">species </w:t>
            </w:r>
            <w:r w:rsidR="00BF113C" w:rsidRPr="002936BA">
              <w:rPr>
                <w:sz w:val="18"/>
                <w:szCs w:val="18"/>
              </w:rPr>
              <w:t>or</w:t>
            </w:r>
            <w:r w:rsidRPr="00917E9D">
              <w:rPr>
                <w:sz w:val="18"/>
                <w:szCs w:val="18"/>
                <w:lang w:val="en-AU"/>
              </w:rPr>
              <w:t xml:space="preserve"> threatened flora or fauna</w:t>
            </w:r>
            <w:r w:rsidR="008639F4" w:rsidRPr="00917E9D">
              <w:rPr>
                <w:sz w:val="18"/>
                <w:szCs w:val="18"/>
                <w:lang w:val="en-AU"/>
              </w:rPr>
              <w:t>, etc.</w:t>
            </w:r>
            <w:proofErr w:type="gramStart"/>
            <w:r w:rsidRPr="00917E9D">
              <w:rPr>
                <w:sz w:val="18"/>
                <w:szCs w:val="18"/>
                <w:lang w:val="en-AU"/>
              </w:rPr>
              <w:t>)</w:t>
            </w:r>
            <w:r w:rsidR="00362E3A" w:rsidRPr="00917E9D">
              <w:rPr>
                <w:sz w:val="18"/>
                <w:szCs w:val="18"/>
                <w:lang w:val="en-AU"/>
              </w:rPr>
              <w:t>;</w:t>
            </w:r>
            <w:proofErr w:type="gramEnd"/>
          </w:p>
          <w:p w14:paraId="1DB221C8" w14:textId="5146D0DF" w:rsidR="00362E3A" w:rsidRPr="00917E9D" w:rsidRDefault="000D0C83" w:rsidP="00902482">
            <w:pPr>
              <w:pStyle w:val="Mainbodytext"/>
              <w:numPr>
                <w:ilvl w:val="0"/>
                <w:numId w:val="29"/>
              </w:numPr>
              <w:rPr>
                <w:sz w:val="18"/>
                <w:szCs w:val="18"/>
                <w:lang w:val="en-AU"/>
              </w:rPr>
            </w:pPr>
            <w:r w:rsidRPr="00917E9D">
              <w:rPr>
                <w:sz w:val="18"/>
                <w:szCs w:val="18"/>
                <w:lang w:val="en-AU"/>
              </w:rPr>
              <w:t>their actual</w:t>
            </w:r>
            <w:r w:rsidR="008639F4" w:rsidRPr="00917E9D">
              <w:rPr>
                <w:sz w:val="18"/>
                <w:szCs w:val="18"/>
                <w:lang w:val="en-AU"/>
              </w:rPr>
              <w:t xml:space="preserve"> or approximate</w:t>
            </w:r>
            <w:r w:rsidRPr="00917E9D">
              <w:rPr>
                <w:sz w:val="18"/>
                <w:szCs w:val="18"/>
                <w:lang w:val="en-AU"/>
              </w:rPr>
              <w:t xml:space="preserve"> </w:t>
            </w:r>
            <w:r w:rsidR="003D1B3A" w:rsidRPr="00917E9D">
              <w:rPr>
                <w:sz w:val="18"/>
                <w:szCs w:val="18"/>
                <w:lang w:val="en-AU"/>
              </w:rPr>
              <w:t xml:space="preserve">known </w:t>
            </w:r>
            <w:r w:rsidRPr="00917E9D">
              <w:rPr>
                <w:sz w:val="18"/>
                <w:szCs w:val="18"/>
                <w:lang w:val="en-AU"/>
              </w:rPr>
              <w:t>distance and direction</w:t>
            </w:r>
            <w:r w:rsidR="008639F4" w:rsidRPr="00917E9D">
              <w:rPr>
                <w:sz w:val="18"/>
                <w:szCs w:val="18"/>
                <w:lang w:val="en-AU"/>
              </w:rPr>
              <w:t xml:space="preserve"> from the premises boundary</w:t>
            </w:r>
            <w:r w:rsidRPr="00917E9D">
              <w:rPr>
                <w:sz w:val="18"/>
                <w:szCs w:val="18"/>
                <w:lang w:val="en-AU"/>
              </w:rPr>
              <w:t xml:space="preserve"> (at the closest point</w:t>
            </w:r>
            <w:r w:rsidR="00010DE3" w:rsidRPr="00917E9D">
              <w:rPr>
                <w:sz w:val="18"/>
                <w:szCs w:val="18"/>
                <w:lang w:val="en-AU"/>
              </w:rPr>
              <w:t>/</w:t>
            </w:r>
            <w:r w:rsidR="001B4B86" w:rsidRPr="00917E9D">
              <w:rPr>
                <w:sz w:val="18"/>
                <w:szCs w:val="18"/>
                <w:lang w:val="en-AU"/>
              </w:rPr>
              <w:t>s</w:t>
            </w:r>
            <w:r w:rsidRPr="00917E9D">
              <w:rPr>
                <w:sz w:val="18"/>
                <w:szCs w:val="18"/>
                <w:lang w:val="en-AU"/>
              </w:rPr>
              <w:t>)</w:t>
            </w:r>
            <w:r w:rsidR="00362E3A" w:rsidRPr="00917E9D">
              <w:rPr>
                <w:sz w:val="18"/>
                <w:szCs w:val="18"/>
                <w:lang w:val="en-AU"/>
              </w:rPr>
              <w:t>;</w:t>
            </w:r>
            <w:r w:rsidRPr="00917E9D">
              <w:rPr>
                <w:sz w:val="18"/>
                <w:szCs w:val="18"/>
                <w:lang w:val="en-AU"/>
              </w:rPr>
              <w:t xml:space="preserve"> and</w:t>
            </w:r>
          </w:p>
          <w:p w14:paraId="23487549" w14:textId="41573C92" w:rsidR="009E396A" w:rsidRPr="00917E9D" w:rsidRDefault="003D1B3A" w:rsidP="00902482">
            <w:pPr>
              <w:pStyle w:val="Mainbodytext"/>
              <w:numPr>
                <w:ilvl w:val="0"/>
                <w:numId w:val="29"/>
              </w:numPr>
              <w:rPr>
                <w:sz w:val="18"/>
                <w:szCs w:val="18"/>
                <w:lang w:val="en-AU"/>
              </w:rPr>
            </w:pPr>
            <w:r w:rsidRPr="00917E9D">
              <w:rPr>
                <w:sz w:val="18"/>
                <w:szCs w:val="18"/>
                <w:lang w:val="en-AU"/>
              </w:rPr>
              <w:t>if applicable,</w:t>
            </w:r>
            <w:r w:rsidR="008639F4" w:rsidRPr="00917E9D">
              <w:rPr>
                <w:sz w:val="18"/>
                <w:szCs w:val="18"/>
                <w:lang w:val="en-AU"/>
              </w:rPr>
              <w:t xml:space="preserve"> </w:t>
            </w:r>
            <w:r w:rsidR="000D0C83" w:rsidRPr="00917E9D">
              <w:rPr>
                <w:sz w:val="18"/>
                <w:szCs w:val="18"/>
                <w:lang w:val="en-AU"/>
              </w:rPr>
              <w:t xml:space="preserve">what measures have been or will be taken to ensure that </w:t>
            </w:r>
            <w:r w:rsidR="001B4B86" w:rsidRPr="00917E9D">
              <w:rPr>
                <w:sz w:val="18"/>
                <w:szCs w:val="18"/>
                <w:lang w:val="en-AU"/>
              </w:rPr>
              <w:t>sensitive receptors</w:t>
            </w:r>
            <w:r w:rsidR="000D0C83" w:rsidRPr="00917E9D">
              <w:rPr>
                <w:sz w:val="18"/>
                <w:szCs w:val="18"/>
                <w:lang w:val="en-AU"/>
              </w:rPr>
              <w:t xml:space="preserve"> are not adversely impacted by any emissions or discharges from the premises.</w:t>
            </w:r>
          </w:p>
          <w:p w14:paraId="0A7DFFDD" w14:textId="182B9B04" w:rsidR="0034388A" w:rsidRPr="00917E9D" w:rsidRDefault="00B11F30" w:rsidP="000D0C83">
            <w:pPr>
              <w:pStyle w:val="Mainbodytext"/>
              <w:rPr>
                <w:sz w:val="18"/>
                <w:szCs w:val="18"/>
                <w:lang w:val="en-AU"/>
              </w:rPr>
            </w:pPr>
            <w:r w:rsidRPr="00917E9D">
              <w:rPr>
                <w:sz w:val="18"/>
                <w:szCs w:val="18"/>
                <w:lang w:val="en-AU"/>
              </w:rPr>
              <w:lastRenderedPageBreak/>
              <w:t xml:space="preserve">Refer to the </w:t>
            </w:r>
            <w:hyperlink r:id="rId40" w:history="1">
              <w:r w:rsidR="006C06C2" w:rsidRPr="002936BA">
                <w:rPr>
                  <w:rStyle w:val="Hyperlink"/>
                  <w:i/>
                  <w:iCs w:val="0"/>
                  <w:sz w:val="18"/>
                  <w:szCs w:val="18"/>
                </w:rPr>
                <w:t>Guideline: Environmental siting</w:t>
              </w:r>
            </w:hyperlink>
            <w:r w:rsidR="006C06C2" w:rsidRPr="005F3489">
              <w:rPr>
                <w:sz w:val="18"/>
                <w:szCs w:val="18"/>
                <w:lang w:val="en-AU"/>
              </w:rPr>
              <w:t xml:space="preserve"> </w:t>
            </w:r>
            <w:r w:rsidRPr="005F3489">
              <w:rPr>
                <w:sz w:val="18"/>
                <w:szCs w:val="18"/>
                <w:lang w:val="en-AU"/>
              </w:rPr>
              <w:t>for f</w:t>
            </w:r>
            <w:r w:rsidRPr="00917E9D">
              <w:rPr>
                <w:sz w:val="18"/>
                <w:szCs w:val="18"/>
                <w:lang w:val="en-AU"/>
              </w:rPr>
              <w:t>urther guidance.</w:t>
            </w:r>
          </w:p>
          <w:p w14:paraId="10F3259D" w14:textId="3F37CF86" w:rsidR="00902482" w:rsidRPr="00917E9D" w:rsidRDefault="000B536A" w:rsidP="003D1B3A">
            <w:pPr>
              <w:pStyle w:val="Mainbodytext"/>
              <w:rPr>
                <w:sz w:val="18"/>
                <w:szCs w:val="18"/>
                <w:lang w:val="en-AU"/>
              </w:rPr>
            </w:pPr>
            <w:r w:rsidRPr="00A962BF">
              <w:rPr>
                <w:b/>
                <w:sz w:val="18"/>
                <w:szCs w:val="18"/>
                <w:lang w:val="en-AU"/>
              </w:rPr>
              <w:t xml:space="preserve">Table </w:t>
            </w:r>
            <w:r w:rsidR="00A962BF" w:rsidRPr="00A962BF">
              <w:rPr>
                <w:b/>
                <w:sz w:val="18"/>
                <w:szCs w:val="18"/>
                <w:lang w:val="en-AU"/>
              </w:rPr>
              <w:t>10</w:t>
            </w:r>
            <w:r w:rsidR="00554D7C" w:rsidRPr="00A962BF">
              <w:rPr>
                <w:b/>
                <w:sz w:val="18"/>
                <w:szCs w:val="18"/>
                <w:lang w:val="en-AU"/>
              </w:rPr>
              <w:t>.</w:t>
            </w:r>
            <w:r w:rsidR="00B77A8D" w:rsidRPr="00A962BF">
              <w:rPr>
                <w:b/>
                <w:sz w:val="18"/>
                <w:szCs w:val="18"/>
                <w:lang w:val="en-AU"/>
              </w:rPr>
              <w:t>2</w:t>
            </w:r>
            <w:r w:rsidRPr="00A962BF">
              <w:rPr>
                <w:b/>
                <w:sz w:val="18"/>
                <w:szCs w:val="18"/>
                <w:lang w:val="en-AU"/>
              </w:rPr>
              <w:t xml:space="preserve">: </w:t>
            </w:r>
            <w:r w:rsidR="008639F4" w:rsidRPr="00A962BF">
              <w:rPr>
                <w:b/>
                <w:sz w:val="18"/>
                <w:szCs w:val="18"/>
                <w:lang w:val="en-AU"/>
              </w:rPr>
              <w:t>Nea</w:t>
            </w:r>
            <w:r w:rsidR="008639F4" w:rsidRPr="00917E9D">
              <w:rPr>
                <w:b/>
                <w:sz w:val="18"/>
                <w:szCs w:val="18"/>
                <w:lang w:val="en-AU"/>
              </w:rPr>
              <w:t xml:space="preserve">rby </w:t>
            </w:r>
            <w:r w:rsidR="000B7ECD" w:rsidRPr="00917E9D">
              <w:rPr>
                <w:b/>
                <w:sz w:val="18"/>
                <w:szCs w:val="18"/>
                <w:lang w:val="en-AU"/>
              </w:rPr>
              <w:t xml:space="preserve">environmentally </w:t>
            </w:r>
            <w:r w:rsidR="008639F4" w:rsidRPr="00917E9D">
              <w:rPr>
                <w:b/>
                <w:sz w:val="18"/>
                <w:szCs w:val="18"/>
                <w:lang w:val="en-AU"/>
              </w:rPr>
              <w:t xml:space="preserve">sensitive receptors </w:t>
            </w:r>
            <w:r w:rsidR="00415DDE" w:rsidRPr="00917E9D">
              <w:rPr>
                <w:b/>
                <w:sz w:val="18"/>
                <w:szCs w:val="18"/>
                <w:lang w:val="en-AU"/>
              </w:rPr>
              <w:t>and aspects</w:t>
            </w:r>
          </w:p>
        </w:tc>
      </w:tr>
      <w:tr w:rsidR="007051C0" w:rsidRPr="00917E9D" w14:paraId="7EAAC721" w14:textId="77777777" w:rsidTr="00902482">
        <w:trPr>
          <w:trHeight w:val="597"/>
        </w:trPr>
        <w:tc>
          <w:tcPr>
            <w:tcW w:w="709" w:type="dxa"/>
            <w:tcBorders>
              <w:top w:val="nil"/>
              <w:left w:val="single" w:sz="4" w:space="0" w:color="auto"/>
              <w:bottom w:val="single" w:sz="4" w:space="0" w:color="auto"/>
              <w:right w:val="nil"/>
            </w:tcBorders>
            <w:shd w:val="clear" w:color="auto" w:fill="D9D9D9" w:themeFill="background1" w:themeFillShade="D9"/>
          </w:tcPr>
          <w:p w14:paraId="4671977E" w14:textId="77777777" w:rsidR="007051C0" w:rsidRPr="00917E9D" w:rsidRDefault="007051C0" w:rsidP="007F0AAC">
            <w:pPr>
              <w:pStyle w:val="Mainbodytext"/>
              <w:rPr>
                <w:sz w:val="18"/>
                <w:szCs w:val="18"/>
                <w:lang w:val="en-AU"/>
              </w:rPr>
            </w:pPr>
          </w:p>
        </w:tc>
        <w:tc>
          <w:tcPr>
            <w:tcW w:w="8931" w:type="dxa"/>
            <w:gridSpan w:val="5"/>
            <w:tcBorders>
              <w:top w:val="nil"/>
              <w:left w:val="nil"/>
              <w:bottom w:val="nil"/>
              <w:right w:val="single" w:sz="4" w:space="0" w:color="auto"/>
            </w:tcBorders>
            <w:shd w:val="clear" w:color="auto" w:fill="D9D9D9" w:themeFill="background1" w:themeFillShade="D9"/>
          </w:tcPr>
          <w:tbl>
            <w:tblPr>
              <w:tblStyle w:val="TableGrid"/>
              <w:tblW w:w="0" w:type="auto"/>
              <w:tblLayout w:type="fixed"/>
              <w:tblLook w:val="04A0" w:firstRow="1" w:lastRow="0" w:firstColumn="1" w:lastColumn="0" w:noHBand="0" w:noVBand="1"/>
            </w:tblPr>
            <w:tblGrid>
              <w:gridCol w:w="1901"/>
              <w:gridCol w:w="2119"/>
              <w:gridCol w:w="1276"/>
              <w:gridCol w:w="3409"/>
            </w:tblGrid>
            <w:tr w:rsidR="008639F4" w:rsidRPr="00917E9D" w14:paraId="1E8514DC" w14:textId="77777777" w:rsidTr="00767E40">
              <w:trPr>
                <w:tblHeader/>
              </w:trPr>
              <w:tc>
                <w:tcPr>
                  <w:tcW w:w="1901" w:type="dxa"/>
                  <w:shd w:val="clear" w:color="auto" w:fill="BFBFBF" w:themeFill="background1" w:themeFillShade="BF"/>
                </w:tcPr>
                <w:p w14:paraId="6D48C7B8" w14:textId="4561F847" w:rsidR="000D0C83" w:rsidRPr="00917E9D" w:rsidRDefault="008639F4" w:rsidP="000D0C83">
                  <w:pPr>
                    <w:pStyle w:val="Mainbodytext"/>
                    <w:rPr>
                      <w:sz w:val="18"/>
                      <w:szCs w:val="18"/>
                    </w:rPr>
                  </w:pPr>
                  <w:r w:rsidRPr="00917E9D">
                    <w:rPr>
                      <w:b/>
                      <w:sz w:val="18"/>
                      <w:szCs w:val="18"/>
                    </w:rPr>
                    <w:t>Type / classification</w:t>
                  </w:r>
                </w:p>
              </w:tc>
              <w:tc>
                <w:tcPr>
                  <w:tcW w:w="2119" w:type="dxa"/>
                  <w:shd w:val="clear" w:color="auto" w:fill="BFBFBF" w:themeFill="background1" w:themeFillShade="BF"/>
                </w:tcPr>
                <w:p w14:paraId="1C22CB18" w14:textId="6E5D05A5" w:rsidR="000D0C83" w:rsidRPr="00917E9D" w:rsidRDefault="008639F4" w:rsidP="008639F4">
                  <w:pPr>
                    <w:pStyle w:val="Mainbodytext"/>
                    <w:rPr>
                      <w:b/>
                      <w:sz w:val="18"/>
                      <w:szCs w:val="18"/>
                    </w:rPr>
                  </w:pPr>
                  <w:r w:rsidRPr="00917E9D">
                    <w:rPr>
                      <w:b/>
                      <w:sz w:val="18"/>
                      <w:szCs w:val="18"/>
                    </w:rPr>
                    <w:t>Description</w:t>
                  </w:r>
                </w:p>
              </w:tc>
              <w:tc>
                <w:tcPr>
                  <w:tcW w:w="1276" w:type="dxa"/>
                  <w:shd w:val="clear" w:color="auto" w:fill="BFBFBF" w:themeFill="background1" w:themeFillShade="BF"/>
                </w:tcPr>
                <w:p w14:paraId="7DD61BD3" w14:textId="014B79BB" w:rsidR="000D0C83" w:rsidRPr="00917E9D" w:rsidRDefault="00A4270F" w:rsidP="008639F4">
                  <w:pPr>
                    <w:pStyle w:val="Mainbodytext"/>
                    <w:rPr>
                      <w:b/>
                      <w:sz w:val="18"/>
                      <w:szCs w:val="18"/>
                    </w:rPr>
                  </w:pPr>
                  <w:r w:rsidRPr="00917E9D">
                    <w:rPr>
                      <w:b/>
                      <w:sz w:val="18"/>
                      <w:szCs w:val="18"/>
                    </w:rPr>
                    <w:t>Distance</w:t>
                  </w:r>
                  <w:r w:rsidR="00DA7ACF" w:rsidRPr="00917E9D">
                    <w:rPr>
                      <w:b/>
                      <w:sz w:val="18"/>
                      <w:szCs w:val="18"/>
                    </w:rPr>
                    <w:t xml:space="preserve"> + direction</w:t>
                  </w:r>
                  <w:r w:rsidRPr="00917E9D">
                    <w:rPr>
                      <w:b/>
                      <w:sz w:val="18"/>
                      <w:szCs w:val="18"/>
                    </w:rPr>
                    <w:t xml:space="preserve"> </w:t>
                  </w:r>
                  <w:r w:rsidR="008639F4" w:rsidRPr="00917E9D">
                    <w:rPr>
                      <w:b/>
                      <w:sz w:val="18"/>
                      <w:szCs w:val="18"/>
                    </w:rPr>
                    <w:t>to</w:t>
                  </w:r>
                  <w:r w:rsidRPr="00917E9D">
                    <w:rPr>
                      <w:b/>
                      <w:sz w:val="18"/>
                      <w:szCs w:val="18"/>
                    </w:rPr>
                    <w:t xml:space="preserve"> premises boundary</w:t>
                  </w:r>
                </w:p>
              </w:tc>
              <w:tc>
                <w:tcPr>
                  <w:tcW w:w="3409" w:type="dxa"/>
                  <w:shd w:val="clear" w:color="auto" w:fill="BFBFBF" w:themeFill="background1" w:themeFillShade="BF"/>
                </w:tcPr>
                <w:p w14:paraId="19F67221" w14:textId="619C4172" w:rsidR="000D0C83" w:rsidRPr="00917E9D" w:rsidRDefault="008639F4" w:rsidP="000D0C83">
                  <w:pPr>
                    <w:pStyle w:val="Mainbodytext"/>
                    <w:rPr>
                      <w:b/>
                      <w:sz w:val="18"/>
                      <w:szCs w:val="18"/>
                    </w:rPr>
                  </w:pPr>
                  <w:r w:rsidRPr="00917E9D">
                    <w:rPr>
                      <w:b/>
                      <w:sz w:val="18"/>
                      <w:szCs w:val="18"/>
                    </w:rPr>
                    <w:t>P</w:t>
                  </w:r>
                  <w:r w:rsidR="00A4270F" w:rsidRPr="00917E9D">
                    <w:rPr>
                      <w:b/>
                      <w:sz w:val="18"/>
                      <w:szCs w:val="18"/>
                    </w:rPr>
                    <w:t>roposed controls to prevent or mitigate adverse impacts</w:t>
                  </w:r>
                  <w:r w:rsidRPr="00917E9D">
                    <w:rPr>
                      <w:b/>
                      <w:sz w:val="18"/>
                      <w:szCs w:val="18"/>
                    </w:rPr>
                    <w:t xml:space="preserve"> (if applicable)</w:t>
                  </w:r>
                </w:p>
              </w:tc>
            </w:tr>
            <w:tr w:rsidR="009E396A" w:rsidRPr="00917E9D" w14:paraId="5AD1E553" w14:textId="77777777" w:rsidTr="00554D7C">
              <w:trPr>
                <w:trHeight w:val="70"/>
              </w:trPr>
              <w:tc>
                <w:tcPr>
                  <w:tcW w:w="1901" w:type="dxa"/>
                  <w:shd w:val="clear" w:color="auto" w:fill="F2F2F2" w:themeFill="background1" w:themeFillShade="F2"/>
                </w:tcPr>
                <w:p w14:paraId="727E1097" w14:textId="7B6A70E1" w:rsidR="000D0C83" w:rsidRPr="00917E9D" w:rsidRDefault="008639F4" w:rsidP="000D0C83">
                  <w:pPr>
                    <w:pStyle w:val="Mainbodytext"/>
                    <w:rPr>
                      <w:sz w:val="18"/>
                      <w:szCs w:val="18"/>
                      <w:vertAlign w:val="superscript"/>
                    </w:rPr>
                  </w:pPr>
                  <w:r w:rsidRPr="00917E9D">
                    <w:rPr>
                      <w:sz w:val="18"/>
                      <w:szCs w:val="18"/>
                    </w:rPr>
                    <w:t>Environmentally Sensitive Areas</w:t>
                  </w:r>
                  <w:r w:rsidR="00762EAD" w:rsidRPr="00917E9D">
                    <w:rPr>
                      <w:sz w:val="18"/>
                      <w:szCs w:val="18"/>
                    </w:rPr>
                    <w:t xml:space="preserve"> </w:t>
                  </w:r>
                  <w:r w:rsidR="00762EAD" w:rsidRPr="00917E9D">
                    <w:rPr>
                      <w:sz w:val="18"/>
                      <w:szCs w:val="18"/>
                      <w:vertAlign w:val="superscript"/>
                    </w:rPr>
                    <w:t>1</w:t>
                  </w:r>
                </w:p>
              </w:tc>
              <w:tc>
                <w:tcPr>
                  <w:tcW w:w="2119" w:type="dxa"/>
                  <w:shd w:val="clear" w:color="auto" w:fill="FFFFFF" w:themeFill="background1"/>
                </w:tcPr>
                <w:p w14:paraId="694F546F" w14:textId="77777777" w:rsidR="000D0C83" w:rsidRPr="00917E9D" w:rsidRDefault="000D0C83" w:rsidP="000D0C83">
                  <w:pPr>
                    <w:pStyle w:val="Mainbodytext"/>
                    <w:rPr>
                      <w:sz w:val="18"/>
                      <w:szCs w:val="18"/>
                    </w:rPr>
                  </w:pPr>
                </w:p>
              </w:tc>
              <w:tc>
                <w:tcPr>
                  <w:tcW w:w="1276" w:type="dxa"/>
                  <w:shd w:val="clear" w:color="auto" w:fill="FFFFFF" w:themeFill="background1"/>
                </w:tcPr>
                <w:p w14:paraId="23670F9A" w14:textId="77777777" w:rsidR="000D0C83" w:rsidRPr="00917E9D" w:rsidRDefault="000D0C83" w:rsidP="000D0C83">
                  <w:pPr>
                    <w:pStyle w:val="Mainbodytext"/>
                    <w:rPr>
                      <w:sz w:val="18"/>
                      <w:szCs w:val="18"/>
                    </w:rPr>
                  </w:pPr>
                </w:p>
              </w:tc>
              <w:tc>
                <w:tcPr>
                  <w:tcW w:w="3409" w:type="dxa"/>
                  <w:shd w:val="clear" w:color="auto" w:fill="FFFFFF" w:themeFill="background1"/>
                </w:tcPr>
                <w:p w14:paraId="43CE424A" w14:textId="77777777" w:rsidR="000D0C83" w:rsidRPr="00917E9D" w:rsidRDefault="000D0C83" w:rsidP="000D0C83">
                  <w:pPr>
                    <w:pStyle w:val="Mainbodytext"/>
                    <w:rPr>
                      <w:sz w:val="18"/>
                      <w:szCs w:val="18"/>
                    </w:rPr>
                  </w:pPr>
                </w:p>
              </w:tc>
            </w:tr>
            <w:tr w:rsidR="009E396A" w:rsidRPr="00917E9D" w14:paraId="400D4D03" w14:textId="77777777" w:rsidTr="00767E40">
              <w:tc>
                <w:tcPr>
                  <w:tcW w:w="1901" w:type="dxa"/>
                  <w:shd w:val="clear" w:color="auto" w:fill="F2F2F2" w:themeFill="background1" w:themeFillShade="F2"/>
                </w:tcPr>
                <w:p w14:paraId="41579631" w14:textId="4B8BDEB1" w:rsidR="000D0C83" w:rsidRPr="00917E9D" w:rsidRDefault="009E396A" w:rsidP="008639F4">
                  <w:pPr>
                    <w:pStyle w:val="Mainbodytext"/>
                    <w:rPr>
                      <w:sz w:val="18"/>
                      <w:szCs w:val="18"/>
                    </w:rPr>
                  </w:pPr>
                  <w:r w:rsidRPr="00917E9D">
                    <w:rPr>
                      <w:sz w:val="18"/>
                      <w:szCs w:val="18"/>
                    </w:rPr>
                    <w:t>Threatened Ecological Communities</w:t>
                  </w:r>
                </w:p>
              </w:tc>
              <w:tc>
                <w:tcPr>
                  <w:tcW w:w="2119" w:type="dxa"/>
                  <w:shd w:val="clear" w:color="auto" w:fill="FFFFFF" w:themeFill="background1"/>
                </w:tcPr>
                <w:p w14:paraId="5829A500" w14:textId="77777777" w:rsidR="000D0C83" w:rsidRPr="00917E9D" w:rsidRDefault="000D0C83" w:rsidP="000D0C83">
                  <w:pPr>
                    <w:pStyle w:val="Mainbodytext"/>
                    <w:rPr>
                      <w:sz w:val="18"/>
                      <w:szCs w:val="18"/>
                    </w:rPr>
                  </w:pPr>
                </w:p>
              </w:tc>
              <w:tc>
                <w:tcPr>
                  <w:tcW w:w="1276" w:type="dxa"/>
                  <w:shd w:val="clear" w:color="auto" w:fill="FFFFFF" w:themeFill="background1"/>
                </w:tcPr>
                <w:p w14:paraId="50ABCA9D" w14:textId="77777777" w:rsidR="000D0C83" w:rsidRPr="00917E9D" w:rsidRDefault="000D0C83" w:rsidP="000D0C83">
                  <w:pPr>
                    <w:pStyle w:val="Mainbodytext"/>
                    <w:rPr>
                      <w:sz w:val="18"/>
                      <w:szCs w:val="18"/>
                    </w:rPr>
                  </w:pPr>
                </w:p>
              </w:tc>
              <w:tc>
                <w:tcPr>
                  <w:tcW w:w="3409" w:type="dxa"/>
                  <w:shd w:val="clear" w:color="auto" w:fill="FFFFFF" w:themeFill="background1"/>
                </w:tcPr>
                <w:p w14:paraId="6988CC2A" w14:textId="77777777" w:rsidR="000D0C83" w:rsidRPr="00917E9D" w:rsidRDefault="000D0C83" w:rsidP="000D0C83">
                  <w:pPr>
                    <w:pStyle w:val="Mainbodytext"/>
                    <w:rPr>
                      <w:sz w:val="18"/>
                      <w:szCs w:val="18"/>
                    </w:rPr>
                  </w:pPr>
                </w:p>
              </w:tc>
            </w:tr>
            <w:tr w:rsidR="008639F4" w:rsidRPr="00917E9D" w14:paraId="1CF0AF87" w14:textId="77777777" w:rsidTr="00554D7C">
              <w:trPr>
                <w:trHeight w:val="70"/>
              </w:trPr>
              <w:tc>
                <w:tcPr>
                  <w:tcW w:w="1901" w:type="dxa"/>
                  <w:shd w:val="clear" w:color="auto" w:fill="F2F2F2" w:themeFill="background1" w:themeFillShade="F2"/>
                </w:tcPr>
                <w:p w14:paraId="19915381" w14:textId="4FEB0AEF" w:rsidR="009E396A" w:rsidRPr="00917E9D" w:rsidRDefault="009E396A" w:rsidP="009E396A">
                  <w:pPr>
                    <w:pStyle w:val="Mainbodytext"/>
                    <w:rPr>
                      <w:sz w:val="18"/>
                      <w:szCs w:val="18"/>
                    </w:rPr>
                  </w:pPr>
                  <w:r w:rsidRPr="00917E9D">
                    <w:rPr>
                      <w:sz w:val="18"/>
                      <w:szCs w:val="18"/>
                    </w:rPr>
                    <w:t>Threatened and/or priority fauna</w:t>
                  </w:r>
                </w:p>
              </w:tc>
              <w:tc>
                <w:tcPr>
                  <w:tcW w:w="2119" w:type="dxa"/>
                  <w:shd w:val="clear" w:color="auto" w:fill="FFFFFF" w:themeFill="background1"/>
                </w:tcPr>
                <w:p w14:paraId="773D4CB5" w14:textId="77777777" w:rsidR="009E396A" w:rsidRPr="00917E9D" w:rsidRDefault="009E396A" w:rsidP="009E396A">
                  <w:pPr>
                    <w:pStyle w:val="Mainbodytext"/>
                    <w:rPr>
                      <w:sz w:val="18"/>
                      <w:szCs w:val="18"/>
                    </w:rPr>
                  </w:pPr>
                </w:p>
              </w:tc>
              <w:tc>
                <w:tcPr>
                  <w:tcW w:w="1276" w:type="dxa"/>
                  <w:shd w:val="clear" w:color="auto" w:fill="FFFFFF" w:themeFill="background1"/>
                </w:tcPr>
                <w:p w14:paraId="05B4BB96" w14:textId="77777777" w:rsidR="009E396A" w:rsidRPr="00917E9D" w:rsidRDefault="009E396A" w:rsidP="009E396A">
                  <w:pPr>
                    <w:pStyle w:val="Mainbodytext"/>
                    <w:rPr>
                      <w:sz w:val="18"/>
                      <w:szCs w:val="18"/>
                    </w:rPr>
                  </w:pPr>
                </w:p>
              </w:tc>
              <w:tc>
                <w:tcPr>
                  <w:tcW w:w="3409" w:type="dxa"/>
                  <w:shd w:val="clear" w:color="auto" w:fill="FFFFFF" w:themeFill="background1"/>
                </w:tcPr>
                <w:p w14:paraId="018D187A" w14:textId="77777777" w:rsidR="009E396A" w:rsidRPr="00917E9D" w:rsidRDefault="009E396A" w:rsidP="009E396A">
                  <w:pPr>
                    <w:pStyle w:val="Mainbodytext"/>
                    <w:rPr>
                      <w:sz w:val="18"/>
                      <w:szCs w:val="18"/>
                    </w:rPr>
                  </w:pPr>
                </w:p>
              </w:tc>
            </w:tr>
            <w:tr w:rsidR="008639F4" w:rsidRPr="00917E9D" w14:paraId="48375F2D" w14:textId="760A0BF0" w:rsidTr="00EE5E29">
              <w:trPr>
                <w:trHeight w:val="70"/>
              </w:trPr>
              <w:tc>
                <w:tcPr>
                  <w:tcW w:w="1901" w:type="dxa"/>
                  <w:shd w:val="clear" w:color="auto" w:fill="F2F2F2" w:themeFill="background1" w:themeFillShade="F2"/>
                </w:tcPr>
                <w:p w14:paraId="513E3573" w14:textId="13DA9E92" w:rsidR="009E396A" w:rsidRPr="00917E9D" w:rsidRDefault="009E396A" w:rsidP="009E396A">
                  <w:pPr>
                    <w:pStyle w:val="Mainbodytext"/>
                    <w:rPr>
                      <w:sz w:val="18"/>
                      <w:szCs w:val="18"/>
                    </w:rPr>
                  </w:pPr>
                  <w:r w:rsidRPr="00917E9D">
                    <w:rPr>
                      <w:sz w:val="18"/>
                      <w:szCs w:val="18"/>
                    </w:rPr>
                    <w:t>Threatened and/or priority flora</w:t>
                  </w:r>
                </w:p>
              </w:tc>
              <w:tc>
                <w:tcPr>
                  <w:tcW w:w="2119" w:type="dxa"/>
                  <w:shd w:val="clear" w:color="auto" w:fill="FFFFFF" w:themeFill="background1"/>
                </w:tcPr>
                <w:p w14:paraId="5A956946" w14:textId="761C744B" w:rsidR="009E396A" w:rsidRPr="00917E9D" w:rsidRDefault="009E396A" w:rsidP="009E396A">
                  <w:pPr>
                    <w:pStyle w:val="Mainbodytext"/>
                    <w:rPr>
                      <w:sz w:val="18"/>
                      <w:szCs w:val="18"/>
                    </w:rPr>
                  </w:pPr>
                </w:p>
              </w:tc>
              <w:tc>
                <w:tcPr>
                  <w:tcW w:w="1276" w:type="dxa"/>
                  <w:shd w:val="clear" w:color="auto" w:fill="FFFFFF" w:themeFill="background1"/>
                </w:tcPr>
                <w:p w14:paraId="30F47CDF" w14:textId="3CA646B3" w:rsidR="009E396A" w:rsidRPr="00917E9D" w:rsidRDefault="009E396A" w:rsidP="009E396A">
                  <w:pPr>
                    <w:pStyle w:val="Mainbodytext"/>
                    <w:rPr>
                      <w:sz w:val="18"/>
                      <w:szCs w:val="18"/>
                    </w:rPr>
                  </w:pPr>
                </w:p>
              </w:tc>
              <w:tc>
                <w:tcPr>
                  <w:tcW w:w="3409" w:type="dxa"/>
                  <w:shd w:val="clear" w:color="auto" w:fill="FFFFFF" w:themeFill="background1"/>
                </w:tcPr>
                <w:p w14:paraId="2E6733B4" w14:textId="51F318C5" w:rsidR="009E396A" w:rsidRPr="00917E9D" w:rsidRDefault="009E396A" w:rsidP="009E396A">
                  <w:pPr>
                    <w:pStyle w:val="Mainbodytext"/>
                    <w:rPr>
                      <w:sz w:val="18"/>
                      <w:szCs w:val="18"/>
                    </w:rPr>
                  </w:pPr>
                </w:p>
              </w:tc>
            </w:tr>
            <w:tr w:rsidR="009E396A" w:rsidRPr="00917E9D" w14:paraId="17594119" w14:textId="0B08BDB3" w:rsidTr="00767E40">
              <w:tc>
                <w:tcPr>
                  <w:tcW w:w="1901" w:type="dxa"/>
                  <w:shd w:val="clear" w:color="auto" w:fill="F2F2F2" w:themeFill="background1" w:themeFillShade="F2"/>
                </w:tcPr>
                <w:p w14:paraId="2E2D2F2A" w14:textId="1C2B12E0" w:rsidR="009E396A" w:rsidRPr="00917E9D" w:rsidRDefault="009E396A" w:rsidP="009E396A">
                  <w:pPr>
                    <w:pStyle w:val="Mainbodytext"/>
                    <w:rPr>
                      <w:sz w:val="18"/>
                      <w:szCs w:val="18"/>
                      <w:vertAlign w:val="superscript"/>
                    </w:rPr>
                  </w:pPr>
                  <w:r w:rsidRPr="00917E9D">
                    <w:rPr>
                      <w:sz w:val="18"/>
                      <w:szCs w:val="18"/>
                    </w:rPr>
                    <w:t xml:space="preserve">Aboriginal </w:t>
                  </w:r>
                  <w:r w:rsidR="00415DDE" w:rsidRPr="00917E9D">
                    <w:rPr>
                      <w:sz w:val="18"/>
                      <w:szCs w:val="18"/>
                    </w:rPr>
                    <w:t xml:space="preserve">and </w:t>
                  </w:r>
                  <w:r w:rsidR="00E556AB" w:rsidRPr="00917E9D">
                    <w:rPr>
                      <w:sz w:val="18"/>
                      <w:szCs w:val="18"/>
                    </w:rPr>
                    <w:t>other</w:t>
                  </w:r>
                  <w:r w:rsidR="00415DDE" w:rsidRPr="00917E9D">
                    <w:rPr>
                      <w:sz w:val="18"/>
                      <w:szCs w:val="18"/>
                    </w:rPr>
                    <w:t xml:space="preserve"> </w:t>
                  </w:r>
                  <w:r w:rsidRPr="00917E9D">
                    <w:rPr>
                      <w:sz w:val="18"/>
                      <w:szCs w:val="18"/>
                    </w:rPr>
                    <w:t>heritage sites</w:t>
                  </w:r>
                  <w:r w:rsidR="00762EAD" w:rsidRPr="00917E9D">
                    <w:rPr>
                      <w:sz w:val="18"/>
                      <w:szCs w:val="18"/>
                    </w:rPr>
                    <w:t xml:space="preserve"> </w:t>
                  </w:r>
                  <w:r w:rsidR="00762EAD" w:rsidRPr="00917E9D">
                    <w:rPr>
                      <w:sz w:val="18"/>
                      <w:szCs w:val="18"/>
                      <w:vertAlign w:val="superscript"/>
                    </w:rPr>
                    <w:t>2</w:t>
                  </w:r>
                </w:p>
              </w:tc>
              <w:tc>
                <w:tcPr>
                  <w:tcW w:w="2119" w:type="dxa"/>
                  <w:shd w:val="clear" w:color="auto" w:fill="FFFFFF" w:themeFill="background1"/>
                </w:tcPr>
                <w:p w14:paraId="16773554" w14:textId="0D8B6C56" w:rsidR="009E396A" w:rsidRPr="00917E9D" w:rsidRDefault="009E396A" w:rsidP="009E396A">
                  <w:pPr>
                    <w:pStyle w:val="Mainbodytext"/>
                    <w:rPr>
                      <w:sz w:val="18"/>
                      <w:szCs w:val="18"/>
                    </w:rPr>
                  </w:pPr>
                </w:p>
              </w:tc>
              <w:tc>
                <w:tcPr>
                  <w:tcW w:w="1276" w:type="dxa"/>
                  <w:shd w:val="clear" w:color="auto" w:fill="FFFFFF" w:themeFill="background1"/>
                </w:tcPr>
                <w:p w14:paraId="7645A48A" w14:textId="38C7E18E" w:rsidR="009E396A" w:rsidRPr="00917E9D" w:rsidRDefault="009E396A" w:rsidP="009E396A">
                  <w:pPr>
                    <w:pStyle w:val="Mainbodytext"/>
                    <w:rPr>
                      <w:sz w:val="18"/>
                      <w:szCs w:val="18"/>
                    </w:rPr>
                  </w:pPr>
                </w:p>
              </w:tc>
              <w:tc>
                <w:tcPr>
                  <w:tcW w:w="3409" w:type="dxa"/>
                  <w:shd w:val="clear" w:color="auto" w:fill="FFFFFF" w:themeFill="background1"/>
                </w:tcPr>
                <w:p w14:paraId="68C637D8" w14:textId="6724D4E8" w:rsidR="009E396A" w:rsidRPr="00917E9D" w:rsidRDefault="009E396A" w:rsidP="009E396A">
                  <w:pPr>
                    <w:pStyle w:val="Mainbodytext"/>
                    <w:rPr>
                      <w:sz w:val="18"/>
                      <w:szCs w:val="18"/>
                    </w:rPr>
                  </w:pPr>
                </w:p>
              </w:tc>
            </w:tr>
            <w:tr w:rsidR="009E396A" w:rsidRPr="00917E9D" w14:paraId="08755E83" w14:textId="2C0E7DAA" w:rsidTr="00767E40">
              <w:tc>
                <w:tcPr>
                  <w:tcW w:w="1901" w:type="dxa"/>
                  <w:shd w:val="clear" w:color="auto" w:fill="F2F2F2" w:themeFill="background1" w:themeFillShade="F2"/>
                </w:tcPr>
                <w:p w14:paraId="1E9FF365" w14:textId="4136B2A0" w:rsidR="009E396A" w:rsidRPr="00917E9D" w:rsidRDefault="009E396A" w:rsidP="009E396A">
                  <w:pPr>
                    <w:pStyle w:val="Mainbodytext"/>
                    <w:rPr>
                      <w:sz w:val="18"/>
                      <w:szCs w:val="18"/>
                      <w:vertAlign w:val="superscript"/>
                    </w:rPr>
                  </w:pPr>
                  <w:r w:rsidRPr="00917E9D">
                    <w:rPr>
                      <w:sz w:val="18"/>
                      <w:szCs w:val="18"/>
                    </w:rPr>
                    <w:t>Public drinking water source areas</w:t>
                  </w:r>
                  <w:r w:rsidR="00762EAD" w:rsidRPr="00917E9D">
                    <w:rPr>
                      <w:sz w:val="18"/>
                      <w:szCs w:val="18"/>
                    </w:rPr>
                    <w:t xml:space="preserve"> </w:t>
                  </w:r>
                  <w:r w:rsidR="00762EAD" w:rsidRPr="00917E9D">
                    <w:rPr>
                      <w:sz w:val="18"/>
                      <w:szCs w:val="18"/>
                      <w:vertAlign w:val="superscript"/>
                    </w:rPr>
                    <w:t>3</w:t>
                  </w:r>
                </w:p>
              </w:tc>
              <w:tc>
                <w:tcPr>
                  <w:tcW w:w="2119" w:type="dxa"/>
                  <w:shd w:val="clear" w:color="auto" w:fill="FFFFFF" w:themeFill="background1"/>
                </w:tcPr>
                <w:p w14:paraId="79493837" w14:textId="6A6F799E" w:rsidR="009E396A" w:rsidRPr="00917E9D" w:rsidRDefault="009E396A" w:rsidP="009E396A">
                  <w:pPr>
                    <w:pStyle w:val="Mainbodytext"/>
                    <w:rPr>
                      <w:sz w:val="18"/>
                      <w:szCs w:val="18"/>
                    </w:rPr>
                  </w:pPr>
                </w:p>
              </w:tc>
              <w:tc>
                <w:tcPr>
                  <w:tcW w:w="1276" w:type="dxa"/>
                  <w:shd w:val="clear" w:color="auto" w:fill="FFFFFF" w:themeFill="background1"/>
                </w:tcPr>
                <w:p w14:paraId="08FE7D9C" w14:textId="519985E7" w:rsidR="009E396A" w:rsidRPr="00917E9D" w:rsidRDefault="009E396A" w:rsidP="009E396A">
                  <w:pPr>
                    <w:pStyle w:val="Mainbodytext"/>
                    <w:rPr>
                      <w:sz w:val="18"/>
                      <w:szCs w:val="18"/>
                    </w:rPr>
                  </w:pPr>
                </w:p>
              </w:tc>
              <w:tc>
                <w:tcPr>
                  <w:tcW w:w="3409" w:type="dxa"/>
                  <w:shd w:val="clear" w:color="auto" w:fill="FFFFFF" w:themeFill="background1"/>
                </w:tcPr>
                <w:p w14:paraId="2625853E" w14:textId="09B2D127" w:rsidR="009E396A" w:rsidRPr="00917E9D" w:rsidRDefault="009E396A" w:rsidP="009E396A">
                  <w:pPr>
                    <w:pStyle w:val="Mainbodytext"/>
                    <w:rPr>
                      <w:sz w:val="18"/>
                      <w:szCs w:val="18"/>
                    </w:rPr>
                  </w:pPr>
                </w:p>
              </w:tc>
            </w:tr>
            <w:tr w:rsidR="009E396A" w:rsidRPr="00917E9D" w14:paraId="547E8931" w14:textId="1F44547E" w:rsidTr="00767E40">
              <w:tc>
                <w:tcPr>
                  <w:tcW w:w="1901" w:type="dxa"/>
                  <w:shd w:val="clear" w:color="auto" w:fill="F2F2F2" w:themeFill="background1" w:themeFillShade="F2"/>
                </w:tcPr>
                <w:p w14:paraId="52F2D039" w14:textId="42F7BAF3" w:rsidR="009E396A" w:rsidRPr="00917E9D" w:rsidRDefault="001C7160" w:rsidP="001C7160">
                  <w:pPr>
                    <w:pStyle w:val="Mainbodytext"/>
                    <w:rPr>
                      <w:sz w:val="18"/>
                      <w:szCs w:val="18"/>
                    </w:rPr>
                  </w:pPr>
                  <w:r w:rsidRPr="00917E9D">
                    <w:rPr>
                      <w:sz w:val="18"/>
                      <w:szCs w:val="18"/>
                    </w:rPr>
                    <w:t>Rivers, lakes,</w:t>
                  </w:r>
                  <w:r w:rsidR="00415DDE" w:rsidRPr="00917E9D">
                    <w:rPr>
                      <w:sz w:val="18"/>
                      <w:szCs w:val="18"/>
                    </w:rPr>
                    <w:t xml:space="preserve"> oceans,</w:t>
                  </w:r>
                  <w:r w:rsidRPr="00917E9D">
                    <w:rPr>
                      <w:sz w:val="18"/>
                      <w:szCs w:val="18"/>
                    </w:rPr>
                    <w:t xml:space="preserve"> and other </w:t>
                  </w:r>
                  <w:r w:rsidR="009E396A" w:rsidRPr="00917E9D">
                    <w:rPr>
                      <w:sz w:val="18"/>
                      <w:szCs w:val="18"/>
                    </w:rPr>
                    <w:t>bodies of surface water</w:t>
                  </w:r>
                  <w:r w:rsidR="00BA7E31" w:rsidRPr="00917E9D">
                    <w:rPr>
                      <w:sz w:val="18"/>
                      <w:szCs w:val="18"/>
                    </w:rPr>
                    <w:t>, etc.</w:t>
                  </w:r>
                </w:p>
              </w:tc>
              <w:tc>
                <w:tcPr>
                  <w:tcW w:w="2119" w:type="dxa"/>
                  <w:shd w:val="clear" w:color="auto" w:fill="FFFFFF" w:themeFill="background1"/>
                </w:tcPr>
                <w:p w14:paraId="482AEB41" w14:textId="34CBCE1A" w:rsidR="009E396A" w:rsidRPr="00917E9D" w:rsidRDefault="009E396A" w:rsidP="009E396A">
                  <w:pPr>
                    <w:pStyle w:val="Mainbodytext"/>
                    <w:rPr>
                      <w:sz w:val="18"/>
                      <w:szCs w:val="18"/>
                    </w:rPr>
                  </w:pPr>
                </w:p>
              </w:tc>
              <w:tc>
                <w:tcPr>
                  <w:tcW w:w="1276" w:type="dxa"/>
                  <w:shd w:val="clear" w:color="auto" w:fill="FFFFFF" w:themeFill="background1"/>
                </w:tcPr>
                <w:p w14:paraId="31900092" w14:textId="09AE7C69" w:rsidR="009E396A" w:rsidRPr="00917E9D" w:rsidRDefault="009E396A" w:rsidP="009E396A">
                  <w:pPr>
                    <w:pStyle w:val="Mainbodytext"/>
                    <w:rPr>
                      <w:sz w:val="18"/>
                      <w:szCs w:val="18"/>
                    </w:rPr>
                  </w:pPr>
                </w:p>
              </w:tc>
              <w:tc>
                <w:tcPr>
                  <w:tcW w:w="3409" w:type="dxa"/>
                  <w:shd w:val="clear" w:color="auto" w:fill="FFFFFF" w:themeFill="background1"/>
                </w:tcPr>
                <w:p w14:paraId="7C72A05A" w14:textId="05E78E22" w:rsidR="009E396A" w:rsidRPr="00917E9D" w:rsidRDefault="009E396A" w:rsidP="009E396A">
                  <w:pPr>
                    <w:pStyle w:val="Mainbodytext"/>
                    <w:rPr>
                      <w:sz w:val="18"/>
                      <w:szCs w:val="18"/>
                    </w:rPr>
                  </w:pPr>
                </w:p>
              </w:tc>
            </w:tr>
            <w:tr w:rsidR="00415DDE" w:rsidRPr="00917E9D" w14:paraId="40B23E67" w14:textId="027FB0EE" w:rsidTr="009A567D">
              <w:trPr>
                <w:trHeight w:val="56"/>
              </w:trPr>
              <w:tc>
                <w:tcPr>
                  <w:tcW w:w="1901" w:type="dxa"/>
                  <w:shd w:val="clear" w:color="auto" w:fill="F2F2F2" w:themeFill="background1" w:themeFillShade="F2"/>
                </w:tcPr>
                <w:p w14:paraId="4ED5D175" w14:textId="1B6A2AB6" w:rsidR="00415DDE" w:rsidRPr="00917E9D" w:rsidRDefault="00415DDE" w:rsidP="001C7160">
                  <w:pPr>
                    <w:pStyle w:val="Mainbodytext"/>
                    <w:rPr>
                      <w:sz w:val="18"/>
                      <w:szCs w:val="18"/>
                    </w:rPr>
                  </w:pPr>
                  <w:r w:rsidRPr="00917E9D">
                    <w:rPr>
                      <w:sz w:val="18"/>
                      <w:szCs w:val="18"/>
                    </w:rPr>
                    <w:t>Acid sulfate soils</w:t>
                  </w:r>
                </w:p>
              </w:tc>
              <w:tc>
                <w:tcPr>
                  <w:tcW w:w="2119" w:type="dxa"/>
                  <w:shd w:val="clear" w:color="auto" w:fill="FFFFFF" w:themeFill="background1"/>
                </w:tcPr>
                <w:p w14:paraId="7BD1636C" w14:textId="52F53FCA" w:rsidR="00415DDE" w:rsidRPr="00917E9D" w:rsidRDefault="00415DDE" w:rsidP="009E396A">
                  <w:pPr>
                    <w:pStyle w:val="Mainbodytext"/>
                    <w:rPr>
                      <w:sz w:val="18"/>
                      <w:szCs w:val="18"/>
                    </w:rPr>
                  </w:pPr>
                </w:p>
              </w:tc>
              <w:tc>
                <w:tcPr>
                  <w:tcW w:w="1276" w:type="dxa"/>
                  <w:shd w:val="clear" w:color="auto" w:fill="FFFFFF" w:themeFill="background1"/>
                </w:tcPr>
                <w:p w14:paraId="2AE011FC" w14:textId="259D00A6" w:rsidR="00415DDE" w:rsidRPr="00917E9D" w:rsidRDefault="00415DDE" w:rsidP="009E396A">
                  <w:pPr>
                    <w:pStyle w:val="Mainbodytext"/>
                    <w:rPr>
                      <w:sz w:val="18"/>
                      <w:szCs w:val="18"/>
                    </w:rPr>
                  </w:pPr>
                </w:p>
              </w:tc>
              <w:tc>
                <w:tcPr>
                  <w:tcW w:w="3409" w:type="dxa"/>
                  <w:shd w:val="clear" w:color="auto" w:fill="FFFFFF" w:themeFill="background1"/>
                </w:tcPr>
                <w:p w14:paraId="711EABD0" w14:textId="132EB919" w:rsidR="00415DDE" w:rsidRPr="00917E9D" w:rsidRDefault="00415DDE" w:rsidP="009E396A">
                  <w:pPr>
                    <w:pStyle w:val="Mainbodytext"/>
                    <w:rPr>
                      <w:sz w:val="18"/>
                      <w:szCs w:val="18"/>
                    </w:rPr>
                  </w:pPr>
                </w:p>
              </w:tc>
            </w:tr>
            <w:tr w:rsidR="00362E3A" w:rsidRPr="00917E9D" w14:paraId="06634388" w14:textId="256F2A06" w:rsidTr="009A567D">
              <w:trPr>
                <w:trHeight w:val="56"/>
              </w:trPr>
              <w:tc>
                <w:tcPr>
                  <w:tcW w:w="1901" w:type="dxa"/>
                  <w:shd w:val="clear" w:color="auto" w:fill="F2F2F2" w:themeFill="background1" w:themeFillShade="F2"/>
                </w:tcPr>
                <w:p w14:paraId="5FFFDB6B" w14:textId="77B33A74" w:rsidR="00362E3A" w:rsidRPr="00917E9D" w:rsidRDefault="00362E3A" w:rsidP="009E396A">
                  <w:pPr>
                    <w:pStyle w:val="Mainbodytext"/>
                    <w:rPr>
                      <w:sz w:val="18"/>
                      <w:szCs w:val="18"/>
                    </w:rPr>
                  </w:pPr>
                  <w:r w:rsidRPr="00917E9D">
                    <w:rPr>
                      <w:sz w:val="18"/>
                      <w:szCs w:val="18"/>
                    </w:rPr>
                    <w:t>Other</w:t>
                  </w:r>
                </w:p>
              </w:tc>
              <w:tc>
                <w:tcPr>
                  <w:tcW w:w="2119" w:type="dxa"/>
                  <w:shd w:val="clear" w:color="auto" w:fill="FFFFFF" w:themeFill="background1"/>
                </w:tcPr>
                <w:p w14:paraId="75917D65" w14:textId="31D6637D" w:rsidR="00362E3A" w:rsidRPr="00917E9D" w:rsidRDefault="00362E3A" w:rsidP="009E396A">
                  <w:pPr>
                    <w:pStyle w:val="Mainbodytext"/>
                    <w:rPr>
                      <w:sz w:val="18"/>
                      <w:szCs w:val="18"/>
                    </w:rPr>
                  </w:pPr>
                </w:p>
              </w:tc>
              <w:tc>
                <w:tcPr>
                  <w:tcW w:w="1276" w:type="dxa"/>
                  <w:shd w:val="clear" w:color="auto" w:fill="FFFFFF" w:themeFill="background1"/>
                </w:tcPr>
                <w:p w14:paraId="6984909D" w14:textId="08B379D2" w:rsidR="00362E3A" w:rsidRPr="00917E9D" w:rsidRDefault="00362E3A" w:rsidP="009E396A">
                  <w:pPr>
                    <w:pStyle w:val="Mainbodytext"/>
                    <w:rPr>
                      <w:sz w:val="18"/>
                      <w:szCs w:val="18"/>
                    </w:rPr>
                  </w:pPr>
                </w:p>
              </w:tc>
              <w:tc>
                <w:tcPr>
                  <w:tcW w:w="3409" w:type="dxa"/>
                  <w:shd w:val="clear" w:color="auto" w:fill="FFFFFF" w:themeFill="background1"/>
                </w:tcPr>
                <w:p w14:paraId="1DACB9DE" w14:textId="685524BC" w:rsidR="00362E3A" w:rsidRPr="00917E9D" w:rsidRDefault="00362E3A" w:rsidP="009E396A">
                  <w:pPr>
                    <w:pStyle w:val="Mainbodytext"/>
                    <w:rPr>
                      <w:sz w:val="18"/>
                      <w:szCs w:val="18"/>
                    </w:rPr>
                  </w:pPr>
                </w:p>
              </w:tc>
            </w:tr>
          </w:tbl>
          <w:p w14:paraId="326DE0A1" w14:textId="26EB9404" w:rsidR="002C342E" w:rsidRPr="006C06C2" w:rsidRDefault="00ED6974" w:rsidP="002C342E">
            <w:pPr>
              <w:pStyle w:val="Mainbodytext"/>
              <w:rPr>
                <w:sz w:val="16"/>
                <w:szCs w:val="16"/>
                <w:lang w:val="en-AU"/>
              </w:rPr>
            </w:pPr>
            <w:r w:rsidRPr="006C06C2">
              <w:rPr>
                <w:sz w:val="18"/>
                <w:szCs w:val="18"/>
                <w:vertAlign w:val="superscript"/>
                <w:lang w:val="en-AU"/>
              </w:rPr>
              <w:t>1</w:t>
            </w:r>
            <w:r w:rsidR="002C342E" w:rsidRPr="006C06C2">
              <w:rPr>
                <w:sz w:val="18"/>
                <w:szCs w:val="18"/>
                <w:lang w:val="en-AU"/>
              </w:rPr>
              <w:t xml:space="preserve"> </w:t>
            </w:r>
            <w:r w:rsidR="002C342E" w:rsidRPr="00EE5E29">
              <w:rPr>
                <w:sz w:val="16"/>
                <w:szCs w:val="16"/>
                <w:lang w:val="en-AU"/>
              </w:rPr>
              <w:t xml:space="preserve">Environmentally Sensitive Areas are as declared under the </w:t>
            </w:r>
            <w:r w:rsidR="002C342E" w:rsidRPr="00EE5E29">
              <w:rPr>
                <w:i/>
                <w:sz w:val="16"/>
                <w:szCs w:val="16"/>
                <w:lang w:val="en-AU"/>
              </w:rPr>
              <w:t xml:space="preserve">Environmental Protection (Environmentally Sensitive) Notice </w:t>
            </w:r>
            <w:r w:rsidR="002C342E" w:rsidRPr="006C06C2">
              <w:rPr>
                <w:i/>
                <w:sz w:val="16"/>
                <w:szCs w:val="16"/>
                <w:lang w:val="en-AU"/>
              </w:rPr>
              <w:t>2005</w:t>
            </w:r>
            <w:r w:rsidR="002C342E" w:rsidRPr="006C06C2">
              <w:rPr>
                <w:sz w:val="16"/>
                <w:szCs w:val="16"/>
                <w:lang w:val="en-AU"/>
              </w:rPr>
              <w:t>.</w:t>
            </w:r>
            <w:r w:rsidR="00762EAD" w:rsidRPr="006C06C2">
              <w:rPr>
                <w:sz w:val="16"/>
                <w:szCs w:val="16"/>
                <w:lang w:val="en-AU"/>
              </w:rPr>
              <w:t xml:space="preserve"> Refer to </w:t>
            </w:r>
            <w:proofErr w:type="spellStart"/>
            <w:r w:rsidR="00762EAD" w:rsidRPr="006C06C2">
              <w:rPr>
                <w:sz w:val="16"/>
                <w:szCs w:val="16"/>
                <w:lang w:val="en-AU"/>
              </w:rPr>
              <w:t>DWER’s</w:t>
            </w:r>
            <w:proofErr w:type="spellEnd"/>
            <w:r w:rsidR="00762EAD" w:rsidRPr="006C06C2">
              <w:rPr>
                <w:sz w:val="16"/>
                <w:szCs w:val="16"/>
                <w:lang w:val="en-AU"/>
              </w:rPr>
              <w:t xml:space="preserve"> website (</w:t>
            </w:r>
            <w:hyperlink r:id="rId41" w:history="1">
              <w:r w:rsidR="00762EAD" w:rsidRPr="006C06C2">
                <w:rPr>
                  <w:rStyle w:val="Hyperlink"/>
                  <w:sz w:val="16"/>
                  <w:szCs w:val="16"/>
                  <w:lang w:val="en-AU"/>
                </w:rPr>
                <w:t>“Environmentally Sensitive Areas”</w:t>
              </w:r>
            </w:hyperlink>
            <w:r w:rsidR="00762EAD" w:rsidRPr="006C06C2">
              <w:rPr>
                <w:sz w:val="16"/>
                <w:szCs w:val="16"/>
                <w:lang w:val="en-AU"/>
              </w:rPr>
              <w:t>) for further information.</w:t>
            </w:r>
          </w:p>
          <w:p w14:paraId="17946D25" w14:textId="2E2C4C91" w:rsidR="000C1E9D" w:rsidRPr="006C06C2" w:rsidRDefault="00ED6974" w:rsidP="002C342E">
            <w:pPr>
              <w:pStyle w:val="Mainbodytext"/>
              <w:rPr>
                <w:sz w:val="16"/>
                <w:szCs w:val="16"/>
                <w:lang w:val="en-AU"/>
              </w:rPr>
            </w:pPr>
            <w:r w:rsidRPr="006C06C2">
              <w:rPr>
                <w:sz w:val="18"/>
                <w:szCs w:val="18"/>
                <w:vertAlign w:val="superscript"/>
                <w:lang w:val="en-AU"/>
              </w:rPr>
              <w:t>2</w:t>
            </w:r>
            <w:r w:rsidR="000C1E9D" w:rsidRPr="006C06C2">
              <w:rPr>
                <w:sz w:val="18"/>
                <w:szCs w:val="18"/>
                <w:lang w:val="en-AU"/>
              </w:rPr>
              <w:t xml:space="preserve"> </w:t>
            </w:r>
            <w:r w:rsidR="000C1E9D" w:rsidRPr="006C06C2">
              <w:rPr>
                <w:sz w:val="16"/>
                <w:szCs w:val="16"/>
                <w:lang w:val="en-AU"/>
              </w:rPr>
              <w:t xml:space="preserve">Refer to the </w:t>
            </w:r>
            <w:hyperlink r:id="rId42" w:history="1">
              <w:r w:rsidR="000C1E9D" w:rsidRPr="006C06C2">
                <w:rPr>
                  <w:rStyle w:val="Hyperlink"/>
                  <w:sz w:val="16"/>
                  <w:szCs w:val="16"/>
                  <w:lang w:val="en-AU"/>
                </w:rPr>
                <w:t xml:space="preserve">Department of </w:t>
              </w:r>
              <w:r w:rsidR="00762EAD" w:rsidRPr="006C06C2">
                <w:rPr>
                  <w:rStyle w:val="Hyperlink"/>
                  <w:sz w:val="16"/>
                  <w:szCs w:val="16"/>
                  <w:lang w:val="en-AU"/>
                </w:rPr>
                <w:t>Planning, Lands and Heritage website</w:t>
              </w:r>
            </w:hyperlink>
            <w:r w:rsidR="00762EAD" w:rsidRPr="006C06C2">
              <w:rPr>
                <w:sz w:val="16"/>
                <w:szCs w:val="16"/>
                <w:lang w:val="en-AU"/>
              </w:rPr>
              <w:t xml:space="preserve"> for further information about Aboriginal heritage and </w:t>
            </w:r>
            <w:r w:rsidR="00E556AB" w:rsidRPr="006C06C2">
              <w:rPr>
                <w:sz w:val="16"/>
                <w:szCs w:val="16"/>
                <w:lang w:val="en-AU"/>
              </w:rPr>
              <w:t>other</w:t>
            </w:r>
            <w:r w:rsidR="00762EAD" w:rsidRPr="006C06C2">
              <w:rPr>
                <w:sz w:val="16"/>
                <w:szCs w:val="16"/>
                <w:lang w:val="en-AU"/>
              </w:rPr>
              <w:t xml:space="preserve"> heritage sites.</w:t>
            </w:r>
          </w:p>
          <w:p w14:paraId="0ECD8D1A" w14:textId="768EBC8C" w:rsidR="00415DDE" w:rsidRPr="00917E9D" w:rsidRDefault="00ED6974" w:rsidP="002C342E">
            <w:pPr>
              <w:pStyle w:val="Mainbodytext"/>
              <w:rPr>
                <w:sz w:val="10"/>
                <w:szCs w:val="18"/>
                <w:lang w:val="en-AU"/>
              </w:rPr>
            </w:pPr>
            <w:r w:rsidRPr="006C06C2">
              <w:rPr>
                <w:sz w:val="18"/>
                <w:szCs w:val="18"/>
                <w:vertAlign w:val="superscript"/>
                <w:lang w:val="en-AU"/>
              </w:rPr>
              <w:t>3</w:t>
            </w:r>
            <w:r w:rsidR="00415DDE" w:rsidRPr="006C06C2">
              <w:rPr>
                <w:sz w:val="18"/>
                <w:szCs w:val="18"/>
                <w:lang w:val="en-AU"/>
              </w:rPr>
              <w:t xml:space="preserve"> </w:t>
            </w:r>
            <w:r w:rsidR="00CA0700" w:rsidRPr="006C06C2">
              <w:rPr>
                <w:sz w:val="16"/>
                <w:szCs w:val="16"/>
                <w:lang w:val="en-AU"/>
              </w:rPr>
              <w:t xml:space="preserve">Refer to </w:t>
            </w:r>
            <w:hyperlink r:id="rId43" w:history="1">
              <w:r w:rsidR="00CA0700" w:rsidRPr="006C06C2">
                <w:rPr>
                  <w:rStyle w:val="Hyperlink"/>
                  <w:i/>
                  <w:sz w:val="16"/>
                  <w:szCs w:val="16"/>
                  <w:lang w:val="en-AU"/>
                </w:rPr>
                <w:t>Water Quality Protection Note No.25: Land use compatibility tables for public drinking water source areas</w:t>
              </w:r>
            </w:hyperlink>
            <w:r w:rsidR="00CA0700" w:rsidRPr="006C06C2">
              <w:rPr>
                <w:sz w:val="16"/>
                <w:szCs w:val="16"/>
                <w:lang w:val="en-AU"/>
              </w:rPr>
              <w:t xml:space="preserve"> for further information.</w:t>
            </w:r>
          </w:p>
        </w:tc>
      </w:tr>
      <w:tr w:rsidR="007051C0" w:rsidRPr="00917E9D" w14:paraId="39D632E3" w14:textId="77777777" w:rsidTr="007F0AAC">
        <w:trPr>
          <w:cantSplit/>
          <w:trHeight w:val="460"/>
        </w:trPr>
        <w:tc>
          <w:tcPr>
            <w:tcW w:w="709" w:type="dxa"/>
            <w:tcBorders>
              <w:top w:val="single" w:sz="4" w:space="0" w:color="auto"/>
              <w:left w:val="single" w:sz="4" w:space="0" w:color="auto"/>
              <w:bottom w:val="nil"/>
              <w:right w:val="nil"/>
            </w:tcBorders>
            <w:shd w:val="clear" w:color="auto" w:fill="D9D9D9" w:themeFill="background1" w:themeFillShade="D9"/>
          </w:tcPr>
          <w:p w14:paraId="78A62F07" w14:textId="1BC1F3AB" w:rsidR="007051C0" w:rsidRPr="00744344" w:rsidRDefault="00A962BF" w:rsidP="00D11E52">
            <w:pPr>
              <w:pStyle w:val="Mainbodytext"/>
              <w:rPr>
                <w:sz w:val="18"/>
                <w:szCs w:val="18"/>
                <w:highlight w:val="yellow"/>
                <w:lang w:val="en-AU"/>
              </w:rPr>
            </w:pPr>
            <w:r>
              <w:rPr>
                <w:sz w:val="18"/>
                <w:szCs w:val="18"/>
                <w:lang w:val="en-AU"/>
              </w:rPr>
              <w:t>10</w:t>
            </w:r>
            <w:r w:rsidR="007051C0" w:rsidRPr="00A962BF">
              <w:rPr>
                <w:sz w:val="18"/>
                <w:szCs w:val="18"/>
                <w:lang w:val="en-AU"/>
              </w:rPr>
              <w:t>.</w:t>
            </w:r>
            <w:r w:rsidR="003D1B3A" w:rsidRPr="00A962BF">
              <w:rPr>
                <w:sz w:val="18"/>
                <w:szCs w:val="18"/>
                <w:lang w:val="en-AU"/>
              </w:rPr>
              <w:t>3</w:t>
            </w:r>
          </w:p>
        </w:tc>
        <w:tc>
          <w:tcPr>
            <w:tcW w:w="8931" w:type="dxa"/>
            <w:gridSpan w:val="5"/>
            <w:tcBorders>
              <w:top w:val="single" w:sz="4" w:space="0" w:color="auto"/>
              <w:left w:val="nil"/>
              <w:bottom w:val="nil"/>
              <w:right w:val="single" w:sz="4" w:space="0" w:color="auto"/>
            </w:tcBorders>
            <w:shd w:val="clear" w:color="auto" w:fill="D9D9D9" w:themeFill="background1" w:themeFillShade="D9"/>
          </w:tcPr>
          <w:p w14:paraId="4EEF43C3" w14:textId="355BAEC4" w:rsidR="0034388A" w:rsidRPr="00917E9D" w:rsidRDefault="00E009C4" w:rsidP="007F0AAC">
            <w:pPr>
              <w:pStyle w:val="Mainbodytext"/>
              <w:rPr>
                <w:b/>
                <w:sz w:val="18"/>
                <w:szCs w:val="18"/>
                <w:lang w:val="en-AU"/>
              </w:rPr>
            </w:pPr>
            <w:r w:rsidRPr="00917E9D">
              <w:rPr>
                <w:b/>
                <w:sz w:val="18"/>
                <w:szCs w:val="18"/>
                <w:lang w:val="en-AU"/>
              </w:rPr>
              <w:t>Environmental siting context details</w:t>
            </w:r>
          </w:p>
          <w:p w14:paraId="7E2057D3" w14:textId="13723813" w:rsidR="007051C0" w:rsidRPr="00917E9D" w:rsidRDefault="004A4247" w:rsidP="003F131D">
            <w:pPr>
              <w:pStyle w:val="Mainbodytext"/>
              <w:rPr>
                <w:sz w:val="18"/>
                <w:szCs w:val="18"/>
                <w:lang w:val="en-AU"/>
              </w:rPr>
            </w:pPr>
            <w:r w:rsidRPr="00917E9D">
              <w:rPr>
                <w:sz w:val="18"/>
                <w:szCs w:val="18"/>
                <w:lang w:val="en-AU"/>
              </w:rPr>
              <w:t>Provide</w:t>
            </w:r>
            <w:r w:rsidR="001C7160" w:rsidRPr="00917E9D">
              <w:rPr>
                <w:sz w:val="18"/>
                <w:szCs w:val="18"/>
                <w:lang w:val="en-AU"/>
              </w:rPr>
              <w:t xml:space="preserve"> further</w:t>
            </w:r>
            <w:r w:rsidR="007051C0" w:rsidRPr="00917E9D">
              <w:rPr>
                <w:sz w:val="18"/>
                <w:szCs w:val="18"/>
                <w:lang w:val="en-AU"/>
              </w:rPr>
              <w:t xml:space="preserve"> information including details on topography, </w:t>
            </w:r>
            <w:r w:rsidR="0034388A" w:rsidRPr="00917E9D">
              <w:rPr>
                <w:sz w:val="18"/>
                <w:szCs w:val="18"/>
                <w:lang w:val="en-AU"/>
              </w:rPr>
              <w:t>climate</w:t>
            </w:r>
            <w:r w:rsidR="00E009C4" w:rsidRPr="00917E9D">
              <w:rPr>
                <w:sz w:val="18"/>
                <w:szCs w:val="18"/>
                <w:lang w:val="en-AU"/>
              </w:rPr>
              <w:t>,</w:t>
            </w:r>
            <w:r w:rsidR="0034388A" w:rsidRPr="00917E9D">
              <w:rPr>
                <w:sz w:val="18"/>
                <w:szCs w:val="18"/>
                <w:lang w:val="en-AU"/>
              </w:rPr>
              <w:t xml:space="preserve"> </w:t>
            </w:r>
            <w:r w:rsidR="007051C0" w:rsidRPr="00917E9D">
              <w:rPr>
                <w:sz w:val="18"/>
                <w:szCs w:val="18"/>
                <w:lang w:val="en-AU"/>
              </w:rPr>
              <w:t xml:space="preserve">geology, soil type, </w:t>
            </w:r>
            <w:r w:rsidR="00415DDE" w:rsidRPr="00917E9D">
              <w:rPr>
                <w:sz w:val="18"/>
                <w:szCs w:val="18"/>
                <w:lang w:val="en-AU"/>
              </w:rPr>
              <w:t xml:space="preserve">hydrology, and hydrogeology </w:t>
            </w:r>
            <w:r w:rsidR="007051C0" w:rsidRPr="00917E9D">
              <w:rPr>
                <w:sz w:val="18"/>
                <w:szCs w:val="18"/>
                <w:lang w:val="en-AU"/>
              </w:rPr>
              <w:t>at the premises</w:t>
            </w:r>
            <w:r w:rsidR="001C7160" w:rsidRPr="00917E9D">
              <w:rPr>
                <w:sz w:val="18"/>
                <w:szCs w:val="18"/>
                <w:lang w:val="en-AU"/>
              </w:rPr>
              <w:t>.</w:t>
            </w:r>
          </w:p>
        </w:tc>
      </w:tr>
      <w:tr w:rsidR="007051C0" w:rsidRPr="00917E9D" w14:paraId="71E425CC" w14:textId="77777777" w:rsidTr="00EE5E29">
        <w:trPr>
          <w:cantSplit/>
          <w:trHeight w:val="472"/>
        </w:trPr>
        <w:tc>
          <w:tcPr>
            <w:tcW w:w="709" w:type="dxa"/>
            <w:tcBorders>
              <w:top w:val="nil"/>
              <w:left w:val="single" w:sz="4" w:space="0" w:color="auto"/>
              <w:bottom w:val="single" w:sz="4" w:space="0" w:color="auto"/>
              <w:right w:val="nil"/>
            </w:tcBorders>
            <w:shd w:val="clear" w:color="auto" w:fill="D9D9D9" w:themeFill="background1" w:themeFillShade="D9"/>
          </w:tcPr>
          <w:p w14:paraId="696B0468" w14:textId="77777777" w:rsidR="007051C0" w:rsidRPr="00917E9D" w:rsidRDefault="007051C0" w:rsidP="007F0AAC">
            <w:pPr>
              <w:pStyle w:val="Mainbodytext"/>
              <w:rPr>
                <w:sz w:val="18"/>
                <w:szCs w:val="18"/>
                <w:lang w:val="en-AU"/>
              </w:rPr>
            </w:pPr>
          </w:p>
        </w:tc>
        <w:tc>
          <w:tcPr>
            <w:tcW w:w="8931" w:type="dxa"/>
            <w:gridSpan w:val="5"/>
            <w:tcBorders>
              <w:top w:val="nil"/>
              <w:left w:val="nil"/>
              <w:bottom w:val="single" w:sz="4" w:space="0" w:color="auto"/>
              <w:right w:val="single" w:sz="4" w:space="0" w:color="auto"/>
            </w:tcBorders>
            <w:shd w:val="clear" w:color="auto" w:fill="auto"/>
          </w:tcPr>
          <w:p w14:paraId="467248EE" w14:textId="77777777" w:rsidR="0009089F" w:rsidRDefault="0009089F" w:rsidP="001149B0">
            <w:pPr>
              <w:pStyle w:val="Mainbodytext"/>
              <w:rPr>
                <w:sz w:val="18"/>
                <w:szCs w:val="18"/>
                <w:lang w:val="en-AU"/>
              </w:rPr>
            </w:pPr>
          </w:p>
          <w:p w14:paraId="4994F0BC" w14:textId="2B9DD4DD" w:rsidR="00EE5E29" w:rsidRPr="00917E9D" w:rsidRDefault="00EE5E29" w:rsidP="001149B0">
            <w:pPr>
              <w:pStyle w:val="Mainbodytext"/>
              <w:rPr>
                <w:sz w:val="18"/>
                <w:szCs w:val="18"/>
                <w:lang w:val="en-AU"/>
              </w:rPr>
            </w:pPr>
          </w:p>
        </w:tc>
      </w:tr>
      <w:tr w:rsidR="007051C0" w:rsidRPr="00917E9D" w14:paraId="66552FD4" w14:textId="77777777" w:rsidTr="00902482">
        <w:trPr>
          <w:cantSplit/>
          <w:trHeight w:val="271"/>
        </w:trPr>
        <w:tc>
          <w:tcPr>
            <w:tcW w:w="8222"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8B0A94" w14:textId="6986F2FF" w:rsidR="007051C0" w:rsidRPr="00917E9D" w:rsidRDefault="007051C0" w:rsidP="007F0AAC">
            <w:pPr>
              <w:pStyle w:val="Mainbodytext"/>
              <w:rPr>
                <w:sz w:val="18"/>
                <w:szCs w:val="18"/>
                <w:lang w:val="en-AU"/>
              </w:rPr>
            </w:pPr>
            <w:r w:rsidRPr="00917E9D">
              <w:rPr>
                <w:b/>
                <w:sz w:val="18"/>
                <w:szCs w:val="18"/>
                <w:lang w:val="en-AU"/>
              </w:rPr>
              <w:t>Attachments</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21B930" w14:textId="77777777" w:rsidR="007051C0" w:rsidRPr="00917E9D" w:rsidRDefault="007051C0" w:rsidP="007F0AAC">
            <w:pPr>
              <w:pStyle w:val="Mainbodytext"/>
              <w:jc w:val="center"/>
              <w:rPr>
                <w:b/>
                <w:sz w:val="18"/>
                <w:szCs w:val="18"/>
                <w:lang w:val="en-AU"/>
              </w:rPr>
            </w:pPr>
            <w:r w:rsidRPr="00917E9D">
              <w:rPr>
                <w:b/>
                <w:sz w:val="18"/>
                <w:szCs w:val="18"/>
                <w:lang w:val="en-AU"/>
              </w:rPr>
              <w:t>N/A</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DCA5615" w14:textId="77777777" w:rsidR="007051C0" w:rsidRPr="00917E9D" w:rsidRDefault="007051C0" w:rsidP="007F0AAC">
            <w:pPr>
              <w:pStyle w:val="Mainbodytext"/>
              <w:jc w:val="center"/>
              <w:rPr>
                <w:b/>
                <w:sz w:val="18"/>
                <w:szCs w:val="18"/>
                <w:lang w:val="en-AU"/>
              </w:rPr>
            </w:pPr>
            <w:r w:rsidRPr="00917E9D">
              <w:rPr>
                <w:b/>
                <w:sz w:val="18"/>
                <w:szCs w:val="18"/>
                <w:lang w:val="en-AU"/>
              </w:rPr>
              <w:t>Yes</w:t>
            </w:r>
          </w:p>
        </w:tc>
      </w:tr>
      <w:tr w:rsidR="007051C0" w:rsidRPr="00917E9D" w14:paraId="2DB4378F" w14:textId="77777777" w:rsidTr="001B4B86">
        <w:trPr>
          <w:cantSplit/>
          <w:trHeight w:val="56"/>
        </w:trPr>
        <w:tc>
          <w:tcPr>
            <w:tcW w:w="709" w:type="dxa"/>
            <w:tcBorders>
              <w:top w:val="single" w:sz="4" w:space="0" w:color="auto"/>
              <w:left w:val="single" w:sz="4" w:space="0" w:color="auto"/>
              <w:bottom w:val="single" w:sz="4" w:space="0" w:color="auto"/>
              <w:right w:val="nil"/>
            </w:tcBorders>
            <w:shd w:val="clear" w:color="auto" w:fill="D9D9D9" w:themeFill="background1" w:themeFillShade="D9"/>
          </w:tcPr>
          <w:p w14:paraId="6D18CDCD" w14:textId="02F3B6B1" w:rsidR="007051C0" w:rsidRPr="00A962BF" w:rsidRDefault="00A962BF" w:rsidP="000452FE">
            <w:pPr>
              <w:pStyle w:val="Mainbodytext"/>
              <w:rPr>
                <w:sz w:val="18"/>
                <w:szCs w:val="18"/>
                <w:lang w:val="en-AU"/>
              </w:rPr>
            </w:pPr>
            <w:r>
              <w:rPr>
                <w:sz w:val="18"/>
                <w:szCs w:val="18"/>
                <w:lang w:val="en-AU"/>
              </w:rPr>
              <w:t>10</w:t>
            </w:r>
            <w:r w:rsidR="007051C0" w:rsidRPr="00A962BF">
              <w:rPr>
                <w:sz w:val="18"/>
                <w:szCs w:val="18"/>
                <w:lang w:val="en-AU"/>
              </w:rPr>
              <w:t>.</w:t>
            </w:r>
            <w:r w:rsidR="000452FE" w:rsidRPr="00A962BF">
              <w:rPr>
                <w:sz w:val="18"/>
                <w:szCs w:val="18"/>
                <w:lang w:val="en-AU"/>
              </w:rPr>
              <w:t>4</w:t>
            </w:r>
          </w:p>
        </w:tc>
        <w:tc>
          <w:tcPr>
            <w:tcW w:w="1985" w:type="dxa"/>
            <w:tcBorders>
              <w:top w:val="single" w:sz="4" w:space="0" w:color="auto"/>
              <w:left w:val="nil"/>
              <w:bottom w:val="single" w:sz="4" w:space="0" w:color="auto"/>
              <w:right w:val="nil"/>
            </w:tcBorders>
            <w:shd w:val="clear" w:color="auto" w:fill="D9D9D9" w:themeFill="background1" w:themeFillShade="D9"/>
          </w:tcPr>
          <w:p w14:paraId="6B9C1FFD" w14:textId="777C0F4A" w:rsidR="007051C0" w:rsidRPr="00917E9D" w:rsidRDefault="007051C0" w:rsidP="001B4B86">
            <w:pPr>
              <w:pStyle w:val="Mainbodytext"/>
              <w:rPr>
                <w:sz w:val="18"/>
                <w:szCs w:val="18"/>
                <w:lang w:val="en-AU"/>
              </w:rPr>
            </w:pPr>
            <w:r w:rsidRPr="00917E9D">
              <w:rPr>
                <w:b/>
                <w:sz w:val="18"/>
                <w:szCs w:val="18"/>
                <w:lang w:val="en-AU"/>
              </w:rPr>
              <w:t xml:space="preserve">Attachment </w:t>
            </w:r>
            <w:r w:rsidR="003F131D" w:rsidRPr="00917E9D">
              <w:rPr>
                <w:b/>
                <w:sz w:val="18"/>
                <w:szCs w:val="18"/>
                <w:lang w:val="en-AU"/>
              </w:rPr>
              <w:t>7</w:t>
            </w:r>
            <w:r w:rsidRPr="00917E9D">
              <w:rPr>
                <w:b/>
                <w:sz w:val="18"/>
                <w:szCs w:val="18"/>
                <w:lang w:val="en-AU"/>
              </w:rPr>
              <w:t>: Siting and location</w:t>
            </w:r>
          </w:p>
          <w:p w14:paraId="5F842A1D" w14:textId="77777777" w:rsidR="007051C0" w:rsidRPr="00917E9D" w:rsidRDefault="007051C0" w:rsidP="001B4B86">
            <w:pPr>
              <w:pStyle w:val="Mainbodytext"/>
              <w:rPr>
                <w:sz w:val="18"/>
                <w:szCs w:val="18"/>
                <w:lang w:val="en-AU"/>
              </w:rPr>
            </w:pPr>
          </w:p>
        </w:tc>
        <w:tc>
          <w:tcPr>
            <w:tcW w:w="5528"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6C508874" w14:textId="77777777" w:rsidR="007051C0" w:rsidRPr="00917E9D" w:rsidRDefault="007051C0" w:rsidP="001B4B86">
            <w:pPr>
              <w:pStyle w:val="Mainbodytext"/>
              <w:rPr>
                <w:sz w:val="18"/>
                <w:szCs w:val="18"/>
                <w:lang w:val="en-AU"/>
              </w:rPr>
            </w:pPr>
            <w:r w:rsidRPr="00917E9D">
              <w:rPr>
                <w:sz w:val="18"/>
                <w:szCs w:val="18"/>
                <w:lang w:val="en-AU"/>
              </w:rPr>
              <w:t xml:space="preserve">You must provide details and a map describing the siting and location of the premises, including identification of distances to sensitive land uses and/or any specified ecosystems. </w:t>
            </w:r>
          </w:p>
        </w:tc>
        <w:sdt>
          <w:sdtPr>
            <w:rPr>
              <w:sz w:val="24"/>
            </w:rPr>
            <w:id w:val="598689111"/>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8FB5E3" w14:textId="3789A5ED" w:rsidR="007051C0" w:rsidRPr="00917E9D" w:rsidRDefault="0098594C" w:rsidP="007F0AAC">
                <w:pPr>
                  <w:pStyle w:val="Mainbodytext"/>
                  <w:jc w:val="center"/>
                  <w:rPr>
                    <w:b/>
                    <w:sz w:val="18"/>
                    <w:szCs w:val="18"/>
                    <w:lang w:val="en-AU"/>
                  </w:rPr>
                </w:pPr>
                <w:r w:rsidRPr="00C91AC6">
                  <w:rPr>
                    <w:rFonts w:ascii="MS Gothic" w:eastAsia="MS Gothic" w:hAnsi="MS Gothic" w:hint="eastAsia"/>
                    <w:sz w:val="24"/>
                  </w:rPr>
                  <w:t>☐</w:t>
                </w:r>
              </w:p>
            </w:tc>
          </w:sdtContent>
        </w:sdt>
        <w:sdt>
          <w:sdtPr>
            <w:rPr>
              <w:sz w:val="24"/>
            </w:rPr>
            <w:id w:val="1834941280"/>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41A718" w14:textId="7D1C96BE" w:rsidR="007051C0" w:rsidRPr="00917E9D" w:rsidRDefault="0098594C" w:rsidP="007F0AAC">
                <w:pPr>
                  <w:pStyle w:val="Mainbodytext"/>
                  <w:jc w:val="center"/>
                  <w:rPr>
                    <w:b/>
                    <w:sz w:val="18"/>
                    <w:szCs w:val="18"/>
                    <w:lang w:val="en-AU"/>
                  </w:rPr>
                </w:pPr>
                <w:r w:rsidRPr="00C91AC6">
                  <w:rPr>
                    <w:rFonts w:ascii="MS Gothic" w:eastAsia="MS Gothic" w:hAnsi="MS Gothic" w:hint="eastAsia"/>
                    <w:sz w:val="24"/>
                  </w:rPr>
                  <w:t>☐</w:t>
                </w:r>
              </w:p>
            </w:tc>
          </w:sdtContent>
        </w:sdt>
      </w:tr>
    </w:tbl>
    <w:p w14:paraId="363EB707" w14:textId="15FEFD80" w:rsidR="007051C0" w:rsidRPr="00917E9D" w:rsidRDefault="007051C0" w:rsidP="007051C0">
      <w:pPr>
        <w:spacing w:before="0" w:after="0"/>
        <w:rPr>
          <w:sz w:val="18"/>
          <w:szCs w:val="18"/>
        </w:rPr>
      </w:pPr>
    </w:p>
    <w:tbl>
      <w:tblPr>
        <w:tblStyle w:val="TableGrid"/>
        <w:tblW w:w="9640" w:type="dxa"/>
        <w:tblInd w:w="-34" w:type="dxa"/>
        <w:tblLayout w:type="fixed"/>
        <w:tblLook w:val="06A0" w:firstRow="1" w:lastRow="0" w:firstColumn="1" w:lastColumn="0" w:noHBand="1" w:noVBand="1"/>
      </w:tblPr>
      <w:tblGrid>
        <w:gridCol w:w="709"/>
        <w:gridCol w:w="2014"/>
        <w:gridCol w:w="5499"/>
        <w:gridCol w:w="709"/>
        <w:gridCol w:w="709"/>
      </w:tblGrid>
      <w:tr w:rsidR="007051C0" w:rsidRPr="00917E9D" w14:paraId="69D05EDC" w14:textId="77777777" w:rsidTr="007F0AAC">
        <w:trPr>
          <w:cantSplit/>
          <w:trHeight w:val="357"/>
          <w:tblHeader/>
        </w:trPr>
        <w:tc>
          <w:tcPr>
            <w:tcW w:w="9640" w:type="dxa"/>
            <w:gridSpan w:val="5"/>
            <w:tcBorders>
              <w:top w:val="single" w:sz="4" w:space="0" w:color="auto"/>
              <w:bottom w:val="single" w:sz="4" w:space="0" w:color="auto"/>
            </w:tcBorders>
            <w:shd w:val="clear" w:color="auto" w:fill="006890"/>
          </w:tcPr>
          <w:p w14:paraId="1F004E81" w14:textId="54A672CF" w:rsidR="007051C0" w:rsidRPr="00917E9D" w:rsidRDefault="007051C0" w:rsidP="00D11E52">
            <w:pPr>
              <w:pStyle w:val="whitetitle"/>
              <w:spacing w:before="80" w:after="80"/>
              <w:rPr>
                <w:sz w:val="18"/>
                <w:szCs w:val="18"/>
                <w:lang w:val="en-AU"/>
              </w:rPr>
            </w:pPr>
            <w:r w:rsidRPr="00917E9D">
              <w:rPr>
                <w:sz w:val="18"/>
                <w:szCs w:val="18"/>
                <w:lang w:val="en-AU"/>
              </w:rPr>
              <w:t xml:space="preserve">Part </w:t>
            </w:r>
            <w:r w:rsidR="006151F8" w:rsidRPr="00917E9D">
              <w:rPr>
                <w:sz w:val="18"/>
                <w:szCs w:val="18"/>
                <w:lang w:val="en-AU"/>
              </w:rPr>
              <w:t>1</w:t>
            </w:r>
            <w:r w:rsidR="00A962BF">
              <w:rPr>
                <w:sz w:val="18"/>
                <w:szCs w:val="18"/>
                <w:lang w:val="en-AU"/>
              </w:rPr>
              <w:t>1</w:t>
            </w:r>
            <w:r w:rsidRPr="00917E9D">
              <w:rPr>
                <w:sz w:val="18"/>
                <w:szCs w:val="18"/>
                <w:lang w:val="en-AU"/>
              </w:rPr>
              <w:t xml:space="preserve">: Submission of any other relevant information </w:t>
            </w:r>
          </w:p>
        </w:tc>
      </w:tr>
      <w:tr w:rsidR="007051C0" w:rsidRPr="00917E9D" w14:paraId="262C384F" w14:textId="77777777" w:rsidTr="007F0AAC">
        <w:trPr>
          <w:cantSplit/>
          <w:trHeight w:val="207"/>
        </w:trPr>
        <w:tc>
          <w:tcPr>
            <w:tcW w:w="8222"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D4205E" w14:textId="77777777" w:rsidR="007051C0" w:rsidRPr="00917E9D" w:rsidRDefault="007051C0" w:rsidP="007F0AAC">
            <w:pPr>
              <w:pStyle w:val="Mainbodytext"/>
              <w:rPr>
                <w:b/>
                <w:sz w:val="18"/>
                <w:szCs w:val="18"/>
                <w:lang w:val="en-AU"/>
              </w:rPr>
            </w:pPr>
            <w:r w:rsidRPr="00917E9D">
              <w:rPr>
                <w:b/>
                <w:sz w:val="18"/>
                <w:szCs w:val="18"/>
                <w:lang w:val="en-AU"/>
              </w:rPr>
              <w:t>Attachments</w:t>
            </w:r>
          </w:p>
        </w:tc>
        <w:tc>
          <w:tcPr>
            <w:tcW w:w="709"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9EABF6A" w14:textId="77777777" w:rsidR="007051C0" w:rsidRPr="00917E9D" w:rsidRDefault="007051C0" w:rsidP="007F0AAC">
            <w:pPr>
              <w:pStyle w:val="Mainbodytext"/>
              <w:jc w:val="center"/>
              <w:rPr>
                <w:b/>
                <w:sz w:val="18"/>
                <w:szCs w:val="18"/>
                <w:lang w:val="en-AU"/>
              </w:rPr>
            </w:pPr>
            <w:r w:rsidRPr="00917E9D">
              <w:rPr>
                <w:b/>
                <w:sz w:val="18"/>
                <w:szCs w:val="18"/>
                <w:lang w:val="en-AU"/>
              </w:rPr>
              <w:t>No</w:t>
            </w:r>
          </w:p>
        </w:tc>
        <w:tc>
          <w:tcPr>
            <w:tcW w:w="709"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DBE3CB9" w14:textId="77777777" w:rsidR="007051C0" w:rsidRPr="00917E9D" w:rsidRDefault="007051C0" w:rsidP="007F0AAC">
            <w:pPr>
              <w:pStyle w:val="Mainbodytext"/>
              <w:jc w:val="center"/>
              <w:rPr>
                <w:b/>
                <w:sz w:val="18"/>
                <w:szCs w:val="18"/>
                <w:lang w:val="en-AU"/>
              </w:rPr>
            </w:pPr>
            <w:r w:rsidRPr="00917E9D">
              <w:rPr>
                <w:b/>
                <w:sz w:val="18"/>
                <w:szCs w:val="18"/>
                <w:lang w:val="en-AU"/>
              </w:rPr>
              <w:t>Yes</w:t>
            </w:r>
          </w:p>
        </w:tc>
      </w:tr>
      <w:tr w:rsidR="007051C0" w:rsidRPr="00917E9D" w14:paraId="34F7DA79" w14:textId="77777777" w:rsidTr="006151F8">
        <w:trPr>
          <w:cantSplit/>
          <w:trHeight w:val="460"/>
        </w:trPr>
        <w:tc>
          <w:tcPr>
            <w:tcW w:w="709" w:type="dxa"/>
            <w:tcBorders>
              <w:top w:val="single" w:sz="4" w:space="0" w:color="auto"/>
              <w:left w:val="single" w:sz="4" w:space="0" w:color="auto"/>
              <w:bottom w:val="nil"/>
              <w:right w:val="nil"/>
            </w:tcBorders>
            <w:shd w:val="clear" w:color="auto" w:fill="D9D9D9" w:themeFill="background1" w:themeFillShade="D9"/>
          </w:tcPr>
          <w:p w14:paraId="097903E5" w14:textId="66C355D8" w:rsidR="007051C0" w:rsidRPr="00744344" w:rsidRDefault="006151F8" w:rsidP="00D11E52">
            <w:pPr>
              <w:pStyle w:val="Mainbodytext"/>
              <w:rPr>
                <w:sz w:val="18"/>
                <w:szCs w:val="18"/>
                <w:highlight w:val="yellow"/>
                <w:lang w:val="en-AU"/>
              </w:rPr>
            </w:pPr>
            <w:r w:rsidRPr="00A962BF">
              <w:rPr>
                <w:sz w:val="18"/>
                <w:szCs w:val="18"/>
                <w:lang w:val="en-AU"/>
              </w:rPr>
              <w:t>1</w:t>
            </w:r>
            <w:r w:rsidR="00A962BF">
              <w:rPr>
                <w:sz w:val="18"/>
                <w:szCs w:val="18"/>
                <w:lang w:val="en-AU"/>
              </w:rPr>
              <w:t>1</w:t>
            </w:r>
            <w:r w:rsidR="00A57B76" w:rsidRPr="00A962BF">
              <w:rPr>
                <w:sz w:val="18"/>
                <w:szCs w:val="18"/>
                <w:lang w:val="en-AU"/>
              </w:rPr>
              <w:t>.</w:t>
            </w:r>
            <w:r w:rsidR="007051C0" w:rsidRPr="00A962BF">
              <w:rPr>
                <w:sz w:val="18"/>
                <w:szCs w:val="18"/>
                <w:lang w:val="en-AU"/>
              </w:rPr>
              <w:t>1</w:t>
            </w:r>
          </w:p>
        </w:tc>
        <w:tc>
          <w:tcPr>
            <w:tcW w:w="2014" w:type="dxa"/>
            <w:tcBorders>
              <w:top w:val="single" w:sz="4" w:space="0" w:color="auto"/>
              <w:left w:val="nil"/>
              <w:bottom w:val="single" w:sz="4" w:space="0" w:color="auto"/>
              <w:right w:val="nil"/>
            </w:tcBorders>
            <w:shd w:val="clear" w:color="auto" w:fill="D9D9D9" w:themeFill="background1" w:themeFillShade="D9"/>
          </w:tcPr>
          <w:p w14:paraId="02972FD4" w14:textId="275E5254" w:rsidR="007051C0" w:rsidRPr="00917E9D" w:rsidRDefault="007051C0" w:rsidP="00B96F56">
            <w:pPr>
              <w:pStyle w:val="Mainbodytext"/>
              <w:rPr>
                <w:b/>
                <w:sz w:val="18"/>
                <w:szCs w:val="18"/>
                <w:lang w:val="en-AU"/>
              </w:rPr>
            </w:pPr>
            <w:r w:rsidRPr="00917E9D">
              <w:rPr>
                <w:b/>
                <w:sz w:val="18"/>
                <w:szCs w:val="18"/>
                <w:lang w:val="en-AU"/>
              </w:rPr>
              <w:t xml:space="preserve">Attachment </w:t>
            </w:r>
            <w:r w:rsidR="00B96F56" w:rsidRPr="00917E9D">
              <w:rPr>
                <w:b/>
                <w:sz w:val="18"/>
                <w:szCs w:val="18"/>
                <w:lang w:val="en-AU"/>
              </w:rPr>
              <w:t>8</w:t>
            </w:r>
            <w:r w:rsidRPr="00917E9D">
              <w:rPr>
                <w:b/>
                <w:sz w:val="18"/>
                <w:szCs w:val="18"/>
                <w:lang w:val="en-AU"/>
              </w:rPr>
              <w:t xml:space="preserve">: Additional information submitted </w:t>
            </w:r>
          </w:p>
        </w:tc>
        <w:tc>
          <w:tcPr>
            <w:tcW w:w="549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D127E00" w14:textId="4211983D" w:rsidR="007051C0" w:rsidRPr="00917E9D" w:rsidRDefault="007051C0" w:rsidP="007F0AAC">
            <w:pPr>
              <w:pStyle w:val="Mainbodytext"/>
              <w:rPr>
                <w:sz w:val="18"/>
                <w:szCs w:val="18"/>
                <w:lang w:val="en-AU"/>
              </w:rPr>
            </w:pPr>
            <w:r w:rsidRPr="00917E9D">
              <w:rPr>
                <w:sz w:val="18"/>
                <w:szCs w:val="18"/>
                <w:lang w:val="en-AU"/>
              </w:rPr>
              <w:t xml:space="preserve">Applicants seeking to submit further information may include information labelled Attachment </w:t>
            </w:r>
            <w:r w:rsidR="00B96F56" w:rsidRPr="00917E9D">
              <w:rPr>
                <w:sz w:val="18"/>
                <w:szCs w:val="18"/>
                <w:lang w:val="en-AU"/>
              </w:rPr>
              <w:t>8</w:t>
            </w:r>
            <w:r w:rsidRPr="00917E9D">
              <w:rPr>
                <w:sz w:val="18"/>
                <w:szCs w:val="18"/>
                <w:lang w:val="en-AU"/>
              </w:rPr>
              <w:t xml:space="preserve">. </w:t>
            </w:r>
            <w:r w:rsidR="001E3774" w:rsidRPr="00917E9D">
              <w:rPr>
                <w:sz w:val="18"/>
                <w:szCs w:val="18"/>
                <w:lang w:val="en-AU"/>
              </w:rPr>
              <w:t xml:space="preserve">If submitting multiple additional attachments, label them </w:t>
            </w:r>
            <w:r w:rsidR="00B96F56" w:rsidRPr="00917E9D">
              <w:rPr>
                <w:sz w:val="18"/>
                <w:szCs w:val="18"/>
                <w:lang w:val="en-AU"/>
              </w:rPr>
              <w:t>8</w:t>
            </w:r>
            <w:r w:rsidR="001E3774" w:rsidRPr="00917E9D">
              <w:rPr>
                <w:sz w:val="18"/>
                <w:szCs w:val="18"/>
                <w:lang w:val="en-AU"/>
              </w:rPr>
              <w:t xml:space="preserve">A, </w:t>
            </w:r>
            <w:r w:rsidR="00B96F56" w:rsidRPr="00917E9D">
              <w:rPr>
                <w:sz w:val="18"/>
                <w:szCs w:val="18"/>
                <w:lang w:val="en-AU"/>
              </w:rPr>
              <w:t>8</w:t>
            </w:r>
            <w:r w:rsidR="001E3774" w:rsidRPr="00917E9D">
              <w:rPr>
                <w:sz w:val="18"/>
                <w:szCs w:val="18"/>
                <w:lang w:val="en-AU"/>
              </w:rPr>
              <w:t>B, etc.</w:t>
            </w:r>
          </w:p>
          <w:p w14:paraId="4978C9BA" w14:textId="7D33B5AB" w:rsidR="007051C0" w:rsidRPr="00917E9D" w:rsidRDefault="007051C0" w:rsidP="007F0AAC">
            <w:pPr>
              <w:pStyle w:val="Mainbodytext"/>
              <w:rPr>
                <w:b/>
                <w:sz w:val="18"/>
                <w:szCs w:val="18"/>
                <w:lang w:val="en-AU"/>
              </w:rPr>
            </w:pPr>
            <w:r w:rsidRPr="00917E9D">
              <w:rPr>
                <w:sz w:val="18"/>
                <w:szCs w:val="18"/>
                <w:lang w:val="en-AU"/>
              </w:rPr>
              <w:t xml:space="preserve">Where </w:t>
            </w:r>
            <w:r w:rsidR="00181461" w:rsidRPr="002936BA">
              <w:rPr>
                <w:sz w:val="18"/>
                <w:szCs w:val="18"/>
              </w:rPr>
              <w:t>additional</w:t>
            </w:r>
            <w:r w:rsidR="00181461" w:rsidRPr="00917E9D">
              <w:rPr>
                <w:sz w:val="18"/>
                <w:szCs w:val="18"/>
                <w:lang w:val="en-AU"/>
              </w:rPr>
              <w:t xml:space="preserve"> </w:t>
            </w:r>
            <w:r w:rsidRPr="00917E9D">
              <w:rPr>
                <w:sz w:val="18"/>
                <w:szCs w:val="18"/>
                <w:lang w:val="en-AU"/>
              </w:rPr>
              <w:t>documentation is submitted, please specify the name of documents below.</w:t>
            </w:r>
          </w:p>
        </w:tc>
        <w:sdt>
          <w:sdtPr>
            <w:rPr>
              <w:sz w:val="24"/>
            </w:rPr>
            <w:id w:val="197127079"/>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DFBB90" w14:textId="7170EFE4" w:rsidR="007051C0" w:rsidRPr="00917E9D" w:rsidRDefault="0098594C" w:rsidP="007F0AAC">
                <w:pPr>
                  <w:jc w:val="center"/>
                  <w:rPr>
                    <w:lang w:val="en-AU"/>
                  </w:rPr>
                </w:pPr>
                <w:r w:rsidRPr="00C91AC6">
                  <w:rPr>
                    <w:rFonts w:ascii="MS Gothic" w:eastAsia="MS Gothic" w:hAnsi="MS Gothic" w:hint="eastAsia"/>
                    <w:sz w:val="24"/>
                  </w:rPr>
                  <w:t>☐</w:t>
                </w:r>
              </w:p>
            </w:tc>
          </w:sdtContent>
        </w:sdt>
        <w:sdt>
          <w:sdtPr>
            <w:rPr>
              <w:sz w:val="24"/>
            </w:rPr>
            <w:id w:val="694123529"/>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B58BB" w14:textId="5635168D" w:rsidR="007051C0" w:rsidRPr="00917E9D" w:rsidRDefault="000921A3" w:rsidP="007F0AAC">
                <w:pPr>
                  <w:jc w:val="center"/>
                  <w:rPr>
                    <w:lang w:val="en-AU"/>
                  </w:rPr>
                </w:pPr>
                <w:r>
                  <w:rPr>
                    <w:rFonts w:ascii="MS Gothic" w:eastAsia="MS Gothic" w:hAnsi="MS Gothic" w:hint="eastAsia"/>
                    <w:sz w:val="24"/>
                  </w:rPr>
                  <w:t>☐</w:t>
                </w:r>
              </w:p>
            </w:tc>
          </w:sdtContent>
        </w:sdt>
      </w:tr>
      <w:tr w:rsidR="007051C0" w:rsidRPr="00917E9D" w14:paraId="70DA6AA1" w14:textId="77777777" w:rsidTr="00F159FB">
        <w:trPr>
          <w:cantSplit/>
          <w:trHeight w:val="616"/>
        </w:trPr>
        <w:tc>
          <w:tcPr>
            <w:tcW w:w="709" w:type="dxa"/>
            <w:tcBorders>
              <w:top w:val="nil"/>
              <w:left w:val="single" w:sz="4" w:space="0" w:color="auto"/>
              <w:bottom w:val="single" w:sz="4" w:space="0" w:color="auto"/>
              <w:right w:val="nil"/>
            </w:tcBorders>
            <w:shd w:val="clear" w:color="auto" w:fill="D9D9D9" w:themeFill="background1" w:themeFillShade="D9"/>
          </w:tcPr>
          <w:p w14:paraId="238513F3" w14:textId="77777777" w:rsidR="007051C0" w:rsidRPr="00917E9D" w:rsidRDefault="007051C0" w:rsidP="007F0AAC">
            <w:pPr>
              <w:pStyle w:val="Mainbodytext"/>
              <w:rPr>
                <w:sz w:val="18"/>
                <w:szCs w:val="18"/>
                <w:lang w:val="en-AU"/>
              </w:rPr>
            </w:pPr>
          </w:p>
        </w:tc>
        <w:tc>
          <w:tcPr>
            <w:tcW w:w="2014" w:type="dxa"/>
            <w:tcBorders>
              <w:top w:val="single" w:sz="4" w:space="0" w:color="auto"/>
              <w:left w:val="nil"/>
              <w:bottom w:val="single" w:sz="4" w:space="0" w:color="auto"/>
              <w:right w:val="nil"/>
            </w:tcBorders>
            <w:shd w:val="clear" w:color="auto" w:fill="D9D9D9" w:themeFill="background1" w:themeFillShade="D9"/>
          </w:tcPr>
          <w:p w14:paraId="435B0966" w14:textId="35AEC66B" w:rsidR="007051C0" w:rsidRPr="00917E9D" w:rsidRDefault="007051C0" w:rsidP="007F0AAC">
            <w:pPr>
              <w:pStyle w:val="Mainbodytext"/>
              <w:rPr>
                <w:sz w:val="18"/>
                <w:szCs w:val="18"/>
                <w:lang w:val="en-AU"/>
              </w:rPr>
            </w:pPr>
            <w:r w:rsidRPr="00917E9D">
              <w:rPr>
                <w:sz w:val="18"/>
                <w:szCs w:val="18"/>
                <w:lang w:val="en-AU"/>
              </w:rPr>
              <w:t xml:space="preserve">List title of </w:t>
            </w:r>
            <w:r w:rsidR="00207B62" w:rsidRPr="002936BA">
              <w:rPr>
                <w:sz w:val="18"/>
                <w:szCs w:val="18"/>
              </w:rPr>
              <w:t>additional</w:t>
            </w:r>
            <w:r w:rsidR="00207B62" w:rsidRPr="00917E9D">
              <w:rPr>
                <w:sz w:val="18"/>
                <w:szCs w:val="18"/>
                <w:lang w:val="en-AU"/>
              </w:rPr>
              <w:t xml:space="preserve"> </w:t>
            </w:r>
            <w:r w:rsidRPr="00917E9D">
              <w:rPr>
                <w:sz w:val="18"/>
                <w:szCs w:val="18"/>
                <w:lang w:val="en-AU"/>
              </w:rPr>
              <w:t>document</w:t>
            </w:r>
            <w:r w:rsidR="00F159FB">
              <w:rPr>
                <w:sz w:val="18"/>
                <w:szCs w:val="18"/>
                <w:lang w:val="en-AU"/>
              </w:rPr>
              <w:t>(s)</w:t>
            </w:r>
            <w:r w:rsidRPr="00917E9D">
              <w:rPr>
                <w:sz w:val="18"/>
                <w:szCs w:val="18"/>
                <w:lang w:val="en-AU"/>
              </w:rPr>
              <w:t xml:space="preserve"> attached:</w:t>
            </w:r>
          </w:p>
        </w:tc>
        <w:tc>
          <w:tcPr>
            <w:tcW w:w="6917" w:type="dxa"/>
            <w:gridSpan w:val="3"/>
            <w:tcBorders>
              <w:top w:val="single" w:sz="4" w:space="0" w:color="auto"/>
              <w:left w:val="nil"/>
              <w:bottom w:val="single" w:sz="4" w:space="0" w:color="auto"/>
              <w:right w:val="single" w:sz="4" w:space="0" w:color="auto"/>
            </w:tcBorders>
            <w:shd w:val="clear" w:color="auto" w:fill="FFFFFF" w:themeFill="background1"/>
          </w:tcPr>
          <w:p w14:paraId="168469C5" w14:textId="119401E4" w:rsidR="007051C0" w:rsidRPr="00917E9D" w:rsidRDefault="007051C0" w:rsidP="001149B0">
            <w:pPr>
              <w:rPr>
                <w:lang w:val="en-AU"/>
              </w:rPr>
            </w:pPr>
          </w:p>
        </w:tc>
      </w:tr>
    </w:tbl>
    <w:p w14:paraId="6821004A" w14:textId="74A59C59" w:rsidR="007051C0" w:rsidRDefault="007051C0" w:rsidP="007051C0">
      <w:pPr>
        <w:spacing w:before="0" w:after="0"/>
        <w:rPr>
          <w:b/>
        </w:rPr>
      </w:pPr>
    </w:p>
    <w:tbl>
      <w:tblPr>
        <w:tblStyle w:val="TableGrid"/>
        <w:tblW w:w="9640" w:type="dxa"/>
        <w:tblInd w:w="-34" w:type="dxa"/>
        <w:tblLayout w:type="fixed"/>
        <w:tblLook w:val="06A0" w:firstRow="1" w:lastRow="0" w:firstColumn="1" w:lastColumn="0" w:noHBand="1" w:noVBand="1"/>
      </w:tblPr>
      <w:tblGrid>
        <w:gridCol w:w="709"/>
        <w:gridCol w:w="2014"/>
        <w:gridCol w:w="5499"/>
        <w:gridCol w:w="709"/>
        <w:gridCol w:w="709"/>
      </w:tblGrid>
      <w:tr w:rsidR="006151F8" w:rsidRPr="00917E9D" w14:paraId="02FDE1BA" w14:textId="77777777" w:rsidTr="00D40ABE">
        <w:trPr>
          <w:cantSplit/>
          <w:trHeight w:val="357"/>
          <w:tblHeader/>
        </w:trPr>
        <w:tc>
          <w:tcPr>
            <w:tcW w:w="9640" w:type="dxa"/>
            <w:gridSpan w:val="5"/>
            <w:tcBorders>
              <w:top w:val="single" w:sz="4" w:space="0" w:color="auto"/>
              <w:bottom w:val="single" w:sz="4" w:space="0" w:color="auto"/>
            </w:tcBorders>
            <w:shd w:val="clear" w:color="auto" w:fill="006890"/>
          </w:tcPr>
          <w:p w14:paraId="77E40E1A" w14:textId="011A1BB2" w:rsidR="006151F8" w:rsidRPr="007C31F9" w:rsidRDefault="006151F8" w:rsidP="00D40ABE">
            <w:pPr>
              <w:pStyle w:val="whitetitle"/>
              <w:spacing w:before="80" w:after="80"/>
              <w:rPr>
                <w:sz w:val="18"/>
                <w:szCs w:val="18"/>
                <w:lang w:val="en-AU"/>
              </w:rPr>
            </w:pPr>
            <w:r w:rsidRPr="007C31F9">
              <w:rPr>
                <w:sz w:val="18"/>
                <w:szCs w:val="18"/>
                <w:lang w:val="en-AU"/>
              </w:rPr>
              <w:lastRenderedPageBreak/>
              <w:t>Part 1</w:t>
            </w:r>
            <w:r w:rsidR="00A962BF">
              <w:rPr>
                <w:sz w:val="18"/>
                <w:szCs w:val="18"/>
                <w:lang w:val="en-AU"/>
              </w:rPr>
              <w:t>2</w:t>
            </w:r>
            <w:r w:rsidRPr="007C31F9">
              <w:rPr>
                <w:sz w:val="18"/>
                <w:szCs w:val="18"/>
                <w:lang w:val="en-AU"/>
              </w:rPr>
              <w:t>: Category checklist</w:t>
            </w:r>
            <w:r w:rsidR="00F006DB">
              <w:rPr>
                <w:sz w:val="18"/>
                <w:szCs w:val="18"/>
                <w:lang w:val="en-AU"/>
              </w:rPr>
              <w:t>(s)</w:t>
            </w:r>
          </w:p>
        </w:tc>
      </w:tr>
      <w:tr w:rsidR="006151F8" w:rsidRPr="00917E9D" w14:paraId="2B0A3E0D" w14:textId="77777777" w:rsidTr="00D40ABE">
        <w:trPr>
          <w:cantSplit/>
          <w:trHeight w:val="207"/>
        </w:trPr>
        <w:tc>
          <w:tcPr>
            <w:tcW w:w="8222"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C94DCC" w14:textId="77777777" w:rsidR="006151F8" w:rsidRPr="002936BA" w:rsidRDefault="006151F8" w:rsidP="009A567D">
            <w:pPr>
              <w:pStyle w:val="Mainbodytext"/>
              <w:keepNext/>
              <w:rPr>
                <w:b/>
                <w:sz w:val="18"/>
                <w:szCs w:val="18"/>
                <w:lang w:val="en-AU"/>
              </w:rPr>
            </w:pPr>
            <w:r w:rsidRPr="002936BA">
              <w:rPr>
                <w:b/>
                <w:sz w:val="18"/>
                <w:szCs w:val="18"/>
              </w:rPr>
              <w:t>Attachments</w:t>
            </w:r>
          </w:p>
        </w:tc>
        <w:tc>
          <w:tcPr>
            <w:tcW w:w="709"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5BA71EA" w14:textId="6A556FC6" w:rsidR="006151F8" w:rsidRPr="002936BA" w:rsidRDefault="006151F8" w:rsidP="00D40ABE">
            <w:pPr>
              <w:pStyle w:val="Mainbodytext"/>
              <w:jc w:val="center"/>
              <w:rPr>
                <w:b/>
                <w:sz w:val="18"/>
                <w:szCs w:val="18"/>
                <w:lang w:val="en-AU"/>
              </w:rPr>
            </w:pPr>
            <w:r w:rsidRPr="002936BA">
              <w:rPr>
                <w:b/>
                <w:sz w:val="18"/>
                <w:szCs w:val="18"/>
              </w:rPr>
              <w:t>N/A</w:t>
            </w:r>
          </w:p>
        </w:tc>
        <w:tc>
          <w:tcPr>
            <w:tcW w:w="709"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CB0F093" w14:textId="77777777" w:rsidR="006151F8" w:rsidRPr="002936BA" w:rsidRDefault="006151F8" w:rsidP="00D40ABE">
            <w:pPr>
              <w:pStyle w:val="Mainbodytext"/>
              <w:jc w:val="center"/>
              <w:rPr>
                <w:b/>
                <w:sz w:val="18"/>
                <w:szCs w:val="18"/>
                <w:lang w:val="en-AU"/>
              </w:rPr>
            </w:pPr>
            <w:r w:rsidRPr="002936BA">
              <w:rPr>
                <w:b/>
                <w:sz w:val="18"/>
                <w:szCs w:val="18"/>
              </w:rPr>
              <w:t>Yes</w:t>
            </w:r>
          </w:p>
        </w:tc>
      </w:tr>
      <w:tr w:rsidR="0098594C" w:rsidRPr="00917E9D" w14:paraId="5BC869A9" w14:textId="77777777" w:rsidTr="001C3A52">
        <w:trPr>
          <w:cantSplit/>
          <w:trHeight w:val="460"/>
        </w:trPr>
        <w:tc>
          <w:tcPr>
            <w:tcW w:w="709" w:type="dxa"/>
            <w:tcBorders>
              <w:top w:val="single" w:sz="4" w:space="0" w:color="auto"/>
              <w:left w:val="single" w:sz="4" w:space="0" w:color="auto"/>
              <w:bottom w:val="nil"/>
              <w:right w:val="nil"/>
            </w:tcBorders>
            <w:shd w:val="clear" w:color="auto" w:fill="D9D9D9" w:themeFill="background1" w:themeFillShade="D9"/>
          </w:tcPr>
          <w:p w14:paraId="42FB3BEF" w14:textId="16B864A7" w:rsidR="0098594C" w:rsidRPr="002936BA" w:rsidRDefault="0098594C" w:rsidP="0098594C">
            <w:pPr>
              <w:pStyle w:val="Mainbodytext"/>
              <w:rPr>
                <w:sz w:val="18"/>
                <w:szCs w:val="18"/>
                <w:lang w:val="en-AU"/>
              </w:rPr>
            </w:pPr>
            <w:r w:rsidRPr="002936BA">
              <w:rPr>
                <w:sz w:val="18"/>
                <w:szCs w:val="18"/>
              </w:rPr>
              <w:t>1</w:t>
            </w:r>
            <w:r w:rsidR="00A962BF" w:rsidRPr="002936BA">
              <w:rPr>
                <w:sz w:val="18"/>
                <w:szCs w:val="18"/>
              </w:rPr>
              <w:t>2</w:t>
            </w:r>
            <w:r w:rsidRPr="002936BA">
              <w:rPr>
                <w:sz w:val="18"/>
                <w:szCs w:val="18"/>
              </w:rPr>
              <w:t>.1</w:t>
            </w:r>
          </w:p>
        </w:tc>
        <w:tc>
          <w:tcPr>
            <w:tcW w:w="2014" w:type="dxa"/>
            <w:tcBorders>
              <w:top w:val="single" w:sz="4" w:space="0" w:color="auto"/>
              <w:left w:val="nil"/>
              <w:bottom w:val="single" w:sz="4" w:space="0" w:color="auto"/>
              <w:right w:val="nil"/>
            </w:tcBorders>
            <w:shd w:val="clear" w:color="auto" w:fill="D9D9D9" w:themeFill="background1" w:themeFillShade="D9"/>
          </w:tcPr>
          <w:p w14:paraId="2E392393" w14:textId="77777777" w:rsidR="0098594C" w:rsidRPr="002936BA" w:rsidRDefault="0098594C" w:rsidP="0098594C">
            <w:pPr>
              <w:pStyle w:val="Mainbodytext"/>
              <w:rPr>
                <w:b/>
                <w:sz w:val="18"/>
                <w:szCs w:val="18"/>
                <w:lang w:val="en-AU"/>
              </w:rPr>
            </w:pPr>
            <w:r w:rsidRPr="002936BA">
              <w:rPr>
                <w:b/>
                <w:sz w:val="18"/>
                <w:szCs w:val="18"/>
              </w:rPr>
              <w:t>Attachment 9:</w:t>
            </w:r>
          </w:p>
          <w:p w14:paraId="3B37170B" w14:textId="45DDA3A3" w:rsidR="0098594C" w:rsidRPr="002936BA" w:rsidRDefault="0098594C" w:rsidP="0098594C">
            <w:pPr>
              <w:pStyle w:val="Mainbodytext"/>
              <w:rPr>
                <w:b/>
                <w:sz w:val="18"/>
                <w:szCs w:val="18"/>
                <w:lang w:val="en-AU"/>
              </w:rPr>
            </w:pPr>
            <w:r w:rsidRPr="002936BA">
              <w:rPr>
                <w:b/>
                <w:sz w:val="18"/>
                <w:szCs w:val="18"/>
              </w:rPr>
              <w:t>Category checklist(s)</w:t>
            </w:r>
          </w:p>
        </w:tc>
        <w:tc>
          <w:tcPr>
            <w:tcW w:w="549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7084F4B" w14:textId="5EB1C5C8" w:rsidR="0098594C" w:rsidRPr="002936BA" w:rsidRDefault="0098594C" w:rsidP="0098594C">
            <w:pPr>
              <w:pStyle w:val="Mainbodytext"/>
              <w:rPr>
                <w:bCs/>
                <w:sz w:val="18"/>
                <w:szCs w:val="18"/>
                <w:lang w:val="en-AU"/>
              </w:rPr>
            </w:pPr>
            <w:r w:rsidRPr="002936BA">
              <w:rPr>
                <w:bCs/>
                <w:sz w:val="18"/>
                <w:szCs w:val="18"/>
              </w:rPr>
              <w:t>DWER has developed category checklists to assist applicants with preparing their application.</w:t>
            </w:r>
          </w:p>
          <w:p w14:paraId="19F9A780" w14:textId="394B0FE9" w:rsidR="0098594C" w:rsidRPr="002936BA" w:rsidRDefault="0098594C" w:rsidP="0098594C">
            <w:pPr>
              <w:pStyle w:val="Mainbodytext"/>
              <w:rPr>
                <w:bCs/>
                <w:sz w:val="18"/>
                <w:szCs w:val="18"/>
                <w:lang w:val="en-AU"/>
              </w:rPr>
            </w:pPr>
            <w:r w:rsidRPr="002936BA">
              <w:rPr>
                <w:bCs/>
                <w:sz w:val="18"/>
                <w:szCs w:val="18"/>
              </w:rPr>
              <w:t xml:space="preserve">These checklists are available on </w:t>
            </w:r>
            <w:hyperlink r:id="rId44" w:history="1">
              <w:proofErr w:type="spellStart"/>
              <w:r w:rsidRPr="002936BA">
                <w:rPr>
                  <w:rStyle w:val="Hyperlink"/>
                  <w:bCs/>
                  <w:sz w:val="18"/>
                  <w:szCs w:val="18"/>
                </w:rPr>
                <w:t>DWER’s</w:t>
              </w:r>
              <w:proofErr w:type="spellEnd"/>
              <w:r w:rsidRPr="002936BA">
                <w:rPr>
                  <w:rStyle w:val="Hyperlink"/>
                  <w:bCs/>
                  <w:sz w:val="18"/>
                  <w:szCs w:val="18"/>
                </w:rPr>
                <w:t xml:space="preserve"> website</w:t>
              </w:r>
            </w:hyperlink>
            <w:r w:rsidRPr="002936BA">
              <w:rPr>
                <w:bCs/>
                <w:sz w:val="18"/>
                <w:szCs w:val="18"/>
              </w:rPr>
              <w:t>.</w:t>
            </w:r>
          </w:p>
          <w:p w14:paraId="0CAAE530" w14:textId="062620B8" w:rsidR="0098594C" w:rsidRPr="002936BA" w:rsidRDefault="0098594C" w:rsidP="0098594C">
            <w:pPr>
              <w:pStyle w:val="Mainbodytext"/>
              <w:rPr>
                <w:bCs/>
                <w:sz w:val="18"/>
                <w:szCs w:val="18"/>
                <w:lang w:val="en-AU"/>
              </w:rPr>
            </w:pPr>
            <w:r w:rsidRPr="002936BA">
              <w:rPr>
                <w:bCs/>
                <w:sz w:val="18"/>
                <w:szCs w:val="18"/>
              </w:rPr>
              <w:t>The relevant category-specific checklist(s) must be completed and included with the application, labelled as Attachment 9. If attaching multiple category checklists, label them 9A, 9B, etc.</w:t>
            </w:r>
          </w:p>
          <w:p w14:paraId="1F5F7F88" w14:textId="18E7A77F" w:rsidR="0098594C" w:rsidRPr="002936BA" w:rsidRDefault="0098594C" w:rsidP="0098594C">
            <w:pPr>
              <w:pStyle w:val="Mainbodytext"/>
              <w:rPr>
                <w:sz w:val="18"/>
                <w:szCs w:val="18"/>
                <w:lang w:val="en-AU"/>
              </w:rPr>
            </w:pPr>
            <w:r w:rsidRPr="002936BA">
              <w:rPr>
                <w:sz w:val="18"/>
                <w:szCs w:val="18"/>
              </w:rPr>
              <w:t>Do not select “N/A” unless:</w:t>
            </w:r>
          </w:p>
          <w:p w14:paraId="5780B361" w14:textId="38FBF1C9" w:rsidR="0098594C" w:rsidRPr="002936BA" w:rsidRDefault="0098594C" w:rsidP="0098594C">
            <w:pPr>
              <w:pStyle w:val="Mainbodytext"/>
              <w:numPr>
                <w:ilvl w:val="0"/>
                <w:numId w:val="38"/>
              </w:numPr>
              <w:tabs>
                <w:tab w:val="clear" w:pos="450"/>
              </w:tabs>
              <w:rPr>
                <w:bCs/>
                <w:sz w:val="18"/>
                <w:szCs w:val="18"/>
                <w:lang w:val="en-AU"/>
              </w:rPr>
            </w:pPr>
            <w:r w:rsidRPr="002936BA">
              <w:rPr>
                <w:sz w:val="18"/>
                <w:szCs w:val="18"/>
              </w:rPr>
              <w:t xml:space="preserve">a relevant category checklist is not yet published on </w:t>
            </w:r>
            <w:proofErr w:type="spellStart"/>
            <w:r w:rsidRPr="002936BA">
              <w:rPr>
                <w:sz w:val="18"/>
                <w:szCs w:val="18"/>
              </w:rPr>
              <w:t>DWER’s</w:t>
            </w:r>
            <w:proofErr w:type="spellEnd"/>
            <w:r w:rsidRPr="002936BA">
              <w:rPr>
                <w:sz w:val="18"/>
                <w:szCs w:val="18"/>
              </w:rPr>
              <w:t xml:space="preserve"> website, or</w:t>
            </w:r>
          </w:p>
          <w:p w14:paraId="7EDD2B16" w14:textId="1F5EB74C" w:rsidR="0098594C" w:rsidRPr="002936BA" w:rsidRDefault="0098594C" w:rsidP="0098594C">
            <w:pPr>
              <w:pStyle w:val="Mainbodytext"/>
              <w:numPr>
                <w:ilvl w:val="0"/>
                <w:numId w:val="38"/>
              </w:numPr>
              <w:tabs>
                <w:tab w:val="clear" w:pos="450"/>
              </w:tabs>
              <w:rPr>
                <w:bCs/>
                <w:sz w:val="18"/>
                <w:szCs w:val="18"/>
                <w:lang w:val="en-AU"/>
              </w:rPr>
            </w:pPr>
            <w:r w:rsidRPr="002936BA">
              <w:rPr>
                <w:sz w:val="18"/>
                <w:szCs w:val="18"/>
              </w:rPr>
              <w:t>the application is for an amendment that does not propose changes to the method of operation, or change the inputs, outputs, infrastructure, equipment, emissions, or discharges of / from the premises.</w:t>
            </w:r>
          </w:p>
          <w:p w14:paraId="1062FC76" w14:textId="2499DDE7" w:rsidR="0098594C" w:rsidRPr="002936BA" w:rsidRDefault="0098594C" w:rsidP="0098594C">
            <w:pPr>
              <w:pStyle w:val="Mainbodytext"/>
              <w:tabs>
                <w:tab w:val="clear" w:pos="450"/>
              </w:tabs>
              <w:rPr>
                <w:sz w:val="18"/>
                <w:szCs w:val="18"/>
                <w:lang w:val="en-AU"/>
              </w:rPr>
            </w:pPr>
            <w:r w:rsidRPr="002936BA">
              <w:rPr>
                <w:sz w:val="18"/>
                <w:szCs w:val="18"/>
              </w:rPr>
              <w:t xml:space="preserve">Note that that a category checklist(s) may still be required for renewal applications. You will be advised in your renewal notification letter (sent approximately twelve months before the </w:t>
            </w:r>
            <w:proofErr w:type="spellStart"/>
            <w:r w:rsidRPr="002936BA">
              <w:rPr>
                <w:sz w:val="18"/>
                <w:szCs w:val="18"/>
              </w:rPr>
              <w:t>licence</w:t>
            </w:r>
            <w:proofErr w:type="spellEnd"/>
            <w:r w:rsidRPr="002936BA">
              <w:rPr>
                <w:sz w:val="18"/>
                <w:szCs w:val="18"/>
              </w:rPr>
              <w:t xml:space="preserve"> expiry date) if you are required to provide the information identified in a category checklist.  </w:t>
            </w:r>
          </w:p>
          <w:p w14:paraId="663FBB2D" w14:textId="3373040C" w:rsidR="0098594C" w:rsidRPr="002936BA" w:rsidRDefault="0098594C" w:rsidP="0098594C">
            <w:pPr>
              <w:pStyle w:val="Mainbodytext"/>
              <w:rPr>
                <w:sz w:val="18"/>
                <w:szCs w:val="18"/>
                <w:lang w:val="en-AU"/>
              </w:rPr>
            </w:pPr>
            <w:r w:rsidRPr="002936BA">
              <w:rPr>
                <w:sz w:val="18"/>
                <w:szCs w:val="18"/>
              </w:rPr>
              <w:t>Where a category checklist is submitted, please specify which checklist(s) in the space below.</w:t>
            </w:r>
          </w:p>
        </w:tc>
        <w:sdt>
          <w:sdtPr>
            <w:rPr>
              <w:sz w:val="24"/>
            </w:rPr>
            <w:id w:val="152118141"/>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5FC94D3" w14:textId="014C06AE" w:rsidR="0098594C" w:rsidRPr="002936BA" w:rsidRDefault="0098594C" w:rsidP="0098594C">
                <w:pPr>
                  <w:jc w:val="center"/>
                  <w:rPr>
                    <w:lang w:val="en-AU"/>
                  </w:rPr>
                </w:pPr>
                <w:r w:rsidRPr="002936BA">
                  <w:rPr>
                    <w:rFonts w:ascii="MS Gothic" w:eastAsia="MS Gothic" w:hAnsi="MS Gothic"/>
                    <w:sz w:val="24"/>
                  </w:rPr>
                  <w:t>☐</w:t>
                </w:r>
              </w:p>
            </w:tc>
          </w:sdtContent>
        </w:sdt>
        <w:sdt>
          <w:sdtPr>
            <w:rPr>
              <w:sz w:val="24"/>
            </w:rPr>
            <w:id w:val="-1347176222"/>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5E63693" w14:textId="0B923F08" w:rsidR="0098594C" w:rsidRPr="002936BA" w:rsidRDefault="0098594C" w:rsidP="0098594C">
                <w:pPr>
                  <w:jc w:val="center"/>
                  <w:rPr>
                    <w:lang w:val="en-AU"/>
                  </w:rPr>
                </w:pPr>
                <w:r w:rsidRPr="002936BA">
                  <w:rPr>
                    <w:rFonts w:ascii="MS Gothic" w:eastAsia="MS Gothic" w:hAnsi="MS Gothic"/>
                    <w:sz w:val="24"/>
                  </w:rPr>
                  <w:t>☐</w:t>
                </w:r>
              </w:p>
            </w:tc>
          </w:sdtContent>
        </w:sdt>
      </w:tr>
      <w:tr w:rsidR="006151F8" w:rsidRPr="00917E9D" w14:paraId="1C03D80D" w14:textId="77777777" w:rsidTr="006151F8">
        <w:trPr>
          <w:cantSplit/>
          <w:trHeight w:val="616"/>
        </w:trPr>
        <w:tc>
          <w:tcPr>
            <w:tcW w:w="709" w:type="dxa"/>
            <w:tcBorders>
              <w:top w:val="nil"/>
              <w:left w:val="single" w:sz="4" w:space="0" w:color="auto"/>
              <w:bottom w:val="single" w:sz="4" w:space="0" w:color="auto"/>
              <w:right w:val="nil"/>
            </w:tcBorders>
            <w:shd w:val="clear" w:color="auto" w:fill="D9D9D9" w:themeFill="background1" w:themeFillShade="D9"/>
          </w:tcPr>
          <w:p w14:paraId="328A6471" w14:textId="77777777" w:rsidR="006151F8" w:rsidRPr="005F3489" w:rsidRDefault="006151F8" w:rsidP="00D40ABE">
            <w:pPr>
              <w:pStyle w:val="Mainbodytext"/>
              <w:rPr>
                <w:sz w:val="18"/>
                <w:szCs w:val="18"/>
                <w:lang w:val="en-AU"/>
              </w:rPr>
            </w:pPr>
          </w:p>
        </w:tc>
        <w:tc>
          <w:tcPr>
            <w:tcW w:w="2014" w:type="dxa"/>
            <w:tcBorders>
              <w:top w:val="single" w:sz="4" w:space="0" w:color="auto"/>
              <w:left w:val="nil"/>
              <w:bottom w:val="single" w:sz="4" w:space="0" w:color="auto"/>
              <w:right w:val="nil"/>
            </w:tcBorders>
            <w:shd w:val="clear" w:color="auto" w:fill="D9D9D9" w:themeFill="background1" w:themeFillShade="D9"/>
          </w:tcPr>
          <w:p w14:paraId="023C1A0C" w14:textId="18465EDB" w:rsidR="006151F8" w:rsidRPr="002936BA" w:rsidRDefault="006151F8" w:rsidP="00D40ABE">
            <w:pPr>
              <w:pStyle w:val="Mainbodytext"/>
              <w:rPr>
                <w:sz w:val="18"/>
                <w:szCs w:val="18"/>
                <w:lang w:val="en-AU"/>
              </w:rPr>
            </w:pPr>
            <w:r w:rsidRPr="002936BA">
              <w:rPr>
                <w:sz w:val="18"/>
                <w:szCs w:val="18"/>
              </w:rPr>
              <w:t xml:space="preserve">List title(s) of </w:t>
            </w:r>
            <w:r w:rsidR="00207B62" w:rsidRPr="002936BA">
              <w:rPr>
                <w:sz w:val="18"/>
                <w:szCs w:val="18"/>
              </w:rPr>
              <w:t xml:space="preserve">category checklists </w:t>
            </w:r>
            <w:r w:rsidRPr="002936BA">
              <w:rPr>
                <w:sz w:val="18"/>
                <w:szCs w:val="18"/>
              </w:rPr>
              <w:t>attached:</w:t>
            </w:r>
          </w:p>
        </w:tc>
        <w:tc>
          <w:tcPr>
            <w:tcW w:w="6917" w:type="dxa"/>
            <w:gridSpan w:val="3"/>
            <w:tcBorders>
              <w:top w:val="single" w:sz="4" w:space="0" w:color="auto"/>
              <w:left w:val="nil"/>
              <w:bottom w:val="single" w:sz="4" w:space="0" w:color="auto"/>
              <w:right w:val="single" w:sz="4" w:space="0" w:color="auto"/>
            </w:tcBorders>
            <w:shd w:val="clear" w:color="auto" w:fill="FFFFFF" w:themeFill="background1"/>
          </w:tcPr>
          <w:p w14:paraId="56BFED6A" w14:textId="77777777" w:rsidR="006151F8" w:rsidRPr="00744344" w:rsidRDefault="006151F8" w:rsidP="00D40ABE">
            <w:pPr>
              <w:rPr>
                <w:highlight w:val="yellow"/>
                <w:lang w:val="en-AU"/>
              </w:rPr>
            </w:pPr>
          </w:p>
        </w:tc>
      </w:tr>
    </w:tbl>
    <w:p w14:paraId="106BE8B0" w14:textId="16CA6036" w:rsidR="006151F8" w:rsidRDefault="006151F8" w:rsidP="007051C0">
      <w:pPr>
        <w:spacing w:before="0" w:after="0"/>
        <w:rPr>
          <w:b/>
        </w:rPr>
      </w:pPr>
    </w:p>
    <w:p w14:paraId="6CD9BAE6" w14:textId="03A77C49" w:rsidR="00310DC8" w:rsidRDefault="00310DC8">
      <w:pPr>
        <w:widowControl/>
        <w:spacing w:before="0" w:after="200" w:line="276" w:lineRule="auto"/>
        <w:rPr>
          <w:b/>
        </w:rPr>
      </w:pPr>
      <w:r>
        <w:rPr>
          <w:b/>
        </w:rPr>
        <w:br w:type="page"/>
      </w:r>
    </w:p>
    <w:tbl>
      <w:tblPr>
        <w:tblStyle w:val="TableGrid"/>
        <w:tblW w:w="9640" w:type="dxa"/>
        <w:tblInd w:w="-34" w:type="dxa"/>
        <w:tblLayout w:type="fixed"/>
        <w:tblLook w:val="06A0" w:firstRow="1" w:lastRow="0" w:firstColumn="1" w:lastColumn="0" w:noHBand="1" w:noVBand="1"/>
      </w:tblPr>
      <w:tblGrid>
        <w:gridCol w:w="844"/>
        <w:gridCol w:w="4543"/>
        <w:gridCol w:w="1405"/>
        <w:gridCol w:w="2147"/>
        <w:gridCol w:w="701"/>
      </w:tblGrid>
      <w:tr w:rsidR="007051C0" w:rsidRPr="00917E9D" w14:paraId="236BAC74" w14:textId="77777777" w:rsidTr="003419E0">
        <w:trPr>
          <w:cantSplit/>
          <w:trHeight w:val="357"/>
          <w:tblHeader/>
        </w:trPr>
        <w:tc>
          <w:tcPr>
            <w:tcW w:w="9640" w:type="dxa"/>
            <w:gridSpan w:val="5"/>
            <w:tcBorders>
              <w:top w:val="single" w:sz="4" w:space="0" w:color="auto"/>
              <w:bottom w:val="single" w:sz="4" w:space="0" w:color="auto"/>
            </w:tcBorders>
            <w:shd w:val="clear" w:color="auto" w:fill="006890"/>
          </w:tcPr>
          <w:p w14:paraId="55150B9F" w14:textId="2779F6B4" w:rsidR="007051C0" w:rsidRPr="00917E9D" w:rsidRDefault="007051C0" w:rsidP="00D11E52">
            <w:pPr>
              <w:pStyle w:val="whitetitle"/>
              <w:spacing w:before="80" w:after="80"/>
              <w:rPr>
                <w:sz w:val="18"/>
                <w:szCs w:val="18"/>
                <w:lang w:val="en-AU"/>
              </w:rPr>
            </w:pPr>
            <w:r w:rsidRPr="00917E9D">
              <w:rPr>
                <w:sz w:val="18"/>
                <w:szCs w:val="18"/>
                <w:lang w:val="en-AU"/>
              </w:rPr>
              <w:lastRenderedPageBreak/>
              <w:t>Part 1</w:t>
            </w:r>
            <w:r w:rsidR="00A962BF">
              <w:rPr>
                <w:sz w:val="18"/>
                <w:szCs w:val="18"/>
                <w:lang w:val="en-AU"/>
              </w:rPr>
              <w:t>3</w:t>
            </w:r>
            <w:r w:rsidRPr="00917E9D">
              <w:rPr>
                <w:sz w:val="18"/>
                <w:szCs w:val="18"/>
                <w:lang w:val="en-AU"/>
              </w:rPr>
              <w:t>: Proposed fee calculation</w:t>
            </w:r>
          </w:p>
        </w:tc>
      </w:tr>
      <w:tr w:rsidR="007051C0" w:rsidRPr="00917E9D" w14:paraId="638A5990" w14:textId="77777777" w:rsidTr="003419E0">
        <w:tblPrEx>
          <w:tblLook w:val="04A0" w:firstRow="1" w:lastRow="0" w:firstColumn="1" w:lastColumn="0" w:noHBand="0" w:noVBand="1"/>
        </w:tblPrEx>
        <w:trPr>
          <w:trHeight w:val="460"/>
        </w:trPr>
        <w:tc>
          <w:tcPr>
            <w:tcW w:w="9640" w:type="dxa"/>
            <w:gridSpan w:val="5"/>
            <w:shd w:val="clear" w:color="auto" w:fill="DAEEF3"/>
          </w:tcPr>
          <w:p w14:paraId="74C3A1DF" w14:textId="77777777" w:rsidR="007051C0" w:rsidRPr="0093767F" w:rsidRDefault="007051C0" w:rsidP="00E029DB">
            <w:pPr>
              <w:pStyle w:val="Mainbodytext"/>
              <w:rPr>
                <w:b/>
                <w:sz w:val="18"/>
                <w:szCs w:val="18"/>
                <w:u w:val="single"/>
                <w:lang w:val="en-AU"/>
              </w:rPr>
            </w:pPr>
            <w:r w:rsidRPr="0093767F">
              <w:rPr>
                <w:b/>
                <w:sz w:val="18"/>
                <w:szCs w:val="18"/>
                <w:u w:val="single"/>
              </w:rPr>
              <w:t>INSTRUCTIONS:</w:t>
            </w:r>
          </w:p>
          <w:p w14:paraId="72E54839" w14:textId="77777777" w:rsidR="00FB4B26" w:rsidRPr="00917E9D" w:rsidRDefault="007051C0" w:rsidP="00E029DB">
            <w:pPr>
              <w:spacing w:before="60" w:after="60"/>
              <w:rPr>
                <w:b/>
                <w:iCs/>
                <w:sz w:val="18"/>
                <w:szCs w:val="18"/>
                <w:lang w:val="en-AU"/>
              </w:rPr>
            </w:pPr>
            <w:r w:rsidRPr="00917E9D">
              <w:rPr>
                <w:b/>
                <w:iCs/>
                <w:sz w:val="18"/>
                <w:szCs w:val="18"/>
              </w:rPr>
              <w:t>Different fee units apply for different fee components. Fee units may also have different amounts depending on the period in which the calculation is made.</w:t>
            </w:r>
          </w:p>
          <w:p w14:paraId="639327BF" w14:textId="65D88840" w:rsidR="004A4247" w:rsidRPr="00917E9D" w:rsidRDefault="004A4247" w:rsidP="00E029DB">
            <w:pPr>
              <w:spacing w:before="60" w:after="60"/>
              <w:rPr>
                <w:b/>
                <w:iCs/>
                <w:sz w:val="18"/>
                <w:szCs w:val="18"/>
                <w:lang w:val="en-AU"/>
              </w:rPr>
            </w:pPr>
            <w:r w:rsidRPr="00917E9D">
              <w:rPr>
                <w:b/>
                <w:iCs/>
                <w:sz w:val="18"/>
                <w:szCs w:val="18"/>
              </w:rPr>
              <w:t xml:space="preserve">Once DWER has confirmed that the application submitted meets the </w:t>
            </w:r>
            <w:r w:rsidR="003419E0" w:rsidRPr="00917E9D">
              <w:rPr>
                <w:b/>
                <w:iCs/>
                <w:sz w:val="18"/>
                <w:szCs w:val="18"/>
              </w:rPr>
              <w:t xml:space="preserve">relevant </w:t>
            </w:r>
            <w:r w:rsidRPr="00917E9D">
              <w:rPr>
                <w:b/>
                <w:iCs/>
                <w:sz w:val="18"/>
                <w:szCs w:val="18"/>
              </w:rPr>
              <w:t>requirements of the EP Act, you will be issued an invoice</w:t>
            </w:r>
            <w:r w:rsidR="003419E0" w:rsidRPr="00917E9D">
              <w:rPr>
                <w:b/>
                <w:iCs/>
                <w:sz w:val="18"/>
                <w:szCs w:val="18"/>
              </w:rPr>
              <w:t xml:space="preserve"> with instructions for paying your application fee.</w:t>
            </w:r>
          </w:p>
          <w:p w14:paraId="0EB8D32F" w14:textId="64DE3ECE" w:rsidR="00FB4B26" w:rsidRPr="00917E9D" w:rsidRDefault="00FB4B26" w:rsidP="00E029DB">
            <w:pPr>
              <w:spacing w:before="60" w:after="60"/>
              <w:rPr>
                <w:sz w:val="18"/>
                <w:szCs w:val="18"/>
                <w:lang w:val="en-AU"/>
              </w:rPr>
            </w:pPr>
            <w:r w:rsidRPr="00917E9D">
              <w:rPr>
                <w:b/>
                <w:iCs/>
                <w:sz w:val="18"/>
                <w:szCs w:val="18"/>
              </w:rPr>
              <w:t xml:space="preserve">Further information on fees can be found in the </w:t>
            </w:r>
            <w:hyperlink r:id="rId45" w:history="1">
              <w:r w:rsidRPr="00277808">
                <w:rPr>
                  <w:rStyle w:val="Hyperlink"/>
                  <w:b/>
                  <w:i/>
                  <w:iCs/>
                  <w:sz w:val="18"/>
                  <w:szCs w:val="18"/>
                </w:rPr>
                <w:t>Fact Sheet: Industry Regulation fees</w:t>
              </w:r>
            </w:hyperlink>
            <w:r w:rsidRPr="005F3489">
              <w:rPr>
                <w:b/>
                <w:iCs/>
                <w:sz w:val="18"/>
                <w:szCs w:val="18"/>
                <w:lang w:val="en-AU"/>
              </w:rPr>
              <w:t>,</w:t>
            </w:r>
            <w:r w:rsidR="00CC5EB1">
              <w:rPr>
                <w:b/>
                <w:iCs/>
                <w:sz w:val="18"/>
                <w:szCs w:val="18"/>
                <w:lang w:val="en-AU"/>
              </w:rPr>
              <w:t xml:space="preserve"> and on</w:t>
            </w:r>
            <w:r w:rsidRPr="00917E9D">
              <w:rPr>
                <w:b/>
                <w:iCs/>
                <w:sz w:val="18"/>
                <w:szCs w:val="18"/>
              </w:rPr>
              <w:t xml:space="preserve"> </w:t>
            </w:r>
            <w:hyperlink r:id="rId46" w:history="1">
              <w:proofErr w:type="spellStart"/>
              <w:r w:rsidRPr="00CC5EB1">
                <w:rPr>
                  <w:rStyle w:val="Hyperlink"/>
                  <w:b/>
                  <w:iCs/>
                  <w:sz w:val="18"/>
                  <w:szCs w:val="18"/>
                </w:rPr>
                <w:t>DWER’s</w:t>
              </w:r>
              <w:proofErr w:type="spellEnd"/>
              <w:r w:rsidRPr="00CC5EB1">
                <w:rPr>
                  <w:rStyle w:val="Hyperlink"/>
                  <w:b/>
                  <w:iCs/>
                  <w:sz w:val="18"/>
                  <w:szCs w:val="18"/>
                </w:rPr>
                <w:t xml:space="preserve"> website</w:t>
              </w:r>
            </w:hyperlink>
            <w:r w:rsidRPr="00917E9D">
              <w:rPr>
                <w:b/>
                <w:iCs/>
                <w:sz w:val="18"/>
                <w:szCs w:val="18"/>
              </w:rPr>
              <w:t>.</w:t>
            </w:r>
          </w:p>
        </w:tc>
      </w:tr>
      <w:tr w:rsidR="007051C0" w:rsidRPr="00917E9D" w14:paraId="2ED46A64" w14:textId="77777777" w:rsidTr="003419E0">
        <w:trPr>
          <w:cantSplit/>
          <w:trHeight w:val="460"/>
        </w:trPr>
        <w:tc>
          <w:tcPr>
            <w:tcW w:w="844" w:type="dxa"/>
            <w:tcBorders>
              <w:top w:val="single" w:sz="4" w:space="0" w:color="auto"/>
              <w:left w:val="single" w:sz="4" w:space="0" w:color="auto"/>
              <w:right w:val="nil"/>
            </w:tcBorders>
            <w:shd w:val="clear" w:color="auto" w:fill="D9D9D9" w:themeFill="background1" w:themeFillShade="D9"/>
          </w:tcPr>
          <w:p w14:paraId="4D9ACF97" w14:textId="6FDBB42E" w:rsidR="007051C0" w:rsidRPr="00684288" w:rsidRDefault="007051C0" w:rsidP="00D11E52">
            <w:pPr>
              <w:pStyle w:val="Mainbodytext"/>
              <w:rPr>
                <w:sz w:val="18"/>
                <w:szCs w:val="18"/>
                <w:highlight w:val="yellow"/>
                <w:lang w:val="en-AU"/>
              </w:rPr>
            </w:pPr>
            <w:r w:rsidRPr="00B550CB">
              <w:rPr>
                <w:sz w:val="18"/>
                <w:szCs w:val="18"/>
              </w:rPr>
              <w:t>1</w:t>
            </w:r>
            <w:r w:rsidR="00A962BF" w:rsidRPr="00B550CB">
              <w:rPr>
                <w:sz w:val="18"/>
                <w:szCs w:val="18"/>
              </w:rPr>
              <w:t>3</w:t>
            </w:r>
            <w:r w:rsidRPr="00B550CB">
              <w:rPr>
                <w:sz w:val="18"/>
                <w:szCs w:val="18"/>
              </w:rPr>
              <w:t>.1</w:t>
            </w:r>
          </w:p>
        </w:tc>
        <w:tc>
          <w:tcPr>
            <w:tcW w:w="4543" w:type="dxa"/>
            <w:tcBorders>
              <w:top w:val="single" w:sz="4" w:space="0" w:color="auto"/>
              <w:left w:val="nil"/>
              <w:bottom w:val="single" w:sz="4" w:space="0" w:color="auto"/>
              <w:right w:val="nil"/>
            </w:tcBorders>
            <w:shd w:val="clear" w:color="auto" w:fill="D9D9D9" w:themeFill="background1" w:themeFillShade="D9"/>
          </w:tcPr>
          <w:p w14:paraId="471AAB5F" w14:textId="77777777" w:rsidR="007051C0" w:rsidRPr="00917E9D" w:rsidRDefault="007051C0" w:rsidP="007F0AAC">
            <w:pPr>
              <w:pStyle w:val="Mainbodytext"/>
              <w:rPr>
                <w:sz w:val="18"/>
                <w:szCs w:val="18"/>
                <w:lang w:val="en-AU"/>
              </w:rPr>
            </w:pPr>
            <w:r w:rsidRPr="00917E9D">
              <w:rPr>
                <w:sz w:val="18"/>
                <w:szCs w:val="18"/>
                <w:lang w:val="en-AU"/>
              </w:rPr>
              <w:t xml:space="preserve">Only the relevant fee calculations are to be completed as follows: </w:t>
            </w:r>
          </w:p>
          <w:p w14:paraId="652D3B58" w14:textId="6A992212" w:rsidR="007051C0" w:rsidRPr="001F3FB8" w:rsidRDefault="00B94A01" w:rsidP="00531510">
            <w:pPr>
              <w:pStyle w:val="Mainbodytext"/>
              <w:rPr>
                <w:i/>
                <w:iCs w:val="0"/>
                <w:sz w:val="18"/>
                <w:szCs w:val="18"/>
                <w:lang w:val="en-AU"/>
              </w:rPr>
            </w:pPr>
            <w:r w:rsidRPr="001F3FB8">
              <w:rPr>
                <w:i/>
                <w:iCs w:val="0"/>
                <w:sz w:val="18"/>
                <w:szCs w:val="18"/>
                <w:lang w:val="en-AU"/>
              </w:rPr>
              <w:t>[mark the box</w:t>
            </w:r>
            <w:r w:rsidR="007051C0" w:rsidRPr="001F3FB8">
              <w:rPr>
                <w:i/>
                <w:iCs w:val="0"/>
                <w:sz w:val="18"/>
                <w:szCs w:val="18"/>
                <w:lang w:val="en-AU"/>
              </w:rPr>
              <w:t xml:space="preserve"> to indicate section</w:t>
            </w:r>
            <w:r w:rsidR="005C2C9E">
              <w:rPr>
                <w:i/>
                <w:iCs w:val="0"/>
                <w:sz w:val="18"/>
                <w:szCs w:val="18"/>
                <w:lang w:val="en-AU"/>
              </w:rPr>
              <w:t xml:space="preserve"> </w:t>
            </w:r>
            <w:r w:rsidR="007051C0" w:rsidRPr="001F3FB8">
              <w:rPr>
                <w:i/>
                <w:iCs w:val="0"/>
                <w:sz w:val="18"/>
                <w:szCs w:val="18"/>
                <w:lang w:val="en-AU"/>
              </w:rPr>
              <w:t xml:space="preserve">s completed] </w:t>
            </w:r>
          </w:p>
        </w:tc>
        <w:tc>
          <w:tcPr>
            <w:tcW w:w="4253"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134A8506" w14:textId="79640886" w:rsidR="007051C0" w:rsidRPr="005F3489" w:rsidRDefault="00A01D16" w:rsidP="007F0AAC">
            <w:pPr>
              <w:pStyle w:val="Mainbodytext"/>
              <w:tabs>
                <w:tab w:val="clear" w:pos="450"/>
                <w:tab w:val="left" w:pos="175"/>
              </w:tabs>
              <w:ind w:left="425" w:hanging="425"/>
              <w:rPr>
                <w:sz w:val="18"/>
                <w:szCs w:val="18"/>
                <w:lang w:val="en-AU"/>
              </w:rPr>
            </w:pPr>
            <w:sdt>
              <w:sdtPr>
                <w:rPr>
                  <w:sz w:val="24"/>
                </w:rPr>
                <w:id w:val="-1580287578"/>
                <w14:checkbox>
                  <w14:checked w14:val="0"/>
                  <w14:checkedState w14:val="2612" w14:font="MS Gothic"/>
                  <w14:uncheckedState w14:val="2610" w14:font="MS Gothic"/>
                </w14:checkbox>
              </w:sdtPr>
              <w:sdtEndPr/>
              <w:sdtContent>
                <w:r w:rsidR="00AC452E" w:rsidRPr="00C91AC6">
                  <w:rPr>
                    <w:rFonts w:ascii="MS Gothic" w:eastAsia="MS Gothic" w:hAnsi="MS Gothic" w:hint="eastAsia"/>
                    <w:sz w:val="24"/>
                  </w:rPr>
                  <w:t>☐</w:t>
                </w:r>
              </w:sdtContent>
            </w:sdt>
            <w:r w:rsidR="00AC452E" w:rsidRPr="00917E9D">
              <w:rPr>
                <w:sz w:val="18"/>
                <w:szCs w:val="18"/>
                <w:lang w:val="en-AU"/>
              </w:rPr>
              <w:t xml:space="preserve"> </w:t>
            </w:r>
            <w:r w:rsidR="007051C0" w:rsidRPr="00917E9D">
              <w:rPr>
                <w:sz w:val="18"/>
                <w:szCs w:val="18"/>
                <w:lang w:val="en-AU"/>
              </w:rPr>
              <w:t xml:space="preserve">Section </w:t>
            </w:r>
            <w:r w:rsidR="007051C0" w:rsidRPr="00B550CB">
              <w:rPr>
                <w:sz w:val="18"/>
                <w:szCs w:val="18"/>
              </w:rPr>
              <w:t>1</w:t>
            </w:r>
            <w:r w:rsidR="00A962BF" w:rsidRPr="00B550CB">
              <w:rPr>
                <w:sz w:val="18"/>
                <w:szCs w:val="18"/>
              </w:rPr>
              <w:t>3</w:t>
            </w:r>
            <w:r w:rsidR="007051C0" w:rsidRPr="00B550CB">
              <w:rPr>
                <w:sz w:val="18"/>
                <w:szCs w:val="18"/>
              </w:rPr>
              <w:t>.3</w:t>
            </w:r>
            <w:r w:rsidR="007051C0" w:rsidRPr="005F3489">
              <w:rPr>
                <w:sz w:val="18"/>
                <w:szCs w:val="18"/>
              </w:rPr>
              <w:t xml:space="preserve"> for works approval applications</w:t>
            </w:r>
          </w:p>
          <w:p w14:paraId="2CDDF9CB" w14:textId="7D41C270" w:rsidR="007051C0" w:rsidRPr="005F3489" w:rsidRDefault="00A01D16" w:rsidP="007F0AAC">
            <w:pPr>
              <w:pStyle w:val="Mainbodytext"/>
              <w:tabs>
                <w:tab w:val="clear" w:pos="450"/>
                <w:tab w:val="left" w:pos="175"/>
              </w:tabs>
              <w:ind w:left="425" w:hanging="425"/>
              <w:rPr>
                <w:sz w:val="18"/>
                <w:szCs w:val="18"/>
                <w:lang w:val="en-AU"/>
              </w:rPr>
            </w:pPr>
            <w:sdt>
              <w:sdtPr>
                <w:rPr>
                  <w:sz w:val="24"/>
                </w:rPr>
                <w:id w:val="875199763"/>
                <w14:checkbox>
                  <w14:checked w14:val="0"/>
                  <w14:checkedState w14:val="2612" w14:font="MS Gothic"/>
                  <w14:uncheckedState w14:val="2610" w14:font="MS Gothic"/>
                </w14:checkbox>
              </w:sdtPr>
              <w:sdtEndPr/>
              <w:sdtContent>
                <w:r w:rsidR="00AC452E" w:rsidRPr="005F3489">
                  <w:rPr>
                    <w:rFonts w:ascii="MS Gothic" w:eastAsia="MS Gothic" w:hAnsi="MS Gothic"/>
                    <w:sz w:val="24"/>
                  </w:rPr>
                  <w:t>☐</w:t>
                </w:r>
              </w:sdtContent>
            </w:sdt>
            <w:r w:rsidR="00AC452E" w:rsidRPr="005F3489">
              <w:rPr>
                <w:sz w:val="18"/>
                <w:szCs w:val="18"/>
              </w:rPr>
              <w:t xml:space="preserve"> </w:t>
            </w:r>
            <w:r w:rsidR="007051C0" w:rsidRPr="005F3489">
              <w:rPr>
                <w:sz w:val="18"/>
                <w:szCs w:val="18"/>
              </w:rPr>
              <w:t xml:space="preserve">Section </w:t>
            </w:r>
            <w:r w:rsidR="003C59EB" w:rsidRPr="00B550CB">
              <w:rPr>
                <w:sz w:val="18"/>
                <w:szCs w:val="18"/>
              </w:rPr>
              <w:t>1</w:t>
            </w:r>
            <w:r w:rsidR="00A962BF" w:rsidRPr="00B550CB">
              <w:rPr>
                <w:sz w:val="18"/>
                <w:szCs w:val="18"/>
              </w:rPr>
              <w:t>3</w:t>
            </w:r>
            <w:r w:rsidR="007051C0" w:rsidRPr="00B550CB">
              <w:rPr>
                <w:sz w:val="18"/>
                <w:szCs w:val="18"/>
              </w:rPr>
              <w:t>.4</w:t>
            </w:r>
            <w:r w:rsidR="007051C0" w:rsidRPr="005F3489">
              <w:rPr>
                <w:sz w:val="18"/>
                <w:szCs w:val="18"/>
              </w:rPr>
              <w:t xml:space="preserve"> for </w:t>
            </w:r>
            <w:proofErr w:type="spellStart"/>
            <w:r w:rsidR="007051C0" w:rsidRPr="005F3489">
              <w:rPr>
                <w:sz w:val="18"/>
                <w:szCs w:val="18"/>
              </w:rPr>
              <w:t>licence</w:t>
            </w:r>
            <w:proofErr w:type="spellEnd"/>
            <w:r w:rsidR="007051C0" w:rsidRPr="005F3489">
              <w:rPr>
                <w:sz w:val="18"/>
                <w:szCs w:val="18"/>
              </w:rPr>
              <w:t xml:space="preserve"> </w:t>
            </w:r>
            <w:r w:rsidR="00AC452E" w:rsidRPr="005F3489">
              <w:rPr>
                <w:sz w:val="18"/>
                <w:szCs w:val="18"/>
              </w:rPr>
              <w:t>/</w:t>
            </w:r>
            <w:r w:rsidR="00394B6F" w:rsidRPr="005F3489">
              <w:rPr>
                <w:sz w:val="18"/>
                <w:szCs w:val="18"/>
              </w:rPr>
              <w:t xml:space="preserve"> renewal </w:t>
            </w:r>
            <w:r w:rsidR="007051C0" w:rsidRPr="005F3489">
              <w:rPr>
                <w:sz w:val="18"/>
                <w:szCs w:val="18"/>
              </w:rPr>
              <w:t>applications</w:t>
            </w:r>
          </w:p>
          <w:p w14:paraId="5AC4A694" w14:textId="042A0F8A" w:rsidR="007051C0" w:rsidRPr="005F3489" w:rsidRDefault="00A01D16" w:rsidP="007F0AAC">
            <w:pPr>
              <w:pStyle w:val="Mainbodytext"/>
              <w:rPr>
                <w:sz w:val="18"/>
                <w:szCs w:val="18"/>
                <w:lang w:val="en-AU"/>
              </w:rPr>
            </w:pPr>
            <w:sdt>
              <w:sdtPr>
                <w:rPr>
                  <w:sz w:val="24"/>
                </w:rPr>
                <w:id w:val="-421256600"/>
                <w14:checkbox>
                  <w14:checked w14:val="0"/>
                  <w14:checkedState w14:val="2612" w14:font="MS Gothic"/>
                  <w14:uncheckedState w14:val="2610" w14:font="MS Gothic"/>
                </w14:checkbox>
              </w:sdtPr>
              <w:sdtEndPr/>
              <w:sdtContent>
                <w:r w:rsidR="00AC452E" w:rsidRPr="005F3489">
                  <w:rPr>
                    <w:rFonts w:ascii="MS Gothic" w:eastAsia="MS Gothic" w:hAnsi="MS Gothic"/>
                    <w:sz w:val="24"/>
                  </w:rPr>
                  <w:t>☐</w:t>
                </w:r>
              </w:sdtContent>
            </w:sdt>
            <w:r w:rsidR="00AC452E" w:rsidRPr="005F3489">
              <w:rPr>
                <w:sz w:val="18"/>
                <w:szCs w:val="18"/>
              </w:rPr>
              <w:t xml:space="preserve"> </w:t>
            </w:r>
            <w:r w:rsidR="007051C0" w:rsidRPr="005F3489">
              <w:rPr>
                <w:sz w:val="18"/>
                <w:szCs w:val="18"/>
              </w:rPr>
              <w:t xml:space="preserve">Section </w:t>
            </w:r>
            <w:r w:rsidR="003C59EB" w:rsidRPr="00B550CB">
              <w:rPr>
                <w:sz w:val="18"/>
                <w:szCs w:val="18"/>
              </w:rPr>
              <w:t>1</w:t>
            </w:r>
            <w:r w:rsidR="00A962BF" w:rsidRPr="00B550CB">
              <w:rPr>
                <w:sz w:val="18"/>
                <w:szCs w:val="18"/>
              </w:rPr>
              <w:t>3</w:t>
            </w:r>
            <w:r w:rsidR="007051C0" w:rsidRPr="00B550CB">
              <w:rPr>
                <w:sz w:val="18"/>
                <w:szCs w:val="18"/>
              </w:rPr>
              <w:t>.5</w:t>
            </w:r>
            <w:r w:rsidR="007051C0" w:rsidRPr="005F3489">
              <w:rPr>
                <w:sz w:val="18"/>
                <w:szCs w:val="18"/>
              </w:rPr>
              <w:t xml:space="preserve"> for registration applications</w:t>
            </w:r>
          </w:p>
          <w:p w14:paraId="453760B2" w14:textId="704FB8FC" w:rsidR="007051C0" w:rsidRPr="005F3489" w:rsidRDefault="00A01D16" w:rsidP="007F0AAC">
            <w:pPr>
              <w:pStyle w:val="Mainbodytext"/>
              <w:rPr>
                <w:sz w:val="18"/>
                <w:szCs w:val="18"/>
                <w:lang w:val="en-AU"/>
              </w:rPr>
            </w:pPr>
            <w:sdt>
              <w:sdtPr>
                <w:rPr>
                  <w:sz w:val="24"/>
                </w:rPr>
                <w:id w:val="-755206307"/>
                <w14:checkbox>
                  <w14:checked w14:val="0"/>
                  <w14:checkedState w14:val="2612" w14:font="MS Gothic"/>
                  <w14:uncheckedState w14:val="2610" w14:font="MS Gothic"/>
                </w14:checkbox>
              </w:sdtPr>
              <w:sdtEndPr/>
              <w:sdtContent>
                <w:r w:rsidR="00AC452E" w:rsidRPr="005F3489">
                  <w:rPr>
                    <w:rFonts w:ascii="MS Gothic" w:eastAsia="MS Gothic" w:hAnsi="MS Gothic"/>
                    <w:sz w:val="24"/>
                  </w:rPr>
                  <w:t>☐</w:t>
                </w:r>
              </w:sdtContent>
            </w:sdt>
            <w:r w:rsidR="00AC452E" w:rsidRPr="005F3489">
              <w:rPr>
                <w:sz w:val="18"/>
                <w:szCs w:val="18"/>
              </w:rPr>
              <w:t xml:space="preserve"> </w:t>
            </w:r>
            <w:r w:rsidR="007051C0" w:rsidRPr="005F3489">
              <w:rPr>
                <w:sz w:val="18"/>
                <w:szCs w:val="18"/>
              </w:rPr>
              <w:t xml:space="preserve">Section </w:t>
            </w:r>
            <w:r w:rsidR="007051C0" w:rsidRPr="00B550CB">
              <w:rPr>
                <w:sz w:val="18"/>
                <w:szCs w:val="18"/>
              </w:rPr>
              <w:t>1</w:t>
            </w:r>
            <w:r w:rsidR="00A962BF" w:rsidRPr="00B550CB">
              <w:rPr>
                <w:sz w:val="18"/>
                <w:szCs w:val="18"/>
              </w:rPr>
              <w:t>3</w:t>
            </w:r>
            <w:r w:rsidR="007051C0" w:rsidRPr="00B550CB">
              <w:rPr>
                <w:sz w:val="18"/>
                <w:szCs w:val="18"/>
              </w:rPr>
              <w:t>.6</w:t>
            </w:r>
            <w:r w:rsidR="007051C0" w:rsidRPr="005F3489">
              <w:rPr>
                <w:sz w:val="18"/>
                <w:szCs w:val="18"/>
              </w:rPr>
              <w:t xml:space="preserve"> for amendment applications</w:t>
            </w:r>
          </w:p>
          <w:p w14:paraId="788559D6" w14:textId="54B460AD" w:rsidR="007051C0" w:rsidRPr="00917E9D" w:rsidRDefault="00A01D16" w:rsidP="00420B4D">
            <w:pPr>
              <w:pStyle w:val="Mainbodytext"/>
              <w:rPr>
                <w:sz w:val="18"/>
                <w:szCs w:val="18"/>
                <w:lang w:val="en-AU"/>
              </w:rPr>
            </w:pPr>
            <w:sdt>
              <w:sdtPr>
                <w:rPr>
                  <w:sz w:val="24"/>
                </w:rPr>
                <w:id w:val="-407222390"/>
                <w14:checkbox>
                  <w14:checked w14:val="0"/>
                  <w14:checkedState w14:val="2612" w14:font="MS Gothic"/>
                  <w14:uncheckedState w14:val="2610" w14:font="MS Gothic"/>
                </w14:checkbox>
              </w:sdtPr>
              <w:sdtEndPr/>
              <w:sdtContent>
                <w:r w:rsidR="00AC452E" w:rsidRPr="005F3489">
                  <w:rPr>
                    <w:rFonts w:ascii="MS Gothic" w:eastAsia="MS Gothic" w:hAnsi="MS Gothic"/>
                    <w:sz w:val="24"/>
                  </w:rPr>
                  <w:t>☐</w:t>
                </w:r>
              </w:sdtContent>
            </w:sdt>
            <w:r w:rsidR="00AC452E" w:rsidRPr="005F3489">
              <w:rPr>
                <w:sz w:val="18"/>
                <w:szCs w:val="18"/>
              </w:rPr>
              <w:t xml:space="preserve"> </w:t>
            </w:r>
            <w:r w:rsidR="007051C0" w:rsidRPr="005F3489">
              <w:rPr>
                <w:sz w:val="18"/>
                <w:szCs w:val="18"/>
              </w:rPr>
              <w:t xml:space="preserve">Section </w:t>
            </w:r>
            <w:r w:rsidR="003C59EB" w:rsidRPr="00B550CB">
              <w:rPr>
                <w:sz w:val="18"/>
                <w:szCs w:val="18"/>
              </w:rPr>
              <w:t>1</w:t>
            </w:r>
            <w:r w:rsidR="00A962BF" w:rsidRPr="00B550CB">
              <w:rPr>
                <w:sz w:val="18"/>
                <w:szCs w:val="18"/>
              </w:rPr>
              <w:t>3</w:t>
            </w:r>
            <w:r w:rsidR="007051C0" w:rsidRPr="00B550CB">
              <w:rPr>
                <w:sz w:val="18"/>
                <w:szCs w:val="18"/>
              </w:rPr>
              <w:t>.7</w:t>
            </w:r>
            <w:r w:rsidR="007051C0" w:rsidRPr="005F3489">
              <w:rPr>
                <w:sz w:val="18"/>
                <w:szCs w:val="18"/>
              </w:rPr>
              <w:t xml:space="preserve"> for applications requiring clearing of native vegetation</w:t>
            </w:r>
          </w:p>
        </w:tc>
      </w:tr>
      <w:tr w:rsidR="007051C0" w:rsidRPr="00917E9D" w14:paraId="0C9ABB73" w14:textId="77777777" w:rsidTr="003419E0">
        <w:trPr>
          <w:cantSplit/>
          <w:trHeight w:val="460"/>
        </w:trPr>
        <w:tc>
          <w:tcPr>
            <w:tcW w:w="844" w:type="dxa"/>
            <w:tcBorders>
              <w:top w:val="single" w:sz="4" w:space="0" w:color="auto"/>
              <w:left w:val="single" w:sz="4" w:space="0" w:color="auto"/>
              <w:right w:val="nil"/>
            </w:tcBorders>
            <w:shd w:val="clear" w:color="auto" w:fill="D9D9D9" w:themeFill="background1" w:themeFillShade="D9"/>
          </w:tcPr>
          <w:p w14:paraId="26025DB7" w14:textId="3610E880" w:rsidR="007051C0" w:rsidRPr="00B550CB" w:rsidRDefault="007051C0" w:rsidP="00D11E52">
            <w:pPr>
              <w:pStyle w:val="Mainbodytext"/>
              <w:rPr>
                <w:sz w:val="18"/>
                <w:szCs w:val="18"/>
                <w:lang w:val="en-AU"/>
              </w:rPr>
            </w:pPr>
            <w:r w:rsidRPr="00B550CB">
              <w:rPr>
                <w:sz w:val="18"/>
                <w:szCs w:val="18"/>
              </w:rPr>
              <w:t>1</w:t>
            </w:r>
            <w:r w:rsidR="00A962BF" w:rsidRPr="00B550CB">
              <w:rPr>
                <w:sz w:val="18"/>
                <w:szCs w:val="18"/>
              </w:rPr>
              <w:t>3</w:t>
            </w:r>
            <w:r w:rsidRPr="00B550CB">
              <w:rPr>
                <w:sz w:val="18"/>
                <w:szCs w:val="18"/>
              </w:rPr>
              <w:t>.2</w:t>
            </w:r>
          </w:p>
        </w:tc>
        <w:tc>
          <w:tcPr>
            <w:tcW w:w="8095" w:type="dxa"/>
            <w:gridSpan w:val="3"/>
            <w:tcBorders>
              <w:top w:val="single" w:sz="4" w:space="0" w:color="auto"/>
              <w:left w:val="nil"/>
              <w:bottom w:val="single" w:sz="4" w:space="0" w:color="auto"/>
              <w:right w:val="nil"/>
            </w:tcBorders>
            <w:shd w:val="clear" w:color="auto" w:fill="D9D9D9" w:themeFill="background1" w:themeFillShade="D9"/>
          </w:tcPr>
          <w:p w14:paraId="43D1F1B9" w14:textId="441B3382" w:rsidR="007051C0" w:rsidRPr="005F3489" w:rsidRDefault="007051C0" w:rsidP="003F131D">
            <w:pPr>
              <w:pStyle w:val="Mainbodytext"/>
              <w:rPr>
                <w:sz w:val="18"/>
                <w:szCs w:val="18"/>
                <w:lang w:val="en-AU"/>
              </w:rPr>
            </w:pPr>
            <w:r w:rsidRPr="005F3489">
              <w:rPr>
                <w:sz w:val="18"/>
                <w:szCs w:val="18"/>
              </w:rPr>
              <w:t xml:space="preserve">All information and data used for the calculation of proposed fees has been provided in </w:t>
            </w:r>
            <w:r w:rsidR="00AA2E7E" w:rsidRPr="005F3489">
              <w:rPr>
                <w:sz w:val="18"/>
                <w:szCs w:val="18"/>
              </w:rPr>
              <w:t xml:space="preserve">accordance with </w:t>
            </w:r>
            <w:r w:rsidR="001F3FB8">
              <w:rPr>
                <w:sz w:val="18"/>
                <w:szCs w:val="18"/>
              </w:rPr>
              <w:t>S</w:t>
            </w:r>
            <w:r w:rsidR="001F3FB8" w:rsidRPr="005F3489">
              <w:rPr>
                <w:sz w:val="18"/>
                <w:szCs w:val="18"/>
              </w:rPr>
              <w:t xml:space="preserve">ection </w:t>
            </w:r>
            <w:r w:rsidR="00767E40" w:rsidRPr="00B550CB">
              <w:rPr>
                <w:sz w:val="18"/>
                <w:szCs w:val="18"/>
              </w:rPr>
              <w:t>1</w:t>
            </w:r>
            <w:r w:rsidR="00684288" w:rsidRPr="00B550CB">
              <w:rPr>
                <w:sz w:val="18"/>
                <w:szCs w:val="18"/>
              </w:rPr>
              <w:t>3</w:t>
            </w:r>
            <w:r w:rsidR="00767E40" w:rsidRPr="00B550CB">
              <w:rPr>
                <w:sz w:val="18"/>
                <w:szCs w:val="18"/>
              </w:rPr>
              <w:t>.8</w:t>
            </w:r>
            <w:r w:rsidR="00061A38" w:rsidRPr="005F3489">
              <w:rPr>
                <w:sz w:val="18"/>
                <w:szCs w:val="18"/>
              </w:rPr>
              <w:t>.</w:t>
            </w:r>
          </w:p>
        </w:tc>
        <w:sdt>
          <w:sdtPr>
            <w:rPr>
              <w:sz w:val="24"/>
            </w:rPr>
            <w:id w:val="537015964"/>
            <w14:checkbox>
              <w14:checked w14:val="0"/>
              <w14:checkedState w14:val="2612" w14:font="MS Gothic"/>
              <w14:uncheckedState w14:val="2610" w14:font="MS Gothic"/>
            </w14:checkbox>
          </w:sdtPr>
          <w:sdtEndPr/>
          <w:sdtContent>
            <w:tc>
              <w:tcPr>
                <w:tcW w:w="701" w:type="dxa"/>
                <w:tcBorders>
                  <w:top w:val="single" w:sz="4" w:space="0" w:color="auto"/>
                  <w:left w:val="nil"/>
                  <w:bottom w:val="single" w:sz="4" w:space="0" w:color="auto"/>
                  <w:right w:val="single" w:sz="4" w:space="0" w:color="auto"/>
                </w:tcBorders>
                <w:shd w:val="clear" w:color="auto" w:fill="FFFFFF" w:themeFill="background1"/>
                <w:vAlign w:val="center"/>
              </w:tcPr>
              <w:p w14:paraId="6833218B" w14:textId="2A144FCF" w:rsidR="007051C0" w:rsidRPr="00917E9D" w:rsidRDefault="00AC452E" w:rsidP="00E029DB">
                <w:pPr>
                  <w:pStyle w:val="Mainbodytext"/>
                  <w:jc w:val="center"/>
                  <w:rPr>
                    <w:sz w:val="18"/>
                    <w:szCs w:val="18"/>
                    <w:lang w:val="en-AU"/>
                  </w:rPr>
                </w:pPr>
                <w:r w:rsidRPr="00C91AC6">
                  <w:rPr>
                    <w:rFonts w:ascii="MS Gothic" w:eastAsia="MS Gothic" w:hAnsi="MS Gothic" w:hint="eastAsia"/>
                    <w:sz w:val="24"/>
                  </w:rPr>
                  <w:t>☐</w:t>
                </w:r>
              </w:p>
            </w:tc>
          </w:sdtContent>
        </w:sdt>
      </w:tr>
      <w:tr w:rsidR="007051C0" w:rsidRPr="00917E9D" w14:paraId="70071FDF" w14:textId="77777777" w:rsidTr="003419E0">
        <w:trPr>
          <w:cantSplit/>
          <w:trHeight w:val="70"/>
        </w:trPr>
        <w:tc>
          <w:tcPr>
            <w:tcW w:w="844" w:type="dxa"/>
            <w:tcBorders>
              <w:left w:val="single" w:sz="4" w:space="0" w:color="auto"/>
              <w:bottom w:val="nil"/>
              <w:right w:val="nil"/>
            </w:tcBorders>
            <w:shd w:val="clear" w:color="auto" w:fill="DAEEF3"/>
            <w:vAlign w:val="center"/>
          </w:tcPr>
          <w:p w14:paraId="2715D81C" w14:textId="3CC5D36D" w:rsidR="007051C0" w:rsidRPr="00B550CB" w:rsidRDefault="007051C0" w:rsidP="00D11E52">
            <w:pPr>
              <w:pStyle w:val="Mainbodytext"/>
              <w:rPr>
                <w:sz w:val="18"/>
                <w:szCs w:val="18"/>
                <w:lang w:val="en-AU"/>
              </w:rPr>
            </w:pPr>
            <w:r w:rsidRPr="00B550CB">
              <w:rPr>
                <w:sz w:val="18"/>
                <w:szCs w:val="18"/>
              </w:rPr>
              <w:t>1</w:t>
            </w:r>
            <w:r w:rsidR="00A962BF" w:rsidRPr="00B550CB">
              <w:rPr>
                <w:sz w:val="18"/>
                <w:szCs w:val="18"/>
              </w:rPr>
              <w:t>3</w:t>
            </w:r>
            <w:r w:rsidRPr="00B550CB">
              <w:rPr>
                <w:sz w:val="18"/>
                <w:szCs w:val="18"/>
              </w:rPr>
              <w:t>.3</w:t>
            </w:r>
          </w:p>
        </w:tc>
        <w:tc>
          <w:tcPr>
            <w:tcW w:w="8796" w:type="dxa"/>
            <w:gridSpan w:val="4"/>
            <w:tcBorders>
              <w:top w:val="single" w:sz="4" w:space="0" w:color="auto"/>
              <w:left w:val="nil"/>
              <w:bottom w:val="nil"/>
              <w:right w:val="single" w:sz="4" w:space="0" w:color="auto"/>
            </w:tcBorders>
            <w:shd w:val="clear" w:color="auto" w:fill="DAEEF3"/>
            <w:vAlign w:val="center"/>
          </w:tcPr>
          <w:p w14:paraId="0C107FE5" w14:textId="77777777" w:rsidR="007051C0" w:rsidRPr="005F3489" w:rsidRDefault="007051C0" w:rsidP="007F0AAC">
            <w:pPr>
              <w:pStyle w:val="Mainbodytext"/>
              <w:rPr>
                <w:b/>
                <w:sz w:val="18"/>
                <w:szCs w:val="18"/>
                <w:lang w:val="en-AU"/>
              </w:rPr>
            </w:pPr>
            <w:r w:rsidRPr="005F3489">
              <w:rPr>
                <w:b/>
                <w:sz w:val="18"/>
                <w:szCs w:val="18"/>
              </w:rPr>
              <w:t>Proposed works approval fee</w:t>
            </w:r>
          </w:p>
        </w:tc>
      </w:tr>
      <w:tr w:rsidR="003419E0" w:rsidRPr="00917E9D" w14:paraId="43299B25" w14:textId="77777777" w:rsidTr="003419E0">
        <w:trPr>
          <w:cantSplit/>
          <w:trHeight w:val="70"/>
        </w:trPr>
        <w:tc>
          <w:tcPr>
            <w:tcW w:w="9640" w:type="dxa"/>
            <w:gridSpan w:val="5"/>
            <w:tcBorders>
              <w:left w:val="single" w:sz="4" w:space="0" w:color="auto"/>
              <w:bottom w:val="nil"/>
              <w:right w:val="single" w:sz="4" w:space="0" w:color="auto"/>
            </w:tcBorders>
            <w:shd w:val="clear" w:color="auto" w:fill="D9D9D9" w:themeFill="background1" w:themeFillShade="D9"/>
            <w:vAlign w:val="center"/>
          </w:tcPr>
          <w:p w14:paraId="6B0C9794" w14:textId="77777777" w:rsidR="003419E0" w:rsidRPr="00917E9D" w:rsidRDefault="003419E0" w:rsidP="003419E0">
            <w:pPr>
              <w:pStyle w:val="Mainbodytext"/>
              <w:rPr>
                <w:sz w:val="18"/>
                <w:szCs w:val="18"/>
              </w:rPr>
            </w:pPr>
            <w:r w:rsidRPr="00917E9D">
              <w:rPr>
                <w:sz w:val="18"/>
                <w:szCs w:val="18"/>
              </w:rPr>
              <w:t>Proposed works approval fee (see Schedule 3 of the EP Regulations)</w:t>
            </w:r>
          </w:p>
          <w:p w14:paraId="5D200585" w14:textId="77777777" w:rsidR="003419E0" w:rsidRPr="00917E9D" w:rsidRDefault="003419E0" w:rsidP="003419E0">
            <w:pPr>
              <w:pStyle w:val="Mainbodytext"/>
              <w:ind w:left="450"/>
              <w:rPr>
                <w:sz w:val="18"/>
                <w:szCs w:val="18"/>
              </w:rPr>
            </w:pPr>
            <w:r w:rsidRPr="00917E9D">
              <w:rPr>
                <w:sz w:val="18"/>
                <w:szCs w:val="18"/>
              </w:rPr>
              <w:t xml:space="preserve">Fees relate to the cost of the works, including all capital costs (inclusive of GST) associated with the construction and establishment of the works proposed under the works approval application. This includes, for example, costs associated with earth works, hard stands, drainage, plant hire, equipment, processing plant, relocation of equipment and </w:t>
            </w:r>
            <w:proofErr w:type="spellStart"/>
            <w:r w:rsidRPr="00917E9D">
              <w:rPr>
                <w:sz w:val="18"/>
                <w:szCs w:val="18"/>
              </w:rPr>
              <w:t>labour</w:t>
            </w:r>
            <w:proofErr w:type="spellEnd"/>
            <w:r w:rsidRPr="00917E9D">
              <w:rPr>
                <w:sz w:val="18"/>
                <w:szCs w:val="18"/>
              </w:rPr>
              <w:t xml:space="preserve"> hire. </w:t>
            </w:r>
          </w:p>
          <w:p w14:paraId="3080A9CA" w14:textId="77777777" w:rsidR="003419E0" w:rsidRPr="00917E9D" w:rsidRDefault="003419E0" w:rsidP="003419E0">
            <w:pPr>
              <w:pStyle w:val="Mainbodytext"/>
              <w:rPr>
                <w:sz w:val="18"/>
                <w:szCs w:val="18"/>
              </w:rPr>
            </w:pPr>
            <w:r w:rsidRPr="00917E9D">
              <w:rPr>
                <w:sz w:val="18"/>
                <w:szCs w:val="18"/>
              </w:rPr>
              <w:t xml:space="preserve">Costs exclude: </w:t>
            </w:r>
          </w:p>
          <w:p w14:paraId="52FE887E" w14:textId="3400796C" w:rsidR="003419E0" w:rsidRPr="00917E9D" w:rsidRDefault="003419E0" w:rsidP="003419E0">
            <w:pPr>
              <w:pStyle w:val="Mainbodytext"/>
              <w:numPr>
                <w:ilvl w:val="0"/>
                <w:numId w:val="12"/>
              </w:numPr>
              <w:rPr>
                <w:sz w:val="18"/>
                <w:szCs w:val="18"/>
              </w:rPr>
            </w:pPr>
            <w:r w:rsidRPr="00917E9D">
              <w:rPr>
                <w:sz w:val="18"/>
                <w:szCs w:val="18"/>
              </w:rPr>
              <w:t>the cost of land</w:t>
            </w:r>
          </w:p>
          <w:p w14:paraId="7C50B2F4" w14:textId="1DC0D750" w:rsidR="00020781" w:rsidRDefault="003419E0" w:rsidP="003419E0">
            <w:pPr>
              <w:pStyle w:val="Mainbodytext"/>
              <w:numPr>
                <w:ilvl w:val="0"/>
                <w:numId w:val="12"/>
              </w:numPr>
              <w:ind w:left="460" w:hanging="142"/>
              <w:rPr>
                <w:sz w:val="18"/>
                <w:szCs w:val="18"/>
              </w:rPr>
            </w:pPr>
            <w:r w:rsidRPr="00917E9D">
              <w:rPr>
                <w:sz w:val="18"/>
                <w:szCs w:val="18"/>
              </w:rPr>
              <w:t>the cost of buildings to be used for purposes unrelated to the purposes in respect of which the premises are, or will become, prescribed premises</w:t>
            </w:r>
          </w:p>
          <w:p w14:paraId="590A439B" w14:textId="468BCD53" w:rsidR="003419E0" w:rsidRPr="00917E9D" w:rsidRDefault="003419E0" w:rsidP="003419E0">
            <w:pPr>
              <w:pStyle w:val="Mainbodytext"/>
              <w:numPr>
                <w:ilvl w:val="0"/>
                <w:numId w:val="12"/>
              </w:numPr>
              <w:ind w:left="460" w:hanging="142"/>
              <w:rPr>
                <w:sz w:val="18"/>
                <w:szCs w:val="18"/>
              </w:rPr>
            </w:pPr>
            <w:r w:rsidRPr="00917E9D">
              <w:rPr>
                <w:sz w:val="18"/>
                <w:szCs w:val="18"/>
              </w:rPr>
              <w:t>costs for buildings unrelated to the prescribed premises activity or activities</w:t>
            </w:r>
          </w:p>
          <w:p w14:paraId="54F481EF" w14:textId="79D07290" w:rsidR="003419E0" w:rsidRPr="00917E9D" w:rsidRDefault="003419E0" w:rsidP="003419E0">
            <w:pPr>
              <w:pStyle w:val="Mainbodytext"/>
              <w:numPr>
                <w:ilvl w:val="0"/>
                <w:numId w:val="12"/>
              </w:numPr>
              <w:ind w:left="460" w:hanging="142"/>
              <w:rPr>
                <w:sz w:val="18"/>
                <w:szCs w:val="18"/>
              </w:rPr>
            </w:pPr>
            <w:r w:rsidRPr="00917E9D">
              <w:rPr>
                <w:sz w:val="18"/>
                <w:szCs w:val="18"/>
              </w:rPr>
              <w:t>consultancy fees relating to the works.</w:t>
            </w:r>
          </w:p>
        </w:tc>
      </w:tr>
      <w:tr w:rsidR="003419E0" w:rsidRPr="00917E9D" w14:paraId="0551565F" w14:textId="77777777" w:rsidTr="003419E0">
        <w:trPr>
          <w:cantSplit/>
          <w:trHeight w:val="70"/>
        </w:trPr>
        <w:tc>
          <w:tcPr>
            <w:tcW w:w="6792" w:type="dxa"/>
            <w:gridSpan w:val="3"/>
            <w:tcBorders>
              <w:left w:val="single" w:sz="4" w:space="0" w:color="auto"/>
              <w:bottom w:val="nil"/>
              <w:right w:val="single" w:sz="4" w:space="0" w:color="auto"/>
            </w:tcBorders>
            <w:shd w:val="clear" w:color="auto" w:fill="D9D9D9" w:themeFill="background1" w:themeFillShade="D9"/>
          </w:tcPr>
          <w:p w14:paraId="523321D8" w14:textId="58729B1D" w:rsidR="003419E0" w:rsidRPr="00917E9D" w:rsidRDefault="003419E0" w:rsidP="003419E0">
            <w:pPr>
              <w:pStyle w:val="Mainbodytext"/>
              <w:rPr>
                <w:b/>
                <w:sz w:val="18"/>
                <w:szCs w:val="18"/>
              </w:rPr>
            </w:pPr>
            <w:r w:rsidRPr="00917E9D">
              <w:rPr>
                <w:b/>
                <w:sz w:val="18"/>
                <w:szCs w:val="18"/>
              </w:rPr>
              <w:t>Fee component</w:t>
            </w:r>
          </w:p>
        </w:tc>
        <w:tc>
          <w:tcPr>
            <w:tcW w:w="2848" w:type="dxa"/>
            <w:gridSpan w:val="2"/>
            <w:tcBorders>
              <w:left w:val="single" w:sz="4" w:space="0" w:color="auto"/>
              <w:bottom w:val="nil"/>
              <w:right w:val="single" w:sz="4" w:space="0" w:color="auto"/>
            </w:tcBorders>
            <w:shd w:val="clear" w:color="auto" w:fill="D9D9D9" w:themeFill="background1" w:themeFillShade="D9"/>
          </w:tcPr>
          <w:p w14:paraId="024AA966" w14:textId="3FB59E12" w:rsidR="003419E0" w:rsidRPr="00917E9D" w:rsidRDefault="003419E0" w:rsidP="003419E0">
            <w:pPr>
              <w:pStyle w:val="Mainbodytext"/>
              <w:rPr>
                <w:b/>
                <w:sz w:val="18"/>
                <w:szCs w:val="18"/>
              </w:rPr>
            </w:pPr>
            <w:r w:rsidRPr="00917E9D">
              <w:rPr>
                <w:b/>
                <w:sz w:val="18"/>
                <w:szCs w:val="18"/>
              </w:rPr>
              <w:t>Proposed fee</w:t>
            </w:r>
          </w:p>
        </w:tc>
      </w:tr>
      <w:tr w:rsidR="003419E0" w:rsidRPr="00917E9D" w14:paraId="148B8DA2" w14:textId="77777777" w:rsidTr="003419E0">
        <w:trPr>
          <w:cantSplit/>
          <w:trHeight w:val="70"/>
        </w:trPr>
        <w:tc>
          <w:tcPr>
            <w:tcW w:w="6792" w:type="dxa"/>
            <w:gridSpan w:val="3"/>
            <w:tcBorders>
              <w:left w:val="single" w:sz="4" w:space="0" w:color="auto"/>
              <w:right w:val="single" w:sz="4" w:space="0" w:color="auto"/>
            </w:tcBorders>
            <w:shd w:val="clear" w:color="auto" w:fill="auto"/>
          </w:tcPr>
          <w:p w14:paraId="77CC48A1" w14:textId="7F1606D0" w:rsidR="003419E0" w:rsidRPr="00917E9D" w:rsidRDefault="003419E0" w:rsidP="003419E0">
            <w:pPr>
              <w:pStyle w:val="Mainbodytext"/>
              <w:tabs>
                <w:tab w:val="left" w:pos="2520"/>
              </w:tabs>
              <w:rPr>
                <w:sz w:val="18"/>
                <w:szCs w:val="18"/>
              </w:rPr>
            </w:pPr>
            <w:r w:rsidRPr="00917E9D">
              <w:rPr>
                <w:sz w:val="18"/>
                <w:szCs w:val="18"/>
              </w:rPr>
              <w:t xml:space="preserve">Cost of works: $ </w:t>
            </w:r>
            <w:r w:rsidRPr="00917E9D">
              <w:rPr>
                <w:sz w:val="18"/>
                <w:szCs w:val="18"/>
              </w:rPr>
              <w:tab/>
            </w:r>
          </w:p>
        </w:tc>
        <w:tc>
          <w:tcPr>
            <w:tcW w:w="2848" w:type="dxa"/>
            <w:gridSpan w:val="2"/>
            <w:tcBorders>
              <w:left w:val="single" w:sz="4" w:space="0" w:color="auto"/>
              <w:right w:val="single" w:sz="4" w:space="0" w:color="auto"/>
            </w:tcBorders>
            <w:shd w:val="clear" w:color="auto" w:fill="auto"/>
          </w:tcPr>
          <w:p w14:paraId="730B5367" w14:textId="3DD36D60" w:rsidR="003419E0" w:rsidRPr="00917E9D" w:rsidRDefault="003419E0" w:rsidP="003419E0">
            <w:pPr>
              <w:pStyle w:val="Mainbodytext"/>
              <w:rPr>
                <w:sz w:val="18"/>
                <w:szCs w:val="18"/>
              </w:rPr>
            </w:pPr>
            <w:r w:rsidRPr="00917E9D">
              <w:rPr>
                <w:sz w:val="18"/>
                <w:szCs w:val="18"/>
              </w:rPr>
              <w:t xml:space="preserve">$ </w:t>
            </w:r>
          </w:p>
        </w:tc>
      </w:tr>
    </w:tbl>
    <w:p w14:paraId="49F2F645" w14:textId="77777777" w:rsidR="005A50EB" w:rsidRPr="00917E9D" w:rsidRDefault="005A50EB">
      <w:r w:rsidRPr="00917E9D">
        <w:rPr>
          <w:iCs/>
        </w:rPr>
        <w:br w:type="page"/>
      </w:r>
    </w:p>
    <w:tbl>
      <w:tblPr>
        <w:tblW w:w="9668" w:type="dxa"/>
        <w:tblInd w:w="-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right w:w="284" w:type="dxa"/>
        </w:tblCellMar>
        <w:tblLook w:val="01E0" w:firstRow="1" w:lastRow="1" w:firstColumn="1" w:lastColumn="1" w:noHBand="0" w:noVBand="0"/>
      </w:tblPr>
      <w:tblGrid>
        <w:gridCol w:w="851"/>
        <w:gridCol w:w="2283"/>
        <w:gridCol w:w="3049"/>
        <w:gridCol w:w="96"/>
        <w:gridCol w:w="388"/>
        <w:gridCol w:w="76"/>
        <w:gridCol w:w="2925"/>
      </w:tblGrid>
      <w:tr w:rsidR="003419E0" w:rsidRPr="00917E9D" w14:paraId="20D40F3E" w14:textId="77777777" w:rsidTr="003D1B3A">
        <w:trPr>
          <w:cantSplit/>
          <w:trHeight w:val="326"/>
        </w:trPr>
        <w:tc>
          <w:tcPr>
            <w:tcW w:w="851" w:type="dxa"/>
            <w:tcBorders>
              <w:top w:val="single" w:sz="4" w:space="0" w:color="auto"/>
              <w:bottom w:val="single" w:sz="4" w:space="0" w:color="auto"/>
              <w:right w:val="nil"/>
            </w:tcBorders>
            <w:shd w:val="clear" w:color="auto" w:fill="DAEEF3"/>
            <w:vAlign w:val="center"/>
          </w:tcPr>
          <w:p w14:paraId="40E35CC2" w14:textId="5AEDC0B8" w:rsidR="003419E0" w:rsidRPr="00684288" w:rsidRDefault="003419E0" w:rsidP="00D11E52">
            <w:pPr>
              <w:pStyle w:val="Mainbodytext"/>
              <w:tabs>
                <w:tab w:val="clear" w:pos="450"/>
                <w:tab w:val="left" w:pos="601"/>
              </w:tabs>
              <w:ind w:right="-142"/>
              <w:rPr>
                <w:sz w:val="18"/>
                <w:szCs w:val="18"/>
                <w:highlight w:val="yellow"/>
              </w:rPr>
            </w:pPr>
            <w:r w:rsidRPr="00B550CB">
              <w:rPr>
                <w:sz w:val="18"/>
                <w:szCs w:val="18"/>
              </w:rPr>
              <w:lastRenderedPageBreak/>
              <w:t>1</w:t>
            </w:r>
            <w:r w:rsidR="00684288" w:rsidRPr="00B550CB">
              <w:rPr>
                <w:sz w:val="18"/>
                <w:szCs w:val="18"/>
              </w:rPr>
              <w:t>3</w:t>
            </w:r>
            <w:r w:rsidRPr="00B550CB">
              <w:rPr>
                <w:sz w:val="18"/>
                <w:szCs w:val="18"/>
              </w:rPr>
              <w:t>.4</w:t>
            </w:r>
          </w:p>
        </w:tc>
        <w:tc>
          <w:tcPr>
            <w:tcW w:w="8817" w:type="dxa"/>
            <w:gridSpan w:val="6"/>
            <w:tcBorders>
              <w:top w:val="single" w:sz="4" w:space="0" w:color="auto"/>
              <w:left w:val="nil"/>
              <w:bottom w:val="single" w:sz="4" w:space="0" w:color="auto"/>
            </w:tcBorders>
            <w:shd w:val="clear" w:color="auto" w:fill="DAEEF3"/>
            <w:vAlign w:val="center"/>
          </w:tcPr>
          <w:p w14:paraId="6D6A4488" w14:textId="36A4491F" w:rsidR="003419E0" w:rsidRPr="00917E9D" w:rsidRDefault="003419E0" w:rsidP="003419E0">
            <w:pPr>
              <w:pStyle w:val="Mainbodytext"/>
              <w:rPr>
                <w:b/>
                <w:sz w:val="18"/>
                <w:szCs w:val="18"/>
              </w:rPr>
            </w:pPr>
            <w:r w:rsidRPr="00917E9D">
              <w:rPr>
                <w:b/>
                <w:sz w:val="18"/>
                <w:szCs w:val="18"/>
              </w:rPr>
              <w:t>Proposed licence fee</w:t>
            </w:r>
            <w:r w:rsidR="00394B6F" w:rsidRPr="00917E9D">
              <w:rPr>
                <w:b/>
                <w:sz w:val="18"/>
                <w:szCs w:val="18"/>
              </w:rPr>
              <w:t xml:space="preserve"> (new licences and licence renewals)</w:t>
            </w:r>
          </w:p>
        </w:tc>
      </w:tr>
      <w:tr w:rsidR="003419E0" w:rsidRPr="00917E9D" w14:paraId="3E564765" w14:textId="77777777" w:rsidTr="003D1B3A">
        <w:trPr>
          <w:cantSplit/>
          <w:trHeight w:val="45"/>
        </w:trPr>
        <w:tc>
          <w:tcPr>
            <w:tcW w:w="9668" w:type="dxa"/>
            <w:gridSpan w:val="7"/>
            <w:tcBorders>
              <w:top w:val="single" w:sz="4" w:space="0" w:color="auto"/>
              <w:bottom w:val="single" w:sz="4" w:space="0" w:color="auto"/>
            </w:tcBorders>
            <w:shd w:val="clear" w:color="auto" w:fill="BFBFBF" w:themeFill="background1" w:themeFillShade="BF"/>
          </w:tcPr>
          <w:p w14:paraId="02597E7E" w14:textId="77777777" w:rsidR="003419E0" w:rsidRPr="00917E9D" w:rsidRDefault="003419E0" w:rsidP="003419E0">
            <w:pPr>
              <w:pStyle w:val="Mainbodytext"/>
              <w:rPr>
                <w:b/>
                <w:sz w:val="18"/>
                <w:szCs w:val="18"/>
              </w:rPr>
            </w:pPr>
            <w:r w:rsidRPr="00917E9D">
              <w:rPr>
                <w:b/>
                <w:sz w:val="18"/>
                <w:szCs w:val="18"/>
              </w:rPr>
              <w:t>Detailed licence fee calculations</w:t>
            </w:r>
          </w:p>
        </w:tc>
      </w:tr>
      <w:tr w:rsidR="003419E0" w:rsidRPr="00917E9D" w14:paraId="467A5B4C" w14:textId="77777777" w:rsidTr="003D1B3A">
        <w:trPr>
          <w:cantSplit/>
          <w:trHeight w:val="45"/>
        </w:trPr>
        <w:tc>
          <w:tcPr>
            <w:tcW w:w="9668" w:type="dxa"/>
            <w:gridSpan w:val="7"/>
            <w:tcBorders>
              <w:top w:val="single" w:sz="4" w:space="0" w:color="auto"/>
              <w:bottom w:val="nil"/>
            </w:tcBorders>
            <w:shd w:val="clear" w:color="auto" w:fill="D9D9D9" w:themeFill="background1" w:themeFillShade="D9"/>
          </w:tcPr>
          <w:p w14:paraId="0EFDBA33" w14:textId="0A10C732" w:rsidR="003419E0" w:rsidRPr="00917E9D" w:rsidRDefault="003419E0" w:rsidP="003419E0">
            <w:pPr>
              <w:pStyle w:val="Mainbodytext"/>
              <w:rPr>
                <w:sz w:val="18"/>
                <w:szCs w:val="18"/>
              </w:rPr>
            </w:pPr>
            <w:r w:rsidRPr="00917E9D">
              <w:rPr>
                <w:b/>
                <w:sz w:val="18"/>
                <w:szCs w:val="18"/>
              </w:rPr>
              <w:t>Part 1 Premises component</w:t>
            </w:r>
            <w:r w:rsidRPr="00917E9D">
              <w:rPr>
                <w:sz w:val="18"/>
                <w:szCs w:val="18"/>
              </w:rPr>
              <w:t xml:space="preserve"> (see </w:t>
            </w:r>
            <w:r w:rsidR="00A76640">
              <w:rPr>
                <w:sz w:val="18"/>
                <w:szCs w:val="18"/>
              </w:rPr>
              <w:t>r.</w:t>
            </w:r>
            <w:r w:rsidRPr="00917E9D">
              <w:rPr>
                <w:sz w:val="18"/>
                <w:szCs w:val="18"/>
              </w:rPr>
              <w:t>5D and Part 1 of Schedule 4 of the EP Regulations)</w:t>
            </w:r>
          </w:p>
          <w:p w14:paraId="36DCEC1A" w14:textId="6B31A679" w:rsidR="003419E0" w:rsidRPr="00917E9D" w:rsidRDefault="003419E0" w:rsidP="003419E0">
            <w:pPr>
              <w:pStyle w:val="Mainbodytext"/>
              <w:rPr>
                <w:sz w:val="18"/>
                <w:szCs w:val="18"/>
              </w:rPr>
            </w:pPr>
            <w:r w:rsidRPr="00917E9D">
              <w:rPr>
                <w:sz w:val="18"/>
                <w:szCs w:val="18"/>
              </w:rPr>
              <w:t>The production or design capacity should be the maximum capacity of the premises. For most categories</w:t>
            </w:r>
            <w:r w:rsidR="00020781">
              <w:rPr>
                <w:sz w:val="18"/>
                <w:szCs w:val="18"/>
              </w:rPr>
              <w:t>,</w:t>
            </w:r>
            <w:r w:rsidRPr="00917E9D">
              <w:rPr>
                <w:sz w:val="18"/>
                <w:szCs w:val="18"/>
              </w:rPr>
              <w:t xml:space="preserve"> the production or design capacity refers to an annual rate. The figure should be based on </w:t>
            </w:r>
            <w:proofErr w:type="gramStart"/>
            <w:r w:rsidRPr="00917E9D">
              <w:rPr>
                <w:sz w:val="18"/>
                <w:szCs w:val="18"/>
              </w:rPr>
              <w:t>24 hour</w:t>
            </w:r>
            <w:proofErr w:type="gramEnd"/>
            <w:r w:rsidRPr="00917E9D">
              <w:rPr>
                <w:sz w:val="18"/>
                <w:szCs w:val="18"/>
              </w:rPr>
              <w:t xml:space="preserve"> operation for 365 days, unless there is another regulatory approval or technical reason that restricts operation. </w:t>
            </w:r>
          </w:p>
          <w:p w14:paraId="545A766A" w14:textId="40B6864E" w:rsidR="003419E0" w:rsidRPr="00917E9D" w:rsidRDefault="003419E0" w:rsidP="003419E0">
            <w:pPr>
              <w:pStyle w:val="Mainbodytext"/>
              <w:rPr>
                <w:sz w:val="18"/>
                <w:szCs w:val="18"/>
              </w:rPr>
            </w:pPr>
            <w:r w:rsidRPr="00917E9D">
              <w:rPr>
                <w:sz w:val="18"/>
                <w:szCs w:val="18"/>
              </w:rPr>
              <w:t xml:space="preserve">The premises component fee applies to the category in Part 1, Schedule 4 incurring the higher or highest amount of fee units in accordance with </w:t>
            </w:r>
            <w:r w:rsidR="00A76640">
              <w:rPr>
                <w:sz w:val="18"/>
                <w:szCs w:val="18"/>
              </w:rPr>
              <w:t>r.</w:t>
            </w:r>
            <w:r w:rsidRPr="00917E9D">
              <w:rPr>
                <w:sz w:val="18"/>
                <w:szCs w:val="18"/>
              </w:rPr>
              <w:t>5D(2) of the EP Regulations.</w:t>
            </w:r>
          </w:p>
          <w:p w14:paraId="2D7D9999" w14:textId="77777777" w:rsidR="003419E0" w:rsidRPr="00917E9D" w:rsidRDefault="003419E0" w:rsidP="003419E0">
            <w:pPr>
              <w:pStyle w:val="Mainbodytext"/>
              <w:rPr>
                <w:sz w:val="18"/>
                <w:szCs w:val="18"/>
              </w:rPr>
            </w:pPr>
            <w:r w:rsidRPr="00917E9D">
              <w:rPr>
                <w:sz w:val="18"/>
                <w:szCs w:val="18"/>
              </w:rPr>
              <w:t>List all categories (insert additional rows as required). Use only the higher or highest amount of fee units to determine the Part 1 fee component.</w:t>
            </w:r>
          </w:p>
        </w:tc>
      </w:tr>
      <w:tr w:rsidR="003419E0" w:rsidRPr="00917E9D" w14:paraId="657C9855" w14:textId="77777777" w:rsidTr="003D1B3A">
        <w:trPr>
          <w:cantSplit/>
          <w:trHeight w:val="45"/>
        </w:trPr>
        <w:tc>
          <w:tcPr>
            <w:tcW w:w="3134" w:type="dxa"/>
            <w:gridSpan w:val="2"/>
            <w:tcBorders>
              <w:top w:val="single" w:sz="4" w:space="0" w:color="auto"/>
              <w:bottom w:val="single" w:sz="4" w:space="0" w:color="auto"/>
            </w:tcBorders>
            <w:shd w:val="clear" w:color="auto" w:fill="BFBFBF" w:themeFill="background1" w:themeFillShade="BF"/>
          </w:tcPr>
          <w:p w14:paraId="5F0D4ED8" w14:textId="77777777" w:rsidR="003419E0" w:rsidRPr="00917E9D" w:rsidRDefault="003419E0" w:rsidP="003419E0">
            <w:pPr>
              <w:pStyle w:val="Mainbodytext"/>
              <w:rPr>
                <w:sz w:val="18"/>
                <w:szCs w:val="18"/>
              </w:rPr>
            </w:pPr>
            <w:r w:rsidRPr="00917E9D">
              <w:rPr>
                <w:sz w:val="18"/>
                <w:szCs w:val="18"/>
              </w:rPr>
              <w:t>Category</w:t>
            </w:r>
          </w:p>
        </w:tc>
        <w:tc>
          <w:tcPr>
            <w:tcW w:w="3145" w:type="dxa"/>
            <w:gridSpan w:val="2"/>
            <w:tcBorders>
              <w:top w:val="single" w:sz="4" w:space="0" w:color="auto"/>
              <w:bottom w:val="single" w:sz="4" w:space="0" w:color="auto"/>
            </w:tcBorders>
            <w:shd w:val="clear" w:color="auto" w:fill="BFBFBF" w:themeFill="background1" w:themeFillShade="BF"/>
          </w:tcPr>
          <w:p w14:paraId="1C96A550" w14:textId="77777777" w:rsidR="003419E0" w:rsidRPr="00917E9D" w:rsidRDefault="003419E0" w:rsidP="003419E0">
            <w:pPr>
              <w:pStyle w:val="Mainbodytext"/>
              <w:rPr>
                <w:sz w:val="18"/>
                <w:szCs w:val="18"/>
              </w:rPr>
            </w:pPr>
            <w:r w:rsidRPr="00917E9D">
              <w:rPr>
                <w:sz w:val="18"/>
                <w:szCs w:val="18"/>
              </w:rPr>
              <w:t>Production or design capacity</w:t>
            </w:r>
          </w:p>
        </w:tc>
        <w:tc>
          <w:tcPr>
            <w:tcW w:w="3389" w:type="dxa"/>
            <w:gridSpan w:val="3"/>
            <w:tcBorders>
              <w:top w:val="single" w:sz="4" w:space="0" w:color="auto"/>
              <w:bottom w:val="single" w:sz="4" w:space="0" w:color="auto"/>
            </w:tcBorders>
            <w:shd w:val="clear" w:color="auto" w:fill="BFBFBF" w:themeFill="background1" w:themeFillShade="BF"/>
          </w:tcPr>
          <w:p w14:paraId="5A50B6AB" w14:textId="77777777" w:rsidR="003419E0" w:rsidRPr="00917E9D" w:rsidRDefault="003419E0" w:rsidP="003419E0">
            <w:pPr>
              <w:pStyle w:val="Mainbodytext"/>
              <w:rPr>
                <w:sz w:val="18"/>
                <w:szCs w:val="18"/>
              </w:rPr>
            </w:pPr>
            <w:r w:rsidRPr="00917E9D">
              <w:rPr>
                <w:sz w:val="18"/>
                <w:szCs w:val="18"/>
              </w:rPr>
              <w:t>Fee units</w:t>
            </w:r>
          </w:p>
        </w:tc>
      </w:tr>
      <w:tr w:rsidR="003419E0" w:rsidRPr="00917E9D" w14:paraId="471A4D1F" w14:textId="77777777" w:rsidTr="003D1B3A">
        <w:trPr>
          <w:cantSplit/>
          <w:trHeight w:val="45"/>
        </w:trPr>
        <w:tc>
          <w:tcPr>
            <w:tcW w:w="3134" w:type="dxa"/>
            <w:gridSpan w:val="2"/>
            <w:tcBorders>
              <w:top w:val="single" w:sz="4" w:space="0" w:color="auto"/>
              <w:bottom w:val="single" w:sz="4" w:space="0" w:color="auto"/>
            </w:tcBorders>
            <w:shd w:val="clear" w:color="auto" w:fill="FFFFFF" w:themeFill="background1"/>
          </w:tcPr>
          <w:p w14:paraId="77ECE964" w14:textId="1DA8FC17" w:rsidR="003419E0" w:rsidRPr="00917E9D" w:rsidRDefault="003419E0" w:rsidP="003419E0">
            <w:pPr>
              <w:pStyle w:val="Mainbodytext"/>
              <w:rPr>
                <w:sz w:val="18"/>
                <w:szCs w:val="18"/>
              </w:rPr>
            </w:pPr>
          </w:p>
        </w:tc>
        <w:tc>
          <w:tcPr>
            <w:tcW w:w="3145" w:type="dxa"/>
            <w:gridSpan w:val="2"/>
            <w:tcBorders>
              <w:top w:val="single" w:sz="4" w:space="0" w:color="auto"/>
              <w:bottom w:val="single" w:sz="4" w:space="0" w:color="auto"/>
            </w:tcBorders>
            <w:shd w:val="clear" w:color="auto" w:fill="FFFFFF" w:themeFill="background1"/>
          </w:tcPr>
          <w:p w14:paraId="56C28C79" w14:textId="2D8D37F8" w:rsidR="003419E0" w:rsidRPr="00917E9D" w:rsidRDefault="003419E0" w:rsidP="003419E0">
            <w:pPr>
              <w:pStyle w:val="Mainbodytext"/>
              <w:rPr>
                <w:sz w:val="18"/>
                <w:szCs w:val="18"/>
              </w:rPr>
            </w:pPr>
          </w:p>
        </w:tc>
        <w:tc>
          <w:tcPr>
            <w:tcW w:w="3389" w:type="dxa"/>
            <w:gridSpan w:val="3"/>
            <w:tcBorders>
              <w:top w:val="single" w:sz="4" w:space="0" w:color="auto"/>
              <w:bottom w:val="single" w:sz="4" w:space="0" w:color="auto"/>
            </w:tcBorders>
            <w:shd w:val="clear" w:color="auto" w:fill="FFFFFF" w:themeFill="background1"/>
          </w:tcPr>
          <w:p w14:paraId="0093F493" w14:textId="34BF64DD" w:rsidR="003419E0" w:rsidRPr="00917E9D" w:rsidRDefault="003419E0" w:rsidP="003419E0">
            <w:pPr>
              <w:pStyle w:val="Mainbodytext"/>
              <w:rPr>
                <w:sz w:val="18"/>
                <w:szCs w:val="18"/>
              </w:rPr>
            </w:pPr>
          </w:p>
        </w:tc>
      </w:tr>
      <w:tr w:rsidR="003419E0" w:rsidRPr="00917E9D" w14:paraId="72D63235" w14:textId="77777777" w:rsidTr="003D1B3A">
        <w:trPr>
          <w:cantSplit/>
          <w:trHeight w:val="45"/>
        </w:trPr>
        <w:tc>
          <w:tcPr>
            <w:tcW w:w="3134" w:type="dxa"/>
            <w:gridSpan w:val="2"/>
            <w:tcBorders>
              <w:top w:val="single" w:sz="4" w:space="0" w:color="auto"/>
              <w:bottom w:val="single" w:sz="4" w:space="0" w:color="auto"/>
            </w:tcBorders>
            <w:shd w:val="clear" w:color="auto" w:fill="FFFFFF" w:themeFill="background1"/>
          </w:tcPr>
          <w:p w14:paraId="570D6E0F" w14:textId="474E06A3" w:rsidR="003419E0" w:rsidRPr="00917E9D" w:rsidRDefault="003419E0" w:rsidP="003419E0">
            <w:pPr>
              <w:pStyle w:val="Mainbodytext"/>
              <w:rPr>
                <w:sz w:val="18"/>
                <w:szCs w:val="18"/>
              </w:rPr>
            </w:pPr>
          </w:p>
        </w:tc>
        <w:tc>
          <w:tcPr>
            <w:tcW w:w="3145" w:type="dxa"/>
            <w:gridSpan w:val="2"/>
            <w:tcBorders>
              <w:top w:val="single" w:sz="4" w:space="0" w:color="auto"/>
              <w:bottom w:val="single" w:sz="4" w:space="0" w:color="auto"/>
            </w:tcBorders>
            <w:shd w:val="clear" w:color="auto" w:fill="FFFFFF" w:themeFill="background1"/>
          </w:tcPr>
          <w:p w14:paraId="39442BE9" w14:textId="649871AE" w:rsidR="003419E0" w:rsidRPr="00917E9D" w:rsidRDefault="003419E0" w:rsidP="003419E0">
            <w:pPr>
              <w:pStyle w:val="Mainbodytext"/>
              <w:rPr>
                <w:sz w:val="18"/>
                <w:szCs w:val="18"/>
              </w:rPr>
            </w:pPr>
          </w:p>
        </w:tc>
        <w:tc>
          <w:tcPr>
            <w:tcW w:w="3389" w:type="dxa"/>
            <w:gridSpan w:val="3"/>
            <w:tcBorders>
              <w:top w:val="single" w:sz="4" w:space="0" w:color="auto"/>
              <w:bottom w:val="single" w:sz="4" w:space="0" w:color="auto"/>
            </w:tcBorders>
            <w:shd w:val="clear" w:color="auto" w:fill="FFFFFF" w:themeFill="background1"/>
          </w:tcPr>
          <w:p w14:paraId="07556A28" w14:textId="76DBAD68" w:rsidR="003419E0" w:rsidRPr="00917E9D" w:rsidRDefault="003419E0" w:rsidP="003419E0">
            <w:pPr>
              <w:pStyle w:val="Mainbodytext"/>
              <w:rPr>
                <w:sz w:val="18"/>
                <w:szCs w:val="18"/>
              </w:rPr>
            </w:pPr>
          </w:p>
        </w:tc>
      </w:tr>
      <w:tr w:rsidR="003419E0" w:rsidRPr="00917E9D" w14:paraId="7EDA3541" w14:textId="77777777" w:rsidTr="003D1B3A">
        <w:trPr>
          <w:cantSplit/>
          <w:trHeight w:val="45"/>
        </w:trPr>
        <w:tc>
          <w:tcPr>
            <w:tcW w:w="3134" w:type="dxa"/>
            <w:gridSpan w:val="2"/>
            <w:tcBorders>
              <w:top w:val="single" w:sz="4" w:space="0" w:color="auto"/>
              <w:bottom w:val="single" w:sz="4" w:space="0" w:color="auto"/>
            </w:tcBorders>
            <w:shd w:val="clear" w:color="auto" w:fill="FFFFFF" w:themeFill="background1"/>
          </w:tcPr>
          <w:p w14:paraId="1E510581" w14:textId="04D8E7EC" w:rsidR="003419E0" w:rsidRPr="00917E9D" w:rsidRDefault="003419E0" w:rsidP="003419E0">
            <w:pPr>
              <w:pStyle w:val="Mainbodytext"/>
              <w:rPr>
                <w:sz w:val="18"/>
                <w:szCs w:val="18"/>
              </w:rPr>
            </w:pPr>
          </w:p>
        </w:tc>
        <w:tc>
          <w:tcPr>
            <w:tcW w:w="3145" w:type="dxa"/>
            <w:gridSpan w:val="2"/>
            <w:tcBorders>
              <w:top w:val="single" w:sz="4" w:space="0" w:color="auto"/>
              <w:bottom w:val="single" w:sz="4" w:space="0" w:color="auto"/>
            </w:tcBorders>
            <w:shd w:val="clear" w:color="auto" w:fill="FFFFFF" w:themeFill="background1"/>
          </w:tcPr>
          <w:p w14:paraId="254CEF38" w14:textId="1291F7B7" w:rsidR="003419E0" w:rsidRPr="00917E9D" w:rsidRDefault="003419E0" w:rsidP="003419E0">
            <w:pPr>
              <w:pStyle w:val="Mainbodytext"/>
              <w:rPr>
                <w:sz w:val="18"/>
                <w:szCs w:val="18"/>
              </w:rPr>
            </w:pPr>
          </w:p>
        </w:tc>
        <w:tc>
          <w:tcPr>
            <w:tcW w:w="3389" w:type="dxa"/>
            <w:gridSpan w:val="3"/>
            <w:tcBorders>
              <w:top w:val="single" w:sz="4" w:space="0" w:color="auto"/>
              <w:bottom w:val="single" w:sz="4" w:space="0" w:color="auto"/>
            </w:tcBorders>
            <w:shd w:val="clear" w:color="auto" w:fill="FFFFFF" w:themeFill="background1"/>
          </w:tcPr>
          <w:p w14:paraId="13820A84" w14:textId="176180AC" w:rsidR="003419E0" w:rsidRPr="00917E9D" w:rsidRDefault="003419E0" w:rsidP="003419E0">
            <w:pPr>
              <w:pStyle w:val="Mainbodytext"/>
              <w:rPr>
                <w:sz w:val="18"/>
                <w:szCs w:val="18"/>
              </w:rPr>
            </w:pPr>
          </w:p>
        </w:tc>
      </w:tr>
      <w:tr w:rsidR="003419E0" w:rsidRPr="00917E9D" w14:paraId="39E35F3B" w14:textId="77777777" w:rsidTr="003D1B3A">
        <w:trPr>
          <w:cantSplit/>
          <w:trHeight w:val="45"/>
        </w:trPr>
        <w:tc>
          <w:tcPr>
            <w:tcW w:w="6667" w:type="dxa"/>
            <w:gridSpan w:val="5"/>
            <w:tcBorders>
              <w:top w:val="single" w:sz="4" w:space="0" w:color="auto"/>
              <w:bottom w:val="single" w:sz="4" w:space="0" w:color="auto"/>
              <w:right w:val="nil"/>
            </w:tcBorders>
            <w:shd w:val="clear" w:color="auto" w:fill="BFBFBF" w:themeFill="background1" w:themeFillShade="BF"/>
          </w:tcPr>
          <w:p w14:paraId="1439ED83" w14:textId="77777777" w:rsidR="003419E0" w:rsidRPr="00917E9D" w:rsidRDefault="003419E0" w:rsidP="003419E0">
            <w:pPr>
              <w:pStyle w:val="Mainbodytext"/>
              <w:rPr>
                <w:sz w:val="18"/>
                <w:szCs w:val="18"/>
              </w:rPr>
            </w:pPr>
            <w:r w:rsidRPr="00917E9D">
              <w:rPr>
                <w:sz w:val="18"/>
                <w:szCs w:val="18"/>
              </w:rPr>
              <w:t>Using the higher or highest amount of fee units, Part 1 component subtotal</w:t>
            </w:r>
          </w:p>
        </w:tc>
        <w:tc>
          <w:tcPr>
            <w:tcW w:w="3001" w:type="dxa"/>
            <w:gridSpan w:val="2"/>
            <w:tcBorders>
              <w:top w:val="single" w:sz="4" w:space="0" w:color="auto"/>
              <w:left w:val="nil"/>
              <w:bottom w:val="single" w:sz="4" w:space="0" w:color="auto"/>
            </w:tcBorders>
            <w:shd w:val="clear" w:color="auto" w:fill="FFFFFF" w:themeFill="background1"/>
          </w:tcPr>
          <w:p w14:paraId="0D59677A" w14:textId="58B2E35B" w:rsidR="003419E0" w:rsidRPr="00917E9D" w:rsidRDefault="003419E0" w:rsidP="003419E0">
            <w:pPr>
              <w:pStyle w:val="Mainbodytext"/>
              <w:rPr>
                <w:sz w:val="18"/>
                <w:szCs w:val="18"/>
              </w:rPr>
            </w:pPr>
            <w:r w:rsidRPr="00917E9D">
              <w:rPr>
                <w:sz w:val="18"/>
                <w:szCs w:val="18"/>
              </w:rPr>
              <w:t xml:space="preserve">$ </w:t>
            </w:r>
          </w:p>
        </w:tc>
      </w:tr>
      <w:tr w:rsidR="003419E0" w:rsidRPr="00917E9D" w14:paraId="25F0B21A" w14:textId="77777777" w:rsidTr="003D1B3A">
        <w:trPr>
          <w:cantSplit/>
          <w:trHeight w:val="45"/>
        </w:trPr>
        <w:tc>
          <w:tcPr>
            <w:tcW w:w="9668" w:type="dxa"/>
            <w:gridSpan w:val="7"/>
            <w:tcBorders>
              <w:top w:val="single" w:sz="4" w:space="0" w:color="auto"/>
              <w:bottom w:val="single" w:sz="4" w:space="0" w:color="auto"/>
            </w:tcBorders>
            <w:shd w:val="clear" w:color="auto" w:fill="D9D9D9" w:themeFill="background1" w:themeFillShade="D9"/>
          </w:tcPr>
          <w:p w14:paraId="62C91ED7" w14:textId="354B4091" w:rsidR="003419E0" w:rsidRPr="00917E9D" w:rsidRDefault="003419E0" w:rsidP="003419E0">
            <w:pPr>
              <w:pStyle w:val="Mainbodytext"/>
              <w:rPr>
                <w:sz w:val="18"/>
                <w:szCs w:val="18"/>
              </w:rPr>
            </w:pPr>
            <w:r w:rsidRPr="00917E9D">
              <w:rPr>
                <w:b/>
                <w:sz w:val="18"/>
                <w:szCs w:val="18"/>
              </w:rPr>
              <w:t xml:space="preserve">Part 2 Waste </w:t>
            </w:r>
            <w:r w:rsidRPr="00917E9D">
              <w:rPr>
                <w:sz w:val="18"/>
                <w:szCs w:val="18"/>
              </w:rPr>
              <w:t xml:space="preserve">(see </w:t>
            </w:r>
            <w:r w:rsidR="00A76640">
              <w:rPr>
                <w:sz w:val="18"/>
                <w:szCs w:val="18"/>
              </w:rPr>
              <w:t>r.</w:t>
            </w:r>
            <w:r w:rsidRPr="00917E9D">
              <w:rPr>
                <w:sz w:val="18"/>
                <w:szCs w:val="18"/>
              </w:rPr>
              <w:t>5D(1</w:t>
            </w:r>
            <w:proofErr w:type="gramStart"/>
            <w:r w:rsidRPr="00917E9D">
              <w:rPr>
                <w:sz w:val="18"/>
                <w:szCs w:val="18"/>
              </w:rPr>
              <w:t>a)(</w:t>
            </w:r>
            <w:proofErr w:type="gramEnd"/>
            <w:r w:rsidRPr="00917E9D">
              <w:rPr>
                <w:sz w:val="18"/>
                <w:szCs w:val="18"/>
              </w:rPr>
              <w:t xml:space="preserve">b) and Part 2 of Schedule 4 of the EP Regulations) </w:t>
            </w:r>
          </w:p>
          <w:p w14:paraId="58B11816" w14:textId="3FBE34F6" w:rsidR="003419E0" w:rsidRPr="00917E9D" w:rsidRDefault="003419E0" w:rsidP="003419E0">
            <w:pPr>
              <w:pStyle w:val="Mainbodytext"/>
              <w:rPr>
                <w:sz w:val="18"/>
                <w:szCs w:val="18"/>
              </w:rPr>
            </w:pPr>
            <w:r w:rsidRPr="00917E9D">
              <w:rPr>
                <w:sz w:val="18"/>
                <w:szCs w:val="18"/>
              </w:rPr>
              <w:t xml:space="preserve">If your premises includes one or more of the following categories specify any applicable Part 2 waste amounts. Do not include Part 3 waste components of these discharges in the below </w:t>
            </w:r>
            <w:r w:rsidR="001F3FB8">
              <w:rPr>
                <w:sz w:val="18"/>
                <w:szCs w:val="18"/>
              </w:rPr>
              <w:t>calculations</w:t>
            </w:r>
            <w:r w:rsidRPr="00917E9D">
              <w:rPr>
                <w:sz w:val="18"/>
                <w:szCs w:val="18"/>
              </w:rPr>
              <w:t xml:space="preserve">. </w:t>
            </w:r>
          </w:p>
          <w:p w14:paraId="1CF5F91C" w14:textId="77777777" w:rsidR="003419E0" w:rsidRPr="00917E9D" w:rsidRDefault="003419E0" w:rsidP="003419E0">
            <w:pPr>
              <w:pStyle w:val="Mainbodytext"/>
              <w:rPr>
                <w:sz w:val="18"/>
                <w:szCs w:val="18"/>
              </w:rPr>
            </w:pPr>
            <w:r w:rsidRPr="00917E9D">
              <w:rPr>
                <w:sz w:val="18"/>
                <w:szCs w:val="18"/>
              </w:rPr>
              <w:t>Categories: 5, 6, 7, 8, 9, 12, 14, 44, 46, 53, 54A, 70, 80, or 85B</w:t>
            </w:r>
          </w:p>
          <w:p w14:paraId="236256FA" w14:textId="77777777" w:rsidR="003419E0" w:rsidRPr="00917E9D" w:rsidRDefault="003419E0" w:rsidP="003419E0">
            <w:pPr>
              <w:pStyle w:val="Mainbodytext"/>
              <w:rPr>
                <w:sz w:val="18"/>
                <w:szCs w:val="18"/>
              </w:rPr>
            </w:pPr>
            <w:r w:rsidRPr="00917E9D">
              <w:rPr>
                <w:sz w:val="18"/>
                <w:szCs w:val="18"/>
              </w:rPr>
              <w:t xml:space="preserve">Part 2 waste means waste consisting of – </w:t>
            </w:r>
          </w:p>
          <w:p w14:paraId="0EAF8A51" w14:textId="77777777" w:rsidR="003419E0" w:rsidRPr="00917E9D" w:rsidRDefault="003419E0" w:rsidP="003419E0">
            <w:pPr>
              <w:pStyle w:val="Mainbodytext"/>
              <w:numPr>
                <w:ilvl w:val="4"/>
                <w:numId w:val="6"/>
              </w:numPr>
              <w:ind w:left="1027"/>
              <w:rPr>
                <w:sz w:val="18"/>
                <w:szCs w:val="18"/>
              </w:rPr>
            </w:pPr>
            <w:r w:rsidRPr="00917E9D">
              <w:rPr>
                <w:sz w:val="18"/>
                <w:szCs w:val="18"/>
              </w:rPr>
              <w:t>tailings; or</w:t>
            </w:r>
          </w:p>
          <w:p w14:paraId="7F5A0290" w14:textId="77777777" w:rsidR="003419E0" w:rsidRPr="00917E9D" w:rsidRDefault="003419E0" w:rsidP="003419E0">
            <w:pPr>
              <w:pStyle w:val="Mainbodytext"/>
              <w:numPr>
                <w:ilvl w:val="4"/>
                <w:numId w:val="6"/>
              </w:numPr>
              <w:ind w:left="1027"/>
              <w:rPr>
                <w:sz w:val="18"/>
                <w:szCs w:val="18"/>
              </w:rPr>
            </w:pPr>
            <w:r w:rsidRPr="00917E9D">
              <w:rPr>
                <w:sz w:val="18"/>
                <w:szCs w:val="18"/>
              </w:rPr>
              <w:t xml:space="preserve">bitterns; or </w:t>
            </w:r>
          </w:p>
          <w:p w14:paraId="3B2156E8" w14:textId="77777777" w:rsidR="003419E0" w:rsidRPr="00917E9D" w:rsidRDefault="003419E0" w:rsidP="003419E0">
            <w:pPr>
              <w:pStyle w:val="Mainbodytext"/>
              <w:numPr>
                <w:ilvl w:val="4"/>
                <w:numId w:val="6"/>
              </w:numPr>
              <w:ind w:left="1027"/>
              <w:rPr>
                <w:sz w:val="18"/>
                <w:szCs w:val="18"/>
              </w:rPr>
            </w:pPr>
            <w:r w:rsidRPr="00917E9D">
              <w:rPr>
                <w:sz w:val="18"/>
                <w:szCs w:val="18"/>
              </w:rPr>
              <w:t>water to allow mining of ore; or</w:t>
            </w:r>
          </w:p>
          <w:p w14:paraId="090FE138" w14:textId="77777777" w:rsidR="003419E0" w:rsidRPr="00917E9D" w:rsidRDefault="003419E0" w:rsidP="003419E0">
            <w:pPr>
              <w:pStyle w:val="Mainbodytext"/>
              <w:numPr>
                <w:ilvl w:val="4"/>
                <w:numId w:val="6"/>
              </w:numPr>
              <w:ind w:left="1027"/>
              <w:rPr>
                <w:sz w:val="18"/>
                <w:szCs w:val="18"/>
              </w:rPr>
            </w:pPr>
            <w:proofErr w:type="spellStart"/>
            <w:r w:rsidRPr="00917E9D">
              <w:rPr>
                <w:sz w:val="18"/>
                <w:szCs w:val="18"/>
              </w:rPr>
              <w:t>flyash</w:t>
            </w:r>
            <w:proofErr w:type="spellEnd"/>
            <w:r w:rsidRPr="00917E9D">
              <w:rPr>
                <w:sz w:val="18"/>
                <w:szCs w:val="18"/>
              </w:rPr>
              <w:t>; or</w:t>
            </w:r>
          </w:p>
          <w:p w14:paraId="413FDA24" w14:textId="77777777" w:rsidR="003419E0" w:rsidRPr="00917E9D" w:rsidRDefault="003419E0" w:rsidP="003419E0">
            <w:pPr>
              <w:pStyle w:val="Mainbodytext"/>
              <w:numPr>
                <w:ilvl w:val="4"/>
                <w:numId w:val="6"/>
              </w:numPr>
              <w:ind w:left="1027"/>
              <w:rPr>
                <w:sz w:val="18"/>
                <w:szCs w:val="18"/>
              </w:rPr>
            </w:pPr>
            <w:r w:rsidRPr="00917E9D">
              <w:rPr>
                <w:sz w:val="18"/>
                <w:szCs w:val="18"/>
              </w:rPr>
              <w:t>waste water from a desalination plant.</w:t>
            </w:r>
            <w:r w:rsidRPr="00917E9D">
              <w:rPr>
                <w:sz w:val="18"/>
              </w:rPr>
              <w:t xml:space="preserve"> </w:t>
            </w:r>
          </w:p>
          <w:p w14:paraId="49A064C7" w14:textId="77777777" w:rsidR="003419E0" w:rsidRPr="00917E9D" w:rsidRDefault="003419E0" w:rsidP="003419E0">
            <w:pPr>
              <w:pStyle w:val="Mainbodytext"/>
              <w:rPr>
                <w:sz w:val="18"/>
                <w:szCs w:val="18"/>
              </w:rPr>
            </w:pPr>
            <w:r w:rsidRPr="00917E9D">
              <w:rPr>
                <w:sz w:val="18"/>
                <w:szCs w:val="18"/>
              </w:rPr>
              <w:t>If the premises does not fall into one of the categories listed above, or there are no applicable Part 2 waste amounts, the sub total for this section will be $0.</w:t>
            </w:r>
          </w:p>
          <w:p w14:paraId="29470DFF" w14:textId="77777777" w:rsidR="003419E0" w:rsidRPr="00917E9D" w:rsidRDefault="003419E0" w:rsidP="003419E0">
            <w:pPr>
              <w:pStyle w:val="Mainbodytext"/>
              <w:rPr>
                <w:sz w:val="18"/>
                <w:szCs w:val="18"/>
              </w:rPr>
            </w:pPr>
            <w:r w:rsidRPr="00917E9D">
              <w:rPr>
                <w:sz w:val="18"/>
                <w:szCs w:val="18"/>
              </w:rPr>
              <w:t>Insert additional rows as required. Sum all Part 2 waste fees to determine the sub total.</w:t>
            </w:r>
          </w:p>
        </w:tc>
      </w:tr>
      <w:tr w:rsidR="003419E0" w:rsidRPr="00917E9D" w14:paraId="73D4BBB8" w14:textId="77777777" w:rsidTr="003D1B3A">
        <w:trPr>
          <w:cantSplit/>
          <w:trHeight w:val="45"/>
        </w:trPr>
        <w:tc>
          <w:tcPr>
            <w:tcW w:w="6183" w:type="dxa"/>
            <w:gridSpan w:val="3"/>
            <w:tcBorders>
              <w:top w:val="single" w:sz="4" w:space="0" w:color="auto"/>
              <w:bottom w:val="single" w:sz="4" w:space="0" w:color="auto"/>
            </w:tcBorders>
            <w:shd w:val="clear" w:color="auto" w:fill="BFBFBF" w:themeFill="background1" w:themeFillShade="BF"/>
          </w:tcPr>
          <w:p w14:paraId="1DED4758" w14:textId="77777777" w:rsidR="003419E0" w:rsidRPr="00917E9D" w:rsidRDefault="003419E0" w:rsidP="003419E0">
            <w:pPr>
              <w:pStyle w:val="Mainbodytext"/>
              <w:rPr>
                <w:sz w:val="18"/>
                <w:szCs w:val="18"/>
              </w:rPr>
            </w:pPr>
            <w:r w:rsidRPr="00917E9D">
              <w:rPr>
                <w:sz w:val="18"/>
                <w:szCs w:val="18"/>
              </w:rPr>
              <w:t>Discharge quantity (tonnes/year)</w:t>
            </w:r>
          </w:p>
        </w:tc>
        <w:tc>
          <w:tcPr>
            <w:tcW w:w="3485" w:type="dxa"/>
            <w:gridSpan w:val="4"/>
            <w:tcBorders>
              <w:top w:val="single" w:sz="4" w:space="0" w:color="auto"/>
              <w:bottom w:val="single" w:sz="4" w:space="0" w:color="auto"/>
            </w:tcBorders>
            <w:shd w:val="clear" w:color="auto" w:fill="BFBFBF" w:themeFill="background1" w:themeFillShade="BF"/>
          </w:tcPr>
          <w:p w14:paraId="32D6C1C7" w14:textId="77777777" w:rsidR="003419E0" w:rsidRPr="00917E9D" w:rsidRDefault="003419E0" w:rsidP="003419E0">
            <w:pPr>
              <w:pStyle w:val="Mainbodytext"/>
              <w:rPr>
                <w:sz w:val="18"/>
                <w:szCs w:val="18"/>
              </w:rPr>
            </w:pPr>
            <w:r w:rsidRPr="00917E9D">
              <w:rPr>
                <w:sz w:val="18"/>
                <w:szCs w:val="18"/>
              </w:rPr>
              <w:t>Fee units</w:t>
            </w:r>
          </w:p>
        </w:tc>
      </w:tr>
      <w:tr w:rsidR="003419E0" w:rsidRPr="00917E9D" w14:paraId="672484D6" w14:textId="77777777" w:rsidTr="003D1B3A">
        <w:trPr>
          <w:cantSplit/>
          <w:trHeight w:val="45"/>
        </w:trPr>
        <w:tc>
          <w:tcPr>
            <w:tcW w:w="6183" w:type="dxa"/>
            <w:gridSpan w:val="3"/>
            <w:tcBorders>
              <w:top w:val="single" w:sz="4" w:space="0" w:color="auto"/>
              <w:bottom w:val="single" w:sz="4" w:space="0" w:color="auto"/>
            </w:tcBorders>
            <w:shd w:val="clear" w:color="auto" w:fill="FFFFFF" w:themeFill="background1"/>
          </w:tcPr>
          <w:p w14:paraId="4332662C" w14:textId="165A1270" w:rsidR="003419E0" w:rsidRPr="00917E9D" w:rsidRDefault="003419E0" w:rsidP="003419E0">
            <w:pPr>
              <w:pStyle w:val="Mainbodytext"/>
              <w:rPr>
                <w:sz w:val="18"/>
                <w:szCs w:val="18"/>
              </w:rPr>
            </w:pPr>
          </w:p>
        </w:tc>
        <w:tc>
          <w:tcPr>
            <w:tcW w:w="3485" w:type="dxa"/>
            <w:gridSpan w:val="4"/>
            <w:tcBorders>
              <w:top w:val="single" w:sz="4" w:space="0" w:color="auto"/>
              <w:bottom w:val="single" w:sz="4" w:space="0" w:color="auto"/>
            </w:tcBorders>
            <w:shd w:val="clear" w:color="auto" w:fill="FFFFFF" w:themeFill="background1"/>
          </w:tcPr>
          <w:p w14:paraId="7F868836" w14:textId="6552036B" w:rsidR="003419E0" w:rsidRPr="00917E9D" w:rsidRDefault="003419E0" w:rsidP="003419E0">
            <w:pPr>
              <w:pStyle w:val="Mainbodytext"/>
              <w:rPr>
                <w:sz w:val="18"/>
                <w:szCs w:val="18"/>
              </w:rPr>
            </w:pPr>
          </w:p>
        </w:tc>
      </w:tr>
      <w:tr w:rsidR="003419E0" w:rsidRPr="00917E9D" w14:paraId="495B9C38" w14:textId="77777777" w:rsidTr="003D1B3A">
        <w:trPr>
          <w:cantSplit/>
          <w:trHeight w:val="45"/>
        </w:trPr>
        <w:tc>
          <w:tcPr>
            <w:tcW w:w="6183" w:type="dxa"/>
            <w:gridSpan w:val="3"/>
            <w:tcBorders>
              <w:top w:val="single" w:sz="4" w:space="0" w:color="auto"/>
              <w:bottom w:val="single" w:sz="4" w:space="0" w:color="auto"/>
            </w:tcBorders>
            <w:shd w:val="clear" w:color="auto" w:fill="FFFFFF" w:themeFill="background1"/>
          </w:tcPr>
          <w:p w14:paraId="7F090471" w14:textId="53637AB1" w:rsidR="003419E0" w:rsidRPr="00917E9D" w:rsidRDefault="003419E0" w:rsidP="003419E0">
            <w:pPr>
              <w:pStyle w:val="Mainbodytext"/>
              <w:rPr>
                <w:sz w:val="18"/>
                <w:szCs w:val="18"/>
              </w:rPr>
            </w:pPr>
          </w:p>
        </w:tc>
        <w:tc>
          <w:tcPr>
            <w:tcW w:w="3485" w:type="dxa"/>
            <w:gridSpan w:val="4"/>
            <w:tcBorders>
              <w:top w:val="single" w:sz="4" w:space="0" w:color="auto"/>
              <w:bottom w:val="single" w:sz="4" w:space="0" w:color="auto"/>
            </w:tcBorders>
            <w:shd w:val="clear" w:color="auto" w:fill="FFFFFF" w:themeFill="background1"/>
          </w:tcPr>
          <w:p w14:paraId="17FC692D" w14:textId="1882221D" w:rsidR="003419E0" w:rsidRPr="00917E9D" w:rsidRDefault="003419E0" w:rsidP="003419E0">
            <w:pPr>
              <w:pStyle w:val="Mainbodytext"/>
              <w:rPr>
                <w:sz w:val="18"/>
                <w:szCs w:val="18"/>
              </w:rPr>
            </w:pPr>
          </w:p>
        </w:tc>
      </w:tr>
      <w:tr w:rsidR="003419E0" w:rsidRPr="00917E9D" w14:paraId="742B9451" w14:textId="77777777" w:rsidTr="003D1B3A">
        <w:trPr>
          <w:cantSplit/>
          <w:trHeight w:val="45"/>
        </w:trPr>
        <w:tc>
          <w:tcPr>
            <w:tcW w:w="6183" w:type="dxa"/>
            <w:gridSpan w:val="3"/>
            <w:tcBorders>
              <w:top w:val="single" w:sz="4" w:space="0" w:color="auto"/>
              <w:bottom w:val="single" w:sz="4" w:space="0" w:color="auto"/>
            </w:tcBorders>
            <w:shd w:val="clear" w:color="auto" w:fill="FFFFFF" w:themeFill="background1"/>
          </w:tcPr>
          <w:p w14:paraId="5A84E503" w14:textId="4057060D" w:rsidR="003419E0" w:rsidRPr="00917E9D" w:rsidRDefault="003419E0" w:rsidP="003419E0">
            <w:pPr>
              <w:pStyle w:val="Mainbodytext"/>
              <w:rPr>
                <w:sz w:val="18"/>
                <w:szCs w:val="18"/>
              </w:rPr>
            </w:pPr>
          </w:p>
        </w:tc>
        <w:tc>
          <w:tcPr>
            <w:tcW w:w="3485" w:type="dxa"/>
            <w:gridSpan w:val="4"/>
            <w:tcBorders>
              <w:top w:val="single" w:sz="4" w:space="0" w:color="auto"/>
              <w:bottom w:val="single" w:sz="4" w:space="0" w:color="auto"/>
            </w:tcBorders>
            <w:shd w:val="clear" w:color="auto" w:fill="FFFFFF" w:themeFill="background1"/>
          </w:tcPr>
          <w:p w14:paraId="375287AC" w14:textId="2A66AF12" w:rsidR="003419E0" w:rsidRPr="00917E9D" w:rsidRDefault="003419E0" w:rsidP="003419E0">
            <w:pPr>
              <w:pStyle w:val="Mainbodytext"/>
              <w:rPr>
                <w:sz w:val="18"/>
                <w:szCs w:val="18"/>
              </w:rPr>
            </w:pPr>
          </w:p>
        </w:tc>
      </w:tr>
      <w:tr w:rsidR="003419E0" w:rsidRPr="00917E9D" w14:paraId="5DC81DD7" w14:textId="77777777" w:rsidTr="003D1B3A">
        <w:trPr>
          <w:cantSplit/>
          <w:trHeight w:val="45"/>
        </w:trPr>
        <w:tc>
          <w:tcPr>
            <w:tcW w:w="6743" w:type="dxa"/>
            <w:gridSpan w:val="6"/>
            <w:tcBorders>
              <w:top w:val="single" w:sz="4" w:space="0" w:color="auto"/>
              <w:bottom w:val="single" w:sz="4" w:space="0" w:color="auto"/>
              <w:right w:val="nil"/>
            </w:tcBorders>
            <w:shd w:val="clear" w:color="auto" w:fill="BFBFBF" w:themeFill="background1" w:themeFillShade="BF"/>
          </w:tcPr>
          <w:p w14:paraId="46E5E887" w14:textId="77777777" w:rsidR="003419E0" w:rsidRPr="00917E9D" w:rsidRDefault="003419E0" w:rsidP="003419E0">
            <w:pPr>
              <w:pStyle w:val="Mainbodytext"/>
              <w:rPr>
                <w:sz w:val="18"/>
                <w:szCs w:val="18"/>
              </w:rPr>
            </w:pPr>
            <w:r w:rsidRPr="00917E9D">
              <w:rPr>
                <w:sz w:val="18"/>
                <w:szCs w:val="18"/>
              </w:rPr>
              <w:t>Part 2 component subtotal</w:t>
            </w:r>
          </w:p>
        </w:tc>
        <w:tc>
          <w:tcPr>
            <w:tcW w:w="2925" w:type="dxa"/>
            <w:tcBorders>
              <w:top w:val="single" w:sz="4" w:space="0" w:color="auto"/>
              <w:left w:val="nil"/>
              <w:bottom w:val="single" w:sz="4" w:space="0" w:color="auto"/>
            </w:tcBorders>
            <w:shd w:val="clear" w:color="auto" w:fill="FFFFFF" w:themeFill="background1"/>
          </w:tcPr>
          <w:p w14:paraId="7D165BAE" w14:textId="5F53B2CE" w:rsidR="003419E0" w:rsidRPr="00917E9D" w:rsidRDefault="003419E0" w:rsidP="003419E0">
            <w:pPr>
              <w:pStyle w:val="Mainbodytext"/>
              <w:rPr>
                <w:sz w:val="18"/>
                <w:szCs w:val="18"/>
              </w:rPr>
            </w:pPr>
            <w:r w:rsidRPr="00917E9D">
              <w:rPr>
                <w:sz w:val="18"/>
                <w:szCs w:val="18"/>
              </w:rPr>
              <w:t xml:space="preserve">$ </w:t>
            </w:r>
          </w:p>
        </w:tc>
      </w:tr>
      <w:tr w:rsidR="003419E0" w:rsidRPr="00917E9D" w14:paraId="1B165C23" w14:textId="77777777" w:rsidTr="003D1B3A">
        <w:trPr>
          <w:cantSplit/>
          <w:trHeight w:val="45"/>
        </w:trPr>
        <w:tc>
          <w:tcPr>
            <w:tcW w:w="9668" w:type="dxa"/>
            <w:gridSpan w:val="7"/>
            <w:tcBorders>
              <w:top w:val="single" w:sz="4" w:space="0" w:color="auto"/>
              <w:bottom w:val="single" w:sz="4" w:space="0" w:color="auto"/>
            </w:tcBorders>
            <w:shd w:val="clear" w:color="auto" w:fill="D9D9D9" w:themeFill="background1" w:themeFillShade="D9"/>
          </w:tcPr>
          <w:p w14:paraId="612DB637" w14:textId="7A9E5D4E" w:rsidR="003419E0" w:rsidRPr="00917E9D" w:rsidRDefault="003419E0" w:rsidP="003419E0">
            <w:pPr>
              <w:pStyle w:val="Mainbodytext"/>
              <w:rPr>
                <w:sz w:val="18"/>
                <w:szCs w:val="18"/>
              </w:rPr>
            </w:pPr>
            <w:r w:rsidRPr="00917E9D">
              <w:rPr>
                <w:b/>
                <w:sz w:val="18"/>
                <w:szCs w:val="18"/>
              </w:rPr>
              <w:t>Part 3 Waste</w:t>
            </w:r>
            <w:r w:rsidRPr="00917E9D">
              <w:rPr>
                <w:sz w:val="18"/>
                <w:szCs w:val="18"/>
              </w:rPr>
              <w:t xml:space="preserve"> </w:t>
            </w:r>
            <w:r w:rsidR="00424803" w:rsidRPr="00917E9D">
              <w:rPr>
                <w:sz w:val="18"/>
                <w:szCs w:val="18"/>
              </w:rPr>
              <w:t>–</w:t>
            </w:r>
            <w:r w:rsidRPr="00917E9D">
              <w:rPr>
                <w:sz w:val="18"/>
                <w:szCs w:val="18"/>
              </w:rPr>
              <w:t xml:space="preserve"> Discharges to air, onto land, into waters (see Part 3 of Schedule 4 of the EP Regulations)</w:t>
            </w:r>
          </w:p>
          <w:p w14:paraId="31B45883" w14:textId="77777777" w:rsidR="003419E0" w:rsidRPr="00917E9D" w:rsidRDefault="003419E0" w:rsidP="003419E0">
            <w:pPr>
              <w:pStyle w:val="Mainbodytext"/>
              <w:rPr>
                <w:sz w:val="18"/>
                <w:szCs w:val="18"/>
              </w:rPr>
            </w:pPr>
            <w:r w:rsidRPr="00917E9D">
              <w:rPr>
                <w:sz w:val="18"/>
                <w:szCs w:val="18"/>
              </w:rPr>
              <w:t xml:space="preserve">Choose the appropriate location of the discharge and enter the discharge amount(s) in the units specified in the EP Regulations. This should be the amount of waste expected to be discharged over the next 12 months, expressed in the units and averaging period applicable for that waste kind (for example, g/minute or kg/day). Amounts can be measured, calculated, or estimated and can be based on data acquired over the previous 12 months, but should be based on the maximum premises capacity and not the forecast operating hours. </w:t>
            </w:r>
          </w:p>
          <w:p w14:paraId="6EB46F15" w14:textId="77777777" w:rsidR="003419E0" w:rsidRPr="00917E9D" w:rsidRDefault="003419E0" w:rsidP="003419E0">
            <w:pPr>
              <w:pStyle w:val="Mainbodytext"/>
              <w:rPr>
                <w:sz w:val="18"/>
                <w:szCs w:val="18"/>
              </w:rPr>
            </w:pPr>
            <w:r w:rsidRPr="00917E9D">
              <w:rPr>
                <w:sz w:val="18"/>
                <w:szCs w:val="18"/>
              </w:rPr>
              <w:t>Where there are discharges, all prescribed waste types must be considered in the fee calculation. If a specified waste type is not present in the discharge, this must be justified using an appropriate emission estimation technique (for example, sampling data, industry sector guidance notes, National Pollution Inventory guides and emission factors).</w:t>
            </w:r>
          </w:p>
        </w:tc>
      </w:tr>
    </w:tbl>
    <w:p w14:paraId="43D96695" w14:textId="77777777" w:rsidR="007051C0" w:rsidRPr="00917E9D" w:rsidRDefault="007051C0" w:rsidP="007051C0">
      <w:r w:rsidRPr="00917E9D">
        <w:rPr>
          <w:iCs/>
        </w:rPr>
        <w:br w:type="page"/>
      </w:r>
    </w:p>
    <w:tbl>
      <w:tblPr>
        <w:tblW w:w="9501" w:type="dxa"/>
        <w:tblInd w:w="-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right w:w="284" w:type="dxa"/>
        </w:tblCellMar>
        <w:tblLook w:val="01E0" w:firstRow="1" w:lastRow="1" w:firstColumn="1" w:lastColumn="1" w:noHBand="0" w:noVBand="0"/>
      </w:tblPr>
      <w:tblGrid>
        <w:gridCol w:w="2784"/>
        <w:gridCol w:w="1534"/>
        <w:gridCol w:w="319"/>
        <w:gridCol w:w="3149"/>
        <w:gridCol w:w="1715"/>
      </w:tblGrid>
      <w:tr w:rsidR="007051C0" w:rsidRPr="00917E9D" w14:paraId="71CF69E3" w14:textId="77777777" w:rsidTr="00523AB9">
        <w:trPr>
          <w:cantSplit/>
          <w:trHeight w:val="509"/>
        </w:trPr>
        <w:tc>
          <w:tcPr>
            <w:tcW w:w="2784" w:type="dxa"/>
            <w:tcBorders>
              <w:top w:val="single" w:sz="4" w:space="0" w:color="auto"/>
              <w:bottom w:val="single" w:sz="4" w:space="0" w:color="auto"/>
              <w:right w:val="nil"/>
            </w:tcBorders>
            <w:shd w:val="clear" w:color="auto" w:fill="BFBFBF" w:themeFill="background1" w:themeFillShade="BF"/>
            <w:vAlign w:val="center"/>
          </w:tcPr>
          <w:p w14:paraId="064140FE" w14:textId="77777777" w:rsidR="007051C0" w:rsidRPr="00917E9D" w:rsidRDefault="007051C0" w:rsidP="007F0AAC">
            <w:pPr>
              <w:pStyle w:val="Mainbodytext"/>
              <w:rPr>
                <w:sz w:val="18"/>
                <w:szCs w:val="18"/>
              </w:rPr>
            </w:pPr>
            <w:r w:rsidRPr="00917E9D">
              <w:rPr>
                <w:b/>
                <w:sz w:val="18"/>
                <w:szCs w:val="18"/>
              </w:rPr>
              <w:lastRenderedPageBreak/>
              <w:t>Discharges to air</w:t>
            </w:r>
            <w:r w:rsidRPr="00917E9D">
              <w:rPr>
                <w:sz w:val="18"/>
                <w:szCs w:val="18"/>
              </w:rPr>
              <w:t xml:space="preserve">  </w:t>
            </w:r>
          </w:p>
        </w:tc>
        <w:tc>
          <w:tcPr>
            <w:tcW w:w="1853" w:type="dxa"/>
            <w:gridSpan w:val="2"/>
            <w:tcBorders>
              <w:top w:val="single" w:sz="4" w:space="0" w:color="auto"/>
              <w:left w:val="nil"/>
              <w:bottom w:val="single" w:sz="4" w:space="0" w:color="auto"/>
              <w:right w:val="nil"/>
            </w:tcBorders>
            <w:shd w:val="clear" w:color="auto" w:fill="BFBFBF" w:themeFill="background1" w:themeFillShade="BF"/>
            <w:vAlign w:val="center"/>
          </w:tcPr>
          <w:p w14:paraId="1067021B" w14:textId="77777777" w:rsidR="007051C0" w:rsidRPr="00917E9D" w:rsidRDefault="007051C0" w:rsidP="007F0AAC">
            <w:pPr>
              <w:pStyle w:val="Mainbodytext"/>
              <w:rPr>
                <w:sz w:val="18"/>
                <w:szCs w:val="18"/>
              </w:rPr>
            </w:pPr>
          </w:p>
        </w:tc>
        <w:tc>
          <w:tcPr>
            <w:tcW w:w="3149" w:type="dxa"/>
            <w:tcBorders>
              <w:top w:val="single" w:sz="4" w:space="0" w:color="auto"/>
              <w:left w:val="nil"/>
              <w:bottom w:val="single" w:sz="4" w:space="0" w:color="auto"/>
              <w:right w:val="nil"/>
            </w:tcBorders>
            <w:shd w:val="clear" w:color="auto" w:fill="BFBFBF" w:themeFill="background1" w:themeFillShade="BF"/>
            <w:vAlign w:val="center"/>
          </w:tcPr>
          <w:p w14:paraId="5AC87144" w14:textId="77777777" w:rsidR="007051C0" w:rsidRPr="00917E9D" w:rsidRDefault="007051C0" w:rsidP="007F0AAC">
            <w:pPr>
              <w:pStyle w:val="Mainbodytext"/>
              <w:rPr>
                <w:sz w:val="18"/>
                <w:szCs w:val="18"/>
              </w:rPr>
            </w:pPr>
          </w:p>
        </w:tc>
        <w:tc>
          <w:tcPr>
            <w:tcW w:w="1715" w:type="dxa"/>
            <w:tcBorders>
              <w:top w:val="single" w:sz="4" w:space="0" w:color="auto"/>
              <w:left w:val="nil"/>
              <w:bottom w:val="single" w:sz="4" w:space="0" w:color="auto"/>
            </w:tcBorders>
            <w:shd w:val="clear" w:color="auto" w:fill="BFBFBF" w:themeFill="background1" w:themeFillShade="BF"/>
            <w:vAlign w:val="center"/>
          </w:tcPr>
          <w:p w14:paraId="56AE2507" w14:textId="77777777" w:rsidR="007051C0" w:rsidRPr="00917E9D" w:rsidRDefault="007051C0" w:rsidP="007F0AAC">
            <w:pPr>
              <w:pStyle w:val="Mainbodytext"/>
              <w:rPr>
                <w:sz w:val="18"/>
                <w:szCs w:val="18"/>
              </w:rPr>
            </w:pPr>
          </w:p>
        </w:tc>
      </w:tr>
      <w:tr w:rsidR="007051C0" w:rsidRPr="00917E9D" w14:paraId="230EB0D4" w14:textId="77777777" w:rsidTr="007F0AAC">
        <w:trPr>
          <w:cantSplit/>
          <w:trHeight w:val="45"/>
        </w:trPr>
        <w:tc>
          <w:tcPr>
            <w:tcW w:w="2784" w:type="dxa"/>
            <w:tcBorders>
              <w:top w:val="single" w:sz="4" w:space="0" w:color="auto"/>
              <w:bottom w:val="single" w:sz="4" w:space="0" w:color="auto"/>
              <w:right w:val="nil"/>
            </w:tcBorders>
            <w:shd w:val="clear" w:color="auto" w:fill="BFBFBF" w:themeFill="background1" w:themeFillShade="BF"/>
            <w:vAlign w:val="center"/>
          </w:tcPr>
          <w:p w14:paraId="3D1E1C55" w14:textId="77777777" w:rsidR="007051C0" w:rsidRPr="00917E9D" w:rsidRDefault="007051C0" w:rsidP="007F0AAC">
            <w:pPr>
              <w:pStyle w:val="Mainbodytext"/>
              <w:rPr>
                <w:sz w:val="18"/>
                <w:szCs w:val="18"/>
              </w:rPr>
            </w:pPr>
            <w:r w:rsidRPr="00917E9D">
              <w:rPr>
                <w:sz w:val="18"/>
                <w:szCs w:val="18"/>
              </w:rPr>
              <w:t>Discharges to air</w:t>
            </w:r>
          </w:p>
        </w:tc>
        <w:tc>
          <w:tcPr>
            <w:tcW w:w="1853" w:type="dxa"/>
            <w:gridSpan w:val="2"/>
            <w:tcBorders>
              <w:top w:val="single" w:sz="4" w:space="0" w:color="auto"/>
              <w:left w:val="nil"/>
              <w:bottom w:val="single" w:sz="4" w:space="0" w:color="auto"/>
            </w:tcBorders>
            <w:shd w:val="clear" w:color="auto" w:fill="BFBFBF" w:themeFill="background1" w:themeFillShade="BF"/>
            <w:vAlign w:val="center"/>
          </w:tcPr>
          <w:p w14:paraId="4731ADE3" w14:textId="77777777" w:rsidR="007051C0" w:rsidRPr="00917E9D" w:rsidRDefault="007051C0" w:rsidP="007F0AAC">
            <w:pPr>
              <w:pStyle w:val="Mainbodytext"/>
              <w:rPr>
                <w:sz w:val="18"/>
                <w:szCs w:val="18"/>
              </w:rPr>
            </w:pPr>
            <w:r w:rsidRPr="00917E9D">
              <w:rPr>
                <w:sz w:val="18"/>
                <w:szCs w:val="18"/>
              </w:rPr>
              <w:t>Discharge rate (g/min)</w:t>
            </w:r>
          </w:p>
        </w:tc>
        <w:tc>
          <w:tcPr>
            <w:tcW w:w="3149" w:type="dxa"/>
            <w:tcBorders>
              <w:top w:val="single" w:sz="4" w:space="0" w:color="auto"/>
              <w:bottom w:val="single" w:sz="4" w:space="0" w:color="auto"/>
              <w:right w:val="nil"/>
            </w:tcBorders>
            <w:shd w:val="clear" w:color="auto" w:fill="BFBFBF" w:themeFill="background1" w:themeFillShade="BF"/>
            <w:vAlign w:val="center"/>
          </w:tcPr>
          <w:p w14:paraId="57E8C278" w14:textId="77777777" w:rsidR="007051C0" w:rsidRPr="00917E9D" w:rsidRDefault="007051C0" w:rsidP="007F0AAC">
            <w:pPr>
              <w:pStyle w:val="Mainbodytext"/>
              <w:rPr>
                <w:sz w:val="18"/>
                <w:szCs w:val="18"/>
              </w:rPr>
            </w:pPr>
            <w:r w:rsidRPr="00917E9D">
              <w:rPr>
                <w:sz w:val="18"/>
                <w:szCs w:val="18"/>
              </w:rPr>
              <w:t>Discharges to air</w:t>
            </w:r>
          </w:p>
        </w:tc>
        <w:tc>
          <w:tcPr>
            <w:tcW w:w="1715" w:type="dxa"/>
            <w:tcBorders>
              <w:top w:val="single" w:sz="4" w:space="0" w:color="auto"/>
              <w:left w:val="nil"/>
              <w:bottom w:val="single" w:sz="4" w:space="0" w:color="auto"/>
            </w:tcBorders>
            <w:shd w:val="clear" w:color="auto" w:fill="BFBFBF" w:themeFill="background1" w:themeFillShade="BF"/>
            <w:vAlign w:val="center"/>
          </w:tcPr>
          <w:p w14:paraId="177949BE" w14:textId="77777777" w:rsidR="007051C0" w:rsidRPr="00917E9D" w:rsidRDefault="007051C0" w:rsidP="007F0AAC">
            <w:pPr>
              <w:pStyle w:val="Mainbodytext"/>
              <w:rPr>
                <w:sz w:val="18"/>
                <w:szCs w:val="18"/>
              </w:rPr>
            </w:pPr>
            <w:r w:rsidRPr="00917E9D">
              <w:rPr>
                <w:sz w:val="18"/>
                <w:szCs w:val="18"/>
              </w:rPr>
              <w:t>Discharge rate (g/min)</w:t>
            </w:r>
          </w:p>
        </w:tc>
      </w:tr>
      <w:tr w:rsidR="007051C0" w:rsidRPr="00917E9D" w14:paraId="35B7EE59" w14:textId="77777777" w:rsidTr="007F0AAC">
        <w:trPr>
          <w:cantSplit/>
          <w:trHeight w:val="45"/>
        </w:trPr>
        <w:tc>
          <w:tcPr>
            <w:tcW w:w="2784" w:type="dxa"/>
            <w:tcBorders>
              <w:top w:val="single" w:sz="4" w:space="0" w:color="auto"/>
              <w:bottom w:val="single" w:sz="4" w:space="0" w:color="auto"/>
              <w:right w:val="nil"/>
            </w:tcBorders>
            <w:shd w:val="clear" w:color="auto" w:fill="D9D9D9" w:themeFill="background1" w:themeFillShade="D9"/>
          </w:tcPr>
          <w:p w14:paraId="05A26E57" w14:textId="77777777" w:rsidR="007051C0" w:rsidRPr="00917E9D" w:rsidRDefault="007051C0" w:rsidP="007F0AAC">
            <w:pPr>
              <w:pStyle w:val="Mainbodytext"/>
              <w:rPr>
                <w:sz w:val="18"/>
                <w:szCs w:val="18"/>
              </w:rPr>
            </w:pPr>
            <w:r w:rsidRPr="00917E9D">
              <w:rPr>
                <w:sz w:val="18"/>
                <w:szCs w:val="18"/>
              </w:rPr>
              <w:t>Carbon monoxide</w:t>
            </w:r>
          </w:p>
        </w:tc>
        <w:tc>
          <w:tcPr>
            <w:tcW w:w="1853" w:type="dxa"/>
            <w:gridSpan w:val="2"/>
            <w:tcBorders>
              <w:top w:val="single" w:sz="4" w:space="0" w:color="auto"/>
              <w:left w:val="nil"/>
              <w:bottom w:val="single" w:sz="4" w:space="0" w:color="auto"/>
            </w:tcBorders>
            <w:shd w:val="clear" w:color="auto" w:fill="FFFFFF" w:themeFill="background1"/>
          </w:tcPr>
          <w:p w14:paraId="436FB15C" w14:textId="0F9C69CF" w:rsidR="007051C0" w:rsidRPr="00917E9D" w:rsidRDefault="007051C0" w:rsidP="007F0AAC">
            <w:pPr>
              <w:pStyle w:val="Mainbodytext"/>
              <w:rPr>
                <w:sz w:val="18"/>
                <w:szCs w:val="18"/>
              </w:rPr>
            </w:pPr>
          </w:p>
        </w:tc>
        <w:tc>
          <w:tcPr>
            <w:tcW w:w="3149" w:type="dxa"/>
            <w:tcBorders>
              <w:top w:val="single" w:sz="4" w:space="0" w:color="auto"/>
              <w:bottom w:val="single" w:sz="4" w:space="0" w:color="auto"/>
              <w:right w:val="nil"/>
            </w:tcBorders>
            <w:shd w:val="clear" w:color="auto" w:fill="D9D9D9" w:themeFill="background1" w:themeFillShade="D9"/>
          </w:tcPr>
          <w:p w14:paraId="2EF3E147" w14:textId="77777777" w:rsidR="007051C0" w:rsidRPr="00917E9D" w:rsidRDefault="007051C0" w:rsidP="007F0AAC">
            <w:pPr>
              <w:pStyle w:val="Mainbodytext"/>
              <w:rPr>
                <w:sz w:val="18"/>
                <w:szCs w:val="18"/>
              </w:rPr>
            </w:pPr>
            <w:r w:rsidRPr="00917E9D">
              <w:rPr>
                <w:sz w:val="18"/>
                <w:szCs w:val="18"/>
              </w:rPr>
              <w:t xml:space="preserve">Nickel </w:t>
            </w:r>
          </w:p>
        </w:tc>
        <w:tc>
          <w:tcPr>
            <w:tcW w:w="1715" w:type="dxa"/>
            <w:tcBorders>
              <w:top w:val="single" w:sz="4" w:space="0" w:color="auto"/>
              <w:left w:val="nil"/>
              <w:bottom w:val="single" w:sz="4" w:space="0" w:color="auto"/>
            </w:tcBorders>
            <w:shd w:val="clear" w:color="auto" w:fill="FFFFFF" w:themeFill="background1"/>
          </w:tcPr>
          <w:p w14:paraId="5D1625E0" w14:textId="0CC528C9" w:rsidR="007051C0" w:rsidRPr="00917E9D" w:rsidRDefault="007051C0" w:rsidP="007F0AAC">
            <w:pPr>
              <w:pStyle w:val="Mainbodytext"/>
              <w:rPr>
                <w:sz w:val="18"/>
                <w:szCs w:val="18"/>
              </w:rPr>
            </w:pPr>
          </w:p>
        </w:tc>
      </w:tr>
      <w:tr w:rsidR="007051C0" w:rsidRPr="00917E9D" w14:paraId="219EE12D" w14:textId="77777777" w:rsidTr="007F0AAC">
        <w:trPr>
          <w:cantSplit/>
          <w:trHeight w:val="45"/>
        </w:trPr>
        <w:tc>
          <w:tcPr>
            <w:tcW w:w="2784" w:type="dxa"/>
            <w:tcBorders>
              <w:top w:val="single" w:sz="4" w:space="0" w:color="auto"/>
              <w:bottom w:val="single" w:sz="4" w:space="0" w:color="auto"/>
              <w:right w:val="nil"/>
            </w:tcBorders>
            <w:shd w:val="clear" w:color="auto" w:fill="D9D9D9" w:themeFill="background1" w:themeFillShade="D9"/>
          </w:tcPr>
          <w:p w14:paraId="6C3F9C5A" w14:textId="77777777" w:rsidR="007051C0" w:rsidRPr="00917E9D" w:rsidRDefault="007051C0" w:rsidP="007F0AAC">
            <w:pPr>
              <w:pStyle w:val="Mainbodytext"/>
              <w:rPr>
                <w:sz w:val="18"/>
                <w:szCs w:val="18"/>
              </w:rPr>
            </w:pPr>
            <w:r w:rsidRPr="00917E9D">
              <w:rPr>
                <w:sz w:val="18"/>
                <w:szCs w:val="18"/>
              </w:rPr>
              <w:t>Oxides of nitrogen</w:t>
            </w:r>
          </w:p>
        </w:tc>
        <w:tc>
          <w:tcPr>
            <w:tcW w:w="1853" w:type="dxa"/>
            <w:gridSpan w:val="2"/>
            <w:tcBorders>
              <w:top w:val="single" w:sz="4" w:space="0" w:color="auto"/>
              <w:left w:val="nil"/>
              <w:bottom w:val="single" w:sz="4" w:space="0" w:color="auto"/>
            </w:tcBorders>
            <w:shd w:val="clear" w:color="auto" w:fill="FFFFFF" w:themeFill="background1"/>
          </w:tcPr>
          <w:p w14:paraId="5F5E2899" w14:textId="52C86ABE" w:rsidR="007051C0" w:rsidRPr="00917E9D" w:rsidRDefault="007051C0" w:rsidP="007F0AAC">
            <w:pPr>
              <w:pStyle w:val="Mainbodytext"/>
              <w:rPr>
                <w:sz w:val="18"/>
                <w:szCs w:val="18"/>
              </w:rPr>
            </w:pPr>
          </w:p>
        </w:tc>
        <w:tc>
          <w:tcPr>
            <w:tcW w:w="3149" w:type="dxa"/>
            <w:tcBorders>
              <w:top w:val="single" w:sz="4" w:space="0" w:color="auto"/>
              <w:bottom w:val="single" w:sz="4" w:space="0" w:color="auto"/>
              <w:right w:val="nil"/>
            </w:tcBorders>
            <w:shd w:val="clear" w:color="auto" w:fill="D9D9D9" w:themeFill="background1" w:themeFillShade="D9"/>
          </w:tcPr>
          <w:p w14:paraId="3A4851D2" w14:textId="77777777" w:rsidR="007051C0" w:rsidRPr="00917E9D" w:rsidRDefault="007051C0" w:rsidP="007F0AAC">
            <w:pPr>
              <w:pStyle w:val="Mainbodytext"/>
              <w:rPr>
                <w:sz w:val="18"/>
                <w:szCs w:val="18"/>
              </w:rPr>
            </w:pPr>
            <w:r w:rsidRPr="00917E9D">
              <w:rPr>
                <w:sz w:val="18"/>
                <w:szCs w:val="18"/>
              </w:rPr>
              <w:t>Vanadium</w:t>
            </w:r>
          </w:p>
        </w:tc>
        <w:tc>
          <w:tcPr>
            <w:tcW w:w="1715" w:type="dxa"/>
            <w:tcBorders>
              <w:top w:val="single" w:sz="4" w:space="0" w:color="auto"/>
              <w:left w:val="nil"/>
              <w:bottom w:val="single" w:sz="4" w:space="0" w:color="auto"/>
            </w:tcBorders>
            <w:shd w:val="clear" w:color="auto" w:fill="FFFFFF" w:themeFill="background1"/>
          </w:tcPr>
          <w:p w14:paraId="0377AFC6" w14:textId="6F38D28A" w:rsidR="007051C0" w:rsidRPr="00917E9D" w:rsidRDefault="007051C0" w:rsidP="007F0AAC">
            <w:pPr>
              <w:pStyle w:val="Mainbodytext"/>
              <w:rPr>
                <w:sz w:val="18"/>
                <w:szCs w:val="18"/>
              </w:rPr>
            </w:pPr>
          </w:p>
        </w:tc>
      </w:tr>
      <w:tr w:rsidR="007051C0" w:rsidRPr="00917E9D" w14:paraId="5656A2CE" w14:textId="77777777" w:rsidTr="007F0AAC">
        <w:trPr>
          <w:cantSplit/>
          <w:trHeight w:val="45"/>
        </w:trPr>
        <w:tc>
          <w:tcPr>
            <w:tcW w:w="2784" w:type="dxa"/>
            <w:tcBorders>
              <w:top w:val="single" w:sz="4" w:space="0" w:color="auto"/>
              <w:bottom w:val="single" w:sz="4" w:space="0" w:color="auto"/>
              <w:right w:val="nil"/>
            </w:tcBorders>
            <w:shd w:val="clear" w:color="auto" w:fill="D9D9D9" w:themeFill="background1" w:themeFillShade="D9"/>
          </w:tcPr>
          <w:p w14:paraId="67312F32" w14:textId="77777777" w:rsidR="007051C0" w:rsidRPr="00917E9D" w:rsidRDefault="007051C0" w:rsidP="007F0AAC">
            <w:pPr>
              <w:pStyle w:val="Mainbodytext"/>
              <w:rPr>
                <w:sz w:val="18"/>
                <w:szCs w:val="18"/>
              </w:rPr>
            </w:pPr>
            <w:r w:rsidRPr="00917E9D">
              <w:rPr>
                <w:sz w:val="18"/>
                <w:szCs w:val="18"/>
              </w:rPr>
              <w:t>Sulphur oxides</w:t>
            </w:r>
          </w:p>
        </w:tc>
        <w:tc>
          <w:tcPr>
            <w:tcW w:w="1853" w:type="dxa"/>
            <w:gridSpan w:val="2"/>
            <w:tcBorders>
              <w:top w:val="single" w:sz="4" w:space="0" w:color="auto"/>
              <w:left w:val="nil"/>
              <w:bottom w:val="single" w:sz="4" w:space="0" w:color="auto"/>
            </w:tcBorders>
            <w:shd w:val="clear" w:color="auto" w:fill="FFFFFF" w:themeFill="background1"/>
          </w:tcPr>
          <w:p w14:paraId="64EC85AD" w14:textId="35DB0A55" w:rsidR="007051C0" w:rsidRPr="00917E9D" w:rsidRDefault="007051C0" w:rsidP="007F0AAC">
            <w:pPr>
              <w:pStyle w:val="Mainbodytext"/>
              <w:rPr>
                <w:sz w:val="18"/>
                <w:szCs w:val="18"/>
              </w:rPr>
            </w:pPr>
          </w:p>
        </w:tc>
        <w:tc>
          <w:tcPr>
            <w:tcW w:w="3149" w:type="dxa"/>
            <w:tcBorders>
              <w:top w:val="single" w:sz="4" w:space="0" w:color="auto"/>
              <w:bottom w:val="single" w:sz="4" w:space="0" w:color="auto"/>
              <w:right w:val="nil"/>
            </w:tcBorders>
            <w:shd w:val="clear" w:color="auto" w:fill="D9D9D9" w:themeFill="background1" w:themeFillShade="D9"/>
          </w:tcPr>
          <w:p w14:paraId="60D128FE" w14:textId="77777777" w:rsidR="007051C0" w:rsidRPr="00917E9D" w:rsidRDefault="007051C0" w:rsidP="007F0AAC">
            <w:pPr>
              <w:pStyle w:val="Mainbodytext"/>
              <w:rPr>
                <w:sz w:val="18"/>
                <w:szCs w:val="18"/>
              </w:rPr>
            </w:pPr>
            <w:r w:rsidRPr="00917E9D">
              <w:rPr>
                <w:sz w:val="18"/>
                <w:szCs w:val="18"/>
              </w:rPr>
              <w:t>Zinc</w:t>
            </w:r>
          </w:p>
        </w:tc>
        <w:tc>
          <w:tcPr>
            <w:tcW w:w="1715" w:type="dxa"/>
            <w:tcBorders>
              <w:top w:val="single" w:sz="4" w:space="0" w:color="auto"/>
              <w:left w:val="nil"/>
              <w:bottom w:val="single" w:sz="4" w:space="0" w:color="auto"/>
            </w:tcBorders>
            <w:shd w:val="clear" w:color="auto" w:fill="FFFFFF" w:themeFill="background1"/>
          </w:tcPr>
          <w:p w14:paraId="531E8EBC" w14:textId="37828A12" w:rsidR="007051C0" w:rsidRPr="00917E9D" w:rsidRDefault="007051C0" w:rsidP="007F0AAC">
            <w:pPr>
              <w:pStyle w:val="Mainbodytext"/>
              <w:rPr>
                <w:sz w:val="18"/>
                <w:szCs w:val="18"/>
              </w:rPr>
            </w:pPr>
          </w:p>
        </w:tc>
      </w:tr>
      <w:tr w:rsidR="007051C0" w:rsidRPr="00917E9D" w14:paraId="148B7815" w14:textId="77777777" w:rsidTr="007F0AAC">
        <w:trPr>
          <w:cantSplit/>
          <w:trHeight w:val="45"/>
        </w:trPr>
        <w:tc>
          <w:tcPr>
            <w:tcW w:w="2784" w:type="dxa"/>
            <w:tcBorders>
              <w:top w:val="single" w:sz="4" w:space="0" w:color="auto"/>
              <w:bottom w:val="single" w:sz="4" w:space="0" w:color="auto"/>
              <w:right w:val="nil"/>
            </w:tcBorders>
            <w:shd w:val="clear" w:color="auto" w:fill="D9D9D9" w:themeFill="background1" w:themeFillShade="D9"/>
          </w:tcPr>
          <w:p w14:paraId="54B090E0" w14:textId="77777777" w:rsidR="007051C0" w:rsidRPr="00917E9D" w:rsidRDefault="007051C0" w:rsidP="007F0AAC">
            <w:pPr>
              <w:pStyle w:val="Mainbodytext"/>
              <w:rPr>
                <w:sz w:val="18"/>
                <w:szCs w:val="18"/>
              </w:rPr>
            </w:pPr>
            <w:r w:rsidRPr="00917E9D">
              <w:rPr>
                <w:sz w:val="18"/>
                <w:szCs w:val="18"/>
              </w:rPr>
              <w:t>Particulates (Total PM)</w:t>
            </w:r>
          </w:p>
        </w:tc>
        <w:tc>
          <w:tcPr>
            <w:tcW w:w="1853" w:type="dxa"/>
            <w:gridSpan w:val="2"/>
            <w:tcBorders>
              <w:top w:val="single" w:sz="4" w:space="0" w:color="auto"/>
              <w:left w:val="nil"/>
              <w:bottom w:val="single" w:sz="4" w:space="0" w:color="auto"/>
            </w:tcBorders>
            <w:shd w:val="clear" w:color="auto" w:fill="FFFFFF" w:themeFill="background1"/>
          </w:tcPr>
          <w:p w14:paraId="14B2CBA0" w14:textId="2DA8C968" w:rsidR="007051C0" w:rsidRPr="00917E9D" w:rsidRDefault="007051C0" w:rsidP="007F0AAC">
            <w:pPr>
              <w:pStyle w:val="Mainbodytext"/>
              <w:rPr>
                <w:sz w:val="18"/>
                <w:szCs w:val="18"/>
              </w:rPr>
            </w:pPr>
          </w:p>
        </w:tc>
        <w:tc>
          <w:tcPr>
            <w:tcW w:w="3149" w:type="dxa"/>
            <w:tcBorders>
              <w:top w:val="single" w:sz="4" w:space="0" w:color="auto"/>
              <w:bottom w:val="single" w:sz="4" w:space="0" w:color="auto"/>
              <w:right w:val="nil"/>
            </w:tcBorders>
            <w:shd w:val="clear" w:color="auto" w:fill="D9D9D9" w:themeFill="background1" w:themeFillShade="D9"/>
          </w:tcPr>
          <w:p w14:paraId="2A3A8255" w14:textId="77777777" w:rsidR="007051C0" w:rsidRPr="00917E9D" w:rsidRDefault="007051C0" w:rsidP="007F0AAC">
            <w:pPr>
              <w:pStyle w:val="Mainbodytext"/>
              <w:rPr>
                <w:sz w:val="18"/>
                <w:szCs w:val="18"/>
              </w:rPr>
            </w:pPr>
            <w:r w:rsidRPr="00917E9D">
              <w:rPr>
                <w:sz w:val="18"/>
                <w:szCs w:val="18"/>
              </w:rPr>
              <w:t>Vinyl chloride</w:t>
            </w:r>
          </w:p>
        </w:tc>
        <w:tc>
          <w:tcPr>
            <w:tcW w:w="1715" w:type="dxa"/>
            <w:tcBorders>
              <w:top w:val="single" w:sz="4" w:space="0" w:color="auto"/>
              <w:left w:val="nil"/>
              <w:bottom w:val="single" w:sz="4" w:space="0" w:color="auto"/>
            </w:tcBorders>
            <w:shd w:val="clear" w:color="auto" w:fill="FFFFFF" w:themeFill="background1"/>
          </w:tcPr>
          <w:p w14:paraId="21A6BC1D" w14:textId="5C792324" w:rsidR="007051C0" w:rsidRPr="00917E9D" w:rsidRDefault="007051C0" w:rsidP="007F0AAC">
            <w:pPr>
              <w:pStyle w:val="Mainbodytext"/>
              <w:rPr>
                <w:sz w:val="18"/>
                <w:szCs w:val="18"/>
              </w:rPr>
            </w:pPr>
          </w:p>
        </w:tc>
      </w:tr>
      <w:tr w:rsidR="007051C0" w:rsidRPr="00917E9D" w14:paraId="57007FBD" w14:textId="77777777" w:rsidTr="007F0AAC">
        <w:trPr>
          <w:cantSplit/>
          <w:trHeight w:val="45"/>
        </w:trPr>
        <w:tc>
          <w:tcPr>
            <w:tcW w:w="2784" w:type="dxa"/>
            <w:tcBorders>
              <w:top w:val="single" w:sz="4" w:space="0" w:color="auto"/>
              <w:bottom w:val="single" w:sz="4" w:space="0" w:color="auto"/>
              <w:right w:val="nil"/>
            </w:tcBorders>
            <w:shd w:val="clear" w:color="auto" w:fill="D9D9D9" w:themeFill="background1" w:themeFillShade="D9"/>
          </w:tcPr>
          <w:p w14:paraId="458A8569" w14:textId="77777777" w:rsidR="007051C0" w:rsidRPr="00917E9D" w:rsidRDefault="007051C0" w:rsidP="007F0AAC">
            <w:pPr>
              <w:pStyle w:val="Mainbodytext"/>
              <w:rPr>
                <w:sz w:val="18"/>
                <w:szCs w:val="18"/>
              </w:rPr>
            </w:pPr>
            <w:r w:rsidRPr="00917E9D">
              <w:rPr>
                <w:sz w:val="18"/>
                <w:szCs w:val="18"/>
              </w:rPr>
              <w:t>Volatile organic compounds</w:t>
            </w:r>
          </w:p>
        </w:tc>
        <w:tc>
          <w:tcPr>
            <w:tcW w:w="1853" w:type="dxa"/>
            <w:gridSpan w:val="2"/>
            <w:tcBorders>
              <w:top w:val="single" w:sz="4" w:space="0" w:color="auto"/>
              <w:left w:val="nil"/>
              <w:bottom w:val="single" w:sz="4" w:space="0" w:color="auto"/>
            </w:tcBorders>
            <w:shd w:val="clear" w:color="auto" w:fill="FFFFFF" w:themeFill="background1"/>
          </w:tcPr>
          <w:p w14:paraId="6E2CE76E" w14:textId="0593ADBC" w:rsidR="007051C0" w:rsidRPr="00917E9D" w:rsidRDefault="007051C0" w:rsidP="007F0AAC">
            <w:pPr>
              <w:pStyle w:val="Mainbodytext"/>
              <w:rPr>
                <w:sz w:val="18"/>
                <w:szCs w:val="18"/>
              </w:rPr>
            </w:pPr>
          </w:p>
        </w:tc>
        <w:tc>
          <w:tcPr>
            <w:tcW w:w="3149" w:type="dxa"/>
            <w:tcBorders>
              <w:top w:val="single" w:sz="4" w:space="0" w:color="auto"/>
              <w:bottom w:val="single" w:sz="4" w:space="0" w:color="auto"/>
              <w:right w:val="nil"/>
            </w:tcBorders>
            <w:shd w:val="clear" w:color="auto" w:fill="D9D9D9" w:themeFill="background1" w:themeFillShade="D9"/>
          </w:tcPr>
          <w:p w14:paraId="4BB76271" w14:textId="77777777" w:rsidR="007051C0" w:rsidRPr="00917E9D" w:rsidRDefault="007051C0" w:rsidP="007F0AAC">
            <w:pPr>
              <w:pStyle w:val="Mainbodytext"/>
              <w:rPr>
                <w:sz w:val="18"/>
                <w:szCs w:val="18"/>
              </w:rPr>
            </w:pPr>
            <w:r w:rsidRPr="00917E9D">
              <w:rPr>
                <w:sz w:val="18"/>
                <w:szCs w:val="18"/>
              </w:rPr>
              <w:t>Hydrogen sulphide</w:t>
            </w:r>
          </w:p>
        </w:tc>
        <w:tc>
          <w:tcPr>
            <w:tcW w:w="1715" w:type="dxa"/>
            <w:tcBorders>
              <w:top w:val="single" w:sz="4" w:space="0" w:color="auto"/>
              <w:left w:val="nil"/>
              <w:bottom w:val="single" w:sz="4" w:space="0" w:color="auto"/>
            </w:tcBorders>
            <w:shd w:val="clear" w:color="auto" w:fill="FFFFFF" w:themeFill="background1"/>
          </w:tcPr>
          <w:p w14:paraId="55487014" w14:textId="51C7878C" w:rsidR="007051C0" w:rsidRPr="00917E9D" w:rsidRDefault="007051C0" w:rsidP="007F0AAC">
            <w:pPr>
              <w:pStyle w:val="Mainbodytext"/>
              <w:rPr>
                <w:sz w:val="18"/>
                <w:szCs w:val="18"/>
              </w:rPr>
            </w:pPr>
          </w:p>
        </w:tc>
      </w:tr>
      <w:tr w:rsidR="007051C0" w:rsidRPr="00917E9D" w14:paraId="7EF60BB1" w14:textId="77777777" w:rsidTr="007F0AAC">
        <w:trPr>
          <w:cantSplit/>
          <w:trHeight w:val="45"/>
        </w:trPr>
        <w:tc>
          <w:tcPr>
            <w:tcW w:w="2784" w:type="dxa"/>
            <w:tcBorders>
              <w:top w:val="single" w:sz="4" w:space="0" w:color="auto"/>
              <w:bottom w:val="single" w:sz="4" w:space="0" w:color="auto"/>
              <w:right w:val="nil"/>
            </w:tcBorders>
            <w:shd w:val="clear" w:color="auto" w:fill="D9D9D9" w:themeFill="background1" w:themeFillShade="D9"/>
          </w:tcPr>
          <w:p w14:paraId="493152A5" w14:textId="77777777" w:rsidR="007051C0" w:rsidRPr="00917E9D" w:rsidRDefault="007051C0" w:rsidP="007F0AAC">
            <w:pPr>
              <w:pStyle w:val="Mainbodytext"/>
              <w:rPr>
                <w:sz w:val="18"/>
                <w:szCs w:val="18"/>
              </w:rPr>
            </w:pPr>
            <w:r w:rsidRPr="00917E9D">
              <w:rPr>
                <w:sz w:val="18"/>
                <w:szCs w:val="18"/>
              </w:rPr>
              <w:t>Inorganic fluoride</w:t>
            </w:r>
          </w:p>
        </w:tc>
        <w:tc>
          <w:tcPr>
            <w:tcW w:w="1853" w:type="dxa"/>
            <w:gridSpan w:val="2"/>
            <w:tcBorders>
              <w:top w:val="single" w:sz="4" w:space="0" w:color="auto"/>
              <w:left w:val="nil"/>
              <w:bottom w:val="single" w:sz="4" w:space="0" w:color="auto"/>
            </w:tcBorders>
            <w:shd w:val="clear" w:color="auto" w:fill="FFFFFF" w:themeFill="background1"/>
          </w:tcPr>
          <w:p w14:paraId="043C6DBE" w14:textId="5E0A945F" w:rsidR="007051C0" w:rsidRPr="00917E9D" w:rsidRDefault="007051C0" w:rsidP="007F0AAC">
            <w:pPr>
              <w:pStyle w:val="Mainbodytext"/>
              <w:rPr>
                <w:sz w:val="18"/>
                <w:szCs w:val="18"/>
              </w:rPr>
            </w:pPr>
          </w:p>
        </w:tc>
        <w:tc>
          <w:tcPr>
            <w:tcW w:w="3149" w:type="dxa"/>
            <w:tcBorders>
              <w:top w:val="single" w:sz="4" w:space="0" w:color="auto"/>
              <w:bottom w:val="single" w:sz="4" w:space="0" w:color="auto"/>
              <w:right w:val="nil"/>
            </w:tcBorders>
            <w:shd w:val="clear" w:color="auto" w:fill="D9D9D9" w:themeFill="background1" w:themeFillShade="D9"/>
          </w:tcPr>
          <w:p w14:paraId="1D4AD7C9" w14:textId="77777777" w:rsidR="007051C0" w:rsidRPr="00917E9D" w:rsidRDefault="007051C0" w:rsidP="007F0AAC">
            <w:pPr>
              <w:pStyle w:val="Mainbodytext"/>
              <w:rPr>
                <w:sz w:val="18"/>
                <w:szCs w:val="18"/>
              </w:rPr>
            </w:pPr>
            <w:r w:rsidRPr="00917E9D">
              <w:rPr>
                <w:sz w:val="18"/>
                <w:szCs w:val="18"/>
              </w:rPr>
              <w:t xml:space="preserve">Benzene </w:t>
            </w:r>
          </w:p>
        </w:tc>
        <w:tc>
          <w:tcPr>
            <w:tcW w:w="1715" w:type="dxa"/>
            <w:tcBorders>
              <w:top w:val="single" w:sz="4" w:space="0" w:color="auto"/>
              <w:left w:val="nil"/>
              <w:bottom w:val="single" w:sz="4" w:space="0" w:color="auto"/>
            </w:tcBorders>
            <w:shd w:val="clear" w:color="auto" w:fill="FFFFFF" w:themeFill="background1"/>
          </w:tcPr>
          <w:p w14:paraId="5B44F19D" w14:textId="5DDBF2F3" w:rsidR="007051C0" w:rsidRPr="00917E9D" w:rsidRDefault="007051C0" w:rsidP="007F0AAC">
            <w:pPr>
              <w:pStyle w:val="Mainbodytext"/>
              <w:rPr>
                <w:sz w:val="18"/>
                <w:szCs w:val="18"/>
              </w:rPr>
            </w:pPr>
          </w:p>
        </w:tc>
      </w:tr>
      <w:tr w:rsidR="007051C0" w:rsidRPr="00917E9D" w14:paraId="1EF5B225" w14:textId="77777777" w:rsidTr="007F0AAC">
        <w:trPr>
          <w:cantSplit/>
          <w:trHeight w:val="45"/>
        </w:trPr>
        <w:tc>
          <w:tcPr>
            <w:tcW w:w="2784" w:type="dxa"/>
            <w:tcBorders>
              <w:top w:val="single" w:sz="4" w:space="0" w:color="auto"/>
              <w:bottom w:val="single" w:sz="4" w:space="0" w:color="auto"/>
              <w:right w:val="nil"/>
            </w:tcBorders>
            <w:shd w:val="clear" w:color="auto" w:fill="D9D9D9" w:themeFill="background1" w:themeFillShade="D9"/>
          </w:tcPr>
          <w:p w14:paraId="402B8893" w14:textId="77777777" w:rsidR="007051C0" w:rsidRPr="00917E9D" w:rsidRDefault="007051C0" w:rsidP="007F0AAC">
            <w:pPr>
              <w:pStyle w:val="Mainbodytext"/>
              <w:rPr>
                <w:sz w:val="18"/>
                <w:szCs w:val="18"/>
              </w:rPr>
            </w:pPr>
            <w:r w:rsidRPr="00917E9D">
              <w:rPr>
                <w:sz w:val="18"/>
                <w:szCs w:val="18"/>
              </w:rPr>
              <w:t>Pesticides</w:t>
            </w:r>
          </w:p>
        </w:tc>
        <w:tc>
          <w:tcPr>
            <w:tcW w:w="1853" w:type="dxa"/>
            <w:gridSpan w:val="2"/>
            <w:tcBorders>
              <w:top w:val="single" w:sz="4" w:space="0" w:color="auto"/>
              <w:left w:val="nil"/>
              <w:bottom w:val="single" w:sz="4" w:space="0" w:color="auto"/>
            </w:tcBorders>
            <w:shd w:val="clear" w:color="auto" w:fill="FFFFFF" w:themeFill="background1"/>
          </w:tcPr>
          <w:p w14:paraId="6123523B" w14:textId="1C466547" w:rsidR="007051C0" w:rsidRPr="00917E9D" w:rsidRDefault="007051C0" w:rsidP="007F0AAC">
            <w:pPr>
              <w:pStyle w:val="Mainbodytext"/>
              <w:rPr>
                <w:sz w:val="18"/>
                <w:szCs w:val="18"/>
              </w:rPr>
            </w:pPr>
          </w:p>
        </w:tc>
        <w:tc>
          <w:tcPr>
            <w:tcW w:w="3149" w:type="dxa"/>
            <w:tcBorders>
              <w:top w:val="single" w:sz="4" w:space="0" w:color="auto"/>
              <w:bottom w:val="single" w:sz="4" w:space="0" w:color="auto"/>
              <w:right w:val="nil"/>
            </w:tcBorders>
            <w:shd w:val="clear" w:color="auto" w:fill="D9D9D9" w:themeFill="background1" w:themeFillShade="D9"/>
          </w:tcPr>
          <w:p w14:paraId="231691AE" w14:textId="77777777" w:rsidR="007051C0" w:rsidRPr="00917E9D" w:rsidRDefault="007051C0" w:rsidP="007F0AAC">
            <w:pPr>
              <w:pStyle w:val="Mainbodytext"/>
              <w:rPr>
                <w:sz w:val="18"/>
                <w:szCs w:val="18"/>
              </w:rPr>
            </w:pPr>
            <w:r w:rsidRPr="00917E9D">
              <w:rPr>
                <w:sz w:val="18"/>
                <w:szCs w:val="18"/>
              </w:rPr>
              <w:t>Carbon oxysulphide</w:t>
            </w:r>
          </w:p>
        </w:tc>
        <w:tc>
          <w:tcPr>
            <w:tcW w:w="1715" w:type="dxa"/>
            <w:tcBorders>
              <w:top w:val="single" w:sz="4" w:space="0" w:color="auto"/>
              <w:left w:val="nil"/>
              <w:bottom w:val="single" w:sz="4" w:space="0" w:color="auto"/>
            </w:tcBorders>
            <w:shd w:val="clear" w:color="auto" w:fill="FFFFFF" w:themeFill="background1"/>
          </w:tcPr>
          <w:p w14:paraId="33DF776F" w14:textId="40F2631B" w:rsidR="007051C0" w:rsidRPr="00917E9D" w:rsidRDefault="007051C0" w:rsidP="007F0AAC">
            <w:pPr>
              <w:pStyle w:val="Mainbodytext"/>
              <w:rPr>
                <w:sz w:val="18"/>
                <w:szCs w:val="18"/>
              </w:rPr>
            </w:pPr>
          </w:p>
        </w:tc>
      </w:tr>
      <w:tr w:rsidR="007051C0" w:rsidRPr="00917E9D" w14:paraId="2F21DC28" w14:textId="77777777" w:rsidTr="007F0AAC">
        <w:trPr>
          <w:cantSplit/>
          <w:trHeight w:val="45"/>
        </w:trPr>
        <w:tc>
          <w:tcPr>
            <w:tcW w:w="2784" w:type="dxa"/>
            <w:tcBorders>
              <w:top w:val="single" w:sz="4" w:space="0" w:color="auto"/>
              <w:bottom w:val="single" w:sz="4" w:space="0" w:color="auto"/>
              <w:right w:val="nil"/>
            </w:tcBorders>
            <w:shd w:val="clear" w:color="auto" w:fill="D9D9D9" w:themeFill="background1" w:themeFillShade="D9"/>
          </w:tcPr>
          <w:p w14:paraId="52C00098" w14:textId="77777777" w:rsidR="007051C0" w:rsidRPr="00917E9D" w:rsidRDefault="007051C0" w:rsidP="007F0AAC">
            <w:pPr>
              <w:pStyle w:val="Mainbodytext"/>
              <w:rPr>
                <w:sz w:val="18"/>
                <w:szCs w:val="18"/>
              </w:rPr>
            </w:pPr>
            <w:r w:rsidRPr="00917E9D">
              <w:rPr>
                <w:sz w:val="18"/>
                <w:szCs w:val="18"/>
              </w:rPr>
              <w:t>Aluminium</w:t>
            </w:r>
          </w:p>
        </w:tc>
        <w:tc>
          <w:tcPr>
            <w:tcW w:w="1853" w:type="dxa"/>
            <w:gridSpan w:val="2"/>
            <w:tcBorders>
              <w:top w:val="single" w:sz="4" w:space="0" w:color="auto"/>
              <w:left w:val="nil"/>
              <w:bottom w:val="single" w:sz="4" w:space="0" w:color="auto"/>
            </w:tcBorders>
            <w:shd w:val="clear" w:color="auto" w:fill="FFFFFF" w:themeFill="background1"/>
          </w:tcPr>
          <w:p w14:paraId="2AE3A82D" w14:textId="60092D68" w:rsidR="007051C0" w:rsidRPr="00917E9D" w:rsidRDefault="007051C0" w:rsidP="007F0AAC">
            <w:pPr>
              <w:pStyle w:val="Mainbodytext"/>
              <w:rPr>
                <w:sz w:val="18"/>
                <w:szCs w:val="18"/>
              </w:rPr>
            </w:pPr>
          </w:p>
        </w:tc>
        <w:tc>
          <w:tcPr>
            <w:tcW w:w="3149" w:type="dxa"/>
            <w:tcBorders>
              <w:top w:val="single" w:sz="4" w:space="0" w:color="auto"/>
              <w:bottom w:val="single" w:sz="4" w:space="0" w:color="auto"/>
              <w:right w:val="nil"/>
            </w:tcBorders>
            <w:shd w:val="clear" w:color="auto" w:fill="D9D9D9" w:themeFill="background1" w:themeFillShade="D9"/>
          </w:tcPr>
          <w:p w14:paraId="7AB7A1D5" w14:textId="77777777" w:rsidR="007051C0" w:rsidRPr="00917E9D" w:rsidRDefault="007051C0" w:rsidP="007F0AAC">
            <w:pPr>
              <w:pStyle w:val="Mainbodytext"/>
              <w:rPr>
                <w:sz w:val="18"/>
                <w:szCs w:val="18"/>
              </w:rPr>
            </w:pPr>
            <w:r w:rsidRPr="00917E9D">
              <w:rPr>
                <w:sz w:val="18"/>
                <w:szCs w:val="18"/>
              </w:rPr>
              <w:t>Carbon disulphide</w:t>
            </w:r>
          </w:p>
        </w:tc>
        <w:tc>
          <w:tcPr>
            <w:tcW w:w="1715" w:type="dxa"/>
            <w:tcBorders>
              <w:top w:val="single" w:sz="4" w:space="0" w:color="auto"/>
              <w:left w:val="nil"/>
              <w:bottom w:val="single" w:sz="4" w:space="0" w:color="auto"/>
            </w:tcBorders>
            <w:shd w:val="clear" w:color="auto" w:fill="FFFFFF" w:themeFill="background1"/>
          </w:tcPr>
          <w:p w14:paraId="71C86043" w14:textId="56B01122" w:rsidR="007051C0" w:rsidRPr="00917E9D" w:rsidRDefault="007051C0" w:rsidP="007F0AAC">
            <w:pPr>
              <w:pStyle w:val="Mainbodytext"/>
              <w:rPr>
                <w:sz w:val="18"/>
                <w:szCs w:val="18"/>
              </w:rPr>
            </w:pPr>
          </w:p>
        </w:tc>
      </w:tr>
      <w:tr w:rsidR="007051C0" w:rsidRPr="00917E9D" w14:paraId="5768D505" w14:textId="77777777" w:rsidTr="007F0AAC">
        <w:trPr>
          <w:cantSplit/>
          <w:trHeight w:val="45"/>
        </w:trPr>
        <w:tc>
          <w:tcPr>
            <w:tcW w:w="2784" w:type="dxa"/>
            <w:tcBorders>
              <w:top w:val="single" w:sz="4" w:space="0" w:color="auto"/>
              <w:bottom w:val="single" w:sz="4" w:space="0" w:color="auto"/>
              <w:right w:val="nil"/>
            </w:tcBorders>
            <w:shd w:val="clear" w:color="auto" w:fill="D9D9D9" w:themeFill="background1" w:themeFillShade="D9"/>
          </w:tcPr>
          <w:p w14:paraId="4107C113" w14:textId="77777777" w:rsidR="007051C0" w:rsidRPr="00917E9D" w:rsidRDefault="007051C0" w:rsidP="007F0AAC">
            <w:pPr>
              <w:pStyle w:val="Mainbodytext"/>
              <w:rPr>
                <w:sz w:val="18"/>
                <w:szCs w:val="18"/>
              </w:rPr>
            </w:pPr>
            <w:r w:rsidRPr="00917E9D">
              <w:rPr>
                <w:sz w:val="18"/>
                <w:szCs w:val="18"/>
              </w:rPr>
              <w:t>Arsenic</w:t>
            </w:r>
          </w:p>
        </w:tc>
        <w:tc>
          <w:tcPr>
            <w:tcW w:w="1853" w:type="dxa"/>
            <w:gridSpan w:val="2"/>
            <w:tcBorders>
              <w:top w:val="single" w:sz="4" w:space="0" w:color="auto"/>
              <w:left w:val="nil"/>
              <w:bottom w:val="single" w:sz="4" w:space="0" w:color="auto"/>
            </w:tcBorders>
            <w:shd w:val="clear" w:color="auto" w:fill="FFFFFF" w:themeFill="background1"/>
          </w:tcPr>
          <w:p w14:paraId="6186C7DF" w14:textId="546896B0" w:rsidR="007051C0" w:rsidRPr="00917E9D" w:rsidRDefault="007051C0" w:rsidP="007F0AAC">
            <w:pPr>
              <w:pStyle w:val="Mainbodytext"/>
              <w:rPr>
                <w:sz w:val="18"/>
                <w:szCs w:val="18"/>
              </w:rPr>
            </w:pPr>
          </w:p>
        </w:tc>
        <w:tc>
          <w:tcPr>
            <w:tcW w:w="3149" w:type="dxa"/>
            <w:tcBorders>
              <w:top w:val="single" w:sz="4" w:space="0" w:color="auto"/>
              <w:bottom w:val="single" w:sz="4" w:space="0" w:color="auto"/>
              <w:right w:val="nil"/>
            </w:tcBorders>
            <w:shd w:val="clear" w:color="auto" w:fill="D9D9D9" w:themeFill="background1" w:themeFillShade="D9"/>
          </w:tcPr>
          <w:p w14:paraId="0AAEAB47" w14:textId="77777777" w:rsidR="007051C0" w:rsidRPr="00917E9D" w:rsidRDefault="007051C0" w:rsidP="007F0AAC">
            <w:pPr>
              <w:pStyle w:val="Mainbodytext"/>
              <w:rPr>
                <w:sz w:val="18"/>
                <w:szCs w:val="18"/>
              </w:rPr>
            </w:pPr>
            <w:r w:rsidRPr="00917E9D">
              <w:rPr>
                <w:sz w:val="18"/>
                <w:szCs w:val="18"/>
              </w:rPr>
              <w:t>Acrylates</w:t>
            </w:r>
          </w:p>
        </w:tc>
        <w:tc>
          <w:tcPr>
            <w:tcW w:w="1715" w:type="dxa"/>
            <w:tcBorders>
              <w:top w:val="single" w:sz="4" w:space="0" w:color="auto"/>
              <w:left w:val="nil"/>
              <w:bottom w:val="single" w:sz="4" w:space="0" w:color="auto"/>
            </w:tcBorders>
            <w:shd w:val="clear" w:color="auto" w:fill="FFFFFF" w:themeFill="background1"/>
          </w:tcPr>
          <w:p w14:paraId="69ED8088" w14:textId="005F466F" w:rsidR="007051C0" w:rsidRPr="00917E9D" w:rsidRDefault="007051C0" w:rsidP="007F0AAC">
            <w:pPr>
              <w:pStyle w:val="Mainbodytext"/>
              <w:rPr>
                <w:sz w:val="18"/>
                <w:szCs w:val="18"/>
              </w:rPr>
            </w:pPr>
          </w:p>
        </w:tc>
      </w:tr>
      <w:tr w:rsidR="007051C0" w:rsidRPr="00917E9D" w14:paraId="2E55E409" w14:textId="77777777" w:rsidTr="007F0AAC">
        <w:trPr>
          <w:cantSplit/>
          <w:trHeight w:val="45"/>
        </w:trPr>
        <w:tc>
          <w:tcPr>
            <w:tcW w:w="2784" w:type="dxa"/>
            <w:tcBorders>
              <w:top w:val="single" w:sz="4" w:space="0" w:color="auto"/>
              <w:bottom w:val="single" w:sz="4" w:space="0" w:color="auto"/>
              <w:right w:val="nil"/>
            </w:tcBorders>
            <w:shd w:val="clear" w:color="auto" w:fill="D9D9D9" w:themeFill="background1" w:themeFillShade="D9"/>
          </w:tcPr>
          <w:p w14:paraId="6BC10511" w14:textId="77777777" w:rsidR="007051C0" w:rsidRPr="00917E9D" w:rsidRDefault="007051C0" w:rsidP="007F0AAC">
            <w:pPr>
              <w:pStyle w:val="Mainbodytext"/>
              <w:rPr>
                <w:sz w:val="18"/>
                <w:szCs w:val="18"/>
              </w:rPr>
            </w:pPr>
            <w:r w:rsidRPr="00917E9D">
              <w:rPr>
                <w:sz w:val="18"/>
                <w:szCs w:val="18"/>
              </w:rPr>
              <w:t>Chromium</w:t>
            </w:r>
          </w:p>
        </w:tc>
        <w:tc>
          <w:tcPr>
            <w:tcW w:w="1853" w:type="dxa"/>
            <w:gridSpan w:val="2"/>
            <w:tcBorders>
              <w:top w:val="single" w:sz="4" w:space="0" w:color="auto"/>
              <w:left w:val="nil"/>
              <w:bottom w:val="single" w:sz="4" w:space="0" w:color="auto"/>
            </w:tcBorders>
            <w:shd w:val="clear" w:color="auto" w:fill="FFFFFF" w:themeFill="background1"/>
          </w:tcPr>
          <w:p w14:paraId="66EC5EBA" w14:textId="7FB17F26" w:rsidR="007051C0" w:rsidRPr="00917E9D" w:rsidRDefault="007051C0" w:rsidP="007F0AAC">
            <w:pPr>
              <w:pStyle w:val="Mainbodytext"/>
              <w:rPr>
                <w:sz w:val="18"/>
                <w:szCs w:val="18"/>
              </w:rPr>
            </w:pPr>
          </w:p>
        </w:tc>
        <w:tc>
          <w:tcPr>
            <w:tcW w:w="3149" w:type="dxa"/>
            <w:tcBorders>
              <w:top w:val="single" w:sz="4" w:space="0" w:color="auto"/>
              <w:bottom w:val="single" w:sz="4" w:space="0" w:color="auto"/>
              <w:right w:val="nil"/>
            </w:tcBorders>
            <w:shd w:val="clear" w:color="auto" w:fill="D9D9D9" w:themeFill="background1" w:themeFillShade="D9"/>
          </w:tcPr>
          <w:p w14:paraId="14FAE1A9" w14:textId="77777777" w:rsidR="007051C0" w:rsidRPr="00917E9D" w:rsidRDefault="007051C0" w:rsidP="007F0AAC">
            <w:pPr>
              <w:pStyle w:val="Mainbodytext"/>
              <w:rPr>
                <w:sz w:val="18"/>
                <w:szCs w:val="18"/>
              </w:rPr>
            </w:pPr>
            <w:r w:rsidRPr="00917E9D">
              <w:rPr>
                <w:sz w:val="18"/>
                <w:szCs w:val="18"/>
              </w:rPr>
              <w:t>Beryllium</w:t>
            </w:r>
          </w:p>
        </w:tc>
        <w:tc>
          <w:tcPr>
            <w:tcW w:w="1715" w:type="dxa"/>
            <w:tcBorders>
              <w:top w:val="single" w:sz="4" w:space="0" w:color="auto"/>
              <w:left w:val="nil"/>
              <w:bottom w:val="single" w:sz="4" w:space="0" w:color="auto"/>
            </w:tcBorders>
            <w:shd w:val="clear" w:color="auto" w:fill="FFFFFF" w:themeFill="background1"/>
          </w:tcPr>
          <w:p w14:paraId="77AFCCEF" w14:textId="3BF371BA" w:rsidR="007051C0" w:rsidRPr="00917E9D" w:rsidRDefault="007051C0" w:rsidP="007F0AAC">
            <w:pPr>
              <w:pStyle w:val="Mainbodytext"/>
              <w:rPr>
                <w:sz w:val="18"/>
                <w:szCs w:val="18"/>
              </w:rPr>
            </w:pPr>
          </w:p>
        </w:tc>
      </w:tr>
      <w:tr w:rsidR="007051C0" w:rsidRPr="00917E9D" w14:paraId="556FE307" w14:textId="77777777" w:rsidTr="007F0AAC">
        <w:trPr>
          <w:cantSplit/>
          <w:trHeight w:val="45"/>
        </w:trPr>
        <w:tc>
          <w:tcPr>
            <w:tcW w:w="2784" w:type="dxa"/>
            <w:tcBorders>
              <w:top w:val="single" w:sz="4" w:space="0" w:color="auto"/>
              <w:bottom w:val="single" w:sz="4" w:space="0" w:color="auto"/>
              <w:right w:val="nil"/>
            </w:tcBorders>
            <w:shd w:val="clear" w:color="auto" w:fill="D9D9D9" w:themeFill="background1" w:themeFillShade="D9"/>
          </w:tcPr>
          <w:p w14:paraId="301A06CF" w14:textId="77777777" w:rsidR="007051C0" w:rsidRPr="00917E9D" w:rsidRDefault="007051C0" w:rsidP="007F0AAC">
            <w:pPr>
              <w:pStyle w:val="Mainbodytext"/>
              <w:rPr>
                <w:sz w:val="18"/>
                <w:szCs w:val="18"/>
              </w:rPr>
            </w:pPr>
            <w:r w:rsidRPr="00917E9D">
              <w:rPr>
                <w:sz w:val="18"/>
                <w:szCs w:val="18"/>
              </w:rPr>
              <w:t>Cobalt</w:t>
            </w:r>
          </w:p>
        </w:tc>
        <w:tc>
          <w:tcPr>
            <w:tcW w:w="1853" w:type="dxa"/>
            <w:gridSpan w:val="2"/>
            <w:tcBorders>
              <w:top w:val="single" w:sz="4" w:space="0" w:color="auto"/>
              <w:left w:val="nil"/>
              <w:bottom w:val="single" w:sz="4" w:space="0" w:color="auto"/>
            </w:tcBorders>
            <w:shd w:val="clear" w:color="auto" w:fill="FFFFFF" w:themeFill="background1"/>
          </w:tcPr>
          <w:p w14:paraId="71840F5C" w14:textId="0096E621" w:rsidR="007051C0" w:rsidRPr="00917E9D" w:rsidRDefault="007051C0" w:rsidP="007F0AAC">
            <w:pPr>
              <w:pStyle w:val="Mainbodytext"/>
              <w:rPr>
                <w:sz w:val="18"/>
                <w:szCs w:val="18"/>
              </w:rPr>
            </w:pPr>
          </w:p>
        </w:tc>
        <w:tc>
          <w:tcPr>
            <w:tcW w:w="3149" w:type="dxa"/>
            <w:tcBorders>
              <w:top w:val="single" w:sz="4" w:space="0" w:color="auto"/>
              <w:bottom w:val="single" w:sz="4" w:space="0" w:color="auto"/>
              <w:right w:val="nil"/>
            </w:tcBorders>
            <w:shd w:val="clear" w:color="auto" w:fill="D9D9D9" w:themeFill="background1" w:themeFillShade="D9"/>
          </w:tcPr>
          <w:p w14:paraId="724E264B" w14:textId="77777777" w:rsidR="007051C0" w:rsidRPr="00917E9D" w:rsidRDefault="007051C0" w:rsidP="007F0AAC">
            <w:pPr>
              <w:pStyle w:val="Mainbodytext"/>
              <w:rPr>
                <w:sz w:val="18"/>
                <w:szCs w:val="18"/>
              </w:rPr>
            </w:pPr>
            <w:r w:rsidRPr="00917E9D">
              <w:rPr>
                <w:sz w:val="18"/>
                <w:szCs w:val="18"/>
              </w:rPr>
              <w:t>Cadmium</w:t>
            </w:r>
          </w:p>
        </w:tc>
        <w:tc>
          <w:tcPr>
            <w:tcW w:w="1715" w:type="dxa"/>
            <w:tcBorders>
              <w:top w:val="single" w:sz="4" w:space="0" w:color="auto"/>
              <w:left w:val="nil"/>
              <w:bottom w:val="single" w:sz="4" w:space="0" w:color="auto"/>
            </w:tcBorders>
            <w:shd w:val="clear" w:color="auto" w:fill="FFFFFF" w:themeFill="background1"/>
          </w:tcPr>
          <w:p w14:paraId="3B1FFE69" w14:textId="0DF231EB" w:rsidR="007051C0" w:rsidRPr="00917E9D" w:rsidRDefault="007051C0" w:rsidP="007F0AAC">
            <w:pPr>
              <w:pStyle w:val="Mainbodytext"/>
              <w:rPr>
                <w:sz w:val="18"/>
                <w:szCs w:val="18"/>
              </w:rPr>
            </w:pPr>
          </w:p>
        </w:tc>
      </w:tr>
      <w:tr w:rsidR="007051C0" w:rsidRPr="00917E9D" w14:paraId="324C3E82" w14:textId="77777777" w:rsidTr="007F0AAC">
        <w:trPr>
          <w:cantSplit/>
          <w:trHeight w:val="45"/>
        </w:trPr>
        <w:tc>
          <w:tcPr>
            <w:tcW w:w="2784" w:type="dxa"/>
            <w:tcBorders>
              <w:top w:val="single" w:sz="4" w:space="0" w:color="auto"/>
              <w:bottom w:val="single" w:sz="4" w:space="0" w:color="auto"/>
              <w:right w:val="nil"/>
            </w:tcBorders>
            <w:shd w:val="clear" w:color="auto" w:fill="D9D9D9" w:themeFill="background1" w:themeFillShade="D9"/>
          </w:tcPr>
          <w:p w14:paraId="40655810" w14:textId="77777777" w:rsidR="007051C0" w:rsidRPr="00917E9D" w:rsidRDefault="007051C0" w:rsidP="007F0AAC">
            <w:pPr>
              <w:pStyle w:val="Mainbodytext"/>
              <w:rPr>
                <w:sz w:val="18"/>
                <w:szCs w:val="18"/>
              </w:rPr>
            </w:pPr>
            <w:r w:rsidRPr="00917E9D">
              <w:rPr>
                <w:sz w:val="18"/>
                <w:szCs w:val="18"/>
              </w:rPr>
              <w:t>Copper</w:t>
            </w:r>
          </w:p>
        </w:tc>
        <w:tc>
          <w:tcPr>
            <w:tcW w:w="1853" w:type="dxa"/>
            <w:gridSpan w:val="2"/>
            <w:tcBorders>
              <w:top w:val="single" w:sz="4" w:space="0" w:color="auto"/>
              <w:left w:val="nil"/>
              <w:bottom w:val="single" w:sz="4" w:space="0" w:color="auto"/>
            </w:tcBorders>
            <w:shd w:val="clear" w:color="auto" w:fill="FFFFFF" w:themeFill="background1"/>
          </w:tcPr>
          <w:p w14:paraId="0AF03376" w14:textId="19632A69" w:rsidR="007051C0" w:rsidRPr="00917E9D" w:rsidRDefault="007051C0" w:rsidP="007F0AAC">
            <w:pPr>
              <w:pStyle w:val="Mainbodytext"/>
              <w:rPr>
                <w:sz w:val="18"/>
                <w:szCs w:val="18"/>
              </w:rPr>
            </w:pPr>
          </w:p>
        </w:tc>
        <w:tc>
          <w:tcPr>
            <w:tcW w:w="3149" w:type="dxa"/>
            <w:tcBorders>
              <w:top w:val="single" w:sz="4" w:space="0" w:color="auto"/>
              <w:bottom w:val="single" w:sz="4" w:space="0" w:color="auto"/>
              <w:right w:val="nil"/>
            </w:tcBorders>
            <w:shd w:val="clear" w:color="auto" w:fill="D9D9D9" w:themeFill="background1" w:themeFillShade="D9"/>
          </w:tcPr>
          <w:p w14:paraId="3BF2DA95" w14:textId="77777777" w:rsidR="007051C0" w:rsidRPr="00917E9D" w:rsidRDefault="007051C0" w:rsidP="007F0AAC">
            <w:pPr>
              <w:pStyle w:val="Mainbodytext"/>
              <w:rPr>
                <w:sz w:val="18"/>
                <w:szCs w:val="18"/>
              </w:rPr>
            </w:pPr>
            <w:r w:rsidRPr="00917E9D">
              <w:rPr>
                <w:sz w:val="18"/>
                <w:szCs w:val="18"/>
              </w:rPr>
              <w:t>Mercury</w:t>
            </w:r>
          </w:p>
        </w:tc>
        <w:tc>
          <w:tcPr>
            <w:tcW w:w="1715" w:type="dxa"/>
            <w:tcBorders>
              <w:top w:val="single" w:sz="4" w:space="0" w:color="auto"/>
              <w:left w:val="nil"/>
              <w:bottom w:val="single" w:sz="4" w:space="0" w:color="auto"/>
            </w:tcBorders>
            <w:shd w:val="clear" w:color="auto" w:fill="FFFFFF" w:themeFill="background1"/>
          </w:tcPr>
          <w:p w14:paraId="6EB8601E" w14:textId="51194E6A" w:rsidR="007051C0" w:rsidRPr="00917E9D" w:rsidRDefault="007051C0" w:rsidP="007F0AAC">
            <w:pPr>
              <w:pStyle w:val="Mainbodytext"/>
              <w:rPr>
                <w:sz w:val="18"/>
                <w:szCs w:val="18"/>
              </w:rPr>
            </w:pPr>
          </w:p>
        </w:tc>
      </w:tr>
      <w:tr w:rsidR="007051C0" w:rsidRPr="00917E9D" w14:paraId="3BCF67C6" w14:textId="77777777" w:rsidTr="007F0AAC">
        <w:trPr>
          <w:cantSplit/>
          <w:trHeight w:val="45"/>
        </w:trPr>
        <w:tc>
          <w:tcPr>
            <w:tcW w:w="2784" w:type="dxa"/>
            <w:tcBorders>
              <w:top w:val="single" w:sz="4" w:space="0" w:color="auto"/>
              <w:bottom w:val="single" w:sz="4" w:space="0" w:color="auto"/>
              <w:right w:val="nil"/>
            </w:tcBorders>
            <w:shd w:val="clear" w:color="auto" w:fill="D9D9D9" w:themeFill="background1" w:themeFillShade="D9"/>
          </w:tcPr>
          <w:p w14:paraId="3206D260" w14:textId="77777777" w:rsidR="007051C0" w:rsidRPr="00917E9D" w:rsidRDefault="007051C0" w:rsidP="007F0AAC">
            <w:pPr>
              <w:pStyle w:val="Mainbodytext"/>
              <w:rPr>
                <w:sz w:val="18"/>
                <w:szCs w:val="18"/>
              </w:rPr>
            </w:pPr>
            <w:r w:rsidRPr="00917E9D">
              <w:rPr>
                <w:sz w:val="18"/>
                <w:szCs w:val="18"/>
              </w:rPr>
              <w:t xml:space="preserve">Lead </w:t>
            </w:r>
          </w:p>
        </w:tc>
        <w:tc>
          <w:tcPr>
            <w:tcW w:w="1853" w:type="dxa"/>
            <w:gridSpan w:val="2"/>
            <w:tcBorders>
              <w:top w:val="single" w:sz="4" w:space="0" w:color="auto"/>
              <w:left w:val="nil"/>
              <w:bottom w:val="single" w:sz="4" w:space="0" w:color="auto"/>
            </w:tcBorders>
            <w:shd w:val="clear" w:color="auto" w:fill="FFFFFF" w:themeFill="background1"/>
          </w:tcPr>
          <w:p w14:paraId="4AC17BD9" w14:textId="3A55178A" w:rsidR="007051C0" w:rsidRPr="00917E9D" w:rsidRDefault="007051C0" w:rsidP="007F0AAC">
            <w:pPr>
              <w:pStyle w:val="Mainbodytext"/>
              <w:rPr>
                <w:sz w:val="18"/>
                <w:szCs w:val="18"/>
              </w:rPr>
            </w:pPr>
          </w:p>
        </w:tc>
        <w:tc>
          <w:tcPr>
            <w:tcW w:w="3149" w:type="dxa"/>
            <w:tcBorders>
              <w:top w:val="single" w:sz="4" w:space="0" w:color="auto"/>
              <w:bottom w:val="single" w:sz="4" w:space="0" w:color="auto"/>
              <w:right w:val="nil"/>
            </w:tcBorders>
            <w:shd w:val="clear" w:color="auto" w:fill="D9D9D9" w:themeFill="background1" w:themeFillShade="D9"/>
          </w:tcPr>
          <w:p w14:paraId="7BB91EE7" w14:textId="77777777" w:rsidR="007051C0" w:rsidRPr="00917E9D" w:rsidRDefault="007051C0" w:rsidP="007F0AAC">
            <w:pPr>
              <w:pStyle w:val="Mainbodytext"/>
              <w:rPr>
                <w:sz w:val="18"/>
                <w:szCs w:val="18"/>
              </w:rPr>
            </w:pPr>
            <w:r w:rsidRPr="00917E9D">
              <w:rPr>
                <w:sz w:val="18"/>
                <w:szCs w:val="18"/>
              </w:rPr>
              <w:t xml:space="preserve">TDI (toluene-2, </w:t>
            </w:r>
            <w:r w:rsidRPr="00917E9D">
              <w:rPr>
                <w:sz w:val="18"/>
                <w:szCs w:val="18"/>
              </w:rPr>
              <w:br/>
              <w:t>4-di-iso-cyanate)</w:t>
            </w:r>
          </w:p>
        </w:tc>
        <w:tc>
          <w:tcPr>
            <w:tcW w:w="1715" w:type="dxa"/>
            <w:tcBorders>
              <w:top w:val="single" w:sz="4" w:space="0" w:color="auto"/>
              <w:left w:val="nil"/>
              <w:bottom w:val="single" w:sz="4" w:space="0" w:color="auto"/>
            </w:tcBorders>
            <w:shd w:val="clear" w:color="auto" w:fill="FFFFFF" w:themeFill="background1"/>
          </w:tcPr>
          <w:p w14:paraId="07E3736A" w14:textId="29A1B0D2" w:rsidR="007051C0" w:rsidRPr="00917E9D" w:rsidRDefault="007051C0" w:rsidP="007F0AAC">
            <w:pPr>
              <w:pStyle w:val="Mainbodytext"/>
              <w:rPr>
                <w:sz w:val="18"/>
                <w:szCs w:val="18"/>
              </w:rPr>
            </w:pPr>
          </w:p>
        </w:tc>
      </w:tr>
      <w:tr w:rsidR="007051C0" w:rsidRPr="00917E9D" w14:paraId="6D6BBCD4" w14:textId="77777777" w:rsidTr="007F0AAC">
        <w:trPr>
          <w:cantSplit/>
          <w:trHeight w:val="45"/>
        </w:trPr>
        <w:tc>
          <w:tcPr>
            <w:tcW w:w="2784" w:type="dxa"/>
            <w:tcBorders>
              <w:top w:val="single" w:sz="4" w:space="0" w:color="auto"/>
              <w:bottom w:val="single" w:sz="4" w:space="0" w:color="auto"/>
              <w:right w:val="nil"/>
            </w:tcBorders>
            <w:shd w:val="clear" w:color="auto" w:fill="D9D9D9" w:themeFill="background1" w:themeFillShade="D9"/>
          </w:tcPr>
          <w:p w14:paraId="1ECCEE99" w14:textId="77777777" w:rsidR="007051C0" w:rsidRPr="00917E9D" w:rsidRDefault="007051C0" w:rsidP="007F0AAC">
            <w:pPr>
              <w:pStyle w:val="Mainbodytext"/>
              <w:rPr>
                <w:sz w:val="18"/>
                <w:szCs w:val="18"/>
              </w:rPr>
            </w:pPr>
            <w:r w:rsidRPr="00917E9D">
              <w:rPr>
                <w:sz w:val="18"/>
                <w:szCs w:val="18"/>
              </w:rPr>
              <w:t xml:space="preserve">Manganese </w:t>
            </w:r>
          </w:p>
        </w:tc>
        <w:tc>
          <w:tcPr>
            <w:tcW w:w="1853" w:type="dxa"/>
            <w:gridSpan w:val="2"/>
            <w:tcBorders>
              <w:top w:val="single" w:sz="4" w:space="0" w:color="auto"/>
              <w:left w:val="nil"/>
              <w:bottom w:val="single" w:sz="4" w:space="0" w:color="auto"/>
            </w:tcBorders>
            <w:shd w:val="clear" w:color="auto" w:fill="FFFFFF" w:themeFill="background1"/>
          </w:tcPr>
          <w:p w14:paraId="36EA2AFD" w14:textId="05EB71B1" w:rsidR="007051C0" w:rsidRPr="00917E9D" w:rsidRDefault="007051C0" w:rsidP="007F0AAC">
            <w:pPr>
              <w:pStyle w:val="Mainbodytext"/>
              <w:rPr>
                <w:sz w:val="18"/>
                <w:szCs w:val="18"/>
              </w:rPr>
            </w:pPr>
          </w:p>
        </w:tc>
        <w:tc>
          <w:tcPr>
            <w:tcW w:w="3149" w:type="dxa"/>
            <w:tcBorders>
              <w:top w:val="single" w:sz="4" w:space="0" w:color="auto"/>
              <w:bottom w:val="single" w:sz="4" w:space="0" w:color="auto"/>
              <w:right w:val="nil"/>
            </w:tcBorders>
            <w:shd w:val="clear" w:color="auto" w:fill="D9D9D9" w:themeFill="background1" w:themeFillShade="D9"/>
          </w:tcPr>
          <w:p w14:paraId="508009B8" w14:textId="77777777" w:rsidR="007051C0" w:rsidRPr="00917E9D" w:rsidRDefault="007051C0" w:rsidP="007F0AAC">
            <w:pPr>
              <w:pStyle w:val="Mainbodytext"/>
              <w:rPr>
                <w:sz w:val="18"/>
                <w:szCs w:val="18"/>
              </w:rPr>
            </w:pPr>
            <w:r w:rsidRPr="00917E9D">
              <w:rPr>
                <w:sz w:val="18"/>
                <w:szCs w:val="18"/>
              </w:rPr>
              <w:t xml:space="preserve">MDI (diphenyl-methane </w:t>
            </w:r>
            <w:r w:rsidRPr="00917E9D">
              <w:rPr>
                <w:sz w:val="18"/>
                <w:szCs w:val="18"/>
              </w:rPr>
              <w:br/>
              <w:t>di-iso-cyanate)</w:t>
            </w:r>
          </w:p>
        </w:tc>
        <w:tc>
          <w:tcPr>
            <w:tcW w:w="1715" w:type="dxa"/>
            <w:tcBorders>
              <w:top w:val="single" w:sz="4" w:space="0" w:color="auto"/>
              <w:left w:val="nil"/>
              <w:bottom w:val="single" w:sz="4" w:space="0" w:color="auto"/>
            </w:tcBorders>
            <w:shd w:val="clear" w:color="auto" w:fill="FFFFFF" w:themeFill="background1"/>
          </w:tcPr>
          <w:p w14:paraId="5B01C191" w14:textId="303F9864" w:rsidR="007051C0" w:rsidRPr="00917E9D" w:rsidRDefault="007051C0" w:rsidP="007F0AAC">
            <w:pPr>
              <w:pStyle w:val="Mainbodytext"/>
              <w:rPr>
                <w:sz w:val="18"/>
                <w:szCs w:val="18"/>
              </w:rPr>
            </w:pPr>
          </w:p>
        </w:tc>
      </w:tr>
      <w:tr w:rsidR="007051C0" w:rsidRPr="00917E9D" w14:paraId="23C20349" w14:textId="77777777" w:rsidTr="007F0AAC">
        <w:trPr>
          <w:cantSplit/>
          <w:trHeight w:val="45"/>
        </w:trPr>
        <w:tc>
          <w:tcPr>
            <w:tcW w:w="2784" w:type="dxa"/>
            <w:tcBorders>
              <w:top w:val="single" w:sz="4" w:space="0" w:color="auto"/>
              <w:bottom w:val="single" w:sz="4" w:space="0" w:color="auto"/>
              <w:right w:val="nil"/>
            </w:tcBorders>
            <w:shd w:val="clear" w:color="auto" w:fill="D9D9D9" w:themeFill="background1" w:themeFillShade="D9"/>
          </w:tcPr>
          <w:p w14:paraId="5937F318" w14:textId="77777777" w:rsidR="007051C0" w:rsidRPr="00917E9D" w:rsidRDefault="007051C0" w:rsidP="007F0AAC">
            <w:pPr>
              <w:pStyle w:val="Mainbodytext"/>
              <w:rPr>
                <w:sz w:val="18"/>
                <w:szCs w:val="18"/>
              </w:rPr>
            </w:pPr>
            <w:r w:rsidRPr="00917E9D">
              <w:rPr>
                <w:sz w:val="18"/>
                <w:szCs w:val="18"/>
              </w:rPr>
              <w:t>Molybdenum</w:t>
            </w:r>
          </w:p>
        </w:tc>
        <w:tc>
          <w:tcPr>
            <w:tcW w:w="1853" w:type="dxa"/>
            <w:gridSpan w:val="2"/>
            <w:tcBorders>
              <w:top w:val="single" w:sz="4" w:space="0" w:color="auto"/>
              <w:left w:val="nil"/>
              <w:bottom w:val="single" w:sz="4" w:space="0" w:color="auto"/>
            </w:tcBorders>
            <w:shd w:val="clear" w:color="auto" w:fill="FFFFFF" w:themeFill="background1"/>
          </w:tcPr>
          <w:p w14:paraId="5275D714" w14:textId="6B7FA8FD" w:rsidR="007051C0" w:rsidRPr="00917E9D" w:rsidRDefault="007051C0" w:rsidP="007F0AAC">
            <w:pPr>
              <w:pStyle w:val="Mainbodytext"/>
              <w:rPr>
                <w:sz w:val="18"/>
                <w:szCs w:val="18"/>
              </w:rPr>
            </w:pPr>
          </w:p>
        </w:tc>
        <w:tc>
          <w:tcPr>
            <w:tcW w:w="3149" w:type="dxa"/>
            <w:tcBorders>
              <w:top w:val="single" w:sz="4" w:space="0" w:color="auto"/>
              <w:bottom w:val="single" w:sz="4" w:space="0" w:color="auto"/>
              <w:right w:val="nil"/>
            </w:tcBorders>
            <w:shd w:val="clear" w:color="auto" w:fill="D9D9D9" w:themeFill="background1" w:themeFillShade="D9"/>
          </w:tcPr>
          <w:p w14:paraId="0DC901AC" w14:textId="77777777" w:rsidR="007051C0" w:rsidRPr="00917E9D" w:rsidRDefault="007051C0" w:rsidP="007F0AAC">
            <w:pPr>
              <w:pStyle w:val="Mainbodytext"/>
              <w:rPr>
                <w:sz w:val="18"/>
                <w:szCs w:val="18"/>
              </w:rPr>
            </w:pPr>
            <w:r w:rsidRPr="00917E9D">
              <w:rPr>
                <w:sz w:val="18"/>
                <w:szCs w:val="18"/>
              </w:rPr>
              <w:t>Other waste</w:t>
            </w:r>
          </w:p>
        </w:tc>
        <w:tc>
          <w:tcPr>
            <w:tcW w:w="1715" w:type="dxa"/>
            <w:tcBorders>
              <w:top w:val="single" w:sz="4" w:space="0" w:color="auto"/>
              <w:left w:val="nil"/>
              <w:bottom w:val="single" w:sz="4" w:space="0" w:color="auto"/>
            </w:tcBorders>
            <w:shd w:val="clear" w:color="auto" w:fill="FFFFFF" w:themeFill="background1"/>
          </w:tcPr>
          <w:p w14:paraId="7351CA12" w14:textId="40A2BA84" w:rsidR="007051C0" w:rsidRPr="00917E9D" w:rsidRDefault="007051C0" w:rsidP="007F0AAC">
            <w:pPr>
              <w:pStyle w:val="Mainbodytext"/>
              <w:rPr>
                <w:sz w:val="18"/>
                <w:szCs w:val="18"/>
              </w:rPr>
            </w:pPr>
          </w:p>
        </w:tc>
      </w:tr>
      <w:tr w:rsidR="007051C0" w:rsidRPr="00917E9D" w14:paraId="05DDE7DA" w14:textId="77777777" w:rsidTr="00523AB9">
        <w:trPr>
          <w:cantSplit/>
          <w:trHeight w:val="45"/>
        </w:trPr>
        <w:tc>
          <w:tcPr>
            <w:tcW w:w="4637" w:type="dxa"/>
            <w:gridSpan w:val="3"/>
            <w:tcBorders>
              <w:top w:val="single" w:sz="4" w:space="0" w:color="auto"/>
              <w:bottom w:val="single" w:sz="4" w:space="0" w:color="auto"/>
              <w:right w:val="nil"/>
            </w:tcBorders>
            <w:shd w:val="clear" w:color="auto" w:fill="D9D9D9" w:themeFill="background1" w:themeFillShade="D9"/>
          </w:tcPr>
          <w:p w14:paraId="6504CCFA" w14:textId="77777777" w:rsidR="007051C0" w:rsidRPr="00917E9D" w:rsidRDefault="00523AB9" w:rsidP="00523AB9">
            <w:pPr>
              <w:pStyle w:val="Mainbodytext"/>
              <w:rPr>
                <w:sz w:val="18"/>
                <w:szCs w:val="18"/>
              </w:rPr>
            </w:pPr>
            <w:r w:rsidRPr="00917E9D">
              <w:rPr>
                <w:sz w:val="18"/>
                <w:szCs w:val="18"/>
              </w:rPr>
              <w:t>Part 3 component s</w:t>
            </w:r>
            <w:r w:rsidR="007051C0" w:rsidRPr="00917E9D">
              <w:rPr>
                <w:sz w:val="18"/>
                <w:szCs w:val="18"/>
              </w:rPr>
              <w:t>ubtotal</w:t>
            </w:r>
          </w:p>
        </w:tc>
        <w:tc>
          <w:tcPr>
            <w:tcW w:w="4864" w:type="dxa"/>
            <w:gridSpan w:val="2"/>
            <w:tcBorders>
              <w:top w:val="single" w:sz="4" w:space="0" w:color="auto"/>
              <w:left w:val="nil"/>
              <w:bottom w:val="single" w:sz="4" w:space="0" w:color="auto"/>
            </w:tcBorders>
            <w:shd w:val="clear" w:color="auto" w:fill="FFFFFF" w:themeFill="background1"/>
          </w:tcPr>
          <w:p w14:paraId="04387B46" w14:textId="48235C65" w:rsidR="007051C0" w:rsidRPr="00917E9D" w:rsidRDefault="007051C0" w:rsidP="007F0AAC">
            <w:pPr>
              <w:pStyle w:val="Mainbodytext"/>
              <w:ind w:right="311"/>
              <w:rPr>
                <w:sz w:val="18"/>
                <w:szCs w:val="18"/>
              </w:rPr>
            </w:pPr>
            <w:r w:rsidRPr="00917E9D">
              <w:rPr>
                <w:sz w:val="18"/>
                <w:szCs w:val="18"/>
              </w:rPr>
              <w:t xml:space="preserve">$ </w:t>
            </w:r>
          </w:p>
        </w:tc>
      </w:tr>
      <w:tr w:rsidR="007051C0" w:rsidRPr="00917E9D" w14:paraId="144110A1" w14:textId="77777777" w:rsidTr="00523AB9">
        <w:trPr>
          <w:cantSplit/>
          <w:trHeight w:val="45"/>
        </w:trPr>
        <w:tc>
          <w:tcPr>
            <w:tcW w:w="7786" w:type="dxa"/>
            <w:gridSpan w:val="4"/>
            <w:tcBorders>
              <w:top w:val="single" w:sz="4" w:space="0" w:color="auto"/>
              <w:bottom w:val="single" w:sz="4" w:space="0" w:color="auto"/>
              <w:right w:val="nil"/>
            </w:tcBorders>
            <w:shd w:val="clear" w:color="auto" w:fill="BFBFBF" w:themeFill="background1" w:themeFillShade="BF"/>
            <w:vAlign w:val="center"/>
          </w:tcPr>
          <w:p w14:paraId="2D144B3F" w14:textId="77777777" w:rsidR="007051C0" w:rsidRPr="00917E9D" w:rsidRDefault="007051C0" w:rsidP="007F0AAC">
            <w:pPr>
              <w:pStyle w:val="Mainbodytext"/>
              <w:rPr>
                <w:b/>
                <w:sz w:val="18"/>
                <w:szCs w:val="18"/>
              </w:rPr>
            </w:pPr>
            <w:r w:rsidRPr="00917E9D">
              <w:rPr>
                <w:b/>
                <w:sz w:val="18"/>
                <w:szCs w:val="18"/>
              </w:rPr>
              <w:t>Discharges onto land or into waters</w:t>
            </w:r>
          </w:p>
        </w:tc>
        <w:tc>
          <w:tcPr>
            <w:tcW w:w="1715" w:type="dxa"/>
            <w:tcBorders>
              <w:top w:val="single" w:sz="4" w:space="0" w:color="auto"/>
              <w:left w:val="nil"/>
              <w:bottom w:val="single" w:sz="4" w:space="0" w:color="auto"/>
            </w:tcBorders>
            <w:shd w:val="clear" w:color="auto" w:fill="BFBFBF" w:themeFill="background1" w:themeFillShade="BF"/>
            <w:vAlign w:val="center"/>
          </w:tcPr>
          <w:p w14:paraId="7E977A70" w14:textId="77777777" w:rsidR="007051C0" w:rsidRPr="00917E9D" w:rsidRDefault="007051C0" w:rsidP="007F0AAC">
            <w:pPr>
              <w:pStyle w:val="Mainbodytext"/>
              <w:rPr>
                <w:sz w:val="18"/>
                <w:szCs w:val="18"/>
              </w:rPr>
            </w:pPr>
            <w:r w:rsidRPr="00917E9D">
              <w:rPr>
                <w:sz w:val="18"/>
                <w:szCs w:val="18"/>
              </w:rPr>
              <w:t xml:space="preserve">Discharge rate </w:t>
            </w:r>
          </w:p>
        </w:tc>
      </w:tr>
      <w:tr w:rsidR="007051C0" w:rsidRPr="00917E9D" w14:paraId="04525DB2" w14:textId="77777777" w:rsidTr="007F0AAC">
        <w:trPr>
          <w:cantSplit/>
          <w:trHeight w:val="335"/>
        </w:trPr>
        <w:tc>
          <w:tcPr>
            <w:tcW w:w="4318" w:type="dxa"/>
            <w:gridSpan w:val="2"/>
            <w:vMerge w:val="restart"/>
            <w:tcBorders>
              <w:top w:val="single" w:sz="4" w:space="0" w:color="auto"/>
            </w:tcBorders>
            <w:shd w:val="clear" w:color="auto" w:fill="D9D9D9" w:themeFill="background1" w:themeFillShade="D9"/>
          </w:tcPr>
          <w:p w14:paraId="1F27A05F" w14:textId="77777777" w:rsidR="007051C0" w:rsidRPr="00917E9D" w:rsidRDefault="007051C0" w:rsidP="007F0AAC">
            <w:pPr>
              <w:pStyle w:val="Bocywithindents"/>
              <w:rPr>
                <w:sz w:val="18"/>
                <w:szCs w:val="18"/>
              </w:rPr>
            </w:pPr>
            <w:r w:rsidRPr="00917E9D">
              <w:rPr>
                <w:sz w:val="18"/>
                <w:szCs w:val="18"/>
              </w:rPr>
              <w:t xml:space="preserve">1. </w:t>
            </w:r>
            <w:r w:rsidRPr="00917E9D">
              <w:rPr>
                <w:sz w:val="18"/>
                <w:szCs w:val="18"/>
              </w:rPr>
              <w:tab/>
              <w:t>Liquid waste that can potentially deprive receiving waters of oxygen (for each kilogram discharged per day) —</w:t>
            </w:r>
          </w:p>
        </w:tc>
        <w:tc>
          <w:tcPr>
            <w:tcW w:w="3468" w:type="dxa"/>
            <w:gridSpan w:val="2"/>
            <w:tcBorders>
              <w:top w:val="single" w:sz="4" w:space="0" w:color="auto"/>
              <w:bottom w:val="single" w:sz="4" w:space="0" w:color="auto"/>
              <w:right w:val="nil"/>
            </w:tcBorders>
            <w:shd w:val="clear" w:color="auto" w:fill="D9D9D9" w:themeFill="background1" w:themeFillShade="D9"/>
          </w:tcPr>
          <w:p w14:paraId="4E40129C" w14:textId="77777777" w:rsidR="007051C0" w:rsidRPr="00917E9D" w:rsidRDefault="007051C0" w:rsidP="007F0AAC">
            <w:pPr>
              <w:pStyle w:val="Bocywithindents"/>
              <w:rPr>
                <w:b/>
                <w:sz w:val="18"/>
                <w:szCs w:val="18"/>
              </w:rPr>
            </w:pPr>
            <w:r w:rsidRPr="00917E9D">
              <w:rPr>
                <w:sz w:val="18"/>
                <w:szCs w:val="18"/>
              </w:rPr>
              <w:t>(a)</w:t>
            </w:r>
            <w:r w:rsidRPr="00917E9D">
              <w:rPr>
                <w:sz w:val="18"/>
                <w:szCs w:val="18"/>
              </w:rPr>
              <w:tab/>
              <w:t>biochemical oxygen demand (in the absence of chemical oxygen demand limit)</w:t>
            </w:r>
          </w:p>
        </w:tc>
        <w:tc>
          <w:tcPr>
            <w:tcW w:w="1715" w:type="dxa"/>
            <w:tcBorders>
              <w:top w:val="single" w:sz="4" w:space="0" w:color="auto"/>
              <w:left w:val="nil"/>
              <w:bottom w:val="single" w:sz="4" w:space="0" w:color="auto"/>
            </w:tcBorders>
            <w:shd w:val="clear" w:color="auto" w:fill="FFFFFF" w:themeFill="background1"/>
          </w:tcPr>
          <w:p w14:paraId="0B16CA0F" w14:textId="3DDA2D59" w:rsidR="007051C0" w:rsidRPr="00917E9D" w:rsidRDefault="007051C0" w:rsidP="007F0AAC">
            <w:pPr>
              <w:pStyle w:val="Mainbodytext"/>
              <w:rPr>
                <w:sz w:val="18"/>
                <w:szCs w:val="18"/>
              </w:rPr>
            </w:pPr>
          </w:p>
        </w:tc>
      </w:tr>
      <w:tr w:rsidR="007051C0" w:rsidRPr="00917E9D" w14:paraId="1B596D5C" w14:textId="77777777" w:rsidTr="007F0AAC">
        <w:trPr>
          <w:cantSplit/>
          <w:trHeight w:val="335"/>
        </w:trPr>
        <w:tc>
          <w:tcPr>
            <w:tcW w:w="4318" w:type="dxa"/>
            <w:gridSpan w:val="2"/>
            <w:vMerge/>
            <w:shd w:val="clear" w:color="auto" w:fill="D9D9D9" w:themeFill="background1" w:themeFillShade="D9"/>
          </w:tcPr>
          <w:p w14:paraId="66E12AA3" w14:textId="77777777" w:rsidR="007051C0" w:rsidRPr="00917E9D" w:rsidRDefault="007051C0" w:rsidP="007F0AAC">
            <w:pPr>
              <w:pStyle w:val="Bocywithindents"/>
              <w:rPr>
                <w:sz w:val="18"/>
                <w:szCs w:val="18"/>
              </w:rPr>
            </w:pPr>
          </w:p>
        </w:tc>
        <w:tc>
          <w:tcPr>
            <w:tcW w:w="3468" w:type="dxa"/>
            <w:gridSpan w:val="2"/>
            <w:tcBorders>
              <w:top w:val="single" w:sz="4" w:space="0" w:color="auto"/>
              <w:bottom w:val="single" w:sz="4" w:space="0" w:color="auto"/>
              <w:right w:val="nil"/>
            </w:tcBorders>
            <w:shd w:val="clear" w:color="auto" w:fill="D9D9D9" w:themeFill="background1" w:themeFillShade="D9"/>
          </w:tcPr>
          <w:p w14:paraId="672D9929" w14:textId="77777777" w:rsidR="007051C0" w:rsidRPr="00917E9D" w:rsidRDefault="007051C0" w:rsidP="007F0AAC">
            <w:pPr>
              <w:pStyle w:val="Bocywithindents"/>
              <w:rPr>
                <w:b/>
                <w:sz w:val="18"/>
                <w:szCs w:val="18"/>
              </w:rPr>
            </w:pPr>
            <w:r w:rsidRPr="00917E9D">
              <w:rPr>
                <w:sz w:val="18"/>
                <w:szCs w:val="18"/>
              </w:rPr>
              <w:t>(b)</w:t>
            </w:r>
            <w:r w:rsidRPr="00917E9D">
              <w:rPr>
                <w:sz w:val="18"/>
                <w:szCs w:val="18"/>
              </w:rPr>
              <w:tab/>
              <w:t>chemical oxygen demand (in the absence of total organic carbon limit)</w:t>
            </w:r>
          </w:p>
        </w:tc>
        <w:tc>
          <w:tcPr>
            <w:tcW w:w="1715" w:type="dxa"/>
            <w:tcBorders>
              <w:top w:val="single" w:sz="4" w:space="0" w:color="auto"/>
              <w:left w:val="nil"/>
              <w:bottom w:val="single" w:sz="4" w:space="0" w:color="auto"/>
            </w:tcBorders>
            <w:shd w:val="clear" w:color="auto" w:fill="FFFFFF" w:themeFill="background1"/>
          </w:tcPr>
          <w:p w14:paraId="5B59B3F4" w14:textId="1729CA91" w:rsidR="007051C0" w:rsidRPr="00917E9D" w:rsidRDefault="007051C0" w:rsidP="007F0AAC">
            <w:pPr>
              <w:pStyle w:val="Mainbodytext"/>
              <w:rPr>
                <w:sz w:val="18"/>
                <w:szCs w:val="18"/>
              </w:rPr>
            </w:pPr>
          </w:p>
        </w:tc>
      </w:tr>
      <w:tr w:rsidR="007051C0" w:rsidRPr="00917E9D" w14:paraId="79542BD1" w14:textId="77777777" w:rsidTr="007F0AAC">
        <w:trPr>
          <w:cantSplit/>
          <w:trHeight w:val="335"/>
        </w:trPr>
        <w:tc>
          <w:tcPr>
            <w:tcW w:w="4318" w:type="dxa"/>
            <w:gridSpan w:val="2"/>
            <w:vMerge/>
            <w:tcBorders>
              <w:bottom w:val="single" w:sz="4" w:space="0" w:color="auto"/>
            </w:tcBorders>
            <w:shd w:val="clear" w:color="auto" w:fill="D9D9D9" w:themeFill="background1" w:themeFillShade="D9"/>
          </w:tcPr>
          <w:p w14:paraId="50C53478" w14:textId="77777777" w:rsidR="007051C0" w:rsidRPr="00917E9D" w:rsidRDefault="007051C0" w:rsidP="007F0AAC">
            <w:pPr>
              <w:pStyle w:val="Bocywithindents"/>
              <w:rPr>
                <w:sz w:val="18"/>
                <w:szCs w:val="18"/>
              </w:rPr>
            </w:pPr>
          </w:p>
        </w:tc>
        <w:tc>
          <w:tcPr>
            <w:tcW w:w="3468" w:type="dxa"/>
            <w:gridSpan w:val="2"/>
            <w:tcBorders>
              <w:top w:val="single" w:sz="4" w:space="0" w:color="auto"/>
              <w:bottom w:val="single" w:sz="4" w:space="0" w:color="auto"/>
              <w:right w:val="nil"/>
            </w:tcBorders>
            <w:shd w:val="clear" w:color="auto" w:fill="D9D9D9" w:themeFill="background1" w:themeFillShade="D9"/>
          </w:tcPr>
          <w:p w14:paraId="387AB576" w14:textId="77777777" w:rsidR="007051C0" w:rsidRPr="00917E9D" w:rsidRDefault="007051C0" w:rsidP="007F0AAC">
            <w:pPr>
              <w:pStyle w:val="Bocywithindents"/>
              <w:rPr>
                <w:b/>
                <w:sz w:val="18"/>
                <w:szCs w:val="18"/>
              </w:rPr>
            </w:pPr>
            <w:r w:rsidRPr="00917E9D">
              <w:rPr>
                <w:sz w:val="18"/>
                <w:szCs w:val="18"/>
              </w:rPr>
              <w:t>(c)</w:t>
            </w:r>
            <w:r w:rsidRPr="00917E9D">
              <w:rPr>
                <w:sz w:val="18"/>
                <w:szCs w:val="18"/>
              </w:rPr>
              <w:tab/>
              <w:t>total organic carbon</w:t>
            </w:r>
          </w:p>
        </w:tc>
        <w:tc>
          <w:tcPr>
            <w:tcW w:w="1715" w:type="dxa"/>
            <w:tcBorders>
              <w:top w:val="single" w:sz="4" w:space="0" w:color="auto"/>
              <w:left w:val="nil"/>
              <w:bottom w:val="single" w:sz="4" w:space="0" w:color="auto"/>
            </w:tcBorders>
            <w:shd w:val="clear" w:color="auto" w:fill="FFFFFF" w:themeFill="background1"/>
          </w:tcPr>
          <w:p w14:paraId="56904FD9" w14:textId="1FBCAF63" w:rsidR="007051C0" w:rsidRPr="00917E9D" w:rsidRDefault="007051C0" w:rsidP="007F0AAC">
            <w:pPr>
              <w:pStyle w:val="Mainbodytext"/>
              <w:rPr>
                <w:sz w:val="18"/>
                <w:szCs w:val="18"/>
              </w:rPr>
            </w:pPr>
          </w:p>
        </w:tc>
      </w:tr>
      <w:tr w:rsidR="007051C0" w:rsidRPr="00917E9D" w14:paraId="241EF5CB" w14:textId="77777777" w:rsidTr="007F0AAC">
        <w:trPr>
          <w:cantSplit/>
          <w:trHeight w:val="375"/>
        </w:trPr>
        <w:tc>
          <w:tcPr>
            <w:tcW w:w="4318" w:type="dxa"/>
            <w:gridSpan w:val="2"/>
            <w:vMerge w:val="restart"/>
            <w:shd w:val="clear" w:color="auto" w:fill="D9D9D9" w:themeFill="background1" w:themeFillShade="D9"/>
          </w:tcPr>
          <w:p w14:paraId="2D21F806" w14:textId="77777777" w:rsidR="007051C0" w:rsidRPr="00917E9D" w:rsidRDefault="007051C0" w:rsidP="007F0AAC">
            <w:pPr>
              <w:pStyle w:val="Bocywithindents"/>
              <w:rPr>
                <w:sz w:val="18"/>
                <w:szCs w:val="18"/>
              </w:rPr>
            </w:pPr>
            <w:r w:rsidRPr="00917E9D">
              <w:rPr>
                <w:sz w:val="18"/>
                <w:szCs w:val="18"/>
              </w:rPr>
              <w:t xml:space="preserve">2. </w:t>
            </w:r>
            <w:r w:rsidRPr="00917E9D">
              <w:rPr>
                <w:sz w:val="18"/>
                <w:szCs w:val="18"/>
              </w:rPr>
              <w:tab/>
              <w:t>Bio-stimulants (for each kilogram discharged per day) —</w:t>
            </w:r>
          </w:p>
        </w:tc>
        <w:tc>
          <w:tcPr>
            <w:tcW w:w="3468" w:type="dxa"/>
            <w:gridSpan w:val="2"/>
            <w:tcBorders>
              <w:top w:val="single" w:sz="4" w:space="0" w:color="auto"/>
              <w:bottom w:val="single" w:sz="4" w:space="0" w:color="auto"/>
              <w:right w:val="nil"/>
            </w:tcBorders>
            <w:shd w:val="clear" w:color="auto" w:fill="D9D9D9" w:themeFill="background1" w:themeFillShade="D9"/>
          </w:tcPr>
          <w:p w14:paraId="0B34C4D7" w14:textId="77777777" w:rsidR="007051C0" w:rsidRPr="00917E9D" w:rsidRDefault="007051C0" w:rsidP="007F0AAC">
            <w:pPr>
              <w:pStyle w:val="Bocywithindents"/>
              <w:rPr>
                <w:sz w:val="18"/>
                <w:szCs w:val="18"/>
              </w:rPr>
            </w:pPr>
            <w:r w:rsidRPr="00917E9D">
              <w:rPr>
                <w:sz w:val="18"/>
                <w:szCs w:val="18"/>
              </w:rPr>
              <w:t>(a)</w:t>
            </w:r>
            <w:r w:rsidRPr="00917E9D">
              <w:rPr>
                <w:sz w:val="18"/>
                <w:szCs w:val="18"/>
              </w:rPr>
              <w:tab/>
              <w:t>phosphorus </w:t>
            </w:r>
          </w:p>
        </w:tc>
        <w:tc>
          <w:tcPr>
            <w:tcW w:w="1715" w:type="dxa"/>
            <w:tcBorders>
              <w:top w:val="single" w:sz="4" w:space="0" w:color="auto"/>
              <w:left w:val="nil"/>
              <w:bottom w:val="single" w:sz="4" w:space="0" w:color="auto"/>
            </w:tcBorders>
            <w:shd w:val="clear" w:color="auto" w:fill="FFFFFF" w:themeFill="background1"/>
          </w:tcPr>
          <w:p w14:paraId="02702A9A" w14:textId="1739D790" w:rsidR="007051C0" w:rsidRPr="00917E9D" w:rsidRDefault="007051C0" w:rsidP="007F0AAC">
            <w:pPr>
              <w:pStyle w:val="Mainbodytext"/>
              <w:rPr>
                <w:sz w:val="18"/>
                <w:szCs w:val="18"/>
              </w:rPr>
            </w:pPr>
          </w:p>
        </w:tc>
      </w:tr>
      <w:tr w:rsidR="007051C0" w:rsidRPr="00917E9D" w14:paraId="13CA05A1" w14:textId="77777777" w:rsidTr="007F0AAC">
        <w:trPr>
          <w:cantSplit/>
          <w:trHeight w:val="375"/>
        </w:trPr>
        <w:tc>
          <w:tcPr>
            <w:tcW w:w="4318" w:type="dxa"/>
            <w:gridSpan w:val="2"/>
            <w:vMerge/>
            <w:tcBorders>
              <w:bottom w:val="single" w:sz="4" w:space="0" w:color="auto"/>
            </w:tcBorders>
            <w:shd w:val="clear" w:color="auto" w:fill="D9D9D9" w:themeFill="background1" w:themeFillShade="D9"/>
          </w:tcPr>
          <w:p w14:paraId="52C827CB" w14:textId="77777777" w:rsidR="007051C0" w:rsidRPr="00917E9D" w:rsidRDefault="007051C0" w:rsidP="007F0AAC">
            <w:pPr>
              <w:pStyle w:val="Bocywithindents"/>
              <w:rPr>
                <w:sz w:val="18"/>
                <w:szCs w:val="18"/>
              </w:rPr>
            </w:pPr>
          </w:p>
        </w:tc>
        <w:tc>
          <w:tcPr>
            <w:tcW w:w="3468" w:type="dxa"/>
            <w:gridSpan w:val="2"/>
            <w:tcBorders>
              <w:top w:val="single" w:sz="4" w:space="0" w:color="auto"/>
              <w:bottom w:val="single" w:sz="4" w:space="0" w:color="auto"/>
              <w:right w:val="nil"/>
            </w:tcBorders>
            <w:shd w:val="clear" w:color="auto" w:fill="D9D9D9" w:themeFill="background1" w:themeFillShade="D9"/>
          </w:tcPr>
          <w:p w14:paraId="63AB6651" w14:textId="77777777" w:rsidR="007051C0" w:rsidRPr="00917E9D" w:rsidRDefault="007051C0" w:rsidP="007F0AAC">
            <w:pPr>
              <w:pStyle w:val="Bocywithindents"/>
              <w:rPr>
                <w:sz w:val="18"/>
                <w:szCs w:val="18"/>
              </w:rPr>
            </w:pPr>
            <w:r w:rsidRPr="00917E9D">
              <w:rPr>
                <w:sz w:val="18"/>
                <w:szCs w:val="18"/>
              </w:rPr>
              <w:t>(b)</w:t>
            </w:r>
            <w:r w:rsidRPr="00917E9D">
              <w:rPr>
                <w:sz w:val="18"/>
                <w:szCs w:val="18"/>
              </w:rPr>
              <w:tab/>
              <w:t>total nitrogen </w:t>
            </w:r>
          </w:p>
        </w:tc>
        <w:tc>
          <w:tcPr>
            <w:tcW w:w="1715" w:type="dxa"/>
            <w:tcBorders>
              <w:top w:val="single" w:sz="4" w:space="0" w:color="auto"/>
              <w:left w:val="nil"/>
              <w:bottom w:val="single" w:sz="4" w:space="0" w:color="auto"/>
            </w:tcBorders>
            <w:shd w:val="clear" w:color="auto" w:fill="FFFFFF" w:themeFill="background1"/>
          </w:tcPr>
          <w:p w14:paraId="41812DE2" w14:textId="417EBF39" w:rsidR="007051C0" w:rsidRPr="00917E9D" w:rsidRDefault="007051C0" w:rsidP="007F0AAC">
            <w:pPr>
              <w:pStyle w:val="Mainbodytext"/>
              <w:rPr>
                <w:sz w:val="18"/>
                <w:szCs w:val="18"/>
              </w:rPr>
            </w:pPr>
          </w:p>
        </w:tc>
      </w:tr>
      <w:tr w:rsidR="007051C0" w:rsidRPr="00917E9D" w14:paraId="5ADE11BB" w14:textId="77777777" w:rsidTr="007F0AAC">
        <w:trPr>
          <w:cantSplit/>
          <w:trHeight w:val="252"/>
        </w:trPr>
        <w:tc>
          <w:tcPr>
            <w:tcW w:w="4318" w:type="dxa"/>
            <w:gridSpan w:val="2"/>
            <w:vMerge w:val="restart"/>
            <w:shd w:val="clear" w:color="auto" w:fill="D9D9D9" w:themeFill="background1" w:themeFillShade="D9"/>
          </w:tcPr>
          <w:p w14:paraId="4846B2C0" w14:textId="77777777" w:rsidR="007051C0" w:rsidRPr="00917E9D" w:rsidRDefault="007051C0" w:rsidP="007F0AAC">
            <w:pPr>
              <w:pStyle w:val="Bocywithindents"/>
              <w:rPr>
                <w:sz w:val="18"/>
                <w:szCs w:val="18"/>
              </w:rPr>
            </w:pPr>
            <w:r w:rsidRPr="00917E9D">
              <w:rPr>
                <w:sz w:val="18"/>
                <w:szCs w:val="18"/>
              </w:rPr>
              <w:t xml:space="preserve">3. </w:t>
            </w:r>
            <w:r w:rsidRPr="00917E9D">
              <w:rPr>
                <w:sz w:val="18"/>
                <w:szCs w:val="18"/>
              </w:rPr>
              <w:tab/>
              <w:t>Liquid waste that physically alters the characteristics of naturally occurring waters —</w:t>
            </w:r>
          </w:p>
        </w:tc>
        <w:tc>
          <w:tcPr>
            <w:tcW w:w="3468" w:type="dxa"/>
            <w:gridSpan w:val="2"/>
            <w:tcBorders>
              <w:top w:val="single" w:sz="4" w:space="0" w:color="auto"/>
              <w:bottom w:val="single" w:sz="4" w:space="0" w:color="auto"/>
              <w:right w:val="nil"/>
            </w:tcBorders>
            <w:shd w:val="clear" w:color="auto" w:fill="D9D9D9" w:themeFill="background1" w:themeFillShade="D9"/>
          </w:tcPr>
          <w:p w14:paraId="5B44519B" w14:textId="77777777" w:rsidR="007051C0" w:rsidRPr="00917E9D" w:rsidRDefault="007051C0" w:rsidP="007F0AAC">
            <w:pPr>
              <w:pStyle w:val="Bocywithindents"/>
              <w:rPr>
                <w:sz w:val="18"/>
                <w:szCs w:val="18"/>
              </w:rPr>
            </w:pPr>
            <w:r w:rsidRPr="00917E9D">
              <w:rPr>
                <w:sz w:val="18"/>
                <w:szCs w:val="18"/>
              </w:rPr>
              <w:t>(a)</w:t>
            </w:r>
            <w:r w:rsidRPr="00917E9D">
              <w:rPr>
                <w:sz w:val="18"/>
                <w:szCs w:val="18"/>
              </w:rPr>
              <w:tab/>
              <w:t>total suspended solids (for each kilogram discharged per day)</w:t>
            </w:r>
          </w:p>
        </w:tc>
        <w:tc>
          <w:tcPr>
            <w:tcW w:w="1715" w:type="dxa"/>
            <w:tcBorders>
              <w:top w:val="single" w:sz="4" w:space="0" w:color="auto"/>
              <w:left w:val="nil"/>
              <w:bottom w:val="single" w:sz="4" w:space="0" w:color="auto"/>
            </w:tcBorders>
            <w:shd w:val="clear" w:color="auto" w:fill="FFFFFF" w:themeFill="background1"/>
          </w:tcPr>
          <w:p w14:paraId="66FB89B0" w14:textId="446687D3" w:rsidR="007051C0" w:rsidRPr="00917E9D" w:rsidRDefault="007051C0" w:rsidP="007F0AAC">
            <w:pPr>
              <w:pStyle w:val="Mainbodytext"/>
              <w:rPr>
                <w:sz w:val="18"/>
                <w:szCs w:val="18"/>
              </w:rPr>
            </w:pPr>
          </w:p>
        </w:tc>
      </w:tr>
      <w:tr w:rsidR="007051C0" w:rsidRPr="00917E9D" w14:paraId="12683886" w14:textId="77777777" w:rsidTr="007F0AAC">
        <w:trPr>
          <w:cantSplit/>
          <w:trHeight w:val="251"/>
        </w:trPr>
        <w:tc>
          <w:tcPr>
            <w:tcW w:w="4318" w:type="dxa"/>
            <w:gridSpan w:val="2"/>
            <w:vMerge/>
            <w:shd w:val="clear" w:color="auto" w:fill="D9D9D9" w:themeFill="background1" w:themeFillShade="D9"/>
          </w:tcPr>
          <w:p w14:paraId="145B2940" w14:textId="77777777" w:rsidR="007051C0" w:rsidRPr="00917E9D" w:rsidRDefault="007051C0" w:rsidP="007F0AAC">
            <w:pPr>
              <w:pStyle w:val="Bocywithindents"/>
              <w:rPr>
                <w:sz w:val="18"/>
                <w:szCs w:val="18"/>
              </w:rPr>
            </w:pPr>
          </w:p>
        </w:tc>
        <w:tc>
          <w:tcPr>
            <w:tcW w:w="3468" w:type="dxa"/>
            <w:gridSpan w:val="2"/>
            <w:tcBorders>
              <w:top w:val="single" w:sz="4" w:space="0" w:color="auto"/>
              <w:bottom w:val="single" w:sz="4" w:space="0" w:color="auto"/>
              <w:right w:val="nil"/>
            </w:tcBorders>
            <w:shd w:val="clear" w:color="auto" w:fill="D9D9D9" w:themeFill="background1" w:themeFillShade="D9"/>
          </w:tcPr>
          <w:p w14:paraId="084A2876" w14:textId="77777777" w:rsidR="007051C0" w:rsidRPr="00917E9D" w:rsidRDefault="007051C0" w:rsidP="007F0AAC">
            <w:pPr>
              <w:pStyle w:val="Bocywithindents"/>
              <w:rPr>
                <w:sz w:val="18"/>
                <w:szCs w:val="18"/>
              </w:rPr>
            </w:pPr>
            <w:r w:rsidRPr="00917E9D">
              <w:rPr>
                <w:sz w:val="18"/>
                <w:szCs w:val="18"/>
              </w:rPr>
              <w:t>(b)</w:t>
            </w:r>
            <w:r w:rsidRPr="00917E9D">
              <w:rPr>
                <w:sz w:val="18"/>
                <w:szCs w:val="18"/>
              </w:rPr>
              <w:tab/>
              <w:t>surfactants (for each kilogram discharged per day)</w:t>
            </w:r>
          </w:p>
        </w:tc>
        <w:tc>
          <w:tcPr>
            <w:tcW w:w="1715" w:type="dxa"/>
            <w:tcBorders>
              <w:top w:val="single" w:sz="4" w:space="0" w:color="auto"/>
              <w:left w:val="nil"/>
              <w:bottom w:val="single" w:sz="4" w:space="0" w:color="auto"/>
            </w:tcBorders>
            <w:shd w:val="clear" w:color="auto" w:fill="FFFFFF" w:themeFill="background1"/>
          </w:tcPr>
          <w:p w14:paraId="1FFEF0CA" w14:textId="498C5D6E" w:rsidR="007051C0" w:rsidRPr="00917E9D" w:rsidRDefault="007051C0" w:rsidP="007F0AAC">
            <w:pPr>
              <w:pStyle w:val="Mainbodytext"/>
              <w:rPr>
                <w:sz w:val="18"/>
                <w:szCs w:val="18"/>
              </w:rPr>
            </w:pPr>
          </w:p>
        </w:tc>
      </w:tr>
      <w:tr w:rsidR="007051C0" w:rsidRPr="00917E9D" w14:paraId="229E0281" w14:textId="77777777" w:rsidTr="007F0AAC">
        <w:trPr>
          <w:cantSplit/>
          <w:trHeight w:val="251"/>
        </w:trPr>
        <w:tc>
          <w:tcPr>
            <w:tcW w:w="4318" w:type="dxa"/>
            <w:gridSpan w:val="2"/>
            <w:vMerge/>
            <w:shd w:val="clear" w:color="auto" w:fill="D9D9D9" w:themeFill="background1" w:themeFillShade="D9"/>
          </w:tcPr>
          <w:p w14:paraId="434D1691" w14:textId="77777777" w:rsidR="007051C0" w:rsidRPr="00917E9D" w:rsidRDefault="007051C0" w:rsidP="007F0AAC">
            <w:pPr>
              <w:pStyle w:val="Bocywithindents"/>
              <w:rPr>
                <w:sz w:val="18"/>
                <w:szCs w:val="18"/>
              </w:rPr>
            </w:pPr>
          </w:p>
        </w:tc>
        <w:tc>
          <w:tcPr>
            <w:tcW w:w="3468" w:type="dxa"/>
            <w:gridSpan w:val="2"/>
            <w:tcBorders>
              <w:top w:val="single" w:sz="4" w:space="0" w:color="auto"/>
              <w:bottom w:val="single" w:sz="4" w:space="0" w:color="auto"/>
              <w:right w:val="nil"/>
            </w:tcBorders>
            <w:shd w:val="clear" w:color="auto" w:fill="D9D9D9" w:themeFill="background1" w:themeFillShade="D9"/>
          </w:tcPr>
          <w:p w14:paraId="7F6780C1" w14:textId="77777777" w:rsidR="007051C0" w:rsidRPr="00917E9D" w:rsidRDefault="007051C0" w:rsidP="007F0AAC">
            <w:pPr>
              <w:pStyle w:val="Bocywithindents"/>
              <w:rPr>
                <w:sz w:val="18"/>
                <w:szCs w:val="18"/>
              </w:rPr>
            </w:pPr>
            <w:r w:rsidRPr="00917E9D">
              <w:rPr>
                <w:sz w:val="18"/>
                <w:szCs w:val="18"/>
              </w:rPr>
              <w:t>(c)</w:t>
            </w:r>
            <w:r w:rsidRPr="00917E9D">
              <w:rPr>
                <w:sz w:val="18"/>
                <w:szCs w:val="18"/>
              </w:rPr>
              <w:tab/>
              <w:t>colour alteration (for each platinum cobalt unit of colour above the ambient colour of the waters in each megalitre discharged per day)</w:t>
            </w:r>
          </w:p>
        </w:tc>
        <w:tc>
          <w:tcPr>
            <w:tcW w:w="1715" w:type="dxa"/>
            <w:tcBorders>
              <w:top w:val="single" w:sz="4" w:space="0" w:color="auto"/>
              <w:left w:val="nil"/>
              <w:bottom w:val="single" w:sz="4" w:space="0" w:color="auto"/>
            </w:tcBorders>
            <w:shd w:val="clear" w:color="auto" w:fill="FFFFFF" w:themeFill="background1"/>
          </w:tcPr>
          <w:p w14:paraId="40C36247" w14:textId="729A78BC" w:rsidR="007051C0" w:rsidRPr="00917E9D" w:rsidRDefault="007051C0" w:rsidP="007F0AAC">
            <w:pPr>
              <w:pStyle w:val="Mainbodytext"/>
              <w:rPr>
                <w:sz w:val="18"/>
                <w:szCs w:val="18"/>
              </w:rPr>
            </w:pPr>
          </w:p>
        </w:tc>
      </w:tr>
      <w:tr w:rsidR="007051C0" w:rsidRPr="00917E9D" w14:paraId="4AC82B61" w14:textId="77777777" w:rsidTr="007F0AAC">
        <w:trPr>
          <w:cantSplit/>
          <w:trHeight w:val="251"/>
        </w:trPr>
        <w:tc>
          <w:tcPr>
            <w:tcW w:w="4318" w:type="dxa"/>
            <w:gridSpan w:val="2"/>
            <w:vMerge/>
            <w:tcBorders>
              <w:bottom w:val="single" w:sz="4" w:space="0" w:color="auto"/>
            </w:tcBorders>
            <w:shd w:val="clear" w:color="auto" w:fill="D9D9D9" w:themeFill="background1" w:themeFillShade="D9"/>
          </w:tcPr>
          <w:p w14:paraId="22D2D7FF" w14:textId="77777777" w:rsidR="007051C0" w:rsidRPr="00917E9D" w:rsidRDefault="007051C0" w:rsidP="007F0AAC">
            <w:pPr>
              <w:pStyle w:val="Bocywithindents"/>
              <w:rPr>
                <w:sz w:val="18"/>
                <w:szCs w:val="18"/>
              </w:rPr>
            </w:pPr>
          </w:p>
        </w:tc>
        <w:tc>
          <w:tcPr>
            <w:tcW w:w="3468" w:type="dxa"/>
            <w:gridSpan w:val="2"/>
            <w:tcBorders>
              <w:top w:val="single" w:sz="4" w:space="0" w:color="auto"/>
              <w:bottom w:val="single" w:sz="4" w:space="0" w:color="auto"/>
              <w:right w:val="nil"/>
            </w:tcBorders>
            <w:shd w:val="clear" w:color="auto" w:fill="D9D9D9" w:themeFill="background1" w:themeFillShade="D9"/>
          </w:tcPr>
          <w:p w14:paraId="0DB50FE8" w14:textId="77777777" w:rsidR="007051C0" w:rsidRPr="00917E9D" w:rsidRDefault="007051C0" w:rsidP="007F0AAC">
            <w:pPr>
              <w:pStyle w:val="Bocywithindents"/>
              <w:rPr>
                <w:sz w:val="18"/>
                <w:szCs w:val="18"/>
              </w:rPr>
            </w:pPr>
            <w:r w:rsidRPr="00917E9D">
              <w:rPr>
                <w:sz w:val="18"/>
                <w:szCs w:val="18"/>
              </w:rPr>
              <w:t>(d)</w:t>
            </w:r>
            <w:r w:rsidRPr="00917E9D">
              <w:rPr>
                <w:sz w:val="18"/>
                <w:szCs w:val="18"/>
              </w:rPr>
              <w:tab/>
              <w:t>temperature alteration (for each 1°C above the ambient temperature of the waters in each megalitre discharged per day) —</w:t>
            </w:r>
          </w:p>
          <w:p w14:paraId="762FE895" w14:textId="77777777" w:rsidR="007051C0" w:rsidRPr="00917E9D" w:rsidRDefault="007051C0" w:rsidP="007F0AAC">
            <w:pPr>
              <w:keepNext/>
              <w:keepLines/>
              <w:widowControl/>
              <w:ind w:left="567" w:hanging="284"/>
              <w:rPr>
                <w:sz w:val="18"/>
                <w:szCs w:val="18"/>
              </w:rPr>
            </w:pPr>
            <w:r w:rsidRPr="00917E9D">
              <w:rPr>
                <w:sz w:val="18"/>
                <w:szCs w:val="18"/>
              </w:rPr>
              <w:t>(</w:t>
            </w:r>
            <w:proofErr w:type="spellStart"/>
            <w:r w:rsidRPr="00917E9D">
              <w:rPr>
                <w:sz w:val="18"/>
                <w:szCs w:val="18"/>
              </w:rPr>
              <w:t>i</w:t>
            </w:r>
            <w:proofErr w:type="spellEnd"/>
            <w:r w:rsidRPr="00917E9D">
              <w:rPr>
                <w:sz w:val="18"/>
                <w:szCs w:val="18"/>
              </w:rPr>
              <w:t>)</w:t>
            </w:r>
            <w:r w:rsidRPr="00917E9D">
              <w:rPr>
                <w:sz w:val="18"/>
                <w:szCs w:val="18"/>
              </w:rPr>
              <w:tab/>
              <w:t>in the sea south of the Tropic of Capricorn</w:t>
            </w:r>
          </w:p>
          <w:p w14:paraId="26FA89E7" w14:textId="77777777" w:rsidR="007051C0" w:rsidRPr="00917E9D" w:rsidRDefault="007051C0" w:rsidP="007F0AAC">
            <w:pPr>
              <w:keepNext/>
              <w:keepLines/>
              <w:widowControl/>
              <w:ind w:left="567" w:hanging="284"/>
              <w:rPr>
                <w:sz w:val="18"/>
                <w:szCs w:val="18"/>
              </w:rPr>
            </w:pPr>
            <w:r w:rsidRPr="00917E9D">
              <w:rPr>
                <w:sz w:val="18"/>
                <w:szCs w:val="18"/>
              </w:rPr>
              <w:t>(ii)</w:t>
            </w:r>
            <w:r w:rsidRPr="00917E9D">
              <w:rPr>
                <w:sz w:val="18"/>
                <w:szCs w:val="18"/>
              </w:rPr>
              <w:tab/>
              <w:t>in other waters</w:t>
            </w:r>
          </w:p>
        </w:tc>
        <w:tc>
          <w:tcPr>
            <w:tcW w:w="1715" w:type="dxa"/>
            <w:tcBorders>
              <w:top w:val="single" w:sz="4" w:space="0" w:color="auto"/>
              <w:left w:val="nil"/>
              <w:bottom w:val="single" w:sz="4" w:space="0" w:color="auto"/>
            </w:tcBorders>
            <w:shd w:val="clear" w:color="auto" w:fill="FFFFFF" w:themeFill="background1"/>
          </w:tcPr>
          <w:p w14:paraId="74891A70" w14:textId="45DF2AF5" w:rsidR="007051C0" w:rsidRPr="00917E9D" w:rsidRDefault="007051C0" w:rsidP="007F0AAC">
            <w:pPr>
              <w:pStyle w:val="Mainbodytext"/>
              <w:rPr>
                <w:sz w:val="18"/>
                <w:szCs w:val="18"/>
              </w:rPr>
            </w:pPr>
          </w:p>
        </w:tc>
      </w:tr>
    </w:tbl>
    <w:p w14:paraId="7C350944" w14:textId="77777777" w:rsidR="007051C0" w:rsidRPr="00917E9D" w:rsidRDefault="007051C0" w:rsidP="007051C0">
      <w:r w:rsidRPr="00917E9D">
        <w:rPr>
          <w:iCs/>
        </w:rPr>
        <w:br w:type="page"/>
      </w:r>
    </w:p>
    <w:tbl>
      <w:tblPr>
        <w:tblW w:w="9501" w:type="dxa"/>
        <w:tblInd w:w="-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right w:w="284" w:type="dxa"/>
        </w:tblCellMar>
        <w:tblLook w:val="01E0" w:firstRow="1" w:lastRow="1" w:firstColumn="1" w:lastColumn="1" w:noHBand="0" w:noVBand="0"/>
      </w:tblPr>
      <w:tblGrid>
        <w:gridCol w:w="851"/>
        <w:gridCol w:w="3006"/>
        <w:gridCol w:w="3089"/>
        <w:gridCol w:w="840"/>
        <w:gridCol w:w="1715"/>
      </w:tblGrid>
      <w:tr w:rsidR="007051C0" w:rsidRPr="00917E9D" w14:paraId="727F48F1" w14:textId="77777777" w:rsidTr="00D62DBF">
        <w:trPr>
          <w:cantSplit/>
          <w:trHeight w:val="342"/>
        </w:trPr>
        <w:tc>
          <w:tcPr>
            <w:tcW w:w="3857" w:type="dxa"/>
            <w:gridSpan w:val="2"/>
            <w:vMerge w:val="restart"/>
            <w:shd w:val="clear" w:color="auto" w:fill="D9D9D9" w:themeFill="background1" w:themeFillShade="D9"/>
          </w:tcPr>
          <w:p w14:paraId="19B17E86" w14:textId="77777777" w:rsidR="007051C0" w:rsidRPr="00917E9D" w:rsidRDefault="007051C0" w:rsidP="007F0AAC">
            <w:pPr>
              <w:pStyle w:val="Bocywithindents"/>
              <w:rPr>
                <w:sz w:val="18"/>
                <w:szCs w:val="18"/>
              </w:rPr>
            </w:pPr>
            <w:r w:rsidRPr="00917E9D">
              <w:rPr>
                <w:sz w:val="18"/>
                <w:szCs w:val="18"/>
              </w:rPr>
              <w:lastRenderedPageBreak/>
              <w:t xml:space="preserve">4. </w:t>
            </w:r>
            <w:r w:rsidRPr="00917E9D">
              <w:rPr>
                <w:sz w:val="18"/>
                <w:szCs w:val="18"/>
              </w:rPr>
              <w:tab/>
              <w:t>Waste that can potentially accumulate in the environment or living tissue (for each kilogram discharged per day) —</w:t>
            </w:r>
          </w:p>
          <w:p w14:paraId="494FA83B" w14:textId="77777777" w:rsidR="007051C0" w:rsidRPr="00917E9D" w:rsidRDefault="007051C0" w:rsidP="007F0AAC">
            <w:pPr>
              <w:pStyle w:val="Bocywithindents"/>
              <w:rPr>
                <w:sz w:val="18"/>
                <w:szCs w:val="18"/>
              </w:rPr>
            </w:pPr>
          </w:p>
        </w:tc>
        <w:tc>
          <w:tcPr>
            <w:tcW w:w="3929" w:type="dxa"/>
            <w:gridSpan w:val="2"/>
            <w:tcBorders>
              <w:top w:val="single" w:sz="4" w:space="0" w:color="auto"/>
              <w:bottom w:val="single" w:sz="4" w:space="0" w:color="auto"/>
              <w:right w:val="nil"/>
            </w:tcBorders>
            <w:shd w:val="clear" w:color="auto" w:fill="D9D9D9" w:themeFill="background1" w:themeFillShade="D9"/>
          </w:tcPr>
          <w:p w14:paraId="0FF5B933" w14:textId="77777777" w:rsidR="007051C0" w:rsidRPr="00917E9D" w:rsidRDefault="007051C0" w:rsidP="007F0AAC">
            <w:pPr>
              <w:pStyle w:val="Bocywithindents"/>
              <w:rPr>
                <w:sz w:val="18"/>
                <w:szCs w:val="18"/>
              </w:rPr>
            </w:pPr>
            <w:r w:rsidRPr="00917E9D">
              <w:rPr>
                <w:sz w:val="18"/>
                <w:szCs w:val="18"/>
              </w:rPr>
              <w:t xml:space="preserve">(a) aluminium </w:t>
            </w:r>
          </w:p>
        </w:tc>
        <w:tc>
          <w:tcPr>
            <w:tcW w:w="1715" w:type="dxa"/>
            <w:tcBorders>
              <w:top w:val="single" w:sz="4" w:space="0" w:color="auto"/>
              <w:left w:val="nil"/>
              <w:bottom w:val="single" w:sz="4" w:space="0" w:color="auto"/>
            </w:tcBorders>
            <w:shd w:val="clear" w:color="auto" w:fill="FFFFFF" w:themeFill="background1"/>
          </w:tcPr>
          <w:p w14:paraId="60CEA43B" w14:textId="1D7FE068" w:rsidR="007051C0" w:rsidRPr="00917E9D" w:rsidRDefault="007051C0" w:rsidP="007F0AAC">
            <w:pPr>
              <w:pStyle w:val="Mainbodytext"/>
              <w:rPr>
                <w:sz w:val="18"/>
                <w:szCs w:val="18"/>
              </w:rPr>
            </w:pPr>
          </w:p>
        </w:tc>
      </w:tr>
      <w:tr w:rsidR="007051C0" w:rsidRPr="00917E9D" w14:paraId="5DEAA9D1" w14:textId="77777777" w:rsidTr="00D62DBF">
        <w:trPr>
          <w:cantSplit/>
          <w:trHeight w:val="341"/>
        </w:trPr>
        <w:tc>
          <w:tcPr>
            <w:tcW w:w="3857" w:type="dxa"/>
            <w:gridSpan w:val="2"/>
            <w:vMerge/>
            <w:shd w:val="clear" w:color="auto" w:fill="D9D9D9" w:themeFill="background1" w:themeFillShade="D9"/>
          </w:tcPr>
          <w:p w14:paraId="181E39C4" w14:textId="77777777" w:rsidR="007051C0" w:rsidRPr="00917E9D" w:rsidRDefault="007051C0" w:rsidP="007F0AAC">
            <w:pPr>
              <w:pStyle w:val="Bocywithindents"/>
              <w:rPr>
                <w:sz w:val="18"/>
                <w:szCs w:val="18"/>
              </w:rPr>
            </w:pPr>
          </w:p>
        </w:tc>
        <w:tc>
          <w:tcPr>
            <w:tcW w:w="3929" w:type="dxa"/>
            <w:gridSpan w:val="2"/>
            <w:tcBorders>
              <w:top w:val="single" w:sz="4" w:space="0" w:color="auto"/>
              <w:bottom w:val="single" w:sz="4" w:space="0" w:color="auto"/>
              <w:right w:val="nil"/>
            </w:tcBorders>
            <w:shd w:val="clear" w:color="auto" w:fill="D9D9D9" w:themeFill="background1" w:themeFillShade="D9"/>
          </w:tcPr>
          <w:p w14:paraId="5A9AE38D" w14:textId="77777777" w:rsidR="007051C0" w:rsidRPr="00917E9D" w:rsidRDefault="007051C0" w:rsidP="007F0AAC">
            <w:pPr>
              <w:pStyle w:val="Bocywithindents"/>
              <w:rPr>
                <w:sz w:val="18"/>
                <w:szCs w:val="18"/>
              </w:rPr>
            </w:pPr>
            <w:r w:rsidRPr="00917E9D">
              <w:rPr>
                <w:sz w:val="18"/>
                <w:szCs w:val="18"/>
              </w:rPr>
              <w:t>(b) arsenic</w:t>
            </w:r>
          </w:p>
        </w:tc>
        <w:tc>
          <w:tcPr>
            <w:tcW w:w="1715" w:type="dxa"/>
            <w:tcBorders>
              <w:top w:val="single" w:sz="4" w:space="0" w:color="auto"/>
              <w:left w:val="nil"/>
              <w:bottom w:val="single" w:sz="4" w:space="0" w:color="auto"/>
            </w:tcBorders>
            <w:shd w:val="clear" w:color="auto" w:fill="FFFFFF" w:themeFill="background1"/>
          </w:tcPr>
          <w:p w14:paraId="03187FC7" w14:textId="5A3C9ED4" w:rsidR="007051C0" w:rsidRPr="00917E9D" w:rsidRDefault="007051C0" w:rsidP="007F0AAC">
            <w:pPr>
              <w:pStyle w:val="Mainbodytext"/>
              <w:rPr>
                <w:sz w:val="18"/>
                <w:szCs w:val="18"/>
              </w:rPr>
            </w:pPr>
          </w:p>
        </w:tc>
      </w:tr>
      <w:tr w:rsidR="007051C0" w:rsidRPr="00917E9D" w14:paraId="452C1E21" w14:textId="77777777" w:rsidTr="00D62DBF">
        <w:trPr>
          <w:cantSplit/>
          <w:trHeight w:val="341"/>
        </w:trPr>
        <w:tc>
          <w:tcPr>
            <w:tcW w:w="3857" w:type="dxa"/>
            <w:gridSpan w:val="2"/>
            <w:vMerge/>
            <w:shd w:val="clear" w:color="auto" w:fill="D9D9D9" w:themeFill="background1" w:themeFillShade="D9"/>
          </w:tcPr>
          <w:p w14:paraId="0E819D6F" w14:textId="77777777" w:rsidR="007051C0" w:rsidRPr="00917E9D" w:rsidRDefault="007051C0" w:rsidP="007F0AAC">
            <w:pPr>
              <w:pStyle w:val="Bocywithindents"/>
              <w:rPr>
                <w:sz w:val="18"/>
                <w:szCs w:val="18"/>
              </w:rPr>
            </w:pPr>
          </w:p>
        </w:tc>
        <w:tc>
          <w:tcPr>
            <w:tcW w:w="3929" w:type="dxa"/>
            <w:gridSpan w:val="2"/>
            <w:tcBorders>
              <w:top w:val="single" w:sz="4" w:space="0" w:color="auto"/>
              <w:bottom w:val="single" w:sz="4" w:space="0" w:color="auto"/>
              <w:right w:val="nil"/>
            </w:tcBorders>
            <w:shd w:val="clear" w:color="auto" w:fill="D9D9D9" w:themeFill="background1" w:themeFillShade="D9"/>
          </w:tcPr>
          <w:p w14:paraId="1D816206" w14:textId="77777777" w:rsidR="007051C0" w:rsidRPr="00917E9D" w:rsidRDefault="007051C0" w:rsidP="007F0AAC">
            <w:pPr>
              <w:pStyle w:val="Bocywithindents"/>
              <w:rPr>
                <w:sz w:val="18"/>
                <w:szCs w:val="18"/>
              </w:rPr>
            </w:pPr>
            <w:r w:rsidRPr="00917E9D">
              <w:rPr>
                <w:sz w:val="18"/>
                <w:szCs w:val="18"/>
              </w:rPr>
              <w:t>(c) cadmium</w:t>
            </w:r>
          </w:p>
        </w:tc>
        <w:tc>
          <w:tcPr>
            <w:tcW w:w="1715" w:type="dxa"/>
            <w:tcBorders>
              <w:top w:val="single" w:sz="4" w:space="0" w:color="auto"/>
              <w:left w:val="nil"/>
              <w:bottom w:val="single" w:sz="4" w:space="0" w:color="auto"/>
            </w:tcBorders>
            <w:shd w:val="clear" w:color="auto" w:fill="FFFFFF" w:themeFill="background1"/>
          </w:tcPr>
          <w:p w14:paraId="079A4A96" w14:textId="041B17AE" w:rsidR="007051C0" w:rsidRPr="00917E9D" w:rsidRDefault="007051C0" w:rsidP="007F0AAC">
            <w:pPr>
              <w:pStyle w:val="Mainbodytext"/>
              <w:rPr>
                <w:sz w:val="18"/>
                <w:szCs w:val="18"/>
              </w:rPr>
            </w:pPr>
          </w:p>
        </w:tc>
      </w:tr>
      <w:tr w:rsidR="007051C0" w:rsidRPr="00917E9D" w14:paraId="737920E7" w14:textId="77777777" w:rsidTr="00D62DBF">
        <w:trPr>
          <w:cantSplit/>
          <w:trHeight w:val="341"/>
        </w:trPr>
        <w:tc>
          <w:tcPr>
            <w:tcW w:w="3857" w:type="dxa"/>
            <w:gridSpan w:val="2"/>
            <w:vMerge/>
            <w:shd w:val="clear" w:color="auto" w:fill="D9D9D9" w:themeFill="background1" w:themeFillShade="D9"/>
          </w:tcPr>
          <w:p w14:paraId="488CB653" w14:textId="77777777" w:rsidR="007051C0" w:rsidRPr="00917E9D" w:rsidRDefault="007051C0" w:rsidP="007F0AAC">
            <w:pPr>
              <w:pStyle w:val="Bocywithindents"/>
              <w:rPr>
                <w:sz w:val="18"/>
                <w:szCs w:val="18"/>
              </w:rPr>
            </w:pPr>
          </w:p>
        </w:tc>
        <w:tc>
          <w:tcPr>
            <w:tcW w:w="3929" w:type="dxa"/>
            <w:gridSpan w:val="2"/>
            <w:tcBorders>
              <w:top w:val="single" w:sz="4" w:space="0" w:color="auto"/>
              <w:bottom w:val="single" w:sz="4" w:space="0" w:color="auto"/>
              <w:right w:val="nil"/>
            </w:tcBorders>
            <w:shd w:val="clear" w:color="auto" w:fill="D9D9D9" w:themeFill="background1" w:themeFillShade="D9"/>
          </w:tcPr>
          <w:p w14:paraId="593B5BED" w14:textId="77777777" w:rsidR="007051C0" w:rsidRPr="00917E9D" w:rsidRDefault="007051C0" w:rsidP="007F0AAC">
            <w:pPr>
              <w:pStyle w:val="Bocywithindents"/>
              <w:rPr>
                <w:sz w:val="18"/>
                <w:szCs w:val="18"/>
              </w:rPr>
            </w:pPr>
            <w:r w:rsidRPr="00917E9D">
              <w:rPr>
                <w:sz w:val="18"/>
                <w:szCs w:val="18"/>
              </w:rPr>
              <w:t>(d) chromium</w:t>
            </w:r>
          </w:p>
        </w:tc>
        <w:tc>
          <w:tcPr>
            <w:tcW w:w="1715" w:type="dxa"/>
            <w:tcBorders>
              <w:top w:val="single" w:sz="4" w:space="0" w:color="auto"/>
              <w:left w:val="nil"/>
              <w:bottom w:val="single" w:sz="4" w:space="0" w:color="auto"/>
            </w:tcBorders>
            <w:shd w:val="clear" w:color="auto" w:fill="FFFFFF" w:themeFill="background1"/>
          </w:tcPr>
          <w:p w14:paraId="554281C4" w14:textId="02C80FC4" w:rsidR="007051C0" w:rsidRPr="00917E9D" w:rsidRDefault="007051C0" w:rsidP="007F0AAC">
            <w:pPr>
              <w:pStyle w:val="Mainbodytext"/>
              <w:rPr>
                <w:sz w:val="18"/>
                <w:szCs w:val="18"/>
              </w:rPr>
            </w:pPr>
          </w:p>
        </w:tc>
      </w:tr>
      <w:tr w:rsidR="007051C0" w:rsidRPr="00917E9D" w14:paraId="1C4E2113" w14:textId="77777777" w:rsidTr="00D62DBF">
        <w:trPr>
          <w:cantSplit/>
          <w:trHeight w:val="341"/>
        </w:trPr>
        <w:tc>
          <w:tcPr>
            <w:tcW w:w="3857" w:type="dxa"/>
            <w:gridSpan w:val="2"/>
            <w:vMerge/>
            <w:shd w:val="clear" w:color="auto" w:fill="D9D9D9" w:themeFill="background1" w:themeFillShade="D9"/>
          </w:tcPr>
          <w:p w14:paraId="08F042EB" w14:textId="77777777" w:rsidR="007051C0" w:rsidRPr="00917E9D" w:rsidRDefault="007051C0" w:rsidP="007F0AAC">
            <w:pPr>
              <w:pStyle w:val="Bocywithindents"/>
              <w:rPr>
                <w:sz w:val="18"/>
                <w:szCs w:val="18"/>
              </w:rPr>
            </w:pPr>
          </w:p>
        </w:tc>
        <w:tc>
          <w:tcPr>
            <w:tcW w:w="3929" w:type="dxa"/>
            <w:gridSpan w:val="2"/>
            <w:tcBorders>
              <w:top w:val="single" w:sz="4" w:space="0" w:color="auto"/>
              <w:bottom w:val="single" w:sz="4" w:space="0" w:color="auto"/>
              <w:right w:val="nil"/>
            </w:tcBorders>
            <w:shd w:val="clear" w:color="auto" w:fill="D9D9D9" w:themeFill="background1" w:themeFillShade="D9"/>
          </w:tcPr>
          <w:p w14:paraId="0443F4BC" w14:textId="77777777" w:rsidR="007051C0" w:rsidRPr="00917E9D" w:rsidRDefault="007051C0" w:rsidP="007F0AAC">
            <w:pPr>
              <w:pStyle w:val="Bocywithindents"/>
              <w:rPr>
                <w:sz w:val="18"/>
                <w:szCs w:val="18"/>
              </w:rPr>
            </w:pPr>
            <w:r w:rsidRPr="00917E9D">
              <w:rPr>
                <w:sz w:val="18"/>
                <w:szCs w:val="18"/>
              </w:rPr>
              <w:t>(e) cobalt</w:t>
            </w:r>
          </w:p>
        </w:tc>
        <w:tc>
          <w:tcPr>
            <w:tcW w:w="1715" w:type="dxa"/>
            <w:tcBorders>
              <w:top w:val="single" w:sz="4" w:space="0" w:color="auto"/>
              <w:left w:val="nil"/>
              <w:bottom w:val="single" w:sz="4" w:space="0" w:color="auto"/>
            </w:tcBorders>
            <w:shd w:val="clear" w:color="auto" w:fill="FFFFFF" w:themeFill="background1"/>
          </w:tcPr>
          <w:p w14:paraId="3E108F16" w14:textId="34332CD5" w:rsidR="007051C0" w:rsidRPr="00917E9D" w:rsidRDefault="007051C0" w:rsidP="007F0AAC">
            <w:pPr>
              <w:pStyle w:val="Mainbodytext"/>
              <w:rPr>
                <w:sz w:val="18"/>
                <w:szCs w:val="18"/>
              </w:rPr>
            </w:pPr>
          </w:p>
        </w:tc>
      </w:tr>
      <w:tr w:rsidR="007051C0" w:rsidRPr="00917E9D" w14:paraId="7E53B20D" w14:textId="77777777" w:rsidTr="00D62DBF">
        <w:trPr>
          <w:cantSplit/>
          <w:trHeight w:val="341"/>
        </w:trPr>
        <w:tc>
          <w:tcPr>
            <w:tcW w:w="3857" w:type="dxa"/>
            <w:gridSpan w:val="2"/>
            <w:vMerge/>
            <w:shd w:val="clear" w:color="auto" w:fill="D9D9D9" w:themeFill="background1" w:themeFillShade="D9"/>
          </w:tcPr>
          <w:p w14:paraId="7C57A6D2" w14:textId="77777777" w:rsidR="007051C0" w:rsidRPr="00917E9D" w:rsidRDefault="007051C0" w:rsidP="007F0AAC">
            <w:pPr>
              <w:pStyle w:val="Bocywithindents"/>
              <w:rPr>
                <w:sz w:val="18"/>
                <w:szCs w:val="18"/>
              </w:rPr>
            </w:pPr>
          </w:p>
        </w:tc>
        <w:tc>
          <w:tcPr>
            <w:tcW w:w="3929" w:type="dxa"/>
            <w:gridSpan w:val="2"/>
            <w:tcBorders>
              <w:top w:val="single" w:sz="4" w:space="0" w:color="auto"/>
              <w:bottom w:val="single" w:sz="4" w:space="0" w:color="auto"/>
              <w:right w:val="nil"/>
            </w:tcBorders>
            <w:shd w:val="clear" w:color="auto" w:fill="D9D9D9" w:themeFill="background1" w:themeFillShade="D9"/>
          </w:tcPr>
          <w:p w14:paraId="49A7CD16" w14:textId="77777777" w:rsidR="007051C0" w:rsidRPr="00917E9D" w:rsidRDefault="007051C0" w:rsidP="007F0AAC">
            <w:pPr>
              <w:pStyle w:val="Bocywithindents"/>
              <w:rPr>
                <w:sz w:val="18"/>
                <w:szCs w:val="18"/>
              </w:rPr>
            </w:pPr>
            <w:r w:rsidRPr="00917E9D">
              <w:rPr>
                <w:sz w:val="18"/>
                <w:szCs w:val="18"/>
              </w:rPr>
              <w:t>(f) copper</w:t>
            </w:r>
          </w:p>
        </w:tc>
        <w:tc>
          <w:tcPr>
            <w:tcW w:w="1715" w:type="dxa"/>
            <w:tcBorders>
              <w:top w:val="single" w:sz="4" w:space="0" w:color="auto"/>
              <w:left w:val="nil"/>
              <w:bottom w:val="single" w:sz="4" w:space="0" w:color="auto"/>
            </w:tcBorders>
            <w:shd w:val="clear" w:color="auto" w:fill="FFFFFF" w:themeFill="background1"/>
          </w:tcPr>
          <w:p w14:paraId="45739624" w14:textId="38AE8A8B" w:rsidR="007051C0" w:rsidRPr="00917E9D" w:rsidRDefault="007051C0" w:rsidP="007F0AAC">
            <w:pPr>
              <w:pStyle w:val="Mainbodytext"/>
              <w:rPr>
                <w:sz w:val="18"/>
                <w:szCs w:val="18"/>
              </w:rPr>
            </w:pPr>
          </w:p>
        </w:tc>
      </w:tr>
      <w:tr w:rsidR="007051C0" w:rsidRPr="00917E9D" w14:paraId="3BC364E3" w14:textId="77777777" w:rsidTr="00D62DBF">
        <w:trPr>
          <w:cantSplit/>
          <w:trHeight w:val="341"/>
        </w:trPr>
        <w:tc>
          <w:tcPr>
            <w:tcW w:w="3857" w:type="dxa"/>
            <w:gridSpan w:val="2"/>
            <w:vMerge/>
            <w:shd w:val="clear" w:color="auto" w:fill="D9D9D9" w:themeFill="background1" w:themeFillShade="D9"/>
          </w:tcPr>
          <w:p w14:paraId="6BE287CB" w14:textId="77777777" w:rsidR="007051C0" w:rsidRPr="00917E9D" w:rsidRDefault="007051C0" w:rsidP="007F0AAC">
            <w:pPr>
              <w:pStyle w:val="Bocywithindents"/>
              <w:rPr>
                <w:sz w:val="18"/>
                <w:szCs w:val="18"/>
              </w:rPr>
            </w:pPr>
          </w:p>
        </w:tc>
        <w:tc>
          <w:tcPr>
            <w:tcW w:w="3929" w:type="dxa"/>
            <w:gridSpan w:val="2"/>
            <w:tcBorders>
              <w:top w:val="single" w:sz="4" w:space="0" w:color="auto"/>
              <w:bottom w:val="single" w:sz="4" w:space="0" w:color="auto"/>
              <w:right w:val="nil"/>
            </w:tcBorders>
            <w:shd w:val="clear" w:color="auto" w:fill="D9D9D9" w:themeFill="background1" w:themeFillShade="D9"/>
          </w:tcPr>
          <w:p w14:paraId="6C806650" w14:textId="77777777" w:rsidR="007051C0" w:rsidRPr="00917E9D" w:rsidRDefault="007051C0" w:rsidP="007F0AAC">
            <w:pPr>
              <w:pStyle w:val="Bocywithindents"/>
              <w:rPr>
                <w:sz w:val="18"/>
                <w:szCs w:val="18"/>
              </w:rPr>
            </w:pPr>
            <w:r w:rsidRPr="00917E9D">
              <w:rPr>
                <w:sz w:val="18"/>
                <w:szCs w:val="18"/>
              </w:rPr>
              <w:t>(g) lead</w:t>
            </w:r>
          </w:p>
        </w:tc>
        <w:tc>
          <w:tcPr>
            <w:tcW w:w="1715" w:type="dxa"/>
            <w:tcBorders>
              <w:top w:val="single" w:sz="4" w:space="0" w:color="auto"/>
              <w:left w:val="nil"/>
              <w:bottom w:val="single" w:sz="4" w:space="0" w:color="auto"/>
            </w:tcBorders>
            <w:shd w:val="clear" w:color="auto" w:fill="FFFFFF" w:themeFill="background1"/>
          </w:tcPr>
          <w:p w14:paraId="14E1F6BD" w14:textId="061F93EB" w:rsidR="007051C0" w:rsidRPr="00917E9D" w:rsidRDefault="007051C0" w:rsidP="007F0AAC">
            <w:pPr>
              <w:pStyle w:val="Mainbodytext"/>
              <w:rPr>
                <w:sz w:val="18"/>
                <w:szCs w:val="18"/>
              </w:rPr>
            </w:pPr>
          </w:p>
        </w:tc>
      </w:tr>
      <w:tr w:rsidR="007051C0" w:rsidRPr="00917E9D" w14:paraId="284B8DF7" w14:textId="77777777" w:rsidTr="00D62DBF">
        <w:trPr>
          <w:cantSplit/>
          <w:trHeight w:val="341"/>
        </w:trPr>
        <w:tc>
          <w:tcPr>
            <w:tcW w:w="3857" w:type="dxa"/>
            <w:gridSpan w:val="2"/>
            <w:vMerge/>
            <w:shd w:val="clear" w:color="auto" w:fill="D9D9D9" w:themeFill="background1" w:themeFillShade="D9"/>
          </w:tcPr>
          <w:p w14:paraId="52022318" w14:textId="77777777" w:rsidR="007051C0" w:rsidRPr="00917E9D" w:rsidRDefault="007051C0" w:rsidP="007F0AAC">
            <w:pPr>
              <w:pStyle w:val="Bocywithindents"/>
              <w:rPr>
                <w:sz w:val="18"/>
                <w:szCs w:val="18"/>
              </w:rPr>
            </w:pPr>
          </w:p>
        </w:tc>
        <w:tc>
          <w:tcPr>
            <w:tcW w:w="3929" w:type="dxa"/>
            <w:gridSpan w:val="2"/>
            <w:tcBorders>
              <w:top w:val="single" w:sz="4" w:space="0" w:color="auto"/>
              <w:bottom w:val="single" w:sz="4" w:space="0" w:color="auto"/>
              <w:right w:val="nil"/>
            </w:tcBorders>
            <w:shd w:val="clear" w:color="auto" w:fill="D9D9D9" w:themeFill="background1" w:themeFillShade="D9"/>
          </w:tcPr>
          <w:p w14:paraId="37092643" w14:textId="77777777" w:rsidR="007051C0" w:rsidRPr="00917E9D" w:rsidRDefault="007051C0" w:rsidP="007F0AAC">
            <w:pPr>
              <w:pStyle w:val="Bocywithindents"/>
              <w:rPr>
                <w:sz w:val="18"/>
                <w:szCs w:val="18"/>
              </w:rPr>
            </w:pPr>
            <w:r w:rsidRPr="00917E9D">
              <w:rPr>
                <w:sz w:val="18"/>
                <w:szCs w:val="18"/>
              </w:rPr>
              <w:t>(h) mercury</w:t>
            </w:r>
          </w:p>
        </w:tc>
        <w:tc>
          <w:tcPr>
            <w:tcW w:w="1715" w:type="dxa"/>
            <w:tcBorders>
              <w:top w:val="single" w:sz="4" w:space="0" w:color="auto"/>
              <w:left w:val="nil"/>
              <w:bottom w:val="single" w:sz="4" w:space="0" w:color="auto"/>
            </w:tcBorders>
            <w:shd w:val="clear" w:color="auto" w:fill="FFFFFF" w:themeFill="background1"/>
          </w:tcPr>
          <w:p w14:paraId="750DAA4F" w14:textId="7D370225" w:rsidR="007051C0" w:rsidRPr="00917E9D" w:rsidRDefault="007051C0" w:rsidP="007F0AAC">
            <w:pPr>
              <w:pStyle w:val="Mainbodytext"/>
              <w:rPr>
                <w:sz w:val="18"/>
                <w:szCs w:val="18"/>
              </w:rPr>
            </w:pPr>
          </w:p>
        </w:tc>
      </w:tr>
      <w:tr w:rsidR="007051C0" w:rsidRPr="00917E9D" w14:paraId="648290B1" w14:textId="77777777" w:rsidTr="00D62DBF">
        <w:trPr>
          <w:cantSplit/>
          <w:trHeight w:val="341"/>
        </w:trPr>
        <w:tc>
          <w:tcPr>
            <w:tcW w:w="3857" w:type="dxa"/>
            <w:gridSpan w:val="2"/>
            <w:vMerge/>
            <w:shd w:val="clear" w:color="auto" w:fill="D9D9D9" w:themeFill="background1" w:themeFillShade="D9"/>
          </w:tcPr>
          <w:p w14:paraId="7591FA8B" w14:textId="77777777" w:rsidR="007051C0" w:rsidRPr="00917E9D" w:rsidRDefault="007051C0" w:rsidP="007F0AAC">
            <w:pPr>
              <w:pStyle w:val="Bocywithindents"/>
              <w:rPr>
                <w:sz w:val="18"/>
                <w:szCs w:val="18"/>
              </w:rPr>
            </w:pPr>
          </w:p>
        </w:tc>
        <w:tc>
          <w:tcPr>
            <w:tcW w:w="3929" w:type="dxa"/>
            <w:gridSpan w:val="2"/>
            <w:tcBorders>
              <w:top w:val="single" w:sz="4" w:space="0" w:color="auto"/>
              <w:bottom w:val="single" w:sz="4" w:space="0" w:color="auto"/>
              <w:right w:val="nil"/>
            </w:tcBorders>
            <w:shd w:val="clear" w:color="auto" w:fill="D9D9D9" w:themeFill="background1" w:themeFillShade="D9"/>
          </w:tcPr>
          <w:p w14:paraId="7C45A113" w14:textId="77777777" w:rsidR="007051C0" w:rsidRPr="00917E9D" w:rsidRDefault="007051C0" w:rsidP="007F0AAC">
            <w:pPr>
              <w:pStyle w:val="Bocywithindents"/>
              <w:rPr>
                <w:sz w:val="18"/>
                <w:szCs w:val="18"/>
              </w:rPr>
            </w:pPr>
            <w:r w:rsidRPr="00917E9D">
              <w:rPr>
                <w:sz w:val="18"/>
                <w:szCs w:val="18"/>
              </w:rPr>
              <w:t>(</w:t>
            </w:r>
            <w:proofErr w:type="spellStart"/>
            <w:r w:rsidRPr="00917E9D">
              <w:rPr>
                <w:sz w:val="18"/>
                <w:szCs w:val="18"/>
              </w:rPr>
              <w:t>i</w:t>
            </w:r>
            <w:proofErr w:type="spellEnd"/>
            <w:r w:rsidRPr="00917E9D">
              <w:rPr>
                <w:sz w:val="18"/>
                <w:szCs w:val="18"/>
              </w:rPr>
              <w:t>) molybdenum</w:t>
            </w:r>
          </w:p>
        </w:tc>
        <w:tc>
          <w:tcPr>
            <w:tcW w:w="1715" w:type="dxa"/>
            <w:tcBorders>
              <w:top w:val="single" w:sz="4" w:space="0" w:color="auto"/>
              <w:left w:val="nil"/>
              <w:bottom w:val="single" w:sz="4" w:space="0" w:color="auto"/>
            </w:tcBorders>
            <w:shd w:val="clear" w:color="auto" w:fill="FFFFFF" w:themeFill="background1"/>
          </w:tcPr>
          <w:p w14:paraId="16415C67" w14:textId="06458EF4" w:rsidR="007051C0" w:rsidRPr="00917E9D" w:rsidRDefault="007051C0" w:rsidP="007F0AAC">
            <w:pPr>
              <w:pStyle w:val="Mainbodytext"/>
              <w:rPr>
                <w:sz w:val="18"/>
                <w:szCs w:val="18"/>
              </w:rPr>
            </w:pPr>
          </w:p>
        </w:tc>
      </w:tr>
      <w:tr w:rsidR="007051C0" w:rsidRPr="00917E9D" w14:paraId="1CA02B62" w14:textId="77777777" w:rsidTr="00D62DBF">
        <w:trPr>
          <w:cantSplit/>
          <w:trHeight w:val="341"/>
        </w:trPr>
        <w:tc>
          <w:tcPr>
            <w:tcW w:w="3857" w:type="dxa"/>
            <w:gridSpan w:val="2"/>
            <w:vMerge/>
            <w:shd w:val="clear" w:color="auto" w:fill="D9D9D9" w:themeFill="background1" w:themeFillShade="D9"/>
          </w:tcPr>
          <w:p w14:paraId="7FF5B5C1" w14:textId="77777777" w:rsidR="007051C0" w:rsidRPr="00917E9D" w:rsidRDefault="007051C0" w:rsidP="007F0AAC">
            <w:pPr>
              <w:pStyle w:val="Bocywithindents"/>
              <w:rPr>
                <w:sz w:val="18"/>
                <w:szCs w:val="18"/>
              </w:rPr>
            </w:pPr>
          </w:p>
        </w:tc>
        <w:tc>
          <w:tcPr>
            <w:tcW w:w="3929" w:type="dxa"/>
            <w:gridSpan w:val="2"/>
            <w:tcBorders>
              <w:top w:val="single" w:sz="4" w:space="0" w:color="auto"/>
              <w:bottom w:val="single" w:sz="4" w:space="0" w:color="auto"/>
              <w:right w:val="nil"/>
            </w:tcBorders>
            <w:shd w:val="clear" w:color="auto" w:fill="D9D9D9" w:themeFill="background1" w:themeFillShade="D9"/>
          </w:tcPr>
          <w:p w14:paraId="104ABD0E" w14:textId="77777777" w:rsidR="007051C0" w:rsidRPr="00917E9D" w:rsidRDefault="007051C0" w:rsidP="007F0AAC">
            <w:pPr>
              <w:pStyle w:val="Bocywithindents"/>
              <w:rPr>
                <w:sz w:val="18"/>
                <w:szCs w:val="18"/>
              </w:rPr>
            </w:pPr>
            <w:r w:rsidRPr="00917E9D">
              <w:rPr>
                <w:sz w:val="18"/>
                <w:szCs w:val="18"/>
              </w:rPr>
              <w:t>(j) nickel</w:t>
            </w:r>
          </w:p>
        </w:tc>
        <w:tc>
          <w:tcPr>
            <w:tcW w:w="1715" w:type="dxa"/>
            <w:tcBorders>
              <w:top w:val="single" w:sz="4" w:space="0" w:color="auto"/>
              <w:left w:val="nil"/>
              <w:bottom w:val="single" w:sz="4" w:space="0" w:color="auto"/>
            </w:tcBorders>
            <w:shd w:val="clear" w:color="auto" w:fill="FFFFFF" w:themeFill="background1"/>
          </w:tcPr>
          <w:p w14:paraId="1E437304" w14:textId="2D556540" w:rsidR="007051C0" w:rsidRPr="00917E9D" w:rsidRDefault="007051C0" w:rsidP="007F0AAC">
            <w:pPr>
              <w:pStyle w:val="Mainbodytext"/>
              <w:rPr>
                <w:sz w:val="18"/>
                <w:szCs w:val="18"/>
              </w:rPr>
            </w:pPr>
          </w:p>
        </w:tc>
      </w:tr>
      <w:tr w:rsidR="007051C0" w:rsidRPr="00917E9D" w14:paraId="4670A880" w14:textId="77777777" w:rsidTr="00D62DBF">
        <w:trPr>
          <w:cantSplit/>
          <w:trHeight w:val="341"/>
        </w:trPr>
        <w:tc>
          <w:tcPr>
            <w:tcW w:w="3857" w:type="dxa"/>
            <w:gridSpan w:val="2"/>
            <w:vMerge/>
            <w:shd w:val="clear" w:color="auto" w:fill="D9D9D9" w:themeFill="background1" w:themeFillShade="D9"/>
          </w:tcPr>
          <w:p w14:paraId="47AD1AA7" w14:textId="77777777" w:rsidR="007051C0" w:rsidRPr="00917E9D" w:rsidRDefault="007051C0" w:rsidP="007F0AAC">
            <w:pPr>
              <w:pStyle w:val="Bocywithindents"/>
              <w:rPr>
                <w:sz w:val="18"/>
                <w:szCs w:val="18"/>
              </w:rPr>
            </w:pPr>
          </w:p>
        </w:tc>
        <w:tc>
          <w:tcPr>
            <w:tcW w:w="3929" w:type="dxa"/>
            <w:gridSpan w:val="2"/>
            <w:tcBorders>
              <w:top w:val="single" w:sz="4" w:space="0" w:color="auto"/>
              <w:bottom w:val="single" w:sz="4" w:space="0" w:color="auto"/>
              <w:right w:val="nil"/>
            </w:tcBorders>
            <w:shd w:val="clear" w:color="auto" w:fill="D9D9D9" w:themeFill="background1" w:themeFillShade="D9"/>
          </w:tcPr>
          <w:p w14:paraId="56E46084" w14:textId="77777777" w:rsidR="007051C0" w:rsidRPr="00917E9D" w:rsidRDefault="007051C0" w:rsidP="007F0AAC">
            <w:pPr>
              <w:pStyle w:val="Bocywithindents"/>
              <w:rPr>
                <w:sz w:val="18"/>
                <w:szCs w:val="18"/>
              </w:rPr>
            </w:pPr>
            <w:r w:rsidRPr="00917E9D">
              <w:rPr>
                <w:sz w:val="18"/>
                <w:szCs w:val="18"/>
              </w:rPr>
              <w:t>(k) vanadium</w:t>
            </w:r>
          </w:p>
        </w:tc>
        <w:tc>
          <w:tcPr>
            <w:tcW w:w="1715" w:type="dxa"/>
            <w:tcBorders>
              <w:top w:val="single" w:sz="4" w:space="0" w:color="auto"/>
              <w:left w:val="nil"/>
              <w:bottom w:val="single" w:sz="4" w:space="0" w:color="auto"/>
            </w:tcBorders>
            <w:shd w:val="clear" w:color="auto" w:fill="FFFFFF" w:themeFill="background1"/>
          </w:tcPr>
          <w:p w14:paraId="12579EB8" w14:textId="098A6C94" w:rsidR="007051C0" w:rsidRPr="00917E9D" w:rsidRDefault="007051C0" w:rsidP="007F0AAC">
            <w:pPr>
              <w:pStyle w:val="Mainbodytext"/>
              <w:rPr>
                <w:sz w:val="18"/>
                <w:szCs w:val="18"/>
              </w:rPr>
            </w:pPr>
          </w:p>
        </w:tc>
      </w:tr>
      <w:tr w:rsidR="007051C0" w:rsidRPr="00917E9D" w14:paraId="08E0D392" w14:textId="77777777" w:rsidTr="00D62DBF">
        <w:trPr>
          <w:cantSplit/>
          <w:trHeight w:val="341"/>
        </w:trPr>
        <w:tc>
          <w:tcPr>
            <w:tcW w:w="3857" w:type="dxa"/>
            <w:gridSpan w:val="2"/>
            <w:vMerge/>
            <w:shd w:val="clear" w:color="auto" w:fill="D9D9D9" w:themeFill="background1" w:themeFillShade="D9"/>
          </w:tcPr>
          <w:p w14:paraId="6AFCFE0E" w14:textId="77777777" w:rsidR="007051C0" w:rsidRPr="00917E9D" w:rsidRDefault="007051C0" w:rsidP="007F0AAC">
            <w:pPr>
              <w:pStyle w:val="Bocywithindents"/>
              <w:rPr>
                <w:sz w:val="18"/>
                <w:szCs w:val="18"/>
              </w:rPr>
            </w:pPr>
          </w:p>
        </w:tc>
        <w:tc>
          <w:tcPr>
            <w:tcW w:w="3929" w:type="dxa"/>
            <w:gridSpan w:val="2"/>
            <w:tcBorders>
              <w:top w:val="single" w:sz="4" w:space="0" w:color="auto"/>
              <w:bottom w:val="single" w:sz="4" w:space="0" w:color="auto"/>
              <w:right w:val="nil"/>
            </w:tcBorders>
            <w:shd w:val="clear" w:color="auto" w:fill="D9D9D9" w:themeFill="background1" w:themeFillShade="D9"/>
          </w:tcPr>
          <w:p w14:paraId="06AB4AD6" w14:textId="77777777" w:rsidR="007051C0" w:rsidRPr="00917E9D" w:rsidRDefault="007051C0" w:rsidP="007F0AAC">
            <w:pPr>
              <w:pStyle w:val="Bocywithindents"/>
              <w:rPr>
                <w:sz w:val="18"/>
                <w:szCs w:val="18"/>
              </w:rPr>
            </w:pPr>
            <w:r w:rsidRPr="00917E9D">
              <w:rPr>
                <w:sz w:val="18"/>
                <w:szCs w:val="18"/>
              </w:rPr>
              <w:t>(l) zinc</w:t>
            </w:r>
          </w:p>
        </w:tc>
        <w:tc>
          <w:tcPr>
            <w:tcW w:w="1715" w:type="dxa"/>
            <w:tcBorders>
              <w:top w:val="single" w:sz="4" w:space="0" w:color="auto"/>
              <w:left w:val="nil"/>
              <w:bottom w:val="single" w:sz="4" w:space="0" w:color="auto"/>
            </w:tcBorders>
            <w:shd w:val="clear" w:color="auto" w:fill="FFFFFF" w:themeFill="background1"/>
          </w:tcPr>
          <w:p w14:paraId="7462AF02" w14:textId="5C29410E" w:rsidR="007051C0" w:rsidRPr="00917E9D" w:rsidRDefault="007051C0" w:rsidP="007F0AAC">
            <w:pPr>
              <w:pStyle w:val="Mainbodytext"/>
              <w:rPr>
                <w:sz w:val="18"/>
                <w:szCs w:val="18"/>
              </w:rPr>
            </w:pPr>
          </w:p>
        </w:tc>
      </w:tr>
      <w:tr w:rsidR="007051C0" w:rsidRPr="00917E9D" w14:paraId="5FB1B299" w14:textId="77777777" w:rsidTr="00D62DBF">
        <w:trPr>
          <w:cantSplit/>
          <w:trHeight w:val="341"/>
        </w:trPr>
        <w:tc>
          <w:tcPr>
            <w:tcW w:w="3857" w:type="dxa"/>
            <w:gridSpan w:val="2"/>
            <w:vMerge/>
            <w:shd w:val="clear" w:color="auto" w:fill="D9D9D9" w:themeFill="background1" w:themeFillShade="D9"/>
          </w:tcPr>
          <w:p w14:paraId="3421349F" w14:textId="77777777" w:rsidR="007051C0" w:rsidRPr="00917E9D" w:rsidRDefault="007051C0" w:rsidP="007F0AAC">
            <w:pPr>
              <w:pStyle w:val="Bocywithindents"/>
              <w:rPr>
                <w:sz w:val="18"/>
                <w:szCs w:val="18"/>
              </w:rPr>
            </w:pPr>
          </w:p>
        </w:tc>
        <w:tc>
          <w:tcPr>
            <w:tcW w:w="3929" w:type="dxa"/>
            <w:gridSpan w:val="2"/>
            <w:tcBorders>
              <w:top w:val="single" w:sz="4" w:space="0" w:color="auto"/>
              <w:bottom w:val="single" w:sz="4" w:space="0" w:color="auto"/>
              <w:right w:val="nil"/>
            </w:tcBorders>
            <w:shd w:val="clear" w:color="auto" w:fill="D9D9D9" w:themeFill="background1" w:themeFillShade="D9"/>
          </w:tcPr>
          <w:p w14:paraId="78EC9485" w14:textId="77777777" w:rsidR="007051C0" w:rsidRPr="00917E9D" w:rsidRDefault="007051C0" w:rsidP="007F0AAC">
            <w:pPr>
              <w:pStyle w:val="Bocywithindents"/>
              <w:rPr>
                <w:sz w:val="18"/>
                <w:szCs w:val="18"/>
              </w:rPr>
            </w:pPr>
            <w:r w:rsidRPr="00917E9D">
              <w:rPr>
                <w:sz w:val="18"/>
                <w:szCs w:val="18"/>
              </w:rPr>
              <w:t>(m)</w:t>
            </w:r>
            <w:r w:rsidRPr="00917E9D">
              <w:rPr>
                <w:sz w:val="18"/>
                <w:szCs w:val="18"/>
              </w:rPr>
              <w:tab/>
              <w:t>pesticides</w:t>
            </w:r>
          </w:p>
        </w:tc>
        <w:tc>
          <w:tcPr>
            <w:tcW w:w="1715" w:type="dxa"/>
            <w:tcBorders>
              <w:top w:val="single" w:sz="4" w:space="0" w:color="auto"/>
              <w:left w:val="nil"/>
              <w:bottom w:val="single" w:sz="4" w:space="0" w:color="auto"/>
            </w:tcBorders>
            <w:shd w:val="clear" w:color="auto" w:fill="FFFFFF" w:themeFill="background1"/>
          </w:tcPr>
          <w:p w14:paraId="270AAD93" w14:textId="6C778455" w:rsidR="007051C0" w:rsidRPr="00917E9D" w:rsidRDefault="007051C0" w:rsidP="007F0AAC">
            <w:pPr>
              <w:pStyle w:val="Mainbodytext"/>
              <w:rPr>
                <w:sz w:val="18"/>
                <w:szCs w:val="18"/>
              </w:rPr>
            </w:pPr>
          </w:p>
        </w:tc>
      </w:tr>
      <w:tr w:rsidR="007051C0" w:rsidRPr="00917E9D" w14:paraId="55067DAD" w14:textId="77777777" w:rsidTr="00D62DBF">
        <w:trPr>
          <w:cantSplit/>
          <w:trHeight w:val="341"/>
        </w:trPr>
        <w:tc>
          <w:tcPr>
            <w:tcW w:w="3857" w:type="dxa"/>
            <w:gridSpan w:val="2"/>
            <w:vMerge/>
            <w:shd w:val="clear" w:color="auto" w:fill="D9D9D9" w:themeFill="background1" w:themeFillShade="D9"/>
          </w:tcPr>
          <w:p w14:paraId="3F1D7B63" w14:textId="77777777" w:rsidR="007051C0" w:rsidRPr="00917E9D" w:rsidRDefault="007051C0" w:rsidP="007F0AAC">
            <w:pPr>
              <w:pStyle w:val="Bocywithindents"/>
              <w:rPr>
                <w:sz w:val="18"/>
                <w:szCs w:val="18"/>
              </w:rPr>
            </w:pPr>
          </w:p>
        </w:tc>
        <w:tc>
          <w:tcPr>
            <w:tcW w:w="3929" w:type="dxa"/>
            <w:gridSpan w:val="2"/>
            <w:tcBorders>
              <w:top w:val="single" w:sz="4" w:space="0" w:color="auto"/>
              <w:bottom w:val="single" w:sz="4" w:space="0" w:color="auto"/>
              <w:right w:val="nil"/>
            </w:tcBorders>
            <w:shd w:val="clear" w:color="auto" w:fill="D9D9D9" w:themeFill="background1" w:themeFillShade="D9"/>
          </w:tcPr>
          <w:p w14:paraId="69135CB4" w14:textId="77777777" w:rsidR="007051C0" w:rsidRPr="00917E9D" w:rsidRDefault="007051C0" w:rsidP="007F0AAC">
            <w:pPr>
              <w:pStyle w:val="Bocywithindents"/>
              <w:rPr>
                <w:sz w:val="18"/>
                <w:szCs w:val="18"/>
              </w:rPr>
            </w:pPr>
            <w:r w:rsidRPr="00917E9D">
              <w:rPr>
                <w:sz w:val="18"/>
                <w:szCs w:val="18"/>
              </w:rPr>
              <w:t>(n)</w:t>
            </w:r>
            <w:r w:rsidRPr="00917E9D">
              <w:rPr>
                <w:sz w:val="18"/>
                <w:szCs w:val="18"/>
              </w:rPr>
              <w:tab/>
              <w:t>fish tainting wastes</w:t>
            </w:r>
          </w:p>
        </w:tc>
        <w:tc>
          <w:tcPr>
            <w:tcW w:w="1715" w:type="dxa"/>
            <w:tcBorders>
              <w:top w:val="single" w:sz="4" w:space="0" w:color="auto"/>
              <w:left w:val="nil"/>
              <w:bottom w:val="single" w:sz="4" w:space="0" w:color="auto"/>
            </w:tcBorders>
            <w:shd w:val="clear" w:color="auto" w:fill="FFFFFF" w:themeFill="background1"/>
          </w:tcPr>
          <w:p w14:paraId="26D85A21" w14:textId="2030B3C2" w:rsidR="007051C0" w:rsidRPr="00917E9D" w:rsidRDefault="007051C0" w:rsidP="007F0AAC">
            <w:pPr>
              <w:pStyle w:val="Mainbodytext"/>
              <w:rPr>
                <w:sz w:val="18"/>
                <w:szCs w:val="18"/>
              </w:rPr>
            </w:pPr>
          </w:p>
        </w:tc>
      </w:tr>
      <w:tr w:rsidR="007051C0" w:rsidRPr="00917E9D" w14:paraId="1E8285E9" w14:textId="77777777" w:rsidTr="00D62DBF">
        <w:trPr>
          <w:cantSplit/>
          <w:trHeight w:val="341"/>
        </w:trPr>
        <w:tc>
          <w:tcPr>
            <w:tcW w:w="3857" w:type="dxa"/>
            <w:gridSpan w:val="2"/>
            <w:vMerge/>
            <w:tcBorders>
              <w:bottom w:val="single" w:sz="4" w:space="0" w:color="auto"/>
            </w:tcBorders>
            <w:shd w:val="clear" w:color="auto" w:fill="D9D9D9" w:themeFill="background1" w:themeFillShade="D9"/>
          </w:tcPr>
          <w:p w14:paraId="75103FF1" w14:textId="77777777" w:rsidR="007051C0" w:rsidRPr="00917E9D" w:rsidRDefault="007051C0" w:rsidP="007F0AAC">
            <w:pPr>
              <w:pStyle w:val="Bocywithindents"/>
              <w:rPr>
                <w:sz w:val="18"/>
                <w:szCs w:val="18"/>
              </w:rPr>
            </w:pPr>
          </w:p>
        </w:tc>
        <w:tc>
          <w:tcPr>
            <w:tcW w:w="3929" w:type="dxa"/>
            <w:gridSpan w:val="2"/>
            <w:tcBorders>
              <w:top w:val="single" w:sz="4" w:space="0" w:color="auto"/>
              <w:bottom w:val="single" w:sz="4" w:space="0" w:color="auto"/>
              <w:right w:val="nil"/>
            </w:tcBorders>
            <w:shd w:val="clear" w:color="auto" w:fill="D9D9D9" w:themeFill="background1" w:themeFillShade="D9"/>
          </w:tcPr>
          <w:p w14:paraId="0B72088D" w14:textId="77777777" w:rsidR="007051C0" w:rsidRPr="00917E9D" w:rsidRDefault="007051C0" w:rsidP="007F0AAC">
            <w:pPr>
              <w:pStyle w:val="Bocywithindents"/>
              <w:rPr>
                <w:sz w:val="18"/>
                <w:szCs w:val="18"/>
              </w:rPr>
            </w:pPr>
            <w:r w:rsidRPr="00917E9D">
              <w:rPr>
                <w:sz w:val="18"/>
                <w:szCs w:val="18"/>
              </w:rPr>
              <w:t>(o)</w:t>
            </w:r>
            <w:r w:rsidRPr="00917E9D">
              <w:rPr>
                <w:sz w:val="18"/>
                <w:szCs w:val="18"/>
              </w:rPr>
              <w:tab/>
              <w:t>manganese</w:t>
            </w:r>
          </w:p>
        </w:tc>
        <w:tc>
          <w:tcPr>
            <w:tcW w:w="1715" w:type="dxa"/>
            <w:tcBorders>
              <w:top w:val="single" w:sz="4" w:space="0" w:color="auto"/>
              <w:left w:val="nil"/>
              <w:bottom w:val="single" w:sz="4" w:space="0" w:color="auto"/>
            </w:tcBorders>
            <w:shd w:val="clear" w:color="auto" w:fill="FFFFFF" w:themeFill="background1"/>
          </w:tcPr>
          <w:p w14:paraId="30BEB069" w14:textId="68AEFC33" w:rsidR="007051C0" w:rsidRPr="00917E9D" w:rsidRDefault="007051C0" w:rsidP="007F0AAC">
            <w:pPr>
              <w:pStyle w:val="Mainbodytext"/>
              <w:rPr>
                <w:sz w:val="18"/>
                <w:szCs w:val="18"/>
              </w:rPr>
            </w:pPr>
          </w:p>
        </w:tc>
      </w:tr>
      <w:tr w:rsidR="007051C0" w:rsidRPr="00917E9D" w14:paraId="63AB3E10" w14:textId="77777777" w:rsidTr="00D62DBF">
        <w:trPr>
          <w:cantSplit/>
          <w:trHeight w:val="250"/>
        </w:trPr>
        <w:tc>
          <w:tcPr>
            <w:tcW w:w="3857" w:type="dxa"/>
            <w:gridSpan w:val="2"/>
            <w:vMerge w:val="restart"/>
            <w:shd w:val="clear" w:color="auto" w:fill="D9D9D9" w:themeFill="background1" w:themeFillShade="D9"/>
          </w:tcPr>
          <w:p w14:paraId="1058065A" w14:textId="77777777" w:rsidR="007051C0" w:rsidRPr="00917E9D" w:rsidRDefault="007051C0" w:rsidP="007F0AAC">
            <w:pPr>
              <w:pStyle w:val="Bocywithindents"/>
              <w:rPr>
                <w:sz w:val="18"/>
                <w:szCs w:val="18"/>
              </w:rPr>
            </w:pPr>
            <w:r w:rsidRPr="00917E9D">
              <w:rPr>
                <w:sz w:val="18"/>
                <w:szCs w:val="18"/>
              </w:rPr>
              <w:t xml:space="preserve">5. </w:t>
            </w:r>
            <w:r w:rsidRPr="00917E9D">
              <w:rPr>
                <w:sz w:val="18"/>
                <w:szCs w:val="18"/>
              </w:rPr>
              <w:tab/>
            </w:r>
            <w:r w:rsidRPr="00917E9D">
              <w:rPr>
                <w:i/>
                <w:sz w:val="18"/>
                <w:szCs w:val="18"/>
              </w:rPr>
              <w:t>E</w:t>
            </w:r>
            <w:r w:rsidR="001A45C2" w:rsidRPr="00917E9D">
              <w:rPr>
                <w:i/>
                <w:sz w:val="18"/>
                <w:szCs w:val="18"/>
              </w:rPr>
              <w:t>.</w:t>
            </w:r>
            <w:r w:rsidRPr="00917E9D">
              <w:rPr>
                <w:i/>
                <w:sz w:val="18"/>
                <w:szCs w:val="18"/>
              </w:rPr>
              <w:t xml:space="preserve"> coli</w:t>
            </w:r>
            <w:r w:rsidRPr="00917E9D">
              <w:rPr>
                <w:sz w:val="18"/>
                <w:szCs w:val="18"/>
              </w:rPr>
              <w:t xml:space="preserve"> bacteria as indicator species (in each megalitre discharged per day) —</w:t>
            </w:r>
          </w:p>
        </w:tc>
        <w:tc>
          <w:tcPr>
            <w:tcW w:w="3929" w:type="dxa"/>
            <w:gridSpan w:val="2"/>
            <w:tcBorders>
              <w:top w:val="single" w:sz="4" w:space="0" w:color="auto"/>
              <w:bottom w:val="single" w:sz="4" w:space="0" w:color="auto"/>
              <w:right w:val="nil"/>
            </w:tcBorders>
            <w:shd w:val="clear" w:color="auto" w:fill="D9D9D9" w:themeFill="background1" w:themeFillShade="D9"/>
          </w:tcPr>
          <w:p w14:paraId="1BF861D8" w14:textId="77777777" w:rsidR="007051C0" w:rsidRPr="00917E9D" w:rsidRDefault="007051C0" w:rsidP="007F0AAC">
            <w:pPr>
              <w:pStyle w:val="Bocywithindents"/>
              <w:rPr>
                <w:sz w:val="18"/>
                <w:szCs w:val="18"/>
              </w:rPr>
            </w:pPr>
            <w:r w:rsidRPr="00917E9D">
              <w:rPr>
                <w:sz w:val="18"/>
                <w:szCs w:val="18"/>
              </w:rPr>
              <w:t>(a)</w:t>
            </w:r>
            <w:r w:rsidRPr="00917E9D">
              <w:rPr>
                <w:sz w:val="18"/>
                <w:szCs w:val="18"/>
              </w:rPr>
              <w:tab/>
              <w:t>1,000 to 5,000 organisms per 100 ml</w:t>
            </w:r>
          </w:p>
        </w:tc>
        <w:tc>
          <w:tcPr>
            <w:tcW w:w="1715" w:type="dxa"/>
            <w:tcBorders>
              <w:top w:val="single" w:sz="4" w:space="0" w:color="auto"/>
              <w:left w:val="nil"/>
              <w:bottom w:val="single" w:sz="4" w:space="0" w:color="auto"/>
            </w:tcBorders>
            <w:shd w:val="clear" w:color="auto" w:fill="FFFFFF" w:themeFill="background1"/>
          </w:tcPr>
          <w:p w14:paraId="22CE6952" w14:textId="62BABF24" w:rsidR="007051C0" w:rsidRPr="00917E9D" w:rsidRDefault="007051C0" w:rsidP="007F0AAC">
            <w:pPr>
              <w:pStyle w:val="Mainbodytext"/>
              <w:rPr>
                <w:sz w:val="18"/>
                <w:szCs w:val="18"/>
              </w:rPr>
            </w:pPr>
          </w:p>
        </w:tc>
      </w:tr>
      <w:tr w:rsidR="007051C0" w:rsidRPr="00917E9D" w14:paraId="3F6CC21C" w14:textId="77777777" w:rsidTr="00D62DBF">
        <w:trPr>
          <w:cantSplit/>
          <w:trHeight w:val="250"/>
        </w:trPr>
        <w:tc>
          <w:tcPr>
            <w:tcW w:w="3857" w:type="dxa"/>
            <w:gridSpan w:val="2"/>
            <w:vMerge/>
            <w:shd w:val="clear" w:color="auto" w:fill="D9D9D9" w:themeFill="background1" w:themeFillShade="D9"/>
          </w:tcPr>
          <w:p w14:paraId="3B78CC65" w14:textId="77777777" w:rsidR="007051C0" w:rsidRPr="00917E9D" w:rsidRDefault="007051C0" w:rsidP="007F0AAC">
            <w:pPr>
              <w:pStyle w:val="Bocywithindents"/>
              <w:rPr>
                <w:sz w:val="18"/>
                <w:szCs w:val="18"/>
              </w:rPr>
            </w:pPr>
          </w:p>
        </w:tc>
        <w:tc>
          <w:tcPr>
            <w:tcW w:w="3929" w:type="dxa"/>
            <w:gridSpan w:val="2"/>
            <w:tcBorders>
              <w:top w:val="single" w:sz="4" w:space="0" w:color="auto"/>
              <w:bottom w:val="single" w:sz="4" w:space="0" w:color="auto"/>
              <w:right w:val="nil"/>
            </w:tcBorders>
            <w:shd w:val="clear" w:color="auto" w:fill="D9D9D9" w:themeFill="background1" w:themeFillShade="D9"/>
          </w:tcPr>
          <w:p w14:paraId="24461DB4" w14:textId="77777777" w:rsidR="007051C0" w:rsidRPr="00917E9D" w:rsidRDefault="007051C0" w:rsidP="007F0AAC">
            <w:pPr>
              <w:pStyle w:val="Bocywithindents"/>
              <w:rPr>
                <w:sz w:val="18"/>
                <w:szCs w:val="18"/>
              </w:rPr>
            </w:pPr>
            <w:r w:rsidRPr="00917E9D">
              <w:rPr>
                <w:sz w:val="18"/>
                <w:szCs w:val="18"/>
              </w:rPr>
              <w:t>(b)</w:t>
            </w:r>
            <w:r w:rsidRPr="00917E9D">
              <w:rPr>
                <w:sz w:val="18"/>
                <w:szCs w:val="18"/>
              </w:rPr>
              <w:tab/>
              <w:t>5,000 to 20,000 organisms per 100 ml</w:t>
            </w:r>
          </w:p>
        </w:tc>
        <w:tc>
          <w:tcPr>
            <w:tcW w:w="1715" w:type="dxa"/>
            <w:tcBorders>
              <w:top w:val="single" w:sz="4" w:space="0" w:color="auto"/>
              <w:left w:val="nil"/>
              <w:bottom w:val="single" w:sz="4" w:space="0" w:color="auto"/>
            </w:tcBorders>
            <w:shd w:val="clear" w:color="auto" w:fill="FFFFFF" w:themeFill="background1"/>
          </w:tcPr>
          <w:p w14:paraId="30EE4228" w14:textId="1E30DCD3" w:rsidR="007051C0" w:rsidRPr="00917E9D" w:rsidRDefault="007051C0" w:rsidP="007F0AAC">
            <w:pPr>
              <w:pStyle w:val="Mainbodytext"/>
              <w:rPr>
                <w:sz w:val="18"/>
                <w:szCs w:val="18"/>
              </w:rPr>
            </w:pPr>
          </w:p>
        </w:tc>
      </w:tr>
      <w:tr w:rsidR="007051C0" w:rsidRPr="00917E9D" w14:paraId="75D9B82E" w14:textId="77777777" w:rsidTr="00D62DBF">
        <w:trPr>
          <w:cantSplit/>
          <w:trHeight w:val="250"/>
        </w:trPr>
        <w:tc>
          <w:tcPr>
            <w:tcW w:w="3857" w:type="dxa"/>
            <w:gridSpan w:val="2"/>
            <w:vMerge/>
            <w:tcBorders>
              <w:bottom w:val="single" w:sz="4" w:space="0" w:color="auto"/>
            </w:tcBorders>
            <w:shd w:val="clear" w:color="auto" w:fill="D9D9D9" w:themeFill="background1" w:themeFillShade="D9"/>
          </w:tcPr>
          <w:p w14:paraId="4A5F943F" w14:textId="77777777" w:rsidR="007051C0" w:rsidRPr="00917E9D" w:rsidRDefault="007051C0" w:rsidP="007F0AAC">
            <w:pPr>
              <w:pStyle w:val="Bocywithindents"/>
              <w:rPr>
                <w:sz w:val="18"/>
                <w:szCs w:val="18"/>
              </w:rPr>
            </w:pPr>
          </w:p>
        </w:tc>
        <w:tc>
          <w:tcPr>
            <w:tcW w:w="3929" w:type="dxa"/>
            <w:gridSpan w:val="2"/>
            <w:tcBorders>
              <w:top w:val="single" w:sz="4" w:space="0" w:color="auto"/>
              <w:bottom w:val="single" w:sz="4" w:space="0" w:color="auto"/>
              <w:right w:val="nil"/>
            </w:tcBorders>
            <w:shd w:val="clear" w:color="auto" w:fill="D9D9D9" w:themeFill="background1" w:themeFillShade="D9"/>
          </w:tcPr>
          <w:p w14:paraId="4FC71A30" w14:textId="77777777" w:rsidR="007051C0" w:rsidRPr="00917E9D" w:rsidRDefault="007051C0" w:rsidP="007F0AAC">
            <w:pPr>
              <w:pStyle w:val="Bocywithindents"/>
              <w:rPr>
                <w:sz w:val="18"/>
                <w:szCs w:val="18"/>
              </w:rPr>
            </w:pPr>
            <w:r w:rsidRPr="00917E9D">
              <w:rPr>
                <w:sz w:val="18"/>
                <w:szCs w:val="18"/>
              </w:rPr>
              <w:t>(c)</w:t>
            </w:r>
            <w:r w:rsidRPr="00917E9D">
              <w:rPr>
                <w:sz w:val="18"/>
                <w:szCs w:val="18"/>
              </w:rPr>
              <w:tab/>
              <w:t>more than 20,000 organisms per 100 ml</w:t>
            </w:r>
          </w:p>
        </w:tc>
        <w:tc>
          <w:tcPr>
            <w:tcW w:w="1715" w:type="dxa"/>
            <w:tcBorders>
              <w:top w:val="single" w:sz="4" w:space="0" w:color="auto"/>
              <w:left w:val="nil"/>
              <w:bottom w:val="single" w:sz="4" w:space="0" w:color="auto"/>
            </w:tcBorders>
            <w:shd w:val="clear" w:color="auto" w:fill="FFFFFF" w:themeFill="background1"/>
          </w:tcPr>
          <w:p w14:paraId="24449375" w14:textId="19815AC4" w:rsidR="007051C0" w:rsidRPr="00917E9D" w:rsidRDefault="007051C0" w:rsidP="007F0AAC">
            <w:pPr>
              <w:pStyle w:val="Mainbodytext"/>
              <w:rPr>
                <w:sz w:val="18"/>
                <w:szCs w:val="18"/>
              </w:rPr>
            </w:pPr>
          </w:p>
        </w:tc>
      </w:tr>
      <w:tr w:rsidR="007051C0" w:rsidRPr="00917E9D" w14:paraId="0E89D9F0" w14:textId="77777777" w:rsidTr="00D62DBF">
        <w:trPr>
          <w:cantSplit/>
          <w:trHeight w:val="125"/>
        </w:trPr>
        <w:tc>
          <w:tcPr>
            <w:tcW w:w="3857" w:type="dxa"/>
            <w:gridSpan w:val="2"/>
            <w:vMerge w:val="restart"/>
            <w:shd w:val="clear" w:color="auto" w:fill="D9D9D9" w:themeFill="background1" w:themeFillShade="D9"/>
          </w:tcPr>
          <w:p w14:paraId="3C7BC442" w14:textId="77777777" w:rsidR="007051C0" w:rsidRPr="00917E9D" w:rsidRDefault="007051C0" w:rsidP="007F0AAC">
            <w:pPr>
              <w:pStyle w:val="Bocywithindents"/>
              <w:rPr>
                <w:sz w:val="18"/>
                <w:szCs w:val="18"/>
              </w:rPr>
            </w:pPr>
            <w:r w:rsidRPr="00917E9D">
              <w:rPr>
                <w:sz w:val="18"/>
                <w:szCs w:val="18"/>
              </w:rPr>
              <w:t xml:space="preserve">6. </w:t>
            </w:r>
            <w:r w:rsidRPr="00917E9D">
              <w:rPr>
                <w:sz w:val="18"/>
                <w:szCs w:val="18"/>
              </w:rPr>
              <w:tab/>
              <w:t>Other waste (per kilogram discharged per day) —</w:t>
            </w:r>
          </w:p>
        </w:tc>
        <w:tc>
          <w:tcPr>
            <w:tcW w:w="3929" w:type="dxa"/>
            <w:gridSpan w:val="2"/>
            <w:tcBorders>
              <w:top w:val="single" w:sz="4" w:space="0" w:color="auto"/>
              <w:bottom w:val="single" w:sz="4" w:space="0" w:color="auto"/>
              <w:right w:val="nil"/>
            </w:tcBorders>
            <w:shd w:val="clear" w:color="auto" w:fill="D9D9D9" w:themeFill="background1" w:themeFillShade="D9"/>
          </w:tcPr>
          <w:p w14:paraId="7324E214" w14:textId="77777777" w:rsidR="007051C0" w:rsidRPr="00917E9D" w:rsidRDefault="007051C0" w:rsidP="007F0AAC">
            <w:pPr>
              <w:pStyle w:val="Bocywithindents"/>
              <w:rPr>
                <w:sz w:val="18"/>
                <w:szCs w:val="18"/>
              </w:rPr>
            </w:pPr>
            <w:r w:rsidRPr="00917E9D">
              <w:rPr>
                <w:sz w:val="18"/>
                <w:szCs w:val="18"/>
              </w:rPr>
              <w:t>(a)</w:t>
            </w:r>
            <w:r w:rsidRPr="00917E9D">
              <w:rPr>
                <w:sz w:val="18"/>
                <w:szCs w:val="18"/>
              </w:rPr>
              <w:tab/>
              <w:t>oil and grease</w:t>
            </w:r>
          </w:p>
        </w:tc>
        <w:tc>
          <w:tcPr>
            <w:tcW w:w="1715" w:type="dxa"/>
            <w:tcBorders>
              <w:top w:val="single" w:sz="4" w:space="0" w:color="auto"/>
              <w:left w:val="nil"/>
              <w:bottom w:val="single" w:sz="4" w:space="0" w:color="auto"/>
            </w:tcBorders>
            <w:shd w:val="clear" w:color="auto" w:fill="FFFFFF" w:themeFill="background1"/>
          </w:tcPr>
          <w:p w14:paraId="69020BC1" w14:textId="3E32602E" w:rsidR="007051C0" w:rsidRPr="00917E9D" w:rsidRDefault="007051C0" w:rsidP="007F0AAC">
            <w:pPr>
              <w:pStyle w:val="Mainbodytext"/>
              <w:rPr>
                <w:sz w:val="18"/>
                <w:szCs w:val="18"/>
              </w:rPr>
            </w:pPr>
          </w:p>
        </w:tc>
      </w:tr>
      <w:tr w:rsidR="007051C0" w:rsidRPr="00917E9D" w14:paraId="2577D539" w14:textId="77777777" w:rsidTr="00D62DBF">
        <w:trPr>
          <w:cantSplit/>
          <w:trHeight w:val="125"/>
        </w:trPr>
        <w:tc>
          <w:tcPr>
            <w:tcW w:w="3857" w:type="dxa"/>
            <w:gridSpan w:val="2"/>
            <w:vMerge/>
            <w:shd w:val="clear" w:color="auto" w:fill="D9D9D9" w:themeFill="background1" w:themeFillShade="D9"/>
          </w:tcPr>
          <w:p w14:paraId="597A721A" w14:textId="77777777" w:rsidR="007051C0" w:rsidRPr="00917E9D" w:rsidRDefault="007051C0" w:rsidP="007F0AAC">
            <w:pPr>
              <w:pStyle w:val="Bocywithindents"/>
              <w:rPr>
                <w:sz w:val="18"/>
                <w:szCs w:val="18"/>
              </w:rPr>
            </w:pPr>
          </w:p>
        </w:tc>
        <w:tc>
          <w:tcPr>
            <w:tcW w:w="3929" w:type="dxa"/>
            <w:gridSpan w:val="2"/>
            <w:tcBorders>
              <w:top w:val="single" w:sz="4" w:space="0" w:color="auto"/>
              <w:bottom w:val="single" w:sz="4" w:space="0" w:color="auto"/>
              <w:right w:val="nil"/>
            </w:tcBorders>
            <w:shd w:val="clear" w:color="auto" w:fill="D9D9D9" w:themeFill="background1" w:themeFillShade="D9"/>
          </w:tcPr>
          <w:p w14:paraId="497825D6" w14:textId="77777777" w:rsidR="007051C0" w:rsidRPr="00917E9D" w:rsidRDefault="007051C0" w:rsidP="007F0AAC">
            <w:pPr>
              <w:pStyle w:val="Bocywithindents"/>
              <w:rPr>
                <w:sz w:val="18"/>
                <w:szCs w:val="18"/>
              </w:rPr>
            </w:pPr>
            <w:r w:rsidRPr="00917E9D">
              <w:rPr>
                <w:sz w:val="18"/>
                <w:szCs w:val="18"/>
              </w:rPr>
              <w:t>(b)</w:t>
            </w:r>
            <w:r w:rsidRPr="00917E9D">
              <w:rPr>
                <w:sz w:val="18"/>
                <w:szCs w:val="18"/>
              </w:rPr>
              <w:tab/>
              <w:t>total dissolved solids</w:t>
            </w:r>
          </w:p>
        </w:tc>
        <w:tc>
          <w:tcPr>
            <w:tcW w:w="1715" w:type="dxa"/>
            <w:tcBorders>
              <w:top w:val="single" w:sz="4" w:space="0" w:color="auto"/>
              <w:left w:val="nil"/>
              <w:bottom w:val="single" w:sz="4" w:space="0" w:color="auto"/>
            </w:tcBorders>
            <w:shd w:val="clear" w:color="auto" w:fill="FFFFFF" w:themeFill="background1"/>
          </w:tcPr>
          <w:p w14:paraId="21506D24" w14:textId="4C6BE9AE" w:rsidR="007051C0" w:rsidRPr="00917E9D" w:rsidRDefault="007051C0" w:rsidP="007F0AAC">
            <w:pPr>
              <w:pStyle w:val="Mainbodytext"/>
              <w:rPr>
                <w:sz w:val="18"/>
                <w:szCs w:val="18"/>
              </w:rPr>
            </w:pPr>
          </w:p>
        </w:tc>
      </w:tr>
      <w:tr w:rsidR="007051C0" w:rsidRPr="00917E9D" w14:paraId="7B4CE4BB" w14:textId="77777777" w:rsidTr="00D62DBF">
        <w:trPr>
          <w:cantSplit/>
          <w:trHeight w:val="125"/>
        </w:trPr>
        <w:tc>
          <w:tcPr>
            <w:tcW w:w="3857" w:type="dxa"/>
            <w:gridSpan w:val="2"/>
            <w:vMerge/>
            <w:shd w:val="clear" w:color="auto" w:fill="D9D9D9" w:themeFill="background1" w:themeFillShade="D9"/>
          </w:tcPr>
          <w:p w14:paraId="013BA8B4" w14:textId="77777777" w:rsidR="007051C0" w:rsidRPr="00917E9D" w:rsidRDefault="007051C0" w:rsidP="007F0AAC">
            <w:pPr>
              <w:pStyle w:val="Bocywithindents"/>
              <w:rPr>
                <w:sz w:val="18"/>
                <w:szCs w:val="18"/>
              </w:rPr>
            </w:pPr>
          </w:p>
        </w:tc>
        <w:tc>
          <w:tcPr>
            <w:tcW w:w="3929" w:type="dxa"/>
            <w:gridSpan w:val="2"/>
            <w:tcBorders>
              <w:top w:val="single" w:sz="4" w:space="0" w:color="auto"/>
              <w:bottom w:val="single" w:sz="4" w:space="0" w:color="auto"/>
              <w:right w:val="nil"/>
            </w:tcBorders>
            <w:shd w:val="clear" w:color="auto" w:fill="D9D9D9" w:themeFill="background1" w:themeFillShade="D9"/>
          </w:tcPr>
          <w:p w14:paraId="68C3AF52" w14:textId="77777777" w:rsidR="007051C0" w:rsidRPr="00917E9D" w:rsidRDefault="007051C0" w:rsidP="007F0AAC">
            <w:pPr>
              <w:pStyle w:val="Bocywithindents"/>
              <w:rPr>
                <w:sz w:val="18"/>
                <w:szCs w:val="18"/>
              </w:rPr>
            </w:pPr>
            <w:r w:rsidRPr="00917E9D">
              <w:rPr>
                <w:sz w:val="18"/>
                <w:szCs w:val="18"/>
              </w:rPr>
              <w:t>(c)</w:t>
            </w:r>
            <w:r w:rsidRPr="00917E9D">
              <w:rPr>
                <w:sz w:val="18"/>
                <w:szCs w:val="18"/>
              </w:rPr>
              <w:tab/>
              <w:t>fluoride</w:t>
            </w:r>
          </w:p>
        </w:tc>
        <w:tc>
          <w:tcPr>
            <w:tcW w:w="1715" w:type="dxa"/>
            <w:tcBorders>
              <w:top w:val="single" w:sz="4" w:space="0" w:color="auto"/>
              <w:left w:val="nil"/>
              <w:bottom w:val="single" w:sz="4" w:space="0" w:color="auto"/>
            </w:tcBorders>
            <w:shd w:val="clear" w:color="auto" w:fill="FFFFFF" w:themeFill="background1"/>
          </w:tcPr>
          <w:p w14:paraId="3629C3E4" w14:textId="6112301F" w:rsidR="007051C0" w:rsidRPr="00917E9D" w:rsidRDefault="007051C0" w:rsidP="007F0AAC">
            <w:pPr>
              <w:pStyle w:val="Mainbodytext"/>
              <w:rPr>
                <w:sz w:val="18"/>
                <w:szCs w:val="18"/>
              </w:rPr>
            </w:pPr>
          </w:p>
        </w:tc>
      </w:tr>
      <w:tr w:rsidR="007051C0" w:rsidRPr="00917E9D" w14:paraId="19A1A7D8" w14:textId="77777777" w:rsidTr="00D62DBF">
        <w:trPr>
          <w:cantSplit/>
          <w:trHeight w:val="125"/>
        </w:trPr>
        <w:tc>
          <w:tcPr>
            <w:tcW w:w="3857" w:type="dxa"/>
            <w:gridSpan w:val="2"/>
            <w:vMerge/>
            <w:shd w:val="clear" w:color="auto" w:fill="D9D9D9" w:themeFill="background1" w:themeFillShade="D9"/>
          </w:tcPr>
          <w:p w14:paraId="4FEFD125" w14:textId="77777777" w:rsidR="007051C0" w:rsidRPr="00917E9D" w:rsidRDefault="007051C0" w:rsidP="007F0AAC">
            <w:pPr>
              <w:pStyle w:val="Bocywithindents"/>
              <w:rPr>
                <w:sz w:val="18"/>
                <w:szCs w:val="18"/>
              </w:rPr>
            </w:pPr>
          </w:p>
        </w:tc>
        <w:tc>
          <w:tcPr>
            <w:tcW w:w="3929" w:type="dxa"/>
            <w:gridSpan w:val="2"/>
            <w:tcBorders>
              <w:top w:val="single" w:sz="4" w:space="0" w:color="auto"/>
              <w:bottom w:val="single" w:sz="4" w:space="0" w:color="auto"/>
              <w:right w:val="nil"/>
            </w:tcBorders>
            <w:shd w:val="clear" w:color="auto" w:fill="D9D9D9" w:themeFill="background1" w:themeFillShade="D9"/>
          </w:tcPr>
          <w:p w14:paraId="3E3751FB" w14:textId="77777777" w:rsidR="007051C0" w:rsidRPr="00917E9D" w:rsidRDefault="007051C0" w:rsidP="007F0AAC">
            <w:pPr>
              <w:pStyle w:val="Bocywithindents"/>
              <w:rPr>
                <w:sz w:val="18"/>
                <w:szCs w:val="18"/>
              </w:rPr>
            </w:pPr>
            <w:r w:rsidRPr="00917E9D">
              <w:rPr>
                <w:sz w:val="18"/>
                <w:szCs w:val="18"/>
              </w:rPr>
              <w:t>(d)</w:t>
            </w:r>
            <w:r w:rsidRPr="00917E9D">
              <w:rPr>
                <w:sz w:val="18"/>
                <w:szCs w:val="18"/>
              </w:rPr>
              <w:tab/>
              <w:t>iron</w:t>
            </w:r>
          </w:p>
        </w:tc>
        <w:tc>
          <w:tcPr>
            <w:tcW w:w="1715" w:type="dxa"/>
            <w:tcBorders>
              <w:top w:val="single" w:sz="4" w:space="0" w:color="auto"/>
              <w:left w:val="nil"/>
              <w:bottom w:val="single" w:sz="4" w:space="0" w:color="auto"/>
            </w:tcBorders>
            <w:shd w:val="clear" w:color="auto" w:fill="FFFFFF" w:themeFill="background1"/>
          </w:tcPr>
          <w:p w14:paraId="6B50E658" w14:textId="5D9753A0" w:rsidR="007051C0" w:rsidRPr="00917E9D" w:rsidRDefault="007051C0" w:rsidP="007F0AAC">
            <w:pPr>
              <w:pStyle w:val="Mainbodytext"/>
              <w:rPr>
                <w:sz w:val="18"/>
                <w:szCs w:val="18"/>
              </w:rPr>
            </w:pPr>
          </w:p>
        </w:tc>
      </w:tr>
      <w:tr w:rsidR="007051C0" w:rsidRPr="00917E9D" w14:paraId="6875E0DC" w14:textId="77777777" w:rsidTr="00D62DBF">
        <w:trPr>
          <w:cantSplit/>
          <w:trHeight w:val="125"/>
        </w:trPr>
        <w:tc>
          <w:tcPr>
            <w:tcW w:w="3857" w:type="dxa"/>
            <w:gridSpan w:val="2"/>
            <w:vMerge/>
            <w:shd w:val="clear" w:color="auto" w:fill="D9D9D9" w:themeFill="background1" w:themeFillShade="D9"/>
          </w:tcPr>
          <w:p w14:paraId="69B0D645" w14:textId="77777777" w:rsidR="007051C0" w:rsidRPr="00917E9D" w:rsidRDefault="007051C0" w:rsidP="007F0AAC">
            <w:pPr>
              <w:pStyle w:val="Bocywithindents"/>
              <w:rPr>
                <w:sz w:val="18"/>
                <w:szCs w:val="18"/>
              </w:rPr>
            </w:pPr>
          </w:p>
        </w:tc>
        <w:tc>
          <w:tcPr>
            <w:tcW w:w="3929" w:type="dxa"/>
            <w:gridSpan w:val="2"/>
            <w:tcBorders>
              <w:top w:val="single" w:sz="4" w:space="0" w:color="auto"/>
              <w:bottom w:val="single" w:sz="4" w:space="0" w:color="auto"/>
              <w:right w:val="nil"/>
            </w:tcBorders>
            <w:shd w:val="clear" w:color="auto" w:fill="D9D9D9" w:themeFill="background1" w:themeFillShade="D9"/>
          </w:tcPr>
          <w:p w14:paraId="4018F5E0" w14:textId="77777777" w:rsidR="007051C0" w:rsidRPr="00917E9D" w:rsidRDefault="007051C0" w:rsidP="007F0AAC">
            <w:pPr>
              <w:pStyle w:val="Bocywithindents"/>
              <w:rPr>
                <w:sz w:val="18"/>
                <w:szCs w:val="18"/>
              </w:rPr>
            </w:pPr>
            <w:r w:rsidRPr="00917E9D">
              <w:rPr>
                <w:sz w:val="18"/>
                <w:szCs w:val="18"/>
              </w:rPr>
              <w:t>(e)</w:t>
            </w:r>
            <w:r w:rsidRPr="00917E9D">
              <w:rPr>
                <w:sz w:val="18"/>
                <w:szCs w:val="18"/>
              </w:rPr>
              <w:tab/>
              <w:t>total residual chlorine</w:t>
            </w:r>
          </w:p>
        </w:tc>
        <w:tc>
          <w:tcPr>
            <w:tcW w:w="1715" w:type="dxa"/>
            <w:tcBorders>
              <w:top w:val="single" w:sz="4" w:space="0" w:color="auto"/>
              <w:left w:val="nil"/>
              <w:bottom w:val="single" w:sz="4" w:space="0" w:color="auto"/>
            </w:tcBorders>
            <w:shd w:val="clear" w:color="auto" w:fill="FFFFFF" w:themeFill="background1"/>
          </w:tcPr>
          <w:p w14:paraId="189D5FEE" w14:textId="3486B396" w:rsidR="007051C0" w:rsidRPr="00917E9D" w:rsidRDefault="007051C0" w:rsidP="007F0AAC">
            <w:pPr>
              <w:pStyle w:val="Mainbodytext"/>
              <w:rPr>
                <w:sz w:val="18"/>
                <w:szCs w:val="18"/>
              </w:rPr>
            </w:pPr>
          </w:p>
        </w:tc>
      </w:tr>
      <w:tr w:rsidR="007051C0" w:rsidRPr="00917E9D" w14:paraId="6570AB57" w14:textId="77777777" w:rsidTr="00D62DBF">
        <w:trPr>
          <w:cantSplit/>
          <w:trHeight w:val="125"/>
        </w:trPr>
        <w:tc>
          <w:tcPr>
            <w:tcW w:w="3857" w:type="dxa"/>
            <w:gridSpan w:val="2"/>
            <w:vMerge/>
            <w:tcBorders>
              <w:bottom w:val="single" w:sz="4" w:space="0" w:color="auto"/>
            </w:tcBorders>
            <w:shd w:val="clear" w:color="auto" w:fill="D9D9D9" w:themeFill="background1" w:themeFillShade="D9"/>
          </w:tcPr>
          <w:p w14:paraId="0D4048FE" w14:textId="77777777" w:rsidR="007051C0" w:rsidRPr="00917E9D" w:rsidRDefault="007051C0" w:rsidP="007F0AAC">
            <w:pPr>
              <w:pStyle w:val="Bocywithindents"/>
              <w:rPr>
                <w:sz w:val="18"/>
                <w:szCs w:val="18"/>
              </w:rPr>
            </w:pPr>
          </w:p>
        </w:tc>
        <w:tc>
          <w:tcPr>
            <w:tcW w:w="3929" w:type="dxa"/>
            <w:gridSpan w:val="2"/>
            <w:tcBorders>
              <w:top w:val="single" w:sz="4" w:space="0" w:color="auto"/>
              <w:bottom w:val="single" w:sz="4" w:space="0" w:color="auto"/>
              <w:right w:val="nil"/>
            </w:tcBorders>
            <w:shd w:val="clear" w:color="auto" w:fill="D9D9D9" w:themeFill="background1" w:themeFillShade="D9"/>
          </w:tcPr>
          <w:p w14:paraId="763CEF6B" w14:textId="77777777" w:rsidR="007051C0" w:rsidRPr="00917E9D" w:rsidRDefault="007051C0" w:rsidP="007F0AAC">
            <w:pPr>
              <w:pStyle w:val="Bocywithindents"/>
              <w:rPr>
                <w:sz w:val="18"/>
                <w:szCs w:val="18"/>
              </w:rPr>
            </w:pPr>
            <w:r w:rsidRPr="00917E9D">
              <w:rPr>
                <w:sz w:val="18"/>
                <w:szCs w:val="18"/>
              </w:rPr>
              <w:t>(f)</w:t>
            </w:r>
            <w:r w:rsidRPr="00917E9D">
              <w:rPr>
                <w:sz w:val="18"/>
                <w:szCs w:val="18"/>
              </w:rPr>
              <w:tab/>
              <w:t>other</w:t>
            </w:r>
          </w:p>
        </w:tc>
        <w:tc>
          <w:tcPr>
            <w:tcW w:w="1715" w:type="dxa"/>
            <w:tcBorders>
              <w:top w:val="single" w:sz="4" w:space="0" w:color="auto"/>
              <w:left w:val="nil"/>
              <w:bottom w:val="single" w:sz="4" w:space="0" w:color="auto"/>
            </w:tcBorders>
            <w:shd w:val="clear" w:color="auto" w:fill="FFFFFF" w:themeFill="background1"/>
          </w:tcPr>
          <w:p w14:paraId="1AB9D016" w14:textId="66801C0E" w:rsidR="007051C0" w:rsidRPr="00917E9D" w:rsidRDefault="007051C0" w:rsidP="007F0AAC">
            <w:pPr>
              <w:pStyle w:val="Mainbodytext"/>
              <w:rPr>
                <w:sz w:val="18"/>
                <w:szCs w:val="18"/>
              </w:rPr>
            </w:pPr>
          </w:p>
        </w:tc>
      </w:tr>
      <w:tr w:rsidR="007051C0" w:rsidRPr="00917E9D" w14:paraId="6C42545F" w14:textId="77777777" w:rsidTr="00D62DBF">
        <w:trPr>
          <w:cantSplit/>
          <w:trHeight w:val="251"/>
        </w:trPr>
        <w:tc>
          <w:tcPr>
            <w:tcW w:w="3857" w:type="dxa"/>
            <w:gridSpan w:val="2"/>
            <w:tcBorders>
              <w:top w:val="single" w:sz="4" w:space="0" w:color="auto"/>
              <w:bottom w:val="single" w:sz="4" w:space="0" w:color="auto"/>
              <w:right w:val="nil"/>
            </w:tcBorders>
            <w:shd w:val="clear" w:color="auto" w:fill="BFBFBF" w:themeFill="background1" w:themeFillShade="BF"/>
          </w:tcPr>
          <w:p w14:paraId="2E6A1028" w14:textId="77777777" w:rsidR="007051C0" w:rsidRPr="00917E9D" w:rsidRDefault="00523AB9" w:rsidP="00523AB9">
            <w:pPr>
              <w:pStyle w:val="Bocywithindents"/>
              <w:rPr>
                <w:sz w:val="18"/>
                <w:szCs w:val="18"/>
              </w:rPr>
            </w:pPr>
            <w:r w:rsidRPr="00917E9D">
              <w:rPr>
                <w:sz w:val="18"/>
                <w:szCs w:val="18"/>
              </w:rPr>
              <w:t>Part 3 component s</w:t>
            </w:r>
            <w:r w:rsidR="007051C0" w:rsidRPr="00917E9D">
              <w:rPr>
                <w:sz w:val="18"/>
                <w:szCs w:val="18"/>
              </w:rPr>
              <w:t>ubtotal</w:t>
            </w:r>
          </w:p>
        </w:tc>
        <w:tc>
          <w:tcPr>
            <w:tcW w:w="5644" w:type="dxa"/>
            <w:gridSpan w:val="3"/>
            <w:tcBorders>
              <w:top w:val="single" w:sz="4" w:space="0" w:color="auto"/>
              <w:left w:val="nil"/>
              <w:bottom w:val="single" w:sz="4" w:space="0" w:color="auto"/>
            </w:tcBorders>
            <w:shd w:val="clear" w:color="auto" w:fill="FFFFFF" w:themeFill="background1"/>
          </w:tcPr>
          <w:p w14:paraId="35FAA96C" w14:textId="44B9285F" w:rsidR="007051C0" w:rsidRPr="00917E9D" w:rsidRDefault="001149B0" w:rsidP="001149B0">
            <w:pPr>
              <w:pStyle w:val="Mainbodytext"/>
              <w:ind w:right="1250"/>
              <w:jc w:val="right"/>
              <w:rPr>
                <w:sz w:val="18"/>
                <w:szCs w:val="18"/>
              </w:rPr>
            </w:pPr>
            <w:r w:rsidRPr="00917E9D">
              <w:rPr>
                <w:sz w:val="18"/>
                <w:szCs w:val="18"/>
              </w:rPr>
              <w:t xml:space="preserve">   </w:t>
            </w:r>
            <w:r w:rsidR="007051C0" w:rsidRPr="00917E9D">
              <w:rPr>
                <w:sz w:val="18"/>
                <w:szCs w:val="18"/>
              </w:rPr>
              <w:t xml:space="preserve">$ </w:t>
            </w:r>
          </w:p>
        </w:tc>
      </w:tr>
      <w:tr w:rsidR="007051C0" w:rsidRPr="00917E9D" w14:paraId="2016205F" w14:textId="77777777" w:rsidTr="007F0AAC">
        <w:trPr>
          <w:cantSplit/>
          <w:trHeight w:val="251"/>
        </w:trPr>
        <w:tc>
          <w:tcPr>
            <w:tcW w:w="9501" w:type="dxa"/>
            <w:gridSpan w:val="5"/>
            <w:tcBorders>
              <w:top w:val="single" w:sz="4" w:space="0" w:color="auto"/>
              <w:bottom w:val="single" w:sz="4" w:space="0" w:color="auto"/>
            </w:tcBorders>
            <w:shd w:val="clear" w:color="auto" w:fill="BFBFBF" w:themeFill="background1" w:themeFillShade="BF"/>
          </w:tcPr>
          <w:p w14:paraId="47ABACEF" w14:textId="77777777" w:rsidR="007051C0" w:rsidRPr="00917E9D" w:rsidRDefault="007051C0" w:rsidP="007F0AAC">
            <w:pPr>
              <w:pStyle w:val="Mainbodytext"/>
              <w:ind w:right="311"/>
              <w:rPr>
                <w:b/>
                <w:sz w:val="18"/>
                <w:szCs w:val="18"/>
              </w:rPr>
            </w:pPr>
            <w:r w:rsidRPr="00917E9D">
              <w:rPr>
                <w:b/>
                <w:sz w:val="18"/>
                <w:szCs w:val="18"/>
              </w:rPr>
              <w:t>Summary – Proposed licence fee</w:t>
            </w:r>
          </w:p>
        </w:tc>
      </w:tr>
      <w:tr w:rsidR="007051C0" w:rsidRPr="00917E9D" w14:paraId="05E47BE4" w14:textId="77777777" w:rsidTr="00D62DBF">
        <w:trPr>
          <w:cantSplit/>
          <w:trHeight w:val="251"/>
        </w:trPr>
        <w:tc>
          <w:tcPr>
            <w:tcW w:w="7786" w:type="dxa"/>
            <w:gridSpan w:val="4"/>
            <w:tcBorders>
              <w:top w:val="single" w:sz="4" w:space="0" w:color="auto"/>
              <w:bottom w:val="single" w:sz="4" w:space="0" w:color="auto"/>
              <w:right w:val="nil"/>
            </w:tcBorders>
            <w:shd w:val="clear" w:color="auto" w:fill="D9D9D9" w:themeFill="background1" w:themeFillShade="D9"/>
          </w:tcPr>
          <w:p w14:paraId="0BE4A44C" w14:textId="77777777" w:rsidR="007051C0" w:rsidRPr="00917E9D" w:rsidRDefault="007051C0" w:rsidP="007F0AAC">
            <w:pPr>
              <w:pStyle w:val="Bocywithindents"/>
              <w:rPr>
                <w:sz w:val="18"/>
                <w:szCs w:val="18"/>
              </w:rPr>
            </w:pPr>
            <w:r w:rsidRPr="00917E9D">
              <w:rPr>
                <w:sz w:val="18"/>
                <w:szCs w:val="18"/>
              </w:rPr>
              <w:t>Part 1 Component</w:t>
            </w:r>
          </w:p>
        </w:tc>
        <w:tc>
          <w:tcPr>
            <w:tcW w:w="1715" w:type="dxa"/>
            <w:tcBorders>
              <w:top w:val="single" w:sz="4" w:space="0" w:color="auto"/>
              <w:left w:val="nil"/>
              <w:bottom w:val="single" w:sz="4" w:space="0" w:color="auto"/>
            </w:tcBorders>
            <w:shd w:val="clear" w:color="auto" w:fill="FFFFFF" w:themeFill="background1"/>
          </w:tcPr>
          <w:p w14:paraId="5D7FAB89" w14:textId="2BFFBCA8" w:rsidR="007051C0" w:rsidRPr="00917E9D" w:rsidRDefault="007051C0" w:rsidP="003C59EB">
            <w:pPr>
              <w:pStyle w:val="Mainbodytext"/>
              <w:ind w:right="311"/>
              <w:rPr>
                <w:sz w:val="18"/>
                <w:szCs w:val="18"/>
              </w:rPr>
            </w:pPr>
          </w:p>
        </w:tc>
      </w:tr>
      <w:tr w:rsidR="007051C0" w:rsidRPr="00917E9D" w14:paraId="78E9E1DF" w14:textId="77777777" w:rsidTr="00D62DBF">
        <w:trPr>
          <w:cantSplit/>
          <w:trHeight w:val="251"/>
        </w:trPr>
        <w:tc>
          <w:tcPr>
            <w:tcW w:w="7786" w:type="dxa"/>
            <w:gridSpan w:val="4"/>
            <w:tcBorders>
              <w:top w:val="single" w:sz="4" w:space="0" w:color="auto"/>
              <w:bottom w:val="single" w:sz="4" w:space="0" w:color="auto"/>
              <w:right w:val="nil"/>
            </w:tcBorders>
            <w:shd w:val="clear" w:color="auto" w:fill="D9D9D9" w:themeFill="background1" w:themeFillShade="D9"/>
          </w:tcPr>
          <w:p w14:paraId="29719A7E" w14:textId="77777777" w:rsidR="007051C0" w:rsidRPr="00917E9D" w:rsidRDefault="007051C0" w:rsidP="007F0AAC">
            <w:pPr>
              <w:pStyle w:val="Bocywithindents"/>
              <w:rPr>
                <w:sz w:val="18"/>
                <w:szCs w:val="18"/>
              </w:rPr>
            </w:pPr>
            <w:r w:rsidRPr="00917E9D">
              <w:rPr>
                <w:sz w:val="18"/>
                <w:szCs w:val="18"/>
              </w:rPr>
              <w:t>Part 2 Component</w:t>
            </w:r>
          </w:p>
        </w:tc>
        <w:tc>
          <w:tcPr>
            <w:tcW w:w="1715" w:type="dxa"/>
            <w:tcBorders>
              <w:top w:val="single" w:sz="4" w:space="0" w:color="auto"/>
              <w:left w:val="nil"/>
              <w:bottom w:val="single" w:sz="4" w:space="0" w:color="auto"/>
            </w:tcBorders>
            <w:shd w:val="clear" w:color="auto" w:fill="FFFFFF" w:themeFill="background1"/>
          </w:tcPr>
          <w:p w14:paraId="0640A440" w14:textId="0525D37D" w:rsidR="007051C0" w:rsidRPr="00917E9D" w:rsidRDefault="007051C0" w:rsidP="003C59EB">
            <w:pPr>
              <w:pStyle w:val="Mainbodytext"/>
              <w:ind w:right="311"/>
              <w:rPr>
                <w:sz w:val="18"/>
                <w:szCs w:val="18"/>
              </w:rPr>
            </w:pPr>
          </w:p>
        </w:tc>
      </w:tr>
      <w:tr w:rsidR="007051C0" w:rsidRPr="00917E9D" w14:paraId="3E930DC0" w14:textId="77777777" w:rsidTr="00D62DBF">
        <w:trPr>
          <w:cantSplit/>
          <w:trHeight w:val="251"/>
        </w:trPr>
        <w:tc>
          <w:tcPr>
            <w:tcW w:w="7786" w:type="dxa"/>
            <w:gridSpan w:val="4"/>
            <w:tcBorders>
              <w:top w:val="single" w:sz="4" w:space="0" w:color="auto"/>
              <w:bottom w:val="single" w:sz="4" w:space="0" w:color="auto"/>
              <w:right w:val="nil"/>
            </w:tcBorders>
            <w:shd w:val="clear" w:color="auto" w:fill="D9D9D9" w:themeFill="background1" w:themeFillShade="D9"/>
          </w:tcPr>
          <w:p w14:paraId="3F8B11D0" w14:textId="77777777" w:rsidR="007051C0" w:rsidRPr="00917E9D" w:rsidRDefault="007051C0" w:rsidP="007F0AAC">
            <w:pPr>
              <w:pStyle w:val="Bocywithindents"/>
              <w:rPr>
                <w:sz w:val="18"/>
                <w:szCs w:val="18"/>
              </w:rPr>
            </w:pPr>
            <w:r w:rsidRPr="00917E9D">
              <w:rPr>
                <w:sz w:val="18"/>
                <w:szCs w:val="18"/>
              </w:rPr>
              <w:t>Part 3 Component</w:t>
            </w:r>
          </w:p>
        </w:tc>
        <w:tc>
          <w:tcPr>
            <w:tcW w:w="1715" w:type="dxa"/>
            <w:tcBorders>
              <w:top w:val="single" w:sz="4" w:space="0" w:color="auto"/>
              <w:left w:val="nil"/>
              <w:bottom w:val="single" w:sz="4" w:space="0" w:color="auto"/>
            </w:tcBorders>
            <w:shd w:val="clear" w:color="auto" w:fill="FFFFFF" w:themeFill="background1"/>
          </w:tcPr>
          <w:p w14:paraId="55371E52" w14:textId="4C706175" w:rsidR="007051C0" w:rsidRPr="00917E9D" w:rsidRDefault="007051C0" w:rsidP="003C59EB">
            <w:pPr>
              <w:pStyle w:val="Mainbodytext"/>
              <w:ind w:right="311"/>
              <w:rPr>
                <w:sz w:val="18"/>
                <w:szCs w:val="18"/>
              </w:rPr>
            </w:pPr>
          </w:p>
        </w:tc>
      </w:tr>
      <w:tr w:rsidR="007051C0" w:rsidRPr="00917E9D" w14:paraId="1FAA6EE6" w14:textId="77777777" w:rsidTr="003C59EB">
        <w:trPr>
          <w:cantSplit/>
          <w:trHeight w:val="251"/>
        </w:trPr>
        <w:tc>
          <w:tcPr>
            <w:tcW w:w="7786" w:type="dxa"/>
            <w:gridSpan w:val="4"/>
            <w:tcBorders>
              <w:top w:val="single" w:sz="4" w:space="0" w:color="auto"/>
              <w:bottom w:val="single" w:sz="4" w:space="0" w:color="auto"/>
              <w:right w:val="nil"/>
            </w:tcBorders>
            <w:shd w:val="clear" w:color="auto" w:fill="BFBFBF" w:themeFill="background1" w:themeFillShade="BF"/>
          </w:tcPr>
          <w:p w14:paraId="2A83500D" w14:textId="77777777" w:rsidR="007051C0" w:rsidRPr="00917E9D" w:rsidRDefault="007051C0" w:rsidP="007F0AAC">
            <w:pPr>
              <w:pStyle w:val="Bocywithindents"/>
              <w:rPr>
                <w:sz w:val="18"/>
                <w:szCs w:val="18"/>
              </w:rPr>
            </w:pPr>
            <w:r w:rsidRPr="00917E9D">
              <w:rPr>
                <w:sz w:val="18"/>
                <w:szCs w:val="18"/>
              </w:rPr>
              <w:t>Total proposed licence fees:</w:t>
            </w:r>
          </w:p>
        </w:tc>
        <w:tc>
          <w:tcPr>
            <w:tcW w:w="1715" w:type="dxa"/>
            <w:tcBorders>
              <w:top w:val="single" w:sz="4" w:space="0" w:color="auto"/>
              <w:left w:val="nil"/>
              <w:bottom w:val="single" w:sz="4" w:space="0" w:color="auto"/>
            </w:tcBorders>
            <w:shd w:val="clear" w:color="auto" w:fill="FFFFFF" w:themeFill="background1"/>
          </w:tcPr>
          <w:p w14:paraId="0AA2B946" w14:textId="3D8B4DDB" w:rsidR="007051C0" w:rsidRPr="00917E9D" w:rsidRDefault="007051C0" w:rsidP="001149B0">
            <w:pPr>
              <w:pStyle w:val="Mainbodytext"/>
              <w:ind w:right="311"/>
              <w:rPr>
                <w:sz w:val="18"/>
                <w:szCs w:val="18"/>
              </w:rPr>
            </w:pPr>
            <w:r w:rsidRPr="00917E9D">
              <w:rPr>
                <w:sz w:val="18"/>
                <w:szCs w:val="18"/>
              </w:rPr>
              <w:t xml:space="preserve">$ </w:t>
            </w:r>
          </w:p>
        </w:tc>
      </w:tr>
      <w:tr w:rsidR="007051C0" w:rsidRPr="00917E9D" w14:paraId="7E1C1176" w14:textId="77777777" w:rsidTr="007F0AAC">
        <w:trPr>
          <w:cantSplit/>
          <w:trHeight w:val="131"/>
        </w:trPr>
        <w:tc>
          <w:tcPr>
            <w:tcW w:w="851" w:type="dxa"/>
            <w:tcBorders>
              <w:top w:val="single" w:sz="4" w:space="0" w:color="auto"/>
              <w:bottom w:val="single" w:sz="4" w:space="0" w:color="auto"/>
              <w:right w:val="nil"/>
            </w:tcBorders>
            <w:shd w:val="clear" w:color="auto" w:fill="DAEEF3"/>
            <w:vAlign w:val="center"/>
          </w:tcPr>
          <w:p w14:paraId="686D376F" w14:textId="249D637F" w:rsidR="007051C0" w:rsidRPr="00684288" w:rsidRDefault="007051C0" w:rsidP="00D11E52">
            <w:pPr>
              <w:pStyle w:val="Bocywithindents"/>
              <w:keepNext/>
              <w:keepLines/>
              <w:rPr>
                <w:sz w:val="18"/>
                <w:szCs w:val="18"/>
                <w:highlight w:val="yellow"/>
              </w:rPr>
            </w:pPr>
            <w:r w:rsidRPr="00B550CB">
              <w:rPr>
                <w:sz w:val="18"/>
                <w:szCs w:val="18"/>
              </w:rPr>
              <w:t>1</w:t>
            </w:r>
            <w:r w:rsidR="00684288" w:rsidRPr="00B550CB">
              <w:rPr>
                <w:sz w:val="18"/>
                <w:szCs w:val="18"/>
              </w:rPr>
              <w:t>3</w:t>
            </w:r>
            <w:r w:rsidRPr="00B550CB">
              <w:rPr>
                <w:sz w:val="18"/>
                <w:szCs w:val="18"/>
              </w:rPr>
              <w:t>.5</w:t>
            </w:r>
          </w:p>
        </w:tc>
        <w:tc>
          <w:tcPr>
            <w:tcW w:w="8650" w:type="dxa"/>
            <w:gridSpan w:val="4"/>
            <w:tcBorders>
              <w:top w:val="single" w:sz="4" w:space="0" w:color="auto"/>
              <w:left w:val="nil"/>
              <w:bottom w:val="single" w:sz="4" w:space="0" w:color="auto"/>
            </w:tcBorders>
            <w:shd w:val="clear" w:color="auto" w:fill="DAEEF3"/>
            <w:vAlign w:val="center"/>
          </w:tcPr>
          <w:p w14:paraId="40F47AE9" w14:textId="77777777" w:rsidR="007051C0" w:rsidRPr="00917E9D" w:rsidRDefault="007051C0" w:rsidP="007F0AAC">
            <w:pPr>
              <w:pStyle w:val="Bocywithindents"/>
              <w:keepNext/>
              <w:keepLines/>
              <w:rPr>
                <w:b/>
                <w:sz w:val="18"/>
                <w:szCs w:val="18"/>
              </w:rPr>
            </w:pPr>
            <w:r w:rsidRPr="00917E9D">
              <w:rPr>
                <w:b/>
                <w:sz w:val="18"/>
                <w:szCs w:val="18"/>
              </w:rPr>
              <w:t>Prescribed fee for registration</w:t>
            </w:r>
          </w:p>
        </w:tc>
      </w:tr>
      <w:tr w:rsidR="007051C0" w:rsidRPr="00917E9D" w14:paraId="39886E4F" w14:textId="77777777" w:rsidTr="007F0AAC">
        <w:trPr>
          <w:cantSplit/>
          <w:trHeight w:val="45"/>
        </w:trPr>
        <w:tc>
          <w:tcPr>
            <w:tcW w:w="6946" w:type="dxa"/>
            <w:gridSpan w:val="3"/>
            <w:tcBorders>
              <w:top w:val="single" w:sz="4" w:space="0" w:color="auto"/>
              <w:bottom w:val="single" w:sz="4" w:space="0" w:color="auto"/>
            </w:tcBorders>
            <w:shd w:val="clear" w:color="auto" w:fill="D9D9D9" w:themeFill="background1" w:themeFillShade="D9"/>
          </w:tcPr>
          <w:p w14:paraId="15D6CD63" w14:textId="7F02932F" w:rsidR="007051C0" w:rsidRPr="00917E9D" w:rsidRDefault="007051C0" w:rsidP="00D954B0">
            <w:pPr>
              <w:pStyle w:val="Bocywithindents"/>
              <w:keepNext/>
              <w:keepLines/>
              <w:ind w:left="34" w:firstLine="0"/>
              <w:rPr>
                <w:sz w:val="18"/>
                <w:szCs w:val="18"/>
              </w:rPr>
            </w:pPr>
            <w:r w:rsidRPr="00917E9D">
              <w:rPr>
                <w:sz w:val="18"/>
                <w:szCs w:val="18"/>
              </w:rPr>
              <w:t xml:space="preserve">A fee of 24 units applies for an application for registration of premises, unless the occupier of the premises holds a licence in respect of the premises, in accordance with </w:t>
            </w:r>
            <w:r w:rsidR="00A76640">
              <w:rPr>
                <w:sz w:val="18"/>
                <w:szCs w:val="18"/>
              </w:rPr>
              <w:t>r.</w:t>
            </w:r>
            <w:r w:rsidRPr="00917E9D">
              <w:rPr>
                <w:sz w:val="18"/>
                <w:szCs w:val="18"/>
              </w:rPr>
              <w:t>5B(2)(c) of the EP Regulations.</w:t>
            </w:r>
          </w:p>
        </w:tc>
        <w:tc>
          <w:tcPr>
            <w:tcW w:w="2555" w:type="dxa"/>
            <w:gridSpan w:val="2"/>
            <w:tcBorders>
              <w:top w:val="single" w:sz="4" w:space="0" w:color="auto"/>
              <w:bottom w:val="single" w:sz="4" w:space="0" w:color="auto"/>
            </w:tcBorders>
            <w:shd w:val="clear" w:color="auto" w:fill="FFFFFF" w:themeFill="background1"/>
            <w:vAlign w:val="center"/>
          </w:tcPr>
          <w:p w14:paraId="6C9209A2" w14:textId="47539AE4" w:rsidR="007051C0" w:rsidRPr="00917E9D" w:rsidRDefault="00A01D16" w:rsidP="007F0AAC">
            <w:pPr>
              <w:pStyle w:val="Mainbodytext"/>
              <w:ind w:left="318" w:hanging="284"/>
              <w:jc w:val="center"/>
              <w:rPr>
                <w:sz w:val="18"/>
                <w:szCs w:val="18"/>
              </w:rPr>
            </w:pPr>
            <w:sdt>
              <w:sdtPr>
                <w:rPr>
                  <w:sz w:val="24"/>
                </w:rPr>
                <w:id w:val="-411928638"/>
                <w14:checkbox>
                  <w14:checked w14:val="0"/>
                  <w14:checkedState w14:val="2612" w14:font="MS Gothic"/>
                  <w14:uncheckedState w14:val="2610" w14:font="MS Gothic"/>
                </w14:checkbox>
              </w:sdtPr>
              <w:sdtEndPr/>
              <w:sdtContent>
                <w:r w:rsidR="00AC452E" w:rsidRPr="00C91AC6">
                  <w:rPr>
                    <w:rFonts w:ascii="MS Gothic" w:eastAsia="MS Gothic" w:hAnsi="MS Gothic" w:hint="eastAsia"/>
                    <w:sz w:val="24"/>
                  </w:rPr>
                  <w:t>☐</w:t>
                </w:r>
              </w:sdtContent>
            </w:sdt>
            <w:r w:rsidR="00AC452E" w:rsidRPr="00917E9D">
              <w:rPr>
                <w:sz w:val="18"/>
                <w:szCs w:val="18"/>
              </w:rPr>
              <w:t xml:space="preserve"> </w:t>
            </w:r>
            <w:r w:rsidR="007051C0" w:rsidRPr="00917E9D">
              <w:rPr>
                <w:sz w:val="18"/>
                <w:szCs w:val="18"/>
              </w:rPr>
              <w:t>(Tick to acknowledge)</w:t>
            </w:r>
          </w:p>
        </w:tc>
      </w:tr>
    </w:tbl>
    <w:p w14:paraId="1DDE0BE9" w14:textId="77777777" w:rsidR="005D2FE3" w:rsidRDefault="005D2FE3">
      <w:r>
        <w:rPr>
          <w:iCs/>
        </w:rPr>
        <w:br w:type="page"/>
      </w:r>
    </w:p>
    <w:tbl>
      <w:tblPr>
        <w:tblW w:w="9501" w:type="dxa"/>
        <w:tblInd w:w="-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right w:w="284" w:type="dxa"/>
        </w:tblCellMar>
        <w:tblLook w:val="01E0" w:firstRow="1" w:lastRow="1" w:firstColumn="1" w:lastColumn="1" w:noHBand="0" w:noVBand="0"/>
      </w:tblPr>
      <w:tblGrid>
        <w:gridCol w:w="851"/>
        <w:gridCol w:w="4630"/>
        <w:gridCol w:w="1465"/>
        <w:gridCol w:w="2555"/>
      </w:tblGrid>
      <w:tr w:rsidR="007051C0" w:rsidRPr="00917E9D" w14:paraId="7A015B27" w14:textId="77777777" w:rsidTr="007F0AAC">
        <w:trPr>
          <w:cantSplit/>
          <w:trHeight w:val="192"/>
        </w:trPr>
        <w:tc>
          <w:tcPr>
            <w:tcW w:w="851" w:type="dxa"/>
            <w:tcBorders>
              <w:top w:val="single" w:sz="4" w:space="0" w:color="auto"/>
              <w:bottom w:val="single" w:sz="4" w:space="0" w:color="auto"/>
              <w:right w:val="nil"/>
            </w:tcBorders>
            <w:shd w:val="clear" w:color="auto" w:fill="DAEEF3"/>
            <w:vAlign w:val="center"/>
          </w:tcPr>
          <w:p w14:paraId="41FC9A40" w14:textId="7F1EC8C4" w:rsidR="007051C0" w:rsidRPr="00684288" w:rsidRDefault="007051C0" w:rsidP="00D11E52">
            <w:pPr>
              <w:pStyle w:val="Bocywithindents"/>
              <w:keepNext/>
              <w:keepLines/>
              <w:ind w:left="743" w:hanging="709"/>
              <w:rPr>
                <w:sz w:val="18"/>
                <w:szCs w:val="18"/>
                <w:highlight w:val="yellow"/>
              </w:rPr>
            </w:pPr>
            <w:r w:rsidRPr="00B550CB">
              <w:rPr>
                <w:sz w:val="18"/>
                <w:szCs w:val="18"/>
              </w:rPr>
              <w:lastRenderedPageBreak/>
              <w:t>1</w:t>
            </w:r>
            <w:r w:rsidR="00684288" w:rsidRPr="00B550CB">
              <w:rPr>
                <w:sz w:val="18"/>
                <w:szCs w:val="18"/>
              </w:rPr>
              <w:t>3</w:t>
            </w:r>
            <w:r w:rsidRPr="00B550CB">
              <w:rPr>
                <w:sz w:val="18"/>
                <w:szCs w:val="18"/>
              </w:rPr>
              <w:t xml:space="preserve">.6 </w:t>
            </w:r>
          </w:p>
        </w:tc>
        <w:tc>
          <w:tcPr>
            <w:tcW w:w="8650" w:type="dxa"/>
            <w:gridSpan w:val="3"/>
            <w:tcBorders>
              <w:top w:val="single" w:sz="4" w:space="0" w:color="auto"/>
              <w:left w:val="nil"/>
              <w:bottom w:val="single" w:sz="4" w:space="0" w:color="auto"/>
            </w:tcBorders>
            <w:shd w:val="clear" w:color="auto" w:fill="DAEEF3"/>
            <w:vAlign w:val="center"/>
          </w:tcPr>
          <w:p w14:paraId="12B66304" w14:textId="4E8E77FE" w:rsidR="007051C0" w:rsidRPr="00917E9D" w:rsidRDefault="006C7E9A" w:rsidP="007F0AAC">
            <w:pPr>
              <w:pStyle w:val="Bocywithindents"/>
              <w:keepNext/>
              <w:keepLines/>
              <w:ind w:left="743" w:hanging="709"/>
              <w:rPr>
                <w:b/>
                <w:sz w:val="18"/>
                <w:szCs w:val="18"/>
              </w:rPr>
            </w:pPr>
            <w:r>
              <w:rPr>
                <w:b/>
                <w:sz w:val="18"/>
                <w:szCs w:val="18"/>
              </w:rPr>
              <w:t>Amendment fee (w</w:t>
            </w:r>
            <w:r w:rsidR="007051C0" w:rsidRPr="00917E9D">
              <w:rPr>
                <w:b/>
                <w:sz w:val="18"/>
                <w:szCs w:val="18"/>
              </w:rPr>
              <w:t>orks approval or licence</w:t>
            </w:r>
            <w:r>
              <w:rPr>
                <w:b/>
                <w:sz w:val="18"/>
                <w:szCs w:val="18"/>
              </w:rPr>
              <w:t>)</w:t>
            </w:r>
          </w:p>
        </w:tc>
      </w:tr>
      <w:tr w:rsidR="007051C0" w:rsidRPr="00917E9D" w14:paraId="77778E26" w14:textId="77777777" w:rsidTr="007F0AAC">
        <w:trPr>
          <w:cantSplit/>
          <w:trHeight w:val="45"/>
        </w:trPr>
        <w:tc>
          <w:tcPr>
            <w:tcW w:w="9501" w:type="dxa"/>
            <w:gridSpan w:val="4"/>
            <w:tcBorders>
              <w:top w:val="single" w:sz="4" w:space="0" w:color="auto"/>
              <w:bottom w:val="single" w:sz="4" w:space="0" w:color="auto"/>
            </w:tcBorders>
            <w:shd w:val="clear" w:color="auto" w:fill="D9D9D9" w:themeFill="background1" w:themeFillShade="D9"/>
          </w:tcPr>
          <w:p w14:paraId="6DCFD2D8" w14:textId="1054EA4A" w:rsidR="007051C0" w:rsidRPr="00917E9D" w:rsidRDefault="007051C0" w:rsidP="007F0AAC">
            <w:pPr>
              <w:pStyle w:val="Mainbodytext"/>
              <w:tabs>
                <w:tab w:val="clear" w:pos="450"/>
                <w:tab w:val="left" w:pos="0"/>
              </w:tabs>
              <w:rPr>
                <w:sz w:val="18"/>
                <w:szCs w:val="18"/>
              </w:rPr>
            </w:pPr>
            <w:r w:rsidRPr="00917E9D">
              <w:rPr>
                <w:sz w:val="18"/>
                <w:szCs w:val="18"/>
              </w:rPr>
              <w:t xml:space="preserve">The fee prescribed for an application for an amendment to a works approval or licence </w:t>
            </w:r>
            <w:r w:rsidR="00DC7AE3" w:rsidRPr="00917E9D">
              <w:rPr>
                <w:sz w:val="18"/>
                <w:szCs w:val="18"/>
              </w:rPr>
              <w:t xml:space="preserve">is </w:t>
            </w:r>
            <w:r w:rsidRPr="00917E9D">
              <w:rPr>
                <w:sz w:val="18"/>
                <w:szCs w:val="18"/>
              </w:rPr>
              <w:t xml:space="preserve">calculated in accordance with </w:t>
            </w:r>
            <w:r w:rsidR="00A76640">
              <w:rPr>
                <w:sz w:val="18"/>
                <w:szCs w:val="18"/>
              </w:rPr>
              <w:t>r.</w:t>
            </w:r>
            <w:r w:rsidRPr="00917E9D">
              <w:rPr>
                <w:sz w:val="18"/>
                <w:szCs w:val="18"/>
              </w:rPr>
              <w:t>5BB</w:t>
            </w:r>
            <w:r w:rsidR="00DC7AE3" w:rsidRPr="00917E9D">
              <w:rPr>
                <w:sz w:val="18"/>
                <w:szCs w:val="18"/>
              </w:rPr>
              <w:t>(1)(a)</w:t>
            </w:r>
            <w:r w:rsidRPr="00917E9D">
              <w:rPr>
                <w:sz w:val="18"/>
                <w:szCs w:val="18"/>
              </w:rPr>
              <w:t xml:space="preserve"> of the </w:t>
            </w:r>
            <w:r w:rsidR="00C8794C" w:rsidRPr="00917E9D">
              <w:rPr>
                <w:sz w:val="18"/>
                <w:szCs w:val="18"/>
              </w:rPr>
              <w:t xml:space="preserve">EP </w:t>
            </w:r>
            <w:r w:rsidRPr="00917E9D">
              <w:rPr>
                <w:sz w:val="18"/>
                <w:szCs w:val="18"/>
              </w:rPr>
              <w:t>Regulations:</w:t>
            </w:r>
          </w:p>
          <w:p w14:paraId="58D89E1B" w14:textId="41C8AA00" w:rsidR="007051C0" w:rsidRPr="00917E9D" w:rsidRDefault="007051C0" w:rsidP="007F0AAC">
            <w:pPr>
              <w:pStyle w:val="Mainbodytext"/>
              <w:numPr>
                <w:ilvl w:val="0"/>
                <w:numId w:val="4"/>
              </w:numPr>
              <w:tabs>
                <w:tab w:val="clear" w:pos="450"/>
              </w:tabs>
              <w:ind w:left="460" w:hanging="284"/>
              <w:rPr>
                <w:sz w:val="20"/>
                <w:szCs w:val="18"/>
              </w:rPr>
            </w:pPr>
            <w:r w:rsidRPr="00917E9D">
              <w:rPr>
                <w:sz w:val="18"/>
                <w:szCs w:val="18"/>
              </w:rPr>
              <w:t>for a single category of prescribed premises to which the works approval or licence relates, by using the fee unit number corresponding to the prescribed premises category and relevant design capacity threshold in Schedule 4 Part 1 of the EP Regulations.</w:t>
            </w:r>
            <w:r w:rsidRPr="00917E9D" w:rsidDel="006A2A47">
              <w:rPr>
                <w:sz w:val="18"/>
                <w:szCs w:val="18"/>
              </w:rPr>
              <w:t xml:space="preserve"> </w:t>
            </w:r>
          </w:p>
          <w:p w14:paraId="04096515" w14:textId="21D258B8" w:rsidR="00BE361C" w:rsidRPr="00310DC8" w:rsidRDefault="007051C0" w:rsidP="00BE361C">
            <w:pPr>
              <w:pStyle w:val="Mainbodytext"/>
              <w:numPr>
                <w:ilvl w:val="0"/>
                <w:numId w:val="4"/>
              </w:numPr>
              <w:tabs>
                <w:tab w:val="clear" w:pos="450"/>
              </w:tabs>
              <w:ind w:left="460" w:hanging="284"/>
              <w:rPr>
                <w:sz w:val="20"/>
                <w:szCs w:val="18"/>
              </w:rPr>
            </w:pPr>
            <w:r w:rsidRPr="00917E9D">
              <w:rPr>
                <w:sz w:val="18"/>
                <w:szCs w:val="18"/>
              </w:rPr>
              <w:t>for multiple categories of prescribed premises to which the works approval or licence relates, by using the highest fee unit number corresponding to the prescribed premises categories and design capacity threshold in Schedule 4 Part 1 of the EP Regulations</w:t>
            </w:r>
            <w:r w:rsidRPr="00207B62">
              <w:rPr>
                <w:sz w:val="18"/>
                <w:szCs w:val="18"/>
              </w:rPr>
              <w:t>.</w:t>
            </w:r>
          </w:p>
        </w:tc>
      </w:tr>
      <w:tr w:rsidR="007051C0" w:rsidRPr="00917E9D" w14:paraId="59C1F113" w14:textId="77777777" w:rsidTr="007F0AAC">
        <w:trPr>
          <w:cantSplit/>
          <w:trHeight w:val="45"/>
        </w:trPr>
        <w:tc>
          <w:tcPr>
            <w:tcW w:w="5481" w:type="dxa"/>
            <w:gridSpan w:val="2"/>
            <w:tcBorders>
              <w:top w:val="single" w:sz="4" w:space="0" w:color="auto"/>
              <w:bottom w:val="single" w:sz="4" w:space="0" w:color="auto"/>
              <w:right w:val="nil"/>
            </w:tcBorders>
            <w:shd w:val="clear" w:color="auto" w:fill="BFBFBF" w:themeFill="background1" w:themeFillShade="BF"/>
          </w:tcPr>
          <w:p w14:paraId="4095387F" w14:textId="77777777" w:rsidR="007051C0" w:rsidRPr="00917E9D" w:rsidRDefault="007051C0" w:rsidP="007F0AAC">
            <w:pPr>
              <w:pStyle w:val="Bocywithindents"/>
              <w:keepNext/>
              <w:keepLines/>
              <w:rPr>
                <w:sz w:val="18"/>
                <w:szCs w:val="18"/>
              </w:rPr>
            </w:pPr>
            <w:r w:rsidRPr="00917E9D">
              <w:rPr>
                <w:sz w:val="18"/>
                <w:szCs w:val="18"/>
              </w:rPr>
              <w:t>Fee Units</w:t>
            </w:r>
          </w:p>
        </w:tc>
        <w:tc>
          <w:tcPr>
            <w:tcW w:w="4020" w:type="dxa"/>
            <w:gridSpan w:val="2"/>
            <w:tcBorders>
              <w:top w:val="single" w:sz="4" w:space="0" w:color="auto"/>
              <w:left w:val="nil"/>
              <w:bottom w:val="single" w:sz="4" w:space="0" w:color="auto"/>
            </w:tcBorders>
            <w:shd w:val="clear" w:color="auto" w:fill="BFBFBF" w:themeFill="background1" w:themeFillShade="BF"/>
          </w:tcPr>
          <w:p w14:paraId="37A5412B" w14:textId="77777777" w:rsidR="007051C0" w:rsidRPr="00917E9D" w:rsidRDefault="007051C0" w:rsidP="007F0AAC">
            <w:pPr>
              <w:pStyle w:val="Bocywithindents"/>
              <w:keepNext/>
              <w:keepLines/>
              <w:rPr>
                <w:sz w:val="18"/>
                <w:szCs w:val="18"/>
              </w:rPr>
            </w:pPr>
            <w:r w:rsidRPr="00917E9D">
              <w:rPr>
                <w:sz w:val="18"/>
                <w:szCs w:val="18"/>
              </w:rPr>
              <w:t>Proposed fee</w:t>
            </w:r>
          </w:p>
        </w:tc>
      </w:tr>
      <w:tr w:rsidR="007051C0" w:rsidRPr="00917E9D" w14:paraId="311CFD3A" w14:textId="77777777" w:rsidTr="007F0AAC">
        <w:trPr>
          <w:cantSplit/>
          <w:trHeight w:val="45"/>
        </w:trPr>
        <w:tc>
          <w:tcPr>
            <w:tcW w:w="5481" w:type="dxa"/>
            <w:gridSpan w:val="2"/>
            <w:tcBorders>
              <w:top w:val="single" w:sz="4" w:space="0" w:color="auto"/>
              <w:bottom w:val="single" w:sz="4" w:space="0" w:color="auto"/>
              <w:right w:val="nil"/>
            </w:tcBorders>
            <w:shd w:val="clear" w:color="auto" w:fill="FFFFFF" w:themeFill="background1"/>
          </w:tcPr>
          <w:p w14:paraId="004A59AC" w14:textId="4ACCA4D8" w:rsidR="007051C0" w:rsidRPr="00917E9D" w:rsidRDefault="007051C0" w:rsidP="001149B0">
            <w:pPr>
              <w:pStyle w:val="Bocywithindents"/>
              <w:keepNext/>
              <w:keepLines/>
              <w:rPr>
                <w:sz w:val="18"/>
                <w:szCs w:val="18"/>
              </w:rPr>
            </w:pPr>
          </w:p>
        </w:tc>
        <w:tc>
          <w:tcPr>
            <w:tcW w:w="4020" w:type="dxa"/>
            <w:gridSpan w:val="2"/>
            <w:tcBorders>
              <w:top w:val="single" w:sz="4" w:space="0" w:color="auto"/>
              <w:left w:val="nil"/>
              <w:bottom w:val="single" w:sz="4" w:space="0" w:color="auto"/>
            </w:tcBorders>
            <w:shd w:val="clear" w:color="auto" w:fill="FFFFFF" w:themeFill="background1"/>
          </w:tcPr>
          <w:p w14:paraId="3F5EC0F3" w14:textId="124E80A9" w:rsidR="007051C0" w:rsidRPr="00917E9D" w:rsidRDefault="007051C0" w:rsidP="001149B0">
            <w:pPr>
              <w:pStyle w:val="Bocywithindents"/>
              <w:keepNext/>
              <w:keepLines/>
              <w:rPr>
                <w:sz w:val="18"/>
                <w:szCs w:val="18"/>
              </w:rPr>
            </w:pPr>
            <w:r w:rsidRPr="00917E9D">
              <w:rPr>
                <w:sz w:val="18"/>
                <w:szCs w:val="18"/>
              </w:rPr>
              <w:t xml:space="preserve">$ </w:t>
            </w:r>
          </w:p>
        </w:tc>
      </w:tr>
      <w:tr w:rsidR="007051C0" w:rsidRPr="00917E9D" w14:paraId="4912588A" w14:textId="77777777" w:rsidTr="007F0AAC">
        <w:trPr>
          <w:cantSplit/>
          <w:trHeight w:val="242"/>
        </w:trPr>
        <w:tc>
          <w:tcPr>
            <w:tcW w:w="851" w:type="dxa"/>
            <w:tcBorders>
              <w:top w:val="single" w:sz="4" w:space="0" w:color="auto"/>
              <w:bottom w:val="single" w:sz="4" w:space="0" w:color="auto"/>
              <w:right w:val="nil"/>
            </w:tcBorders>
            <w:shd w:val="clear" w:color="auto" w:fill="DAEEF3"/>
            <w:vAlign w:val="center"/>
          </w:tcPr>
          <w:p w14:paraId="402B5EDB" w14:textId="03A4BB96" w:rsidR="007051C0" w:rsidRPr="00684288" w:rsidRDefault="007051C0" w:rsidP="00D11E52">
            <w:pPr>
              <w:pStyle w:val="Mainbodytext"/>
              <w:rPr>
                <w:sz w:val="18"/>
                <w:szCs w:val="18"/>
                <w:highlight w:val="yellow"/>
              </w:rPr>
            </w:pPr>
            <w:r w:rsidRPr="00B550CB">
              <w:rPr>
                <w:sz w:val="18"/>
                <w:szCs w:val="18"/>
              </w:rPr>
              <w:t>1</w:t>
            </w:r>
            <w:r w:rsidR="00684288" w:rsidRPr="00B550CB">
              <w:rPr>
                <w:sz w:val="18"/>
                <w:szCs w:val="18"/>
              </w:rPr>
              <w:t>3</w:t>
            </w:r>
            <w:r w:rsidRPr="00B550CB">
              <w:rPr>
                <w:sz w:val="18"/>
                <w:szCs w:val="18"/>
              </w:rPr>
              <w:t>.7</w:t>
            </w:r>
          </w:p>
        </w:tc>
        <w:tc>
          <w:tcPr>
            <w:tcW w:w="8650" w:type="dxa"/>
            <w:gridSpan w:val="3"/>
            <w:tcBorders>
              <w:top w:val="single" w:sz="4" w:space="0" w:color="auto"/>
              <w:left w:val="nil"/>
              <w:bottom w:val="single" w:sz="4" w:space="0" w:color="auto"/>
            </w:tcBorders>
            <w:shd w:val="clear" w:color="auto" w:fill="DAEEF3"/>
            <w:vAlign w:val="center"/>
          </w:tcPr>
          <w:p w14:paraId="5AE2C7A8" w14:textId="77777777" w:rsidR="007051C0" w:rsidRPr="00917E9D" w:rsidRDefault="007051C0" w:rsidP="007F0AAC">
            <w:pPr>
              <w:pStyle w:val="Mainbodytext"/>
              <w:rPr>
                <w:b/>
                <w:sz w:val="18"/>
                <w:szCs w:val="18"/>
              </w:rPr>
            </w:pPr>
            <w:r w:rsidRPr="00917E9D">
              <w:rPr>
                <w:b/>
                <w:sz w:val="18"/>
                <w:szCs w:val="18"/>
              </w:rPr>
              <w:t xml:space="preserve">Prescribed fee for clearing permit </w:t>
            </w:r>
          </w:p>
        </w:tc>
      </w:tr>
      <w:tr w:rsidR="007051C0" w:rsidRPr="00917E9D" w14:paraId="0884BE9A" w14:textId="529B9180" w:rsidTr="007F0AAC">
        <w:trPr>
          <w:cantSplit/>
          <w:trHeight w:val="45"/>
        </w:trPr>
        <w:tc>
          <w:tcPr>
            <w:tcW w:w="6946" w:type="dxa"/>
            <w:gridSpan w:val="3"/>
            <w:tcBorders>
              <w:top w:val="single" w:sz="4" w:space="0" w:color="auto"/>
              <w:bottom w:val="single" w:sz="4" w:space="0" w:color="auto"/>
            </w:tcBorders>
            <w:shd w:val="clear" w:color="auto" w:fill="D9D9D9" w:themeFill="background1" w:themeFillShade="D9"/>
          </w:tcPr>
          <w:p w14:paraId="5FDB7E2C" w14:textId="7A2B9E95" w:rsidR="007051C0" w:rsidRPr="00917E9D" w:rsidRDefault="007051C0" w:rsidP="007F0AAC">
            <w:pPr>
              <w:spacing w:before="40" w:after="40"/>
              <w:rPr>
                <w:snapToGrid w:val="0"/>
                <w:sz w:val="18"/>
                <w:szCs w:val="18"/>
              </w:rPr>
            </w:pPr>
            <w:r w:rsidRPr="00917E9D">
              <w:rPr>
                <w:snapToGrid w:val="0"/>
                <w:sz w:val="18"/>
                <w:szCs w:val="18"/>
              </w:rPr>
              <w:t xml:space="preserve">In accordance with the </w:t>
            </w:r>
            <w:hyperlink r:id="rId47" w:history="1">
              <w:r w:rsidR="00F1290A" w:rsidRPr="00917E9D">
                <w:rPr>
                  <w:rStyle w:val="Hyperlink"/>
                  <w:i/>
                  <w:snapToGrid w:val="0"/>
                  <w:sz w:val="18"/>
                  <w:szCs w:val="18"/>
                </w:rPr>
                <w:t>Guideline: Industry Regulation Guide to Licensing</w:t>
              </w:r>
            </w:hyperlink>
            <w:r w:rsidR="00F1290A" w:rsidRPr="00917E9D">
              <w:rPr>
                <w:snapToGrid w:val="0"/>
                <w:sz w:val="18"/>
                <w:szCs w:val="18"/>
              </w:rPr>
              <w:t xml:space="preserve"> and </w:t>
            </w:r>
            <w:hyperlink r:id="rId48" w:history="1">
              <w:r w:rsidR="00F1290A" w:rsidRPr="00917E9D">
                <w:rPr>
                  <w:rStyle w:val="Hyperlink"/>
                  <w:i/>
                  <w:snapToGrid w:val="0"/>
                  <w:sz w:val="18"/>
                  <w:szCs w:val="18"/>
                </w:rPr>
                <w:t>Procedure: Native vegetation clearing permits</w:t>
              </w:r>
            </w:hyperlink>
            <w:r w:rsidRPr="00917E9D">
              <w:rPr>
                <w:snapToGrid w:val="0"/>
                <w:sz w:val="18"/>
                <w:szCs w:val="18"/>
              </w:rPr>
              <w:t xml:space="preserve">, where </w:t>
            </w:r>
            <w:r w:rsidR="00FC161F">
              <w:rPr>
                <w:snapToGrid w:val="0"/>
                <w:sz w:val="18"/>
                <w:szCs w:val="18"/>
              </w:rPr>
              <w:t xml:space="preserve">approval to </w:t>
            </w:r>
            <w:r w:rsidRPr="00917E9D">
              <w:rPr>
                <w:snapToGrid w:val="0"/>
                <w:sz w:val="18"/>
                <w:szCs w:val="18"/>
              </w:rPr>
              <w:t xml:space="preserve">clear native vegetation is </w:t>
            </w:r>
            <w:r w:rsidR="00FC161F">
              <w:rPr>
                <w:snapToGrid w:val="0"/>
                <w:sz w:val="18"/>
                <w:szCs w:val="18"/>
              </w:rPr>
              <w:t xml:space="preserve">sought </w:t>
            </w:r>
            <w:r w:rsidR="0099085F" w:rsidRPr="00917E9D">
              <w:rPr>
                <w:snapToGrid w:val="0"/>
                <w:sz w:val="18"/>
                <w:szCs w:val="18"/>
              </w:rPr>
              <w:t xml:space="preserve">as part of </w:t>
            </w:r>
            <w:r w:rsidR="0096427D" w:rsidRPr="00917E9D">
              <w:rPr>
                <w:snapToGrid w:val="0"/>
                <w:sz w:val="18"/>
                <w:szCs w:val="18"/>
              </w:rPr>
              <w:t>an application for a works approval or licence</w:t>
            </w:r>
            <w:r w:rsidRPr="00917E9D">
              <w:rPr>
                <w:snapToGrid w:val="0"/>
                <w:sz w:val="18"/>
                <w:szCs w:val="18"/>
              </w:rPr>
              <w:t>, DWER may elect to either jointly or separately determine the clearing component of the application. Where DWER separately determines the clearing component of a</w:t>
            </w:r>
            <w:r w:rsidR="0096427D" w:rsidRPr="00917E9D">
              <w:rPr>
                <w:snapToGrid w:val="0"/>
                <w:sz w:val="18"/>
                <w:szCs w:val="18"/>
              </w:rPr>
              <w:t>n</w:t>
            </w:r>
            <w:r w:rsidRPr="00917E9D">
              <w:rPr>
                <w:snapToGrid w:val="0"/>
                <w:sz w:val="18"/>
                <w:szCs w:val="18"/>
              </w:rPr>
              <w:t xml:space="preserve"> application, the application will be deemed to be an application for a clearing permit under </w:t>
            </w:r>
            <w:r w:rsidR="001F3FB8">
              <w:rPr>
                <w:snapToGrid w:val="0"/>
                <w:sz w:val="18"/>
                <w:szCs w:val="18"/>
              </w:rPr>
              <w:t>s.</w:t>
            </w:r>
            <w:r w:rsidRPr="00917E9D">
              <w:rPr>
                <w:snapToGrid w:val="0"/>
                <w:sz w:val="18"/>
                <w:szCs w:val="18"/>
              </w:rPr>
              <w:t>51E of the EP Act</w:t>
            </w:r>
            <w:r w:rsidR="00FC161F">
              <w:rPr>
                <w:snapToGrid w:val="0"/>
                <w:sz w:val="18"/>
                <w:szCs w:val="18"/>
              </w:rPr>
              <w:t xml:space="preserve"> and processed accordingly</w:t>
            </w:r>
            <w:r w:rsidRPr="00917E9D">
              <w:rPr>
                <w:snapToGrid w:val="0"/>
                <w:sz w:val="18"/>
                <w:szCs w:val="18"/>
              </w:rPr>
              <w:t>.</w:t>
            </w:r>
          </w:p>
          <w:p w14:paraId="0284483D" w14:textId="1FE63861" w:rsidR="007051C0" w:rsidRPr="00917E9D" w:rsidRDefault="007051C0" w:rsidP="007F0AAC">
            <w:pPr>
              <w:spacing w:before="40" w:after="40"/>
              <w:rPr>
                <w:snapToGrid w:val="0"/>
                <w:sz w:val="18"/>
                <w:szCs w:val="18"/>
              </w:rPr>
            </w:pPr>
            <w:r w:rsidRPr="00917E9D">
              <w:rPr>
                <w:snapToGrid w:val="0"/>
                <w:sz w:val="18"/>
                <w:szCs w:val="18"/>
              </w:rPr>
              <w:t xml:space="preserve">Note: If a clearing permit application has been separately submitted and accepted by DWER, a refund for the clearing permit application will not be provided where DWER determines to address clearing requirements as part of a related works approval application. </w:t>
            </w:r>
          </w:p>
        </w:tc>
        <w:tc>
          <w:tcPr>
            <w:tcW w:w="2555" w:type="dxa"/>
            <w:tcBorders>
              <w:top w:val="single" w:sz="4" w:space="0" w:color="auto"/>
              <w:bottom w:val="single" w:sz="4" w:space="0" w:color="auto"/>
            </w:tcBorders>
            <w:shd w:val="clear" w:color="auto" w:fill="FFFFFF" w:themeFill="background1"/>
            <w:vAlign w:val="center"/>
          </w:tcPr>
          <w:p w14:paraId="27D3EF01" w14:textId="14271416" w:rsidR="007051C0" w:rsidRPr="00917E9D" w:rsidRDefault="00A01D16" w:rsidP="007F0AAC">
            <w:pPr>
              <w:spacing w:before="40" w:after="40"/>
              <w:rPr>
                <w:snapToGrid w:val="0"/>
                <w:sz w:val="18"/>
                <w:szCs w:val="18"/>
              </w:rPr>
            </w:pPr>
            <w:sdt>
              <w:sdtPr>
                <w:rPr>
                  <w:sz w:val="24"/>
                </w:rPr>
                <w:id w:val="-414090936"/>
                <w14:checkbox>
                  <w14:checked w14:val="0"/>
                  <w14:checkedState w14:val="2612" w14:font="MS Gothic"/>
                  <w14:uncheckedState w14:val="2610" w14:font="MS Gothic"/>
                </w14:checkbox>
              </w:sdtPr>
              <w:sdtEndPr/>
              <w:sdtContent>
                <w:r w:rsidR="00AC452E" w:rsidRPr="00C91AC6">
                  <w:rPr>
                    <w:rFonts w:ascii="MS Gothic" w:eastAsia="MS Gothic" w:hAnsi="MS Gothic" w:hint="eastAsia"/>
                    <w:sz w:val="24"/>
                  </w:rPr>
                  <w:t>☐</w:t>
                </w:r>
              </w:sdtContent>
            </w:sdt>
            <w:r w:rsidR="00AC452E" w:rsidRPr="00917E9D">
              <w:rPr>
                <w:sz w:val="18"/>
                <w:szCs w:val="18"/>
              </w:rPr>
              <w:t xml:space="preserve"> </w:t>
            </w:r>
            <w:r w:rsidR="007051C0" w:rsidRPr="00917E9D">
              <w:rPr>
                <w:sz w:val="18"/>
                <w:szCs w:val="18"/>
              </w:rPr>
              <w:t>(Tick to acknowledge)</w:t>
            </w:r>
          </w:p>
        </w:tc>
      </w:tr>
      <w:tr w:rsidR="007051C0" w:rsidRPr="00917E9D" w14:paraId="7D18D049" w14:textId="77777777" w:rsidTr="007F0AAC">
        <w:trPr>
          <w:cantSplit/>
          <w:trHeight w:val="212"/>
        </w:trPr>
        <w:tc>
          <w:tcPr>
            <w:tcW w:w="851" w:type="dxa"/>
            <w:tcBorders>
              <w:top w:val="single" w:sz="4" w:space="0" w:color="auto"/>
              <w:bottom w:val="single" w:sz="4" w:space="0" w:color="auto"/>
              <w:right w:val="nil"/>
            </w:tcBorders>
            <w:shd w:val="clear" w:color="auto" w:fill="DAEEF3"/>
            <w:vAlign w:val="center"/>
          </w:tcPr>
          <w:p w14:paraId="6790DE21" w14:textId="2D441C54" w:rsidR="007051C0" w:rsidRPr="00684288" w:rsidRDefault="007051C0" w:rsidP="00D11E52">
            <w:pPr>
              <w:pStyle w:val="Bocywithindents"/>
              <w:keepNext/>
              <w:keepLines/>
              <w:rPr>
                <w:sz w:val="18"/>
                <w:szCs w:val="18"/>
                <w:highlight w:val="yellow"/>
              </w:rPr>
            </w:pPr>
            <w:r w:rsidRPr="00B550CB">
              <w:rPr>
                <w:sz w:val="18"/>
                <w:szCs w:val="18"/>
              </w:rPr>
              <w:t>1</w:t>
            </w:r>
            <w:r w:rsidR="00684288" w:rsidRPr="00B550CB">
              <w:rPr>
                <w:sz w:val="18"/>
                <w:szCs w:val="18"/>
              </w:rPr>
              <w:t>3</w:t>
            </w:r>
            <w:r w:rsidRPr="00B550CB">
              <w:rPr>
                <w:sz w:val="18"/>
                <w:szCs w:val="18"/>
              </w:rPr>
              <w:t>.</w:t>
            </w:r>
            <w:r w:rsidR="009B6FCD" w:rsidRPr="00B550CB">
              <w:rPr>
                <w:sz w:val="18"/>
                <w:szCs w:val="18"/>
              </w:rPr>
              <w:t>8</w:t>
            </w:r>
          </w:p>
        </w:tc>
        <w:tc>
          <w:tcPr>
            <w:tcW w:w="8650" w:type="dxa"/>
            <w:gridSpan w:val="3"/>
            <w:tcBorders>
              <w:top w:val="single" w:sz="4" w:space="0" w:color="auto"/>
              <w:left w:val="nil"/>
              <w:bottom w:val="single" w:sz="4" w:space="0" w:color="auto"/>
            </w:tcBorders>
            <w:shd w:val="clear" w:color="auto" w:fill="DAEEF3"/>
            <w:vAlign w:val="center"/>
          </w:tcPr>
          <w:p w14:paraId="3BA67D11" w14:textId="77777777" w:rsidR="007051C0" w:rsidRPr="00917E9D" w:rsidRDefault="007051C0" w:rsidP="007F0AAC">
            <w:pPr>
              <w:pStyle w:val="Bocywithindents"/>
              <w:keepNext/>
              <w:keepLines/>
              <w:rPr>
                <w:b/>
                <w:sz w:val="18"/>
                <w:szCs w:val="18"/>
              </w:rPr>
            </w:pPr>
            <w:r w:rsidRPr="00917E9D">
              <w:rPr>
                <w:b/>
                <w:sz w:val="18"/>
                <w:szCs w:val="18"/>
              </w:rPr>
              <w:t>Information and data used to calculate proposed fees</w:t>
            </w:r>
          </w:p>
        </w:tc>
      </w:tr>
      <w:tr w:rsidR="007051C0" w:rsidRPr="00917E9D" w14:paraId="39CE133B" w14:textId="77777777" w:rsidTr="007F0AAC">
        <w:trPr>
          <w:cantSplit/>
          <w:trHeight w:val="45"/>
        </w:trPr>
        <w:tc>
          <w:tcPr>
            <w:tcW w:w="9501" w:type="dxa"/>
            <w:gridSpan w:val="4"/>
            <w:tcBorders>
              <w:top w:val="single" w:sz="4" w:space="0" w:color="auto"/>
              <w:bottom w:val="single" w:sz="4" w:space="0" w:color="auto"/>
            </w:tcBorders>
            <w:shd w:val="clear" w:color="auto" w:fill="D9D9D9" w:themeFill="background1" w:themeFillShade="D9"/>
          </w:tcPr>
          <w:p w14:paraId="3BFB7BED" w14:textId="2D147390" w:rsidR="007051C0" w:rsidRPr="00917E9D" w:rsidRDefault="007051C0" w:rsidP="00B96F56">
            <w:pPr>
              <w:pStyle w:val="Mainbodytext"/>
              <w:rPr>
                <w:sz w:val="18"/>
                <w:szCs w:val="18"/>
              </w:rPr>
            </w:pPr>
            <w:r w:rsidRPr="00917E9D">
              <w:rPr>
                <w:sz w:val="18"/>
                <w:szCs w:val="18"/>
              </w:rPr>
              <w:t xml:space="preserve">The detailed calculations of fee components, including all information and data used for the calculations are to be provided as attachments to this application, labelled as </w:t>
            </w:r>
            <w:r w:rsidRPr="00177886">
              <w:rPr>
                <w:b/>
                <w:sz w:val="18"/>
                <w:szCs w:val="18"/>
              </w:rPr>
              <w:t xml:space="preserve">Attachment </w:t>
            </w:r>
            <w:r w:rsidR="00310DC8" w:rsidRPr="00B550CB">
              <w:rPr>
                <w:b/>
                <w:sz w:val="18"/>
                <w:szCs w:val="18"/>
              </w:rPr>
              <w:t>10</w:t>
            </w:r>
            <w:r w:rsidRPr="00177886">
              <w:rPr>
                <w:sz w:val="18"/>
                <w:szCs w:val="18"/>
              </w:rPr>
              <w:t>, w</w:t>
            </w:r>
            <w:r w:rsidRPr="00917E9D">
              <w:rPr>
                <w:sz w:val="18"/>
                <w:szCs w:val="18"/>
              </w:rPr>
              <w:t xml:space="preserve">ith an appropriate suffix (for example </w:t>
            </w:r>
            <w:r w:rsidR="00207B62" w:rsidRPr="00B550CB">
              <w:rPr>
                <w:sz w:val="18"/>
                <w:szCs w:val="18"/>
              </w:rPr>
              <w:t>10</w:t>
            </w:r>
            <w:r w:rsidR="00E03080" w:rsidRPr="00B550CB">
              <w:rPr>
                <w:sz w:val="18"/>
                <w:szCs w:val="18"/>
              </w:rPr>
              <w:t>A</w:t>
            </w:r>
            <w:r w:rsidRPr="00177886">
              <w:rPr>
                <w:sz w:val="18"/>
                <w:szCs w:val="18"/>
              </w:rPr>
              <w:t xml:space="preserve">, </w:t>
            </w:r>
            <w:r w:rsidR="00207B62" w:rsidRPr="00B550CB">
              <w:rPr>
                <w:sz w:val="18"/>
                <w:szCs w:val="18"/>
              </w:rPr>
              <w:t>10</w:t>
            </w:r>
            <w:r w:rsidR="00E03080" w:rsidRPr="00B550CB">
              <w:rPr>
                <w:sz w:val="18"/>
                <w:szCs w:val="18"/>
              </w:rPr>
              <w:t>B</w:t>
            </w:r>
            <w:r w:rsidR="00E03080" w:rsidRPr="00177886">
              <w:rPr>
                <w:sz w:val="18"/>
                <w:szCs w:val="18"/>
              </w:rPr>
              <w:t xml:space="preserve"> </w:t>
            </w:r>
            <w:r w:rsidRPr="00177886">
              <w:rPr>
                <w:sz w:val="18"/>
                <w:szCs w:val="18"/>
              </w:rPr>
              <w:t>etc.).</w:t>
            </w:r>
            <w:r w:rsidRPr="00917E9D">
              <w:rPr>
                <w:sz w:val="18"/>
                <w:szCs w:val="18"/>
              </w:rPr>
              <w:t xml:space="preserve"> Please specify the relevant attachment number in the space/s provided below. </w:t>
            </w:r>
          </w:p>
        </w:tc>
      </w:tr>
      <w:tr w:rsidR="007051C0" w:rsidRPr="00917E9D" w14:paraId="70294D51" w14:textId="77777777" w:rsidTr="00090777">
        <w:trPr>
          <w:cantSplit/>
          <w:trHeight w:val="45"/>
        </w:trPr>
        <w:tc>
          <w:tcPr>
            <w:tcW w:w="6946" w:type="dxa"/>
            <w:gridSpan w:val="3"/>
            <w:tcBorders>
              <w:top w:val="single" w:sz="4" w:space="0" w:color="auto"/>
              <w:bottom w:val="single" w:sz="4" w:space="0" w:color="auto"/>
              <w:right w:val="nil"/>
            </w:tcBorders>
            <w:shd w:val="clear" w:color="auto" w:fill="BFBFBF" w:themeFill="background1" w:themeFillShade="BF"/>
          </w:tcPr>
          <w:p w14:paraId="31C499FF" w14:textId="77777777" w:rsidR="007051C0" w:rsidRPr="00917E9D" w:rsidRDefault="007051C0" w:rsidP="007F0AAC">
            <w:pPr>
              <w:pStyle w:val="Bocywithindents"/>
              <w:rPr>
                <w:sz w:val="18"/>
                <w:szCs w:val="18"/>
              </w:rPr>
            </w:pPr>
            <w:r w:rsidRPr="00917E9D">
              <w:rPr>
                <w:sz w:val="18"/>
                <w:szCs w:val="18"/>
              </w:rPr>
              <w:t xml:space="preserve">Proposed fee for works approval </w:t>
            </w:r>
          </w:p>
        </w:tc>
        <w:tc>
          <w:tcPr>
            <w:tcW w:w="2555" w:type="dxa"/>
            <w:tcBorders>
              <w:top w:val="single" w:sz="4" w:space="0" w:color="auto"/>
              <w:left w:val="nil"/>
              <w:bottom w:val="single" w:sz="4" w:space="0" w:color="auto"/>
            </w:tcBorders>
            <w:shd w:val="clear" w:color="auto" w:fill="BFBFBF" w:themeFill="background1" w:themeFillShade="BF"/>
          </w:tcPr>
          <w:p w14:paraId="5E54A420" w14:textId="23B35B8E" w:rsidR="007051C0" w:rsidRPr="00917E9D" w:rsidRDefault="007051C0" w:rsidP="007F0AAC">
            <w:pPr>
              <w:pStyle w:val="Bocywithindents"/>
              <w:ind w:left="0" w:firstLine="0"/>
              <w:rPr>
                <w:sz w:val="18"/>
                <w:szCs w:val="18"/>
              </w:rPr>
            </w:pPr>
            <w:r w:rsidRPr="00917E9D">
              <w:rPr>
                <w:sz w:val="18"/>
                <w:szCs w:val="18"/>
              </w:rPr>
              <w:t>Attachment No</w:t>
            </w:r>
            <w:r w:rsidR="00E4228E" w:rsidRPr="00917E9D">
              <w:rPr>
                <w:sz w:val="18"/>
                <w:szCs w:val="18"/>
              </w:rPr>
              <w:t>.</w:t>
            </w:r>
            <w:r w:rsidRPr="00917E9D">
              <w:rPr>
                <w:sz w:val="18"/>
                <w:szCs w:val="18"/>
              </w:rPr>
              <w:t xml:space="preserve"> </w:t>
            </w:r>
          </w:p>
        </w:tc>
      </w:tr>
      <w:tr w:rsidR="007051C0" w:rsidRPr="00917E9D" w14:paraId="16F7389B" w14:textId="77777777" w:rsidTr="00090777">
        <w:trPr>
          <w:cantSplit/>
          <w:trHeight w:val="45"/>
        </w:trPr>
        <w:tc>
          <w:tcPr>
            <w:tcW w:w="6946" w:type="dxa"/>
            <w:gridSpan w:val="3"/>
            <w:tcBorders>
              <w:top w:val="single" w:sz="4" w:space="0" w:color="auto"/>
              <w:bottom w:val="single" w:sz="4" w:space="0" w:color="auto"/>
              <w:right w:val="nil"/>
            </w:tcBorders>
            <w:shd w:val="clear" w:color="auto" w:fill="D9D9D9" w:themeFill="background1" w:themeFillShade="D9"/>
          </w:tcPr>
          <w:p w14:paraId="7B8819A1" w14:textId="77777777" w:rsidR="007051C0" w:rsidRPr="00917E9D" w:rsidRDefault="007051C0" w:rsidP="007F0AAC">
            <w:pPr>
              <w:pStyle w:val="Mainbodytext"/>
              <w:rPr>
                <w:sz w:val="18"/>
                <w:szCs w:val="18"/>
              </w:rPr>
            </w:pPr>
            <w:r w:rsidRPr="00917E9D">
              <w:rPr>
                <w:sz w:val="18"/>
                <w:szCs w:val="18"/>
              </w:rPr>
              <w:t>Details for cost of works</w:t>
            </w:r>
          </w:p>
        </w:tc>
        <w:tc>
          <w:tcPr>
            <w:tcW w:w="2555" w:type="dxa"/>
            <w:tcBorders>
              <w:top w:val="single" w:sz="4" w:space="0" w:color="auto"/>
              <w:left w:val="nil"/>
              <w:bottom w:val="single" w:sz="4" w:space="0" w:color="auto"/>
            </w:tcBorders>
            <w:shd w:val="clear" w:color="auto" w:fill="FFFFFF" w:themeFill="background1"/>
          </w:tcPr>
          <w:p w14:paraId="2F4C2369" w14:textId="27DCBDA0" w:rsidR="007051C0" w:rsidRPr="00917E9D" w:rsidRDefault="007051C0" w:rsidP="007F0AAC">
            <w:pPr>
              <w:pStyle w:val="Mainbodytext"/>
              <w:rPr>
                <w:sz w:val="18"/>
                <w:szCs w:val="18"/>
              </w:rPr>
            </w:pPr>
          </w:p>
        </w:tc>
      </w:tr>
      <w:tr w:rsidR="007051C0" w:rsidRPr="00917E9D" w14:paraId="3FC5655F" w14:textId="77777777" w:rsidTr="00090777">
        <w:trPr>
          <w:cantSplit/>
          <w:trHeight w:val="45"/>
        </w:trPr>
        <w:tc>
          <w:tcPr>
            <w:tcW w:w="6946" w:type="dxa"/>
            <w:gridSpan w:val="3"/>
            <w:tcBorders>
              <w:top w:val="single" w:sz="4" w:space="0" w:color="auto"/>
              <w:bottom w:val="single" w:sz="4" w:space="0" w:color="auto"/>
              <w:right w:val="nil"/>
            </w:tcBorders>
            <w:shd w:val="clear" w:color="auto" w:fill="BFBFBF" w:themeFill="background1" w:themeFillShade="BF"/>
          </w:tcPr>
          <w:p w14:paraId="25435466" w14:textId="77777777" w:rsidR="007051C0" w:rsidRPr="00917E9D" w:rsidRDefault="007051C0" w:rsidP="007F0AAC">
            <w:pPr>
              <w:pStyle w:val="Mainbodytext"/>
              <w:rPr>
                <w:sz w:val="18"/>
                <w:szCs w:val="18"/>
              </w:rPr>
            </w:pPr>
            <w:r w:rsidRPr="00917E9D">
              <w:rPr>
                <w:sz w:val="18"/>
                <w:szCs w:val="18"/>
              </w:rPr>
              <w:t>Proposed fee for licence</w:t>
            </w:r>
          </w:p>
        </w:tc>
        <w:tc>
          <w:tcPr>
            <w:tcW w:w="2555" w:type="dxa"/>
            <w:tcBorders>
              <w:top w:val="single" w:sz="4" w:space="0" w:color="auto"/>
              <w:left w:val="nil"/>
              <w:bottom w:val="single" w:sz="4" w:space="0" w:color="auto"/>
            </w:tcBorders>
            <w:shd w:val="clear" w:color="auto" w:fill="BFBFBF" w:themeFill="background1" w:themeFillShade="BF"/>
          </w:tcPr>
          <w:p w14:paraId="2309887A" w14:textId="44664D61" w:rsidR="007051C0" w:rsidRPr="00917E9D" w:rsidRDefault="007051C0" w:rsidP="007F0AAC">
            <w:pPr>
              <w:pStyle w:val="Mainbodytext"/>
              <w:rPr>
                <w:sz w:val="18"/>
                <w:szCs w:val="18"/>
              </w:rPr>
            </w:pPr>
            <w:r w:rsidRPr="00917E9D">
              <w:rPr>
                <w:sz w:val="18"/>
                <w:szCs w:val="18"/>
              </w:rPr>
              <w:t>Attachment No</w:t>
            </w:r>
            <w:r w:rsidR="00E4228E" w:rsidRPr="00917E9D">
              <w:rPr>
                <w:sz w:val="18"/>
                <w:szCs w:val="18"/>
              </w:rPr>
              <w:t>.</w:t>
            </w:r>
            <w:r w:rsidRPr="00917E9D">
              <w:rPr>
                <w:sz w:val="18"/>
                <w:szCs w:val="18"/>
              </w:rPr>
              <w:t xml:space="preserve"> </w:t>
            </w:r>
          </w:p>
        </w:tc>
      </w:tr>
      <w:tr w:rsidR="007051C0" w:rsidRPr="00917E9D" w14:paraId="616622D7" w14:textId="77777777" w:rsidTr="00090777">
        <w:trPr>
          <w:cantSplit/>
          <w:trHeight w:val="45"/>
        </w:trPr>
        <w:tc>
          <w:tcPr>
            <w:tcW w:w="6946" w:type="dxa"/>
            <w:gridSpan w:val="3"/>
            <w:tcBorders>
              <w:top w:val="single" w:sz="4" w:space="0" w:color="auto"/>
              <w:bottom w:val="single" w:sz="4" w:space="0" w:color="auto"/>
              <w:right w:val="nil"/>
            </w:tcBorders>
            <w:shd w:val="clear" w:color="auto" w:fill="D9D9D9" w:themeFill="background1" w:themeFillShade="D9"/>
          </w:tcPr>
          <w:p w14:paraId="12CEB812" w14:textId="77777777" w:rsidR="007051C0" w:rsidRPr="00917E9D" w:rsidRDefault="007051C0" w:rsidP="007F0AAC">
            <w:pPr>
              <w:pStyle w:val="Mainbodytext"/>
              <w:rPr>
                <w:sz w:val="18"/>
                <w:szCs w:val="18"/>
              </w:rPr>
            </w:pPr>
            <w:r w:rsidRPr="00917E9D">
              <w:rPr>
                <w:sz w:val="18"/>
                <w:szCs w:val="18"/>
              </w:rPr>
              <w:t xml:space="preserve">Part 1: Premises </w:t>
            </w:r>
          </w:p>
        </w:tc>
        <w:tc>
          <w:tcPr>
            <w:tcW w:w="2555" w:type="dxa"/>
            <w:tcBorders>
              <w:top w:val="single" w:sz="4" w:space="0" w:color="auto"/>
              <w:left w:val="nil"/>
              <w:bottom w:val="single" w:sz="4" w:space="0" w:color="auto"/>
            </w:tcBorders>
            <w:shd w:val="clear" w:color="auto" w:fill="FFFFFF" w:themeFill="background1"/>
          </w:tcPr>
          <w:p w14:paraId="1F7833C0" w14:textId="5A635DB8" w:rsidR="007051C0" w:rsidRPr="00917E9D" w:rsidRDefault="007051C0" w:rsidP="007F0AAC">
            <w:pPr>
              <w:pStyle w:val="Mainbodytext"/>
              <w:rPr>
                <w:sz w:val="18"/>
                <w:szCs w:val="18"/>
              </w:rPr>
            </w:pPr>
          </w:p>
        </w:tc>
      </w:tr>
      <w:tr w:rsidR="007051C0" w:rsidRPr="00917E9D" w14:paraId="48DF4A69" w14:textId="77777777" w:rsidTr="00090777">
        <w:trPr>
          <w:cantSplit/>
          <w:trHeight w:val="45"/>
        </w:trPr>
        <w:tc>
          <w:tcPr>
            <w:tcW w:w="6946" w:type="dxa"/>
            <w:gridSpan w:val="3"/>
            <w:tcBorders>
              <w:top w:val="single" w:sz="4" w:space="0" w:color="auto"/>
              <w:bottom w:val="single" w:sz="4" w:space="0" w:color="auto"/>
              <w:right w:val="nil"/>
            </w:tcBorders>
            <w:shd w:val="clear" w:color="auto" w:fill="D9D9D9" w:themeFill="background1" w:themeFillShade="D9"/>
          </w:tcPr>
          <w:p w14:paraId="265386FF" w14:textId="77777777" w:rsidR="007051C0" w:rsidRPr="00917E9D" w:rsidRDefault="007051C0" w:rsidP="007F0AAC">
            <w:pPr>
              <w:pStyle w:val="Mainbodytext"/>
              <w:rPr>
                <w:sz w:val="18"/>
                <w:szCs w:val="18"/>
              </w:rPr>
            </w:pPr>
            <w:r w:rsidRPr="00917E9D">
              <w:rPr>
                <w:sz w:val="18"/>
                <w:szCs w:val="18"/>
              </w:rPr>
              <w:t>Part 2: Waste types</w:t>
            </w:r>
          </w:p>
        </w:tc>
        <w:tc>
          <w:tcPr>
            <w:tcW w:w="2555" w:type="dxa"/>
            <w:tcBorders>
              <w:top w:val="single" w:sz="4" w:space="0" w:color="auto"/>
              <w:left w:val="nil"/>
              <w:bottom w:val="single" w:sz="4" w:space="0" w:color="auto"/>
            </w:tcBorders>
            <w:shd w:val="clear" w:color="auto" w:fill="FFFFFF" w:themeFill="background1"/>
          </w:tcPr>
          <w:p w14:paraId="6D6EA5E6" w14:textId="6935E47A" w:rsidR="007051C0" w:rsidRPr="00917E9D" w:rsidRDefault="007051C0" w:rsidP="007F0AAC">
            <w:pPr>
              <w:pStyle w:val="Mainbodytext"/>
              <w:rPr>
                <w:sz w:val="18"/>
                <w:szCs w:val="18"/>
              </w:rPr>
            </w:pPr>
          </w:p>
        </w:tc>
      </w:tr>
      <w:tr w:rsidR="007051C0" w:rsidRPr="00917E9D" w14:paraId="6119C90C" w14:textId="77777777" w:rsidTr="00090777">
        <w:trPr>
          <w:cantSplit/>
          <w:trHeight w:val="45"/>
        </w:trPr>
        <w:tc>
          <w:tcPr>
            <w:tcW w:w="6946" w:type="dxa"/>
            <w:gridSpan w:val="3"/>
            <w:tcBorders>
              <w:top w:val="single" w:sz="4" w:space="0" w:color="auto"/>
              <w:bottom w:val="single" w:sz="4" w:space="0" w:color="auto"/>
              <w:right w:val="nil"/>
            </w:tcBorders>
            <w:shd w:val="clear" w:color="auto" w:fill="D9D9D9" w:themeFill="background1" w:themeFillShade="D9"/>
          </w:tcPr>
          <w:p w14:paraId="393680AD" w14:textId="77777777" w:rsidR="007051C0" w:rsidRPr="00917E9D" w:rsidRDefault="007051C0" w:rsidP="007F0AAC">
            <w:pPr>
              <w:pStyle w:val="Mainbodytext"/>
              <w:rPr>
                <w:sz w:val="18"/>
                <w:szCs w:val="18"/>
              </w:rPr>
            </w:pPr>
            <w:r w:rsidRPr="00917E9D">
              <w:rPr>
                <w:sz w:val="18"/>
                <w:szCs w:val="18"/>
              </w:rPr>
              <w:t>Part 3: Discharges to air, onto land, into waters</w:t>
            </w:r>
          </w:p>
        </w:tc>
        <w:tc>
          <w:tcPr>
            <w:tcW w:w="2555" w:type="dxa"/>
            <w:tcBorders>
              <w:top w:val="single" w:sz="4" w:space="0" w:color="auto"/>
              <w:left w:val="nil"/>
              <w:bottom w:val="single" w:sz="4" w:space="0" w:color="auto"/>
            </w:tcBorders>
            <w:shd w:val="clear" w:color="auto" w:fill="FFFFFF" w:themeFill="background1"/>
          </w:tcPr>
          <w:p w14:paraId="7AF34137" w14:textId="63997211" w:rsidR="007051C0" w:rsidRPr="00917E9D" w:rsidRDefault="007051C0" w:rsidP="007F0AAC">
            <w:pPr>
              <w:pStyle w:val="Mainbodytext"/>
              <w:rPr>
                <w:sz w:val="18"/>
                <w:szCs w:val="18"/>
              </w:rPr>
            </w:pPr>
          </w:p>
        </w:tc>
      </w:tr>
    </w:tbl>
    <w:p w14:paraId="3542CB1E" w14:textId="77777777" w:rsidR="007051C0" w:rsidRPr="00917E9D" w:rsidRDefault="007051C0" w:rsidP="007051C0">
      <w:pPr>
        <w:spacing w:before="0" w:after="0"/>
        <w:rPr>
          <w:sz w:val="18"/>
          <w:szCs w:val="18"/>
        </w:rPr>
      </w:pPr>
    </w:p>
    <w:tbl>
      <w:tblPr>
        <w:tblStyle w:val="TableGrid"/>
        <w:tblW w:w="9527" w:type="dxa"/>
        <w:tblInd w:w="-34" w:type="dxa"/>
        <w:tblLayout w:type="fixed"/>
        <w:tblLook w:val="06A0" w:firstRow="1" w:lastRow="0" w:firstColumn="1" w:lastColumn="0" w:noHBand="1" w:noVBand="1"/>
      </w:tblPr>
      <w:tblGrid>
        <w:gridCol w:w="7542"/>
        <w:gridCol w:w="1134"/>
        <w:gridCol w:w="851"/>
      </w:tblGrid>
      <w:tr w:rsidR="007051C0" w:rsidRPr="00917E9D" w14:paraId="3E29FB87" w14:textId="77777777" w:rsidTr="00962500">
        <w:trPr>
          <w:cantSplit/>
          <w:trHeight w:val="131"/>
          <w:tblHeader/>
        </w:trPr>
        <w:tc>
          <w:tcPr>
            <w:tcW w:w="9527" w:type="dxa"/>
            <w:gridSpan w:val="3"/>
            <w:tcBorders>
              <w:top w:val="single" w:sz="4" w:space="0" w:color="auto"/>
              <w:bottom w:val="single" w:sz="4" w:space="0" w:color="auto"/>
            </w:tcBorders>
            <w:shd w:val="clear" w:color="auto" w:fill="006890"/>
          </w:tcPr>
          <w:p w14:paraId="7240E1F9" w14:textId="2B3E386F" w:rsidR="007051C0" w:rsidRPr="00917E9D" w:rsidRDefault="005B7EBD" w:rsidP="00D11E52">
            <w:pPr>
              <w:pStyle w:val="whitetitle"/>
              <w:spacing w:before="80" w:after="80"/>
              <w:rPr>
                <w:color w:val="FFFFFF" w:themeColor="background1"/>
                <w:sz w:val="18"/>
                <w:szCs w:val="18"/>
                <w:lang w:val="en-AU"/>
              </w:rPr>
            </w:pPr>
            <w:r w:rsidRPr="00917E9D">
              <w:rPr>
                <w:rFonts w:eastAsia="Times New Roman" w:cs="Times New Roman"/>
                <w:color w:val="FFFFFF" w:themeColor="background1"/>
                <w:sz w:val="18"/>
                <w:szCs w:val="20"/>
                <w:lang w:eastAsia="en-AU"/>
              </w:rPr>
              <w:t>Part 1</w:t>
            </w:r>
            <w:r w:rsidR="00684288">
              <w:rPr>
                <w:rFonts w:eastAsia="Times New Roman" w:cs="Times New Roman"/>
                <w:color w:val="FFFFFF" w:themeColor="background1"/>
                <w:sz w:val="18"/>
                <w:szCs w:val="20"/>
                <w:lang w:eastAsia="en-AU"/>
              </w:rPr>
              <w:t>4</w:t>
            </w:r>
            <w:r w:rsidRPr="00917E9D">
              <w:rPr>
                <w:rFonts w:eastAsia="Times New Roman" w:cs="Times New Roman"/>
                <w:color w:val="FFFFFF" w:themeColor="background1"/>
                <w:sz w:val="18"/>
                <w:szCs w:val="20"/>
                <w:lang w:eastAsia="en-AU"/>
              </w:rPr>
              <w:t xml:space="preserve">: </w:t>
            </w:r>
            <w:r w:rsidRPr="00917E9D">
              <w:rPr>
                <w:rFonts w:eastAsia="Times New Roman"/>
                <w:color w:val="FFFFFF" w:themeColor="background1"/>
                <w:sz w:val="18"/>
                <w:szCs w:val="18"/>
                <w:lang w:eastAsia="en-AU"/>
              </w:rPr>
              <w:t>Commercially sensit</w:t>
            </w:r>
            <w:r w:rsidR="003F2BC5" w:rsidRPr="00917E9D">
              <w:rPr>
                <w:rFonts w:eastAsia="Times New Roman"/>
                <w:color w:val="FFFFFF" w:themeColor="background1"/>
                <w:sz w:val="18"/>
                <w:szCs w:val="18"/>
                <w:lang w:eastAsia="en-AU"/>
              </w:rPr>
              <w:t>ive or confidential information</w:t>
            </w:r>
          </w:p>
        </w:tc>
      </w:tr>
      <w:tr w:rsidR="007051C0" w:rsidRPr="00917E9D" w14:paraId="6D092DA6" w14:textId="77777777" w:rsidTr="00962500">
        <w:trPr>
          <w:cantSplit/>
          <w:trHeight w:val="357"/>
        </w:trPr>
        <w:tc>
          <w:tcPr>
            <w:tcW w:w="9527" w:type="dxa"/>
            <w:gridSpan w:val="3"/>
            <w:tcBorders>
              <w:top w:val="single" w:sz="4" w:space="0" w:color="auto"/>
              <w:bottom w:val="single" w:sz="4" w:space="0" w:color="auto"/>
            </w:tcBorders>
            <w:shd w:val="clear" w:color="auto" w:fill="DAEEF3"/>
          </w:tcPr>
          <w:p w14:paraId="6BA33D70" w14:textId="77777777" w:rsidR="007051C0" w:rsidRPr="0093767F" w:rsidRDefault="007051C0" w:rsidP="007F0AAC">
            <w:pPr>
              <w:spacing w:before="60" w:after="0"/>
              <w:rPr>
                <w:b/>
                <w:sz w:val="18"/>
                <w:szCs w:val="16"/>
                <w:u w:val="single"/>
                <w:lang w:val="en-AU"/>
              </w:rPr>
            </w:pPr>
            <w:r w:rsidRPr="0093767F">
              <w:rPr>
                <w:b/>
                <w:sz w:val="18"/>
                <w:szCs w:val="16"/>
                <w:u w:val="single"/>
              </w:rPr>
              <w:t>NOTE:</w:t>
            </w:r>
          </w:p>
          <w:p w14:paraId="7078D1E5" w14:textId="7A68D274" w:rsidR="003D01F4" w:rsidRPr="00177886" w:rsidRDefault="007051C0" w:rsidP="003D01F4">
            <w:pPr>
              <w:spacing w:before="0" w:after="60"/>
              <w:rPr>
                <w:b/>
                <w:sz w:val="18"/>
                <w:szCs w:val="16"/>
                <w:lang w:val="en-AU"/>
              </w:rPr>
            </w:pPr>
            <w:r w:rsidRPr="00917E9D">
              <w:rPr>
                <w:b/>
                <w:sz w:val="18"/>
                <w:szCs w:val="16"/>
              </w:rPr>
              <w:t xml:space="preserve">Information submitted as part of this application </w:t>
            </w:r>
            <w:r w:rsidR="003D01F4" w:rsidRPr="00917E9D">
              <w:rPr>
                <w:b/>
                <w:sz w:val="18"/>
                <w:szCs w:val="16"/>
              </w:rPr>
              <w:t>will</w:t>
            </w:r>
            <w:r w:rsidRPr="00917E9D">
              <w:rPr>
                <w:b/>
                <w:sz w:val="18"/>
                <w:szCs w:val="16"/>
              </w:rPr>
              <w:t xml:space="preserve"> be made publicly available. If you wish to submit </w:t>
            </w:r>
            <w:r w:rsidR="005B7EBD" w:rsidRPr="00917E9D">
              <w:rPr>
                <w:rFonts w:eastAsia="Times New Roman"/>
                <w:b/>
                <w:sz w:val="18"/>
                <w:szCs w:val="16"/>
                <w:lang w:eastAsia="en-AU"/>
              </w:rPr>
              <w:t>commercially sensitive or confidential information</w:t>
            </w:r>
            <w:r w:rsidRPr="00917E9D">
              <w:rPr>
                <w:b/>
                <w:sz w:val="18"/>
                <w:szCs w:val="16"/>
              </w:rPr>
              <w:t xml:space="preserve">, </w:t>
            </w:r>
            <w:r w:rsidR="005B7EBD" w:rsidRPr="00917E9D">
              <w:rPr>
                <w:rFonts w:eastAsia="Times New Roman"/>
                <w:b/>
                <w:sz w:val="18"/>
                <w:szCs w:val="16"/>
                <w:lang w:eastAsia="en-AU"/>
              </w:rPr>
              <w:t>please identify the information in Atta</w:t>
            </w:r>
            <w:r w:rsidR="005B7EBD" w:rsidRPr="00177886">
              <w:rPr>
                <w:rFonts w:eastAsia="Times New Roman"/>
                <w:b/>
                <w:sz w:val="18"/>
                <w:szCs w:val="16"/>
                <w:lang w:eastAsia="en-AU"/>
              </w:rPr>
              <w:t xml:space="preserve">chment </w:t>
            </w:r>
            <w:r w:rsidR="00310DC8" w:rsidRPr="00B550CB">
              <w:rPr>
                <w:rFonts w:eastAsia="Times New Roman"/>
                <w:b/>
                <w:sz w:val="18"/>
                <w:szCs w:val="16"/>
                <w:lang w:eastAsia="en-AU"/>
              </w:rPr>
              <w:t>11</w:t>
            </w:r>
            <w:r w:rsidR="005B7EBD" w:rsidRPr="00177886">
              <w:rPr>
                <w:rFonts w:eastAsia="Times New Roman"/>
                <w:b/>
                <w:sz w:val="18"/>
                <w:szCs w:val="16"/>
                <w:lang w:eastAsia="en-AU"/>
              </w:rPr>
              <w:t>, and include</w:t>
            </w:r>
            <w:r w:rsidR="005B7EBD" w:rsidRPr="00177886">
              <w:rPr>
                <w:b/>
                <w:sz w:val="18"/>
                <w:szCs w:val="16"/>
              </w:rPr>
              <w:t xml:space="preserve"> </w:t>
            </w:r>
            <w:r w:rsidRPr="00177886">
              <w:rPr>
                <w:b/>
                <w:sz w:val="18"/>
                <w:szCs w:val="16"/>
              </w:rPr>
              <w:t xml:space="preserve">a written statement of reasons why you request each item of information be kept confidential. </w:t>
            </w:r>
          </w:p>
          <w:p w14:paraId="53EB35CD" w14:textId="57050C04" w:rsidR="00DA39A0" w:rsidRPr="00177886" w:rsidRDefault="00DA39A0" w:rsidP="00DA39A0">
            <w:pPr>
              <w:widowControl/>
              <w:spacing w:before="60" w:after="60"/>
              <w:rPr>
                <w:rFonts w:eastAsia="Times New Roman"/>
                <w:b/>
                <w:sz w:val="18"/>
                <w:szCs w:val="18"/>
                <w:lang w:eastAsia="en-AU"/>
              </w:rPr>
            </w:pPr>
            <w:r w:rsidRPr="00177886">
              <w:rPr>
                <w:rFonts w:eastAsia="Times New Roman"/>
                <w:b/>
                <w:sz w:val="18"/>
                <w:szCs w:val="18"/>
                <w:lang w:eastAsia="en-AU"/>
              </w:rPr>
              <w:t xml:space="preserve">Information submitted later in the application process may also be made publicly available at </w:t>
            </w:r>
            <w:proofErr w:type="spellStart"/>
            <w:r w:rsidRPr="00177886">
              <w:rPr>
                <w:rFonts w:eastAsia="Times New Roman"/>
                <w:b/>
                <w:sz w:val="18"/>
                <w:szCs w:val="18"/>
                <w:lang w:eastAsia="en-AU"/>
              </w:rPr>
              <w:t>DWER’s</w:t>
            </w:r>
            <w:proofErr w:type="spellEnd"/>
            <w:r w:rsidRPr="00177886">
              <w:rPr>
                <w:rFonts w:eastAsia="Times New Roman"/>
                <w:b/>
                <w:sz w:val="18"/>
                <w:szCs w:val="18"/>
                <w:lang w:eastAsia="en-AU"/>
              </w:rPr>
              <w:t xml:space="preserve"> discretion. For any commercially sensitive or confidential information, please follow the same process as described above.</w:t>
            </w:r>
          </w:p>
          <w:p w14:paraId="661920B8" w14:textId="6EDBA3B3" w:rsidR="00167355" w:rsidRPr="00917E9D" w:rsidRDefault="007051C0" w:rsidP="005A29B2">
            <w:pPr>
              <w:spacing w:before="0" w:after="60"/>
              <w:rPr>
                <w:b/>
                <w:i/>
                <w:sz w:val="16"/>
                <w:szCs w:val="16"/>
                <w:lang w:val="en-AU"/>
              </w:rPr>
            </w:pPr>
            <w:r w:rsidRPr="00177886">
              <w:rPr>
                <w:b/>
                <w:sz w:val="18"/>
                <w:szCs w:val="16"/>
              </w:rPr>
              <w:t xml:space="preserve">DWER will take reasonable steps to protect genuinely confidential or commercially sensitive information. </w:t>
            </w:r>
            <w:r w:rsidR="00962500" w:rsidRPr="00BB3554">
              <w:rPr>
                <w:b/>
                <w:sz w:val="18"/>
                <w:szCs w:val="16"/>
              </w:rPr>
              <w:t>However, please note that DWER cannot commit to redacting all personal information from all supporting documents. You are advised to ensure that all personal information, including signatures, are removed from supporting documents prior to submitting them to the department.</w:t>
            </w:r>
            <w:r w:rsidR="00962500" w:rsidRPr="00177886">
              <w:rPr>
                <w:b/>
                <w:sz w:val="18"/>
                <w:szCs w:val="16"/>
              </w:rPr>
              <w:t xml:space="preserve"> </w:t>
            </w:r>
            <w:r w:rsidRPr="00177886">
              <w:rPr>
                <w:b/>
                <w:sz w:val="18"/>
                <w:szCs w:val="16"/>
              </w:rPr>
              <w:t xml:space="preserve">Please note that all submitted information may be the subject of an application for release under the </w:t>
            </w:r>
            <w:r w:rsidRPr="00177886">
              <w:rPr>
                <w:b/>
                <w:i/>
                <w:sz w:val="18"/>
                <w:szCs w:val="16"/>
              </w:rPr>
              <w:t>Freedom of Information Act 1992</w:t>
            </w:r>
            <w:r w:rsidR="003F2BC5" w:rsidRPr="00177886">
              <w:rPr>
                <w:b/>
                <w:sz w:val="18"/>
                <w:szCs w:val="16"/>
              </w:rPr>
              <w:t>.</w:t>
            </w:r>
          </w:p>
        </w:tc>
      </w:tr>
      <w:tr w:rsidR="00165E70" w:rsidRPr="00917E9D" w14:paraId="5CAFCBFA" w14:textId="77777777" w:rsidTr="00962500">
        <w:trPr>
          <w:cantSplit/>
          <w:trHeight w:val="70"/>
        </w:trPr>
        <w:tc>
          <w:tcPr>
            <w:tcW w:w="7542" w:type="dxa"/>
            <w:vMerge w:val="restart"/>
            <w:tcBorders>
              <w:top w:val="single" w:sz="4" w:space="0" w:color="auto"/>
              <w:left w:val="single" w:sz="4" w:space="0" w:color="auto"/>
              <w:right w:val="nil"/>
            </w:tcBorders>
            <w:shd w:val="clear" w:color="auto" w:fill="D9D9D9" w:themeFill="background1" w:themeFillShade="D9"/>
          </w:tcPr>
          <w:p w14:paraId="3D1B512A" w14:textId="14654522" w:rsidR="00165E70" w:rsidRPr="00917E9D" w:rsidRDefault="00165E70" w:rsidP="00FA4D17">
            <w:pPr>
              <w:pStyle w:val="Mainbodytext"/>
              <w:keepNext/>
              <w:keepLines/>
              <w:rPr>
                <w:sz w:val="18"/>
                <w:szCs w:val="18"/>
              </w:rPr>
            </w:pPr>
            <w:r w:rsidRPr="00917E9D">
              <w:rPr>
                <w:sz w:val="18"/>
                <w:szCs w:val="18"/>
                <w:lang w:val="en-AU"/>
              </w:rPr>
              <w:t xml:space="preserve">All information which you would propose to be exempt from public disclosure has been separately placed in a redacted version of the application form and its supporting documentation. Note that this is in addition to the unredacted version(s) provided to DWER for its assessment. Grounds for claiming exemption in accordance with Schedule 1 to the </w:t>
            </w:r>
            <w:r w:rsidRPr="00917E9D">
              <w:rPr>
                <w:i/>
                <w:sz w:val="18"/>
                <w:szCs w:val="18"/>
                <w:lang w:val="en-AU"/>
              </w:rPr>
              <w:t xml:space="preserve">Freedom of Information Act 1992 </w:t>
            </w:r>
            <w:r w:rsidRPr="00917E9D">
              <w:rPr>
                <w:sz w:val="18"/>
                <w:szCs w:val="18"/>
                <w:lang w:val="en-AU"/>
              </w:rPr>
              <w:t xml:space="preserve">must be specified in </w:t>
            </w:r>
            <w:r w:rsidR="00FC161F" w:rsidRPr="00FC161F">
              <w:rPr>
                <w:b/>
                <w:bCs/>
                <w:sz w:val="18"/>
                <w:szCs w:val="18"/>
                <w:lang w:val="en-AU"/>
              </w:rPr>
              <w:t>Attachment</w:t>
            </w:r>
            <w:r w:rsidR="00FC161F">
              <w:rPr>
                <w:sz w:val="18"/>
                <w:szCs w:val="18"/>
                <w:lang w:val="en-AU"/>
              </w:rPr>
              <w:t xml:space="preserve"> </w:t>
            </w:r>
            <w:r w:rsidR="00310DC8" w:rsidRPr="00BB3554">
              <w:rPr>
                <w:b/>
                <w:color w:val="000000" w:themeColor="text1"/>
                <w:sz w:val="18"/>
                <w:szCs w:val="18"/>
              </w:rPr>
              <w:t>11</w:t>
            </w:r>
            <w:r w:rsidR="00310DC8" w:rsidRPr="00177886">
              <w:rPr>
                <w:b/>
                <w:color w:val="000000" w:themeColor="text1"/>
                <w:sz w:val="18"/>
                <w:szCs w:val="18"/>
              </w:rPr>
              <w:t xml:space="preserve"> </w:t>
            </w:r>
            <w:r w:rsidRPr="00177886">
              <w:rPr>
                <w:color w:val="000000" w:themeColor="text1"/>
                <w:sz w:val="18"/>
                <w:szCs w:val="18"/>
              </w:rPr>
              <w:t>(</w:t>
            </w:r>
            <w:r w:rsidR="00FC161F">
              <w:rPr>
                <w:color w:val="000000" w:themeColor="text1"/>
                <w:sz w:val="18"/>
                <w:szCs w:val="18"/>
              </w:rPr>
              <w:t>located</w:t>
            </w:r>
            <w:r w:rsidRPr="00917E9D">
              <w:rPr>
                <w:color w:val="000000" w:themeColor="text1"/>
                <w:sz w:val="18"/>
                <w:szCs w:val="18"/>
                <w:lang w:val="en-AU"/>
              </w:rPr>
              <w:t xml:space="preserve"> at the end of this form)</w:t>
            </w:r>
            <w:r w:rsidRPr="00917E9D">
              <w:rPr>
                <w:sz w:val="18"/>
                <w:szCs w:val="18"/>
                <w:lang w:val="en-AU"/>
              </w:rPr>
              <w:t>.</w:t>
            </w:r>
          </w:p>
        </w:tc>
        <w:tc>
          <w:tcPr>
            <w:tcW w:w="1134" w:type="dxa"/>
            <w:tcBorders>
              <w:top w:val="single" w:sz="4" w:space="0" w:color="auto"/>
              <w:left w:val="nil"/>
              <w:bottom w:val="nil"/>
              <w:right w:val="single" w:sz="4" w:space="0" w:color="auto"/>
            </w:tcBorders>
            <w:shd w:val="clear" w:color="auto" w:fill="F2F2F2" w:themeFill="background1" w:themeFillShade="F2"/>
          </w:tcPr>
          <w:p w14:paraId="14292E58" w14:textId="2F7663AC" w:rsidR="00165E70" w:rsidRPr="00917E9D" w:rsidRDefault="00165E70" w:rsidP="00165E70">
            <w:pPr>
              <w:pStyle w:val="Mainbodytext"/>
              <w:keepNext/>
              <w:keepLines/>
              <w:jc w:val="center"/>
              <w:rPr>
                <w:b/>
                <w:sz w:val="18"/>
                <w:szCs w:val="18"/>
                <w:lang w:val="en-AU"/>
              </w:rPr>
            </w:pPr>
            <w:r w:rsidRPr="00917E9D">
              <w:rPr>
                <w:b/>
                <w:sz w:val="18"/>
                <w:szCs w:val="18"/>
                <w:lang w:val="en-AU"/>
              </w:rPr>
              <w:t>Attached</w:t>
            </w:r>
          </w:p>
        </w:tc>
        <w:tc>
          <w:tcPr>
            <w:tcW w:w="851"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0AE3B552" w14:textId="6BDA90BA" w:rsidR="00165E70" w:rsidRPr="00917E9D" w:rsidRDefault="00165E70" w:rsidP="007F0AAC">
            <w:pPr>
              <w:pStyle w:val="Mainbodytext"/>
              <w:jc w:val="center"/>
              <w:rPr>
                <w:b/>
                <w:sz w:val="18"/>
                <w:szCs w:val="18"/>
                <w:lang w:val="en-AU"/>
              </w:rPr>
            </w:pPr>
            <w:r w:rsidRPr="00917E9D">
              <w:rPr>
                <w:b/>
                <w:sz w:val="18"/>
                <w:szCs w:val="18"/>
                <w:lang w:val="en-AU"/>
              </w:rPr>
              <w:t>N/A</w:t>
            </w:r>
          </w:p>
        </w:tc>
      </w:tr>
      <w:tr w:rsidR="00165E70" w:rsidRPr="00917E9D" w14:paraId="0B32707A" w14:textId="77777777" w:rsidTr="00962500">
        <w:trPr>
          <w:cantSplit/>
          <w:trHeight w:val="682"/>
        </w:trPr>
        <w:tc>
          <w:tcPr>
            <w:tcW w:w="7542" w:type="dxa"/>
            <w:vMerge/>
            <w:tcBorders>
              <w:left w:val="single" w:sz="4" w:space="0" w:color="auto"/>
              <w:bottom w:val="single" w:sz="4" w:space="0" w:color="auto"/>
              <w:right w:val="nil"/>
            </w:tcBorders>
            <w:shd w:val="clear" w:color="auto" w:fill="D9D9D9" w:themeFill="background1" w:themeFillShade="D9"/>
          </w:tcPr>
          <w:p w14:paraId="40092EE0" w14:textId="77777777" w:rsidR="00165E70" w:rsidRPr="00917E9D" w:rsidRDefault="00165E70" w:rsidP="00165E70">
            <w:pPr>
              <w:pStyle w:val="Mainbodytext"/>
              <w:keepNext/>
              <w:keepLines/>
              <w:rPr>
                <w:sz w:val="18"/>
                <w:szCs w:val="18"/>
              </w:rPr>
            </w:pPr>
          </w:p>
        </w:tc>
        <w:sdt>
          <w:sdtPr>
            <w:rPr>
              <w:sz w:val="24"/>
            </w:rPr>
            <w:id w:val="-781799696"/>
            <w14:checkbox>
              <w14:checked w14:val="0"/>
              <w14:checkedState w14:val="2612" w14:font="MS Gothic"/>
              <w14:uncheckedState w14:val="2610" w14:font="MS Gothic"/>
            </w14:checkbox>
          </w:sdtPr>
          <w:sdtEndPr/>
          <w:sdtContent>
            <w:tc>
              <w:tcPr>
                <w:tcW w:w="1134" w:type="dxa"/>
                <w:tcBorders>
                  <w:top w:val="nil"/>
                  <w:left w:val="nil"/>
                  <w:bottom w:val="single" w:sz="4" w:space="0" w:color="auto"/>
                  <w:right w:val="single" w:sz="4" w:space="0" w:color="auto"/>
                </w:tcBorders>
                <w:shd w:val="clear" w:color="auto" w:fill="auto"/>
                <w:vAlign w:val="center"/>
              </w:tcPr>
              <w:p w14:paraId="3B5811DB" w14:textId="44737576" w:rsidR="00165E70" w:rsidRPr="00917E9D" w:rsidRDefault="00AC452E" w:rsidP="00165E70">
                <w:pPr>
                  <w:pStyle w:val="Mainbodytext"/>
                  <w:keepNext/>
                  <w:keepLines/>
                  <w:jc w:val="center"/>
                  <w:rPr>
                    <w:sz w:val="18"/>
                    <w:szCs w:val="18"/>
                  </w:rPr>
                </w:pPr>
                <w:r w:rsidRPr="00C91AC6">
                  <w:rPr>
                    <w:rFonts w:ascii="MS Gothic" w:eastAsia="MS Gothic" w:hAnsi="MS Gothic" w:hint="eastAsia"/>
                    <w:sz w:val="24"/>
                  </w:rPr>
                  <w:t>☐</w:t>
                </w:r>
              </w:p>
            </w:tc>
          </w:sdtContent>
        </w:sdt>
        <w:sdt>
          <w:sdtPr>
            <w:rPr>
              <w:sz w:val="24"/>
            </w:rPr>
            <w:id w:val="-2040651223"/>
            <w14:checkbox>
              <w14:checked w14:val="0"/>
              <w14:checkedState w14:val="2612" w14:font="MS Gothic"/>
              <w14:uncheckedState w14:val="2610" w14:font="MS Gothic"/>
            </w14:checkbox>
          </w:sdtPr>
          <w:sdtEndPr/>
          <w:sdtContent>
            <w:tc>
              <w:tcPr>
                <w:tcW w:w="851" w:type="dxa"/>
                <w:tcBorders>
                  <w:top w:val="nil"/>
                  <w:left w:val="single" w:sz="4" w:space="0" w:color="auto"/>
                  <w:bottom w:val="single" w:sz="4" w:space="0" w:color="auto"/>
                  <w:right w:val="single" w:sz="4" w:space="0" w:color="auto"/>
                </w:tcBorders>
                <w:shd w:val="clear" w:color="auto" w:fill="auto"/>
                <w:vAlign w:val="center"/>
              </w:tcPr>
              <w:p w14:paraId="3CB1C72A" w14:textId="601C1D05" w:rsidR="00165E70" w:rsidRPr="00917E9D" w:rsidRDefault="00AC452E" w:rsidP="00165E70">
                <w:pPr>
                  <w:pStyle w:val="Mainbodytext"/>
                  <w:jc w:val="center"/>
                  <w:rPr>
                    <w:sz w:val="18"/>
                    <w:szCs w:val="18"/>
                  </w:rPr>
                </w:pPr>
                <w:r w:rsidRPr="00C91AC6">
                  <w:rPr>
                    <w:rFonts w:ascii="MS Gothic" w:eastAsia="MS Gothic" w:hAnsi="MS Gothic" w:hint="eastAsia"/>
                    <w:sz w:val="24"/>
                  </w:rPr>
                  <w:t>☐</w:t>
                </w:r>
              </w:p>
            </w:tc>
          </w:sdtContent>
        </w:sdt>
      </w:tr>
    </w:tbl>
    <w:p w14:paraId="14E232F0" w14:textId="44C8E945" w:rsidR="00DA39A0" w:rsidRPr="00917E9D" w:rsidRDefault="00DA39A0" w:rsidP="00DA39A0">
      <w:pPr>
        <w:spacing w:before="0" w:after="0"/>
        <w:rPr>
          <w:sz w:val="10"/>
        </w:rPr>
      </w:pPr>
    </w:p>
    <w:p w14:paraId="5A697BAF" w14:textId="5B0BE3EE" w:rsidR="00DA39A0" w:rsidRDefault="00DA39A0" w:rsidP="00DA39A0">
      <w:pPr>
        <w:spacing w:before="0" w:after="0"/>
        <w:rPr>
          <w:sz w:val="10"/>
        </w:rPr>
      </w:pPr>
    </w:p>
    <w:p w14:paraId="72340005" w14:textId="4FF1A27F" w:rsidR="00177886" w:rsidRDefault="00177886" w:rsidP="00DA39A0">
      <w:pPr>
        <w:spacing w:before="0" w:after="0"/>
        <w:rPr>
          <w:sz w:val="10"/>
        </w:rPr>
      </w:pPr>
    </w:p>
    <w:p w14:paraId="03F3C486" w14:textId="39C6E8C0" w:rsidR="00177886" w:rsidRDefault="00177886" w:rsidP="00DA39A0">
      <w:pPr>
        <w:spacing w:before="0" w:after="0"/>
        <w:rPr>
          <w:sz w:val="10"/>
        </w:rPr>
      </w:pPr>
    </w:p>
    <w:p w14:paraId="1EDBDDB3" w14:textId="73D4EE98" w:rsidR="00177886" w:rsidRDefault="00177886" w:rsidP="00DA39A0">
      <w:pPr>
        <w:spacing w:before="0" w:after="0"/>
        <w:rPr>
          <w:sz w:val="10"/>
        </w:rPr>
      </w:pPr>
    </w:p>
    <w:p w14:paraId="4AD243DD" w14:textId="7F825EDB" w:rsidR="00177886" w:rsidRDefault="00177886" w:rsidP="00DA39A0">
      <w:pPr>
        <w:spacing w:before="0" w:after="0"/>
        <w:rPr>
          <w:sz w:val="10"/>
        </w:rPr>
      </w:pPr>
    </w:p>
    <w:p w14:paraId="477DF523" w14:textId="46322A0A" w:rsidR="00177886" w:rsidRDefault="00177886" w:rsidP="00DA39A0">
      <w:pPr>
        <w:spacing w:before="0" w:after="0"/>
        <w:rPr>
          <w:sz w:val="10"/>
        </w:rPr>
      </w:pPr>
    </w:p>
    <w:p w14:paraId="0D8391CF" w14:textId="0B7D7351" w:rsidR="00177886" w:rsidRDefault="00177886" w:rsidP="00DA39A0">
      <w:pPr>
        <w:spacing w:before="0" w:after="0"/>
        <w:rPr>
          <w:sz w:val="10"/>
        </w:rPr>
      </w:pPr>
    </w:p>
    <w:p w14:paraId="66BD97FB" w14:textId="77777777" w:rsidR="00177886" w:rsidRPr="00917E9D" w:rsidRDefault="00177886" w:rsidP="00DA39A0">
      <w:pPr>
        <w:spacing w:before="0" w:after="0"/>
        <w:rPr>
          <w:sz w:val="10"/>
        </w:rPr>
      </w:pPr>
    </w:p>
    <w:tbl>
      <w:tblPr>
        <w:tblStyle w:val="TableGrid"/>
        <w:tblW w:w="9640" w:type="dxa"/>
        <w:tblInd w:w="-34" w:type="dxa"/>
        <w:tblLayout w:type="fixed"/>
        <w:tblLook w:val="06A0" w:firstRow="1" w:lastRow="0" w:firstColumn="1" w:lastColumn="0" w:noHBand="1" w:noVBand="1"/>
      </w:tblPr>
      <w:tblGrid>
        <w:gridCol w:w="8931"/>
        <w:gridCol w:w="709"/>
      </w:tblGrid>
      <w:tr w:rsidR="00DA39A0" w:rsidRPr="00917E9D" w14:paraId="65F93196" w14:textId="77777777" w:rsidTr="007A1C66">
        <w:trPr>
          <w:cantSplit/>
          <w:trHeight w:val="70"/>
        </w:trPr>
        <w:tc>
          <w:tcPr>
            <w:tcW w:w="9640" w:type="dxa"/>
            <w:gridSpan w:val="2"/>
            <w:tcBorders>
              <w:top w:val="single" w:sz="4" w:space="0" w:color="auto"/>
              <w:left w:val="single" w:sz="4" w:space="0" w:color="auto"/>
              <w:bottom w:val="single" w:sz="4" w:space="0" w:color="auto"/>
              <w:right w:val="single" w:sz="4" w:space="0" w:color="auto"/>
            </w:tcBorders>
            <w:shd w:val="clear" w:color="auto" w:fill="006890"/>
            <w:vAlign w:val="center"/>
          </w:tcPr>
          <w:p w14:paraId="0F08F705" w14:textId="7E8E9602" w:rsidR="00DA39A0" w:rsidRPr="00917E9D" w:rsidRDefault="00DA39A0" w:rsidP="00D11E52">
            <w:pPr>
              <w:pStyle w:val="Mainbodytext"/>
              <w:rPr>
                <w:color w:val="FFFFFF" w:themeColor="background1"/>
                <w:sz w:val="18"/>
                <w:szCs w:val="18"/>
              </w:rPr>
            </w:pPr>
            <w:r w:rsidRPr="00917E9D">
              <w:rPr>
                <w:b/>
                <w:color w:val="FFFFFF" w:themeColor="background1"/>
                <w:sz w:val="18"/>
              </w:rPr>
              <w:lastRenderedPageBreak/>
              <w:t>Part 1</w:t>
            </w:r>
            <w:r w:rsidR="00684288">
              <w:rPr>
                <w:b/>
                <w:color w:val="FFFFFF" w:themeColor="background1"/>
                <w:sz w:val="18"/>
              </w:rPr>
              <w:t>5</w:t>
            </w:r>
            <w:r w:rsidRPr="00917E9D">
              <w:rPr>
                <w:b/>
                <w:color w:val="FFFFFF" w:themeColor="background1"/>
                <w:sz w:val="18"/>
              </w:rPr>
              <w:t>: Submission of application</w:t>
            </w:r>
          </w:p>
        </w:tc>
      </w:tr>
      <w:tr w:rsidR="00DA39A0" w:rsidRPr="00917E9D" w14:paraId="3D2483FD" w14:textId="77777777" w:rsidTr="007A1C66">
        <w:trPr>
          <w:cantSplit/>
          <w:trHeight w:val="460"/>
        </w:trPr>
        <w:tc>
          <w:tcPr>
            <w:tcW w:w="9640" w:type="dxa"/>
            <w:gridSpan w:val="2"/>
            <w:tcBorders>
              <w:top w:val="single" w:sz="4" w:space="0" w:color="auto"/>
              <w:left w:val="single" w:sz="4" w:space="0" w:color="auto"/>
              <w:bottom w:val="single" w:sz="4" w:space="0" w:color="auto"/>
              <w:right w:val="single" w:sz="4" w:space="0" w:color="auto"/>
            </w:tcBorders>
            <w:shd w:val="clear" w:color="auto" w:fill="DAEEF3"/>
            <w:vAlign w:val="center"/>
          </w:tcPr>
          <w:p w14:paraId="1F7FA3DA" w14:textId="77777777" w:rsidR="0093767F" w:rsidRPr="0093767F" w:rsidRDefault="0093767F" w:rsidP="0093767F">
            <w:pPr>
              <w:pStyle w:val="Mainbodytext"/>
              <w:rPr>
                <w:b/>
                <w:sz w:val="18"/>
                <w:szCs w:val="18"/>
                <w:u w:val="single"/>
                <w:lang w:val="en-AU"/>
              </w:rPr>
            </w:pPr>
            <w:r w:rsidRPr="00BB3554">
              <w:rPr>
                <w:b/>
                <w:sz w:val="18"/>
                <w:szCs w:val="18"/>
                <w:u w:val="single"/>
              </w:rPr>
              <w:t>INSTRUCTIONS:</w:t>
            </w:r>
          </w:p>
          <w:p w14:paraId="23F03F3B" w14:textId="77777777" w:rsidR="00DA39A0" w:rsidRPr="00917E9D" w:rsidRDefault="00DA39A0" w:rsidP="007A1C66">
            <w:pPr>
              <w:widowControl/>
              <w:spacing w:before="60" w:after="60"/>
              <w:rPr>
                <w:rFonts w:eastAsia="Times New Roman"/>
                <w:b/>
                <w:sz w:val="18"/>
                <w:szCs w:val="16"/>
                <w:lang w:eastAsia="en-AU"/>
              </w:rPr>
            </w:pPr>
            <w:r w:rsidRPr="00917E9D">
              <w:rPr>
                <w:rFonts w:eastAsia="Times New Roman"/>
                <w:b/>
                <w:sz w:val="18"/>
                <w:szCs w:val="16"/>
                <w:lang w:eastAsia="en-AU"/>
              </w:rPr>
              <w:t>Check one of the boxes below to nominate how you will submit your application.</w:t>
            </w:r>
          </w:p>
          <w:p w14:paraId="52B677F3" w14:textId="22CC631F" w:rsidR="00DA39A0" w:rsidRPr="00917E9D" w:rsidRDefault="00DA39A0" w:rsidP="00691395">
            <w:pPr>
              <w:pStyle w:val="Mainbodytext"/>
              <w:rPr>
                <w:b/>
                <w:sz w:val="18"/>
                <w:szCs w:val="18"/>
              </w:rPr>
            </w:pPr>
            <w:r w:rsidRPr="00917E9D">
              <w:rPr>
                <w:rFonts w:eastAsia="Times New Roman"/>
                <w:b/>
                <w:sz w:val="18"/>
                <w:szCs w:val="16"/>
                <w:lang w:eastAsia="en-AU"/>
              </w:rPr>
              <w:t>Files larger than 50MB cannot be received via email by DWER.</w:t>
            </w:r>
            <w:r w:rsidRPr="00917E9D">
              <w:rPr>
                <w:b/>
                <w:sz w:val="18"/>
                <w:szCs w:val="16"/>
              </w:rPr>
              <w:t xml:space="preserve"> Files larger than 50MB can be sent via File Transfer. Alternatively, email DWER </w:t>
            </w:r>
            <w:r w:rsidR="00D90E2C" w:rsidRPr="00917E9D">
              <w:rPr>
                <w:b/>
                <w:sz w:val="18"/>
                <w:szCs w:val="16"/>
              </w:rPr>
              <w:t xml:space="preserve">to make </w:t>
            </w:r>
            <w:r w:rsidR="00691395" w:rsidRPr="00917E9D">
              <w:rPr>
                <w:b/>
                <w:sz w:val="18"/>
                <w:szCs w:val="16"/>
              </w:rPr>
              <w:t>other</w:t>
            </w:r>
            <w:r w:rsidR="00D90E2C" w:rsidRPr="00917E9D">
              <w:rPr>
                <w:b/>
                <w:sz w:val="18"/>
                <w:szCs w:val="16"/>
              </w:rPr>
              <w:t xml:space="preserve"> arrangements</w:t>
            </w:r>
            <w:r w:rsidRPr="00917E9D">
              <w:rPr>
                <w:b/>
                <w:sz w:val="18"/>
                <w:szCs w:val="16"/>
              </w:rPr>
              <w:t>.</w:t>
            </w:r>
          </w:p>
        </w:tc>
      </w:tr>
      <w:tr w:rsidR="00DA39A0" w:rsidRPr="00917E9D" w14:paraId="2BDBD72D" w14:textId="77777777" w:rsidTr="007A1C66">
        <w:trPr>
          <w:cantSplit/>
          <w:trHeight w:val="460"/>
        </w:trPr>
        <w:tc>
          <w:tcPr>
            <w:tcW w:w="8931"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3CE84B2A" w14:textId="3C898506" w:rsidR="00DA39A0" w:rsidRPr="00917E9D" w:rsidRDefault="00DA39A0" w:rsidP="00627D94">
            <w:pPr>
              <w:pStyle w:val="Mainbodytext"/>
              <w:rPr>
                <w:sz w:val="18"/>
                <w:szCs w:val="18"/>
                <w:lang w:val="en-AU"/>
              </w:rPr>
            </w:pPr>
            <w:r w:rsidRPr="00917E9D">
              <w:rPr>
                <w:sz w:val="18"/>
                <w:szCs w:val="18"/>
                <w:lang w:val="en-AU"/>
              </w:rPr>
              <w:t>A full, signed, electronic copy of the application form including all attachments has been submitted via</w:t>
            </w:r>
            <w:r w:rsidR="0044288C" w:rsidRPr="00917E9D">
              <w:rPr>
                <w:sz w:val="18"/>
                <w:szCs w:val="18"/>
                <w:lang w:val="en-AU"/>
              </w:rPr>
              <w:t xml:space="preserve"> email to</w:t>
            </w:r>
            <w:r w:rsidRPr="00917E9D">
              <w:rPr>
                <w:sz w:val="18"/>
                <w:szCs w:val="18"/>
                <w:lang w:val="en-AU"/>
              </w:rPr>
              <w:t xml:space="preserve"> </w:t>
            </w:r>
            <w:hyperlink r:id="rId49" w:history="1">
              <w:r w:rsidRPr="00917E9D">
                <w:rPr>
                  <w:rStyle w:val="Hyperlink"/>
                  <w:sz w:val="18"/>
                  <w:szCs w:val="18"/>
                  <w:lang w:val="en-AU"/>
                </w:rPr>
                <w:t>info@dwer.wa.gov.au</w:t>
              </w:r>
            </w:hyperlink>
            <w:r w:rsidRPr="00917E9D">
              <w:rPr>
                <w:sz w:val="18"/>
                <w:szCs w:val="18"/>
                <w:lang w:val="en-AU"/>
              </w:rPr>
              <w:t>;</w:t>
            </w:r>
          </w:p>
          <w:p w14:paraId="36986453" w14:textId="77777777" w:rsidR="00DA39A0" w:rsidRPr="00917E9D" w:rsidRDefault="00DA39A0" w:rsidP="00627D94">
            <w:pPr>
              <w:pStyle w:val="Mainbodytext"/>
              <w:rPr>
                <w:b/>
                <w:sz w:val="18"/>
                <w:szCs w:val="18"/>
                <w:lang w:val="en-AU"/>
              </w:rPr>
            </w:pPr>
            <w:r w:rsidRPr="00917E9D">
              <w:rPr>
                <w:b/>
                <w:sz w:val="18"/>
                <w:szCs w:val="18"/>
                <w:lang w:val="en-AU"/>
              </w:rPr>
              <w:t>OR</w:t>
            </w:r>
          </w:p>
        </w:tc>
        <w:sdt>
          <w:sdtPr>
            <w:rPr>
              <w:sz w:val="24"/>
            </w:rPr>
            <w:id w:val="485831164"/>
            <w14:checkbox>
              <w14:checked w14:val="0"/>
              <w14:checkedState w14:val="2612" w14:font="MS Gothic"/>
              <w14:uncheckedState w14:val="2610" w14:font="MS Gothic"/>
            </w14:checkbox>
          </w:sdtPr>
          <w:sdtEndPr/>
          <w:sdtContent>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14:paraId="0F4D845F" w14:textId="6D427BDB" w:rsidR="00DA39A0" w:rsidRPr="00917E9D" w:rsidRDefault="00AC452E" w:rsidP="007A1C66">
                <w:pPr>
                  <w:pStyle w:val="Mainbodytext"/>
                  <w:jc w:val="center"/>
                  <w:rPr>
                    <w:sz w:val="18"/>
                    <w:szCs w:val="18"/>
                    <w:lang w:val="en-AU"/>
                  </w:rPr>
                </w:pPr>
                <w:r w:rsidRPr="00C91AC6">
                  <w:rPr>
                    <w:rFonts w:ascii="MS Gothic" w:eastAsia="MS Gothic" w:hAnsi="MS Gothic" w:hint="eastAsia"/>
                    <w:sz w:val="24"/>
                  </w:rPr>
                  <w:t>☐</w:t>
                </w:r>
              </w:p>
            </w:tc>
          </w:sdtContent>
        </w:sdt>
      </w:tr>
      <w:tr w:rsidR="00DA39A0" w:rsidRPr="00917E9D" w14:paraId="30445F3A" w14:textId="77777777" w:rsidTr="007A1C66">
        <w:trPr>
          <w:cantSplit/>
          <w:trHeight w:val="460"/>
        </w:trPr>
        <w:tc>
          <w:tcPr>
            <w:tcW w:w="8931"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2BDAA8B3" w14:textId="756BF055" w:rsidR="00DA39A0" w:rsidRPr="00917E9D" w:rsidRDefault="00DA39A0" w:rsidP="00627D94">
            <w:pPr>
              <w:pStyle w:val="Mainbodytext"/>
              <w:rPr>
                <w:sz w:val="18"/>
                <w:szCs w:val="18"/>
              </w:rPr>
            </w:pPr>
            <w:r w:rsidRPr="00917E9D">
              <w:rPr>
                <w:sz w:val="18"/>
                <w:szCs w:val="18"/>
              </w:rPr>
              <w:t>A signed, electronic copy of the application form has been submitted via</w:t>
            </w:r>
            <w:r w:rsidR="0044288C" w:rsidRPr="00917E9D">
              <w:rPr>
                <w:sz w:val="18"/>
                <w:szCs w:val="18"/>
              </w:rPr>
              <w:t xml:space="preserve"> email to</w:t>
            </w:r>
            <w:r w:rsidRPr="00917E9D">
              <w:rPr>
                <w:sz w:val="18"/>
                <w:szCs w:val="18"/>
              </w:rPr>
              <w:t xml:space="preserve"> </w:t>
            </w:r>
            <w:hyperlink r:id="rId50" w:history="1">
              <w:r w:rsidRPr="00917E9D">
                <w:rPr>
                  <w:rStyle w:val="Hyperlink"/>
                  <w:sz w:val="18"/>
                  <w:szCs w:val="18"/>
                </w:rPr>
                <w:t>info@dwer.wa.gov.au</w:t>
              </w:r>
            </w:hyperlink>
            <w:r w:rsidRPr="00917E9D">
              <w:rPr>
                <w:sz w:val="18"/>
                <w:szCs w:val="18"/>
              </w:rPr>
              <w:t xml:space="preserve"> and attachments have been submitted via File Transfer, or </w:t>
            </w:r>
            <w:r w:rsidR="00D90E2C" w:rsidRPr="00917E9D">
              <w:rPr>
                <w:sz w:val="18"/>
                <w:szCs w:val="18"/>
              </w:rPr>
              <w:t>electronically by other means as arranged with</w:t>
            </w:r>
            <w:r w:rsidRPr="00917E9D">
              <w:rPr>
                <w:sz w:val="18"/>
                <w:szCs w:val="18"/>
              </w:rPr>
              <w:t xml:space="preserve"> </w:t>
            </w:r>
            <w:proofErr w:type="gramStart"/>
            <w:r w:rsidRPr="00917E9D">
              <w:rPr>
                <w:sz w:val="18"/>
                <w:szCs w:val="18"/>
              </w:rPr>
              <w:t>DWER;</w:t>
            </w:r>
            <w:proofErr w:type="gramEnd"/>
          </w:p>
          <w:p w14:paraId="7E869C36" w14:textId="77777777" w:rsidR="00DA39A0" w:rsidRPr="00917E9D" w:rsidRDefault="00DA39A0" w:rsidP="00627D94">
            <w:pPr>
              <w:pStyle w:val="Mainbodytext"/>
              <w:rPr>
                <w:b/>
                <w:sz w:val="18"/>
                <w:szCs w:val="18"/>
              </w:rPr>
            </w:pPr>
            <w:r w:rsidRPr="00917E9D">
              <w:rPr>
                <w:b/>
                <w:sz w:val="18"/>
                <w:szCs w:val="18"/>
              </w:rPr>
              <w:t>OR</w:t>
            </w:r>
          </w:p>
        </w:tc>
        <w:sdt>
          <w:sdtPr>
            <w:rPr>
              <w:sz w:val="24"/>
            </w:rPr>
            <w:id w:val="1429000540"/>
            <w14:checkbox>
              <w14:checked w14:val="0"/>
              <w14:checkedState w14:val="2612" w14:font="MS Gothic"/>
              <w14:uncheckedState w14:val="2610" w14:font="MS Gothic"/>
            </w14:checkbox>
          </w:sdtPr>
          <w:sdtEndPr/>
          <w:sdtContent>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14:paraId="0D23C4DF" w14:textId="0EC011D9" w:rsidR="00DA39A0" w:rsidRPr="00917E9D" w:rsidRDefault="00AC452E" w:rsidP="007A1C66">
                <w:pPr>
                  <w:pStyle w:val="Mainbodytext"/>
                  <w:jc w:val="center"/>
                  <w:rPr>
                    <w:sz w:val="18"/>
                    <w:szCs w:val="18"/>
                  </w:rPr>
                </w:pPr>
                <w:r w:rsidRPr="00C91AC6">
                  <w:rPr>
                    <w:rFonts w:ascii="MS Gothic" w:eastAsia="MS Gothic" w:hAnsi="MS Gothic" w:hint="eastAsia"/>
                    <w:sz w:val="24"/>
                  </w:rPr>
                  <w:t>☐</w:t>
                </w:r>
              </w:p>
            </w:tc>
          </w:sdtContent>
        </w:sdt>
      </w:tr>
      <w:tr w:rsidR="00DA39A0" w:rsidRPr="00917E9D" w14:paraId="1B0E8CD3" w14:textId="77777777" w:rsidTr="007A1C66">
        <w:trPr>
          <w:cantSplit/>
          <w:trHeight w:val="460"/>
        </w:trPr>
        <w:tc>
          <w:tcPr>
            <w:tcW w:w="8931" w:type="dxa"/>
            <w:tcBorders>
              <w:top w:val="single" w:sz="4" w:space="0" w:color="auto"/>
              <w:left w:val="single" w:sz="4" w:space="0" w:color="auto"/>
              <w:bottom w:val="single" w:sz="4" w:space="0" w:color="auto"/>
              <w:right w:val="nil"/>
            </w:tcBorders>
            <w:shd w:val="clear" w:color="auto" w:fill="D9D9D9" w:themeFill="background1" w:themeFillShade="D9"/>
          </w:tcPr>
          <w:p w14:paraId="6364EB6E" w14:textId="77777777" w:rsidR="00DA39A0" w:rsidRPr="00917E9D" w:rsidRDefault="00DA39A0" w:rsidP="007A1C66">
            <w:pPr>
              <w:pStyle w:val="Mainbodytext"/>
              <w:rPr>
                <w:sz w:val="18"/>
                <w:szCs w:val="18"/>
                <w:lang w:val="en-AU"/>
              </w:rPr>
            </w:pPr>
            <w:r w:rsidRPr="00917E9D">
              <w:rPr>
                <w:sz w:val="18"/>
                <w:szCs w:val="18"/>
                <w:lang w:val="en-AU"/>
              </w:rPr>
              <w:t>A full, signed hard copy has been sent to:</w:t>
            </w:r>
          </w:p>
          <w:p w14:paraId="31A8C283" w14:textId="37E26506" w:rsidR="00DA39A0" w:rsidRPr="00917E9D" w:rsidRDefault="00DA39A0" w:rsidP="008A0A9D">
            <w:pPr>
              <w:pStyle w:val="Mainbodytext"/>
              <w:rPr>
                <w:sz w:val="18"/>
                <w:szCs w:val="18"/>
                <w:lang w:val="en-AU"/>
              </w:rPr>
            </w:pPr>
            <w:r w:rsidRPr="00917E9D">
              <w:rPr>
                <w:sz w:val="18"/>
                <w:szCs w:val="18"/>
                <w:lang w:val="en-AU"/>
              </w:rPr>
              <w:t>APPLICATION SUBMISSIONS</w:t>
            </w:r>
            <w:r w:rsidRPr="00917E9D">
              <w:rPr>
                <w:sz w:val="18"/>
                <w:szCs w:val="18"/>
                <w:lang w:val="en-AU"/>
              </w:rPr>
              <w:br/>
              <w:t>Department of Water and Environmental Regulation</w:t>
            </w:r>
            <w:r w:rsidRPr="00917E9D">
              <w:rPr>
                <w:sz w:val="18"/>
                <w:szCs w:val="18"/>
                <w:lang w:val="en-AU"/>
              </w:rPr>
              <w:br/>
              <w:t xml:space="preserve">Locked Bag </w:t>
            </w:r>
            <w:r w:rsidR="008A0A9D" w:rsidRPr="00917E9D">
              <w:rPr>
                <w:sz w:val="18"/>
                <w:szCs w:val="18"/>
                <w:lang w:val="en-AU"/>
              </w:rPr>
              <w:t>10</w:t>
            </w:r>
            <w:r w:rsidRPr="00917E9D">
              <w:rPr>
                <w:sz w:val="18"/>
                <w:szCs w:val="18"/>
                <w:lang w:val="en-AU"/>
              </w:rPr>
              <w:br/>
            </w:r>
            <w:r w:rsidR="008A0A9D" w:rsidRPr="00917E9D">
              <w:rPr>
                <w:sz w:val="18"/>
                <w:szCs w:val="18"/>
                <w:lang w:val="en-AU"/>
              </w:rPr>
              <w:t xml:space="preserve">Joondalup </w:t>
            </w:r>
            <w:proofErr w:type="gramStart"/>
            <w:r w:rsidR="008A0A9D" w:rsidRPr="00917E9D">
              <w:rPr>
                <w:sz w:val="18"/>
                <w:szCs w:val="18"/>
                <w:lang w:val="en-AU"/>
              </w:rPr>
              <w:t xml:space="preserve">DC  </w:t>
            </w:r>
            <w:r w:rsidRPr="00917E9D">
              <w:rPr>
                <w:sz w:val="18"/>
                <w:szCs w:val="18"/>
                <w:lang w:val="en-AU"/>
              </w:rPr>
              <w:t>WA</w:t>
            </w:r>
            <w:proofErr w:type="gramEnd"/>
            <w:r w:rsidRPr="00917E9D">
              <w:rPr>
                <w:sz w:val="18"/>
                <w:szCs w:val="18"/>
                <w:lang w:val="en-AU"/>
              </w:rPr>
              <w:t xml:space="preserve">  </w:t>
            </w:r>
            <w:r w:rsidR="008A0A9D" w:rsidRPr="00917E9D">
              <w:rPr>
                <w:sz w:val="18"/>
                <w:szCs w:val="18"/>
                <w:lang w:val="en-AU"/>
              </w:rPr>
              <w:t>6919</w:t>
            </w:r>
          </w:p>
        </w:tc>
        <w:sdt>
          <w:sdtPr>
            <w:rPr>
              <w:sz w:val="24"/>
            </w:rPr>
            <w:id w:val="-219054312"/>
            <w14:checkbox>
              <w14:checked w14:val="0"/>
              <w14:checkedState w14:val="2612" w14:font="MS Gothic"/>
              <w14:uncheckedState w14:val="2610" w14:font="MS Gothic"/>
            </w14:checkbox>
          </w:sdtPr>
          <w:sdtEndPr/>
          <w:sdtContent>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14:paraId="323AF67B" w14:textId="3BAFA62F" w:rsidR="00DA39A0" w:rsidRPr="00917E9D" w:rsidRDefault="004B0B9F" w:rsidP="007A1C66">
                <w:pPr>
                  <w:pStyle w:val="Mainbodytext"/>
                  <w:jc w:val="center"/>
                  <w:rPr>
                    <w:sz w:val="18"/>
                    <w:szCs w:val="18"/>
                    <w:lang w:val="en-AU"/>
                  </w:rPr>
                </w:pPr>
                <w:r>
                  <w:rPr>
                    <w:rFonts w:ascii="MS Gothic" w:eastAsia="MS Gothic" w:hAnsi="MS Gothic" w:hint="eastAsia"/>
                    <w:sz w:val="24"/>
                  </w:rPr>
                  <w:t>☐</w:t>
                </w:r>
              </w:p>
            </w:tc>
          </w:sdtContent>
        </w:sdt>
      </w:tr>
    </w:tbl>
    <w:p w14:paraId="477C4101" w14:textId="77777777" w:rsidR="007051C0" w:rsidRPr="00917E9D" w:rsidRDefault="007051C0" w:rsidP="007051C0">
      <w:r w:rsidRPr="00917E9D">
        <w:rPr>
          <w:b/>
        </w:rPr>
        <w:br w:type="page"/>
      </w:r>
    </w:p>
    <w:tbl>
      <w:tblPr>
        <w:tblW w:w="96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9634"/>
      </w:tblGrid>
      <w:tr w:rsidR="007051C0" w:rsidRPr="00917E9D" w14:paraId="3ABDEA04" w14:textId="77777777" w:rsidTr="007F0AAC">
        <w:tc>
          <w:tcPr>
            <w:tcW w:w="9634" w:type="dxa"/>
            <w:shd w:val="clear" w:color="auto" w:fill="006890"/>
          </w:tcPr>
          <w:p w14:paraId="04D6AD2A" w14:textId="721C1F84" w:rsidR="007051C0" w:rsidRPr="00917E9D" w:rsidRDefault="00FC1F6B" w:rsidP="00D11E52">
            <w:pPr>
              <w:pStyle w:val="whitetitle"/>
              <w:spacing w:before="80" w:after="80"/>
              <w:rPr>
                <w:color w:val="FFFFFF" w:themeColor="background1"/>
                <w:sz w:val="18"/>
                <w:szCs w:val="18"/>
              </w:rPr>
            </w:pPr>
            <w:r w:rsidRPr="00917E9D">
              <w:rPr>
                <w:color w:val="FFFFFF" w:themeColor="background1"/>
                <w:sz w:val="18"/>
                <w:szCs w:val="18"/>
              </w:rPr>
              <w:lastRenderedPageBreak/>
              <w:t xml:space="preserve">Part </w:t>
            </w:r>
            <w:r w:rsidR="00DA39A0" w:rsidRPr="00917E9D">
              <w:rPr>
                <w:color w:val="FFFFFF" w:themeColor="background1"/>
                <w:sz w:val="18"/>
                <w:szCs w:val="18"/>
              </w:rPr>
              <w:t>1</w:t>
            </w:r>
            <w:r w:rsidR="00684288">
              <w:rPr>
                <w:color w:val="FFFFFF" w:themeColor="background1"/>
                <w:sz w:val="18"/>
                <w:szCs w:val="18"/>
              </w:rPr>
              <w:t>6</w:t>
            </w:r>
            <w:r w:rsidR="00C8794C" w:rsidRPr="00917E9D">
              <w:rPr>
                <w:color w:val="FFFFFF" w:themeColor="background1"/>
                <w:sz w:val="18"/>
                <w:szCs w:val="18"/>
              </w:rPr>
              <w:t xml:space="preserve">: </w:t>
            </w:r>
            <w:r w:rsidR="007051C0" w:rsidRPr="00917E9D">
              <w:rPr>
                <w:color w:val="FFFFFF" w:themeColor="background1"/>
                <w:sz w:val="18"/>
                <w:szCs w:val="18"/>
              </w:rPr>
              <w:t>Declaration and signature</w:t>
            </w:r>
          </w:p>
        </w:tc>
      </w:tr>
      <w:tr w:rsidR="007051C0" w:rsidRPr="00917E9D" w14:paraId="73EE9FBE" w14:textId="77777777" w:rsidTr="007F0AAC">
        <w:tc>
          <w:tcPr>
            <w:tcW w:w="9634" w:type="dxa"/>
            <w:tcBorders>
              <w:bottom w:val="nil"/>
            </w:tcBorders>
            <w:shd w:val="clear" w:color="auto" w:fill="D9D9D9" w:themeFill="background1" w:themeFillShade="D9"/>
          </w:tcPr>
          <w:p w14:paraId="22C7796A" w14:textId="77777777" w:rsidR="00587702" w:rsidRPr="00917E9D" w:rsidRDefault="00587702" w:rsidP="00587702">
            <w:pPr>
              <w:keepNext/>
              <w:keepLines/>
              <w:widowControl/>
              <w:tabs>
                <w:tab w:val="left" w:pos="450"/>
              </w:tabs>
              <w:spacing w:before="60" w:after="60"/>
              <w:rPr>
                <w:rFonts w:eastAsia="Calibri"/>
                <w:b/>
                <w:iCs/>
                <w:sz w:val="18"/>
                <w:szCs w:val="18"/>
              </w:rPr>
            </w:pPr>
            <w:r w:rsidRPr="00917E9D">
              <w:rPr>
                <w:rFonts w:eastAsia="Calibri"/>
                <w:b/>
                <w:iCs/>
                <w:sz w:val="18"/>
                <w:szCs w:val="18"/>
              </w:rPr>
              <w:t xml:space="preserve">General </w:t>
            </w:r>
          </w:p>
          <w:p w14:paraId="5989A8CE" w14:textId="12FE881A" w:rsidR="00587702" w:rsidRPr="00917E9D" w:rsidRDefault="00587702" w:rsidP="00587702">
            <w:pPr>
              <w:keepNext/>
              <w:keepLines/>
              <w:widowControl/>
              <w:tabs>
                <w:tab w:val="left" w:pos="450"/>
              </w:tabs>
              <w:spacing w:before="60" w:after="60"/>
              <w:rPr>
                <w:rFonts w:eastAsia="Calibri"/>
                <w:iCs/>
                <w:sz w:val="18"/>
                <w:szCs w:val="18"/>
              </w:rPr>
            </w:pPr>
            <w:r w:rsidRPr="00917E9D">
              <w:rPr>
                <w:rFonts w:eastAsia="Calibri"/>
                <w:iCs/>
                <w:sz w:val="18"/>
                <w:szCs w:val="18"/>
              </w:rPr>
              <w:t>I</w:t>
            </w:r>
            <w:r w:rsidR="00A03778">
              <w:rPr>
                <w:rFonts w:eastAsia="Calibri"/>
                <w:iCs/>
                <w:sz w:val="18"/>
                <w:szCs w:val="18"/>
              </w:rPr>
              <w:t xml:space="preserve"> </w:t>
            </w:r>
            <w:r w:rsidRPr="00917E9D">
              <w:rPr>
                <w:rFonts w:eastAsia="Calibri"/>
                <w:iCs/>
                <w:sz w:val="18"/>
                <w:szCs w:val="18"/>
              </w:rPr>
              <w:t>/</w:t>
            </w:r>
            <w:r w:rsidR="00A03778">
              <w:rPr>
                <w:rFonts w:eastAsia="Calibri"/>
                <w:iCs/>
                <w:sz w:val="18"/>
                <w:szCs w:val="18"/>
              </w:rPr>
              <w:t xml:space="preserve"> </w:t>
            </w:r>
            <w:r w:rsidRPr="00917E9D">
              <w:rPr>
                <w:rFonts w:eastAsia="Calibri"/>
                <w:iCs/>
                <w:sz w:val="18"/>
                <w:szCs w:val="18"/>
              </w:rPr>
              <w:t>We confirm and acknowledge that:</w:t>
            </w:r>
          </w:p>
          <w:p w14:paraId="111DC3C0" w14:textId="005847EC" w:rsidR="00587702" w:rsidRPr="00917E9D" w:rsidRDefault="00587702" w:rsidP="0000743C">
            <w:pPr>
              <w:keepNext/>
              <w:keepLines/>
              <w:widowControl/>
              <w:numPr>
                <w:ilvl w:val="0"/>
                <w:numId w:val="5"/>
              </w:numPr>
              <w:spacing w:before="60" w:after="60"/>
              <w:ind w:left="447" w:hanging="283"/>
              <w:rPr>
                <w:rFonts w:eastAsia="Calibri"/>
                <w:iCs/>
                <w:sz w:val="18"/>
                <w:szCs w:val="18"/>
              </w:rPr>
            </w:pPr>
            <w:r w:rsidRPr="00917E9D">
              <w:rPr>
                <w:rFonts w:eastAsia="Calibri"/>
                <w:iCs/>
                <w:sz w:val="18"/>
                <w:szCs w:val="18"/>
              </w:rPr>
              <w:t xml:space="preserve">the information contained in this application is true and </w:t>
            </w:r>
            <w:proofErr w:type="gramStart"/>
            <w:r w:rsidRPr="00917E9D">
              <w:rPr>
                <w:rFonts w:eastAsia="Calibri"/>
                <w:iCs/>
                <w:sz w:val="18"/>
                <w:szCs w:val="18"/>
              </w:rPr>
              <w:t>correct;</w:t>
            </w:r>
            <w:proofErr w:type="gramEnd"/>
          </w:p>
          <w:p w14:paraId="3DEB5938" w14:textId="5450DD24" w:rsidR="00587702" w:rsidRPr="00917E9D" w:rsidRDefault="00587702" w:rsidP="0000743C">
            <w:pPr>
              <w:keepNext/>
              <w:keepLines/>
              <w:widowControl/>
              <w:numPr>
                <w:ilvl w:val="0"/>
                <w:numId w:val="5"/>
              </w:numPr>
              <w:spacing w:before="60" w:after="60"/>
              <w:ind w:left="447" w:hanging="283"/>
              <w:rPr>
                <w:rFonts w:eastAsia="Calibri"/>
                <w:iCs/>
                <w:sz w:val="18"/>
                <w:szCs w:val="18"/>
              </w:rPr>
            </w:pPr>
            <w:r w:rsidRPr="00917E9D">
              <w:rPr>
                <w:rFonts w:eastAsia="Calibri"/>
                <w:iCs/>
                <w:sz w:val="18"/>
                <w:szCs w:val="18"/>
              </w:rPr>
              <w:t>I</w:t>
            </w:r>
            <w:r w:rsidR="00A03778">
              <w:rPr>
                <w:rFonts w:eastAsia="Calibri"/>
                <w:iCs/>
                <w:sz w:val="18"/>
                <w:szCs w:val="18"/>
              </w:rPr>
              <w:t xml:space="preserve"> </w:t>
            </w:r>
            <w:r w:rsidRPr="00917E9D">
              <w:rPr>
                <w:rFonts w:eastAsia="Calibri"/>
                <w:iCs/>
                <w:sz w:val="18"/>
                <w:szCs w:val="18"/>
              </w:rPr>
              <w:t>/</w:t>
            </w:r>
            <w:r w:rsidR="00A03778">
              <w:rPr>
                <w:rFonts w:eastAsia="Calibri"/>
                <w:iCs/>
                <w:sz w:val="18"/>
                <w:szCs w:val="18"/>
              </w:rPr>
              <w:t xml:space="preserve"> w</w:t>
            </w:r>
            <w:r w:rsidRPr="00917E9D">
              <w:rPr>
                <w:rFonts w:eastAsia="Calibri"/>
                <w:iCs/>
                <w:sz w:val="18"/>
                <w:szCs w:val="18"/>
              </w:rPr>
              <w:t>e have legal authority to sign on behalf of the applicant (where authorisation provided</w:t>
            </w:r>
            <w:proofErr w:type="gramStart"/>
            <w:r w:rsidRPr="00917E9D">
              <w:rPr>
                <w:rFonts w:eastAsia="Calibri"/>
                <w:iCs/>
                <w:sz w:val="18"/>
                <w:szCs w:val="18"/>
              </w:rPr>
              <w:t>);</w:t>
            </w:r>
            <w:proofErr w:type="gramEnd"/>
            <w:r w:rsidRPr="00917E9D">
              <w:rPr>
                <w:rFonts w:eastAsia="Calibri"/>
                <w:iCs/>
                <w:sz w:val="18"/>
                <w:szCs w:val="18"/>
              </w:rPr>
              <w:t xml:space="preserve"> </w:t>
            </w:r>
          </w:p>
          <w:p w14:paraId="5892D463" w14:textId="77777777" w:rsidR="0000743C" w:rsidRDefault="00587702" w:rsidP="0000743C">
            <w:pPr>
              <w:keepNext/>
              <w:keepLines/>
              <w:widowControl/>
              <w:numPr>
                <w:ilvl w:val="0"/>
                <w:numId w:val="5"/>
              </w:numPr>
              <w:spacing w:before="60" w:after="60"/>
              <w:ind w:left="447" w:hanging="283"/>
              <w:rPr>
                <w:rFonts w:eastAsia="Calibri"/>
                <w:iCs/>
                <w:sz w:val="18"/>
                <w:szCs w:val="18"/>
              </w:rPr>
            </w:pPr>
            <w:r w:rsidRPr="00917E9D">
              <w:rPr>
                <w:rFonts w:eastAsia="Calibri"/>
                <w:iCs/>
                <w:sz w:val="18"/>
                <w:szCs w:val="18"/>
              </w:rPr>
              <w:t>I</w:t>
            </w:r>
            <w:r w:rsidR="00A03778">
              <w:rPr>
                <w:rFonts w:eastAsia="Calibri"/>
                <w:iCs/>
                <w:sz w:val="18"/>
                <w:szCs w:val="18"/>
              </w:rPr>
              <w:t xml:space="preserve"> </w:t>
            </w:r>
            <w:r w:rsidRPr="00917E9D">
              <w:rPr>
                <w:rFonts w:eastAsia="Calibri"/>
                <w:iCs/>
                <w:sz w:val="18"/>
                <w:szCs w:val="18"/>
              </w:rPr>
              <w:t>/</w:t>
            </w:r>
            <w:r w:rsidR="00A03778">
              <w:rPr>
                <w:rFonts w:eastAsia="Calibri"/>
                <w:iCs/>
                <w:sz w:val="18"/>
                <w:szCs w:val="18"/>
              </w:rPr>
              <w:t xml:space="preserve"> w</w:t>
            </w:r>
            <w:r w:rsidRPr="00917E9D">
              <w:rPr>
                <w:rFonts w:eastAsia="Calibri"/>
                <w:iCs/>
                <w:sz w:val="18"/>
                <w:szCs w:val="18"/>
              </w:rPr>
              <w:t xml:space="preserve">e have not altered the requirements and instructions set out in this application </w:t>
            </w:r>
            <w:proofErr w:type="gramStart"/>
            <w:r w:rsidRPr="00917E9D">
              <w:rPr>
                <w:rFonts w:eastAsia="Calibri"/>
                <w:iCs/>
                <w:sz w:val="18"/>
                <w:szCs w:val="18"/>
              </w:rPr>
              <w:t>form;</w:t>
            </w:r>
            <w:proofErr w:type="gramEnd"/>
            <w:r w:rsidRPr="00917E9D">
              <w:rPr>
                <w:rFonts w:eastAsia="Calibri"/>
                <w:iCs/>
                <w:sz w:val="18"/>
                <w:szCs w:val="18"/>
              </w:rPr>
              <w:t xml:space="preserve"> </w:t>
            </w:r>
          </w:p>
          <w:p w14:paraId="3597C998" w14:textId="09476FBC" w:rsidR="00901396" w:rsidRPr="00901396" w:rsidRDefault="00587702" w:rsidP="0000743C">
            <w:pPr>
              <w:keepNext/>
              <w:keepLines/>
              <w:widowControl/>
              <w:numPr>
                <w:ilvl w:val="0"/>
                <w:numId w:val="5"/>
              </w:numPr>
              <w:spacing w:before="60" w:after="60"/>
              <w:ind w:left="447" w:hanging="283"/>
              <w:rPr>
                <w:rFonts w:eastAsia="Calibri"/>
                <w:iCs/>
                <w:sz w:val="18"/>
                <w:szCs w:val="18"/>
              </w:rPr>
            </w:pPr>
            <w:r w:rsidRPr="0000743C">
              <w:rPr>
                <w:sz w:val="18"/>
                <w:szCs w:val="18"/>
              </w:rPr>
              <w:t>I</w:t>
            </w:r>
            <w:r w:rsidR="00A03778" w:rsidRPr="0000743C">
              <w:rPr>
                <w:sz w:val="18"/>
                <w:szCs w:val="18"/>
              </w:rPr>
              <w:t xml:space="preserve"> </w:t>
            </w:r>
            <w:r w:rsidRPr="0000743C">
              <w:rPr>
                <w:sz w:val="18"/>
                <w:szCs w:val="18"/>
              </w:rPr>
              <w:t>/</w:t>
            </w:r>
            <w:r w:rsidR="00A03778" w:rsidRPr="0000743C">
              <w:rPr>
                <w:sz w:val="18"/>
                <w:szCs w:val="18"/>
              </w:rPr>
              <w:t xml:space="preserve"> w</w:t>
            </w:r>
            <w:r w:rsidRPr="0000743C">
              <w:rPr>
                <w:sz w:val="18"/>
                <w:szCs w:val="18"/>
              </w:rPr>
              <w:t>e have provided a val</w:t>
            </w:r>
            <w:r w:rsidRPr="00177886">
              <w:rPr>
                <w:sz w:val="18"/>
                <w:szCs w:val="18"/>
              </w:rPr>
              <w:t xml:space="preserve">id email address in </w:t>
            </w:r>
            <w:r w:rsidR="00FC161F">
              <w:rPr>
                <w:sz w:val="18"/>
                <w:szCs w:val="18"/>
              </w:rPr>
              <w:t>Section</w:t>
            </w:r>
            <w:r w:rsidR="00FC161F" w:rsidRPr="00177886">
              <w:rPr>
                <w:sz w:val="18"/>
                <w:szCs w:val="18"/>
              </w:rPr>
              <w:t xml:space="preserve"> </w:t>
            </w:r>
            <w:r w:rsidR="00C8794C" w:rsidRPr="00177886">
              <w:rPr>
                <w:sz w:val="18"/>
                <w:szCs w:val="18"/>
              </w:rPr>
              <w:t>2</w:t>
            </w:r>
            <w:r w:rsidR="005162F6" w:rsidRPr="00177886">
              <w:rPr>
                <w:sz w:val="18"/>
                <w:szCs w:val="18"/>
              </w:rPr>
              <w:t>.</w:t>
            </w:r>
            <w:r w:rsidRPr="00177886">
              <w:rPr>
                <w:sz w:val="18"/>
                <w:szCs w:val="18"/>
              </w:rPr>
              <w:t xml:space="preserve">3 for receipt of </w:t>
            </w:r>
            <w:r w:rsidR="00BD3E2A" w:rsidRPr="00177886">
              <w:rPr>
                <w:sz w:val="18"/>
                <w:szCs w:val="18"/>
              </w:rPr>
              <w:t xml:space="preserve">correspondence </w:t>
            </w:r>
            <w:r w:rsidR="00B83AA4" w:rsidRPr="00177886">
              <w:rPr>
                <w:sz w:val="18"/>
                <w:szCs w:val="18"/>
              </w:rPr>
              <w:t>electronic</w:t>
            </w:r>
            <w:r w:rsidR="00BD3E2A" w:rsidRPr="00177886">
              <w:rPr>
                <w:sz w:val="18"/>
                <w:szCs w:val="18"/>
              </w:rPr>
              <w:t>ally via email</w:t>
            </w:r>
            <w:r w:rsidRPr="00177886">
              <w:rPr>
                <w:sz w:val="18"/>
                <w:szCs w:val="18"/>
              </w:rPr>
              <w:t xml:space="preserve"> from DWER in relation to this </w:t>
            </w:r>
            <w:proofErr w:type="gramStart"/>
            <w:r w:rsidRPr="00177886">
              <w:rPr>
                <w:sz w:val="18"/>
                <w:szCs w:val="18"/>
              </w:rPr>
              <w:t>application</w:t>
            </w:r>
            <w:r w:rsidR="00901396">
              <w:rPr>
                <w:sz w:val="18"/>
                <w:szCs w:val="18"/>
              </w:rPr>
              <w:t>;</w:t>
            </w:r>
            <w:proofErr w:type="gramEnd"/>
            <w:r w:rsidR="0000743C" w:rsidRPr="00177886">
              <w:rPr>
                <w:sz w:val="18"/>
                <w:szCs w:val="18"/>
              </w:rPr>
              <w:t xml:space="preserve"> </w:t>
            </w:r>
          </w:p>
          <w:p w14:paraId="791052AC" w14:textId="14344DC2" w:rsidR="0000743C" w:rsidRPr="00177886" w:rsidRDefault="0000743C" w:rsidP="0000743C">
            <w:pPr>
              <w:keepNext/>
              <w:keepLines/>
              <w:widowControl/>
              <w:numPr>
                <w:ilvl w:val="0"/>
                <w:numId w:val="5"/>
              </w:numPr>
              <w:spacing w:before="60" w:after="60"/>
              <w:ind w:left="447" w:hanging="283"/>
              <w:rPr>
                <w:rFonts w:eastAsia="Calibri"/>
                <w:iCs/>
                <w:sz w:val="18"/>
                <w:szCs w:val="18"/>
              </w:rPr>
            </w:pPr>
            <w:r w:rsidRPr="00BB3554">
              <w:rPr>
                <w:sz w:val="18"/>
                <w:szCs w:val="18"/>
              </w:rPr>
              <w:t>that successful delivery to my / our server constitutes receipt of correspondence sent electronically via email from DWER in relation to this application</w:t>
            </w:r>
            <w:r w:rsidRPr="00177886">
              <w:rPr>
                <w:sz w:val="18"/>
                <w:szCs w:val="18"/>
              </w:rPr>
              <w:t xml:space="preserve">; </w:t>
            </w:r>
            <w:r w:rsidRPr="00BB3554">
              <w:rPr>
                <w:sz w:val="18"/>
                <w:szCs w:val="18"/>
              </w:rPr>
              <w:t>and</w:t>
            </w:r>
          </w:p>
          <w:p w14:paraId="525E9B68" w14:textId="149628F6" w:rsidR="00687E43" w:rsidRDefault="0000743C" w:rsidP="00687E43">
            <w:pPr>
              <w:keepNext/>
              <w:keepLines/>
              <w:widowControl/>
              <w:numPr>
                <w:ilvl w:val="0"/>
                <w:numId w:val="5"/>
              </w:numPr>
              <w:spacing w:before="60" w:after="60"/>
              <w:ind w:left="447" w:hanging="283"/>
              <w:rPr>
                <w:iCs/>
                <w:sz w:val="18"/>
                <w:szCs w:val="18"/>
              </w:rPr>
            </w:pPr>
            <w:r w:rsidRPr="00FB17CD">
              <w:rPr>
                <w:sz w:val="18"/>
                <w:szCs w:val="18"/>
              </w:rPr>
              <w:t>I</w:t>
            </w:r>
            <w:r>
              <w:rPr>
                <w:sz w:val="18"/>
                <w:szCs w:val="18"/>
              </w:rPr>
              <w:t xml:space="preserve"> </w:t>
            </w:r>
            <w:r w:rsidRPr="00FB17CD">
              <w:rPr>
                <w:sz w:val="18"/>
                <w:szCs w:val="18"/>
              </w:rPr>
              <w:t>/</w:t>
            </w:r>
            <w:r>
              <w:rPr>
                <w:sz w:val="18"/>
                <w:szCs w:val="18"/>
              </w:rPr>
              <w:t xml:space="preserve"> </w:t>
            </w:r>
            <w:r w:rsidR="00684288">
              <w:rPr>
                <w:sz w:val="18"/>
                <w:szCs w:val="18"/>
              </w:rPr>
              <w:t>w</w:t>
            </w:r>
            <w:r w:rsidRPr="00FB17CD">
              <w:rPr>
                <w:sz w:val="18"/>
                <w:szCs w:val="18"/>
              </w:rPr>
              <w:t>e have provided a</w:t>
            </w:r>
            <w:r>
              <w:rPr>
                <w:sz w:val="18"/>
                <w:szCs w:val="18"/>
              </w:rPr>
              <w:t xml:space="preserve"> </w:t>
            </w:r>
            <w:r w:rsidR="00303F24" w:rsidRPr="00917E9D">
              <w:rPr>
                <w:iCs/>
                <w:sz w:val="18"/>
                <w:szCs w:val="18"/>
              </w:rPr>
              <w:t>valid postal and</w:t>
            </w:r>
            <w:r w:rsidR="00587702" w:rsidRPr="00917E9D">
              <w:rPr>
                <w:iCs/>
                <w:sz w:val="18"/>
                <w:szCs w:val="18"/>
              </w:rPr>
              <w:t xml:space="preserve">/or business address </w:t>
            </w:r>
            <w:r w:rsidR="00C8794C" w:rsidRPr="00917E9D">
              <w:rPr>
                <w:iCs/>
                <w:sz w:val="18"/>
                <w:szCs w:val="18"/>
              </w:rPr>
              <w:t xml:space="preserve">in </w:t>
            </w:r>
            <w:r w:rsidR="00FC161F">
              <w:rPr>
                <w:iCs/>
                <w:sz w:val="18"/>
                <w:szCs w:val="18"/>
              </w:rPr>
              <w:t>Section</w:t>
            </w:r>
            <w:r w:rsidR="00FC161F" w:rsidRPr="00917E9D">
              <w:rPr>
                <w:iCs/>
                <w:sz w:val="18"/>
                <w:szCs w:val="18"/>
              </w:rPr>
              <w:t xml:space="preserve"> </w:t>
            </w:r>
            <w:r w:rsidR="00C8794C" w:rsidRPr="00917E9D">
              <w:rPr>
                <w:iCs/>
                <w:sz w:val="18"/>
                <w:szCs w:val="18"/>
              </w:rPr>
              <w:t xml:space="preserve">2.4 </w:t>
            </w:r>
            <w:r w:rsidR="00587702" w:rsidRPr="00917E9D">
              <w:rPr>
                <w:iCs/>
                <w:sz w:val="18"/>
                <w:szCs w:val="18"/>
              </w:rPr>
              <w:t xml:space="preserve">for the service of all </w:t>
            </w:r>
            <w:r w:rsidR="00BD3E2A" w:rsidRPr="00917E9D">
              <w:rPr>
                <w:iCs/>
                <w:sz w:val="18"/>
                <w:szCs w:val="18"/>
              </w:rPr>
              <w:t xml:space="preserve">Part V </w:t>
            </w:r>
            <w:r w:rsidR="00052D19" w:rsidRPr="00917E9D">
              <w:rPr>
                <w:iCs/>
                <w:sz w:val="18"/>
                <w:szCs w:val="18"/>
              </w:rPr>
              <w:t>documents</w:t>
            </w:r>
            <w:r w:rsidR="00587702" w:rsidRPr="00917E9D">
              <w:rPr>
                <w:iCs/>
                <w:sz w:val="18"/>
                <w:szCs w:val="18"/>
              </w:rPr>
              <w:t>.</w:t>
            </w:r>
          </w:p>
          <w:p w14:paraId="67FA8068" w14:textId="33ED69FD" w:rsidR="00687E43" w:rsidRPr="00687E43" w:rsidRDefault="00687E43" w:rsidP="00687E43">
            <w:pPr>
              <w:keepNext/>
              <w:keepLines/>
              <w:widowControl/>
              <w:numPr>
                <w:ilvl w:val="0"/>
                <w:numId w:val="5"/>
              </w:numPr>
              <w:spacing w:before="60" w:after="60"/>
              <w:ind w:left="447" w:hanging="283"/>
              <w:rPr>
                <w:iCs/>
                <w:sz w:val="18"/>
                <w:szCs w:val="18"/>
              </w:rPr>
            </w:pPr>
            <w:r w:rsidRPr="00687E43">
              <w:rPr>
                <w:iCs/>
                <w:sz w:val="18"/>
                <w:szCs w:val="18"/>
              </w:rPr>
              <w:t>giving or causing to be given information that to my knowledge is false or misleading is an offence under s.112 of the EP Act and may incur a penalty of up to $100,000.</w:t>
            </w:r>
          </w:p>
          <w:p w14:paraId="0A5D1855" w14:textId="77777777" w:rsidR="00587702" w:rsidRPr="00917E9D" w:rsidRDefault="00587702" w:rsidP="00587702">
            <w:pPr>
              <w:keepNext/>
              <w:keepLines/>
              <w:widowControl/>
              <w:tabs>
                <w:tab w:val="left" w:pos="450"/>
              </w:tabs>
              <w:spacing w:before="60" w:after="60"/>
              <w:rPr>
                <w:rFonts w:eastAsia="Calibri"/>
                <w:b/>
                <w:iCs/>
                <w:sz w:val="18"/>
                <w:szCs w:val="18"/>
              </w:rPr>
            </w:pPr>
          </w:p>
          <w:p w14:paraId="307B2F79" w14:textId="77777777" w:rsidR="00587702" w:rsidRPr="00917E9D" w:rsidRDefault="00587702" w:rsidP="00587702">
            <w:pPr>
              <w:keepNext/>
              <w:keepLines/>
              <w:widowControl/>
              <w:tabs>
                <w:tab w:val="left" w:pos="450"/>
              </w:tabs>
              <w:spacing w:before="60" w:after="60"/>
              <w:rPr>
                <w:rFonts w:eastAsia="Calibri"/>
                <w:b/>
                <w:iCs/>
                <w:sz w:val="18"/>
                <w:szCs w:val="18"/>
              </w:rPr>
            </w:pPr>
            <w:r w:rsidRPr="00917E9D">
              <w:rPr>
                <w:rFonts w:eastAsia="Calibri"/>
                <w:b/>
                <w:iCs/>
                <w:sz w:val="18"/>
                <w:szCs w:val="18"/>
              </w:rPr>
              <w:t>Publication</w:t>
            </w:r>
          </w:p>
          <w:p w14:paraId="00D91073" w14:textId="24A0669E" w:rsidR="00587702" w:rsidRPr="00917E9D" w:rsidRDefault="00587702" w:rsidP="00587702">
            <w:pPr>
              <w:keepNext/>
              <w:keepLines/>
              <w:widowControl/>
              <w:tabs>
                <w:tab w:val="left" w:pos="450"/>
              </w:tabs>
              <w:spacing w:before="60" w:after="60"/>
              <w:rPr>
                <w:rFonts w:eastAsia="Calibri"/>
                <w:iCs/>
                <w:sz w:val="18"/>
                <w:szCs w:val="18"/>
              </w:rPr>
            </w:pPr>
            <w:r w:rsidRPr="00917E9D">
              <w:rPr>
                <w:rFonts w:eastAsia="Calibri"/>
                <w:iCs/>
                <w:sz w:val="18"/>
                <w:szCs w:val="18"/>
              </w:rPr>
              <w:t>I</w:t>
            </w:r>
            <w:r w:rsidR="00A03778">
              <w:rPr>
                <w:rFonts w:eastAsia="Calibri"/>
                <w:iCs/>
                <w:sz w:val="18"/>
                <w:szCs w:val="18"/>
              </w:rPr>
              <w:t xml:space="preserve"> </w:t>
            </w:r>
            <w:r w:rsidRPr="00917E9D">
              <w:rPr>
                <w:rFonts w:eastAsia="Calibri"/>
                <w:iCs/>
                <w:sz w:val="18"/>
                <w:szCs w:val="18"/>
              </w:rPr>
              <w:t>/</w:t>
            </w:r>
            <w:r w:rsidR="00A03778">
              <w:rPr>
                <w:rFonts w:eastAsia="Calibri"/>
                <w:iCs/>
                <w:sz w:val="18"/>
                <w:szCs w:val="18"/>
              </w:rPr>
              <w:t xml:space="preserve"> </w:t>
            </w:r>
            <w:r w:rsidRPr="00917E9D">
              <w:rPr>
                <w:rFonts w:eastAsia="Calibri"/>
                <w:iCs/>
                <w:sz w:val="18"/>
                <w:szCs w:val="18"/>
              </w:rPr>
              <w:t>We confirm and acknowledge:</w:t>
            </w:r>
          </w:p>
          <w:p w14:paraId="2258B6F0" w14:textId="68C63100" w:rsidR="00587702" w:rsidRPr="00177886" w:rsidRDefault="00587702" w:rsidP="0000743C">
            <w:pPr>
              <w:keepNext/>
              <w:keepLines/>
              <w:widowControl/>
              <w:numPr>
                <w:ilvl w:val="0"/>
                <w:numId w:val="5"/>
              </w:numPr>
              <w:spacing w:before="60" w:after="60"/>
              <w:ind w:left="447" w:hanging="283"/>
              <w:rPr>
                <w:rFonts w:eastAsia="Calibri"/>
                <w:iCs/>
                <w:sz w:val="18"/>
                <w:szCs w:val="18"/>
              </w:rPr>
            </w:pPr>
            <w:r w:rsidRPr="00177886">
              <w:rPr>
                <w:rFonts w:eastAsia="Calibri"/>
                <w:iCs/>
                <w:sz w:val="18"/>
                <w:szCs w:val="18"/>
              </w:rPr>
              <w:t xml:space="preserve">this application (including all attachments apart from the sections identified in Attachment </w:t>
            </w:r>
            <w:r w:rsidR="00310DC8" w:rsidRPr="00BB3554">
              <w:rPr>
                <w:rFonts w:eastAsia="Calibri"/>
                <w:iCs/>
                <w:sz w:val="18"/>
                <w:szCs w:val="18"/>
              </w:rPr>
              <w:t>11</w:t>
            </w:r>
            <w:r w:rsidRPr="00177886">
              <w:rPr>
                <w:rFonts w:eastAsia="Calibri"/>
                <w:iCs/>
                <w:sz w:val="18"/>
                <w:szCs w:val="18"/>
              </w:rPr>
              <w:t xml:space="preserve">) is a public document and may be </w:t>
            </w:r>
            <w:proofErr w:type="gramStart"/>
            <w:r w:rsidRPr="00177886">
              <w:rPr>
                <w:rFonts w:eastAsia="Calibri"/>
                <w:iCs/>
                <w:sz w:val="18"/>
                <w:szCs w:val="18"/>
              </w:rPr>
              <w:t>published;</w:t>
            </w:r>
            <w:proofErr w:type="gramEnd"/>
          </w:p>
          <w:p w14:paraId="3173C4C9" w14:textId="4CC3F440" w:rsidR="00FA4D17" w:rsidRPr="00177886" w:rsidRDefault="009974F8" w:rsidP="0000743C">
            <w:pPr>
              <w:keepNext/>
              <w:keepLines/>
              <w:numPr>
                <w:ilvl w:val="0"/>
                <w:numId w:val="5"/>
              </w:numPr>
              <w:spacing w:before="80" w:after="80"/>
              <w:ind w:left="447" w:hanging="284"/>
              <w:rPr>
                <w:rFonts w:eastAsia="Calibri"/>
                <w:iCs/>
                <w:sz w:val="18"/>
                <w:szCs w:val="18"/>
              </w:rPr>
            </w:pPr>
            <w:r w:rsidRPr="00177886">
              <w:rPr>
                <w:rFonts w:eastAsia="Calibri"/>
                <w:iCs/>
                <w:sz w:val="18"/>
                <w:szCs w:val="18"/>
              </w:rPr>
              <w:t>marine</w:t>
            </w:r>
            <w:r w:rsidR="00FA4D17" w:rsidRPr="00177886">
              <w:rPr>
                <w:rFonts w:eastAsia="Calibri"/>
                <w:iCs/>
                <w:sz w:val="18"/>
                <w:szCs w:val="18"/>
              </w:rPr>
              <w:t xml:space="preserve"> surveys provided in accordance with Part 5 will be published </w:t>
            </w:r>
            <w:r w:rsidR="005F500F" w:rsidRPr="00177886">
              <w:rPr>
                <w:rFonts w:eastAsia="Calibri"/>
                <w:iCs/>
                <w:sz w:val="18"/>
                <w:szCs w:val="18"/>
              </w:rPr>
              <w:t>and used</w:t>
            </w:r>
            <w:r w:rsidR="009A36FD" w:rsidRPr="00177886">
              <w:rPr>
                <w:rFonts w:eastAsia="Calibri"/>
                <w:iCs/>
                <w:sz w:val="18"/>
                <w:szCs w:val="18"/>
              </w:rPr>
              <w:t>,</w:t>
            </w:r>
            <w:r w:rsidR="005F500F" w:rsidRPr="00177886">
              <w:rPr>
                <w:rFonts w:eastAsia="Calibri"/>
                <w:iCs/>
                <w:sz w:val="18"/>
                <w:szCs w:val="18"/>
              </w:rPr>
              <w:t xml:space="preserve"> for the purposes of the </w:t>
            </w:r>
            <w:proofErr w:type="spellStart"/>
            <w:r w:rsidRPr="00177886">
              <w:rPr>
                <w:rFonts w:eastAsia="Calibri"/>
                <w:iCs/>
                <w:sz w:val="18"/>
                <w:szCs w:val="18"/>
              </w:rPr>
              <w:t>IMSA</w:t>
            </w:r>
            <w:proofErr w:type="spellEnd"/>
            <w:r w:rsidR="005F500F" w:rsidRPr="00177886">
              <w:rPr>
                <w:rFonts w:eastAsia="Calibri"/>
                <w:iCs/>
                <w:sz w:val="18"/>
                <w:szCs w:val="18"/>
              </w:rPr>
              <w:t xml:space="preserve"> project</w:t>
            </w:r>
            <w:r w:rsidR="009A36FD" w:rsidRPr="00177886">
              <w:rPr>
                <w:rFonts w:eastAsia="Calibri"/>
                <w:iCs/>
                <w:sz w:val="18"/>
                <w:szCs w:val="18"/>
              </w:rPr>
              <w:t>,</w:t>
            </w:r>
            <w:r w:rsidR="005F500F" w:rsidRPr="00177886">
              <w:rPr>
                <w:rFonts w:eastAsia="Calibri"/>
                <w:iCs/>
                <w:sz w:val="18"/>
                <w:szCs w:val="18"/>
              </w:rPr>
              <w:t xml:space="preserve"> </w:t>
            </w:r>
            <w:r w:rsidR="00FA4D17" w:rsidRPr="00177886">
              <w:rPr>
                <w:rFonts w:eastAsia="Calibri"/>
                <w:iCs/>
                <w:sz w:val="18"/>
                <w:szCs w:val="18"/>
              </w:rPr>
              <w:t xml:space="preserve">in accordance with your declaration made in the </w:t>
            </w:r>
            <w:r w:rsidR="00FA4D17" w:rsidRPr="00177886">
              <w:rPr>
                <w:rFonts w:eastAsia="Calibri"/>
                <w:i/>
                <w:iCs/>
                <w:sz w:val="18"/>
                <w:szCs w:val="18"/>
              </w:rPr>
              <w:t xml:space="preserve">Metadata and Licensing </w:t>
            </w:r>
            <w:proofErr w:type="gramStart"/>
            <w:r w:rsidR="00FA4D17" w:rsidRPr="00177886">
              <w:rPr>
                <w:rFonts w:eastAsia="Calibri"/>
                <w:i/>
                <w:iCs/>
                <w:sz w:val="18"/>
                <w:szCs w:val="18"/>
              </w:rPr>
              <w:t>Statement</w:t>
            </w:r>
            <w:r w:rsidR="00FA4D17" w:rsidRPr="00177886">
              <w:rPr>
                <w:rFonts w:eastAsia="Calibri"/>
                <w:iCs/>
                <w:sz w:val="18"/>
                <w:szCs w:val="18"/>
              </w:rPr>
              <w:t>;</w:t>
            </w:r>
            <w:proofErr w:type="gramEnd"/>
          </w:p>
          <w:p w14:paraId="406EE0A4" w14:textId="77777777" w:rsidR="00587702" w:rsidRPr="00177886" w:rsidRDefault="00587702" w:rsidP="0000743C">
            <w:pPr>
              <w:keepNext/>
              <w:keepLines/>
              <w:widowControl/>
              <w:numPr>
                <w:ilvl w:val="0"/>
                <w:numId w:val="5"/>
              </w:numPr>
              <w:spacing w:before="60" w:after="60"/>
              <w:ind w:left="447" w:hanging="283"/>
              <w:rPr>
                <w:rFonts w:eastAsia="Calibri"/>
                <w:iCs/>
                <w:sz w:val="18"/>
                <w:szCs w:val="18"/>
              </w:rPr>
            </w:pPr>
            <w:r w:rsidRPr="00177886">
              <w:rPr>
                <w:rFonts w:eastAsia="Calibri"/>
                <w:iCs/>
                <w:sz w:val="18"/>
                <w:szCs w:val="18"/>
              </w:rPr>
              <w:t xml:space="preserve">all necessary consents for the publication of information have been obtained from third </w:t>
            </w:r>
            <w:proofErr w:type="gramStart"/>
            <w:r w:rsidRPr="00177886">
              <w:rPr>
                <w:rFonts w:eastAsia="Calibri"/>
                <w:iCs/>
                <w:sz w:val="18"/>
                <w:szCs w:val="18"/>
              </w:rPr>
              <w:t>parties;</w:t>
            </w:r>
            <w:proofErr w:type="gramEnd"/>
          </w:p>
          <w:p w14:paraId="78ACD58B" w14:textId="76AFDABC" w:rsidR="00587702" w:rsidRPr="00177886" w:rsidRDefault="00587702" w:rsidP="0000743C">
            <w:pPr>
              <w:keepNext/>
              <w:keepLines/>
              <w:widowControl/>
              <w:numPr>
                <w:ilvl w:val="0"/>
                <w:numId w:val="5"/>
              </w:numPr>
              <w:spacing w:before="60" w:after="60"/>
              <w:ind w:left="447" w:hanging="283"/>
              <w:rPr>
                <w:rFonts w:eastAsia="Calibri"/>
                <w:iCs/>
                <w:sz w:val="18"/>
                <w:szCs w:val="18"/>
              </w:rPr>
            </w:pPr>
            <w:r w:rsidRPr="00177886">
              <w:rPr>
                <w:rFonts w:eastAsia="Calibri"/>
                <w:iCs/>
                <w:sz w:val="18"/>
                <w:szCs w:val="18"/>
              </w:rPr>
              <w:t xml:space="preserve">information considered exempt from public disclosure has been </w:t>
            </w:r>
            <w:r w:rsidR="00D11E52" w:rsidRPr="00177886">
              <w:rPr>
                <w:rFonts w:eastAsia="Calibri"/>
                <w:iCs/>
                <w:sz w:val="18"/>
                <w:szCs w:val="18"/>
              </w:rPr>
              <w:t>noted by redaction of a separately provided copy of the completed application form</w:t>
            </w:r>
            <w:r w:rsidR="00CE684D" w:rsidRPr="00177886">
              <w:rPr>
                <w:rFonts w:eastAsia="Calibri"/>
                <w:iCs/>
                <w:sz w:val="18"/>
                <w:szCs w:val="18"/>
              </w:rPr>
              <w:t xml:space="preserve"> and its supporting </w:t>
            </w:r>
            <w:r w:rsidR="00A435AC" w:rsidRPr="00177886">
              <w:rPr>
                <w:rFonts w:eastAsia="Calibri"/>
                <w:iCs/>
                <w:sz w:val="18"/>
                <w:szCs w:val="18"/>
              </w:rPr>
              <w:t>documentation</w:t>
            </w:r>
            <w:r w:rsidR="00D11E52" w:rsidRPr="00177886">
              <w:rPr>
                <w:rFonts w:eastAsia="Calibri"/>
                <w:iCs/>
                <w:sz w:val="18"/>
                <w:szCs w:val="18"/>
              </w:rPr>
              <w:t xml:space="preserve"> (in accordance with Part </w:t>
            </w:r>
            <w:r w:rsidR="00D11E52" w:rsidRPr="00BB3554">
              <w:rPr>
                <w:rFonts w:eastAsia="Calibri"/>
                <w:iCs/>
                <w:sz w:val="18"/>
                <w:szCs w:val="18"/>
              </w:rPr>
              <w:t>1</w:t>
            </w:r>
            <w:r w:rsidR="00684288" w:rsidRPr="00BB3554">
              <w:rPr>
                <w:rFonts w:eastAsia="Calibri"/>
                <w:iCs/>
                <w:sz w:val="18"/>
                <w:szCs w:val="18"/>
              </w:rPr>
              <w:t>4</w:t>
            </w:r>
            <w:r w:rsidR="00D11E52" w:rsidRPr="00177886">
              <w:rPr>
                <w:rFonts w:eastAsia="Calibri"/>
                <w:iCs/>
                <w:sz w:val="18"/>
                <w:szCs w:val="18"/>
              </w:rPr>
              <w:t xml:space="preserve">), </w:t>
            </w:r>
            <w:r w:rsidRPr="00177886">
              <w:rPr>
                <w:rFonts w:eastAsia="Calibri"/>
                <w:iCs/>
                <w:sz w:val="18"/>
                <w:szCs w:val="18"/>
              </w:rPr>
              <w:t xml:space="preserve">with reasons as to why the information should be exempt in accordance with the grounds specified in Schedule 1 to the </w:t>
            </w:r>
            <w:r w:rsidRPr="00177886">
              <w:rPr>
                <w:rFonts w:eastAsia="Calibri"/>
                <w:i/>
                <w:iCs/>
                <w:sz w:val="18"/>
                <w:szCs w:val="18"/>
              </w:rPr>
              <w:t>Freedom of Information Act 1992</w:t>
            </w:r>
            <w:r w:rsidR="005162F6" w:rsidRPr="00177886">
              <w:rPr>
                <w:rFonts w:eastAsia="Calibri"/>
                <w:iCs/>
                <w:sz w:val="18"/>
                <w:szCs w:val="18"/>
              </w:rPr>
              <w:t xml:space="preserve"> (WA)</w:t>
            </w:r>
            <w:r w:rsidR="00D11E52" w:rsidRPr="00177886">
              <w:rPr>
                <w:rFonts w:eastAsia="Calibri"/>
                <w:iCs/>
                <w:sz w:val="18"/>
                <w:szCs w:val="18"/>
              </w:rPr>
              <w:t xml:space="preserve"> being provided in Attachment </w:t>
            </w:r>
            <w:proofErr w:type="gramStart"/>
            <w:r w:rsidR="00310DC8" w:rsidRPr="00BB3554">
              <w:rPr>
                <w:rFonts w:eastAsia="Calibri"/>
                <w:iCs/>
                <w:sz w:val="18"/>
                <w:szCs w:val="18"/>
              </w:rPr>
              <w:t>11</w:t>
            </w:r>
            <w:r w:rsidRPr="00177886">
              <w:rPr>
                <w:rFonts w:eastAsia="Calibri"/>
                <w:iCs/>
                <w:sz w:val="18"/>
                <w:szCs w:val="18"/>
              </w:rPr>
              <w:t>;</w:t>
            </w:r>
            <w:proofErr w:type="gramEnd"/>
          </w:p>
          <w:p w14:paraId="1989357A" w14:textId="58231C15" w:rsidR="00587702" w:rsidRPr="00917E9D" w:rsidRDefault="00587702" w:rsidP="0000743C">
            <w:pPr>
              <w:widowControl/>
              <w:numPr>
                <w:ilvl w:val="0"/>
                <w:numId w:val="5"/>
              </w:numPr>
              <w:spacing w:before="60" w:after="60"/>
              <w:ind w:left="447" w:hanging="283"/>
              <w:rPr>
                <w:rFonts w:eastAsia="Calibri"/>
                <w:iCs/>
                <w:sz w:val="18"/>
                <w:szCs w:val="18"/>
              </w:rPr>
            </w:pPr>
            <w:r w:rsidRPr="00917E9D">
              <w:rPr>
                <w:rFonts w:eastAsia="Calibri"/>
                <w:iCs/>
                <w:sz w:val="18"/>
                <w:szCs w:val="18"/>
              </w:rPr>
              <w:t xml:space="preserve">subsequent information provided in relation to this application will be a public document and may be published unless written notice has been given to </w:t>
            </w:r>
            <w:r w:rsidR="00580BB6" w:rsidRPr="00917E9D">
              <w:rPr>
                <w:rFonts w:eastAsia="Calibri"/>
                <w:iCs/>
                <w:sz w:val="18"/>
                <w:szCs w:val="18"/>
              </w:rPr>
              <w:t>DWER</w:t>
            </w:r>
            <w:r w:rsidR="00052D19" w:rsidRPr="00917E9D">
              <w:rPr>
                <w:rFonts w:eastAsia="Calibri"/>
                <w:iCs/>
                <w:sz w:val="18"/>
                <w:szCs w:val="18"/>
              </w:rPr>
              <w:t xml:space="preserve"> </w:t>
            </w:r>
            <w:r w:rsidRPr="00917E9D">
              <w:rPr>
                <w:rFonts w:eastAsia="Calibri"/>
                <w:iCs/>
                <w:sz w:val="18"/>
                <w:szCs w:val="18"/>
              </w:rPr>
              <w:t xml:space="preserve">by the applicant, at the time the information is provided, claiming that the information is considered exempt from public disclosure; and </w:t>
            </w:r>
          </w:p>
          <w:p w14:paraId="3FD54616" w14:textId="55F92E3D" w:rsidR="007051C0" w:rsidRPr="00917E9D" w:rsidRDefault="00C8794C" w:rsidP="0000743C">
            <w:pPr>
              <w:keepNext/>
              <w:keepLines/>
              <w:widowControl/>
              <w:numPr>
                <w:ilvl w:val="0"/>
                <w:numId w:val="5"/>
              </w:numPr>
              <w:spacing w:before="60" w:after="60"/>
              <w:ind w:left="447" w:hanging="283"/>
              <w:rPr>
                <w:b/>
                <w:sz w:val="18"/>
                <w:szCs w:val="18"/>
              </w:rPr>
            </w:pPr>
            <w:r w:rsidRPr="00917E9D">
              <w:rPr>
                <w:rFonts w:eastAsia="Calibri"/>
                <w:sz w:val="18"/>
                <w:szCs w:val="18"/>
              </w:rPr>
              <w:t xml:space="preserve">the </w:t>
            </w:r>
            <w:r w:rsidR="00587702" w:rsidRPr="00917E9D">
              <w:rPr>
                <w:rFonts w:eastAsia="Calibri"/>
                <w:sz w:val="18"/>
                <w:szCs w:val="18"/>
              </w:rPr>
              <w:t xml:space="preserve">decision to not publish information will be at the discretion of the CEO of </w:t>
            </w:r>
            <w:r w:rsidR="0027055F" w:rsidRPr="00917E9D">
              <w:rPr>
                <w:rFonts w:eastAsia="Calibri"/>
                <w:sz w:val="18"/>
                <w:szCs w:val="18"/>
              </w:rPr>
              <w:t xml:space="preserve">DWER </w:t>
            </w:r>
            <w:r w:rsidR="00587702" w:rsidRPr="00917E9D">
              <w:rPr>
                <w:rFonts w:eastAsia="Calibri"/>
                <w:sz w:val="18"/>
                <w:szCs w:val="18"/>
              </w:rPr>
              <w:t xml:space="preserve">and will be made consistently with the provisions of the </w:t>
            </w:r>
            <w:r w:rsidR="00587702" w:rsidRPr="00917E9D">
              <w:rPr>
                <w:rFonts w:eastAsia="Calibri"/>
                <w:i/>
                <w:sz w:val="18"/>
                <w:szCs w:val="18"/>
              </w:rPr>
              <w:t>Freedom of Information Act 1992</w:t>
            </w:r>
            <w:r w:rsidR="005162F6" w:rsidRPr="00917E9D">
              <w:rPr>
                <w:rFonts w:eastAsia="Calibri"/>
                <w:sz w:val="18"/>
                <w:szCs w:val="18"/>
              </w:rPr>
              <w:t xml:space="preserve"> (WA)</w:t>
            </w:r>
            <w:r w:rsidR="00587702" w:rsidRPr="00917E9D">
              <w:rPr>
                <w:rFonts w:eastAsia="Calibri"/>
                <w:sz w:val="18"/>
                <w:szCs w:val="18"/>
              </w:rPr>
              <w:t>.</w:t>
            </w:r>
          </w:p>
        </w:tc>
      </w:tr>
      <w:tr w:rsidR="007051C0" w:rsidRPr="00917E9D" w14:paraId="355F9110" w14:textId="77777777" w:rsidTr="007F0AAC">
        <w:tc>
          <w:tcPr>
            <w:tcW w:w="9634" w:type="dxa"/>
            <w:tcBorders>
              <w:top w:val="nil"/>
              <w:bottom w:val="nil"/>
            </w:tcBorders>
            <w:shd w:val="clear" w:color="auto" w:fill="auto"/>
          </w:tcPr>
          <w:p w14:paraId="24732F7D" w14:textId="77777777" w:rsidR="007051C0" w:rsidRPr="00917E9D" w:rsidRDefault="007051C0" w:rsidP="007F0AAC">
            <w:pPr>
              <w:tabs>
                <w:tab w:val="left" w:pos="0"/>
                <w:tab w:val="left" w:pos="142"/>
                <w:tab w:val="left" w:pos="2079"/>
                <w:tab w:val="center" w:pos="4816"/>
              </w:tabs>
              <w:spacing w:before="60" w:after="60"/>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1744"/>
              <w:gridCol w:w="3138"/>
            </w:tblGrid>
            <w:tr w:rsidR="007051C0" w:rsidRPr="00917E9D" w14:paraId="70611B85" w14:textId="77777777" w:rsidTr="007F0AAC">
              <w:tc>
                <w:tcPr>
                  <w:tcW w:w="4536" w:type="dxa"/>
                  <w:tcBorders>
                    <w:bottom w:val="single" w:sz="4" w:space="0" w:color="auto"/>
                  </w:tcBorders>
                </w:tcPr>
                <w:p w14:paraId="71F1A4CD" w14:textId="10B9EF0A" w:rsidR="007051C0" w:rsidRPr="00917E9D" w:rsidRDefault="007051C0" w:rsidP="007F0AAC">
                  <w:pPr>
                    <w:tabs>
                      <w:tab w:val="left" w:pos="0"/>
                      <w:tab w:val="left" w:pos="142"/>
                      <w:tab w:val="left" w:pos="2079"/>
                      <w:tab w:val="center" w:pos="4816"/>
                    </w:tabs>
                    <w:spacing w:before="60" w:after="60"/>
                    <w:rPr>
                      <w:sz w:val="18"/>
                      <w:szCs w:val="18"/>
                      <w:lang w:val="en-AU"/>
                    </w:rPr>
                  </w:pPr>
                </w:p>
              </w:tc>
              <w:tc>
                <w:tcPr>
                  <w:tcW w:w="1744" w:type="dxa"/>
                </w:tcPr>
                <w:p w14:paraId="5E4C36DF" w14:textId="77777777" w:rsidR="007051C0" w:rsidRPr="00917E9D" w:rsidRDefault="007051C0" w:rsidP="007F0AAC">
                  <w:pPr>
                    <w:tabs>
                      <w:tab w:val="left" w:pos="0"/>
                      <w:tab w:val="left" w:pos="142"/>
                      <w:tab w:val="left" w:pos="2079"/>
                      <w:tab w:val="center" w:pos="4816"/>
                    </w:tabs>
                    <w:spacing w:before="60" w:after="60"/>
                    <w:rPr>
                      <w:sz w:val="18"/>
                      <w:szCs w:val="18"/>
                      <w:lang w:val="en-AU"/>
                    </w:rPr>
                  </w:pPr>
                </w:p>
              </w:tc>
              <w:tc>
                <w:tcPr>
                  <w:tcW w:w="3138" w:type="dxa"/>
                  <w:tcBorders>
                    <w:bottom w:val="single" w:sz="4" w:space="0" w:color="auto"/>
                  </w:tcBorders>
                </w:tcPr>
                <w:p w14:paraId="2CE1E028" w14:textId="149E5896" w:rsidR="007051C0" w:rsidRPr="00917E9D" w:rsidRDefault="007051C0" w:rsidP="007F0AAC">
                  <w:pPr>
                    <w:tabs>
                      <w:tab w:val="left" w:pos="0"/>
                      <w:tab w:val="left" w:pos="142"/>
                      <w:tab w:val="left" w:pos="2079"/>
                      <w:tab w:val="center" w:pos="4816"/>
                    </w:tabs>
                    <w:spacing w:before="60" w:after="60"/>
                    <w:rPr>
                      <w:sz w:val="18"/>
                      <w:szCs w:val="18"/>
                      <w:lang w:val="en-AU"/>
                    </w:rPr>
                  </w:pPr>
                </w:p>
              </w:tc>
            </w:tr>
            <w:tr w:rsidR="007051C0" w:rsidRPr="00917E9D" w14:paraId="17241216" w14:textId="77777777" w:rsidTr="007F0AAC">
              <w:tc>
                <w:tcPr>
                  <w:tcW w:w="4536" w:type="dxa"/>
                  <w:tcBorders>
                    <w:top w:val="single" w:sz="4" w:space="0" w:color="auto"/>
                  </w:tcBorders>
                </w:tcPr>
                <w:p w14:paraId="5869B7F9" w14:textId="77777777" w:rsidR="007051C0" w:rsidRPr="00917E9D" w:rsidRDefault="007051C0" w:rsidP="007F0AAC">
                  <w:pPr>
                    <w:tabs>
                      <w:tab w:val="left" w:pos="0"/>
                      <w:tab w:val="left" w:pos="142"/>
                      <w:tab w:val="left" w:pos="2079"/>
                      <w:tab w:val="center" w:pos="4816"/>
                    </w:tabs>
                    <w:spacing w:before="60" w:after="60"/>
                    <w:rPr>
                      <w:sz w:val="18"/>
                      <w:szCs w:val="18"/>
                      <w:lang w:val="en-AU"/>
                    </w:rPr>
                  </w:pPr>
                  <w:r w:rsidRPr="00917E9D">
                    <w:rPr>
                      <w:sz w:val="18"/>
                      <w:szCs w:val="18"/>
                      <w:lang w:val="en-AU"/>
                    </w:rPr>
                    <w:t>Signature</w:t>
                  </w:r>
                </w:p>
              </w:tc>
              <w:tc>
                <w:tcPr>
                  <w:tcW w:w="1744" w:type="dxa"/>
                </w:tcPr>
                <w:p w14:paraId="6AC3B2A2" w14:textId="77777777" w:rsidR="007051C0" w:rsidRPr="00917E9D" w:rsidRDefault="007051C0" w:rsidP="007F0AAC">
                  <w:pPr>
                    <w:tabs>
                      <w:tab w:val="left" w:pos="0"/>
                      <w:tab w:val="left" w:pos="142"/>
                      <w:tab w:val="left" w:pos="2079"/>
                      <w:tab w:val="center" w:pos="4816"/>
                    </w:tabs>
                    <w:spacing w:before="60" w:after="60"/>
                    <w:rPr>
                      <w:sz w:val="18"/>
                      <w:szCs w:val="18"/>
                      <w:lang w:val="en-AU"/>
                    </w:rPr>
                  </w:pPr>
                </w:p>
              </w:tc>
              <w:tc>
                <w:tcPr>
                  <w:tcW w:w="3138" w:type="dxa"/>
                  <w:tcBorders>
                    <w:top w:val="single" w:sz="4" w:space="0" w:color="auto"/>
                  </w:tcBorders>
                </w:tcPr>
                <w:p w14:paraId="70A8CF42" w14:textId="77777777" w:rsidR="007051C0" w:rsidRPr="00917E9D" w:rsidRDefault="007051C0" w:rsidP="007F0AAC">
                  <w:pPr>
                    <w:tabs>
                      <w:tab w:val="left" w:pos="0"/>
                      <w:tab w:val="left" w:pos="142"/>
                      <w:tab w:val="left" w:pos="2079"/>
                      <w:tab w:val="center" w:pos="4816"/>
                    </w:tabs>
                    <w:spacing w:before="60" w:after="60"/>
                    <w:rPr>
                      <w:sz w:val="18"/>
                      <w:szCs w:val="18"/>
                      <w:lang w:val="en-AU"/>
                    </w:rPr>
                  </w:pPr>
                  <w:r w:rsidRPr="00917E9D">
                    <w:rPr>
                      <w:sz w:val="18"/>
                      <w:szCs w:val="18"/>
                      <w:lang w:val="en-AU"/>
                    </w:rPr>
                    <w:t>Date</w:t>
                  </w:r>
                </w:p>
              </w:tc>
            </w:tr>
            <w:tr w:rsidR="007051C0" w:rsidRPr="00917E9D" w14:paraId="1771D85E" w14:textId="77777777" w:rsidTr="007F0AAC">
              <w:tc>
                <w:tcPr>
                  <w:tcW w:w="4536" w:type="dxa"/>
                  <w:tcBorders>
                    <w:bottom w:val="single" w:sz="4" w:space="0" w:color="auto"/>
                  </w:tcBorders>
                </w:tcPr>
                <w:p w14:paraId="5DD69A40" w14:textId="48140595" w:rsidR="007051C0" w:rsidRPr="00917E9D" w:rsidRDefault="007051C0" w:rsidP="007F0AAC">
                  <w:pPr>
                    <w:tabs>
                      <w:tab w:val="left" w:pos="0"/>
                      <w:tab w:val="left" w:pos="142"/>
                      <w:tab w:val="left" w:pos="2079"/>
                      <w:tab w:val="center" w:pos="4816"/>
                    </w:tabs>
                    <w:spacing w:before="60" w:after="60"/>
                    <w:rPr>
                      <w:sz w:val="18"/>
                      <w:szCs w:val="18"/>
                      <w:lang w:val="en-AU"/>
                    </w:rPr>
                  </w:pPr>
                </w:p>
              </w:tc>
              <w:tc>
                <w:tcPr>
                  <w:tcW w:w="1744" w:type="dxa"/>
                </w:tcPr>
                <w:p w14:paraId="0CE8754D" w14:textId="77777777" w:rsidR="007051C0" w:rsidRPr="00917E9D" w:rsidRDefault="007051C0" w:rsidP="007F0AAC">
                  <w:pPr>
                    <w:tabs>
                      <w:tab w:val="left" w:pos="0"/>
                      <w:tab w:val="left" w:pos="142"/>
                      <w:tab w:val="left" w:pos="2079"/>
                      <w:tab w:val="center" w:pos="4816"/>
                    </w:tabs>
                    <w:spacing w:before="60" w:after="60"/>
                    <w:rPr>
                      <w:sz w:val="18"/>
                      <w:szCs w:val="18"/>
                      <w:lang w:val="en-AU"/>
                    </w:rPr>
                  </w:pPr>
                </w:p>
              </w:tc>
              <w:tc>
                <w:tcPr>
                  <w:tcW w:w="3138" w:type="dxa"/>
                </w:tcPr>
                <w:p w14:paraId="4CE8BB9A" w14:textId="77777777" w:rsidR="007051C0" w:rsidRPr="00917E9D" w:rsidRDefault="007051C0" w:rsidP="007F0AAC">
                  <w:pPr>
                    <w:tabs>
                      <w:tab w:val="left" w:pos="0"/>
                      <w:tab w:val="left" w:pos="142"/>
                      <w:tab w:val="left" w:pos="2079"/>
                      <w:tab w:val="center" w:pos="4816"/>
                    </w:tabs>
                    <w:spacing w:before="60" w:after="60"/>
                    <w:rPr>
                      <w:sz w:val="18"/>
                      <w:szCs w:val="18"/>
                      <w:lang w:val="en-AU"/>
                    </w:rPr>
                  </w:pPr>
                </w:p>
              </w:tc>
            </w:tr>
            <w:tr w:rsidR="007051C0" w:rsidRPr="00917E9D" w14:paraId="62ACCB06" w14:textId="77777777" w:rsidTr="007F0AAC">
              <w:tc>
                <w:tcPr>
                  <w:tcW w:w="4536" w:type="dxa"/>
                  <w:tcBorders>
                    <w:top w:val="single" w:sz="4" w:space="0" w:color="auto"/>
                  </w:tcBorders>
                </w:tcPr>
                <w:p w14:paraId="05864453" w14:textId="77777777" w:rsidR="007051C0" w:rsidRPr="00917E9D" w:rsidRDefault="007051C0" w:rsidP="007F0AAC">
                  <w:pPr>
                    <w:tabs>
                      <w:tab w:val="left" w:pos="0"/>
                      <w:tab w:val="left" w:pos="142"/>
                      <w:tab w:val="left" w:pos="2079"/>
                      <w:tab w:val="center" w:pos="4816"/>
                    </w:tabs>
                    <w:spacing w:before="60" w:after="60"/>
                    <w:rPr>
                      <w:sz w:val="18"/>
                      <w:szCs w:val="18"/>
                      <w:lang w:val="en-AU"/>
                    </w:rPr>
                  </w:pPr>
                  <w:r w:rsidRPr="00917E9D">
                    <w:rPr>
                      <w:sz w:val="18"/>
                      <w:szCs w:val="18"/>
                      <w:lang w:val="en-AU"/>
                    </w:rPr>
                    <w:t>Name</w:t>
                  </w:r>
                </w:p>
              </w:tc>
              <w:tc>
                <w:tcPr>
                  <w:tcW w:w="1744" w:type="dxa"/>
                </w:tcPr>
                <w:p w14:paraId="0AF7E425" w14:textId="77777777" w:rsidR="007051C0" w:rsidRPr="00917E9D" w:rsidRDefault="007051C0" w:rsidP="007F0AAC">
                  <w:pPr>
                    <w:tabs>
                      <w:tab w:val="left" w:pos="0"/>
                      <w:tab w:val="left" w:pos="142"/>
                      <w:tab w:val="left" w:pos="2079"/>
                      <w:tab w:val="center" w:pos="4816"/>
                    </w:tabs>
                    <w:spacing w:before="60" w:after="60"/>
                    <w:rPr>
                      <w:sz w:val="18"/>
                      <w:szCs w:val="18"/>
                      <w:lang w:val="en-AU"/>
                    </w:rPr>
                  </w:pPr>
                </w:p>
              </w:tc>
              <w:tc>
                <w:tcPr>
                  <w:tcW w:w="3138" w:type="dxa"/>
                </w:tcPr>
                <w:p w14:paraId="62F81790" w14:textId="77777777" w:rsidR="007051C0" w:rsidRPr="00917E9D" w:rsidRDefault="007051C0" w:rsidP="007F0AAC">
                  <w:pPr>
                    <w:tabs>
                      <w:tab w:val="left" w:pos="0"/>
                      <w:tab w:val="left" w:pos="142"/>
                      <w:tab w:val="left" w:pos="2079"/>
                      <w:tab w:val="center" w:pos="4816"/>
                    </w:tabs>
                    <w:spacing w:before="60" w:after="60"/>
                    <w:rPr>
                      <w:sz w:val="18"/>
                      <w:szCs w:val="18"/>
                      <w:lang w:val="en-AU"/>
                    </w:rPr>
                  </w:pPr>
                </w:p>
              </w:tc>
            </w:tr>
            <w:tr w:rsidR="007051C0" w:rsidRPr="00917E9D" w14:paraId="3A6840D7" w14:textId="77777777" w:rsidTr="007F0AAC">
              <w:tc>
                <w:tcPr>
                  <w:tcW w:w="4536" w:type="dxa"/>
                  <w:tcBorders>
                    <w:bottom w:val="single" w:sz="4" w:space="0" w:color="auto"/>
                  </w:tcBorders>
                </w:tcPr>
                <w:p w14:paraId="19F58B9C" w14:textId="432712C0" w:rsidR="007051C0" w:rsidRPr="00917E9D" w:rsidRDefault="007051C0" w:rsidP="007F0AAC">
                  <w:pPr>
                    <w:tabs>
                      <w:tab w:val="left" w:pos="0"/>
                      <w:tab w:val="left" w:pos="142"/>
                      <w:tab w:val="left" w:pos="2079"/>
                      <w:tab w:val="center" w:pos="4816"/>
                    </w:tabs>
                    <w:spacing w:before="60" w:after="60"/>
                    <w:rPr>
                      <w:sz w:val="18"/>
                      <w:szCs w:val="18"/>
                      <w:lang w:val="en-AU"/>
                    </w:rPr>
                  </w:pPr>
                </w:p>
              </w:tc>
              <w:tc>
                <w:tcPr>
                  <w:tcW w:w="1744" w:type="dxa"/>
                </w:tcPr>
                <w:p w14:paraId="7BF99EC2" w14:textId="77777777" w:rsidR="007051C0" w:rsidRPr="00917E9D" w:rsidRDefault="007051C0" w:rsidP="007F0AAC">
                  <w:pPr>
                    <w:tabs>
                      <w:tab w:val="left" w:pos="0"/>
                      <w:tab w:val="left" w:pos="142"/>
                      <w:tab w:val="left" w:pos="2079"/>
                      <w:tab w:val="center" w:pos="4816"/>
                    </w:tabs>
                    <w:spacing w:before="60" w:after="60"/>
                    <w:rPr>
                      <w:sz w:val="18"/>
                      <w:szCs w:val="18"/>
                      <w:lang w:val="en-AU"/>
                    </w:rPr>
                  </w:pPr>
                </w:p>
              </w:tc>
              <w:tc>
                <w:tcPr>
                  <w:tcW w:w="3138" w:type="dxa"/>
                </w:tcPr>
                <w:p w14:paraId="324C766F" w14:textId="77777777" w:rsidR="007051C0" w:rsidRPr="00917E9D" w:rsidRDefault="007051C0" w:rsidP="007F0AAC">
                  <w:pPr>
                    <w:tabs>
                      <w:tab w:val="left" w:pos="0"/>
                      <w:tab w:val="left" w:pos="142"/>
                      <w:tab w:val="left" w:pos="2079"/>
                      <w:tab w:val="center" w:pos="4816"/>
                    </w:tabs>
                    <w:spacing w:before="60" w:after="60"/>
                    <w:rPr>
                      <w:sz w:val="18"/>
                      <w:szCs w:val="18"/>
                      <w:lang w:val="en-AU"/>
                    </w:rPr>
                  </w:pPr>
                </w:p>
              </w:tc>
            </w:tr>
            <w:tr w:rsidR="007051C0" w:rsidRPr="00917E9D" w14:paraId="55B07644" w14:textId="77777777" w:rsidTr="007F0AAC">
              <w:tc>
                <w:tcPr>
                  <w:tcW w:w="4536" w:type="dxa"/>
                  <w:tcBorders>
                    <w:top w:val="single" w:sz="4" w:space="0" w:color="auto"/>
                  </w:tcBorders>
                </w:tcPr>
                <w:p w14:paraId="4C8C3AA4" w14:textId="77777777" w:rsidR="007051C0" w:rsidRPr="00917E9D" w:rsidRDefault="007051C0" w:rsidP="007F0AAC">
                  <w:pPr>
                    <w:tabs>
                      <w:tab w:val="left" w:pos="0"/>
                      <w:tab w:val="left" w:pos="142"/>
                      <w:tab w:val="left" w:pos="2079"/>
                      <w:tab w:val="center" w:pos="4816"/>
                    </w:tabs>
                    <w:spacing w:before="60" w:after="60"/>
                    <w:rPr>
                      <w:sz w:val="18"/>
                      <w:szCs w:val="18"/>
                      <w:lang w:val="en-AU"/>
                    </w:rPr>
                  </w:pPr>
                  <w:r w:rsidRPr="00917E9D">
                    <w:rPr>
                      <w:sz w:val="18"/>
                      <w:szCs w:val="18"/>
                      <w:lang w:val="en-AU"/>
                    </w:rPr>
                    <w:t>Position</w:t>
                  </w:r>
                </w:p>
              </w:tc>
              <w:tc>
                <w:tcPr>
                  <w:tcW w:w="1744" w:type="dxa"/>
                </w:tcPr>
                <w:p w14:paraId="3AB28ACF" w14:textId="77777777" w:rsidR="007051C0" w:rsidRPr="00917E9D" w:rsidRDefault="007051C0" w:rsidP="007F0AAC">
                  <w:pPr>
                    <w:tabs>
                      <w:tab w:val="left" w:pos="0"/>
                      <w:tab w:val="left" w:pos="142"/>
                      <w:tab w:val="left" w:pos="2079"/>
                      <w:tab w:val="center" w:pos="4816"/>
                    </w:tabs>
                    <w:spacing w:before="60" w:after="60"/>
                    <w:rPr>
                      <w:sz w:val="18"/>
                      <w:szCs w:val="18"/>
                      <w:lang w:val="en-AU"/>
                    </w:rPr>
                  </w:pPr>
                  <w:r w:rsidRPr="00917E9D">
                    <w:rPr>
                      <w:sz w:val="18"/>
                      <w:szCs w:val="18"/>
                      <w:lang w:val="en-AU"/>
                    </w:rPr>
                    <w:br/>
                  </w:r>
                </w:p>
              </w:tc>
              <w:tc>
                <w:tcPr>
                  <w:tcW w:w="3138" w:type="dxa"/>
                </w:tcPr>
                <w:p w14:paraId="6E83E9E2" w14:textId="77777777" w:rsidR="007051C0" w:rsidRPr="00917E9D" w:rsidRDefault="007051C0" w:rsidP="007F0AAC">
                  <w:pPr>
                    <w:tabs>
                      <w:tab w:val="left" w:pos="0"/>
                      <w:tab w:val="left" w:pos="142"/>
                      <w:tab w:val="left" w:pos="2079"/>
                      <w:tab w:val="center" w:pos="4816"/>
                    </w:tabs>
                    <w:spacing w:before="60" w:after="60"/>
                    <w:rPr>
                      <w:sz w:val="18"/>
                      <w:szCs w:val="18"/>
                      <w:lang w:val="en-AU"/>
                    </w:rPr>
                  </w:pPr>
                </w:p>
              </w:tc>
            </w:tr>
            <w:tr w:rsidR="007051C0" w:rsidRPr="00917E9D" w14:paraId="7CFDD172" w14:textId="77777777" w:rsidTr="007F0AAC">
              <w:tc>
                <w:tcPr>
                  <w:tcW w:w="4536" w:type="dxa"/>
                  <w:tcBorders>
                    <w:bottom w:val="single" w:sz="4" w:space="0" w:color="auto"/>
                  </w:tcBorders>
                </w:tcPr>
                <w:p w14:paraId="6DB5EF95" w14:textId="4D071FA0" w:rsidR="007051C0" w:rsidRPr="00917E9D" w:rsidRDefault="007051C0" w:rsidP="007F0AAC">
                  <w:pPr>
                    <w:tabs>
                      <w:tab w:val="left" w:pos="0"/>
                      <w:tab w:val="left" w:pos="142"/>
                      <w:tab w:val="left" w:pos="2079"/>
                      <w:tab w:val="center" w:pos="4816"/>
                    </w:tabs>
                    <w:spacing w:before="60" w:after="60"/>
                    <w:rPr>
                      <w:sz w:val="18"/>
                      <w:szCs w:val="18"/>
                      <w:lang w:val="en-AU"/>
                    </w:rPr>
                  </w:pPr>
                </w:p>
              </w:tc>
              <w:tc>
                <w:tcPr>
                  <w:tcW w:w="1744" w:type="dxa"/>
                </w:tcPr>
                <w:p w14:paraId="77B52202" w14:textId="77777777" w:rsidR="007051C0" w:rsidRPr="00917E9D" w:rsidRDefault="007051C0" w:rsidP="007F0AAC">
                  <w:pPr>
                    <w:tabs>
                      <w:tab w:val="left" w:pos="0"/>
                      <w:tab w:val="left" w:pos="142"/>
                      <w:tab w:val="left" w:pos="2079"/>
                      <w:tab w:val="center" w:pos="4816"/>
                    </w:tabs>
                    <w:spacing w:before="60" w:after="60"/>
                    <w:rPr>
                      <w:sz w:val="18"/>
                      <w:szCs w:val="18"/>
                      <w:lang w:val="en-AU"/>
                    </w:rPr>
                  </w:pPr>
                </w:p>
              </w:tc>
              <w:tc>
                <w:tcPr>
                  <w:tcW w:w="3138" w:type="dxa"/>
                  <w:tcBorders>
                    <w:bottom w:val="single" w:sz="4" w:space="0" w:color="auto"/>
                  </w:tcBorders>
                </w:tcPr>
                <w:p w14:paraId="7AE6A2BB" w14:textId="19B91FE7" w:rsidR="007051C0" w:rsidRPr="00917E9D" w:rsidRDefault="007051C0" w:rsidP="007F0AAC">
                  <w:pPr>
                    <w:tabs>
                      <w:tab w:val="left" w:pos="0"/>
                      <w:tab w:val="left" w:pos="142"/>
                      <w:tab w:val="left" w:pos="2079"/>
                      <w:tab w:val="center" w:pos="4816"/>
                    </w:tabs>
                    <w:spacing w:before="60" w:after="60"/>
                    <w:rPr>
                      <w:sz w:val="18"/>
                      <w:szCs w:val="18"/>
                      <w:lang w:val="en-AU"/>
                    </w:rPr>
                  </w:pPr>
                </w:p>
              </w:tc>
            </w:tr>
            <w:tr w:rsidR="007051C0" w:rsidRPr="00917E9D" w14:paraId="0D14360C" w14:textId="77777777" w:rsidTr="007F0AAC">
              <w:tc>
                <w:tcPr>
                  <w:tcW w:w="4536" w:type="dxa"/>
                  <w:tcBorders>
                    <w:top w:val="single" w:sz="4" w:space="0" w:color="auto"/>
                  </w:tcBorders>
                </w:tcPr>
                <w:p w14:paraId="305909D0" w14:textId="77777777" w:rsidR="007051C0" w:rsidRPr="00917E9D" w:rsidRDefault="007051C0" w:rsidP="007F0AAC">
                  <w:pPr>
                    <w:tabs>
                      <w:tab w:val="left" w:pos="0"/>
                      <w:tab w:val="left" w:pos="142"/>
                      <w:tab w:val="left" w:pos="2079"/>
                      <w:tab w:val="center" w:pos="4816"/>
                    </w:tabs>
                    <w:spacing w:before="60" w:after="60"/>
                    <w:rPr>
                      <w:sz w:val="18"/>
                      <w:szCs w:val="18"/>
                      <w:lang w:val="en-AU"/>
                    </w:rPr>
                  </w:pPr>
                  <w:r w:rsidRPr="00917E9D">
                    <w:rPr>
                      <w:sz w:val="18"/>
                      <w:szCs w:val="18"/>
                      <w:lang w:val="en-AU"/>
                    </w:rPr>
                    <w:t>Signature</w:t>
                  </w:r>
                </w:p>
              </w:tc>
              <w:tc>
                <w:tcPr>
                  <w:tcW w:w="1744" w:type="dxa"/>
                </w:tcPr>
                <w:p w14:paraId="62DA2CBA" w14:textId="77777777" w:rsidR="007051C0" w:rsidRPr="00917E9D" w:rsidRDefault="007051C0" w:rsidP="007F0AAC">
                  <w:pPr>
                    <w:tabs>
                      <w:tab w:val="left" w:pos="0"/>
                      <w:tab w:val="left" w:pos="142"/>
                      <w:tab w:val="left" w:pos="2079"/>
                      <w:tab w:val="center" w:pos="4816"/>
                    </w:tabs>
                    <w:spacing w:before="60" w:after="60"/>
                    <w:rPr>
                      <w:sz w:val="18"/>
                      <w:szCs w:val="18"/>
                      <w:lang w:val="en-AU"/>
                    </w:rPr>
                  </w:pPr>
                </w:p>
              </w:tc>
              <w:tc>
                <w:tcPr>
                  <w:tcW w:w="3138" w:type="dxa"/>
                  <w:tcBorders>
                    <w:top w:val="single" w:sz="4" w:space="0" w:color="auto"/>
                  </w:tcBorders>
                </w:tcPr>
                <w:p w14:paraId="66F2D64D" w14:textId="77777777" w:rsidR="007051C0" w:rsidRPr="00917E9D" w:rsidRDefault="007051C0" w:rsidP="007F0AAC">
                  <w:pPr>
                    <w:tabs>
                      <w:tab w:val="left" w:pos="0"/>
                      <w:tab w:val="left" w:pos="142"/>
                      <w:tab w:val="left" w:pos="2079"/>
                      <w:tab w:val="center" w:pos="4816"/>
                    </w:tabs>
                    <w:spacing w:before="60" w:after="60"/>
                    <w:rPr>
                      <w:sz w:val="18"/>
                      <w:szCs w:val="18"/>
                      <w:lang w:val="en-AU"/>
                    </w:rPr>
                  </w:pPr>
                  <w:r w:rsidRPr="00917E9D">
                    <w:rPr>
                      <w:sz w:val="18"/>
                      <w:szCs w:val="18"/>
                      <w:lang w:val="en-AU"/>
                    </w:rPr>
                    <w:t>Date</w:t>
                  </w:r>
                </w:p>
              </w:tc>
            </w:tr>
            <w:tr w:rsidR="007051C0" w:rsidRPr="00917E9D" w14:paraId="0701BF25" w14:textId="77777777" w:rsidTr="007F0AAC">
              <w:tc>
                <w:tcPr>
                  <w:tcW w:w="4536" w:type="dxa"/>
                  <w:tcBorders>
                    <w:bottom w:val="single" w:sz="4" w:space="0" w:color="auto"/>
                  </w:tcBorders>
                </w:tcPr>
                <w:p w14:paraId="5B6A1751" w14:textId="255508BB" w:rsidR="007051C0" w:rsidRPr="00917E9D" w:rsidRDefault="007051C0" w:rsidP="007F0AAC">
                  <w:pPr>
                    <w:tabs>
                      <w:tab w:val="left" w:pos="0"/>
                      <w:tab w:val="left" w:pos="142"/>
                      <w:tab w:val="left" w:pos="2079"/>
                      <w:tab w:val="center" w:pos="4816"/>
                    </w:tabs>
                    <w:spacing w:before="60" w:after="60"/>
                    <w:rPr>
                      <w:sz w:val="18"/>
                      <w:szCs w:val="18"/>
                      <w:lang w:val="en-AU"/>
                    </w:rPr>
                  </w:pPr>
                </w:p>
              </w:tc>
              <w:tc>
                <w:tcPr>
                  <w:tcW w:w="1744" w:type="dxa"/>
                </w:tcPr>
                <w:p w14:paraId="100D57AB" w14:textId="77777777" w:rsidR="007051C0" w:rsidRPr="00917E9D" w:rsidRDefault="007051C0" w:rsidP="007F0AAC">
                  <w:pPr>
                    <w:tabs>
                      <w:tab w:val="left" w:pos="0"/>
                      <w:tab w:val="left" w:pos="142"/>
                      <w:tab w:val="left" w:pos="2079"/>
                      <w:tab w:val="center" w:pos="4816"/>
                    </w:tabs>
                    <w:spacing w:before="60" w:after="60"/>
                    <w:rPr>
                      <w:sz w:val="18"/>
                      <w:szCs w:val="18"/>
                      <w:lang w:val="en-AU"/>
                    </w:rPr>
                  </w:pPr>
                </w:p>
              </w:tc>
              <w:tc>
                <w:tcPr>
                  <w:tcW w:w="3138" w:type="dxa"/>
                </w:tcPr>
                <w:p w14:paraId="6AE8FB68" w14:textId="77777777" w:rsidR="007051C0" w:rsidRPr="00917E9D" w:rsidRDefault="007051C0" w:rsidP="007F0AAC">
                  <w:pPr>
                    <w:tabs>
                      <w:tab w:val="left" w:pos="0"/>
                      <w:tab w:val="left" w:pos="142"/>
                      <w:tab w:val="left" w:pos="2079"/>
                      <w:tab w:val="center" w:pos="4816"/>
                    </w:tabs>
                    <w:spacing w:before="60" w:after="60"/>
                    <w:rPr>
                      <w:sz w:val="18"/>
                      <w:szCs w:val="18"/>
                      <w:lang w:val="en-AU"/>
                    </w:rPr>
                  </w:pPr>
                </w:p>
              </w:tc>
            </w:tr>
            <w:tr w:rsidR="007051C0" w:rsidRPr="00917E9D" w14:paraId="4AD235EE" w14:textId="77777777" w:rsidTr="007F0AAC">
              <w:tc>
                <w:tcPr>
                  <w:tcW w:w="4536" w:type="dxa"/>
                  <w:tcBorders>
                    <w:top w:val="single" w:sz="4" w:space="0" w:color="auto"/>
                  </w:tcBorders>
                </w:tcPr>
                <w:p w14:paraId="690E9361" w14:textId="77777777" w:rsidR="007051C0" w:rsidRPr="00917E9D" w:rsidRDefault="007051C0" w:rsidP="007F0AAC">
                  <w:pPr>
                    <w:tabs>
                      <w:tab w:val="left" w:pos="0"/>
                      <w:tab w:val="left" w:pos="142"/>
                      <w:tab w:val="left" w:pos="2079"/>
                      <w:tab w:val="center" w:pos="4816"/>
                    </w:tabs>
                    <w:spacing w:before="60" w:after="60"/>
                    <w:rPr>
                      <w:sz w:val="18"/>
                      <w:szCs w:val="18"/>
                      <w:lang w:val="en-AU"/>
                    </w:rPr>
                  </w:pPr>
                  <w:r w:rsidRPr="00917E9D">
                    <w:rPr>
                      <w:sz w:val="18"/>
                      <w:szCs w:val="18"/>
                      <w:lang w:val="en-AU"/>
                    </w:rPr>
                    <w:t>Name</w:t>
                  </w:r>
                </w:p>
              </w:tc>
              <w:tc>
                <w:tcPr>
                  <w:tcW w:w="1744" w:type="dxa"/>
                </w:tcPr>
                <w:p w14:paraId="6F38DF21" w14:textId="77777777" w:rsidR="007051C0" w:rsidRPr="00917E9D" w:rsidRDefault="007051C0" w:rsidP="007F0AAC">
                  <w:pPr>
                    <w:tabs>
                      <w:tab w:val="left" w:pos="0"/>
                      <w:tab w:val="left" w:pos="142"/>
                      <w:tab w:val="left" w:pos="2079"/>
                      <w:tab w:val="center" w:pos="4816"/>
                    </w:tabs>
                    <w:spacing w:before="60" w:after="60"/>
                    <w:rPr>
                      <w:sz w:val="18"/>
                      <w:szCs w:val="18"/>
                      <w:lang w:val="en-AU"/>
                    </w:rPr>
                  </w:pPr>
                </w:p>
              </w:tc>
              <w:tc>
                <w:tcPr>
                  <w:tcW w:w="3138" w:type="dxa"/>
                </w:tcPr>
                <w:p w14:paraId="73D4EE98" w14:textId="77777777" w:rsidR="007051C0" w:rsidRPr="00917E9D" w:rsidRDefault="007051C0" w:rsidP="007F0AAC">
                  <w:pPr>
                    <w:tabs>
                      <w:tab w:val="left" w:pos="0"/>
                      <w:tab w:val="left" w:pos="142"/>
                      <w:tab w:val="left" w:pos="2079"/>
                      <w:tab w:val="center" w:pos="4816"/>
                    </w:tabs>
                    <w:spacing w:before="60" w:after="60"/>
                    <w:rPr>
                      <w:sz w:val="18"/>
                      <w:szCs w:val="18"/>
                      <w:lang w:val="en-AU"/>
                    </w:rPr>
                  </w:pPr>
                </w:p>
              </w:tc>
            </w:tr>
            <w:tr w:rsidR="007051C0" w:rsidRPr="00917E9D" w14:paraId="3CACD6EA" w14:textId="77777777" w:rsidTr="007F0AAC">
              <w:tc>
                <w:tcPr>
                  <w:tcW w:w="4536" w:type="dxa"/>
                  <w:tcBorders>
                    <w:bottom w:val="single" w:sz="4" w:space="0" w:color="auto"/>
                  </w:tcBorders>
                </w:tcPr>
                <w:p w14:paraId="7D6BB6E9" w14:textId="4A3CABF9" w:rsidR="007051C0" w:rsidRPr="00917E9D" w:rsidRDefault="007051C0" w:rsidP="007F0AAC">
                  <w:pPr>
                    <w:tabs>
                      <w:tab w:val="left" w:pos="0"/>
                      <w:tab w:val="left" w:pos="142"/>
                      <w:tab w:val="left" w:pos="2079"/>
                      <w:tab w:val="center" w:pos="4816"/>
                    </w:tabs>
                    <w:spacing w:before="60" w:after="60"/>
                    <w:rPr>
                      <w:sz w:val="18"/>
                      <w:szCs w:val="18"/>
                      <w:lang w:val="en-AU"/>
                    </w:rPr>
                  </w:pPr>
                </w:p>
              </w:tc>
              <w:tc>
                <w:tcPr>
                  <w:tcW w:w="1744" w:type="dxa"/>
                </w:tcPr>
                <w:p w14:paraId="2855057A" w14:textId="77777777" w:rsidR="007051C0" w:rsidRPr="00917E9D" w:rsidRDefault="007051C0" w:rsidP="007F0AAC">
                  <w:pPr>
                    <w:tabs>
                      <w:tab w:val="left" w:pos="0"/>
                      <w:tab w:val="left" w:pos="142"/>
                      <w:tab w:val="left" w:pos="2079"/>
                      <w:tab w:val="center" w:pos="4816"/>
                    </w:tabs>
                    <w:spacing w:before="60" w:after="60"/>
                    <w:rPr>
                      <w:sz w:val="18"/>
                      <w:szCs w:val="18"/>
                      <w:lang w:val="en-AU"/>
                    </w:rPr>
                  </w:pPr>
                </w:p>
              </w:tc>
              <w:tc>
                <w:tcPr>
                  <w:tcW w:w="3138" w:type="dxa"/>
                </w:tcPr>
                <w:p w14:paraId="60BFE479" w14:textId="77777777" w:rsidR="007051C0" w:rsidRPr="00917E9D" w:rsidRDefault="007051C0" w:rsidP="007F0AAC">
                  <w:pPr>
                    <w:tabs>
                      <w:tab w:val="left" w:pos="0"/>
                      <w:tab w:val="left" w:pos="142"/>
                      <w:tab w:val="left" w:pos="2079"/>
                      <w:tab w:val="center" w:pos="4816"/>
                    </w:tabs>
                    <w:spacing w:before="60" w:after="60"/>
                    <w:rPr>
                      <w:sz w:val="18"/>
                      <w:szCs w:val="18"/>
                      <w:lang w:val="en-AU"/>
                    </w:rPr>
                  </w:pPr>
                </w:p>
              </w:tc>
            </w:tr>
            <w:tr w:rsidR="007051C0" w:rsidRPr="00917E9D" w14:paraId="2634F44D" w14:textId="77777777" w:rsidTr="007F0AAC">
              <w:tc>
                <w:tcPr>
                  <w:tcW w:w="4536" w:type="dxa"/>
                  <w:tcBorders>
                    <w:top w:val="single" w:sz="4" w:space="0" w:color="auto"/>
                  </w:tcBorders>
                </w:tcPr>
                <w:p w14:paraId="4DBDAA7F" w14:textId="77777777" w:rsidR="007051C0" w:rsidRPr="00917E9D" w:rsidRDefault="007051C0" w:rsidP="007F0AAC">
                  <w:pPr>
                    <w:tabs>
                      <w:tab w:val="left" w:pos="0"/>
                      <w:tab w:val="left" w:pos="142"/>
                      <w:tab w:val="left" w:pos="2079"/>
                      <w:tab w:val="center" w:pos="4816"/>
                    </w:tabs>
                    <w:spacing w:before="60" w:after="60"/>
                    <w:rPr>
                      <w:sz w:val="18"/>
                      <w:szCs w:val="18"/>
                      <w:lang w:val="en-AU"/>
                    </w:rPr>
                  </w:pPr>
                  <w:r w:rsidRPr="00917E9D">
                    <w:rPr>
                      <w:sz w:val="18"/>
                      <w:szCs w:val="18"/>
                      <w:lang w:val="en-AU"/>
                    </w:rPr>
                    <w:t>Position</w:t>
                  </w:r>
                </w:p>
              </w:tc>
              <w:tc>
                <w:tcPr>
                  <w:tcW w:w="1744" w:type="dxa"/>
                </w:tcPr>
                <w:p w14:paraId="00429BAA" w14:textId="77777777" w:rsidR="007051C0" w:rsidRPr="00917E9D" w:rsidRDefault="007051C0" w:rsidP="007F0AAC">
                  <w:pPr>
                    <w:tabs>
                      <w:tab w:val="left" w:pos="0"/>
                      <w:tab w:val="left" w:pos="142"/>
                      <w:tab w:val="left" w:pos="2079"/>
                      <w:tab w:val="center" w:pos="4816"/>
                    </w:tabs>
                    <w:spacing w:before="60" w:after="60"/>
                    <w:rPr>
                      <w:sz w:val="18"/>
                      <w:szCs w:val="18"/>
                      <w:lang w:val="en-AU"/>
                    </w:rPr>
                  </w:pPr>
                </w:p>
              </w:tc>
              <w:tc>
                <w:tcPr>
                  <w:tcW w:w="3138" w:type="dxa"/>
                </w:tcPr>
                <w:p w14:paraId="165A6DDA" w14:textId="77777777" w:rsidR="007051C0" w:rsidRPr="00917E9D" w:rsidRDefault="007051C0" w:rsidP="007F0AAC">
                  <w:pPr>
                    <w:tabs>
                      <w:tab w:val="left" w:pos="0"/>
                      <w:tab w:val="left" w:pos="142"/>
                      <w:tab w:val="left" w:pos="2079"/>
                      <w:tab w:val="center" w:pos="4816"/>
                    </w:tabs>
                    <w:spacing w:before="60" w:after="60"/>
                    <w:rPr>
                      <w:sz w:val="18"/>
                      <w:szCs w:val="18"/>
                      <w:lang w:val="en-AU"/>
                    </w:rPr>
                  </w:pPr>
                </w:p>
              </w:tc>
            </w:tr>
          </w:tbl>
          <w:p w14:paraId="588D0758" w14:textId="77777777" w:rsidR="007051C0" w:rsidRPr="00917E9D" w:rsidRDefault="007051C0" w:rsidP="007F0AAC">
            <w:pPr>
              <w:spacing w:before="0"/>
              <w:rPr>
                <w:sz w:val="18"/>
                <w:szCs w:val="18"/>
              </w:rPr>
            </w:pPr>
          </w:p>
        </w:tc>
      </w:tr>
      <w:tr w:rsidR="007051C0" w:rsidRPr="00917E9D" w14:paraId="566D87DE" w14:textId="77777777" w:rsidTr="007F0AAC">
        <w:trPr>
          <w:trHeight w:val="80"/>
        </w:trPr>
        <w:tc>
          <w:tcPr>
            <w:tcW w:w="9634" w:type="dxa"/>
            <w:tcBorders>
              <w:top w:val="nil"/>
              <w:bottom w:val="single" w:sz="4" w:space="0" w:color="auto"/>
            </w:tcBorders>
            <w:shd w:val="clear" w:color="auto" w:fill="auto"/>
          </w:tcPr>
          <w:p w14:paraId="2E4CE157" w14:textId="77777777" w:rsidR="007051C0" w:rsidRPr="00917E9D" w:rsidDel="00C46465" w:rsidRDefault="007051C0" w:rsidP="007F0AAC">
            <w:pPr>
              <w:tabs>
                <w:tab w:val="left" w:pos="0"/>
                <w:tab w:val="left" w:pos="142"/>
                <w:tab w:val="left" w:pos="2079"/>
                <w:tab w:val="center" w:pos="4816"/>
              </w:tabs>
              <w:spacing w:before="60" w:after="60"/>
              <w:rPr>
                <w:sz w:val="18"/>
                <w:szCs w:val="18"/>
              </w:rPr>
            </w:pPr>
          </w:p>
        </w:tc>
      </w:tr>
    </w:tbl>
    <w:p w14:paraId="43023181" w14:textId="77777777" w:rsidR="007051C0" w:rsidRPr="00917E9D" w:rsidRDefault="007051C0" w:rsidP="007051C0">
      <w:pPr>
        <w:spacing w:before="0" w:after="0"/>
        <w:rPr>
          <w:b/>
          <w:sz w:val="18"/>
          <w:szCs w:val="18"/>
        </w:rPr>
      </w:pPr>
    </w:p>
    <w:p w14:paraId="4632043E" w14:textId="77777777" w:rsidR="007051C0" w:rsidRPr="00917E9D" w:rsidRDefault="007051C0" w:rsidP="007051C0">
      <w:pPr>
        <w:spacing w:before="0" w:after="0"/>
        <w:rPr>
          <w:b/>
          <w:sz w:val="16"/>
          <w:szCs w:val="18"/>
        </w:rPr>
      </w:pPr>
      <w:r w:rsidRPr="00917E9D">
        <w:rPr>
          <w:b/>
          <w:sz w:val="16"/>
          <w:szCs w:val="18"/>
        </w:rPr>
        <w:t>NOTE: This form may be signed:</w:t>
      </w:r>
    </w:p>
    <w:p w14:paraId="07D9AB53" w14:textId="77777777" w:rsidR="007051C0" w:rsidRPr="00917E9D" w:rsidRDefault="007051C0" w:rsidP="007051C0">
      <w:pPr>
        <w:pStyle w:val="ListParagraph"/>
        <w:numPr>
          <w:ilvl w:val="0"/>
          <w:numId w:val="7"/>
        </w:numPr>
        <w:spacing w:before="0" w:after="0"/>
        <w:rPr>
          <w:b/>
          <w:sz w:val="16"/>
          <w:szCs w:val="18"/>
        </w:rPr>
      </w:pPr>
      <w:r w:rsidRPr="00917E9D">
        <w:rPr>
          <w:b/>
          <w:sz w:val="16"/>
          <w:szCs w:val="18"/>
        </w:rPr>
        <w:t xml:space="preserve">if the applicant is an individual, by the </w:t>
      </w:r>
      <w:proofErr w:type="gramStart"/>
      <w:r w:rsidRPr="00917E9D">
        <w:rPr>
          <w:b/>
          <w:sz w:val="16"/>
          <w:szCs w:val="18"/>
        </w:rPr>
        <w:t>individual;</w:t>
      </w:r>
      <w:proofErr w:type="gramEnd"/>
    </w:p>
    <w:p w14:paraId="448E38BD" w14:textId="77777777" w:rsidR="007051C0" w:rsidRPr="00917E9D" w:rsidRDefault="007051C0" w:rsidP="007051C0">
      <w:pPr>
        <w:pStyle w:val="ListParagraph"/>
        <w:numPr>
          <w:ilvl w:val="0"/>
          <w:numId w:val="7"/>
        </w:numPr>
        <w:spacing w:before="0" w:after="0"/>
        <w:rPr>
          <w:b/>
          <w:sz w:val="16"/>
          <w:szCs w:val="18"/>
        </w:rPr>
      </w:pPr>
      <w:r w:rsidRPr="00917E9D">
        <w:rPr>
          <w:b/>
          <w:sz w:val="16"/>
          <w:szCs w:val="18"/>
        </w:rPr>
        <w:t>if the applicant is a corporation, by:</w:t>
      </w:r>
    </w:p>
    <w:p w14:paraId="1F237D3C" w14:textId="532310AA" w:rsidR="007051C0" w:rsidRPr="00917E9D" w:rsidRDefault="007051C0" w:rsidP="007051C0">
      <w:pPr>
        <w:pStyle w:val="ListParagraph"/>
        <w:numPr>
          <w:ilvl w:val="1"/>
          <w:numId w:val="7"/>
        </w:numPr>
        <w:spacing w:before="0" w:after="0"/>
        <w:rPr>
          <w:b/>
          <w:sz w:val="16"/>
          <w:szCs w:val="18"/>
        </w:rPr>
      </w:pPr>
      <w:r w:rsidRPr="00917E9D">
        <w:rPr>
          <w:b/>
          <w:sz w:val="16"/>
          <w:szCs w:val="18"/>
        </w:rPr>
        <w:t xml:space="preserve">the common seal being affixed in accordance with the </w:t>
      </w:r>
      <w:r w:rsidRPr="00917E9D">
        <w:rPr>
          <w:b/>
          <w:i/>
          <w:sz w:val="16"/>
          <w:szCs w:val="18"/>
        </w:rPr>
        <w:t>Corporations Act 2001</w:t>
      </w:r>
      <w:r w:rsidR="00506402" w:rsidRPr="00917E9D">
        <w:rPr>
          <w:b/>
          <w:sz w:val="16"/>
          <w:szCs w:val="18"/>
        </w:rPr>
        <w:t xml:space="preserve"> (</w:t>
      </w:r>
      <w:proofErr w:type="spellStart"/>
      <w:r w:rsidR="00506402" w:rsidRPr="00917E9D">
        <w:rPr>
          <w:b/>
          <w:sz w:val="16"/>
          <w:szCs w:val="18"/>
        </w:rPr>
        <w:t>Cth</w:t>
      </w:r>
      <w:proofErr w:type="spellEnd"/>
      <w:r w:rsidR="00506402" w:rsidRPr="00917E9D">
        <w:rPr>
          <w:b/>
          <w:sz w:val="16"/>
          <w:szCs w:val="18"/>
        </w:rPr>
        <w:t>)</w:t>
      </w:r>
      <w:r w:rsidRPr="00917E9D">
        <w:rPr>
          <w:b/>
          <w:sz w:val="16"/>
          <w:szCs w:val="18"/>
        </w:rPr>
        <w:t>; or</w:t>
      </w:r>
    </w:p>
    <w:p w14:paraId="2F8820B8" w14:textId="77777777" w:rsidR="007051C0" w:rsidRPr="00917E9D" w:rsidRDefault="007051C0" w:rsidP="007051C0">
      <w:pPr>
        <w:pStyle w:val="ListParagraph"/>
        <w:numPr>
          <w:ilvl w:val="1"/>
          <w:numId w:val="7"/>
        </w:numPr>
        <w:spacing w:before="0" w:after="0"/>
        <w:rPr>
          <w:b/>
          <w:sz w:val="16"/>
          <w:szCs w:val="18"/>
        </w:rPr>
      </w:pPr>
      <w:r w:rsidRPr="00917E9D">
        <w:rPr>
          <w:b/>
          <w:sz w:val="16"/>
          <w:szCs w:val="18"/>
        </w:rPr>
        <w:t>two directors; or</w:t>
      </w:r>
    </w:p>
    <w:p w14:paraId="145BF5FC" w14:textId="77777777" w:rsidR="007051C0" w:rsidRPr="00917E9D" w:rsidRDefault="007051C0" w:rsidP="007051C0">
      <w:pPr>
        <w:pStyle w:val="ListParagraph"/>
        <w:numPr>
          <w:ilvl w:val="1"/>
          <w:numId w:val="7"/>
        </w:numPr>
        <w:spacing w:before="0" w:after="0"/>
        <w:rPr>
          <w:b/>
          <w:sz w:val="16"/>
          <w:szCs w:val="18"/>
        </w:rPr>
      </w:pPr>
      <w:r w:rsidRPr="00917E9D">
        <w:rPr>
          <w:b/>
          <w:sz w:val="16"/>
          <w:szCs w:val="18"/>
        </w:rPr>
        <w:t>a director and a company secretary; or</w:t>
      </w:r>
    </w:p>
    <w:p w14:paraId="26F86E6F" w14:textId="77777777" w:rsidR="007051C0" w:rsidRPr="00917E9D" w:rsidRDefault="007051C0" w:rsidP="007051C0">
      <w:pPr>
        <w:pStyle w:val="ListParagraph"/>
        <w:numPr>
          <w:ilvl w:val="1"/>
          <w:numId w:val="7"/>
        </w:numPr>
        <w:spacing w:before="0" w:after="0"/>
        <w:rPr>
          <w:b/>
          <w:sz w:val="16"/>
          <w:szCs w:val="18"/>
        </w:rPr>
      </w:pPr>
      <w:r w:rsidRPr="00917E9D">
        <w:rPr>
          <w:b/>
          <w:sz w:val="16"/>
          <w:szCs w:val="18"/>
        </w:rPr>
        <w:t>if a proprietary company has a sole director who is also the sole company secretary, by that director; and</w:t>
      </w:r>
    </w:p>
    <w:p w14:paraId="23B16068" w14:textId="77777777" w:rsidR="007051C0" w:rsidRPr="00917E9D" w:rsidRDefault="007051C0" w:rsidP="007051C0">
      <w:pPr>
        <w:pStyle w:val="ListParagraph"/>
        <w:numPr>
          <w:ilvl w:val="0"/>
          <w:numId w:val="7"/>
        </w:numPr>
        <w:spacing w:before="0" w:after="0"/>
        <w:rPr>
          <w:b/>
          <w:sz w:val="16"/>
          <w:szCs w:val="18"/>
        </w:rPr>
      </w:pPr>
      <w:r w:rsidRPr="00917E9D">
        <w:rPr>
          <w:b/>
          <w:sz w:val="16"/>
          <w:szCs w:val="18"/>
        </w:rPr>
        <w:t>by a person with legal authority to sign on behalf of the applicant.</w:t>
      </w:r>
    </w:p>
    <w:p w14:paraId="09FC2A42" w14:textId="77777777" w:rsidR="00901396" w:rsidRDefault="00901396">
      <w:pPr>
        <w:widowControl/>
        <w:spacing w:before="0" w:after="200" w:line="276" w:lineRule="auto"/>
        <w:rPr>
          <w:b/>
          <w:sz w:val="18"/>
          <w:szCs w:val="18"/>
        </w:rPr>
      </w:pPr>
      <w:r>
        <w:rPr>
          <w:b/>
          <w:sz w:val="18"/>
          <w:szCs w:val="18"/>
        </w:rPr>
        <w:br w:type="page"/>
      </w:r>
    </w:p>
    <w:p w14:paraId="2CCD065E" w14:textId="67BE48CF" w:rsidR="007051C0" w:rsidRPr="00917E9D" w:rsidRDefault="007051C0" w:rsidP="007051C0">
      <w:pPr>
        <w:spacing w:before="0" w:after="0"/>
        <w:rPr>
          <w:b/>
          <w:sz w:val="18"/>
          <w:szCs w:val="18"/>
        </w:rPr>
      </w:pPr>
      <w:r w:rsidRPr="00177886">
        <w:rPr>
          <w:b/>
          <w:sz w:val="18"/>
          <w:szCs w:val="18"/>
        </w:rPr>
        <w:lastRenderedPageBreak/>
        <w:t xml:space="preserve">ATTACHMENT </w:t>
      </w:r>
      <w:r w:rsidR="00310DC8" w:rsidRPr="00BB3554">
        <w:rPr>
          <w:b/>
          <w:sz w:val="18"/>
          <w:szCs w:val="18"/>
        </w:rPr>
        <w:t>11</w:t>
      </w:r>
      <w:r w:rsidR="00310DC8" w:rsidRPr="00177886">
        <w:rPr>
          <w:b/>
          <w:sz w:val="18"/>
          <w:szCs w:val="18"/>
        </w:rPr>
        <w:t xml:space="preserve"> </w:t>
      </w:r>
      <w:r w:rsidRPr="00177886">
        <w:rPr>
          <w:b/>
          <w:sz w:val="18"/>
          <w:szCs w:val="18"/>
        </w:rPr>
        <w:t>– Confidential or commercially sensitive information</w:t>
      </w:r>
    </w:p>
    <w:p w14:paraId="507A0689" w14:textId="77777777" w:rsidR="007051C0" w:rsidRPr="00917E9D" w:rsidRDefault="007051C0" w:rsidP="007051C0">
      <w:pPr>
        <w:spacing w:before="0" w:after="0"/>
        <w:rPr>
          <w:sz w:val="18"/>
          <w:szCs w:val="18"/>
        </w:rPr>
      </w:pPr>
    </w:p>
    <w:tbl>
      <w:tblPr>
        <w:tblW w:w="96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129"/>
        <w:gridCol w:w="1134"/>
        <w:gridCol w:w="1843"/>
        <w:gridCol w:w="5528"/>
      </w:tblGrid>
      <w:tr w:rsidR="007051C0" w:rsidRPr="00917E9D" w14:paraId="2A8569BE" w14:textId="77777777" w:rsidTr="00F1290A">
        <w:trPr>
          <w:cantSplit/>
          <w:trHeight w:val="151"/>
          <w:tblHeader/>
        </w:trPr>
        <w:tc>
          <w:tcPr>
            <w:tcW w:w="9634" w:type="dxa"/>
            <w:gridSpan w:val="4"/>
            <w:tcBorders>
              <w:bottom w:val="single" w:sz="4" w:space="0" w:color="000000" w:themeColor="text1"/>
            </w:tcBorders>
            <w:shd w:val="clear" w:color="auto" w:fill="006890"/>
          </w:tcPr>
          <w:p w14:paraId="74598D0F" w14:textId="77777777" w:rsidR="007051C0" w:rsidRPr="00917E9D" w:rsidRDefault="007051C0" w:rsidP="007F0AAC">
            <w:pPr>
              <w:pStyle w:val="whitetitle"/>
              <w:rPr>
                <w:sz w:val="18"/>
                <w:szCs w:val="18"/>
              </w:rPr>
            </w:pPr>
            <w:r w:rsidRPr="00917E9D">
              <w:rPr>
                <w:sz w:val="18"/>
                <w:szCs w:val="18"/>
              </w:rPr>
              <w:t xml:space="preserve">Request for exemption from publication </w:t>
            </w:r>
          </w:p>
        </w:tc>
      </w:tr>
      <w:tr w:rsidR="007051C0" w:rsidRPr="00917E9D" w14:paraId="519042C1" w14:textId="77777777" w:rsidTr="007F0AAC">
        <w:tc>
          <w:tcPr>
            <w:tcW w:w="9634" w:type="dxa"/>
            <w:gridSpan w:val="4"/>
            <w:tcBorders>
              <w:bottom w:val="single" w:sz="4" w:space="0" w:color="auto"/>
            </w:tcBorders>
            <w:shd w:val="clear" w:color="auto" w:fill="D9D9D9" w:themeFill="background1" w:themeFillShade="D9"/>
          </w:tcPr>
          <w:p w14:paraId="5B366A13" w14:textId="49CABB11" w:rsidR="007051C0" w:rsidRPr="00917E9D" w:rsidRDefault="007051C0" w:rsidP="00D11E52">
            <w:pPr>
              <w:pStyle w:val="Mainbodytext"/>
              <w:rPr>
                <w:sz w:val="18"/>
                <w:szCs w:val="18"/>
              </w:rPr>
            </w:pPr>
            <w:r w:rsidRPr="00917E9D">
              <w:rPr>
                <w:sz w:val="18"/>
                <w:szCs w:val="18"/>
              </w:rPr>
              <w:t>Information which you consider should not be published</w:t>
            </w:r>
            <w:r w:rsidR="0021220E" w:rsidRPr="00917E9D">
              <w:rPr>
                <w:sz w:val="18"/>
                <w:szCs w:val="18"/>
              </w:rPr>
              <w:t>,</w:t>
            </w:r>
            <w:r w:rsidRPr="00917E9D">
              <w:rPr>
                <w:sz w:val="18"/>
                <w:szCs w:val="18"/>
              </w:rPr>
              <w:t xml:space="preserve"> on the grounds </w:t>
            </w:r>
            <w:r w:rsidR="0021220E" w:rsidRPr="00917E9D">
              <w:rPr>
                <w:sz w:val="18"/>
                <w:szCs w:val="18"/>
              </w:rPr>
              <w:t>of a relevant ex</w:t>
            </w:r>
            <w:r w:rsidRPr="00917E9D">
              <w:rPr>
                <w:sz w:val="18"/>
                <w:szCs w:val="18"/>
              </w:rPr>
              <w:t xml:space="preserve">emption </w:t>
            </w:r>
            <w:r w:rsidR="0021220E" w:rsidRPr="00917E9D">
              <w:rPr>
                <w:sz w:val="18"/>
                <w:szCs w:val="18"/>
              </w:rPr>
              <w:t>found in</w:t>
            </w:r>
            <w:r w:rsidRPr="00917E9D">
              <w:rPr>
                <w:sz w:val="18"/>
                <w:szCs w:val="18"/>
              </w:rPr>
              <w:t xml:space="preserve"> Schedule 1 to the </w:t>
            </w:r>
            <w:r w:rsidRPr="00917E9D">
              <w:rPr>
                <w:i/>
                <w:sz w:val="18"/>
                <w:szCs w:val="18"/>
              </w:rPr>
              <w:t>Freedom of Information Act 1992</w:t>
            </w:r>
            <w:r w:rsidR="004A2C16" w:rsidRPr="00917E9D">
              <w:rPr>
                <w:i/>
                <w:sz w:val="18"/>
                <w:szCs w:val="18"/>
              </w:rPr>
              <w:t xml:space="preserve"> </w:t>
            </w:r>
            <w:r w:rsidR="004A2C16" w:rsidRPr="00917E9D">
              <w:rPr>
                <w:sz w:val="18"/>
                <w:szCs w:val="18"/>
              </w:rPr>
              <w:t>(WA)</w:t>
            </w:r>
            <w:r w:rsidR="0021220E" w:rsidRPr="00917E9D">
              <w:rPr>
                <w:sz w:val="18"/>
                <w:szCs w:val="18"/>
              </w:rPr>
              <w:t>,</w:t>
            </w:r>
            <w:r w:rsidRPr="00917E9D">
              <w:rPr>
                <w:sz w:val="18"/>
                <w:szCs w:val="18"/>
              </w:rPr>
              <w:t xml:space="preserve"> must be</w:t>
            </w:r>
            <w:r w:rsidR="00D11E52" w:rsidRPr="00917E9D">
              <w:rPr>
                <w:sz w:val="18"/>
                <w:szCs w:val="18"/>
              </w:rPr>
              <w:t xml:space="preserve"> specified in this Attachment. Add additional rows as required.</w:t>
            </w:r>
          </w:p>
        </w:tc>
      </w:tr>
      <w:tr w:rsidR="007051C0" w:rsidRPr="00917E9D" w14:paraId="742F959B" w14:textId="77777777" w:rsidTr="007F0AAC">
        <w:tc>
          <w:tcPr>
            <w:tcW w:w="9634"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265DB683" w14:textId="7C1ABCED" w:rsidR="007051C0" w:rsidRPr="00917E9D" w:rsidRDefault="007051C0" w:rsidP="007F0AAC">
            <w:pPr>
              <w:pStyle w:val="Mainbodytext"/>
              <w:rPr>
                <w:sz w:val="18"/>
                <w:szCs w:val="18"/>
              </w:rPr>
            </w:pPr>
            <w:r w:rsidRPr="00917E9D">
              <w:rPr>
                <w:b/>
                <w:color w:val="FF0000"/>
                <w:sz w:val="18"/>
                <w:szCs w:val="18"/>
              </w:rPr>
              <w:t>NOT FOR PUBLICATION IF GROUNDS FOR EXEMPTION ARE DETERMINED</w:t>
            </w:r>
            <w:r w:rsidR="00506402" w:rsidRPr="00917E9D">
              <w:rPr>
                <w:b/>
                <w:color w:val="FF0000"/>
                <w:sz w:val="18"/>
                <w:szCs w:val="18"/>
              </w:rPr>
              <w:t xml:space="preserve"> TO BE ACCEPTABLE</w:t>
            </w:r>
          </w:p>
        </w:tc>
      </w:tr>
      <w:tr w:rsidR="00506402" w:rsidRPr="00917E9D" w14:paraId="72E75592" w14:textId="77777777" w:rsidTr="00D11E52">
        <w:tc>
          <w:tcPr>
            <w:tcW w:w="112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79AF58FF" w14:textId="6FB9C46A" w:rsidR="00506402" w:rsidRPr="00917E9D" w:rsidRDefault="00506402" w:rsidP="00506402">
            <w:pPr>
              <w:pStyle w:val="Mainbodytext"/>
              <w:rPr>
                <w:iCs w:val="0"/>
                <w:sz w:val="18"/>
                <w:szCs w:val="18"/>
              </w:rPr>
            </w:pPr>
            <w:r w:rsidRPr="00917E9D">
              <w:rPr>
                <w:sz w:val="18"/>
                <w:szCs w:val="18"/>
              </w:rPr>
              <w:t xml:space="preserve">Section of this form: </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5A8521E4" w14:textId="412D15EF" w:rsidR="00506402" w:rsidRPr="00917E9D" w:rsidRDefault="00506402" w:rsidP="00506402">
            <w:pPr>
              <w:pStyle w:val="Mainbodytext"/>
              <w:rPr>
                <w:sz w:val="18"/>
                <w:szCs w:val="18"/>
              </w:rPr>
            </w:pPr>
            <w:r w:rsidRPr="00917E9D">
              <w:rPr>
                <w:sz w:val="18"/>
                <w:szCs w:val="18"/>
              </w:rPr>
              <w:t xml:space="preserve"> </w:t>
            </w:r>
          </w:p>
        </w:tc>
        <w:tc>
          <w:tcPr>
            <w:tcW w:w="184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7BAC7C89" w14:textId="6D01B65F" w:rsidR="00506402" w:rsidRPr="00917E9D" w:rsidRDefault="00506402" w:rsidP="00506402">
            <w:pPr>
              <w:pStyle w:val="Mainbodytext"/>
              <w:rPr>
                <w:sz w:val="18"/>
                <w:szCs w:val="18"/>
              </w:rPr>
            </w:pPr>
            <w:r w:rsidRPr="00917E9D">
              <w:rPr>
                <w:sz w:val="18"/>
                <w:szCs w:val="18"/>
              </w:rPr>
              <w:t>Grounds for claiming exemption:</w:t>
            </w:r>
          </w:p>
        </w:tc>
        <w:tc>
          <w:tcPr>
            <w:tcW w:w="5528"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40721047" w14:textId="06120091" w:rsidR="00506402" w:rsidRPr="00917E9D" w:rsidRDefault="00506402" w:rsidP="00506402">
            <w:pPr>
              <w:pStyle w:val="Mainbodytext"/>
              <w:rPr>
                <w:sz w:val="18"/>
                <w:szCs w:val="18"/>
              </w:rPr>
            </w:pPr>
          </w:p>
        </w:tc>
      </w:tr>
      <w:tr w:rsidR="00506402" w:rsidRPr="00917E9D" w14:paraId="0CCF4DC0" w14:textId="77777777" w:rsidTr="00D11E52">
        <w:tc>
          <w:tcPr>
            <w:tcW w:w="112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69D3A5DE" w14:textId="7A7B46C7" w:rsidR="00506402" w:rsidRPr="00917E9D" w:rsidRDefault="00506402" w:rsidP="00506402">
            <w:pPr>
              <w:pStyle w:val="Mainbodytext"/>
              <w:rPr>
                <w:sz w:val="18"/>
                <w:szCs w:val="18"/>
              </w:rPr>
            </w:pPr>
            <w:r w:rsidRPr="00917E9D">
              <w:rPr>
                <w:sz w:val="18"/>
                <w:szCs w:val="18"/>
              </w:rPr>
              <w:t xml:space="preserve">Section of this form: </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373ECD70" w14:textId="65041CD9" w:rsidR="00506402" w:rsidRPr="00917E9D" w:rsidRDefault="00506402" w:rsidP="00506402">
            <w:pPr>
              <w:pStyle w:val="Mainbodytext"/>
              <w:rPr>
                <w:sz w:val="18"/>
                <w:szCs w:val="18"/>
              </w:rPr>
            </w:pPr>
          </w:p>
        </w:tc>
        <w:tc>
          <w:tcPr>
            <w:tcW w:w="184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1E720D4A" w14:textId="04C0A189" w:rsidR="00506402" w:rsidRPr="00917E9D" w:rsidRDefault="00506402" w:rsidP="00506402">
            <w:pPr>
              <w:pStyle w:val="Mainbodytext"/>
              <w:rPr>
                <w:sz w:val="18"/>
                <w:szCs w:val="18"/>
              </w:rPr>
            </w:pPr>
            <w:r w:rsidRPr="00917E9D">
              <w:rPr>
                <w:sz w:val="18"/>
                <w:szCs w:val="18"/>
              </w:rPr>
              <w:t>Grounds for claiming exemption:</w:t>
            </w:r>
          </w:p>
        </w:tc>
        <w:tc>
          <w:tcPr>
            <w:tcW w:w="5528"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7F5C239E" w14:textId="403DD06F" w:rsidR="00506402" w:rsidRPr="00917E9D" w:rsidRDefault="00506402" w:rsidP="00506402">
            <w:pPr>
              <w:pStyle w:val="Mainbodytext"/>
              <w:rPr>
                <w:sz w:val="18"/>
                <w:szCs w:val="18"/>
              </w:rPr>
            </w:pPr>
          </w:p>
        </w:tc>
      </w:tr>
      <w:tr w:rsidR="00506402" w:rsidRPr="00917E9D" w14:paraId="17487079" w14:textId="77777777" w:rsidTr="00D11E52">
        <w:tc>
          <w:tcPr>
            <w:tcW w:w="112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4A02E17A" w14:textId="319A00BA" w:rsidR="00506402" w:rsidRPr="00917E9D" w:rsidRDefault="00506402" w:rsidP="00506402">
            <w:pPr>
              <w:pStyle w:val="Mainbodytext"/>
              <w:rPr>
                <w:sz w:val="18"/>
                <w:szCs w:val="18"/>
              </w:rPr>
            </w:pPr>
            <w:r w:rsidRPr="00917E9D">
              <w:rPr>
                <w:sz w:val="18"/>
                <w:szCs w:val="18"/>
              </w:rPr>
              <w:t xml:space="preserve">Section of this form: </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6B90F14A" w14:textId="77777777" w:rsidR="00506402" w:rsidRPr="00917E9D" w:rsidRDefault="00506402" w:rsidP="00506402">
            <w:pPr>
              <w:pStyle w:val="Mainbodytext"/>
              <w:rPr>
                <w:sz w:val="18"/>
                <w:szCs w:val="18"/>
              </w:rPr>
            </w:pPr>
          </w:p>
        </w:tc>
        <w:tc>
          <w:tcPr>
            <w:tcW w:w="184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32859A45" w14:textId="5F50773A" w:rsidR="00506402" w:rsidRPr="00917E9D" w:rsidRDefault="00506402" w:rsidP="00506402">
            <w:pPr>
              <w:pStyle w:val="Mainbodytext"/>
              <w:rPr>
                <w:sz w:val="18"/>
                <w:szCs w:val="18"/>
              </w:rPr>
            </w:pPr>
            <w:r w:rsidRPr="00917E9D">
              <w:rPr>
                <w:sz w:val="18"/>
                <w:szCs w:val="18"/>
              </w:rPr>
              <w:t>Grounds for claiming exemption:</w:t>
            </w:r>
          </w:p>
        </w:tc>
        <w:tc>
          <w:tcPr>
            <w:tcW w:w="5528"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4A7C229B" w14:textId="77777777" w:rsidR="00506402" w:rsidRPr="00917E9D" w:rsidRDefault="00506402" w:rsidP="00506402">
            <w:pPr>
              <w:pStyle w:val="Mainbodytext"/>
              <w:rPr>
                <w:sz w:val="18"/>
                <w:szCs w:val="18"/>
              </w:rPr>
            </w:pPr>
          </w:p>
        </w:tc>
      </w:tr>
      <w:tr w:rsidR="00506402" w:rsidRPr="00621FD7" w14:paraId="1E6362AC" w14:textId="77777777" w:rsidTr="00C35D60">
        <w:trPr>
          <w:trHeight w:val="1190"/>
        </w:trPr>
        <w:tc>
          <w:tcPr>
            <w:tcW w:w="9634"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667E4EAB" w14:textId="11E3D4BF" w:rsidR="00506402" w:rsidRPr="00917E9D" w:rsidRDefault="00506402" w:rsidP="00506402">
            <w:pPr>
              <w:pStyle w:val="Mainbodytext"/>
              <w:rPr>
                <w:sz w:val="18"/>
                <w:szCs w:val="18"/>
              </w:rPr>
            </w:pPr>
          </w:p>
          <w:p w14:paraId="6D4553C9" w14:textId="77777777" w:rsidR="00506402" w:rsidRPr="00917E9D" w:rsidRDefault="00506402" w:rsidP="00506402">
            <w:pPr>
              <w:pStyle w:val="Mainbodytext"/>
              <w:rPr>
                <w:sz w:val="18"/>
                <w:szCs w:val="18"/>
              </w:rPr>
            </w:pPr>
          </w:p>
          <w:p w14:paraId="17AC2974" w14:textId="12587988" w:rsidR="00506402" w:rsidRPr="00917E9D" w:rsidRDefault="00506402" w:rsidP="00506402">
            <w:pPr>
              <w:pStyle w:val="Mainbodytext"/>
              <w:rPr>
                <w:iCs w:val="0"/>
                <w:sz w:val="18"/>
                <w:szCs w:val="18"/>
              </w:rPr>
            </w:pPr>
            <w:r w:rsidRPr="00917E9D">
              <w:rPr>
                <w:sz w:val="18"/>
                <w:szCs w:val="18"/>
              </w:rPr>
              <w:t>______________________________</w:t>
            </w:r>
          </w:p>
          <w:p w14:paraId="6C303EBD" w14:textId="5994843D" w:rsidR="00506402" w:rsidRPr="00917E9D" w:rsidRDefault="00506402" w:rsidP="00506402">
            <w:pPr>
              <w:pStyle w:val="Mainbodytext"/>
              <w:rPr>
                <w:sz w:val="18"/>
                <w:szCs w:val="18"/>
              </w:rPr>
            </w:pPr>
            <w:r w:rsidRPr="00917E9D">
              <w:rPr>
                <w:sz w:val="18"/>
                <w:szCs w:val="18"/>
              </w:rPr>
              <w:t>Full Name</w:t>
            </w:r>
          </w:p>
          <w:p w14:paraId="6C654F11" w14:textId="77777777" w:rsidR="00506402" w:rsidRPr="00917E9D" w:rsidRDefault="00506402" w:rsidP="00506402">
            <w:pPr>
              <w:pStyle w:val="Mainbodytext"/>
              <w:rPr>
                <w:sz w:val="18"/>
                <w:szCs w:val="18"/>
              </w:rPr>
            </w:pPr>
          </w:p>
          <w:p w14:paraId="15CEE4EB" w14:textId="3BA66627" w:rsidR="00506402" w:rsidRPr="00917E9D" w:rsidRDefault="00506402" w:rsidP="00506402">
            <w:pPr>
              <w:pStyle w:val="Mainbodytext"/>
              <w:rPr>
                <w:sz w:val="18"/>
                <w:szCs w:val="18"/>
              </w:rPr>
            </w:pPr>
            <w:r w:rsidRPr="00917E9D">
              <w:rPr>
                <w:sz w:val="18"/>
                <w:szCs w:val="18"/>
              </w:rPr>
              <w:t>______________________________</w:t>
            </w:r>
            <w:r w:rsidRPr="00917E9D">
              <w:rPr>
                <w:sz w:val="18"/>
                <w:szCs w:val="18"/>
              </w:rPr>
              <w:tab/>
              <w:t>________________________</w:t>
            </w:r>
          </w:p>
          <w:p w14:paraId="51D6F1B1" w14:textId="77777777" w:rsidR="00506402" w:rsidRDefault="00506402" w:rsidP="00506402">
            <w:pPr>
              <w:pStyle w:val="Mainbodytext"/>
              <w:rPr>
                <w:sz w:val="18"/>
                <w:szCs w:val="18"/>
              </w:rPr>
            </w:pPr>
            <w:r w:rsidRPr="00917E9D">
              <w:rPr>
                <w:sz w:val="18"/>
                <w:szCs w:val="18"/>
              </w:rPr>
              <w:t>Signature</w:t>
            </w:r>
            <w:r w:rsidRPr="00917E9D">
              <w:rPr>
                <w:sz w:val="18"/>
                <w:szCs w:val="18"/>
              </w:rPr>
              <w:tab/>
            </w:r>
            <w:r w:rsidRPr="00917E9D">
              <w:rPr>
                <w:sz w:val="18"/>
                <w:szCs w:val="18"/>
              </w:rPr>
              <w:tab/>
            </w:r>
            <w:r w:rsidRPr="00917E9D">
              <w:rPr>
                <w:sz w:val="18"/>
                <w:szCs w:val="18"/>
              </w:rPr>
              <w:tab/>
            </w:r>
            <w:r w:rsidRPr="00917E9D">
              <w:rPr>
                <w:sz w:val="18"/>
                <w:szCs w:val="18"/>
              </w:rPr>
              <w:tab/>
              <w:t>Date</w:t>
            </w:r>
          </w:p>
          <w:p w14:paraId="169CF4AE" w14:textId="3D27D1BF" w:rsidR="00C35D60" w:rsidRPr="00621FD7" w:rsidRDefault="00C35D60" w:rsidP="00506402">
            <w:pPr>
              <w:pStyle w:val="Mainbodytext"/>
              <w:rPr>
                <w:sz w:val="18"/>
                <w:szCs w:val="18"/>
              </w:rPr>
            </w:pPr>
          </w:p>
        </w:tc>
      </w:tr>
    </w:tbl>
    <w:p w14:paraId="65CD2172" w14:textId="77777777" w:rsidR="007051C0" w:rsidRPr="00621FD7" w:rsidRDefault="007051C0" w:rsidP="007051C0">
      <w:pPr>
        <w:spacing w:before="0" w:after="0"/>
        <w:rPr>
          <w:sz w:val="18"/>
          <w:szCs w:val="18"/>
        </w:rPr>
      </w:pPr>
    </w:p>
    <w:p w14:paraId="0988FEC4" w14:textId="77777777" w:rsidR="007051C0" w:rsidRPr="00621FD7" w:rsidRDefault="007051C0" w:rsidP="007051C0">
      <w:pPr>
        <w:spacing w:before="0" w:after="0"/>
        <w:rPr>
          <w:sz w:val="18"/>
          <w:szCs w:val="18"/>
        </w:rPr>
      </w:pPr>
    </w:p>
    <w:p w14:paraId="67A24B57" w14:textId="77777777" w:rsidR="007051C0" w:rsidRPr="00621FD7" w:rsidRDefault="007051C0" w:rsidP="007051C0">
      <w:pPr>
        <w:spacing w:before="0" w:after="0"/>
        <w:rPr>
          <w:sz w:val="18"/>
          <w:szCs w:val="18"/>
        </w:rPr>
      </w:pPr>
    </w:p>
    <w:sectPr w:rsidR="007051C0" w:rsidRPr="00621FD7" w:rsidSect="007F0AAC">
      <w:headerReference w:type="even" r:id="rId51"/>
      <w:headerReference w:type="default" r:id="rId52"/>
      <w:footerReference w:type="even" r:id="rId53"/>
      <w:footerReference w:type="default" r:id="rId54"/>
      <w:headerReference w:type="first" r:id="rId55"/>
      <w:footerReference w:type="first" r:id="rId56"/>
      <w:pgSz w:w="11906" w:h="16838"/>
      <w:pgMar w:top="-1134" w:right="1133" w:bottom="851" w:left="136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2345FD" w14:textId="77777777" w:rsidR="00A023D3" w:rsidRDefault="00A023D3" w:rsidP="007F0AAC">
      <w:pPr>
        <w:spacing w:before="0" w:after="0"/>
      </w:pPr>
      <w:r>
        <w:separator/>
      </w:r>
    </w:p>
  </w:endnote>
  <w:endnote w:type="continuationSeparator" w:id="0">
    <w:p w14:paraId="1F3FAF23" w14:textId="77777777" w:rsidR="00A023D3" w:rsidRDefault="00A023D3" w:rsidP="007F0AAC">
      <w:pPr>
        <w:spacing w:before="0" w:after="0"/>
      </w:pPr>
      <w:r>
        <w:continuationSeparator/>
      </w:r>
    </w:p>
  </w:endnote>
  <w:endnote w:type="continuationNotice" w:id="1">
    <w:p w14:paraId="3D39269D" w14:textId="77777777" w:rsidR="00A023D3" w:rsidRDefault="00A023D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 LT Std 55 Roman">
    <w:altName w:val="Cambria"/>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Frutiger LT Std 45 Light">
    <w:altName w:val="Cambri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C2849" w14:textId="77777777" w:rsidR="00FB7293" w:rsidRDefault="00FB7293" w:rsidP="002374E4">
    <w:pPr>
      <w:pStyle w:val="Footer"/>
      <w:ind w:left="-56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6A96E" w14:textId="32FFFA77" w:rsidR="00FB7293" w:rsidRPr="00FA4D17" w:rsidRDefault="00FB7293" w:rsidP="0087212A">
    <w:pPr>
      <w:pStyle w:val="Header"/>
      <w:tabs>
        <w:tab w:val="clear" w:pos="4513"/>
        <w:tab w:val="clear" w:pos="9026"/>
        <w:tab w:val="right" w:pos="9475"/>
      </w:tabs>
      <w:spacing w:before="60" w:after="0"/>
      <w:ind w:left="-567" w:right="-23"/>
      <w:rPr>
        <w:color w:val="006890"/>
      </w:rPr>
    </w:pPr>
    <w:r w:rsidRPr="00DD4198">
      <w:rPr>
        <w:i/>
        <w:color w:val="006890"/>
        <w:sz w:val="18"/>
      </w:rPr>
      <w:t xml:space="preserve">Application form: works approval, licence, renewal, amendment, or registration </w:t>
    </w:r>
    <w:r w:rsidRPr="00DD4198">
      <w:rPr>
        <w:color w:val="006890"/>
        <w:sz w:val="18"/>
      </w:rPr>
      <w:t>(</w:t>
    </w:r>
    <w:r>
      <w:rPr>
        <w:color w:val="006890"/>
        <w:sz w:val="18"/>
      </w:rPr>
      <w:t>v1</w:t>
    </w:r>
    <w:r w:rsidR="00CC5EB1">
      <w:rPr>
        <w:color w:val="006890"/>
        <w:sz w:val="18"/>
      </w:rPr>
      <w:t>6</w:t>
    </w:r>
    <w:r w:rsidRPr="00040BEB">
      <w:rPr>
        <w:color w:val="006890"/>
        <w:sz w:val="18"/>
      </w:rPr>
      <w:t xml:space="preserve">, </w:t>
    </w:r>
    <w:r w:rsidR="00CC5EB1">
      <w:rPr>
        <w:color w:val="006890"/>
        <w:sz w:val="18"/>
      </w:rPr>
      <w:t>August</w:t>
    </w:r>
    <w:r w:rsidR="00AB4809">
      <w:rPr>
        <w:color w:val="006890"/>
        <w:sz w:val="18"/>
      </w:rPr>
      <w:t xml:space="preserve"> 2022</w:t>
    </w:r>
    <w:r w:rsidRPr="00DD4198">
      <w:rPr>
        <w:color w:val="006890"/>
        <w:sz w:val="18"/>
      </w:rPr>
      <w:t>)</w:t>
    </w:r>
    <w:r w:rsidRPr="003F2BC5">
      <w:rPr>
        <w:color w:val="006890"/>
      </w:rPr>
      <w:tab/>
    </w:r>
    <w:r w:rsidRPr="003F2BC5">
      <w:rPr>
        <w:color w:val="006890"/>
      </w:rPr>
      <w:fldChar w:fldCharType="begin"/>
    </w:r>
    <w:r w:rsidRPr="003F2BC5">
      <w:rPr>
        <w:color w:val="006890"/>
      </w:rPr>
      <w:instrText xml:space="preserve"> PAGE   \* MERGEFORMAT </w:instrText>
    </w:r>
    <w:r w:rsidRPr="003F2BC5">
      <w:rPr>
        <w:color w:val="006890"/>
      </w:rPr>
      <w:fldChar w:fldCharType="separate"/>
    </w:r>
    <w:r>
      <w:rPr>
        <w:noProof/>
        <w:color w:val="006890"/>
      </w:rPr>
      <w:t>11</w:t>
    </w:r>
    <w:r w:rsidRPr="003F2BC5">
      <w:rPr>
        <w:noProof/>
        <w:color w:val="006890"/>
      </w:rPr>
      <w:fldChar w:fldCharType="end"/>
    </w:r>
  </w:p>
  <w:p w14:paraId="628D0FDB" w14:textId="77777777" w:rsidR="00FB7293" w:rsidRDefault="00FB7293" w:rsidP="00994453">
    <w:pPr>
      <w:widowControl/>
      <w:tabs>
        <w:tab w:val="center" w:pos="4320"/>
        <w:tab w:val="right" w:pos="8640"/>
      </w:tabs>
      <w:spacing w:before="0" w:after="0"/>
      <w:ind w:left="-567"/>
      <w:rPr>
        <w:rFonts w:eastAsia="Times New Roman" w:cs="Times New Roman"/>
        <w:sz w:val="12"/>
        <w:szCs w:val="12"/>
        <w:lang w:val="en-US"/>
      </w:rPr>
    </w:pPr>
  </w:p>
  <w:p w14:paraId="15E3E6C6" w14:textId="23ECF97A" w:rsidR="00FB7293" w:rsidRDefault="00FB7293" w:rsidP="00994453">
    <w:pPr>
      <w:widowControl/>
      <w:tabs>
        <w:tab w:val="center" w:pos="4320"/>
        <w:tab w:val="right" w:pos="8640"/>
      </w:tabs>
      <w:spacing w:before="0" w:after="0"/>
      <w:ind w:left="-567"/>
      <w:rPr>
        <w:rFonts w:eastAsia="Times New Roman" w:cs="Times New Roman"/>
        <w:sz w:val="12"/>
        <w:szCs w:val="12"/>
        <w:lang w:val="en-US"/>
      </w:rPr>
    </w:pPr>
    <w:r w:rsidRPr="00FA4D17">
      <w:rPr>
        <w:rFonts w:eastAsia="Times New Roman" w:cs="Times New Roman"/>
        <w:sz w:val="12"/>
        <w:szCs w:val="12"/>
        <w:lang w:val="en-US"/>
      </w:rPr>
      <w:t xml:space="preserve">IR-F09 </w:t>
    </w:r>
    <w:r>
      <w:rPr>
        <w:rFonts w:eastAsia="Times New Roman" w:cs="Times New Roman"/>
        <w:sz w:val="12"/>
        <w:szCs w:val="12"/>
        <w:lang w:val="en-US"/>
      </w:rPr>
      <w:t>v1</w:t>
    </w:r>
    <w:r w:rsidR="00CC5EB1">
      <w:rPr>
        <w:rFonts w:eastAsia="Times New Roman" w:cs="Times New Roman"/>
        <w:sz w:val="12"/>
        <w:szCs w:val="12"/>
        <w:lang w:val="en-US"/>
      </w:rPr>
      <w:t>6</w:t>
    </w:r>
    <w:r w:rsidRPr="00FA4D17">
      <w:rPr>
        <w:rFonts w:eastAsia="Times New Roman" w:cs="Times New Roman"/>
        <w:sz w:val="12"/>
        <w:szCs w:val="12"/>
        <w:lang w:val="en-US"/>
      </w:rPr>
      <w:t>.0</w:t>
    </w:r>
  </w:p>
  <w:p w14:paraId="08EC1D69" w14:textId="77777777" w:rsidR="00FB7293" w:rsidRPr="00994453" w:rsidRDefault="00FB7293" w:rsidP="00994453">
    <w:pPr>
      <w:widowControl/>
      <w:tabs>
        <w:tab w:val="center" w:pos="4320"/>
        <w:tab w:val="right" w:pos="8640"/>
      </w:tabs>
      <w:spacing w:before="0" w:after="0"/>
      <w:ind w:left="-567"/>
      <w:rPr>
        <w:rFonts w:eastAsia="Times New Roman" w:cs="Times New Roman"/>
        <w:sz w:val="12"/>
        <w:szCs w:val="1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68390" w14:textId="0BDDB52D" w:rsidR="00FB7293" w:rsidRPr="00FA4D17" w:rsidRDefault="00FB7293" w:rsidP="0087212A">
    <w:pPr>
      <w:pStyle w:val="Header"/>
      <w:tabs>
        <w:tab w:val="clear" w:pos="4513"/>
        <w:tab w:val="clear" w:pos="9026"/>
        <w:tab w:val="right" w:pos="9475"/>
      </w:tabs>
      <w:spacing w:after="0"/>
      <w:ind w:left="-567" w:right="-23"/>
      <w:rPr>
        <w:color w:val="006890"/>
      </w:rPr>
    </w:pPr>
    <w:r w:rsidRPr="00487BBE">
      <w:rPr>
        <w:i/>
        <w:color w:val="006890"/>
        <w:sz w:val="18"/>
      </w:rPr>
      <w:t xml:space="preserve">Application form: works approval, licence, renewal, amendment, or registration </w:t>
    </w:r>
    <w:r w:rsidRPr="00487BBE">
      <w:rPr>
        <w:color w:val="006890"/>
        <w:sz w:val="18"/>
      </w:rPr>
      <w:t>(</w:t>
    </w:r>
    <w:r w:rsidRPr="00040BEB">
      <w:rPr>
        <w:color w:val="006890"/>
        <w:sz w:val="18"/>
      </w:rPr>
      <w:t>v1</w:t>
    </w:r>
    <w:r w:rsidR="00CC5EB1">
      <w:rPr>
        <w:color w:val="006890"/>
        <w:sz w:val="18"/>
      </w:rPr>
      <w:t>6</w:t>
    </w:r>
    <w:r w:rsidRPr="00040BEB">
      <w:rPr>
        <w:color w:val="006890"/>
        <w:sz w:val="18"/>
      </w:rPr>
      <w:t xml:space="preserve">, </w:t>
    </w:r>
    <w:r w:rsidR="00CC5EB1">
      <w:rPr>
        <w:color w:val="006890"/>
        <w:sz w:val="18"/>
      </w:rPr>
      <w:t>August</w:t>
    </w:r>
    <w:r w:rsidR="00AB4809">
      <w:rPr>
        <w:color w:val="006890"/>
        <w:sz w:val="18"/>
      </w:rPr>
      <w:t xml:space="preserve"> 2022</w:t>
    </w:r>
    <w:r w:rsidRPr="00487BBE">
      <w:rPr>
        <w:color w:val="006890"/>
        <w:sz w:val="18"/>
      </w:rPr>
      <w:t>)</w:t>
    </w:r>
    <w:r w:rsidRPr="00FA4D17">
      <w:rPr>
        <w:color w:val="006890"/>
      </w:rPr>
      <w:tab/>
    </w:r>
    <w:r w:rsidRPr="00FA4D17">
      <w:rPr>
        <w:color w:val="006890"/>
      </w:rPr>
      <w:fldChar w:fldCharType="begin"/>
    </w:r>
    <w:r w:rsidRPr="00FA4D17">
      <w:rPr>
        <w:color w:val="006890"/>
      </w:rPr>
      <w:instrText xml:space="preserve"> PAGE   \* MERGEFORMAT </w:instrText>
    </w:r>
    <w:r w:rsidRPr="00FA4D17">
      <w:rPr>
        <w:color w:val="006890"/>
      </w:rPr>
      <w:fldChar w:fldCharType="separate"/>
    </w:r>
    <w:r>
      <w:rPr>
        <w:noProof/>
        <w:color w:val="006890"/>
      </w:rPr>
      <w:t>1</w:t>
    </w:r>
    <w:r w:rsidRPr="00FA4D17">
      <w:rPr>
        <w:noProof/>
        <w:color w:val="006890"/>
      </w:rPr>
      <w:fldChar w:fldCharType="end"/>
    </w:r>
  </w:p>
  <w:p w14:paraId="0E515DED" w14:textId="77777777" w:rsidR="00FB7293" w:rsidRDefault="00FB7293" w:rsidP="0087212A">
    <w:pPr>
      <w:widowControl/>
      <w:tabs>
        <w:tab w:val="center" w:pos="4320"/>
        <w:tab w:val="right" w:pos="8640"/>
      </w:tabs>
      <w:spacing w:before="0" w:after="0"/>
      <w:ind w:left="-567"/>
      <w:rPr>
        <w:rFonts w:eastAsia="Times New Roman" w:cs="Times New Roman"/>
        <w:sz w:val="12"/>
        <w:szCs w:val="12"/>
        <w:lang w:val="en-US"/>
      </w:rPr>
    </w:pPr>
  </w:p>
  <w:p w14:paraId="4B55A683" w14:textId="16009888" w:rsidR="00FB7293" w:rsidRDefault="00FB7293" w:rsidP="0087212A">
    <w:pPr>
      <w:widowControl/>
      <w:tabs>
        <w:tab w:val="center" w:pos="4320"/>
        <w:tab w:val="right" w:pos="8640"/>
      </w:tabs>
      <w:spacing w:before="0" w:after="0"/>
      <w:ind w:left="-567"/>
      <w:rPr>
        <w:rFonts w:eastAsia="Times New Roman" w:cs="Times New Roman"/>
        <w:sz w:val="12"/>
        <w:szCs w:val="12"/>
        <w:lang w:val="en-US"/>
      </w:rPr>
    </w:pPr>
    <w:r w:rsidRPr="00FA4D17">
      <w:rPr>
        <w:rFonts w:eastAsia="Times New Roman" w:cs="Times New Roman"/>
        <w:sz w:val="12"/>
        <w:szCs w:val="12"/>
        <w:lang w:val="en-US"/>
      </w:rPr>
      <w:t>IR-F09 v</w:t>
    </w:r>
    <w:r>
      <w:rPr>
        <w:rFonts w:eastAsia="Times New Roman" w:cs="Times New Roman"/>
        <w:sz w:val="12"/>
        <w:szCs w:val="12"/>
        <w:lang w:val="en-US"/>
      </w:rPr>
      <w:t>1</w:t>
    </w:r>
    <w:r w:rsidR="00CC5EB1">
      <w:rPr>
        <w:rFonts w:eastAsia="Times New Roman" w:cs="Times New Roman"/>
        <w:sz w:val="12"/>
        <w:szCs w:val="12"/>
        <w:lang w:val="en-US"/>
      </w:rPr>
      <w:t>6</w:t>
    </w:r>
    <w:r w:rsidRPr="00FA4D17">
      <w:rPr>
        <w:rFonts w:eastAsia="Times New Roman" w:cs="Times New Roman"/>
        <w:sz w:val="12"/>
        <w:szCs w:val="12"/>
        <w:lang w:val="en-US"/>
      </w:rPr>
      <w:t>.0</w:t>
    </w:r>
  </w:p>
  <w:p w14:paraId="4C26D5FD" w14:textId="77777777" w:rsidR="00FB7293" w:rsidRPr="00994453" w:rsidRDefault="00FB7293" w:rsidP="0087212A">
    <w:pPr>
      <w:widowControl/>
      <w:tabs>
        <w:tab w:val="center" w:pos="4320"/>
        <w:tab w:val="right" w:pos="8640"/>
      </w:tabs>
      <w:spacing w:before="0" w:after="0"/>
      <w:ind w:left="-567"/>
      <w:rPr>
        <w:rFonts w:eastAsia="Times New Roman" w:cs="Times New Roman"/>
        <w:sz w:val="12"/>
        <w:szCs w:val="1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4364E0" w14:textId="77777777" w:rsidR="00A023D3" w:rsidRDefault="00A023D3" w:rsidP="007F0AAC">
      <w:pPr>
        <w:spacing w:before="0" w:after="0"/>
      </w:pPr>
      <w:r>
        <w:separator/>
      </w:r>
    </w:p>
  </w:footnote>
  <w:footnote w:type="continuationSeparator" w:id="0">
    <w:p w14:paraId="67478F90" w14:textId="77777777" w:rsidR="00A023D3" w:rsidRDefault="00A023D3" w:rsidP="007F0AAC">
      <w:pPr>
        <w:spacing w:before="0" w:after="0"/>
      </w:pPr>
      <w:r>
        <w:continuationSeparator/>
      </w:r>
    </w:p>
  </w:footnote>
  <w:footnote w:type="continuationNotice" w:id="1">
    <w:p w14:paraId="3306602C" w14:textId="77777777" w:rsidR="00A023D3" w:rsidRDefault="00A023D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DBE08" w14:textId="13BF8110" w:rsidR="00A62D22" w:rsidRDefault="00A62D22">
    <w:pPr>
      <w:pStyle w:val="Header"/>
    </w:pPr>
    <w:r>
      <w:rPr>
        <w:noProof/>
      </w:rPr>
      <mc:AlternateContent>
        <mc:Choice Requires="wps">
          <w:drawing>
            <wp:anchor distT="0" distB="0" distL="0" distR="0" simplePos="0" relativeHeight="251660289" behindDoc="0" locked="0" layoutInCell="1" allowOverlap="1" wp14:anchorId="34C6F949" wp14:editId="1FFC7570">
              <wp:simplePos x="635" y="635"/>
              <wp:positionH relativeFrom="page">
                <wp:align>center</wp:align>
              </wp:positionH>
              <wp:positionV relativeFrom="page">
                <wp:align>top</wp:align>
              </wp:positionV>
              <wp:extent cx="459740" cy="421640"/>
              <wp:effectExtent l="0" t="0" r="16510" b="16510"/>
              <wp:wrapNone/>
              <wp:docPr id="154174229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49646328" w14:textId="2B3CCDE0" w:rsidR="00A62D22" w:rsidRPr="00A62D22" w:rsidRDefault="00A62D22" w:rsidP="00A62D22">
                          <w:pPr>
                            <w:spacing w:after="0"/>
                            <w:rPr>
                              <w:rFonts w:ascii="Calibri" w:eastAsia="Calibri" w:hAnsi="Calibri" w:cs="Calibri"/>
                              <w:noProof/>
                              <w:color w:val="FF0000"/>
                              <w:sz w:val="20"/>
                              <w:szCs w:val="20"/>
                            </w:rPr>
                          </w:pPr>
                          <w:r w:rsidRPr="00A62D22">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C6F949" id="_x0000_t202" coordsize="21600,21600" o:spt="202" path="m,l,21600r21600,l21600,xe">
              <v:stroke joinstyle="miter"/>
              <v:path gradientshapeok="t" o:connecttype="rect"/>
            </v:shapetype>
            <v:shape id="Text Box 2" o:spid="_x0000_s1026" type="#_x0000_t202" alt="OFFICIAL" style="position:absolute;margin-left:0;margin-top:0;width:36.2pt;height:33.2pt;z-index:2516602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" filled="f" stroked="f">
              <v:textbox style="mso-fit-shape-to-text:t" inset="0,15pt,0,0">
                <w:txbxContent>
                  <w:p w14:paraId="49646328" w14:textId="2B3CCDE0" w:rsidR="00A62D22" w:rsidRPr="00A62D22" w:rsidRDefault="00A62D22" w:rsidP="00A62D22">
                    <w:pPr>
                      <w:spacing w:after="0"/>
                      <w:rPr>
                        <w:rFonts w:ascii="Calibri" w:eastAsia="Calibri" w:hAnsi="Calibri" w:cs="Calibri"/>
                        <w:noProof/>
                        <w:color w:val="FF0000"/>
                        <w:sz w:val="20"/>
                        <w:szCs w:val="20"/>
                      </w:rPr>
                    </w:pPr>
                    <w:r w:rsidRPr="00A62D22">
                      <w:rPr>
                        <w:rFonts w:ascii="Calibri" w:eastAsia="Calibri" w:hAnsi="Calibri" w:cs="Calibri"/>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691E3" w14:textId="20094316" w:rsidR="00FB7293" w:rsidRDefault="00A62D22" w:rsidP="007F0AAC">
    <w:pPr>
      <w:pStyle w:val="Header"/>
      <w:ind w:left="-142"/>
    </w:pPr>
    <w:r>
      <w:rPr>
        <w:noProof/>
      </w:rPr>
      <mc:AlternateContent>
        <mc:Choice Requires="wps">
          <w:drawing>
            <wp:anchor distT="0" distB="0" distL="0" distR="0" simplePos="0" relativeHeight="251661313" behindDoc="0" locked="0" layoutInCell="1" allowOverlap="1" wp14:anchorId="1E5F6E73" wp14:editId="26F078B1">
              <wp:simplePos x="866775" y="0"/>
              <wp:positionH relativeFrom="page">
                <wp:align>center</wp:align>
              </wp:positionH>
              <wp:positionV relativeFrom="page">
                <wp:align>top</wp:align>
              </wp:positionV>
              <wp:extent cx="459740" cy="421640"/>
              <wp:effectExtent l="0" t="0" r="16510" b="16510"/>
              <wp:wrapNone/>
              <wp:docPr id="210937487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6DE3ECD4" w14:textId="5C0164BE" w:rsidR="00A62D22" w:rsidRPr="00A62D22" w:rsidRDefault="00A62D22" w:rsidP="00A62D22">
                          <w:pPr>
                            <w:spacing w:after="0"/>
                            <w:rPr>
                              <w:rFonts w:ascii="Calibri" w:eastAsia="Calibri" w:hAnsi="Calibri" w:cs="Calibri"/>
                              <w:noProof/>
                              <w:color w:val="FF0000"/>
                              <w:sz w:val="20"/>
                              <w:szCs w:val="20"/>
                            </w:rPr>
                          </w:pPr>
                          <w:r w:rsidRPr="00A62D22">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5F6E73" id="_x0000_t202" coordsize="21600,21600" o:spt="202" path="m,l,21600r21600,l21600,xe">
              <v:stroke joinstyle="miter"/>
              <v:path gradientshapeok="t" o:connecttype="rect"/>
            </v:shapetype>
            <v:shape id="Text Box 3" o:spid="_x0000_s1027" type="#_x0000_t202" alt="OFFICIAL" style="position:absolute;left:0;text-align:left;margin-left:0;margin-top:0;width:36.2pt;height:33.2pt;z-index:2516613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" filled="f" stroked="f">
              <v:textbox style="mso-fit-shape-to-text:t" inset="0,15pt,0,0">
                <w:txbxContent>
                  <w:p w14:paraId="6DE3ECD4" w14:textId="5C0164BE" w:rsidR="00A62D22" w:rsidRPr="00A62D22" w:rsidRDefault="00A62D22" w:rsidP="00A62D22">
                    <w:pPr>
                      <w:spacing w:after="0"/>
                      <w:rPr>
                        <w:rFonts w:ascii="Calibri" w:eastAsia="Calibri" w:hAnsi="Calibri" w:cs="Calibri"/>
                        <w:noProof/>
                        <w:color w:val="FF0000"/>
                        <w:sz w:val="20"/>
                        <w:szCs w:val="20"/>
                      </w:rPr>
                    </w:pPr>
                    <w:r w:rsidRPr="00A62D22">
                      <w:rPr>
                        <w:rFonts w:ascii="Calibri" w:eastAsia="Calibri" w:hAnsi="Calibri" w:cs="Calibri"/>
                        <w:noProof/>
                        <w:color w:val="FF0000"/>
                        <w:sz w:val="20"/>
                        <w:szCs w:val="20"/>
                      </w:rPr>
                      <w:t>OFFICIAL</w:t>
                    </w:r>
                  </w:p>
                </w:txbxContent>
              </v:textbox>
              <w10:wrap anchorx="page" anchory="page"/>
            </v:shape>
          </w:pict>
        </mc:Fallback>
      </mc:AlternateContent>
    </w:r>
  </w:p>
  <w:p w14:paraId="7A07A06E" w14:textId="35000A60" w:rsidR="00FB7293" w:rsidRPr="00551FB9" w:rsidRDefault="00FB7293" w:rsidP="002374E4">
    <w:pPr>
      <w:pStyle w:val="Header"/>
      <w:rPr>
        <w:color w:val="006890"/>
        <w:sz w:val="18"/>
      </w:rPr>
    </w:pPr>
    <w:bookmarkStart w:id="4" w:name="_Hlk60991557"/>
    <w:bookmarkStart w:id="5" w:name="_Hlk60991558"/>
    <w:bookmarkStart w:id="6" w:name="_Hlk60994884"/>
    <w:bookmarkStart w:id="7" w:name="_Hlk60994885"/>
    <w:r w:rsidRPr="00551FB9">
      <w:rPr>
        <w:color w:val="006890"/>
        <w:sz w:val="18"/>
      </w:rPr>
      <w:t>Department of Water and Environmental Regulation</w:t>
    </w:r>
    <w:bookmarkEnd w:id="4"/>
    <w:bookmarkEnd w:id="5"/>
    <w:bookmarkEnd w:id="6"/>
    <w:bookmarkEnd w:id="7"/>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02920" w14:textId="47025849" w:rsidR="00FB7293" w:rsidRDefault="00A62D22" w:rsidP="007F0AAC">
    <w:pPr>
      <w:spacing w:before="2400" w:after="0"/>
      <w:ind w:left="-142"/>
      <w:rPr>
        <w:b/>
      </w:rPr>
    </w:pPr>
    <w:r>
      <w:rPr>
        <w:noProof/>
        <w:lang w:eastAsia="en-AU"/>
      </w:rPr>
      <mc:AlternateContent>
        <mc:Choice Requires="wps">
          <w:drawing>
            <wp:anchor distT="0" distB="0" distL="0" distR="0" simplePos="0" relativeHeight="251659265" behindDoc="0" locked="0" layoutInCell="1" allowOverlap="1" wp14:anchorId="4001CC8D" wp14:editId="46C37F47">
              <wp:simplePos x="864870" y="635"/>
              <wp:positionH relativeFrom="page">
                <wp:align>center</wp:align>
              </wp:positionH>
              <wp:positionV relativeFrom="page">
                <wp:align>top</wp:align>
              </wp:positionV>
              <wp:extent cx="459740" cy="421640"/>
              <wp:effectExtent l="0" t="0" r="16510" b="16510"/>
              <wp:wrapNone/>
              <wp:docPr id="96242859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386C82F9" w14:textId="35E969FE" w:rsidR="00A62D22" w:rsidRPr="00A62D22" w:rsidRDefault="00A62D22" w:rsidP="00A62D22">
                          <w:pPr>
                            <w:spacing w:after="0"/>
                            <w:rPr>
                              <w:rFonts w:ascii="Calibri" w:eastAsia="Calibri" w:hAnsi="Calibri" w:cs="Calibri"/>
                              <w:noProof/>
                              <w:color w:val="FF0000"/>
                              <w:sz w:val="20"/>
                              <w:szCs w:val="20"/>
                            </w:rPr>
                          </w:pPr>
                          <w:r w:rsidRPr="00A62D22">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01CC8D" id="_x0000_t202" coordsize="21600,21600" o:spt="202" path="m,l,21600r21600,l21600,xe">
              <v:stroke joinstyle="miter"/>
              <v:path gradientshapeok="t" o:connecttype="rect"/>
            </v:shapetype>
            <v:shape id="Text Box 1" o:spid="_x0000_s1028" type="#_x0000_t202" alt="OFFICIAL" style="position:absolute;left:0;text-align:left;margin-left:0;margin-top:0;width:36.2pt;height:33.2pt;z-index:25165926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" filled="f" stroked="f">
              <v:textbox style="mso-fit-shape-to-text:t" inset="0,15pt,0,0">
                <w:txbxContent>
                  <w:p w14:paraId="386C82F9" w14:textId="35E969FE" w:rsidR="00A62D22" w:rsidRPr="00A62D22" w:rsidRDefault="00A62D22" w:rsidP="00A62D22">
                    <w:pPr>
                      <w:spacing w:after="0"/>
                      <w:rPr>
                        <w:rFonts w:ascii="Calibri" w:eastAsia="Calibri" w:hAnsi="Calibri" w:cs="Calibri"/>
                        <w:noProof/>
                        <w:color w:val="FF0000"/>
                        <w:sz w:val="20"/>
                        <w:szCs w:val="20"/>
                      </w:rPr>
                    </w:pPr>
                    <w:r w:rsidRPr="00A62D22">
                      <w:rPr>
                        <w:rFonts w:ascii="Calibri" w:eastAsia="Calibri" w:hAnsi="Calibri" w:cs="Calibri"/>
                        <w:noProof/>
                        <w:color w:val="FF0000"/>
                        <w:sz w:val="20"/>
                        <w:szCs w:val="20"/>
                      </w:rPr>
                      <w:t>OFFICIAL</w:t>
                    </w:r>
                  </w:p>
                </w:txbxContent>
              </v:textbox>
              <w10:wrap anchorx="page" anchory="page"/>
            </v:shape>
          </w:pict>
        </mc:Fallback>
      </mc:AlternateContent>
    </w:r>
    <w:r w:rsidR="00FB7293">
      <w:rPr>
        <w:noProof/>
        <w:lang w:eastAsia="en-AU"/>
      </w:rPr>
      <w:drawing>
        <wp:anchor distT="0" distB="0" distL="114300" distR="114300" simplePos="0" relativeHeight="251658241" behindDoc="1" locked="0" layoutInCell="1" allowOverlap="1" wp14:anchorId="2E0E2C5E" wp14:editId="70C8DE7F">
          <wp:simplePos x="0" y="0"/>
          <wp:positionH relativeFrom="column">
            <wp:posOffset>-868045</wp:posOffset>
          </wp:positionH>
          <wp:positionV relativeFrom="paragraph">
            <wp:posOffset>-6985</wp:posOffset>
          </wp:positionV>
          <wp:extent cx="7561580" cy="1562100"/>
          <wp:effectExtent l="0" t="0" r="1270" b="0"/>
          <wp:wrapNone/>
          <wp:docPr id="1" name="Picture 1" descr="C:\Users\yelizkayaalp\AppData\Local\Microsoft\Windows\Temporary Internet Files\Content.Outlook\83LVTZ73\Banner_TopHeader_Dee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yelizkayaalp\AppData\Local\Microsoft\Windows\Temporary Internet Files\Content.Outlook\83LVTZ73\Banner_TopHeader_Dee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562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C65378" w14:textId="77777777" w:rsidR="00FB7293" w:rsidRPr="00E46202" w:rsidRDefault="00FB7293" w:rsidP="007F0AAC">
    <w:pPr>
      <w:spacing w:before="2400" w:after="0"/>
      <w:ind w:left="-142"/>
      <w:rPr>
        <w:b/>
      </w:rPr>
    </w:pPr>
    <w:r>
      <w:rPr>
        <w:noProof/>
        <w:lang w:eastAsia="en-AU"/>
      </w:rPr>
      <mc:AlternateContent>
        <mc:Choice Requires="wps">
          <w:drawing>
            <wp:anchor distT="0" distB="0" distL="114300" distR="114300" simplePos="0" relativeHeight="251658240" behindDoc="0" locked="0" layoutInCell="1" allowOverlap="1" wp14:anchorId="650CB1DC" wp14:editId="33102B5A">
              <wp:simplePos x="0" y="0"/>
              <wp:positionH relativeFrom="page">
                <wp:posOffset>3455340</wp:posOffset>
              </wp:positionH>
              <wp:positionV relativeFrom="page">
                <wp:posOffset>-69850</wp:posOffset>
              </wp:positionV>
              <wp:extent cx="4067175" cy="1504315"/>
              <wp:effectExtent l="0" t="0" r="0" b="6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1504315"/>
                      </a:xfrm>
                      <a:prstGeom prst="rect">
                        <a:avLst/>
                      </a:prstGeom>
                      <a:noFill/>
                      <a:ln w="9525">
                        <a:noFill/>
                        <a:miter lim="800000"/>
                        <a:headEnd/>
                        <a:tailEnd/>
                      </a:ln>
                    </wps:spPr>
                    <wps:txbx>
                      <w:txbxContent>
                        <w:p w14:paraId="1653CF7A" w14:textId="77777777" w:rsidR="00FB7293" w:rsidRPr="00F92045" w:rsidRDefault="00FB7293" w:rsidP="007F0AAC">
                          <w:pPr>
                            <w:pStyle w:val="Documenttitle"/>
                            <w:spacing w:after="0"/>
                            <w:ind w:left="-142" w:right="293"/>
                            <w:jc w:val="right"/>
                            <w:rPr>
                              <w:color w:val="FFFFFF" w:themeColor="background1"/>
                              <w:sz w:val="22"/>
                              <w:szCs w:val="22"/>
                            </w:rPr>
                          </w:pPr>
                        </w:p>
                        <w:p w14:paraId="284B36E4" w14:textId="77777777" w:rsidR="00FB7293" w:rsidRDefault="00FB7293" w:rsidP="007F0AAC">
                          <w:pPr>
                            <w:pStyle w:val="Documenttitle"/>
                            <w:spacing w:after="0"/>
                            <w:ind w:left="-142" w:right="293"/>
                            <w:jc w:val="right"/>
                            <w:rPr>
                              <w:color w:val="FFFFFF" w:themeColor="background1"/>
                              <w:szCs w:val="28"/>
                            </w:rPr>
                          </w:pPr>
                          <w:r w:rsidRPr="00F92045">
                            <w:rPr>
                              <w:color w:val="FFFFFF" w:themeColor="background1"/>
                              <w:szCs w:val="28"/>
                            </w:rPr>
                            <w:t>Application form:</w:t>
                          </w:r>
                          <w:r w:rsidRPr="00F92045">
                            <w:rPr>
                              <w:color w:val="FFFFFF" w:themeColor="background1"/>
                              <w:szCs w:val="28"/>
                            </w:rPr>
                            <w:br/>
                          </w:r>
                          <w:r>
                            <w:rPr>
                              <w:color w:val="FFFFFF" w:themeColor="background1"/>
                              <w:szCs w:val="28"/>
                            </w:rPr>
                            <w:t>Works Approval / L</w:t>
                          </w:r>
                          <w:r w:rsidRPr="00F92045">
                            <w:rPr>
                              <w:color w:val="FFFFFF" w:themeColor="background1"/>
                              <w:szCs w:val="28"/>
                            </w:rPr>
                            <w:t>icence</w:t>
                          </w:r>
                          <w:r>
                            <w:rPr>
                              <w:color w:val="FFFFFF" w:themeColor="background1"/>
                              <w:szCs w:val="28"/>
                            </w:rPr>
                            <w:t xml:space="preserve"> / Renewal /</w:t>
                          </w:r>
                        </w:p>
                        <w:p w14:paraId="68858BD0" w14:textId="77777777" w:rsidR="00FB7293" w:rsidRPr="00F92045" w:rsidRDefault="00FB7293" w:rsidP="007F0AAC">
                          <w:pPr>
                            <w:pStyle w:val="Documenttitle"/>
                            <w:spacing w:after="0"/>
                            <w:ind w:left="-142" w:right="293"/>
                            <w:jc w:val="right"/>
                            <w:rPr>
                              <w:rFonts w:ascii="Arial-BoldMT" w:hAnsi="Arial-BoldMT" w:cs="Arial-BoldMT"/>
                              <w:bCs/>
                              <w:color w:val="FFFFFF" w:themeColor="background1"/>
                              <w:szCs w:val="28"/>
                            </w:rPr>
                          </w:pPr>
                          <w:r>
                            <w:rPr>
                              <w:color w:val="FFFFFF" w:themeColor="background1"/>
                              <w:szCs w:val="28"/>
                            </w:rPr>
                            <w:t>Amendment / Registration</w:t>
                          </w:r>
                        </w:p>
                        <w:p w14:paraId="6651933C" w14:textId="0EAC3189" w:rsidR="00FB7293" w:rsidRPr="00E5783E" w:rsidRDefault="00FB7293" w:rsidP="007F0AAC">
                          <w:pPr>
                            <w:pStyle w:val="Mainbodytext"/>
                            <w:spacing w:after="40"/>
                            <w:ind w:left="-142" w:right="295"/>
                            <w:jc w:val="right"/>
                            <w:rPr>
                              <w:color w:val="FFFFFF" w:themeColor="background1"/>
                              <w:sz w:val="18"/>
                              <w:szCs w:val="20"/>
                            </w:rPr>
                          </w:pPr>
                          <w:r w:rsidRPr="00BE7916">
                            <w:rPr>
                              <w:color w:val="FFFFFF" w:themeColor="background1"/>
                              <w:sz w:val="18"/>
                              <w:szCs w:val="20"/>
                            </w:rPr>
                            <w:t>Part V</w:t>
                          </w:r>
                          <w:r>
                            <w:rPr>
                              <w:color w:val="FFFFFF" w:themeColor="background1"/>
                              <w:sz w:val="18"/>
                              <w:szCs w:val="20"/>
                            </w:rPr>
                            <w:t xml:space="preserve"> Division 3, </w:t>
                          </w:r>
                          <w:r w:rsidRPr="00BE7916">
                            <w:rPr>
                              <w:i/>
                              <w:color w:val="FFFFFF" w:themeColor="background1"/>
                              <w:sz w:val="18"/>
                              <w:szCs w:val="20"/>
                            </w:rPr>
                            <w:t>Environmental Protection Act 1986</w:t>
                          </w:r>
                          <w:r>
                            <w:rPr>
                              <w:i/>
                              <w:color w:val="FFFFFF" w:themeColor="background1"/>
                              <w:sz w:val="18"/>
                              <w:szCs w:val="20"/>
                            </w:rPr>
                            <w:t xml:space="preserve"> </w:t>
                          </w:r>
                        </w:p>
                        <w:p w14:paraId="628A5B7B" w14:textId="77777777" w:rsidR="00FB7293" w:rsidRPr="00887665" w:rsidRDefault="00FB7293" w:rsidP="007F0AAC">
                          <w:pPr>
                            <w:pStyle w:val="Mainbodytext"/>
                            <w:spacing w:before="0"/>
                            <w:ind w:left="-142" w:right="295"/>
                            <w:jc w:val="right"/>
                            <w:rPr>
                              <w:iCs w:val="0"/>
                              <w:color w:val="FFFFFF" w:themeColor="background1"/>
                              <w:sz w:val="18"/>
                              <w:szCs w:val="20"/>
                            </w:rPr>
                          </w:pPr>
                          <w:r w:rsidRPr="00AD360B">
                            <w:rPr>
                              <w:iCs w:val="0"/>
                              <w:color w:val="FFFFFF" w:themeColor="background1"/>
                              <w:sz w:val="18"/>
                              <w:szCs w:val="20"/>
                            </w:rPr>
                            <w:t xml:space="preserve">Environmental Protection Regulations 1987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0CB1DC" id="_x0000_s1029" type="#_x0000_t202" style="position:absolute;left:0;text-align:left;margin-left:272.05pt;margin-top:-5.5pt;width:320.25pt;height:118.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" filled="f" stroked="f">
              <v:textbox>
                <w:txbxContent>
                  <w:p w14:paraId="1653CF7A" w14:textId="77777777" w:rsidR="00FB7293" w:rsidRPr="00F92045" w:rsidRDefault="00FB7293" w:rsidP="007F0AAC">
                    <w:pPr>
                      <w:pStyle w:val="Documenttitle"/>
                      <w:spacing w:after="0"/>
                      <w:ind w:left="-142" w:right="293"/>
                      <w:jc w:val="right"/>
                      <w:rPr>
                        <w:color w:val="FFFFFF" w:themeColor="background1"/>
                        <w:sz w:val="22"/>
                        <w:szCs w:val="22"/>
                      </w:rPr>
                    </w:pPr>
                  </w:p>
                  <w:p w14:paraId="284B36E4" w14:textId="77777777" w:rsidR="00FB7293" w:rsidRDefault="00FB7293" w:rsidP="007F0AAC">
                    <w:pPr>
                      <w:pStyle w:val="Documenttitle"/>
                      <w:spacing w:after="0"/>
                      <w:ind w:left="-142" w:right="293"/>
                      <w:jc w:val="right"/>
                      <w:rPr>
                        <w:color w:val="FFFFFF" w:themeColor="background1"/>
                        <w:szCs w:val="28"/>
                      </w:rPr>
                    </w:pPr>
                    <w:r w:rsidRPr="00F92045">
                      <w:rPr>
                        <w:color w:val="FFFFFF" w:themeColor="background1"/>
                        <w:szCs w:val="28"/>
                      </w:rPr>
                      <w:t>Application form:</w:t>
                    </w:r>
                    <w:r w:rsidRPr="00F92045">
                      <w:rPr>
                        <w:color w:val="FFFFFF" w:themeColor="background1"/>
                        <w:szCs w:val="28"/>
                      </w:rPr>
                      <w:br/>
                    </w:r>
                    <w:r>
                      <w:rPr>
                        <w:color w:val="FFFFFF" w:themeColor="background1"/>
                        <w:szCs w:val="28"/>
                      </w:rPr>
                      <w:t>Works Approval / L</w:t>
                    </w:r>
                    <w:r w:rsidRPr="00F92045">
                      <w:rPr>
                        <w:color w:val="FFFFFF" w:themeColor="background1"/>
                        <w:szCs w:val="28"/>
                      </w:rPr>
                      <w:t>icence</w:t>
                    </w:r>
                    <w:r>
                      <w:rPr>
                        <w:color w:val="FFFFFF" w:themeColor="background1"/>
                        <w:szCs w:val="28"/>
                      </w:rPr>
                      <w:t xml:space="preserve"> / Renewal /</w:t>
                    </w:r>
                  </w:p>
                  <w:p w14:paraId="68858BD0" w14:textId="77777777" w:rsidR="00FB7293" w:rsidRPr="00F92045" w:rsidRDefault="00FB7293" w:rsidP="007F0AAC">
                    <w:pPr>
                      <w:pStyle w:val="Documenttitle"/>
                      <w:spacing w:after="0"/>
                      <w:ind w:left="-142" w:right="293"/>
                      <w:jc w:val="right"/>
                      <w:rPr>
                        <w:rFonts w:ascii="Arial-BoldMT" w:hAnsi="Arial-BoldMT" w:cs="Arial-BoldMT"/>
                        <w:bCs/>
                        <w:color w:val="FFFFFF" w:themeColor="background1"/>
                        <w:szCs w:val="28"/>
                      </w:rPr>
                    </w:pPr>
                    <w:r>
                      <w:rPr>
                        <w:color w:val="FFFFFF" w:themeColor="background1"/>
                        <w:szCs w:val="28"/>
                      </w:rPr>
                      <w:t>Amendment / Registration</w:t>
                    </w:r>
                  </w:p>
                  <w:p w14:paraId="6651933C" w14:textId="0EAC3189" w:rsidR="00FB7293" w:rsidRPr="00E5783E" w:rsidRDefault="00FB7293" w:rsidP="007F0AAC">
                    <w:pPr>
                      <w:pStyle w:val="Mainbodytext"/>
                      <w:spacing w:after="40"/>
                      <w:ind w:left="-142" w:right="295"/>
                      <w:jc w:val="right"/>
                      <w:rPr>
                        <w:color w:val="FFFFFF" w:themeColor="background1"/>
                        <w:sz w:val="18"/>
                        <w:szCs w:val="20"/>
                      </w:rPr>
                    </w:pPr>
                    <w:r w:rsidRPr="00BE7916">
                      <w:rPr>
                        <w:color w:val="FFFFFF" w:themeColor="background1"/>
                        <w:sz w:val="18"/>
                        <w:szCs w:val="20"/>
                      </w:rPr>
                      <w:t>Part V</w:t>
                    </w:r>
                    <w:r>
                      <w:rPr>
                        <w:color w:val="FFFFFF" w:themeColor="background1"/>
                        <w:sz w:val="18"/>
                        <w:szCs w:val="20"/>
                      </w:rPr>
                      <w:t xml:space="preserve"> Division 3, </w:t>
                    </w:r>
                    <w:r w:rsidRPr="00BE7916">
                      <w:rPr>
                        <w:i/>
                        <w:color w:val="FFFFFF" w:themeColor="background1"/>
                        <w:sz w:val="18"/>
                        <w:szCs w:val="20"/>
                      </w:rPr>
                      <w:t>Environmental Protection Act 1986</w:t>
                    </w:r>
                    <w:r>
                      <w:rPr>
                        <w:i/>
                        <w:color w:val="FFFFFF" w:themeColor="background1"/>
                        <w:sz w:val="18"/>
                        <w:szCs w:val="20"/>
                      </w:rPr>
                      <w:t xml:space="preserve"> </w:t>
                    </w:r>
                  </w:p>
                  <w:p w14:paraId="628A5B7B" w14:textId="77777777" w:rsidR="00FB7293" w:rsidRPr="00887665" w:rsidRDefault="00FB7293" w:rsidP="007F0AAC">
                    <w:pPr>
                      <w:pStyle w:val="Mainbodytext"/>
                      <w:spacing w:before="0"/>
                      <w:ind w:left="-142" w:right="295"/>
                      <w:jc w:val="right"/>
                      <w:rPr>
                        <w:iCs w:val="0"/>
                        <w:color w:val="FFFFFF" w:themeColor="background1"/>
                        <w:sz w:val="18"/>
                        <w:szCs w:val="20"/>
                      </w:rPr>
                    </w:pPr>
                    <w:r w:rsidRPr="00AD360B">
                      <w:rPr>
                        <w:iCs w:val="0"/>
                        <w:color w:val="FFFFFF" w:themeColor="background1"/>
                        <w:sz w:val="18"/>
                        <w:szCs w:val="20"/>
                      </w:rPr>
                      <w:t xml:space="preserve">Environmental Protection Regulations 1987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26B2B"/>
    <w:multiLevelType w:val="hybridMultilevel"/>
    <w:tmpl w:val="40661E1A"/>
    <w:lvl w:ilvl="0" w:tplc="5E5A39E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0555C72"/>
    <w:multiLevelType w:val="hybridMultilevel"/>
    <w:tmpl w:val="7F9622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C769BC"/>
    <w:multiLevelType w:val="hybridMultilevel"/>
    <w:tmpl w:val="5FD03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9202EC3"/>
    <w:multiLevelType w:val="multilevel"/>
    <w:tmpl w:val="D304D0F6"/>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09A93B9F"/>
    <w:multiLevelType w:val="hybridMultilevel"/>
    <w:tmpl w:val="25B03496"/>
    <w:lvl w:ilvl="0" w:tplc="0C090001">
      <w:start w:val="1"/>
      <w:numFmt w:val="bullet"/>
      <w:lvlText w:val=""/>
      <w:lvlJc w:val="left"/>
      <w:pPr>
        <w:ind w:left="810" w:hanging="360"/>
      </w:pPr>
      <w:rPr>
        <w:rFonts w:ascii="Symbol" w:hAnsi="Symbol" w:hint="default"/>
      </w:rPr>
    </w:lvl>
    <w:lvl w:ilvl="1" w:tplc="0C090001">
      <w:start w:val="1"/>
      <w:numFmt w:val="bullet"/>
      <w:lvlText w:val=""/>
      <w:lvlJc w:val="left"/>
      <w:pPr>
        <w:ind w:left="1530" w:hanging="360"/>
      </w:pPr>
      <w:rPr>
        <w:rFonts w:ascii="Symbol" w:hAnsi="Symbol" w:hint="default"/>
        <w:color w:val="auto"/>
        <w:sz w:val="18"/>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5" w15:restartNumberingAfterBreak="0">
    <w:nsid w:val="1037515B"/>
    <w:multiLevelType w:val="hybridMultilevel"/>
    <w:tmpl w:val="952AE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445D00"/>
    <w:multiLevelType w:val="hybridMultilevel"/>
    <w:tmpl w:val="1472A9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47D375D"/>
    <w:multiLevelType w:val="multilevel"/>
    <w:tmpl w:val="D5081F9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7B0700C"/>
    <w:multiLevelType w:val="hybridMultilevel"/>
    <w:tmpl w:val="32FC4F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8357157"/>
    <w:multiLevelType w:val="hybridMultilevel"/>
    <w:tmpl w:val="D0CA5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8D7B52"/>
    <w:multiLevelType w:val="hybridMultilevel"/>
    <w:tmpl w:val="9FEA8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C128D6"/>
    <w:multiLevelType w:val="hybridMultilevel"/>
    <w:tmpl w:val="4D10F2B4"/>
    <w:lvl w:ilvl="0" w:tplc="7C38DB9E">
      <w:start w:val="1"/>
      <w:numFmt w:val="bullet"/>
      <w:lvlText w:val=""/>
      <w:lvlJc w:val="left"/>
      <w:pPr>
        <w:ind w:left="502" w:hanging="360"/>
      </w:pPr>
      <w:rPr>
        <w:rFonts w:ascii="Symbol" w:hAnsi="Symbol" w:hint="default"/>
        <w:sz w:val="18"/>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2" w15:restartNumberingAfterBreak="0">
    <w:nsid w:val="1B6D535B"/>
    <w:multiLevelType w:val="hybridMultilevel"/>
    <w:tmpl w:val="3216D28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5B26199"/>
    <w:multiLevelType w:val="hybridMultilevel"/>
    <w:tmpl w:val="347CE51E"/>
    <w:lvl w:ilvl="0" w:tplc="0C090001">
      <w:start w:val="1"/>
      <w:numFmt w:val="bullet"/>
      <w:lvlText w:val=""/>
      <w:lvlJc w:val="left"/>
      <w:pPr>
        <w:ind w:left="394" w:hanging="360"/>
      </w:pPr>
      <w:rPr>
        <w:rFonts w:ascii="Symbol" w:hAnsi="Symbol" w:hint="default"/>
      </w:rPr>
    </w:lvl>
    <w:lvl w:ilvl="1" w:tplc="0C090003">
      <w:start w:val="1"/>
      <w:numFmt w:val="bullet"/>
      <w:lvlText w:val="o"/>
      <w:lvlJc w:val="left"/>
      <w:pPr>
        <w:ind w:left="1114" w:hanging="360"/>
      </w:pPr>
      <w:rPr>
        <w:rFonts w:ascii="Courier New" w:hAnsi="Courier New" w:cs="Arial"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cs="Arial"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cs="Arial" w:hint="default"/>
      </w:rPr>
    </w:lvl>
    <w:lvl w:ilvl="8" w:tplc="0C090005" w:tentative="1">
      <w:start w:val="1"/>
      <w:numFmt w:val="bullet"/>
      <w:lvlText w:val=""/>
      <w:lvlJc w:val="left"/>
      <w:pPr>
        <w:ind w:left="6154" w:hanging="360"/>
      </w:pPr>
      <w:rPr>
        <w:rFonts w:ascii="Wingdings" w:hAnsi="Wingdings" w:hint="default"/>
      </w:rPr>
    </w:lvl>
  </w:abstractNum>
  <w:abstractNum w:abstractNumId="14" w15:restartNumberingAfterBreak="0">
    <w:nsid w:val="2E7F0ACB"/>
    <w:multiLevelType w:val="multilevel"/>
    <w:tmpl w:val="940E65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F895D72"/>
    <w:multiLevelType w:val="hybridMultilevel"/>
    <w:tmpl w:val="4150285E"/>
    <w:lvl w:ilvl="0" w:tplc="3D623194">
      <w:start w:val="1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B61509"/>
    <w:multiLevelType w:val="hybridMultilevel"/>
    <w:tmpl w:val="702A5A5E"/>
    <w:lvl w:ilvl="0" w:tplc="0C090001">
      <w:start w:val="1"/>
      <w:numFmt w:val="bullet"/>
      <w:lvlText w:val=""/>
      <w:lvlJc w:val="left"/>
      <w:pPr>
        <w:ind w:left="720" w:hanging="360"/>
      </w:pPr>
      <w:rPr>
        <w:rFonts w:ascii="Symbol" w:hAnsi="Symbol" w:hint="default"/>
      </w:rPr>
    </w:lvl>
    <w:lvl w:ilvl="1" w:tplc="5B066DBC">
      <w:numFmt w:val="bullet"/>
      <w:lvlText w:val="-"/>
      <w:lvlJc w:val="left"/>
      <w:pPr>
        <w:ind w:left="1440" w:hanging="360"/>
      </w:pPr>
      <w:rPr>
        <w:rFonts w:ascii="Arial" w:eastAsiaTheme="minorHAnsi" w:hAnsi="Arial" w:cs="Arial" w:hint="default"/>
        <w:color w:val="auto"/>
        <w:sz w:val="18"/>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F32F6D"/>
    <w:multiLevelType w:val="hybridMultilevel"/>
    <w:tmpl w:val="05724B56"/>
    <w:lvl w:ilvl="0" w:tplc="A65EF7A8">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0F071DE"/>
    <w:multiLevelType w:val="hybridMultilevel"/>
    <w:tmpl w:val="2862C182"/>
    <w:lvl w:ilvl="0" w:tplc="04B01972">
      <w:start w:val="1"/>
      <w:numFmt w:val="decimal"/>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0F94EE6"/>
    <w:multiLevelType w:val="multilevel"/>
    <w:tmpl w:val="477A77C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EE15E56"/>
    <w:multiLevelType w:val="hybridMultilevel"/>
    <w:tmpl w:val="9CA87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C02427"/>
    <w:multiLevelType w:val="hybridMultilevel"/>
    <w:tmpl w:val="443ADBDE"/>
    <w:lvl w:ilvl="0" w:tplc="0C090001">
      <w:start w:val="1"/>
      <w:numFmt w:val="bullet"/>
      <w:lvlText w:val=""/>
      <w:lvlJc w:val="left"/>
      <w:pPr>
        <w:ind w:left="755" w:hanging="360"/>
      </w:pPr>
      <w:rPr>
        <w:rFonts w:ascii="Symbol" w:hAnsi="Symbol" w:hint="default"/>
      </w:rPr>
    </w:lvl>
    <w:lvl w:ilvl="1" w:tplc="0C090003" w:tentative="1">
      <w:start w:val="1"/>
      <w:numFmt w:val="bullet"/>
      <w:lvlText w:val="o"/>
      <w:lvlJc w:val="left"/>
      <w:pPr>
        <w:ind w:left="1475" w:hanging="360"/>
      </w:pPr>
      <w:rPr>
        <w:rFonts w:ascii="Courier New" w:hAnsi="Courier New" w:cs="Courier New" w:hint="default"/>
      </w:rPr>
    </w:lvl>
    <w:lvl w:ilvl="2" w:tplc="0C090005" w:tentative="1">
      <w:start w:val="1"/>
      <w:numFmt w:val="bullet"/>
      <w:lvlText w:val=""/>
      <w:lvlJc w:val="left"/>
      <w:pPr>
        <w:ind w:left="2195" w:hanging="360"/>
      </w:pPr>
      <w:rPr>
        <w:rFonts w:ascii="Wingdings" w:hAnsi="Wingdings" w:hint="default"/>
      </w:rPr>
    </w:lvl>
    <w:lvl w:ilvl="3" w:tplc="0C090001" w:tentative="1">
      <w:start w:val="1"/>
      <w:numFmt w:val="bullet"/>
      <w:lvlText w:val=""/>
      <w:lvlJc w:val="left"/>
      <w:pPr>
        <w:ind w:left="2915" w:hanging="360"/>
      </w:pPr>
      <w:rPr>
        <w:rFonts w:ascii="Symbol" w:hAnsi="Symbol" w:hint="default"/>
      </w:rPr>
    </w:lvl>
    <w:lvl w:ilvl="4" w:tplc="0C090003" w:tentative="1">
      <w:start w:val="1"/>
      <w:numFmt w:val="bullet"/>
      <w:lvlText w:val="o"/>
      <w:lvlJc w:val="left"/>
      <w:pPr>
        <w:ind w:left="3635" w:hanging="360"/>
      </w:pPr>
      <w:rPr>
        <w:rFonts w:ascii="Courier New" w:hAnsi="Courier New" w:cs="Courier New" w:hint="default"/>
      </w:rPr>
    </w:lvl>
    <w:lvl w:ilvl="5" w:tplc="0C090005" w:tentative="1">
      <w:start w:val="1"/>
      <w:numFmt w:val="bullet"/>
      <w:lvlText w:val=""/>
      <w:lvlJc w:val="left"/>
      <w:pPr>
        <w:ind w:left="4355" w:hanging="360"/>
      </w:pPr>
      <w:rPr>
        <w:rFonts w:ascii="Wingdings" w:hAnsi="Wingdings" w:hint="default"/>
      </w:rPr>
    </w:lvl>
    <w:lvl w:ilvl="6" w:tplc="0C090001" w:tentative="1">
      <w:start w:val="1"/>
      <w:numFmt w:val="bullet"/>
      <w:lvlText w:val=""/>
      <w:lvlJc w:val="left"/>
      <w:pPr>
        <w:ind w:left="5075" w:hanging="360"/>
      </w:pPr>
      <w:rPr>
        <w:rFonts w:ascii="Symbol" w:hAnsi="Symbol" w:hint="default"/>
      </w:rPr>
    </w:lvl>
    <w:lvl w:ilvl="7" w:tplc="0C090003" w:tentative="1">
      <w:start w:val="1"/>
      <w:numFmt w:val="bullet"/>
      <w:lvlText w:val="o"/>
      <w:lvlJc w:val="left"/>
      <w:pPr>
        <w:ind w:left="5795" w:hanging="360"/>
      </w:pPr>
      <w:rPr>
        <w:rFonts w:ascii="Courier New" w:hAnsi="Courier New" w:cs="Courier New" w:hint="default"/>
      </w:rPr>
    </w:lvl>
    <w:lvl w:ilvl="8" w:tplc="0C090005" w:tentative="1">
      <w:start w:val="1"/>
      <w:numFmt w:val="bullet"/>
      <w:lvlText w:val=""/>
      <w:lvlJc w:val="left"/>
      <w:pPr>
        <w:ind w:left="6515" w:hanging="360"/>
      </w:pPr>
      <w:rPr>
        <w:rFonts w:ascii="Wingdings" w:hAnsi="Wingdings" w:hint="default"/>
      </w:rPr>
    </w:lvl>
  </w:abstractNum>
  <w:abstractNum w:abstractNumId="22" w15:restartNumberingAfterBreak="0">
    <w:nsid w:val="50CC575A"/>
    <w:multiLevelType w:val="hybridMultilevel"/>
    <w:tmpl w:val="D4ECF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2141820"/>
    <w:multiLevelType w:val="hybridMultilevel"/>
    <w:tmpl w:val="55200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2B07C70"/>
    <w:multiLevelType w:val="hybridMultilevel"/>
    <w:tmpl w:val="3216D2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3B62BD1"/>
    <w:multiLevelType w:val="hybridMultilevel"/>
    <w:tmpl w:val="6DCCBF20"/>
    <w:lvl w:ilvl="0" w:tplc="12E8A97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AD56735"/>
    <w:multiLevelType w:val="hybridMultilevel"/>
    <w:tmpl w:val="EEFE4EA6"/>
    <w:lvl w:ilvl="0" w:tplc="A5B8F484">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B547C57"/>
    <w:multiLevelType w:val="hybridMultilevel"/>
    <w:tmpl w:val="FF3A01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D8E53FF"/>
    <w:multiLevelType w:val="hybridMultilevel"/>
    <w:tmpl w:val="22F69D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1A132EA"/>
    <w:multiLevelType w:val="multilevel"/>
    <w:tmpl w:val="D5081F98"/>
    <w:lvl w:ilvl="0">
      <w:start w:val="1"/>
      <w:numFmt w:val="bullet"/>
      <w:lvlText w:val=""/>
      <w:lvlJc w:val="left"/>
      <w:pPr>
        <w:ind w:left="786"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29654C2"/>
    <w:multiLevelType w:val="hybridMultilevel"/>
    <w:tmpl w:val="A69ADDEC"/>
    <w:lvl w:ilvl="0" w:tplc="6B56374A">
      <w:start w:val="1"/>
      <w:numFmt w:val="lowerLetter"/>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4D8778F"/>
    <w:multiLevelType w:val="hybridMultilevel"/>
    <w:tmpl w:val="E66A1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5571991"/>
    <w:multiLevelType w:val="hybridMultilevel"/>
    <w:tmpl w:val="139213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6FC231A"/>
    <w:multiLevelType w:val="hybridMultilevel"/>
    <w:tmpl w:val="2A265638"/>
    <w:lvl w:ilvl="0" w:tplc="24D08E94">
      <w:start w:val="6"/>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A2313FF"/>
    <w:multiLevelType w:val="multilevel"/>
    <w:tmpl w:val="D304D0F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C537E36"/>
    <w:multiLevelType w:val="multilevel"/>
    <w:tmpl w:val="52B423B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0B522C0"/>
    <w:multiLevelType w:val="hybridMultilevel"/>
    <w:tmpl w:val="BCDCBA5A"/>
    <w:lvl w:ilvl="0" w:tplc="5A0E2B7C">
      <w:start w:val="90"/>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0BB0220"/>
    <w:multiLevelType w:val="hybridMultilevel"/>
    <w:tmpl w:val="6B2AB8B0"/>
    <w:lvl w:ilvl="0" w:tplc="04B01972">
      <w:start w:val="1"/>
      <w:numFmt w:val="decimal"/>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6834413"/>
    <w:multiLevelType w:val="hybridMultilevel"/>
    <w:tmpl w:val="D35891C8"/>
    <w:lvl w:ilvl="0" w:tplc="3296FB5C">
      <w:start w:val="1"/>
      <w:numFmt w:val="bullet"/>
      <w:lvlText w:val=""/>
      <w:lvlJc w:val="left"/>
      <w:pPr>
        <w:ind w:left="72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7C51FA3"/>
    <w:multiLevelType w:val="hybridMultilevel"/>
    <w:tmpl w:val="CDA6F840"/>
    <w:lvl w:ilvl="0" w:tplc="0C090001">
      <w:start w:val="1"/>
      <w:numFmt w:val="bullet"/>
      <w:lvlText w:val=""/>
      <w:lvlJc w:val="left"/>
      <w:pPr>
        <w:ind w:left="753" w:hanging="360"/>
      </w:pPr>
      <w:rPr>
        <w:rFonts w:ascii="Symbol" w:hAnsi="Symbol" w:hint="default"/>
      </w:rPr>
    </w:lvl>
    <w:lvl w:ilvl="1" w:tplc="0C090003" w:tentative="1">
      <w:start w:val="1"/>
      <w:numFmt w:val="bullet"/>
      <w:lvlText w:val="o"/>
      <w:lvlJc w:val="left"/>
      <w:pPr>
        <w:ind w:left="1473" w:hanging="360"/>
      </w:pPr>
      <w:rPr>
        <w:rFonts w:ascii="Courier New" w:hAnsi="Courier New" w:cs="Courier New" w:hint="default"/>
      </w:rPr>
    </w:lvl>
    <w:lvl w:ilvl="2" w:tplc="0C090005" w:tentative="1">
      <w:start w:val="1"/>
      <w:numFmt w:val="bullet"/>
      <w:lvlText w:val=""/>
      <w:lvlJc w:val="left"/>
      <w:pPr>
        <w:ind w:left="2193" w:hanging="360"/>
      </w:pPr>
      <w:rPr>
        <w:rFonts w:ascii="Wingdings" w:hAnsi="Wingdings" w:hint="default"/>
      </w:rPr>
    </w:lvl>
    <w:lvl w:ilvl="3" w:tplc="0C090001" w:tentative="1">
      <w:start w:val="1"/>
      <w:numFmt w:val="bullet"/>
      <w:lvlText w:val=""/>
      <w:lvlJc w:val="left"/>
      <w:pPr>
        <w:ind w:left="2913" w:hanging="360"/>
      </w:pPr>
      <w:rPr>
        <w:rFonts w:ascii="Symbol" w:hAnsi="Symbol" w:hint="default"/>
      </w:rPr>
    </w:lvl>
    <w:lvl w:ilvl="4" w:tplc="0C090003" w:tentative="1">
      <w:start w:val="1"/>
      <w:numFmt w:val="bullet"/>
      <w:lvlText w:val="o"/>
      <w:lvlJc w:val="left"/>
      <w:pPr>
        <w:ind w:left="3633" w:hanging="360"/>
      </w:pPr>
      <w:rPr>
        <w:rFonts w:ascii="Courier New" w:hAnsi="Courier New" w:cs="Courier New" w:hint="default"/>
      </w:rPr>
    </w:lvl>
    <w:lvl w:ilvl="5" w:tplc="0C090005" w:tentative="1">
      <w:start w:val="1"/>
      <w:numFmt w:val="bullet"/>
      <w:lvlText w:val=""/>
      <w:lvlJc w:val="left"/>
      <w:pPr>
        <w:ind w:left="4353" w:hanging="360"/>
      </w:pPr>
      <w:rPr>
        <w:rFonts w:ascii="Wingdings" w:hAnsi="Wingdings" w:hint="default"/>
      </w:rPr>
    </w:lvl>
    <w:lvl w:ilvl="6" w:tplc="0C090001" w:tentative="1">
      <w:start w:val="1"/>
      <w:numFmt w:val="bullet"/>
      <w:lvlText w:val=""/>
      <w:lvlJc w:val="left"/>
      <w:pPr>
        <w:ind w:left="5073" w:hanging="360"/>
      </w:pPr>
      <w:rPr>
        <w:rFonts w:ascii="Symbol" w:hAnsi="Symbol" w:hint="default"/>
      </w:rPr>
    </w:lvl>
    <w:lvl w:ilvl="7" w:tplc="0C090003" w:tentative="1">
      <w:start w:val="1"/>
      <w:numFmt w:val="bullet"/>
      <w:lvlText w:val="o"/>
      <w:lvlJc w:val="left"/>
      <w:pPr>
        <w:ind w:left="5793" w:hanging="360"/>
      </w:pPr>
      <w:rPr>
        <w:rFonts w:ascii="Courier New" w:hAnsi="Courier New" w:cs="Courier New" w:hint="default"/>
      </w:rPr>
    </w:lvl>
    <w:lvl w:ilvl="8" w:tplc="0C090005" w:tentative="1">
      <w:start w:val="1"/>
      <w:numFmt w:val="bullet"/>
      <w:lvlText w:val=""/>
      <w:lvlJc w:val="left"/>
      <w:pPr>
        <w:ind w:left="6513" w:hanging="360"/>
      </w:pPr>
      <w:rPr>
        <w:rFonts w:ascii="Wingdings" w:hAnsi="Wingdings" w:hint="default"/>
      </w:rPr>
    </w:lvl>
  </w:abstractNum>
  <w:abstractNum w:abstractNumId="40" w15:restartNumberingAfterBreak="0">
    <w:nsid w:val="789A7E12"/>
    <w:multiLevelType w:val="hybridMultilevel"/>
    <w:tmpl w:val="AFFCFE00"/>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41" w15:restartNumberingAfterBreak="0">
    <w:nsid w:val="7AFC6E4C"/>
    <w:multiLevelType w:val="multilevel"/>
    <w:tmpl w:val="43BACB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7B2763AA"/>
    <w:multiLevelType w:val="hybridMultilevel"/>
    <w:tmpl w:val="957E7898"/>
    <w:lvl w:ilvl="0" w:tplc="04B01972">
      <w:start w:val="1"/>
      <w:numFmt w:val="decimal"/>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09854009">
    <w:abstractNumId w:val="17"/>
  </w:num>
  <w:num w:numId="2" w16cid:durableId="88621424">
    <w:abstractNumId w:val="29"/>
  </w:num>
  <w:num w:numId="3" w16cid:durableId="701587342">
    <w:abstractNumId w:val="13"/>
  </w:num>
  <w:num w:numId="4" w16cid:durableId="505750314">
    <w:abstractNumId w:val="23"/>
  </w:num>
  <w:num w:numId="5" w16cid:durableId="1647977920">
    <w:abstractNumId w:val="34"/>
  </w:num>
  <w:num w:numId="6" w16cid:durableId="387807474">
    <w:abstractNumId w:val="7"/>
  </w:num>
  <w:num w:numId="7" w16cid:durableId="1142311684">
    <w:abstractNumId w:val="35"/>
  </w:num>
  <w:num w:numId="8" w16cid:durableId="1932472193">
    <w:abstractNumId w:val="3"/>
  </w:num>
  <w:num w:numId="9" w16cid:durableId="253173110">
    <w:abstractNumId w:val="22"/>
  </w:num>
  <w:num w:numId="10" w16cid:durableId="646737861">
    <w:abstractNumId w:val="11"/>
  </w:num>
  <w:num w:numId="11" w16cid:durableId="87819762">
    <w:abstractNumId w:val="16"/>
  </w:num>
  <w:num w:numId="12" w16cid:durableId="1505195971">
    <w:abstractNumId w:val="15"/>
  </w:num>
  <w:num w:numId="13" w16cid:durableId="614407828">
    <w:abstractNumId w:val="4"/>
  </w:num>
  <w:num w:numId="14" w16cid:durableId="258099572">
    <w:abstractNumId w:val="38"/>
  </w:num>
  <w:num w:numId="15" w16cid:durableId="1586457106">
    <w:abstractNumId w:val="14"/>
  </w:num>
  <w:num w:numId="16" w16cid:durableId="1763912127">
    <w:abstractNumId w:val="41"/>
  </w:num>
  <w:num w:numId="17" w16cid:durableId="1327435599">
    <w:abstractNumId w:val="2"/>
  </w:num>
  <w:num w:numId="18" w16cid:durableId="465778220">
    <w:abstractNumId w:val="24"/>
  </w:num>
  <w:num w:numId="19" w16cid:durableId="1478182367">
    <w:abstractNumId w:val="12"/>
  </w:num>
  <w:num w:numId="20" w16cid:durableId="934897256">
    <w:abstractNumId w:val="19"/>
  </w:num>
  <w:num w:numId="21" w16cid:durableId="354310726">
    <w:abstractNumId w:val="33"/>
  </w:num>
  <w:num w:numId="22" w16cid:durableId="2117675929">
    <w:abstractNumId w:val="0"/>
  </w:num>
  <w:num w:numId="23" w16cid:durableId="265042314">
    <w:abstractNumId w:val="26"/>
  </w:num>
  <w:num w:numId="24" w16cid:durableId="47846728">
    <w:abstractNumId w:val="10"/>
  </w:num>
  <w:num w:numId="25" w16cid:durableId="1434780944">
    <w:abstractNumId w:val="8"/>
  </w:num>
  <w:num w:numId="26" w16cid:durableId="967316297">
    <w:abstractNumId w:val="27"/>
  </w:num>
  <w:num w:numId="27" w16cid:durableId="2091149273">
    <w:abstractNumId w:val="18"/>
  </w:num>
  <w:num w:numId="28" w16cid:durableId="93943673">
    <w:abstractNumId w:val="9"/>
  </w:num>
  <w:num w:numId="29" w16cid:durableId="1987277539">
    <w:abstractNumId w:val="40"/>
  </w:num>
  <w:num w:numId="30" w16cid:durableId="1829831005">
    <w:abstractNumId w:val="39"/>
  </w:num>
  <w:num w:numId="31" w16cid:durableId="1315405579">
    <w:abstractNumId w:val="5"/>
  </w:num>
  <w:num w:numId="32" w16cid:durableId="1971742389">
    <w:abstractNumId w:val="36"/>
  </w:num>
  <w:num w:numId="33" w16cid:durableId="554974072">
    <w:abstractNumId w:val="42"/>
  </w:num>
  <w:num w:numId="34" w16cid:durableId="1434979656">
    <w:abstractNumId w:val="21"/>
  </w:num>
  <w:num w:numId="35" w16cid:durableId="696125496">
    <w:abstractNumId w:val="37"/>
  </w:num>
  <w:num w:numId="36" w16cid:durableId="892347164">
    <w:abstractNumId w:val="30"/>
  </w:num>
  <w:num w:numId="37" w16cid:durableId="158422189">
    <w:abstractNumId w:val="26"/>
  </w:num>
  <w:num w:numId="38" w16cid:durableId="49111484">
    <w:abstractNumId w:val="1"/>
  </w:num>
  <w:num w:numId="39" w16cid:durableId="1156384485">
    <w:abstractNumId w:val="31"/>
  </w:num>
  <w:num w:numId="40" w16cid:durableId="1292591372">
    <w:abstractNumId w:val="20"/>
  </w:num>
  <w:num w:numId="41" w16cid:durableId="1036782564">
    <w:abstractNumId w:val="32"/>
  </w:num>
  <w:num w:numId="42" w16cid:durableId="1087653563">
    <w:abstractNumId w:val="28"/>
  </w:num>
  <w:num w:numId="43" w16cid:durableId="244805281">
    <w:abstractNumId w:val="6"/>
  </w:num>
  <w:num w:numId="44" w16cid:durableId="17724055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1C0"/>
    <w:rsid w:val="0000492C"/>
    <w:rsid w:val="000057A6"/>
    <w:rsid w:val="0000743C"/>
    <w:rsid w:val="00010CE4"/>
    <w:rsid w:val="00010DE3"/>
    <w:rsid w:val="00020781"/>
    <w:rsid w:val="000211D1"/>
    <w:rsid w:val="00021A78"/>
    <w:rsid w:val="00023B91"/>
    <w:rsid w:val="00023C5D"/>
    <w:rsid w:val="00025156"/>
    <w:rsid w:val="00027313"/>
    <w:rsid w:val="0002786C"/>
    <w:rsid w:val="00040BEB"/>
    <w:rsid w:val="00044722"/>
    <w:rsid w:val="000452FE"/>
    <w:rsid w:val="00046F40"/>
    <w:rsid w:val="00052D19"/>
    <w:rsid w:val="00053DCB"/>
    <w:rsid w:val="000560BE"/>
    <w:rsid w:val="00056F2B"/>
    <w:rsid w:val="00060A26"/>
    <w:rsid w:val="00061A38"/>
    <w:rsid w:val="000620D7"/>
    <w:rsid w:val="00063370"/>
    <w:rsid w:val="00063646"/>
    <w:rsid w:val="00071F45"/>
    <w:rsid w:val="00074A3F"/>
    <w:rsid w:val="0007541D"/>
    <w:rsid w:val="00082E3D"/>
    <w:rsid w:val="00087CE9"/>
    <w:rsid w:val="00090777"/>
    <w:rsid w:val="0009089F"/>
    <w:rsid w:val="00091370"/>
    <w:rsid w:val="000921A3"/>
    <w:rsid w:val="000944A8"/>
    <w:rsid w:val="00095571"/>
    <w:rsid w:val="000A16AD"/>
    <w:rsid w:val="000A4053"/>
    <w:rsid w:val="000B0172"/>
    <w:rsid w:val="000B536A"/>
    <w:rsid w:val="000B5457"/>
    <w:rsid w:val="000B5C3D"/>
    <w:rsid w:val="000B7ECD"/>
    <w:rsid w:val="000C1E9D"/>
    <w:rsid w:val="000C3D4C"/>
    <w:rsid w:val="000C5913"/>
    <w:rsid w:val="000D0B05"/>
    <w:rsid w:val="000D0C83"/>
    <w:rsid w:val="000D1BAC"/>
    <w:rsid w:val="000D23E6"/>
    <w:rsid w:val="000D698F"/>
    <w:rsid w:val="000F4DC4"/>
    <w:rsid w:val="000F5E30"/>
    <w:rsid w:val="000F6B39"/>
    <w:rsid w:val="000F762D"/>
    <w:rsid w:val="00102680"/>
    <w:rsid w:val="00102A7C"/>
    <w:rsid w:val="0010464D"/>
    <w:rsid w:val="001136CC"/>
    <w:rsid w:val="001149B0"/>
    <w:rsid w:val="00115744"/>
    <w:rsid w:val="00116FE1"/>
    <w:rsid w:val="00120B81"/>
    <w:rsid w:val="0012573D"/>
    <w:rsid w:val="00127E3E"/>
    <w:rsid w:val="0013189D"/>
    <w:rsid w:val="00132436"/>
    <w:rsid w:val="00133B08"/>
    <w:rsid w:val="00140C20"/>
    <w:rsid w:val="00146C8B"/>
    <w:rsid w:val="001506D5"/>
    <w:rsid w:val="00150CAC"/>
    <w:rsid w:val="00152ADF"/>
    <w:rsid w:val="001534FE"/>
    <w:rsid w:val="00162201"/>
    <w:rsid w:val="00165E70"/>
    <w:rsid w:val="00167355"/>
    <w:rsid w:val="00173682"/>
    <w:rsid w:val="00174FF1"/>
    <w:rsid w:val="00177886"/>
    <w:rsid w:val="00181461"/>
    <w:rsid w:val="001856F4"/>
    <w:rsid w:val="00191E05"/>
    <w:rsid w:val="00191EFE"/>
    <w:rsid w:val="0019338F"/>
    <w:rsid w:val="00194A98"/>
    <w:rsid w:val="001A45C2"/>
    <w:rsid w:val="001A55D9"/>
    <w:rsid w:val="001B123A"/>
    <w:rsid w:val="001B1601"/>
    <w:rsid w:val="001B1897"/>
    <w:rsid w:val="001B192C"/>
    <w:rsid w:val="001B4716"/>
    <w:rsid w:val="001B4B86"/>
    <w:rsid w:val="001B5557"/>
    <w:rsid w:val="001B63FD"/>
    <w:rsid w:val="001C1C86"/>
    <w:rsid w:val="001C3A52"/>
    <w:rsid w:val="001C3F2E"/>
    <w:rsid w:val="001C7160"/>
    <w:rsid w:val="001C7192"/>
    <w:rsid w:val="001D0536"/>
    <w:rsid w:val="001D30CE"/>
    <w:rsid w:val="001E0325"/>
    <w:rsid w:val="001E3774"/>
    <w:rsid w:val="001E5242"/>
    <w:rsid w:val="001F15F5"/>
    <w:rsid w:val="001F3FB8"/>
    <w:rsid w:val="001F5318"/>
    <w:rsid w:val="00200B1E"/>
    <w:rsid w:val="00204436"/>
    <w:rsid w:val="00204758"/>
    <w:rsid w:val="002068CC"/>
    <w:rsid w:val="00206B5B"/>
    <w:rsid w:val="0020754E"/>
    <w:rsid w:val="00207B62"/>
    <w:rsid w:val="00211FC9"/>
    <w:rsid w:val="0021220E"/>
    <w:rsid w:val="0021333E"/>
    <w:rsid w:val="00213C4A"/>
    <w:rsid w:val="0021418F"/>
    <w:rsid w:val="00223858"/>
    <w:rsid w:val="002241C0"/>
    <w:rsid w:val="00226BA4"/>
    <w:rsid w:val="00227F08"/>
    <w:rsid w:val="00230F8D"/>
    <w:rsid w:val="002374E4"/>
    <w:rsid w:val="00245EC6"/>
    <w:rsid w:val="002549BF"/>
    <w:rsid w:val="00256A69"/>
    <w:rsid w:val="00260559"/>
    <w:rsid w:val="00260629"/>
    <w:rsid w:val="002635D0"/>
    <w:rsid w:val="002645EB"/>
    <w:rsid w:val="0027055F"/>
    <w:rsid w:val="00270E79"/>
    <w:rsid w:val="00276906"/>
    <w:rsid w:val="00277808"/>
    <w:rsid w:val="00277C89"/>
    <w:rsid w:val="00281528"/>
    <w:rsid w:val="00285BC4"/>
    <w:rsid w:val="002936BA"/>
    <w:rsid w:val="002A52B1"/>
    <w:rsid w:val="002A66E7"/>
    <w:rsid w:val="002B17D0"/>
    <w:rsid w:val="002B3251"/>
    <w:rsid w:val="002B400C"/>
    <w:rsid w:val="002B5069"/>
    <w:rsid w:val="002B7037"/>
    <w:rsid w:val="002B7159"/>
    <w:rsid w:val="002C00C2"/>
    <w:rsid w:val="002C259C"/>
    <w:rsid w:val="002C342E"/>
    <w:rsid w:val="002C37D8"/>
    <w:rsid w:val="002C4DA3"/>
    <w:rsid w:val="002C5034"/>
    <w:rsid w:val="002C621C"/>
    <w:rsid w:val="002C6452"/>
    <w:rsid w:val="002C6768"/>
    <w:rsid w:val="002E0B71"/>
    <w:rsid w:val="002E47F6"/>
    <w:rsid w:val="002E69FA"/>
    <w:rsid w:val="002F22ED"/>
    <w:rsid w:val="002F50B3"/>
    <w:rsid w:val="00302DB2"/>
    <w:rsid w:val="00303F24"/>
    <w:rsid w:val="00310DC8"/>
    <w:rsid w:val="003135CA"/>
    <w:rsid w:val="00321BF0"/>
    <w:rsid w:val="00324C15"/>
    <w:rsid w:val="00325618"/>
    <w:rsid w:val="00336C5E"/>
    <w:rsid w:val="00337137"/>
    <w:rsid w:val="00337EF1"/>
    <w:rsid w:val="003419E0"/>
    <w:rsid w:val="0034388A"/>
    <w:rsid w:val="00344FE8"/>
    <w:rsid w:val="00355A06"/>
    <w:rsid w:val="00361BDA"/>
    <w:rsid w:val="00362E3A"/>
    <w:rsid w:val="0036670D"/>
    <w:rsid w:val="00366872"/>
    <w:rsid w:val="003700C4"/>
    <w:rsid w:val="00381002"/>
    <w:rsid w:val="00381045"/>
    <w:rsid w:val="003855FF"/>
    <w:rsid w:val="003929FE"/>
    <w:rsid w:val="00394B6F"/>
    <w:rsid w:val="003A0469"/>
    <w:rsid w:val="003A2309"/>
    <w:rsid w:val="003A5F87"/>
    <w:rsid w:val="003B1501"/>
    <w:rsid w:val="003B236C"/>
    <w:rsid w:val="003B6361"/>
    <w:rsid w:val="003C1A2B"/>
    <w:rsid w:val="003C59EB"/>
    <w:rsid w:val="003C77BE"/>
    <w:rsid w:val="003C7E0C"/>
    <w:rsid w:val="003D01F4"/>
    <w:rsid w:val="003D1B3A"/>
    <w:rsid w:val="003D259B"/>
    <w:rsid w:val="003E05FA"/>
    <w:rsid w:val="003E3143"/>
    <w:rsid w:val="003E485B"/>
    <w:rsid w:val="003E5281"/>
    <w:rsid w:val="003F0431"/>
    <w:rsid w:val="003F131D"/>
    <w:rsid w:val="003F2437"/>
    <w:rsid w:val="003F2BC5"/>
    <w:rsid w:val="0040040B"/>
    <w:rsid w:val="00413060"/>
    <w:rsid w:val="00414368"/>
    <w:rsid w:val="00415DDE"/>
    <w:rsid w:val="00416A74"/>
    <w:rsid w:val="00420B4D"/>
    <w:rsid w:val="00421A11"/>
    <w:rsid w:val="00423096"/>
    <w:rsid w:val="00424803"/>
    <w:rsid w:val="00426963"/>
    <w:rsid w:val="004351C1"/>
    <w:rsid w:val="0044189A"/>
    <w:rsid w:val="0044288C"/>
    <w:rsid w:val="00443C51"/>
    <w:rsid w:val="00450BFB"/>
    <w:rsid w:val="004532A3"/>
    <w:rsid w:val="0045606D"/>
    <w:rsid w:val="00461030"/>
    <w:rsid w:val="004614FC"/>
    <w:rsid w:val="00464E1B"/>
    <w:rsid w:val="0046559F"/>
    <w:rsid w:val="00466A02"/>
    <w:rsid w:val="00474684"/>
    <w:rsid w:val="00475AC7"/>
    <w:rsid w:val="00475C41"/>
    <w:rsid w:val="004820DA"/>
    <w:rsid w:val="004828FE"/>
    <w:rsid w:val="004832A6"/>
    <w:rsid w:val="00484C73"/>
    <w:rsid w:val="00485959"/>
    <w:rsid w:val="00486A94"/>
    <w:rsid w:val="00487BBE"/>
    <w:rsid w:val="0049047E"/>
    <w:rsid w:val="00491674"/>
    <w:rsid w:val="004A2C16"/>
    <w:rsid w:val="004A4247"/>
    <w:rsid w:val="004A6845"/>
    <w:rsid w:val="004B0579"/>
    <w:rsid w:val="004B0B9F"/>
    <w:rsid w:val="004B3004"/>
    <w:rsid w:val="004B4CA9"/>
    <w:rsid w:val="004B5592"/>
    <w:rsid w:val="004B58A5"/>
    <w:rsid w:val="004D2DF0"/>
    <w:rsid w:val="004E25A1"/>
    <w:rsid w:val="004E2FB3"/>
    <w:rsid w:val="004F01FE"/>
    <w:rsid w:val="004F12F3"/>
    <w:rsid w:val="004F23B8"/>
    <w:rsid w:val="004F42E3"/>
    <w:rsid w:val="004F677B"/>
    <w:rsid w:val="004F79D6"/>
    <w:rsid w:val="00502542"/>
    <w:rsid w:val="00505A4F"/>
    <w:rsid w:val="00506402"/>
    <w:rsid w:val="005076E5"/>
    <w:rsid w:val="0051036E"/>
    <w:rsid w:val="00513B03"/>
    <w:rsid w:val="005162F6"/>
    <w:rsid w:val="005224D8"/>
    <w:rsid w:val="00523AB9"/>
    <w:rsid w:val="005258A6"/>
    <w:rsid w:val="005267F0"/>
    <w:rsid w:val="005273B0"/>
    <w:rsid w:val="00527A8F"/>
    <w:rsid w:val="00531510"/>
    <w:rsid w:val="005345C0"/>
    <w:rsid w:val="00536883"/>
    <w:rsid w:val="00536E19"/>
    <w:rsid w:val="0053761E"/>
    <w:rsid w:val="0055043F"/>
    <w:rsid w:val="00551FB9"/>
    <w:rsid w:val="00552035"/>
    <w:rsid w:val="00554D7C"/>
    <w:rsid w:val="00556D72"/>
    <w:rsid w:val="00565488"/>
    <w:rsid w:val="005709B1"/>
    <w:rsid w:val="00573EA9"/>
    <w:rsid w:val="00580BB6"/>
    <w:rsid w:val="00580DC5"/>
    <w:rsid w:val="00583EAD"/>
    <w:rsid w:val="00585CB0"/>
    <w:rsid w:val="00587702"/>
    <w:rsid w:val="005908D7"/>
    <w:rsid w:val="005912E0"/>
    <w:rsid w:val="005974BA"/>
    <w:rsid w:val="00597B8D"/>
    <w:rsid w:val="005A0FCA"/>
    <w:rsid w:val="005A29B2"/>
    <w:rsid w:val="005A50EB"/>
    <w:rsid w:val="005B05AF"/>
    <w:rsid w:val="005B1E8F"/>
    <w:rsid w:val="005B7EBD"/>
    <w:rsid w:val="005C1528"/>
    <w:rsid w:val="005C216B"/>
    <w:rsid w:val="005C2C9E"/>
    <w:rsid w:val="005C3B7C"/>
    <w:rsid w:val="005D2FE3"/>
    <w:rsid w:val="005D6E5D"/>
    <w:rsid w:val="005E11B5"/>
    <w:rsid w:val="005E5DAC"/>
    <w:rsid w:val="005E5DB8"/>
    <w:rsid w:val="005F3489"/>
    <w:rsid w:val="005F500F"/>
    <w:rsid w:val="00601C4A"/>
    <w:rsid w:val="00603F4E"/>
    <w:rsid w:val="006151F8"/>
    <w:rsid w:val="0061608C"/>
    <w:rsid w:val="00621FD7"/>
    <w:rsid w:val="00624C47"/>
    <w:rsid w:val="00627D94"/>
    <w:rsid w:val="00634EB7"/>
    <w:rsid w:val="006366EB"/>
    <w:rsid w:val="00637931"/>
    <w:rsid w:val="006402C9"/>
    <w:rsid w:val="00644C61"/>
    <w:rsid w:val="00644FAB"/>
    <w:rsid w:val="00646480"/>
    <w:rsid w:val="00654059"/>
    <w:rsid w:val="00662340"/>
    <w:rsid w:val="00662DD2"/>
    <w:rsid w:val="00664472"/>
    <w:rsid w:val="00670790"/>
    <w:rsid w:val="00671A02"/>
    <w:rsid w:val="006722D8"/>
    <w:rsid w:val="00672933"/>
    <w:rsid w:val="00680AE6"/>
    <w:rsid w:val="00683D7E"/>
    <w:rsid w:val="00684288"/>
    <w:rsid w:val="00686A38"/>
    <w:rsid w:val="00687E43"/>
    <w:rsid w:val="00691395"/>
    <w:rsid w:val="006932B8"/>
    <w:rsid w:val="00694425"/>
    <w:rsid w:val="006955AF"/>
    <w:rsid w:val="0069711F"/>
    <w:rsid w:val="006A0824"/>
    <w:rsid w:val="006A1FFE"/>
    <w:rsid w:val="006A39B2"/>
    <w:rsid w:val="006A6CDE"/>
    <w:rsid w:val="006A7C5B"/>
    <w:rsid w:val="006B47B6"/>
    <w:rsid w:val="006B4E37"/>
    <w:rsid w:val="006C06C2"/>
    <w:rsid w:val="006C5B04"/>
    <w:rsid w:val="006C6C19"/>
    <w:rsid w:val="006C7E9A"/>
    <w:rsid w:val="006D043A"/>
    <w:rsid w:val="006D1762"/>
    <w:rsid w:val="006D2553"/>
    <w:rsid w:val="006D36FB"/>
    <w:rsid w:val="006D4285"/>
    <w:rsid w:val="006E3714"/>
    <w:rsid w:val="006E72B4"/>
    <w:rsid w:val="006F4C56"/>
    <w:rsid w:val="00702FC8"/>
    <w:rsid w:val="00704C5D"/>
    <w:rsid w:val="007051C0"/>
    <w:rsid w:val="007223D6"/>
    <w:rsid w:val="007264FA"/>
    <w:rsid w:val="00730957"/>
    <w:rsid w:val="00731A11"/>
    <w:rsid w:val="00741812"/>
    <w:rsid w:val="00744344"/>
    <w:rsid w:val="007446A6"/>
    <w:rsid w:val="007503A5"/>
    <w:rsid w:val="007543DC"/>
    <w:rsid w:val="00760992"/>
    <w:rsid w:val="00762EAD"/>
    <w:rsid w:val="007640C9"/>
    <w:rsid w:val="007674B1"/>
    <w:rsid w:val="00767C8F"/>
    <w:rsid w:val="00767E40"/>
    <w:rsid w:val="007701A5"/>
    <w:rsid w:val="007815B1"/>
    <w:rsid w:val="00783C01"/>
    <w:rsid w:val="00784460"/>
    <w:rsid w:val="007865A0"/>
    <w:rsid w:val="00786FC8"/>
    <w:rsid w:val="00791096"/>
    <w:rsid w:val="007922DF"/>
    <w:rsid w:val="00793F7B"/>
    <w:rsid w:val="00793F9E"/>
    <w:rsid w:val="0079605B"/>
    <w:rsid w:val="00797D8C"/>
    <w:rsid w:val="007A1C66"/>
    <w:rsid w:val="007A1CC6"/>
    <w:rsid w:val="007A53FA"/>
    <w:rsid w:val="007A72E0"/>
    <w:rsid w:val="007A7F4D"/>
    <w:rsid w:val="007B220D"/>
    <w:rsid w:val="007C06F3"/>
    <w:rsid w:val="007C2472"/>
    <w:rsid w:val="007C31F9"/>
    <w:rsid w:val="007C7AAC"/>
    <w:rsid w:val="007D3211"/>
    <w:rsid w:val="007E1378"/>
    <w:rsid w:val="007E2A4E"/>
    <w:rsid w:val="007E6820"/>
    <w:rsid w:val="007E6CB9"/>
    <w:rsid w:val="007F0AAC"/>
    <w:rsid w:val="007F2ADF"/>
    <w:rsid w:val="007F46BA"/>
    <w:rsid w:val="00810B57"/>
    <w:rsid w:val="008119A5"/>
    <w:rsid w:val="008231D5"/>
    <w:rsid w:val="0082762C"/>
    <w:rsid w:val="008308AA"/>
    <w:rsid w:val="00831D0A"/>
    <w:rsid w:val="008356F0"/>
    <w:rsid w:val="008414B1"/>
    <w:rsid w:val="00842B06"/>
    <w:rsid w:val="00843830"/>
    <w:rsid w:val="00851D3F"/>
    <w:rsid w:val="00854766"/>
    <w:rsid w:val="008556B3"/>
    <w:rsid w:val="00855960"/>
    <w:rsid w:val="00856D62"/>
    <w:rsid w:val="008639F4"/>
    <w:rsid w:val="0087212A"/>
    <w:rsid w:val="00872151"/>
    <w:rsid w:val="008758B7"/>
    <w:rsid w:val="00880746"/>
    <w:rsid w:val="0088218E"/>
    <w:rsid w:val="008856DA"/>
    <w:rsid w:val="00887665"/>
    <w:rsid w:val="00887743"/>
    <w:rsid w:val="00893B59"/>
    <w:rsid w:val="008965B3"/>
    <w:rsid w:val="008A0588"/>
    <w:rsid w:val="008A0A9D"/>
    <w:rsid w:val="008A49E7"/>
    <w:rsid w:val="008B14A2"/>
    <w:rsid w:val="008B3231"/>
    <w:rsid w:val="008B53F0"/>
    <w:rsid w:val="008C4BD3"/>
    <w:rsid w:val="008C6399"/>
    <w:rsid w:val="008D08A5"/>
    <w:rsid w:val="008D22F4"/>
    <w:rsid w:val="008D23BE"/>
    <w:rsid w:val="008D335F"/>
    <w:rsid w:val="008D4F64"/>
    <w:rsid w:val="008D5BFC"/>
    <w:rsid w:val="008D7F5F"/>
    <w:rsid w:val="008E2104"/>
    <w:rsid w:val="008E4095"/>
    <w:rsid w:val="008E4D87"/>
    <w:rsid w:val="008E68D4"/>
    <w:rsid w:val="008E78EE"/>
    <w:rsid w:val="008F104C"/>
    <w:rsid w:val="008F3CA9"/>
    <w:rsid w:val="008F69D2"/>
    <w:rsid w:val="008F7496"/>
    <w:rsid w:val="00901396"/>
    <w:rsid w:val="00902482"/>
    <w:rsid w:val="00905FC5"/>
    <w:rsid w:val="009109C2"/>
    <w:rsid w:val="009114C0"/>
    <w:rsid w:val="009154E2"/>
    <w:rsid w:val="00917E9D"/>
    <w:rsid w:val="00920EB7"/>
    <w:rsid w:val="0092103D"/>
    <w:rsid w:val="00922833"/>
    <w:rsid w:val="00931250"/>
    <w:rsid w:val="00933777"/>
    <w:rsid w:val="00935612"/>
    <w:rsid w:val="0093767F"/>
    <w:rsid w:val="00941113"/>
    <w:rsid w:val="009465CD"/>
    <w:rsid w:val="00947CBF"/>
    <w:rsid w:val="00953EF1"/>
    <w:rsid w:val="00960359"/>
    <w:rsid w:val="00961A3B"/>
    <w:rsid w:val="00962500"/>
    <w:rsid w:val="0096427D"/>
    <w:rsid w:val="00964632"/>
    <w:rsid w:val="0096469A"/>
    <w:rsid w:val="009676C8"/>
    <w:rsid w:val="00967B1C"/>
    <w:rsid w:val="00972BF1"/>
    <w:rsid w:val="00972D67"/>
    <w:rsid w:val="009748E5"/>
    <w:rsid w:val="009752B5"/>
    <w:rsid w:val="009770BE"/>
    <w:rsid w:val="00983692"/>
    <w:rsid w:val="00983A82"/>
    <w:rsid w:val="0098580F"/>
    <w:rsid w:val="0098594C"/>
    <w:rsid w:val="0099085F"/>
    <w:rsid w:val="009913A3"/>
    <w:rsid w:val="00993A6D"/>
    <w:rsid w:val="00994453"/>
    <w:rsid w:val="009974F8"/>
    <w:rsid w:val="009A1DE7"/>
    <w:rsid w:val="009A36FD"/>
    <w:rsid w:val="009A4797"/>
    <w:rsid w:val="009A567D"/>
    <w:rsid w:val="009A6219"/>
    <w:rsid w:val="009B1585"/>
    <w:rsid w:val="009B2790"/>
    <w:rsid w:val="009B5378"/>
    <w:rsid w:val="009B6FCD"/>
    <w:rsid w:val="009C1EC0"/>
    <w:rsid w:val="009C2E10"/>
    <w:rsid w:val="009C5C0A"/>
    <w:rsid w:val="009C6965"/>
    <w:rsid w:val="009C7A83"/>
    <w:rsid w:val="009D1709"/>
    <w:rsid w:val="009D203E"/>
    <w:rsid w:val="009D26A6"/>
    <w:rsid w:val="009D28B1"/>
    <w:rsid w:val="009E396A"/>
    <w:rsid w:val="009E5AC0"/>
    <w:rsid w:val="009F0747"/>
    <w:rsid w:val="009F13EF"/>
    <w:rsid w:val="009F1AA5"/>
    <w:rsid w:val="009F1D49"/>
    <w:rsid w:val="009F210F"/>
    <w:rsid w:val="009F3469"/>
    <w:rsid w:val="009F5D1E"/>
    <w:rsid w:val="00A00177"/>
    <w:rsid w:val="00A01D16"/>
    <w:rsid w:val="00A023D3"/>
    <w:rsid w:val="00A035E9"/>
    <w:rsid w:val="00A03778"/>
    <w:rsid w:val="00A05C44"/>
    <w:rsid w:val="00A1335C"/>
    <w:rsid w:val="00A15D42"/>
    <w:rsid w:val="00A21543"/>
    <w:rsid w:val="00A232CF"/>
    <w:rsid w:val="00A41C76"/>
    <w:rsid w:val="00A4270F"/>
    <w:rsid w:val="00A435AC"/>
    <w:rsid w:val="00A44C41"/>
    <w:rsid w:val="00A47EAF"/>
    <w:rsid w:val="00A51E2D"/>
    <w:rsid w:val="00A53DF2"/>
    <w:rsid w:val="00A57B76"/>
    <w:rsid w:val="00A62D22"/>
    <w:rsid w:val="00A729B5"/>
    <w:rsid w:val="00A76640"/>
    <w:rsid w:val="00A85B63"/>
    <w:rsid w:val="00A93FB1"/>
    <w:rsid w:val="00A962BF"/>
    <w:rsid w:val="00AA1C74"/>
    <w:rsid w:val="00AA2E7E"/>
    <w:rsid w:val="00AA3435"/>
    <w:rsid w:val="00AB2361"/>
    <w:rsid w:val="00AB4809"/>
    <w:rsid w:val="00AC0541"/>
    <w:rsid w:val="00AC3630"/>
    <w:rsid w:val="00AC4218"/>
    <w:rsid w:val="00AC452E"/>
    <w:rsid w:val="00AD0C81"/>
    <w:rsid w:val="00AD17E1"/>
    <w:rsid w:val="00AD360B"/>
    <w:rsid w:val="00AD698A"/>
    <w:rsid w:val="00AE5298"/>
    <w:rsid w:val="00AF08A7"/>
    <w:rsid w:val="00AF2CA5"/>
    <w:rsid w:val="00AF7E3C"/>
    <w:rsid w:val="00B00E08"/>
    <w:rsid w:val="00B050E5"/>
    <w:rsid w:val="00B05319"/>
    <w:rsid w:val="00B06142"/>
    <w:rsid w:val="00B11F30"/>
    <w:rsid w:val="00B129E1"/>
    <w:rsid w:val="00B16CD8"/>
    <w:rsid w:val="00B25C3E"/>
    <w:rsid w:val="00B2727E"/>
    <w:rsid w:val="00B44E90"/>
    <w:rsid w:val="00B50125"/>
    <w:rsid w:val="00B52D45"/>
    <w:rsid w:val="00B53CF3"/>
    <w:rsid w:val="00B54DC1"/>
    <w:rsid w:val="00B54EB3"/>
    <w:rsid w:val="00B550CB"/>
    <w:rsid w:val="00B56C8E"/>
    <w:rsid w:val="00B56DC2"/>
    <w:rsid w:val="00B571DD"/>
    <w:rsid w:val="00B576A9"/>
    <w:rsid w:val="00B7383D"/>
    <w:rsid w:val="00B74E71"/>
    <w:rsid w:val="00B75A9A"/>
    <w:rsid w:val="00B76D12"/>
    <w:rsid w:val="00B76D7C"/>
    <w:rsid w:val="00B77A8D"/>
    <w:rsid w:val="00B77D9C"/>
    <w:rsid w:val="00B8283A"/>
    <w:rsid w:val="00B83AA4"/>
    <w:rsid w:val="00B83F37"/>
    <w:rsid w:val="00B94A01"/>
    <w:rsid w:val="00B95113"/>
    <w:rsid w:val="00B95926"/>
    <w:rsid w:val="00B960DF"/>
    <w:rsid w:val="00B96700"/>
    <w:rsid w:val="00B96F56"/>
    <w:rsid w:val="00BA0A3B"/>
    <w:rsid w:val="00BA6C03"/>
    <w:rsid w:val="00BA7E31"/>
    <w:rsid w:val="00BB1B91"/>
    <w:rsid w:val="00BB3554"/>
    <w:rsid w:val="00BB6AAF"/>
    <w:rsid w:val="00BC2018"/>
    <w:rsid w:val="00BD2D4E"/>
    <w:rsid w:val="00BD3E2A"/>
    <w:rsid w:val="00BD6560"/>
    <w:rsid w:val="00BE2464"/>
    <w:rsid w:val="00BE361C"/>
    <w:rsid w:val="00BE3D32"/>
    <w:rsid w:val="00BE5CCC"/>
    <w:rsid w:val="00BE60A0"/>
    <w:rsid w:val="00BE6499"/>
    <w:rsid w:val="00BE6585"/>
    <w:rsid w:val="00BF0D53"/>
    <w:rsid w:val="00BF113C"/>
    <w:rsid w:val="00BF1B10"/>
    <w:rsid w:val="00BF27A5"/>
    <w:rsid w:val="00C0080F"/>
    <w:rsid w:val="00C00BCE"/>
    <w:rsid w:val="00C05E4A"/>
    <w:rsid w:val="00C1044A"/>
    <w:rsid w:val="00C110DD"/>
    <w:rsid w:val="00C22C5B"/>
    <w:rsid w:val="00C23900"/>
    <w:rsid w:val="00C268E2"/>
    <w:rsid w:val="00C3072A"/>
    <w:rsid w:val="00C35998"/>
    <w:rsid w:val="00C35D60"/>
    <w:rsid w:val="00C36851"/>
    <w:rsid w:val="00C442A8"/>
    <w:rsid w:val="00C52F45"/>
    <w:rsid w:val="00C530F9"/>
    <w:rsid w:val="00C61AD5"/>
    <w:rsid w:val="00C6547F"/>
    <w:rsid w:val="00C655F4"/>
    <w:rsid w:val="00C742CF"/>
    <w:rsid w:val="00C748ED"/>
    <w:rsid w:val="00C751B7"/>
    <w:rsid w:val="00C7699D"/>
    <w:rsid w:val="00C8239E"/>
    <w:rsid w:val="00C86941"/>
    <w:rsid w:val="00C8794C"/>
    <w:rsid w:val="00C92A58"/>
    <w:rsid w:val="00C92FB1"/>
    <w:rsid w:val="00C93062"/>
    <w:rsid w:val="00C942F3"/>
    <w:rsid w:val="00CA0700"/>
    <w:rsid w:val="00CA1294"/>
    <w:rsid w:val="00CA16FC"/>
    <w:rsid w:val="00CA2529"/>
    <w:rsid w:val="00CA3451"/>
    <w:rsid w:val="00CA49C1"/>
    <w:rsid w:val="00CA4DCF"/>
    <w:rsid w:val="00CB0244"/>
    <w:rsid w:val="00CB2051"/>
    <w:rsid w:val="00CB35A6"/>
    <w:rsid w:val="00CC07FE"/>
    <w:rsid w:val="00CC192E"/>
    <w:rsid w:val="00CC1BB1"/>
    <w:rsid w:val="00CC5791"/>
    <w:rsid w:val="00CC5EB1"/>
    <w:rsid w:val="00CC710B"/>
    <w:rsid w:val="00CC7249"/>
    <w:rsid w:val="00CC7C37"/>
    <w:rsid w:val="00CD270A"/>
    <w:rsid w:val="00CD2E6F"/>
    <w:rsid w:val="00CE00AD"/>
    <w:rsid w:val="00CE684D"/>
    <w:rsid w:val="00D00067"/>
    <w:rsid w:val="00D00B0F"/>
    <w:rsid w:val="00D00E6D"/>
    <w:rsid w:val="00D014F4"/>
    <w:rsid w:val="00D02E0C"/>
    <w:rsid w:val="00D11E52"/>
    <w:rsid w:val="00D125B2"/>
    <w:rsid w:val="00D14D22"/>
    <w:rsid w:val="00D170F0"/>
    <w:rsid w:val="00D200E5"/>
    <w:rsid w:val="00D21FCB"/>
    <w:rsid w:val="00D23EA9"/>
    <w:rsid w:val="00D349A0"/>
    <w:rsid w:val="00D37A24"/>
    <w:rsid w:val="00D40ABE"/>
    <w:rsid w:val="00D511AD"/>
    <w:rsid w:val="00D52094"/>
    <w:rsid w:val="00D53DE8"/>
    <w:rsid w:val="00D549AF"/>
    <w:rsid w:val="00D56F47"/>
    <w:rsid w:val="00D62DBF"/>
    <w:rsid w:val="00D7353A"/>
    <w:rsid w:val="00D74F32"/>
    <w:rsid w:val="00D7597F"/>
    <w:rsid w:val="00D760C7"/>
    <w:rsid w:val="00D763DC"/>
    <w:rsid w:val="00D764C2"/>
    <w:rsid w:val="00D851A5"/>
    <w:rsid w:val="00D90E2C"/>
    <w:rsid w:val="00D954B0"/>
    <w:rsid w:val="00DA31BA"/>
    <w:rsid w:val="00DA34FE"/>
    <w:rsid w:val="00DA39A0"/>
    <w:rsid w:val="00DA3DCC"/>
    <w:rsid w:val="00DA49CF"/>
    <w:rsid w:val="00DA7ACF"/>
    <w:rsid w:val="00DB2267"/>
    <w:rsid w:val="00DB25B0"/>
    <w:rsid w:val="00DB58D0"/>
    <w:rsid w:val="00DC1A76"/>
    <w:rsid w:val="00DC5219"/>
    <w:rsid w:val="00DC6594"/>
    <w:rsid w:val="00DC7AE3"/>
    <w:rsid w:val="00DD1A03"/>
    <w:rsid w:val="00DD1B2A"/>
    <w:rsid w:val="00DD2228"/>
    <w:rsid w:val="00DD4198"/>
    <w:rsid w:val="00DD7D08"/>
    <w:rsid w:val="00DD7EE0"/>
    <w:rsid w:val="00DE1143"/>
    <w:rsid w:val="00DE7851"/>
    <w:rsid w:val="00E009C4"/>
    <w:rsid w:val="00E029DB"/>
    <w:rsid w:val="00E03080"/>
    <w:rsid w:val="00E04FC8"/>
    <w:rsid w:val="00E057D8"/>
    <w:rsid w:val="00E07453"/>
    <w:rsid w:val="00E13FF9"/>
    <w:rsid w:val="00E14871"/>
    <w:rsid w:val="00E14A97"/>
    <w:rsid w:val="00E251F2"/>
    <w:rsid w:val="00E26279"/>
    <w:rsid w:val="00E2653A"/>
    <w:rsid w:val="00E336D8"/>
    <w:rsid w:val="00E339DE"/>
    <w:rsid w:val="00E35995"/>
    <w:rsid w:val="00E41064"/>
    <w:rsid w:val="00E419E9"/>
    <w:rsid w:val="00E4228E"/>
    <w:rsid w:val="00E45EC5"/>
    <w:rsid w:val="00E5264D"/>
    <w:rsid w:val="00E556AB"/>
    <w:rsid w:val="00E578BE"/>
    <w:rsid w:val="00E62CB5"/>
    <w:rsid w:val="00E761C9"/>
    <w:rsid w:val="00E765BA"/>
    <w:rsid w:val="00E879DB"/>
    <w:rsid w:val="00E92EDD"/>
    <w:rsid w:val="00E92FE1"/>
    <w:rsid w:val="00E9428F"/>
    <w:rsid w:val="00EA7468"/>
    <w:rsid w:val="00EB03C7"/>
    <w:rsid w:val="00EB219C"/>
    <w:rsid w:val="00EB2A34"/>
    <w:rsid w:val="00EB7E27"/>
    <w:rsid w:val="00EC385E"/>
    <w:rsid w:val="00EC43FA"/>
    <w:rsid w:val="00EC755D"/>
    <w:rsid w:val="00ED072C"/>
    <w:rsid w:val="00ED2094"/>
    <w:rsid w:val="00ED6974"/>
    <w:rsid w:val="00EE4A74"/>
    <w:rsid w:val="00EE5E29"/>
    <w:rsid w:val="00EF1754"/>
    <w:rsid w:val="00EF3D52"/>
    <w:rsid w:val="00EF5808"/>
    <w:rsid w:val="00EF7189"/>
    <w:rsid w:val="00F006DB"/>
    <w:rsid w:val="00F01FE9"/>
    <w:rsid w:val="00F05B3F"/>
    <w:rsid w:val="00F11574"/>
    <w:rsid w:val="00F1290A"/>
    <w:rsid w:val="00F13293"/>
    <w:rsid w:val="00F13C62"/>
    <w:rsid w:val="00F14D6D"/>
    <w:rsid w:val="00F14F95"/>
    <w:rsid w:val="00F155A0"/>
    <w:rsid w:val="00F159FB"/>
    <w:rsid w:val="00F15E1C"/>
    <w:rsid w:val="00F1751D"/>
    <w:rsid w:val="00F2339C"/>
    <w:rsid w:val="00F25653"/>
    <w:rsid w:val="00F2647B"/>
    <w:rsid w:val="00F26807"/>
    <w:rsid w:val="00F27C6A"/>
    <w:rsid w:val="00F3268B"/>
    <w:rsid w:val="00F34141"/>
    <w:rsid w:val="00F379E3"/>
    <w:rsid w:val="00F4677C"/>
    <w:rsid w:val="00F46888"/>
    <w:rsid w:val="00F46E21"/>
    <w:rsid w:val="00F50593"/>
    <w:rsid w:val="00F54155"/>
    <w:rsid w:val="00F546E9"/>
    <w:rsid w:val="00F608F1"/>
    <w:rsid w:val="00F61525"/>
    <w:rsid w:val="00F64B73"/>
    <w:rsid w:val="00F701A4"/>
    <w:rsid w:val="00F7120C"/>
    <w:rsid w:val="00F71246"/>
    <w:rsid w:val="00F74A6C"/>
    <w:rsid w:val="00F8576A"/>
    <w:rsid w:val="00F8740B"/>
    <w:rsid w:val="00FA04BD"/>
    <w:rsid w:val="00FA2738"/>
    <w:rsid w:val="00FA48B2"/>
    <w:rsid w:val="00FA4D17"/>
    <w:rsid w:val="00FB2FDD"/>
    <w:rsid w:val="00FB3843"/>
    <w:rsid w:val="00FB4B26"/>
    <w:rsid w:val="00FB624E"/>
    <w:rsid w:val="00FB7293"/>
    <w:rsid w:val="00FC0004"/>
    <w:rsid w:val="00FC0CDD"/>
    <w:rsid w:val="00FC161F"/>
    <w:rsid w:val="00FC1F6B"/>
    <w:rsid w:val="00FC6084"/>
    <w:rsid w:val="00FC658B"/>
    <w:rsid w:val="00FD1BF7"/>
    <w:rsid w:val="00FD2799"/>
    <w:rsid w:val="00FD78B3"/>
    <w:rsid w:val="00FE259C"/>
    <w:rsid w:val="00FE58A4"/>
    <w:rsid w:val="00FF0CC3"/>
    <w:rsid w:val="00FF191B"/>
    <w:rsid w:val="00FF1BD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D2FB1"/>
  <w15:docId w15:val="{080F153B-CD39-459E-8AF8-65A866A43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051C0"/>
    <w:pPr>
      <w:widowControl w:val="0"/>
      <w:spacing w:before="120" w:after="120" w:line="240" w:lineRule="auto"/>
    </w:pPr>
    <w:rPr>
      <w:rFonts w:ascii="Arial" w:hAnsi="Arial" w:cs="Arial"/>
    </w:rPr>
  </w:style>
  <w:style w:type="paragraph" w:styleId="Heading1">
    <w:name w:val="heading 1"/>
    <w:basedOn w:val="Normal"/>
    <w:link w:val="Heading1Char"/>
    <w:uiPriority w:val="1"/>
    <w:qFormat/>
    <w:rsid w:val="007051C0"/>
    <w:pPr>
      <w:spacing w:before="240" w:after="240"/>
      <w:outlineLvl w:val="0"/>
    </w:pPr>
    <w:rPr>
      <w:rFonts w:eastAsia="Frutiger LT Std 55 Roman"/>
      <w:b/>
      <w:sz w:val="28"/>
      <w:szCs w:val="28"/>
    </w:rPr>
  </w:style>
  <w:style w:type="paragraph" w:styleId="Heading2">
    <w:name w:val="heading 2"/>
    <w:basedOn w:val="Normal"/>
    <w:link w:val="Heading2Char"/>
    <w:uiPriority w:val="1"/>
    <w:qFormat/>
    <w:rsid w:val="007051C0"/>
    <w:pPr>
      <w:spacing w:before="240"/>
      <w:outlineLvl w:val="1"/>
    </w:pPr>
    <w:rPr>
      <w:rFonts w:eastAsia="Frutiger LT Std 55 Roman"/>
      <w:b/>
      <w:color w:val="4D96C4"/>
      <w:sz w:val="28"/>
      <w:szCs w:val="28"/>
    </w:rPr>
  </w:style>
  <w:style w:type="paragraph" w:styleId="Heading3">
    <w:name w:val="heading 3"/>
    <w:basedOn w:val="Normal"/>
    <w:link w:val="Heading3Char"/>
    <w:qFormat/>
    <w:rsid w:val="007051C0"/>
    <w:pPr>
      <w:spacing w:before="240"/>
      <w:outlineLvl w:val="2"/>
    </w:pPr>
    <w:rPr>
      <w:rFonts w:eastAsia="Frutiger LT Std 55 Roman"/>
      <w:b/>
      <w:color w:val="0069AA"/>
      <w:sz w:val="24"/>
      <w:szCs w:val="24"/>
    </w:rPr>
  </w:style>
  <w:style w:type="paragraph" w:styleId="Heading4">
    <w:name w:val="heading 4"/>
    <w:basedOn w:val="Normal"/>
    <w:next w:val="Normal"/>
    <w:link w:val="Heading4Char"/>
    <w:uiPriority w:val="9"/>
    <w:unhideWhenUsed/>
    <w:qFormat/>
    <w:rsid w:val="007051C0"/>
    <w:pPr>
      <w:keepNext/>
      <w:keepLines/>
      <w:spacing w:before="240"/>
      <w:outlineLvl w:val="3"/>
    </w:pPr>
    <w:rPr>
      <w:rFonts w:eastAsiaTheme="majorEastAsia" w:cstheme="majorBidi"/>
      <w:b/>
      <w:bCs/>
      <w:iCs/>
      <w:color w:val="000000" w:themeColor="text1"/>
      <w:sz w:val="24"/>
      <w:szCs w:val="24"/>
    </w:rPr>
  </w:style>
  <w:style w:type="paragraph" w:styleId="Heading5">
    <w:name w:val="heading 5"/>
    <w:basedOn w:val="Normal"/>
    <w:next w:val="Normal"/>
    <w:link w:val="Heading5Char"/>
    <w:uiPriority w:val="9"/>
    <w:unhideWhenUsed/>
    <w:qFormat/>
    <w:rsid w:val="007051C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051C0"/>
    <w:rPr>
      <w:rFonts w:ascii="Arial" w:eastAsia="Frutiger LT Std 55 Roman" w:hAnsi="Arial" w:cs="Arial"/>
      <w:b/>
      <w:sz w:val="28"/>
      <w:szCs w:val="28"/>
    </w:rPr>
  </w:style>
  <w:style w:type="character" w:customStyle="1" w:styleId="Heading2Char">
    <w:name w:val="Heading 2 Char"/>
    <w:basedOn w:val="DefaultParagraphFont"/>
    <w:link w:val="Heading2"/>
    <w:uiPriority w:val="1"/>
    <w:rsid w:val="007051C0"/>
    <w:rPr>
      <w:rFonts w:ascii="Arial" w:eastAsia="Frutiger LT Std 55 Roman" w:hAnsi="Arial" w:cs="Arial"/>
      <w:b/>
      <w:color w:val="4D96C4"/>
      <w:sz w:val="28"/>
      <w:szCs w:val="28"/>
    </w:rPr>
  </w:style>
  <w:style w:type="character" w:customStyle="1" w:styleId="Heading3Char">
    <w:name w:val="Heading 3 Char"/>
    <w:basedOn w:val="DefaultParagraphFont"/>
    <w:link w:val="Heading3"/>
    <w:rsid w:val="007051C0"/>
    <w:rPr>
      <w:rFonts w:ascii="Arial" w:eastAsia="Frutiger LT Std 55 Roman" w:hAnsi="Arial" w:cs="Arial"/>
      <w:b/>
      <w:color w:val="0069AA"/>
      <w:sz w:val="24"/>
      <w:szCs w:val="24"/>
    </w:rPr>
  </w:style>
  <w:style w:type="character" w:customStyle="1" w:styleId="Heading4Char">
    <w:name w:val="Heading 4 Char"/>
    <w:basedOn w:val="DefaultParagraphFont"/>
    <w:link w:val="Heading4"/>
    <w:uiPriority w:val="9"/>
    <w:rsid w:val="007051C0"/>
    <w:rPr>
      <w:rFonts w:ascii="Arial" w:eastAsiaTheme="majorEastAsia" w:hAnsi="Arial" w:cstheme="majorBidi"/>
      <w:b/>
      <w:bCs/>
      <w:iCs/>
      <w:color w:val="000000" w:themeColor="text1"/>
      <w:sz w:val="24"/>
      <w:szCs w:val="24"/>
    </w:rPr>
  </w:style>
  <w:style w:type="character" w:customStyle="1" w:styleId="Heading5Char">
    <w:name w:val="Heading 5 Char"/>
    <w:basedOn w:val="DefaultParagraphFont"/>
    <w:link w:val="Heading5"/>
    <w:uiPriority w:val="9"/>
    <w:rsid w:val="007051C0"/>
    <w:rPr>
      <w:rFonts w:asciiTheme="majorHAnsi" w:eastAsiaTheme="majorEastAsia" w:hAnsiTheme="majorHAnsi" w:cstheme="majorBidi"/>
      <w:color w:val="243F60" w:themeColor="accent1" w:themeShade="7F"/>
    </w:rPr>
  </w:style>
  <w:style w:type="paragraph" w:styleId="BodyText">
    <w:name w:val="Body Text"/>
    <w:aliases w:val="Footer text"/>
    <w:link w:val="BodyTextChar1"/>
    <w:uiPriority w:val="99"/>
    <w:qFormat/>
    <w:rsid w:val="007051C0"/>
    <w:pPr>
      <w:widowControl w:val="0"/>
      <w:spacing w:after="0" w:line="240" w:lineRule="auto"/>
      <w:ind w:left="100"/>
    </w:pPr>
    <w:rPr>
      <w:rFonts w:ascii="Arial" w:eastAsia="Frutiger LT Std 45 Light" w:hAnsi="Arial" w:cs="Arial"/>
      <w:color w:val="0070C0"/>
      <w:szCs w:val="20"/>
      <w:lang w:val="en-US"/>
    </w:rPr>
  </w:style>
  <w:style w:type="character" w:customStyle="1" w:styleId="BodyTextChar">
    <w:name w:val="Body Text Char"/>
    <w:basedOn w:val="DefaultParagraphFont"/>
    <w:uiPriority w:val="99"/>
    <w:rsid w:val="007051C0"/>
    <w:rPr>
      <w:rFonts w:ascii="Arial" w:hAnsi="Arial" w:cs="Arial"/>
    </w:rPr>
  </w:style>
  <w:style w:type="paragraph" w:styleId="ListParagraph">
    <w:name w:val="List Paragraph"/>
    <w:basedOn w:val="Normal"/>
    <w:uiPriority w:val="34"/>
    <w:qFormat/>
    <w:rsid w:val="00F608F1"/>
  </w:style>
  <w:style w:type="paragraph" w:customStyle="1" w:styleId="TableParagraph">
    <w:name w:val="Table Paragraph"/>
    <w:basedOn w:val="Normal"/>
    <w:uiPriority w:val="1"/>
    <w:qFormat/>
    <w:locked/>
    <w:rsid w:val="007051C0"/>
  </w:style>
  <w:style w:type="paragraph" w:styleId="Header">
    <w:name w:val="header"/>
    <w:basedOn w:val="Normal"/>
    <w:link w:val="HeaderChar"/>
    <w:uiPriority w:val="99"/>
    <w:unhideWhenUsed/>
    <w:rsid w:val="007051C0"/>
    <w:pPr>
      <w:tabs>
        <w:tab w:val="center" w:pos="4513"/>
        <w:tab w:val="right" w:pos="9026"/>
      </w:tabs>
    </w:pPr>
  </w:style>
  <w:style w:type="character" w:customStyle="1" w:styleId="HeaderChar">
    <w:name w:val="Header Char"/>
    <w:basedOn w:val="DefaultParagraphFont"/>
    <w:link w:val="Header"/>
    <w:uiPriority w:val="99"/>
    <w:rsid w:val="007051C0"/>
    <w:rPr>
      <w:rFonts w:ascii="Arial" w:hAnsi="Arial" w:cs="Arial"/>
    </w:rPr>
  </w:style>
  <w:style w:type="paragraph" w:styleId="Footer">
    <w:name w:val="footer"/>
    <w:basedOn w:val="Normal"/>
    <w:link w:val="FooterChar"/>
    <w:uiPriority w:val="99"/>
    <w:unhideWhenUsed/>
    <w:rsid w:val="007051C0"/>
    <w:pPr>
      <w:tabs>
        <w:tab w:val="center" w:pos="4513"/>
        <w:tab w:val="right" w:pos="9026"/>
      </w:tabs>
    </w:pPr>
  </w:style>
  <w:style w:type="character" w:customStyle="1" w:styleId="FooterChar">
    <w:name w:val="Footer Char"/>
    <w:basedOn w:val="DefaultParagraphFont"/>
    <w:link w:val="Footer"/>
    <w:uiPriority w:val="99"/>
    <w:rsid w:val="007051C0"/>
    <w:rPr>
      <w:rFonts w:ascii="Arial" w:hAnsi="Arial" w:cs="Arial"/>
    </w:rPr>
  </w:style>
  <w:style w:type="paragraph" w:styleId="BalloonText">
    <w:name w:val="Balloon Text"/>
    <w:basedOn w:val="Normal"/>
    <w:link w:val="BalloonTextChar"/>
    <w:uiPriority w:val="99"/>
    <w:semiHidden/>
    <w:unhideWhenUsed/>
    <w:rsid w:val="007051C0"/>
    <w:rPr>
      <w:rFonts w:ascii="Tahoma" w:hAnsi="Tahoma" w:cs="Tahoma"/>
      <w:sz w:val="16"/>
      <w:szCs w:val="16"/>
    </w:rPr>
  </w:style>
  <w:style w:type="character" w:customStyle="1" w:styleId="BalloonTextChar">
    <w:name w:val="Balloon Text Char"/>
    <w:basedOn w:val="DefaultParagraphFont"/>
    <w:link w:val="BalloonText"/>
    <w:uiPriority w:val="99"/>
    <w:semiHidden/>
    <w:rsid w:val="007051C0"/>
    <w:rPr>
      <w:rFonts w:ascii="Tahoma" w:hAnsi="Tahoma" w:cs="Tahoma"/>
      <w:sz w:val="16"/>
      <w:szCs w:val="16"/>
    </w:rPr>
  </w:style>
  <w:style w:type="character" w:styleId="Hyperlink">
    <w:name w:val="Hyperlink"/>
    <w:basedOn w:val="DefaultParagraphFont"/>
    <w:uiPriority w:val="99"/>
    <w:unhideWhenUsed/>
    <w:rsid w:val="007051C0"/>
    <w:rPr>
      <w:color w:val="0563C1"/>
      <w:u w:val="single"/>
    </w:rPr>
  </w:style>
  <w:style w:type="paragraph" w:styleId="FootnoteText">
    <w:name w:val="footnote text"/>
    <w:basedOn w:val="Normal"/>
    <w:link w:val="FootnoteTextChar"/>
    <w:uiPriority w:val="99"/>
    <w:semiHidden/>
    <w:unhideWhenUsed/>
    <w:rsid w:val="007051C0"/>
    <w:pPr>
      <w:widowControl/>
    </w:pPr>
    <w:rPr>
      <w:rFonts w:ascii="Calibri" w:eastAsia="MS Mincho" w:hAnsi="Calibri" w:cs="Times New Roman"/>
      <w:sz w:val="20"/>
      <w:szCs w:val="20"/>
      <w:lang w:eastAsia="ja-JP"/>
    </w:rPr>
  </w:style>
  <w:style w:type="character" w:customStyle="1" w:styleId="FootnoteTextChar">
    <w:name w:val="Footnote Text Char"/>
    <w:basedOn w:val="DefaultParagraphFont"/>
    <w:link w:val="FootnoteText"/>
    <w:uiPriority w:val="99"/>
    <w:semiHidden/>
    <w:rsid w:val="007051C0"/>
    <w:rPr>
      <w:rFonts w:ascii="Calibri" w:eastAsia="MS Mincho" w:hAnsi="Calibri" w:cs="Times New Roman"/>
      <w:sz w:val="20"/>
      <w:szCs w:val="20"/>
      <w:lang w:eastAsia="ja-JP"/>
    </w:rPr>
  </w:style>
  <w:style w:type="character" w:styleId="FootnoteReference">
    <w:name w:val="footnote reference"/>
    <w:basedOn w:val="DefaultParagraphFont"/>
    <w:semiHidden/>
    <w:unhideWhenUsed/>
    <w:rsid w:val="007051C0"/>
    <w:rPr>
      <w:vertAlign w:val="superscript"/>
    </w:rPr>
  </w:style>
  <w:style w:type="paragraph" w:customStyle="1" w:styleId="DocumenttypeinRHblock">
    <w:name w:val="Document type in RH block"/>
    <w:basedOn w:val="Normal"/>
    <w:link w:val="DocumenttypeinRHblockChar"/>
    <w:uiPriority w:val="1"/>
    <w:qFormat/>
    <w:locked/>
    <w:rsid w:val="007051C0"/>
    <w:rPr>
      <w:b/>
      <w:color w:val="FFFFFF" w:themeColor="background1"/>
      <w:sz w:val="24"/>
      <w:szCs w:val="24"/>
    </w:rPr>
  </w:style>
  <w:style w:type="character" w:customStyle="1" w:styleId="DocumenttypeinRHblockChar">
    <w:name w:val="Document type in RH block Char"/>
    <w:basedOn w:val="DefaultParagraphFont"/>
    <w:link w:val="DocumenttypeinRHblock"/>
    <w:uiPriority w:val="1"/>
    <w:rsid w:val="007051C0"/>
    <w:rPr>
      <w:rFonts w:ascii="Arial" w:hAnsi="Arial" w:cs="Arial"/>
      <w:b/>
      <w:color w:val="FFFFFF" w:themeColor="background1"/>
      <w:sz w:val="24"/>
      <w:szCs w:val="24"/>
    </w:rPr>
  </w:style>
  <w:style w:type="paragraph" w:customStyle="1" w:styleId="Documentfrontsubtitle">
    <w:name w:val="Document front subtitle"/>
    <w:basedOn w:val="Normal"/>
    <w:link w:val="DocumentfrontsubtitleChar"/>
    <w:uiPriority w:val="1"/>
    <w:qFormat/>
    <w:locked/>
    <w:rsid w:val="007051C0"/>
    <w:rPr>
      <w:rFonts w:eastAsia="Frutiger LT Std 55 Roman"/>
      <w:i/>
      <w:sz w:val="36"/>
      <w:szCs w:val="36"/>
    </w:rPr>
  </w:style>
  <w:style w:type="paragraph" w:customStyle="1" w:styleId="Mainbodytext">
    <w:name w:val="Main body text"/>
    <w:basedOn w:val="Normal"/>
    <w:link w:val="MainbodytextChar"/>
    <w:uiPriority w:val="1"/>
    <w:qFormat/>
    <w:locked/>
    <w:rsid w:val="007051C0"/>
    <w:pPr>
      <w:widowControl/>
      <w:tabs>
        <w:tab w:val="left" w:pos="450"/>
      </w:tabs>
      <w:spacing w:before="60" w:after="60"/>
    </w:pPr>
    <w:rPr>
      <w:iCs/>
      <w:szCs w:val="24"/>
    </w:rPr>
  </w:style>
  <w:style w:type="character" w:customStyle="1" w:styleId="DocumentfrontsubtitleChar">
    <w:name w:val="Document front subtitle Char"/>
    <w:basedOn w:val="DefaultParagraphFont"/>
    <w:link w:val="Documentfrontsubtitle"/>
    <w:uiPriority w:val="1"/>
    <w:rsid w:val="007051C0"/>
    <w:rPr>
      <w:rFonts w:ascii="Arial" w:eastAsia="Frutiger LT Std 55 Roman" w:hAnsi="Arial" w:cs="Arial"/>
      <w:i/>
      <w:sz w:val="36"/>
      <w:szCs w:val="36"/>
    </w:rPr>
  </w:style>
  <w:style w:type="character" w:customStyle="1" w:styleId="MainbodytextChar">
    <w:name w:val="Main body text Char"/>
    <w:basedOn w:val="DefaultParagraphFont"/>
    <w:link w:val="Mainbodytext"/>
    <w:uiPriority w:val="1"/>
    <w:rsid w:val="007051C0"/>
    <w:rPr>
      <w:rFonts w:ascii="Arial" w:hAnsi="Arial" w:cs="Arial"/>
      <w:iCs/>
      <w:szCs w:val="24"/>
    </w:rPr>
  </w:style>
  <w:style w:type="paragraph" w:customStyle="1" w:styleId="Footnote">
    <w:name w:val="Footnote"/>
    <w:basedOn w:val="FootnoteText"/>
    <w:link w:val="FootnoteChar"/>
    <w:uiPriority w:val="1"/>
    <w:qFormat/>
    <w:locked/>
    <w:rsid w:val="007051C0"/>
    <w:rPr>
      <w:sz w:val="16"/>
    </w:rPr>
  </w:style>
  <w:style w:type="character" w:customStyle="1" w:styleId="FootnoteChar">
    <w:name w:val="Footnote Char"/>
    <w:basedOn w:val="FootnoteTextChar"/>
    <w:link w:val="Footnote"/>
    <w:uiPriority w:val="1"/>
    <w:rsid w:val="007051C0"/>
    <w:rPr>
      <w:rFonts w:ascii="Calibri" w:eastAsia="MS Mincho" w:hAnsi="Calibri" w:cs="Times New Roman"/>
      <w:sz w:val="16"/>
      <w:szCs w:val="20"/>
      <w:lang w:eastAsia="ja-JP"/>
    </w:rPr>
  </w:style>
  <w:style w:type="paragraph" w:customStyle="1" w:styleId="BasicParagraph">
    <w:name w:val="[Basic Paragraph]"/>
    <w:basedOn w:val="Normal"/>
    <w:uiPriority w:val="99"/>
    <w:locked/>
    <w:rsid w:val="007051C0"/>
    <w:pPr>
      <w:widowControl/>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Picturecaption">
    <w:name w:val="Picture caption"/>
    <w:basedOn w:val="Footnote"/>
    <w:link w:val="PicturecaptionChar"/>
    <w:uiPriority w:val="1"/>
    <w:qFormat/>
    <w:locked/>
    <w:rsid w:val="007051C0"/>
    <w:pPr>
      <w:tabs>
        <w:tab w:val="left" w:pos="4423"/>
      </w:tabs>
      <w:spacing w:after="240"/>
    </w:pPr>
    <w:rPr>
      <w:rFonts w:ascii="Arial" w:hAnsi="Arial" w:cs="Arial"/>
      <w:noProof/>
    </w:rPr>
  </w:style>
  <w:style w:type="character" w:customStyle="1" w:styleId="PicturecaptionChar">
    <w:name w:val="Picture caption Char"/>
    <w:basedOn w:val="FootnoteChar"/>
    <w:link w:val="Picturecaption"/>
    <w:uiPriority w:val="1"/>
    <w:rsid w:val="007051C0"/>
    <w:rPr>
      <w:rFonts w:ascii="Arial" w:eastAsia="MS Mincho" w:hAnsi="Arial" w:cs="Arial"/>
      <w:noProof/>
      <w:sz w:val="16"/>
      <w:szCs w:val="20"/>
      <w:lang w:eastAsia="ja-JP"/>
    </w:rPr>
  </w:style>
  <w:style w:type="paragraph" w:styleId="TOCHeading">
    <w:name w:val="TOC Heading"/>
    <w:basedOn w:val="Heading1"/>
    <w:next w:val="Normal"/>
    <w:uiPriority w:val="39"/>
    <w:semiHidden/>
    <w:unhideWhenUsed/>
    <w:qFormat/>
    <w:rsid w:val="007051C0"/>
    <w:pPr>
      <w:keepNext/>
      <w:keepLines/>
      <w:widowControl/>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qFormat/>
    <w:rsid w:val="007051C0"/>
    <w:pPr>
      <w:tabs>
        <w:tab w:val="left" w:pos="426"/>
        <w:tab w:val="right" w:leader="dot" w:pos="9072"/>
      </w:tabs>
      <w:spacing w:after="100"/>
      <w:ind w:right="-166"/>
    </w:pPr>
    <w:rPr>
      <w:b/>
      <w:color w:val="0070C0"/>
      <w:sz w:val="24"/>
    </w:rPr>
  </w:style>
  <w:style w:type="paragraph" w:styleId="TOC2">
    <w:name w:val="toc 2"/>
    <w:basedOn w:val="Normal"/>
    <w:next w:val="Normal"/>
    <w:autoRedefine/>
    <w:uiPriority w:val="39"/>
    <w:unhideWhenUsed/>
    <w:qFormat/>
    <w:rsid w:val="007051C0"/>
    <w:pPr>
      <w:tabs>
        <w:tab w:val="left" w:pos="851"/>
        <w:tab w:val="right" w:leader="dot" w:pos="9072"/>
      </w:tabs>
      <w:spacing w:after="100"/>
      <w:ind w:left="426" w:right="-166"/>
    </w:pPr>
    <w:rPr>
      <w:noProof/>
    </w:rPr>
  </w:style>
  <w:style w:type="paragraph" w:styleId="TOC3">
    <w:name w:val="toc 3"/>
    <w:basedOn w:val="Normal"/>
    <w:next w:val="Normal"/>
    <w:autoRedefine/>
    <w:uiPriority w:val="39"/>
    <w:unhideWhenUsed/>
    <w:qFormat/>
    <w:rsid w:val="007051C0"/>
    <w:pPr>
      <w:tabs>
        <w:tab w:val="right" w:leader="dot" w:pos="9180"/>
      </w:tabs>
      <w:spacing w:after="100"/>
      <w:ind w:left="993"/>
    </w:pPr>
  </w:style>
  <w:style w:type="table" w:styleId="TableGrid">
    <w:name w:val="Table Grid"/>
    <w:basedOn w:val="TableNormal"/>
    <w:uiPriority w:val="59"/>
    <w:rsid w:val="007051C0"/>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7051C0"/>
    <w:pPr>
      <w:widowControl w:val="0"/>
      <w:spacing w:after="0" w:line="240" w:lineRule="auto"/>
    </w:pPr>
    <w:rPr>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7051C0"/>
    <w:pPr>
      <w:widowControl w:val="0"/>
      <w:spacing w:after="0" w:line="240" w:lineRule="auto"/>
    </w:pPr>
    <w:rPr>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CoverHeading">
    <w:name w:val="Cover Heading"/>
    <w:basedOn w:val="Heading1"/>
    <w:link w:val="CoverHeadingChar"/>
    <w:uiPriority w:val="1"/>
    <w:qFormat/>
    <w:rsid w:val="007051C0"/>
    <w:rPr>
      <w:w w:val="95"/>
      <w:szCs w:val="48"/>
    </w:rPr>
  </w:style>
  <w:style w:type="paragraph" w:styleId="Revision">
    <w:name w:val="Revision"/>
    <w:hidden/>
    <w:uiPriority w:val="99"/>
    <w:semiHidden/>
    <w:rsid w:val="007051C0"/>
    <w:pPr>
      <w:spacing w:after="0" w:line="240" w:lineRule="auto"/>
    </w:pPr>
    <w:rPr>
      <w:lang w:val="en-US"/>
    </w:rPr>
  </w:style>
  <w:style w:type="character" w:customStyle="1" w:styleId="CoverHeadingChar">
    <w:name w:val="Cover Heading Char"/>
    <w:basedOn w:val="Heading1Char"/>
    <w:link w:val="CoverHeading"/>
    <w:uiPriority w:val="1"/>
    <w:rsid w:val="007051C0"/>
    <w:rPr>
      <w:rFonts w:ascii="Arial" w:eastAsia="Frutiger LT Std 55 Roman" w:hAnsi="Arial" w:cs="Arial"/>
      <w:b/>
      <w:w w:val="95"/>
      <w:sz w:val="28"/>
      <w:szCs w:val="48"/>
    </w:rPr>
  </w:style>
  <w:style w:type="character" w:customStyle="1" w:styleId="Heading1Char0">
    <w:name w:val="Heading 1. Char"/>
    <w:basedOn w:val="DefaultParagraphFont"/>
    <w:link w:val="Heading10"/>
    <w:uiPriority w:val="1"/>
    <w:locked/>
    <w:rsid w:val="007051C0"/>
    <w:rPr>
      <w:rFonts w:ascii="Arial" w:eastAsia="Frutiger LT Std 55 Roman" w:hAnsi="Arial" w:cs="Arial"/>
      <w:b/>
      <w:color w:val="0070C0"/>
      <w:sz w:val="48"/>
      <w:szCs w:val="48"/>
    </w:rPr>
  </w:style>
  <w:style w:type="paragraph" w:customStyle="1" w:styleId="Heading10">
    <w:name w:val="Heading 1."/>
    <w:link w:val="Heading1Char0"/>
    <w:uiPriority w:val="1"/>
    <w:rsid w:val="007051C0"/>
    <w:pPr>
      <w:widowControl w:val="0"/>
      <w:spacing w:after="0" w:line="240" w:lineRule="auto"/>
    </w:pPr>
    <w:rPr>
      <w:rFonts w:ascii="Arial" w:eastAsia="Frutiger LT Std 55 Roman" w:hAnsi="Arial" w:cs="Arial"/>
      <w:b/>
      <w:color w:val="0070C0"/>
      <w:sz w:val="48"/>
      <w:szCs w:val="48"/>
    </w:rPr>
  </w:style>
  <w:style w:type="character" w:styleId="FollowedHyperlink">
    <w:name w:val="FollowedHyperlink"/>
    <w:basedOn w:val="DefaultParagraphFont"/>
    <w:uiPriority w:val="99"/>
    <w:semiHidden/>
    <w:unhideWhenUsed/>
    <w:rsid w:val="007051C0"/>
    <w:rPr>
      <w:color w:val="800080" w:themeColor="followedHyperlink"/>
      <w:u w:val="single"/>
    </w:rPr>
  </w:style>
  <w:style w:type="paragraph" w:customStyle="1" w:styleId="Subsection">
    <w:name w:val="Subsection"/>
    <w:rsid w:val="007051C0"/>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eastAsia="en-AU"/>
    </w:rPr>
  </w:style>
  <w:style w:type="paragraph" w:customStyle="1" w:styleId="Indenta">
    <w:name w:val="Indent(a)"/>
    <w:rsid w:val="007051C0"/>
    <w:pPr>
      <w:tabs>
        <w:tab w:val="right" w:pos="1332"/>
        <w:tab w:val="left" w:pos="1616"/>
      </w:tabs>
      <w:spacing w:before="80" w:after="0" w:line="260" w:lineRule="atLeast"/>
      <w:ind w:left="1616" w:hanging="1616"/>
    </w:pPr>
    <w:rPr>
      <w:rFonts w:ascii="Times New Roman" w:eastAsia="Times New Roman" w:hAnsi="Times New Roman" w:cs="Times New Roman"/>
      <w:sz w:val="24"/>
      <w:szCs w:val="20"/>
      <w:lang w:eastAsia="en-AU"/>
    </w:rPr>
  </w:style>
  <w:style w:type="character" w:customStyle="1" w:styleId="CharSectno">
    <w:name w:val="CharSectno"/>
    <w:rsid w:val="007051C0"/>
    <w:rPr>
      <w:noProof w:val="0"/>
    </w:rPr>
  </w:style>
  <w:style w:type="paragraph" w:customStyle="1" w:styleId="Tablefont">
    <w:name w:val="Tablefont"/>
    <w:basedOn w:val="Normal"/>
    <w:uiPriority w:val="1"/>
    <w:qFormat/>
    <w:rsid w:val="007051C0"/>
    <w:pPr>
      <w:spacing w:before="60"/>
    </w:pPr>
    <w:rPr>
      <w:sz w:val="23"/>
      <w:szCs w:val="23"/>
    </w:rPr>
  </w:style>
  <w:style w:type="paragraph" w:customStyle="1" w:styleId="Tableheader">
    <w:name w:val="Tableheader"/>
    <w:basedOn w:val="Tablefont"/>
    <w:link w:val="TableheaderChar"/>
    <w:uiPriority w:val="1"/>
    <w:qFormat/>
    <w:rsid w:val="007051C0"/>
    <w:pPr>
      <w:jc w:val="center"/>
    </w:pPr>
    <w:rPr>
      <w:color w:val="FFFFFF" w:themeColor="background1"/>
    </w:rPr>
  </w:style>
  <w:style w:type="character" w:customStyle="1" w:styleId="TableheaderChar">
    <w:name w:val="Tableheader Char"/>
    <w:basedOn w:val="DefaultParagraphFont"/>
    <w:link w:val="Tableheader"/>
    <w:uiPriority w:val="1"/>
    <w:rsid w:val="007051C0"/>
    <w:rPr>
      <w:rFonts w:ascii="Arial" w:hAnsi="Arial" w:cs="Arial"/>
      <w:color w:val="FFFFFF" w:themeColor="background1"/>
      <w:sz w:val="23"/>
      <w:szCs w:val="23"/>
    </w:rPr>
  </w:style>
  <w:style w:type="paragraph" w:customStyle="1" w:styleId="Tabletext">
    <w:name w:val="Tabletext"/>
    <w:basedOn w:val="Heading4"/>
    <w:qFormat/>
    <w:rsid w:val="007051C0"/>
    <w:pPr>
      <w:keepNext w:val="0"/>
      <w:keepLines w:val="0"/>
      <w:widowControl/>
      <w:spacing w:before="0" w:after="60"/>
    </w:pPr>
    <w:rPr>
      <w:rFonts w:eastAsia="Times New Roman" w:cs="Arial"/>
      <w:bCs w:val="0"/>
      <w:iCs w:val="0"/>
      <w:color w:val="000000"/>
      <w:szCs w:val="23"/>
    </w:rPr>
  </w:style>
  <w:style w:type="paragraph" w:customStyle="1" w:styleId="Pa6">
    <w:name w:val="Pa6"/>
    <w:basedOn w:val="Normal"/>
    <w:next w:val="Normal"/>
    <w:uiPriority w:val="99"/>
    <w:rsid w:val="007051C0"/>
    <w:pPr>
      <w:widowControl/>
      <w:autoSpaceDE w:val="0"/>
      <w:autoSpaceDN w:val="0"/>
      <w:adjustRightInd w:val="0"/>
      <w:spacing w:line="231" w:lineRule="atLeast"/>
    </w:pPr>
    <w:rPr>
      <w:rFonts w:ascii="Frutiger LT Std 45 Light" w:hAnsi="Frutiger LT Std 45 Light"/>
      <w:sz w:val="24"/>
      <w:szCs w:val="24"/>
    </w:rPr>
  </w:style>
  <w:style w:type="character" w:customStyle="1" w:styleId="A4">
    <w:name w:val="A4"/>
    <w:uiPriority w:val="99"/>
    <w:rsid w:val="007051C0"/>
    <w:rPr>
      <w:rFonts w:cs="Frutiger LT Std 45 Light"/>
      <w:color w:val="000000"/>
      <w:sz w:val="22"/>
      <w:szCs w:val="22"/>
    </w:rPr>
  </w:style>
  <w:style w:type="paragraph" w:customStyle="1" w:styleId="Pa3">
    <w:name w:val="Pa3"/>
    <w:basedOn w:val="Normal"/>
    <w:next w:val="Normal"/>
    <w:uiPriority w:val="99"/>
    <w:rsid w:val="007051C0"/>
    <w:pPr>
      <w:widowControl/>
      <w:autoSpaceDE w:val="0"/>
      <w:autoSpaceDN w:val="0"/>
      <w:adjustRightInd w:val="0"/>
      <w:spacing w:line="221" w:lineRule="atLeast"/>
    </w:pPr>
    <w:rPr>
      <w:rFonts w:ascii="Frutiger LT Std 45 Light" w:hAnsi="Frutiger LT Std 45 Light"/>
      <w:sz w:val="24"/>
      <w:szCs w:val="24"/>
    </w:rPr>
  </w:style>
  <w:style w:type="character" w:customStyle="1" w:styleId="A7">
    <w:name w:val="A7"/>
    <w:uiPriority w:val="99"/>
    <w:rsid w:val="007051C0"/>
    <w:rPr>
      <w:rFonts w:cs="Frutiger LT Std 45 Light"/>
      <w:color w:val="000000"/>
      <w:sz w:val="23"/>
      <w:szCs w:val="23"/>
    </w:rPr>
  </w:style>
  <w:style w:type="paragraph" w:customStyle="1" w:styleId="Bullet">
    <w:name w:val="Bullet"/>
    <w:basedOn w:val="Mainbodytext"/>
    <w:uiPriority w:val="1"/>
    <w:qFormat/>
    <w:rsid w:val="007051C0"/>
    <w:pPr>
      <w:numPr>
        <w:numId w:val="1"/>
      </w:numPr>
      <w:tabs>
        <w:tab w:val="clear" w:pos="450"/>
      </w:tabs>
      <w:spacing w:after="0"/>
      <w:ind w:left="425" w:hanging="425"/>
    </w:pPr>
  </w:style>
  <w:style w:type="character" w:styleId="CommentReference">
    <w:name w:val="annotation reference"/>
    <w:basedOn w:val="DefaultParagraphFont"/>
    <w:unhideWhenUsed/>
    <w:rsid w:val="007051C0"/>
    <w:rPr>
      <w:sz w:val="16"/>
      <w:szCs w:val="16"/>
    </w:rPr>
  </w:style>
  <w:style w:type="paragraph" w:styleId="CommentText">
    <w:name w:val="annotation text"/>
    <w:basedOn w:val="Normal"/>
    <w:link w:val="CommentTextChar"/>
    <w:unhideWhenUsed/>
    <w:rsid w:val="007051C0"/>
    <w:pPr>
      <w:widowControl/>
      <w:spacing w:after="200"/>
    </w:pPr>
    <w:rPr>
      <w:rFonts w:eastAsiaTheme="minorEastAsia"/>
      <w:sz w:val="20"/>
      <w:szCs w:val="20"/>
      <w:lang w:eastAsia="en-AU"/>
    </w:rPr>
  </w:style>
  <w:style w:type="character" w:customStyle="1" w:styleId="CommentTextChar">
    <w:name w:val="Comment Text Char"/>
    <w:basedOn w:val="DefaultParagraphFont"/>
    <w:link w:val="CommentText"/>
    <w:rsid w:val="007051C0"/>
    <w:rPr>
      <w:rFonts w:ascii="Arial" w:eastAsiaTheme="minorEastAsia" w:hAnsi="Arial" w:cs="Arial"/>
      <w:sz w:val="20"/>
      <w:szCs w:val="20"/>
      <w:lang w:eastAsia="en-AU"/>
    </w:rPr>
  </w:style>
  <w:style w:type="table" w:customStyle="1" w:styleId="LightGrid-Accent11">
    <w:name w:val="Light Grid - Accent 11"/>
    <w:basedOn w:val="TableNormal"/>
    <w:uiPriority w:val="62"/>
    <w:rsid w:val="007051C0"/>
    <w:pPr>
      <w:spacing w:after="0" w:line="240" w:lineRule="auto"/>
    </w:pPr>
    <w:rPr>
      <w:rFonts w:eastAsiaTheme="minorEastAsia"/>
      <w:lang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CommentSubject">
    <w:name w:val="annotation subject"/>
    <w:basedOn w:val="CommentText"/>
    <w:next w:val="CommentText"/>
    <w:link w:val="CommentSubjectChar"/>
    <w:uiPriority w:val="99"/>
    <w:semiHidden/>
    <w:unhideWhenUsed/>
    <w:rsid w:val="007051C0"/>
    <w:pPr>
      <w:widowControl w:val="0"/>
      <w:spacing w:after="0"/>
    </w:pPr>
    <w:rPr>
      <w:rFonts w:eastAsiaTheme="minorHAnsi"/>
      <w:b/>
      <w:bCs/>
      <w:lang w:val="en-US" w:eastAsia="en-US"/>
    </w:rPr>
  </w:style>
  <w:style w:type="character" w:customStyle="1" w:styleId="CommentSubjectChar">
    <w:name w:val="Comment Subject Char"/>
    <w:basedOn w:val="CommentTextChar"/>
    <w:link w:val="CommentSubject"/>
    <w:uiPriority w:val="99"/>
    <w:semiHidden/>
    <w:rsid w:val="007051C0"/>
    <w:rPr>
      <w:rFonts w:ascii="Arial" w:eastAsiaTheme="minorEastAsia" w:hAnsi="Arial" w:cs="Arial"/>
      <w:b/>
      <w:bCs/>
      <w:sz w:val="20"/>
      <w:szCs w:val="20"/>
      <w:lang w:val="en-US" w:eastAsia="en-AU"/>
    </w:rPr>
  </w:style>
  <w:style w:type="paragraph" w:styleId="NormalWeb">
    <w:name w:val="Normal (Web)"/>
    <w:basedOn w:val="Normal"/>
    <w:uiPriority w:val="99"/>
    <w:unhideWhenUsed/>
    <w:rsid w:val="007051C0"/>
    <w:pPr>
      <w:widowControl/>
      <w:spacing w:before="100" w:beforeAutospacing="1" w:after="100" w:afterAutospacing="1"/>
    </w:pPr>
    <w:rPr>
      <w:rFonts w:eastAsia="Times New Roman"/>
      <w:sz w:val="18"/>
      <w:szCs w:val="18"/>
      <w:lang w:eastAsia="en-AU"/>
    </w:rPr>
  </w:style>
  <w:style w:type="character" w:styleId="PlaceholderText">
    <w:name w:val="Placeholder Text"/>
    <w:basedOn w:val="DefaultParagraphFont"/>
    <w:uiPriority w:val="99"/>
    <w:semiHidden/>
    <w:rsid w:val="007051C0"/>
    <w:rPr>
      <w:color w:val="808080"/>
    </w:rPr>
  </w:style>
  <w:style w:type="table" w:customStyle="1" w:styleId="TableGrid1">
    <w:name w:val="Table Grid1"/>
    <w:basedOn w:val="TableNormal"/>
    <w:next w:val="TableGrid"/>
    <w:uiPriority w:val="59"/>
    <w:rsid w:val="007051C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7051C0"/>
  </w:style>
  <w:style w:type="paragraph" w:customStyle="1" w:styleId="Documenttitle">
    <w:name w:val="Document title"/>
    <w:link w:val="DocumenttitleChar"/>
    <w:qFormat/>
    <w:rsid w:val="007051C0"/>
    <w:pPr>
      <w:spacing w:after="120" w:line="240" w:lineRule="auto"/>
    </w:pPr>
    <w:rPr>
      <w:rFonts w:ascii="Arial" w:eastAsiaTheme="minorEastAsia" w:hAnsi="Arial" w:cs="Arial"/>
      <w:b/>
      <w:color w:val="000000" w:themeColor="text1"/>
      <w:sz w:val="28"/>
      <w:szCs w:val="32"/>
    </w:rPr>
  </w:style>
  <w:style w:type="paragraph" w:styleId="BodyText3">
    <w:name w:val="Body Text 3"/>
    <w:basedOn w:val="Normal"/>
    <w:link w:val="BodyText3Char"/>
    <w:rsid w:val="007051C0"/>
    <w:pPr>
      <w:widowControl/>
      <w:numPr>
        <w:ilvl w:val="12"/>
      </w:numPr>
      <w:spacing w:before="100" w:after="240"/>
      <w:jc w:val="both"/>
    </w:pPr>
    <w:rPr>
      <w:rFonts w:ascii="Times" w:eastAsia="Times New Roman" w:hAnsi="Times" w:cs="Times New Roman"/>
      <w:sz w:val="24"/>
      <w:szCs w:val="20"/>
    </w:rPr>
  </w:style>
  <w:style w:type="character" w:customStyle="1" w:styleId="BodyText3Char">
    <w:name w:val="Body Text 3 Char"/>
    <w:basedOn w:val="DefaultParagraphFont"/>
    <w:link w:val="BodyText3"/>
    <w:rsid w:val="007051C0"/>
    <w:rPr>
      <w:rFonts w:ascii="Times" w:eastAsia="Times New Roman" w:hAnsi="Times" w:cs="Times New Roman"/>
      <w:sz w:val="24"/>
      <w:szCs w:val="20"/>
    </w:rPr>
  </w:style>
  <w:style w:type="character" w:customStyle="1" w:styleId="DocumenttitleChar">
    <w:name w:val="Document title Char"/>
    <w:basedOn w:val="DefaultParagraphFont"/>
    <w:link w:val="Documenttitle"/>
    <w:rsid w:val="007051C0"/>
    <w:rPr>
      <w:rFonts w:ascii="Arial" w:eastAsiaTheme="minorEastAsia" w:hAnsi="Arial" w:cs="Arial"/>
      <w:b/>
      <w:color w:val="000000" w:themeColor="text1"/>
      <w:sz w:val="28"/>
      <w:szCs w:val="32"/>
    </w:rPr>
  </w:style>
  <w:style w:type="paragraph" w:styleId="BodyTextIndent2">
    <w:name w:val="Body Text Indent 2"/>
    <w:basedOn w:val="Normal"/>
    <w:link w:val="BodyTextIndent2Char"/>
    <w:unhideWhenUsed/>
    <w:rsid w:val="007051C0"/>
    <w:pPr>
      <w:widowControl/>
      <w:spacing w:before="100" w:after="100" w:line="480" w:lineRule="auto"/>
      <w:ind w:left="283"/>
    </w:pPr>
    <w:rPr>
      <w:rFonts w:eastAsiaTheme="minorEastAsia"/>
      <w:szCs w:val="24"/>
    </w:rPr>
  </w:style>
  <w:style w:type="character" w:customStyle="1" w:styleId="BodyTextIndent2Char">
    <w:name w:val="Body Text Indent 2 Char"/>
    <w:basedOn w:val="DefaultParagraphFont"/>
    <w:link w:val="BodyTextIndent2"/>
    <w:rsid w:val="007051C0"/>
    <w:rPr>
      <w:rFonts w:ascii="Arial" w:eastAsiaTheme="minorEastAsia" w:hAnsi="Arial" w:cs="Arial"/>
      <w:szCs w:val="24"/>
    </w:rPr>
  </w:style>
  <w:style w:type="paragraph" w:styleId="NoSpacing">
    <w:name w:val="No Spacing"/>
    <w:uiPriority w:val="1"/>
    <w:qFormat/>
    <w:rsid w:val="007051C0"/>
    <w:pPr>
      <w:spacing w:after="0" w:line="240" w:lineRule="auto"/>
    </w:pPr>
    <w:rPr>
      <w:rFonts w:ascii="Arial" w:eastAsiaTheme="minorEastAsia" w:hAnsi="Arial"/>
      <w:szCs w:val="24"/>
    </w:rPr>
  </w:style>
  <w:style w:type="character" w:customStyle="1" w:styleId="BodyTextChar1">
    <w:name w:val="Body Text Char1"/>
    <w:aliases w:val="Footer text Char"/>
    <w:basedOn w:val="DefaultParagraphFont"/>
    <w:link w:val="BodyText"/>
    <w:uiPriority w:val="99"/>
    <w:rsid w:val="007051C0"/>
    <w:rPr>
      <w:rFonts w:ascii="Arial" w:eastAsia="Frutiger LT Std 45 Light" w:hAnsi="Arial" w:cs="Arial"/>
      <w:color w:val="0070C0"/>
      <w:szCs w:val="20"/>
      <w:lang w:val="en-US"/>
    </w:rPr>
  </w:style>
  <w:style w:type="paragraph" w:customStyle="1" w:styleId="whitetitle">
    <w:name w:val="white title"/>
    <w:basedOn w:val="Normal"/>
    <w:link w:val="whitetitleChar"/>
    <w:qFormat/>
    <w:rsid w:val="007051C0"/>
    <w:pPr>
      <w:widowControl/>
      <w:spacing w:before="100" w:after="100"/>
    </w:pPr>
    <w:rPr>
      <w:rFonts w:eastAsiaTheme="minorEastAsia"/>
      <w:b/>
      <w:color w:val="FFFFFF"/>
      <w:spacing w:val="-1"/>
      <w:sz w:val="24"/>
      <w:szCs w:val="24"/>
    </w:rPr>
  </w:style>
  <w:style w:type="character" w:customStyle="1" w:styleId="whitetitleChar">
    <w:name w:val="white title Char"/>
    <w:basedOn w:val="DefaultParagraphFont"/>
    <w:link w:val="whitetitle"/>
    <w:rsid w:val="007051C0"/>
    <w:rPr>
      <w:rFonts w:ascii="Arial" w:eastAsiaTheme="minorEastAsia" w:hAnsi="Arial" w:cs="Arial"/>
      <w:b/>
      <w:color w:val="FFFFFF"/>
      <w:spacing w:val="-1"/>
      <w:sz w:val="24"/>
      <w:szCs w:val="24"/>
    </w:rPr>
  </w:style>
  <w:style w:type="paragraph" w:customStyle="1" w:styleId="Bocywithindents">
    <w:name w:val="Bocy with indents"/>
    <w:basedOn w:val="Mainbodytext"/>
    <w:link w:val="BocywithindentsChar"/>
    <w:uiPriority w:val="1"/>
    <w:qFormat/>
    <w:rsid w:val="007051C0"/>
    <w:pPr>
      <w:tabs>
        <w:tab w:val="clear" w:pos="450"/>
      </w:tabs>
      <w:ind w:left="318" w:hanging="284"/>
    </w:pPr>
  </w:style>
  <w:style w:type="character" w:customStyle="1" w:styleId="BocywithindentsChar">
    <w:name w:val="Bocy with indents Char"/>
    <w:basedOn w:val="MainbodytextChar"/>
    <w:link w:val="Bocywithindents"/>
    <w:uiPriority w:val="1"/>
    <w:rsid w:val="007051C0"/>
    <w:rPr>
      <w:rFonts w:ascii="Arial" w:hAnsi="Arial" w:cs="Arial"/>
      <w:iCs/>
      <w:szCs w:val="24"/>
    </w:rPr>
  </w:style>
  <w:style w:type="table" w:customStyle="1" w:styleId="TableGrid2">
    <w:name w:val="Table Grid2"/>
    <w:basedOn w:val="TableNormal"/>
    <w:next w:val="TableGrid"/>
    <w:uiPriority w:val="59"/>
    <w:rsid w:val="007051C0"/>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7F0AAC"/>
    <w:pPr>
      <w:spacing w:before="0" w:after="0"/>
    </w:pPr>
    <w:rPr>
      <w:sz w:val="20"/>
      <w:szCs w:val="20"/>
    </w:rPr>
  </w:style>
  <w:style w:type="character" w:customStyle="1" w:styleId="EndnoteTextChar">
    <w:name w:val="Endnote Text Char"/>
    <w:basedOn w:val="DefaultParagraphFont"/>
    <w:link w:val="EndnoteText"/>
    <w:uiPriority w:val="99"/>
    <w:semiHidden/>
    <w:rsid w:val="007F0AAC"/>
    <w:rPr>
      <w:rFonts w:ascii="Arial" w:hAnsi="Arial" w:cs="Arial"/>
      <w:sz w:val="20"/>
      <w:szCs w:val="20"/>
    </w:rPr>
  </w:style>
  <w:style w:type="character" w:styleId="EndnoteReference">
    <w:name w:val="endnote reference"/>
    <w:basedOn w:val="DefaultParagraphFont"/>
    <w:uiPriority w:val="99"/>
    <w:semiHidden/>
    <w:unhideWhenUsed/>
    <w:rsid w:val="007F0AAC"/>
    <w:rPr>
      <w:vertAlign w:val="superscript"/>
    </w:rPr>
  </w:style>
  <w:style w:type="character" w:customStyle="1" w:styleId="UnresolvedMention1">
    <w:name w:val="Unresolved Mention1"/>
    <w:basedOn w:val="DefaultParagraphFont"/>
    <w:uiPriority w:val="99"/>
    <w:semiHidden/>
    <w:unhideWhenUsed/>
    <w:rsid w:val="008F3CA9"/>
    <w:rPr>
      <w:color w:val="605E5C"/>
      <w:shd w:val="clear" w:color="auto" w:fill="E1DFDD"/>
    </w:rPr>
  </w:style>
  <w:style w:type="character" w:styleId="UnresolvedMention">
    <w:name w:val="Unresolved Mention"/>
    <w:basedOn w:val="DefaultParagraphFont"/>
    <w:uiPriority w:val="99"/>
    <w:semiHidden/>
    <w:unhideWhenUsed/>
    <w:rsid w:val="00D23E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146714">
      <w:bodyDiv w:val="1"/>
      <w:marLeft w:val="0"/>
      <w:marRight w:val="0"/>
      <w:marTop w:val="0"/>
      <w:marBottom w:val="0"/>
      <w:divBdr>
        <w:top w:val="none" w:sz="0" w:space="0" w:color="auto"/>
        <w:left w:val="none" w:sz="0" w:space="0" w:color="auto"/>
        <w:bottom w:val="none" w:sz="0" w:space="0" w:color="auto"/>
        <w:right w:val="none" w:sz="0" w:space="0" w:color="auto"/>
      </w:divBdr>
    </w:div>
    <w:div w:id="515850716">
      <w:bodyDiv w:val="1"/>
      <w:marLeft w:val="0"/>
      <w:marRight w:val="0"/>
      <w:marTop w:val="0"/>
      <w:marBottom w:val="0"/>
      <w:divBdr>
        <w:top w:val="none" w:sz="0" w:space="0" w:color="auto"/>
        <w:left w:val="none" w:sz="0" w:space="0" w:color="auto"/>
        <w:bottom w:val="none" w:sz="0" w:space="0" w:color="auto"/>
        <w:right w:val="none" w:sz="0" w:space="0" w:color="auto"/>
      </w:divBdr>
      <w:divsChild>
        <w:div w:id="358161324">
          <w:marLeft w:val="0"/>
          <w:marRight w:val="0"/>
          <w:marTop w:val="0"/>
          <w:marBottom w:val="0"/>
          <w:divBdr>
            <w:top w:val="none" w:sz="0" w:space="0" w:color="auto"/>
            <w:left w:val="none" w:sz="0" w:space="0" w:color="auto"/>
            <w:bottom w:val="none" w:sz="0" w:space="0" w:color="auto"/>
            <w:right w:val="none" w:sz="0" w:space="0" w:color="auto"/>
          </w:divBdr>
        </w:div>
      </w:divsChild>
    </w:div>
    <w:div w:id="197979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er.wa.gov.au/our-work/licences-and-works-approvals/540-guideline-industry-regulation-guide-to-licensing" TargetMode="External"/><Relationship Id="rId18" Type="http://schemas.openxmlformats.org/officeDocument/2006/relationships/hyperlink" Target="https://www.der.wa.gov.au/our-work/licences-and-works-approvals/540-guideline-industry-regulation-guide-to-licensing" TargetMode="External"/><Relationship Id="rId26" Type="http://schemas.openxmlformats.org/officeDocument/2006/relationships/hyperlink" Target="http://www.epa.wa.gov.au/forms-templates/instructions-for-preparing-data-packages-for-the-index-of-marine-surveys-for-assessments-imsa" TargetMode="External"/><Relationship Id="rId39" Type="http://schemas.openxmlformats.org/officeDocument/2006/relationships/hyperlink" Target="https://www.dwer.wa.gov.au/regulatory-documents" TargetMode="External"/><Relationship Id="rId21" Type="http://schemas.openxmlformats.org/officeDocument/2006/relationships/hyperlink" Target="https://www.der.wa.gov.au/our-work/licences-and-works-approvals/540-guideline-industry-regulation-guide-to-licensing" TargetMode="External"/><Relationship Id="rId34" Type="http://schemas.openxmlformats.org/officeDocument/2006/relationships/hyperlink" Target="https://www.jtsi.wa.gov.au/docs/default-source/default-document-library/lead_agency_guidance_document_0311.pdf?sfvrsn=4655681c_7" TargetMode="External"/><Relationship Id="rId42" Type="http://schemas.openxmlformats.org/officeDocument/2006/relationships/hyperlink" Target="https://www.dplh.wa.gov.au" TargetMode="External"/><Relationship Id="rId47" Type="http://schemas.openxmlformats.org/officeDocument/2006/relationships/hyperlink" Target="https://www.der.wa.gov.au/our-work/licences-and-works-approvals/540-guideline-industry-regulation-guide-to-licensing" TargetMode="External"/><Relationship Id="rId50" Type="http://schemas.openxmlformats.org/officeDocument/2006/relationships/hyperlink" Target="mailto:info@dwer.wa.gov.au" TargetMode="External"/><Relationship Id="rId55"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legislation.wa.gov.au" TargetMode="External"/><Relationship Id="rId17" Type="http://schemas.openxmlformats.org/officeDocument/2006/relationships/hyperlink" Target="https://www.der.wa.gov.au/our-work/licences-and-works-approvals/540-guideline-industry-regulation-guide-to-licensing" TargetMode="External"/><Relationship Id="rId25" Type="http://schemas.openxmlformats.org/officeDocument/2006/relationships/hyperlink" Target="http://www.epa.wa.gov.au/node/3751" TargetMode="External"/><Relationship Id="rId33" Type="http://schemas.openxmlformats.org/officeDocument/2006/relationships/hyperlink" Target="https://dwer.wa.gov.au/procedure/water-licences-permits" TargetMode="External"/><Relationship Id="rId38" Type="http://schemas.openxmlformats.org/officeDocument/2006/relationships/hyperlink" Target="http://www.dmp.wa.gov.au/Documents/Dangerous-Goods/DGS_IS_OverviewOfStorageAndHandlingRegulations.pdf" TargetMode="External"/><Relationship Id="rId46" Type="http://schemas.openxmlformats.org/officeDocument/2006/relationships/hyperlink" Target="https://www.wa.gov.au/service/building-utilities-and-essential-services/integrated-essential-services/industry-regulation-licensing-fees" TargetMode="External"/><Relationship Id="rId2" Type="http://schemas.openxmlformats.org/officeDocument/2006/relationships/customXml" Target="../customXml/item2.xml"/><Relationship Id="rId16" Type="http://schemas.openxmlformats.org/officeDocument/2006/relationships/hyperlink" Target="https://www.der.wa.gov.au/our-work/licences-and-works-approvals/540-guideline-industry-regulation-guide-to-licensing" TargetMode="External"/><Relationship Id="rId20" Type="http://schemas.openxmlformats.org/officeDocument/2006/relationships/hyperlink" Target="https://www.der.wa.gov.au/our-work/licences-and-works-approvals/540-guideline-industry-regulation-guide-to-licensing" TargetMode="External"/><Relationship Id="rId29" Type="http://schemas.openxmlformats.org/officeDocument/2006/relationships/hyperlink" Target="https://www.dwer.wa.gov.au/regulatory-documents" TargetMode="External"/><Relationship Id="rId41" Type="http://schemas.openxmlformats.org/officeDocument/2006/relationships/hyperlink" Target="https://www.der.wa.gov.au/your-environment/environmentally-sensitive-areas"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us01.safelinks.protection.outlook.com/?url=https%3A%2F%2Fibsasubmissions.dwer.wa.gov.au%2F&amp;data=02%7C01%7CBrendan.Storer%40dwer.wa.gov.au%7C1f1abc90cf6f4cc7f31d08d7cc7d468c%7C53ebe217aa1e46feb88e9d762dec2ef6%7C0%7C0%7C637202710742332194&amp;sdata=bQHLcIKCEwN6PSumXLG0TiOkeyQ0VY5m1BOIJ1KH%2B7U%3D&amp;reserved=0" TargetMode="External"/><Relationship Id="rId32" Type="http://schemas.openxmlformats.org/officeDocument/2006/relationships/hyperlink" Target="http://water.wa.gov.au/PublicationStore/90483.pdf" TargetMode="External"/><Relationship Id="rId37" Type="http://schemas.openxmlformats.org/officeDocument/2006/relationships/hyperlink" Target="https://www.der.wa.gov.au/our-work/regulatory-framework" TargetMode="External"/><Relationship Id="rId40" Type="http://schemas.openxmlformats.org/officeDocument/2006/relationships/hyperlink" Target="https://www.dwer.wa.gov.au/regulatory-documents" TargetMode="External"/><Relationship Id="rId45" Type="http://schemas.openxmlformats.org/officeDocument/2006/relationships/hyperlink" Target="https://www.wa.gov.au/service/building-utilities-and-essential-services/integrated-essential-services/industry-regulation-licensing-fees"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dwer.wa.gov.au/procedure/prescribed-premises-work-approvals-licences" TargetMode="External"/><Relationship Id="rId23" Type="http://schemas.openxmlformats.org/officeDocument/2006/relationships/hyperlink" Target="https://www.der.wa.gov.au/images/documents/your-environment/native-vegetation/Guidelines/Guide_1_-_Exemptions_and_regulations_for_clearing_native_vegetation-1.pdf" TargetMode="External"/><Relationship Id="rId28" Type="http://schemas.openxmlformats.org/officeDocument/2006/relationships/hyperlink" Target="https://dwer.wa.gov.au/procedure/native-vegetation-clearing-permit" TargetMode="External"/><Relationship Id="rId36" Type="http://schemas.openxmlformats.org/officeDocument/2006/relationships/hyperlink" Target="https://www.der.wa.gov.au/our-work/licences-and-works-approvals/540-guideline-industry-regulation-guide-to-licensing" TargetMode="External"/><Relationship Id="rId49" Type="http://schemas.openxmlformats.org/officeDocument/2006/relationships/hyperlink" Target="mailto:info@dwer.wa.gov.au" TargetMode="External"/><Relationship Id="rId57"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der.wa.gov.au/our-work/licences-and-works-approvals/540-guideline-industry-regulation-guide-to-licensing" TargetMode="External"/><Relationship Id="rId31" Type="http://schemas.openxmlformats.org/officeDocument/2006/relationships/hyperlink" Target="https://www.der.wa.gov.au/our-work/clearing-permits/46-clearing-permit-application-forms" TargetMode="External"/><Relationship Id="rId44" Type="http://schemas.openxmlformats.org/officeDocument/2006/relationships/hyperlink" Target="https://www.der.wa.gov.au/our-work/licences-and-works-approvals/applications" TargetMode="External"/><Relationship Id="rId52"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wer.wa.gov.au/procedure/prescribed-premises-work-approvals-licences" TargetMode="External"/><Relationship Id="rId22" Type="http://schemas.openxmlformats.org/officeDocument/2006/relationships/hyperlink" Target="https://www.der.wa.gov.au/our-work/licences-and-works-approvals/540-guideline-industry-regulation-guide-to-licensing" TargetMode="External"/><Relationship Id="rId27" Type="http://schemas.openxmlformats.org/officeDocument/2006/relationships/hyperlink" Target="https://www.der.wa.gov.au/our-work/licences-and-works-approvals/540-guideline-industry-regulation-guide-to-licensing" TargetMode="External"/><Relationship Id="rId30" Type="http://schemas.openxmlformats.org/officeDocument/2006/relationships/hyperlink" Target="https://www.wa.gov.au/service/environment/environment-information-services/guideline-native-vegetation-clearing-referrals" TargetMode="External"/><Relationship Id="rId35" Type="http://schemas.openxmlformats.org/officeDocument/2006/relationships/hyperlink" Target="https://www.jtsi.wa.gov.au/docs/default-source/default-document-library/lead_agency_guidance_document_0311.pdf?sfvrsn=4655681c_7" TargetMode="External"/><Relationship Id="rId43" Type="http://schemas.openxmlformats.org/officeDocument/2006/relationships/hyperlink" Target="http://www.water.wa.gov.au/urban-water/drinking-water/land-planning-in-public-drinking-water-source-areas" TargetMode="External"/><Relationship Id="rId48" Type="http://schemas.openxmlformats.org/officeDocument/2006/relationships/hyperlink" Target="https://dwer.wa.gov.au/procedure/native-vegetation-clearing-permit" TargetMode="External"/><Relationship Id="rId56" Type="http://schemas.openxmlformats.org/officeDocument/2006/relationships/footer" Target="footer3.xml"/><Relationship Id="rId8" Type="http://schemas.openxmlformats.org/officeDocument/2006/relationships/settings" Target="settings.xml"/><Relationship Id="rId51" Type="http://schemas.openxmlformats.org/officeDocument/2006/relationships/header" Target="header1.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WER Document" ma:contentTypeID="0x010100948C3F7B79109047B13D070A63C6AF0A00B623D889F24F394C952B362AE6943DAB" ma:contentTypeVersion="15" ma:contentTypeDescription="" ma:contentTypeScope="" ma:versionID="90eeab5c14a900841e3355c4297988c4">
  <xsd:schema xmlns:xsd="http://www.w3.org/2001/XMLSchema" xmlns:xs="http://www.w3.org/2001/XMLSchema" xmlns:p="http://schemas.microsoft.com/office/2006/metadata/properties" xmlns:ns2="a8094904-8422-44f7-b08d-84a682378b8d" xmlns:ns3="65f892da-d5cc-41bb-bdf8-d5b5ce7ddd47" targetNamespace="http://schemas.microsoft.com/office/2006/metadata/properties" ma:root="true" ma:fieldsID="830500299fcbc080bd481a14fc04aaf3" ns2:_="" ns3:_="">
    <xsd:import namespace="a8094904-8422-44f7-b08d-84a682378b8d"/>
    <xsd:import namespace="65f892da-d5cc-41bb-bdf8-d5b5ce7ddd47"/>
    <xsd:element name="properties">
      <xsd:complexType>
        <xsd:sequence>
          <xsd:element name="documentManagement">
            <xsd:complexType>
              <xsd:all>
                <xsd:element ref="ns2:n7514b783eb04e5daa22b29b0907fa2e" minOccurs="0"/>
                <xsd:element ref="ns2:TaxCatchAll" minOccurs="0"/>
                <xsd:element ref="ns2:TaxCatchAllLabel" minOccurs="0"/>
                <xsd:element ref="ns2:ActiveFlag" minOccurs="0"/>
                <xsd:element ref="ns2:SharedWithUsers" minOccurs="0"/>
                <xsd:element ref="ns2:SharedWithDetails" minOccurs="0"/>
                <xsd:element ref="ns2:ApprovalStatus" minOccurs="0"/>
                <xsd:element ref="ns2:ApprovalComments" minOccurs="0"/>
                <xsd:element ref="ns2:ApprovedBy"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094904-8422-44f7-b08d-84a682378b8d" elementFormDefault="qualified">
    <xsd:import namespace="http://schemas.microsoft.com/office/2006/documentManagement/types"/>
    <xsd:import namespace="http://schemas.microsoft.com/office/infopath/2007/PartnerControls"/>
    <xsd:element name="n7514b783eb04e5daa22b29b0907fa2e" ma:index="8" nillable="true" ma:taxonomy="true" ma:internalName="n7514b783eb04e5daa22b29b0907fa2e" ma:taxonomyFieldName="DocumentType" ma:displayName="DocumentType" ma:default="" ma:fieldId="{77514b78-3eb0-4e5d-aa22-b29b0907fa2e}" ma:sspId="1ca7afb8-23c1-4170-8ec2-2d00fcd79873" ma:termSetId="e9ffdcb7-8a8c-440a-a27c-db3f09facdb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d8595fd-049f-461f-b63b-e0eb05cc59e2}" ma:internalName="TaxCatchAll" ma:showField="CatchAllData" ma:web="a8094904-8422-44f7-b08d-84a682378b8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d8595fd-049f-461f-b63b-e0eb05cc59e2}" ma:internalName="TaxCatchAllLabel" ma:readOnly="true" ma:showField="CatchAllDataLabel" ma:web="a8094904-8422-44f7-b08d-84a682378b8d">
      <xsd:complexType>
        <xsd:complexContent>
          <xsd:extension base="dms:MultiChoiceLookup">
            <xsd:sequence>
              <xsd:element name="Value" type="dms:Lookup" maxOccurs="unbounded" minOccurs="0" nillable="true"/>
            </xsd:sequence>
          </xsd:extension>
        </xsd:complexContent>
      </xsd:complexType>
    </xsd:element>
    <xsd:element name="ActiveFlag" ma:index="12" nillable="true" ma:displayName="ActiveFlag" ma:default="Active" ma:format="Dropdown" ma:indexed="true" ma:internalName="ActiveFlag">
      <xsd:simpleType>
        <xsd:restriction base="dms:Choice">
          <xsd:enumeration value="Active"/>
          <xsd:enumeration value="Closed"/>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ApprovalStatus" ma:index="15" nillable="true" ma:displayName="ApprovalStatus" ma:default="Draft" ma:format="Dropdown" ma:internalName="ApprovalStatus">
      <xsd:simpleType>
        <xsd:restriction base="dms:Choice">
          <xsd:enumeration value="Approved"/>
          <xsd:enumeration value="Draft"/>
          <xsd:enumeration value="Rejected"/>
        </xsd:restriction>
      </xsd:simpleType>
    </xsd:element>
    <xsd:element name="ApprovalComments" ma:index="16" nillable="true" ma:displayName="ApprovalComments" ma:internalName="ApprovalComments">
      <xsd:simpleType>
        <xsd:restriction base="dms:Note"/>
      </xsd:simpleType>
    </xsd:element>
    <xsd:element name="ApprovedBy" ma:index="17" nillable="true" ma:displayName="ApprovedBy" ma:internalName="Approved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f892da-d5cc-41bb-bdf8-d5b5ce7ddd47"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Location" ma:index="27" nillable="true" ma:displayName="Location" ma:internalName="MediaServiceLocation" ma:readOnly="true">
      <xsd:simpleType>
        <xsd:restriction base="dms:Text"/>
      </xsd:simpleType>
    </xsd:element>
    <xsd:element name="MediaLengthInSeconds" ma:index="2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ActiveFlag xmlns="a8094904-8422-44f7-b08d-84a682378b8d">Active</ActiveFlag>
    <ApprovalComments xmlns="a8094904-8422-44f7-b08d-84a682378b8d" xsi:nil="true"/>
    <ApprovedBy xmlns="a8094904-8422-44f7-b08d-84a682378b8d" xsi:nil="true"/>
    <TaxCatchAll xmlns="a8094904-8422-44f7-b08d-84a682378b8d" xsi:nil="true"/>
    <n7514b783eb04e5daa22b29b0907fa2e xmlns="a8094904-8422-44f7-b08d-84a682378b8d">
      <Terms xmlns="http://schemas.microsoft.com/office/infopath/2007/PartnerControls"/>
    </n7514b783eb04e5daa22b29b0907fa2e>
    <ApprovalStatus xmlns="a8094904-8422-44f7-b08d-84a682378b8d">Draft</ApprovalStatus>
  </documentManagement>
</p:properties>
</file>

<file path=customXml/itemProps1.xml><?xml version="1.0" encoding="utf-8"?>
<ds:datastoreItem xmlns:ds="http://schemas.openxmlformats.org/officeDocument/2006/customXml" ds:itemID="{5B9B3CC5-9B73-43E0-9931-478CE1398D70}">
  <ds:schemaRefs>
    <ds:schemaRef ds:uri="http://schemas.microsoft.com/office/2006/metadata/customXsn"/>
  </ds:schemaRefs>
</ds:datastoreItem>
</file>

<file path=customXml/itemProps2.xml><?xml version="1.0" encoding="utf-8"?>
<ds:datastoreItem xmlns:ds="http://schemas.openxmlformats.org/officeDocument/2006/customXml" ds:itemID="{3F49CA36-A876-43B7-A811-EE572D3F7353}">
  <ds:schemaRefs>
    <ds:schemaRef ds:uri="http://schemas.microsoft.com/sharepoint/v3/contenttype/forms"/>
  </ds:schemaRefs>
</ds:datastoreItem>
</file>

<file path=customXml/itemProps3.xml><?xml version="1.0" encoding="utf-8"?>
<ds:datastoreItem xmlns:ds="http://schemas.openxmlformats.org/officeDocument/2006/customXml" ds:itemID="{BB2A8313-7C69-4B82-9DB5-1E6F45251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094904-8422-44f7-b08d-84a682378b8d"/>
    <ds:schemaRef ds:uri="65f892da-d5cc-41bb-bdf8-d5b5ce7ddd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E8CCE3-CFFF-4285-9D76-4BBB8B6359CF}">
  <ds:schemaRefs>
    <ds:schemaRef ds:uri="http://schemas.openxmlformats.org/officeDocument/2006/bibliography"/>
  </ds:schemaRefs>
</ds:datastoreItem>
</file>

<file path=customXml/itemProps5.xml><?xml version="1.0" encoding="utf-8"?>
<ds:datastoreItem xmlns:ds="http://schemas.openxmlformats.org/officeDocument/2006/customXml" ds:itemID="{9CF0B091-A678-4AB4-8C48-0CF541FE8AFB}">
  <ds:schemaRefs>
    <ds:schemaRef ds:uri="http://purl.org/dc/dcmitype/"/>
    <ds:schemaRef ds:uri="http://schemas.microsoft.com/office/infopath/2007/PartnerControls"/>
    <ds:schemaRef ds:uri="http://purl.org/dc/elements/1.1/"/>
    <ds:schemaRef ds:uri="http://schemas.microsoft.com/office/2006/metadata/properties"/>
    <ds:schemaRef ds:uri="65f892da-d5cc-41bb-bdf8-d5b5ce7ddd47"/>
    <ds:schemaRef ds:uri="http://purl.org/dc/terms/"/>
    <ds:schemaRef ds:uri="http://schemas.openxmlformats.org/package/2006/metadata/core-properties"/>
    <ds:schemaRef ds:uri="http://schemas.microsoft.com/office/2006/documentManagement/types"/>
    <ds:schemaRef ds:uri="a8094904-8422-44f7-b08d-84a682378b8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9647</Words>
  <Characters>54989</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Department of Environment and Conservation</Company>
  <LinksUpToDate>false</LinksUpToDate>
  <CharactersWithSpaces>64507</CharactersWithSpaces>
  <SharedDoc>false</SharedDoc>
  <HLinks>
    <vt:vector size="240" baseType="variant">
      <vt:variant>
        <vt:i4>4522101</vt:i4>
      </vt:variant>
      <vt:variant>
        <vt:i4>686</vt:i4>
      </vt:variant>
      <vt:variant>
        <vt:i4>0</vt:i4>
      </vt:variant>
      <vt:variant>
        <vt:i4>5</vt:i4>
      </vt:variant>
      <vt:variant>
        <vt:lpwstr>mailto:info@dwer.wa.gov.au</vt:lpwstr>
      </vt:variant>
      <vt:variant>
        <vt:lpwstr/>
      </vt:variant>
      <vt:variant>
        <vt:i4>4522101</vt:i4>
      </vt:variant>
      <vt:variant>
        <vt:i4>680</vt:i4>
      </vt:variant>
      <vt:variant>
        <vt:i4>0</vt:i4>
      </vt:variant>
      <vt:variant>
        <vt:i4>5</vt:i4>
      </vt:variant>
      <vt:variant>
        <vt:lpwstr>mailto:info@dwer.wa.gov.au</vt:lpwstr>
      </vt:variant>
      <vt:variant>
        <vt:lpwstr/>
      </vt:variant>
      <vt:variant>
        <vt:i4>2687078</vt:i4>
      </vt:variant>
      <vt:variant>
        <vt:i4>668</vt:i4>
      </vt:variant>
      <vt:variant>
        <vt:i4>0</vt:i4>
      </vt:variant>
      <vt:variant>
        <vt:i4>5</vt:i4>
      </vt:variant>
      <vt:variant>
        <vt:lpwstr>https://www.der.wa.gov.au/our-work/regulatory-framework</vt:lpwstr>
      </vt:variant>
      <vt:variant>
        <vt:lpwstr/>
      </vt:variant>
      <vt:variant>
        <vt:i4>2687078</vt:i4>
      </vt:variant>
      <vt:variant>
        <vt:i4>665</vt:i4>
      </vt:variant>
      <vt:variant>
        <vt:i4>0</vt:i4>
      </vt:variant>
      <vt:variant>
        <vt:i4>5</vt:i4>
      </vt:variant>
      <vt:variant>
        <vt:lpwstr>https://www.der.wa.gov.au/our-work/regulatory-framework</vt:lpwstr>
      </vt:variant>
      <vt:variant>
        <vt:lpwstr/>
      </vt:variant>
      <vt:variant>
        <vt:i4>7077994</vt:i4>
      </vt:variant>
      <vt:variant>
        <vt:i4>641</vt:i4>
      </vt:variant>
      <vt:variant>
        <vt:i4>0</vt:i4>
      </vt:variant>
      <vt:variant>
        <vt:i4>5</vt:i4>
      </vt:variant>
      <vt:variant>
        <vt:lpwstr>https://www.der.wa.gov.au/images/documents/our-work/licences-and-works-approvals/Fee_changes_2018/2018-05-25_IR-FS-12_Industry_Regulation_Fees.pdf</vt:lpwstr>
      </vt:variant>
      <vt:variant>
        <vt:lpwstr/>
      </vt:variant>
      <vt:variant>
        <vt:i4>4194387</vt:i4>
      </vt:variant>
      <vt:variant>
        <vt:i4>638</vt:i4>
      </vt:variant>
      <vt:variant>
        <vt:i4>0</vt:i4>
      </vt:variant>
      <vt:variant>
        <vt:i4>5</vt:i4>
      </vt:variant>
      <vt:variant>
        <vt:lpwstr>https://www.der.wa.gov.au/images/documents/our-work/licences-and-works-approvals/Fee_changes_2018/Proposed_Amendment_Fee_Calculator_FINAL.XLSX</vt:lpwstr>
      </vt:variant>
      <vt:variant>
        <vt:lpwstr/>
      </vt:variant>
      <vt:variant>
        <vt:i4>3080231</vt:i4>
      </vt:variant>
      <vt:variant>
        <vt:i4>635</vt:i4>
      </vt:variant>
      <vt:variant>
        <vt:i4>0</vt:i4>
      </vt:variant>
      <vt:variant>
        <vt:i4>5</vt:i4>
      </vt:variant>
      <vt:variant>
        <vt:lpwstr>http://www.der.wa.gov.au/WorksApprovalFeeCalculator</vt:lpwstr>
      </vt:variant>
      <vt:variant>
        <vt:lpwstr/>
      </vt:variant>
      <vt:variant>
        <vt:i4>4522067</vt:i4>
      </vt:variant>
      <vt:variant>
        <vt:i4>632</vt:i4>
      </vt:variant>
      <vt:variant>
        <vt:i4>0</vt:i4>
      </vt:variant>
      <vt:variant>
        <vt:i4>5</vt:i4>
      </vt:variant>
      <vt:variant>
        <vt:lpwstr>http://www.der.wa.gov.au/LicenceFeeCalculator</vt:lpwstr>
      </vt:variant>
      <vt:variant>
        <vt:lpwstr/>
      </vt:variant>
      <vt:variant>
        <vt:i4>1900632</vt:i4>
      </vt:variant>
      <vt:variant>
        <vt:i4>629</vt:i4>
      </vt:variant>
      <vt:variant>
        <vt:i4>0</vt:i4>
      </vt:variant>
      <vt:variant>
        <vt:i4>5</vt:i4>
      </vt:variant>
      <vt:variant>
        <vt:lpwstr>https://dwer.wa.gov.au/make-a-payment</vt:lpwstr>
      </vt:variant>
      <vt:variant>
        <vt:lpwstr/>
      </vt:variant>
      <vt:variant>
        <vt:i4>524383</vt:i4>
      </vt:variant>
      <vt:variant>
        <vt:i4>614</vt:i4>
      </vt:variant>
      <vt:variant>
        <vt:i4>0</vt:i4>
      </vt:variant>
      <vt:variant>
        <vt:i4>5</vt:i4>
      </vt:variant>
      <vt:variant>
        <vt:lpwstr>http://www.water.wa.gov.au/urban-water/drinking-water/land-planning-in-public-drinking-water-source-areas</vt:lpwstr>
      </vt:variant>
      <vt:variant>
        <vt:lpwstr/>
      </vt:variant>
      <vt:variant>
        <vt:i4>3997815</vt:i4>
      </vt:variant>
      <vt:variant>
        <vt:i4>611</vt:i4>
      </vt:variant>
      <vt:variant>
        <vt:i4>0</vt:i4>
      </vt:variant>
      <vt:variant>
        <vt:i4>5</vt:i4>
      </vt:variant>
      <vt:variant>
        <vt:lpwstr>https://www.dplh.wa.gov.au/</vt:lpwstr>
      </vt:variant>
      <vt:variant>
        <vt:lpwstr/>
      </vt:variant>
      <vt:variant>
        <vt:i4>3801151</vt:i4>
      </vt:variant>
      <vt:variant>
        <vt:i4>608</vt:i4>
      </vt:variant>
      <vt:variant>
        <vt:i4>0</vt:i4>
      </vt:variant>
      <vt:variant>
        <vt:i4>5</vt:i4>
      </vt:variant>
      <vt:variant>
        <vt:lpwstr>https://www.der.wa.gov.au/your-environment/environmentally-sensitive-areas</vt:lpwstr>
      </vt:variant>
      <vt:variant>
        <vt:lpwstr/>
      </vt:variant>
      <vt:variant>
        <vt:i4>2687078</vt:i4>
      </vt:variant>
      <vt:variant>
        <vt:i4>605</vt:i4>
      </vt:variant>
      <vt:variant>
        <vt:i4>0</vt:i4>
      </vt:variant>
      <vt:variant>
        <vt:i4>5</vt:i4>
      </vt:variant>
      <vt:variant>
        <vt:lpwstr>https://www.der.wa.gov.au/our-work/regulatory-framework</vt:lpwstr>
      </vt:variant>
      <vt:variant>
        <vt:lpwstr/>
      </vt:variant>
      <vt:variant>
        <vt:i4>3866727</vt:i4>
      </vt:variant>
      <vt:variant>
        <vt:i4>602</vt:i4>
      </vt:variant>
      <vt:variant>
        <vt:i4>0</vt:i4>
      </vt:variant>
      <vt:variant>
        <vt:i4>5</vt:i4>
      </vt:variant>
      <vt:variant>
        <vt:lpwstr>http://www.epa.wa.gov.au/policies-guidance/separation-distances-between-industrial-and-sensitive-land-uses-gs-3</vt:lpwstr>
      </vt:variant>
      <vt:variant>
        <vt:lpwstr/>
      </vt:variant>
      <vt:variant>
        <vt:i4>2687078</vt:i4>
      </vt:variant>
      <vt:variant>
        <vt:i4>593</vt:i4>
      </vt:variant>
      <vt:variant>
        <vt:i4>0</vt:i4>
      </vt:variant>
      <vt:variant>
        <vt:i4>5</vt:i4>
      </vt:variant>
      <vt:variant>
        <vt:lpwstr>https://www.der.wa.gov.au/our-work/regulatory-framework</vt:lpwstr>
      </vt:variant>
      <vt:variant>
        <vt:lpwstr/>
      </vt:variant>
      <vt:variant>
        <vt:i4>5308488</vt:i4>
      </vt:variant>
      <vt:variant>
        <vt:i4>578</vt:i4>
      </vt:variant>
      <vt:variant>
        <vt:i4>0</vt:i4>
      </vt:variant>
      <vt:variant>
        <vt:i4>5</vt:i4>
      </vt:variant>
      <vt:variant>
        <vt:lpwstr>https://www.dmp.wa.gov.au/Documents/Dangerous-Goods/DGS_IS_OverviewOfStorageAndHandlingRegulations.pdf</vt:lpwstr>
      </vt:variant>
      <vt:variant>
        <vt:lpwstr/>
      </vt:variant>
      <vt:variant>
        <vt:i4>458770</vt:i4>
      </vt:variant>
      <vt:variant>
        <vt:i4>575</vt:i4>
      </vt:variant>
      <vt:variant>
        <vt:i4>0</vt:i4>
      </vt:variant>
      <vt:variant>
        <vt:i4>5</vt:i4>
      </vt:variant>
      <vt:variant>
        <vt:lpwstr>https://www.der.wa.gov.au/our-work/licences-and-works-approvals/publications</vt:lpwstr>
      </vt:variant>
      <vt:variant>
        <vt:lpwstr/>
      </vt:variant>
      <vt:variant>
        <vt:i4>2687078</vt:i4>
      </vt:variant>
      <vt:variant>
        <vt:i4>491</vt:i4>
      </vt:variant>
      <vt:variant>
        <vt:i4>0</vt:i4>
      </vt:variant>
      <vt:variant>
        <vt:i4>5</vt:i4>
      </vt:variant>
      <vt:variant>
        <vt:lpwstr>https://www.der.wa.gov.au/our-work/regulatory-framework</vt:lpwstr>
      </vt:variant>
      <vt:variant>
        <vt:lpwstr/>
      </vt:variant>
      <vt:variant>
        <vt:i4>2687078</vt:i4>
      </vt:variant>
      <vt:variant>
        <vt:i4>383</vt:i4>
      </vt:variant>
      <vt:variant>
        <vt:i4>0</vt:i4>
      </vt:variant>
      <vt:variant>
        <vt:i4>5</vt:i4>
      </vt:variant>
      <vt:variant>
        <vt:lpwstr>https://www.der.wa.gov.au/our-work/regulatory-framework</vt:lpwstr>
      </vt:variant>
      <vt:variant>
        <vt:lpwstr/>
      </vt:variant>
      <vt:variant>
        <vt:i4>5701657</vt:i4>
      </vt:variant>
      <vt:variant>
        <vt:i4>380</vt:i4>
      </vt:variant>
      <vt:variant>
        <vt:i4>0</vt:i4>
      </vt:variant>
      <vt:variant>
        <vt:i4>5</vt:i4>
      </vt:variant>
      <vt:variant>
        <vt:lpwstr>https://www.der.wa.gov.au/our-work/licences-and-works-approvals/540-guideline-industry-regulation-guide-to-licensing</vt:lpwstr>
      </vt:variant>
      <vt:variant>
        <vt:lpwstr/>
      </vt:variant>
      <vt:variant>
        <vt:i4>589929</vt:i4>
      </vt:variant>
      <vt:variant>
        <vt:i4>323</vt:i4>
      </vt:variant>
      <vt:variant>
        <vt:i4>0</vt:i4>
      </vt:variant>
      <vt:variant>
        <vt:i4>5</vt:i4>
      </vt:variant>
      <vt:variant>
        <vt:lpwstr>https://www.jtsi.wa.gov.au/docs/default-source/default-document-library/lead_agency_guidance_document_0311.pdf?sfvrsn=4655681c_7</vt:lpwstr>
      </vt:variant>
      <vt:variant>
        <vt:lpwstr/>
      </vt:variant>
      <vt:variant>
        <vt:i4>3604519</vt:i4>
      </vt:variant>
      <vt:variant>
        <vt:i4>305</vt:i4>
      </vt:variant>
      <vt:variant>
        <vt:i4>0</vt:i4>
      </vt:variant>
      <vt:variant>
        <vt:i4>5</vt:i4>
      </vt:variant>
      <vt:variant>
        <vt:lpwstr>https://dwer.wa.gov.au/procedure/water-licences-permits</vt:lpwstr>
      </vt:variant>
      <vt:variant>
        <vt:lpwstr/>
      </vt:variant>
      <vt:variant>
        <vt:i4>4259915</vt:i4>
      </vt:variant>
      <vt:variant>
        <vt:i4>287</vt:i4>
      </vt:variant>
      <vt:variant>
        <vt:i4>0</vt:i4>
      </vt:variant>
      <vt:variant>
        <vt:i4>5</vt:i4>
      </vt:variant>
      <vt:variant>
        <vt:lpwstr>http://water.wa.gov.au/PublicationStore/90483.pdf</vt:lpwstr>
      </vt:variant>
      <vt:variant>
        <vt:lpwstr/>
      </vt:variant>
      <vt:variant>
        <vt:i4>65536</vt:i4>
      </vt:variant>
      <vt:variant>
        <vt:i4>260</vt:i4>
      </vt:variant>
      <vt:variant>
        <vt:i4>0</vt:i4>
      </vt:variant>
      <vt:variant>
        <vt:i4>5</vt:i4>
      </vt:variant>
      <vt:variant>
        <vt:lpwstr>https://www.der.wa.gov.au/our-work/clearing-permits/46-clearing-permit-application-forms</vt:lpwstr>
      </vt:variant>
      <vt:variant>
        <vt:lpwstr/>
      </vt:variant>
      <vt:variant>
        <vt:i4>8323119</vt:i4>
      </vt:variant>
      <vt:variant>
        <vt:i4>257</vt:i4>
      </vt:variant>
      <vt:variant>
        <vt:i4>0</vt:i4>
      </vt:variant>
      <vt:variant>
        <vt:i4>5</vt:i4>
      </vt:variant>
      <vt:variant>
        <vt:lpwstr>https://dwer.wa.gov.au/procedure/native-vegetation-clearing-permit</vt:lpwstr>
      </vt:variant>
      <vt:variant>
        <vt:lpwstr/>
      </vt:variant>
      <vt:variant>
        <vt:i4>5701657</vt:i4>
      </vt:variant>
      <vt:variant>
        <vt:i4>254</vt:i4>
      </vt:variant>
      <vt:variant>
        <vt:i4>0</vt:i4>
      </vt:variant>
      <vt:variant>
        <vt:i4>5</vt:i4>
      </vt:variant>
      <vt:variant>
        <vt:lpwstr>https://www.der.wa.gov.au/our-work/licences-and-works-approvals/540-guideline-industry-regulation-guide-to-licensing</vt:lpwstr>
      </vt:variant>
      <vt:variant>
        <vt:lpwstr/>
      </vt:variant>
      <vt:variant>
        <vt:i4>2687078</vt:i4>
      </vt:variant>
      <vt:variant>
        <vt:i4>251</vt:i4>
      </vt:variant>
      <vt:variant>
        <vt:i4>0</vt:i4>
      </vt:variant>
      <vt:variant>
        <vt:i4>5</vt:i4>
      </vt:variant>
      <vt:variant>
        <vt:lpwstr>https://www.der.wa.gov.au/our-work/regulatory-framework</vt:lpwstr>
      </vt:variant>
      <vt:variant>
        <vt:lpwstr/>
      </vt:variant>
      <vt:variant>
        <vt:i4>6357052</vt:i4>
      </vt:variant>
      <vt:variant>
        <vt:i4>209</vt:i4>
      </vt:variant>
      <vt:variant>
        <vt:i4>0</vt:i4>
      </vt:variant>
      <vt:variant>
        <vt:i4>5</vt:i4>
      </vt:variant>
      <vt:variant>
        <vt:lpwstr>http://www.epa.wa.gov.au/node/3751</vt:lpwstr>
      </vt:variant>
      <vt:variant>
        <vt:lpwstr/>
      </vt:variant>
      <vt:variant>
        <vt:i4>786483</vt:i4>
      </vt:variant>
      <vt:variant>
        <vt:i4>194</vt:i4>
      </vt:variant>
      <vt:variant>
        <vt:i4>0</vt:i4>
      </vt:variant>
      <vt:variant>
        <vt:i4>5</vt:i4>
      </vt:variant>
      <vt:variant>
        <vt:lpwstr>https://www.der.wa.gov.au/images/documents/your-environment/native-vegetation/Guidelines/Guide_1_-_Exemptions_and_regulations_for_clearing_native_vegetation-1.pdf</vt:lpwstr>
      </vt:variant>
      <vt:variant>
        <vt:lpwstr/>
      </vt:variant>
      <vt:variant>
        <vt:i4>5701657</vt:i4>
      </vt:variant>
      <vt:variant>
        <vt:i4>173</vt:i4>
      </vt:variant>
      <vt:variant>
        <vt:i4>0</vt:i4>
      </vt:variant>
      <vt:variant>
        <vt:i4>5</vt:i4>
      </vt:variant>
      <vt:variant>
        <vt:lpwstr>https://www.der.wa.gov.au/our-work/licences-and-works-approvals/540-guideline-industry-regulation-guide-to-licensing</vt:lpwstr>
      </vt:variant>
      <vt:variant>
        <vt:lpwstr/>
      </vt:variant>
      <vt:variant>
        <vt:i4>5701657</vt:i4>
      </vt:variant>
      <vt:variant>
        <vt:i4>170</vt:i4>
      </vt:variant>
      <vt:variant>
        <vt:i4>0</vt:i4>
      </vt:variant>
      <vt:variant>
        <vt:i4>5</vt:i4>
      </vt:variant>
      <vt:variant>
        <vt:lpwstr>https://www.der.wa.gov.au/our-work/licences-and-works-approvals/540-guideline-industry-regulation-guide-to-licensing</vt:lpwstr>
      </vt:variant>
      <vt:variant>
        <vt:lpwstr/>
      </vt:variant>
      <vt:variant>
        <vt:i4>5701657</vt:i4>
      </vt:variant>
      <vt:variant>
        <vt:i4>167</vt:i4>
      </vt:variant>
      <vt:variant>
        <vt:i4>0</vt:i4>
      </vt:variant>
      <vt:variant>
        <vt:i4>5</vt:i4>
      </vt:variant>
      <vt:variant>
        <vt:lpwstr>https://www.der.wa.gov.au/our-work/licences-and-works-approvals/540-guideline-industry-regulation-guide-to-licensing</vt:lpwstr>
      </vt:variant>
      <vt:variant>
        <vt:lpwstr/>
      </vt:variant>
      <vt:variant>
        <vt:i4>5701657</vt:i4>
      </vt:variant>
      <vt:variant>
        <vt:i4>164</vt:i4>
      </vt:variant>
      <vt:variant>
        <vt:i4>0</vt:i4>
      </vt:variant>
      <vt:variant>
        <vt:i4>5</vt:i4>
      </vt:variant>
      <vt:variant>
        <vt:lpwstr>https://www.der.wa.gov.au/our-work/licences-and-works-approvals/540-guideline-industry-regulation-guide-to-licensing</vt:lpwstr>
      </vt:variant>
      <vt:variant>
        <vt:lpwstr/>
      </vt:variant>
      <vt:variant>
        <vt:i4>5701657</vt:i4>
      </vt:variant>
      <vt:variant>
        <vt:i4>161</vt:i4>
      </vt:variant>
      <vt:variant>
        <vt:i4>0</vt:i4>
      </vt:variant>
      <vt:variant>
        <vt:i4>5</vt:i4>
      </vt:variant>
      <vt:variant>
        <vt:lpwstr>https://www.der.wa.gov.au/our-work/licences-and-works-approvals/540-guideline-industry-regulation-guide-to-licensing</vt:lpwstr>
      </vt:variant>
      <vt:variant>
        <vt:lpwstr/>
      </vt:variant>
      <vt:variant>
        <vt:i4>5701657</vt:i4>
      </vt:variant>
      <vt:variant>
        <vt:i4>98</vt:i4>
      </vt:variant>
      <vt:variant>
        <vt:i4>0</vt:i4>
      </vt:variant>
      <vt:variant>
        <vt:i4>5</vt:i4>
      </vt:variant>
      <vt:variant>
        <vt:lpwstr>https://www.der.wa.gov.au/our-work/licences-and-works-approvals/540-guideline-industry-regulation-guide-to-licensing</vt:lpwstr>
      </vt:variant>
      <vt:variant>
        <vt:lpwstr/>
      </vt:variant>
      <vt:variant>
        <vt:i4>5701657</vt:i4>
      </vt:variant>
      <vt:variant>
        <vt:i4>95</vt:i4>
      </vt:variant>
      <vt:variant>
        <vt:i4>0</vt:i4>
      </vt:variant>
      <vt:variant>
        <vt:i4>5</vt:i4>
      </vt:variant>
      <vt:variant>
        <vt:lpwstr>https://www.der.wa.gov.au/our-work/licences-and-works-approvals/540-guideline-industry-regulation-guide-to-licensing</vt:lpwstr>
      </vt:variant>
      <vt:variant>
        <vt:lpwstr/>
      </vt:variant>
      <vt:variant>
        <vt:i4>5898324</vt:i4>
      </vt:variant>
      <vt:variant>
        <vt:i4>92</vt:i4>
      </vt:variant>
      <vt:variant>
        <vt:i4>0</vt:i4>
      </vt:variant>
      <vt:variant>
        <vt:i4>5</vt:i4>
      </vt:variant>
      <vt:variant>
        <vt:lpwstr>https://dwer.wa.gov.au/procedure/prescribed-premises-work-approvals-licences</vt:lpwstr>
      </vt:variant>
      <vt:variant>
        <vt:lpwstr/>
      </vt:variant>
      <vt:variant>
        <vt:i4>5898324</vt:i4>
      </vt:variant>
      <vt:variant>
        <vt:i4>6</vt:i4>
      </vt:variant>
      <vt:variant>
        <vt:i4>0</vt:i4>
      </vt:variant>
      <vt:variant>
        <vt:i4>5</vt:i4>
      </vt:variant>
      <vt:variant>
        <vt:lpwstr>https://dwer.wa.gov.au/procedure/prescribed-premises-work-approvals-licences</vt:lpwstr>
      </vt:variant>
      <vt:variant>
        <vt:lpwstr/>
      </vt:variant>
      <vt:variant>
        <vt:i4>5701657</vt:i4>
      </vt:variant>
      <vt:variant>
        <vt:i4>3</vt:i4>
      </vt:variant>
      <vt:variant>
        <vt:i4>0</vt:i4>
      </vt:variant>
      <vt:variant>
        <vt:i4>5</vt:i4>
      </vt:variant>
      <vt:variant>
        <vt:lpwstr>https://www.der.wa.gov.au/our-work/licences-and-works-approvals/540-guideline-industry-regulation-guide-to-licensing</vt:lpwstr>
      </vt:variant>
      <vt:variant>
        <vt:lpwstr/>
      </vt:variant>
      <vt:variant>
        <vt:i4>5767188</vt:i4>
      </vt:variant>
      <vt:variant>
        <vt:i4>0</vt:i4>
      </vt:variant>
      <vt:variant>
        <vt:i4>0</vt:i4>
      </vt:variant>
      <vt:variant>
        <vt:i4>5</vt:i4>
      </vt:variant>
      <vt:variant>
        <vt:lpwstr>http://www.legislation.wa.gov.au/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works approval, licence, renewal, amendment, or registration</dc:title>
  <dc:subject/>
  <dc:creator>George Brown</dc:creator>
  <cp:keywords/>
  <cp:lastModifiedBy>Casey Sharpe</cp:lastModifiedBy>
  <cp:revision>3</cp:revision>
  <cp:lastPrinted>2018-07-12T23:30:00Z</cp:lastPrinted>
  <dcterms:created xsi:type="dcterms:W3CDTF">2024-10-30T02:29:00Z</dcterms:created>
  <dcterms:modified xsi:type="dcterms:W3CDTF">2024-11-01T00:44:00Z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0x010100948C3F7B79109047B13D070A63C6AF0A00B623D889F24F394C952B362AE6943DAB</vt:lpwstr>
  </property>
  <property fmtid="{D5CDD505-2E9C-101B-9397-08002B2CF9AE}" pid="3" name="DocumentType">
    <vt:lpwstr/>
  </property>
  <property fmtid="{D5CDD505-2E9C-101B-9397-08002B2CF9AE}" pid="4" name="ClassificationContentMarkingHeaderShapeIds">
    <vt:lpwstr>395d7eb0,5be51ed9,7dba819c</vt:lpwstr>
  </property>
  <property fmtid="{D5CDD505-2E9C-101B-9397-08002B2CF9AE}" pid="5" name="ClassificationContentMarkingHeaderFontProps">
    <vt:lpwstr>#ff0000,10,Calibri</vt:lpwstr>
  </property>
  <property fmtid="{D5CDD505-2E9C-101B-9397-08002B2CF9AE}" pid="6" name="ClassificationContentMarkingHeaderText">
    <vt:lpwstr>OFFICIAL</vt:lpwstr>
  </property>
  <property fmtid="{D5CDD505-2E9C-101B-9397-08002B2CF9AE}" pid="7" name="MSIP_Label_8e7b4816-525d-4976-93bd-bcb06a9c224c_Enabled">
    <vt:lpwstr>true</vt:lpwstr>
  </property>
  <property fmtid="{D5CDD505-2E9C-101B-9397-08002B2CF9AE}" pid="8" name="MSIP_Label_8e7b4816-525d-4976-93bd-bcb06a9c224c_SetDate">
    <vt:lpwstr>2024-10-29T00:57:25Z</vt:lpwstr>
  </property>
  <property fmtid="{D5CDD505-2E9C-101B-9397-08002B2CF9AE}" pid="9" name="MSIP_Label_8e7b4816-525d-4976-93bd-bcb06a9c224c_Method">
    <vt:lpwstr>Standard</vt:lpwstr>
  </property>
  <property fmtid="{D5CDD505-2E9C-101B-9397-08002B2CF9AE}" pid="10" name="MSIP_Label_8e7b4816-525d-4976-93bd-bcb06a9c224c_Name">
    <vt:lpwstr>Official</vt:lpwstr>
  </property>
  <property fmtid="{D5CDD505-2E9C-101B-9397-08002B2CF9AE}" pid="11" name="MSIP_Label_8e7b4816-525d-4976-93bd-bcb06a9c224c_SiteId">
    <vt:lpwstr>53ebe217-aa1e-46fe-b88e-9d762dec2ef6</vt:lpwstr>
  </property>
  <property fmtid="{D5CDD505-2E9C-101B-9397-08002B2CF9AE}" pid="12" name="MSIP_Label_8e7b4816-525d-4976-93bd-bcb06a9c224c_ActionId">
    <vt:lpwstr>a2aa7449-74af-4690-b580-9a6b385fa748</vt:lpwstr>
  </property>
  <property fmtid="{D5CDD505-2E9C-101B-9397-08002B2CF9AE}" pid="13" name="MSIP_Label_8e7b4816-525d-4976-93bd-bcb06a9c224c_ContentBits">
    <vt:lpwstr>1</vt:lpwstr>
  </property>
</Properties>
</file>