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55139452"/>
        <w:docPartObj>
          <w:docPartGallery w:val="Cover Pages"/>
          <w:docPartUnique/>
        </w:docPartObj>
      </w:sdtPr>
      <w:sdtEndPr/>
      <w:sdtContent>
        <w:p w14:paraId="3306060E" w14:textId="77777777" w:rsidR="00AA42A6" w:rsidRDefault="00B62AEC">
          <w:r>
            <w:rPr>
              <w:noProof/>
              <w:lang w:eastAsia="en-AU"/>
            </w:rPr>
            <w:drawing>
              <wp:anchor distT="0" distB="0" distL="114300" distR="114300" simplePos="0" relativeHeight="251662336" behindDoc="0" locked="0" layoutInCell="1" allowOverlap="1" wp14:anchorId="1E542F7E" wp14:editId="1EAEC7F2">
                <wp:simplePos x="0" y="0"/>
                <wp:positionH relativeFrom="column">
                  <wp:posOffset>68884</wp:posOffset>
                </wp:positionH>
                <wp:positionV relativeFrom="paragraph">
                  <wp:posOffset>-269875</wp:posOffset>
                </wp:positionV>
                <wp:extent cx="2569362" cy="588397"/>
                <wp:effectExtent l="0" t="0" r="2540" b="254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fficeOfDigitalGovernment_logo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362" cy="588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AU"/>
            </w:rPr>
            <w:drawing>
              <wp:anchor distT="0" distB="0" distL="114300" distR="114300" simplePos="0" relativeHeight="251661312" behindDoc="1" locked="0" layoutInCell="1" allowOverlap="1" wp14:anchorId="32395A38" wp14:editId="5D46DEDF">
                <wp:simplePos x="0" y="0"/>
                <wp:positionH relativeFrom="margin">
                  <wp:align>center</wp:align>
                </wp:positionH>
                <wp:positionV relativeFrom="paragraph">
                  <wp:posOffset>-691515</wp:posOffset>
                </wp:positionV>
                <wp:extent cx="7077964" cy="10246031"/>
                <wp:effectExtent l="0" t="0" r="8890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ver_background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964" cy="10246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231A09" w14:textId="5834BD1C" w:rsidR="00AA42A6" w:rsidRDefault="00146523"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51545AE" wp14:editId="7A47C4F8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2308225</wp:posOffset>
                    </wp:positionV>
                    <wp:extent cx="5381625" cy="1483995"/>
                    <wp:effectExtent l="0" t="0" r="0" b="1905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81625" cy="1483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093F30" w14:textId="2597FE04" w:rsidR="00C044D2" w:rsidRPr="009D201E" w:rsidRDefault="00146523" w:rsidP="0013688B">
                                <w:pPr>
                                  <w:pStyle w:val="Title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9D201E">
                                  <w:rPr>
                                    <w:color w:val="000000" w:themeColor="text1"/>
                                    <w:lang w:val="en-US"/>
                                  </w:rPr>
                                  <w:t>Digital Inclusion Accord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1545A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0;margin-top:181.75pt;width:423.75pt;height:116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" filled="f" stroked="f" strokeweight=".5pt">
                    <v:textbox>
                      <w:txbxContent>
                        <w:p w14:paraId="7E093F30" w14:textId="2597FE04" w:rsidR="00C044D2" w:rsidRPr="009D201E" w:rsidRDefault="00146523" w:rsidP="0013688B">
                          <w:pPr>
                            <w:pStyle w:val="Title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9D201E">
                            <w:rPr>
                              <w:color w:val="000000" w:themeColor="text1"/>
                              <w:lang w:val="en-US"/>
                            </w:rPr>
                            <w:t>Digital Inclusion Accord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20BC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2E10AA0" wp14:editId="24C89183">
                    <wp:simplePos x="0" y="0"/>
                    <wp:positionH relativeFrom="column">
                      <wp:posOffset>-110766</wp:posOffset>
                    </wp:positionH>
                    <wp:positionV relativeFrom="paragraph">
                      <wp:posOffset>8697844</wp:posOffset>
                    </wp:positionV>
                    <wp:extent cx="914400" cy="318052"/>
                    <wp:effectExtent l="0" t="0" r="0" b="635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3180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5A3E37" w14:textId="6C887657" w:rsidR="00C044D2" w:rsidRPr="00C044D2" w:rsidRDefault="00C044D2" w:rsidP="00C044D2">
                                <w:pPr>
                                  <w:rPr>
                                    <w:rFonts w:cs="Arial"/>
                                    <w:color w:val="007A8A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C044D2">
                                  <w:rPr>
                                    <w:rFonts w:cs="Arial"/>
                                    <w:color w:val="007A8A"/>
                                    <w:sz w:val="32"/>
                                    <w:szCs w:val="32"/>
                                    <w:lang w:val="en-US"/>
                                  </w:rPr>
                                  <w:t>202</w:t>
                                </w:r>
                                <w:r w:rsidR="00983717">
                                  <w:rPr>
                                    <w:rFonts w:cs="Arial"/>
                                    <w:color w:val="007A8A"/>
                                    <w:sz w:val="32"/>
                                    <w:szCs w:val="3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E10AA0" id="Text Box 8" o:spid="_x0000_s1027" type="#_x0000_t202" style="position:absolute;margin-left:-8.7pt;margin-top:684.85pt;width:1in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" filled="f" stroked="f" strokeweight=".5pt">
                    <v:textbox>
                      <w:txbxContent>
                        <w:p w14:paraId="165A3E37" w14:textId="6C887657" w:rsidR="00C044D2" w:rsidRPr="00C044D2" w:rsidRDefault="00C044D2" w:rsidP="00C044D2">
                          <w:pPr>
                            <w:rPr>
                              <w:rFonts w:cs="Arial"/>
                              <w:color w:val="007A8A"/>
                              <w:sz w:val="32"/>
                              <w:szCs w:val="32"/>
                              <w:lang w:val="en-US"/>
                            </w:rPr>
                          </w:pPr>
                          <w:r w:rsidRPr="00C044D2">
                            <w:rPr>
                              <w:rFonts w:cs="Arial"/>
                              <w:color w:val="007A8A"/>
                              <w:sz w:val="32"/>
                              <w:szCs w:val="32"/>
                              <w:lang w:val="en-US"/>
                            </w:rPr>
                            <w:t>202</w:t>
                          </w:r>
                          <w:r w:rsidR="00983717">
                            <w:rPr>
                              <w:rFonts w:cs="Arial"/>
                              <w:color w:val="007A8A"/>
                              <w:sz w:val="32"/>
                              <w:szCs w:val="3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62AEC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E88ED6D" wp14:editId="56094597">
                    <wp:simplePos x="0" y="0"/>
                    <wp:positionH relativeFrom="column">
                      <wp:posOffset>9056</wp:posOffset>
                    </wp:positionH>
                    <wp:positionV relativeFrom="paragraph">
                      <wp:posOffset>3672205</wp:posOffset>
                    </wp:positionV>
                    <wp:extent cx="4071067" cy="413468"/>
                    <wp:effectExtent l="0" t="0" r="0" b="5715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71067" cy="4134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F43B6E" w14:textId="62B04881" w:rsidR="00C044D2" w:rsidRPr="009D201E" w:rsidRDefault="00146523" w:rsidP="0013688B">
                                <w:pPr>
                                  <w:pStyle w:val="Subtitle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9D201E">
                                  <w:rPr>
                                    <w:color w:val="000000" w:themeColor="text1"/>
                                    <w:lang w:val="en-US"/>
                                  </w:rPr>
                                  <w:t>Application for Membership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88ED6D" id="Text Box 7" o:spid="_x0000_s1028" type="#_x0000_t202" style="position:absolute;margin-left:.7pt;margin-top:289.15pt;width:320.55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" filled="f" stroked="f" strokeweight=".5pt">
                    <v:textbox>
                      <w:txbxContent>
                        <w:p w14:paraId="38F43B6E" w14:textId="62B04881" w:rsidR="00C044D2" w:rsidRPr="009D201E" w:rsidRDefault="00146523" w:rsidP="0013688B">
                          <w:pPr>
                            <w:pStyle w:val="Subtitle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9D201E">
                            <w:rPr>
                              <w:color w:val="000000" w:themeColor="text1"/>
                              <w:lang w:val="en-US"/>
                            </w:rPr>
                            <w:t>Application for Membership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A42A6">
            <w:br w:type="page"/>
          </w:r>
        </w:p>
      </w:sdtContent>
    </w:sdt>
    <w:p w14:paraId="22AA81AB" w14:textId="13617176" w:rsidR="009A6484" w:rsidRDefault="00146523" w:rsidP="00576D60">
      <w:pPr>
        <w:pStyle w:val="Heading1"/>
      </w:pPr>
      <w:r>
        <w:lastRenderedPageBreak/>
        <w:t>What is the Accord?</w:t>
      </w:r>
    </w:p>
    <w:p w14:paraId="2DCF5360" w14:textId="77777777" w:rsidR="009D201E" w:rsidRPr="00FB2B8D" w:rsidRDefault="009D201E" w:rsidP="009D201E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n-AU"/>
        </w:rPr>
      </w:pPr>
    </w:p>
    <w:p w14:paraId="66E171AF" w14:textId="335E1C74" w:rsidR="009D201E" w:rsidRPr="009D201E" w:rsidRDefault="009D201E" w:rsidP="009D201E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 xml:space="preserve">The </w:t>
      </w:r>
      <w:hyperlink r:id="rId13" w:history="1">
        <w:r w:rsidRPr="009D201E">
          <w:rPr>
            <w:rStyle w:val="Hyperlink"/>
            <w:rFonts w:eastAsia="Times New Roman" w:cs="Arial"/>
            <w:color w:val="007A8A" w:themeColor="text2"/>
            <w:sz w:val="24"/>
            <w:szCs w:val="24"/>
            <w:lang w:eastAsia="en-AU"/>
          </w:rPr>
          <w:t>Digital Inclusion Accord</w:t>
        </w:r>
      </w:hyperlink>
      <w:r w:rsidRPr="009D201E">
        <w:rPr>
          <w:rFonts w:eastAsia="Times New Roman" w:cs="Arial"/>
          <w:color w:val="000000"/>
          <w:sz w:val="24"/>
          <w:szCs w:val="24"/>
          <w:lang w:eastAsia="en-AU"/>
        </w:rPr>
        <w:t xml:space="preserve"> represents a shared, cross-sector commitment and agreement to improve digital inclusion outcomes in WA. </w:t>
      </w:r>
    </w:p>
    <w:p w14:paraId="71D3420E" w14:textId="77777777" w:rsidR="009D201E" w:rsidRPr="009D201E" w:rsidRDefault="009D201E" w:rsidP="009D201E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en-AU"/>
        </w:rPr>
      </w:pPr>
    </w:p>
    <w:p w14:paraId="5099FA1D" w14:textId="77777777" w:rsidR="009D201E" w:rsidRPr="009D201E" w:rsidRDefault="009D201E" w:rsidP="009D201E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>To become a party to the Accord, an organisation and/or entity must:</w:t>
      </w:r>
    </w:p>
    <w:p w14:paraId="3E1CFB15" w14:textId="77777777" w:rsidR="009D201E" w:rsidRPr="009D201E" w:rsidRDefault="009D201E" w:rsidP="009D2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 xml:space="preserve">agree to the commitments set out in this </w:t>
      </w:r>
      <w:proofErr w:type="gramStart"/>
      <w:r w:rsidRPr="009D201E">
        <w:rPr>
          <w:rFonts w:eastAsia="Times New Roman" w:cs="Arial"/>
          <w:color w:val="000000"/>
          <w:sz w:val="24"/>
          <w:szCs w:val="24"/>
          <w:lang w:eastAsia="en-AU"/>
        </w:rPr>
        <w:t>Accord;</w:t>
      </w:r>
      <w:proofErr w:type="gramEnd"/>
    </w:p>
    <w:p w14:paraId="78D93895" w14:textId="77777777" w:rsidR="009D201E" w:rsidRPr="009D201E" w:rsidRDefault="009D201E" w:rsidP="009D2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>where appropriate, work in collaboration and partnership with other members of the Accord; and</w:t>
      </w:r>
    </w:p>
    <w:p w14:paraId="405C91CF" w14:textId="77777777" w:rsidR="009D201E" w:rsidRPr="009D201E" w:rsidRDefault="009D201E" w:rsidP="009D2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 xml:space="preserve">lead or support the delivery of digital inclusion initiatives that address one or more of the four barriers to access and use of digital </w:t>
      </w:r>
      <w:proofErr w:type="gramStart"/>
      <w:r w:rsidRPr="009D201E">
        <w:rPr>
          <w:rFonts w:eastAsia="Times New Roman" w:cs="Arial"/>
          <w:color w:val="000000"/>
          <w:sz w:val="24"/>
          <w:szCs w:val="24"/>
          <w:lang w:eastAsia="en-AU"/>
        </w:rPr>
        <w:t>technologies;</w:t>
      </w:r>
      <w:proofErr w:type="gramEnd"/>
      <w:r w:rsidRPr="009D201E">
        <w:rPr>
          <w:rFonts w:eastAsia="Times New Roman" w:cs="Arial"/>
          <w:color w:val="000000"/>
          <w:sz w:val="24"/>
          <w:szCs w:val="24"/>
          <w:lang w:eastAsia="en-AU"/>
        </w:rPr>
        <w:t xml:space="preserve"> or</w:t>
      </w:r>
    </w:p>
    <w:p w14:paraId="1E61D72F" w14:textId="31A6B332" w:rsidR="00EB6BAA" w:rsidRPr="002C5710" w:rsidRDefault="009D201E" w:rsidP="00EB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D201E">
        <w:rPr>
          <w:rFonts w:eastAsia="Times New Roman" w:cs="Arial"/>
          <w:color w:val="000000"/>
          <w:sz w:val="24"/>
          <w:szCs w:val="24"/>
          <w:lang w:eastAsia="en-AU"/>
        </w:rPr>
        <w:t>have considerable expertise and understanding of the challenges impacting digitally disadvantaged communities</w:t>
      </w:r>
      <w:r w:rsidR="00EB6BAA">
        <w:rPr>
          <w:rFonts w:eastAsia="Times New Roman" w:cs="Arial"/>
          <w:color w:val="000000"/>
          <w:sz w:val="24"/>
          <w:szCs w:val="24"/>
          <w:lang w:eastAsia="en-AU"/>
        </w:rPr>
        <w:t>.</w:t>
      </w:r>
    </w:p>
    <w:p w14:paraId="05803594" w14:textId="0717B74D" w:rsidR="00576D60" w:rsidRDefault="009D201E" w:rsidP="00576D60">
      <w:pPr>
        <w:pStyle w:val="Heading2"/>
      </w:pPr>
      <w:r>
        <w:t>Questions?</w:t>
      </w:r>
    </w:p>
    <w:p w14:paraId="2294253E" w14:textId="261283B5" w:rsidR="00576D60" w:rsidRPr="002C5710" w:rsidRDefault="009D201E" w:rsidP="00576D60">
      <w:pPr>
        <w:rPr>
          <w:sz w:val="24"/>
          <w:szCs w:val="24"/>
          <w:shd w:val="clear" w:color="auto" w:fill="FFFFFF"/>
        </w:rPr>
      </w:pPr>
      <w:r w:rsidRPr="002C5710">
        <w:rPr>
          <w:sz w:val="24"/>
          <w:szCs w:val="24"/>
          <w:shd w:val="clear" w:color="auto" w:fill="FFFFFF"/>
        </w:rPr>
        <w:t>Contact</w:t>
      </w:r>
      <w:r w:rsidR="00FB2B8D" w:rsidRPr="002C5710">
        <w:rPr>
          <w:sz w:val="24"/>
          <w:szCs w:val="24"/>
          <w:shd w:val="clear" w:color="auto" w:fill="FFFFFF"/>
        </w:rPr>
        <w:t>:</w:t>
      </w:r>
      <w:r w:rsidR="000A0615" w:rsidRPr="002C5710">
        <w:rPr>
          <w:sz w:val="24"/>
          <w:szCs w:val="24"/>
          <w:shd w:val="clear" w:color="auto" w:fill="FFFFFF"/>
        </w:rPr>
        <w:t xml:space="preserve"> </w:t>
      </w:r>
      <w:hyperlink r:id="rId14" w:history="1">
        <w:r w:rsidR="000A0615" w:rsidRPr="002C5710">
          <w:rPr>
            <w:rStyle w:val="Hyperlink"/>
            <w:color w:val="007A8A" w:themeColor="text2"/>
            <w:sz w:val="24"/>
            <w:szCs w:val="24"/>
            <w:shd w:val="clear" w:color="auto" w:fill="FFFFFF"/>
          </w:rPr>
          <w:t>DGov-administrator@dpc.wa.gov.au</w:t>
        </w:r>
      </w:hyperlink>
      <w:r w:rsidR="000A0615" w:rsidRPr="002C5710">
        <w:rPr>
          <w:color w:val="007A8A" w:themeColor="text2"/>
          <w:sz w:val="24"/>
          <w:szCs w:val="24"/>
          <w:shd w:val="clear" w:color="auto" w:fill="FFFFFF"/>
        </w:rPr>
        <w:t xml:space="preserve"> </w:t>
      </w:r>
      <w:r w:rsidR="000A0615" w:rsidRPr="002C5710">
        <w:rPr>
          <w:sz w:val="24"/>
          <w:szCs w:val="24"/>
          <w:shd w:val="clear" w:color="auto" w:fill="FFFFFF"/>
        </w:rPr>
        <w:t>or phone on (08) 6552 5000</w:t>
      </w:r>
    </w:p>
    <w:p w14:paraId="66D04D7F" w14:textId="77777777" w:rsidR="00576D60" w:rsidRPr="003D1788" w:rsidRDefault="00576D60" w:rsidP="003D1788">
      <w:pPr>
        <w:pStyle w:val="Footer"/>
      </w:pPr>
    </w:p>
    <w:tbl>
      <w:tblPr>
        <w:tblStyle w:val="TableGrid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2"/>
        <w:gridCol w:w="3913"/>
        <w:gridCol w:w="5726"/>
      </w:tblGrid>
      <w:tr w:rsidR="00BD32F1" w:rsidRPr="00FB2B8D" w14:paraId="643BA238" w14:textId="77777777" w:rsidTr="007C478A">
        <w:trPr>
          <w:cantSplit/>
          <w:trHeight w:val="284"/>
        </w:trPr>
        <w:tc>
          <w:tcPr>
            <w:tcW w:w="10201" w:type="dxa"/>
            <w:gridSpan w:val="3"/>
            <w:shd w:val="clear" w:color="auto" w:fill="B0D9E7" w:themeFill="background2" w:themeFillShade="E6"/>
            <w:vAlign w:val="center"/>
          </w:tcPr>
          <w:p w14:paraId="0696DA26" w14:textId="223A2568" w:rsidR="00BD32F1" w:rsidRPr="00FB2B8D" w:rsidRDefault="00BD32F1" w:rsidP="00BD32F1">
            <w:pPr>
              <w:pStyle w:val="Heading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Organisational Details</w:t>
            </w:r>
          </w:p>
        </w:tc>
      </w:tr>
      <w:tr w:rsidR="00FB2B8D" w:rsidRPr="00FB2B8D" w14:paraId="3A111193" w14:textId="77777777" w:rsidTr="00BD32F1">
        <w:trPr>
          <w:cantSplit/>
          <w:trHeight w:val="284"/>
        </w:trPr>
        <w:tc>
          <w:tcPr>
            <w:tcW w:w="562" w:type="dxa"/>
          </w:tcPr>
          <w:p w14:paraId="2DA629DD" w14:textId="0E98DC2D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2B8D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13" w:type="dxa"/>
          </w:tcPr>
          <w:p w14:paraId="4DB47A35" w14:textId="40EE0C11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2B8D">
              <w:rPr>
                <w:b/>
                <w:bCs/>
                <w:color w:val="000000" w:themeColor="text1"/>
                <w:sz w:val="24"/>
                <w:szCs w:val="24"/>
              </w:rPr>
              <w:t xml:space="preserve">Organisation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FB2B8D">
              <w:rPr>
                <w:b/>
                <w:bCs/>
                <w:color w:val="000000" w:themeColor="text1"/>
                <w:sz w:val="24"/>
                <w:szCs w:val="24"/>
              </w:rPr>
              <w:t>ame</w:t>
            </w:r>
          </w:p>
        </w:tc>
        <w:tc>
          <w:tcPr>
            <w:tcW w:w="5726" w:type="dxa"/>
          </w:tcPr>
          <w:p w14:paraId="682DA49D" w14:textId="4EEBF8CC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2B8D" w:rsidRPr="00FB2B8D" w14:paraId="7D045472" w14:textId="77777777" w:rsidTr="00BD32F1">
        <w:trPr>
          <w:cantSplit/>
          <w:trHeight w:val="60"/>
        </w:trPr>
        <w:tc>
          <w:tcPr>
            <w:tcW w:w="562" w:type="dxa"/>
          </w:tcPr>
          <w:p w14:paraId="3BDBF584" w14:textId="6706C14B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13" w:type="dxa"/>
          </w:tcPr>
          <w:p w14:paraId="13FD6F1E" w14:textId="65D4ED66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Organisation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w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ebsite</w:t>
            </w:r>
          </w:p>
        </w:tc>
        <w:tc>
          <w:tcPr>
            <w:tcW w:w="5726" w:type="dxa"/>
          </w:tcPr>
          <w:p w14:paraId="34214FEF" w14:textId="5A51ECFC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2B8D" w:rsidRPr="00FB2B8D" w14:paraId="4EE1A600" w14:textId="77777777" w:rsidTr="00BD32F1">
        <w:trPr>
          <w:cantSplit/>
          <w:trHeight w:val="284"/>
        </w:trPr>
        <w:tc>
          <w:tcPr>
            <w:tcW w:w="562" w:type="dxa"/>
          </w:tcPr>
          <w:p w14:paraId="2A288457" w14:textId="1A6102D6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14:paraId="0937F668" w14:textId="4DAB9330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Organisation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social media</w:t>
            </w:r>
          </w:p>
        </w:tc>
        <w:tc>
          <w:tcPr>
            <w:tcW w:w="5726" w:type="dxa"/>
          </w:tcPr>
          <w:p w14:paraId="5CEB6DD7" w14:textId="35012D69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2B8D" w:rsidRPr="00FB2B8D" w14:paraId="2721CFB0" w14:textId="77777777" w:rsidTr="00BD32F1">
        <w:trPr>
          <w:cantSplit/>
          <w:trHeight w:val="284"/>
        </w:trPr>
        <w:tc>
          <w:tcPr>
            <w:tcW w:w="562" w:type="dxa"/>
          </w:tcPr>
          <w:p w14:paraId="41AA201F" w14:textId="0CDEB824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13" w:type="dxa"/>
          </w:tcPr>
          <w:p w14:paraId="633514A8" w14:textId="77777777" w:rsid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ABN</w:t>
            </w:r>
          </w:p>
          <w:p w14:paraId="35D917F7" w14:textId="58EA85F2" w:rsidR="00FB2B8D" w:rsidRPr="00FB2B8D" w:rsidRDefault="0029654E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="00FB2B8D" w:rsidRPr="00C34933">
                <w:rPr>
                  <w:rStyle w:val="Hyperlink"/>
                  <w:b/>
                  <w:bCs/>
                  <w:sz w:val="24"/>
                  <w:szCs w:val="24"/>
                </w:rPr>
                <w:t>ABN Lookup</w:t>
              </w:r>
            </w:hyperlink>
          </w:p>
        </w:tc>
        <w:tc>
          <w:tcPr>
            <w:tcW w:w="5726" w:type="dxa"/>
          </w:tcPr>
          <w:p w14:paraId="15EFAF39" w14:textId="4730CA99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2B8D" w:rsidRPr="00FB2B8D" w14:paraId="7BE2A2BE" w14:textId="77777777" w:rsidTr="00BD32F1">
        <w:trPr>
          <w:cantSplit/>
          <w:trHeight w:val="284"/>
        </w:trPr>
        <w:tc>
          <w:tcPr>
            <w:tcW w:w="562" w:type="dxa"/>
          </w:tcPr>
          <w:p w14:paraId="57294C55" w14:textId="69AF0395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13" w:type="dxa"/>
          </w:tcPr>
          <w:p w14:paraId="61F57F56" w14:textId="77777777" w:rsid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Registered Charity?</w:t>
            </w:r>
          </w:p>
          <w:p w14:paraId="71658EE4" w14:textId="205AE2DB" w:rsidR="006513D2" w:rsidRPr="00FB2B8D" w:rsidRDefault="0029654E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="006513D2" w:rsidRPr="00657F3A">
                <w:rPr>
                  <w:rStyle w:val="Hyperlink"/>
                  <w:b/>
                  <w:bCs/>
                  <w:sz w:val="24"/>
                  <w:szCs w:val="24"/>
                </w:rPr>
                <w:t xml:space="preserve">ACNC Charity </w:t>
              </w:r>
              <w:r w:rsidR="00657F3A" w:rsidRPr="00657F3A">
                <w:rPr>
                  <w:rStyle w:val="Hyperlink"/>
                  <w:b/>
                  <w:bCs/>
                  <w:sz w:val="24"/>
                  <w:szCs w:val="24"/>
                </w:rPr>
                <w:t>Portal</w:t>
              </w:r>
            </w:hyperlink>
          </w:p>
        </w:tc>
        <w:tc>
          <w:tcPr>
            <w:tcW w:w="5726" w:type="dxa"/>
          </w:tcPr>
          <w:p w14:paraId="623DE763" w14:textId="3F566B77" w:rsidR="00FB2B8D" w:rsidRPr="00FB2B8D" w:rsidRDefault="00FB2B8D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7F3A" w:rsidRPr="00FB2B8D" w14:paraId="02579E6E" w14:textId="77777777" w:rsidTr="007C478A">
        <w:trPr>
          <w:cantSplit/>
          <w:trHeight w:val="284"/>
        </w:trPr>
        <w:tc>
          <w:tcPr>
            <w:tcW w:w="10201" w:type="dxa"/>
            <w:gridSpan w:val="3"/>
            <w:shd w:val="clear" w:color="auto" w:fill="B0D9E7" w:themeFill="background2" w:themeFillShade="E6"/>
          </w:tcPr>
          <w:p w14:paraId="52C37287" w14:textId="77777777" w:rsidR="007C478A" w:rsidRDefault="00657F3A" w:rsidP="007C478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Initiative Details</w:t>
            </w:r>
          </w:p>
          <w:p w14:paraId="776BEC5D" w14:textId="17271E55" w:rsidR="00987540" w:rsidRPr="007C478A" w:rsidRDefault="00987540" w:rsidP="007C478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C478A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983717" w:rsidRPr="007C478A">
              <w:rPr>
                <w:i/>
                <w:iCs/>
                <w:color w:val="000000" w:themeColor="text1"/>
                <w:sz w:val="24"/>
                <w:szCs w:val="24"/>
              </w:rPr>
              <w:t>Please list each initiative separately)</w:t>
            </w:r>
          </w:p>
        </w:tc>
      </w:tr>
      <w:tr w:rsidR="006513D2" w:rsidRPr="00FB2B8D" w14:paraId="2E926493" w14:textId="77777777" w:rsidTr="00BD32F1">
        <w:trPr>
          <w:cantSplit/>
          <w:trHeight w:val="284"/>
        </w:trPr>
        <w:tc>
          <w:tcPr>
            <w:tcW w:w="562" w:type="dxa"/>
          </w:tcPr>
          <w:p w14:paraId="3EF98F4C" w14:textId="67EC5E51" w:rsidR="006513D2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13" w:type="dxa"/>
          </w:tcPr>
          <w:p w14:paraId="06FB2ECE" w14:textId="209118B4" w:rsidR="006513D2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Initiative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itle</w:t>
            </w:r>
          </w:p>
        </w:tc>
        <w:tc>
          <w:tcPr>
            <w:tcW w:w="5726" w:type="dxa"/>
          </w:tcPr>
          <w:p w14:paraId="6D3F404B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2B2ED2FA" w14:textId="77777777" w:rsidTr="00BD32F1">
        <w:trPr>
          <w:cantSplit/>
          <w:trHeight w:val="284"/>
        </w:trPr>
        <w:tc>
          <w:tcPr>
            <w:tcW w:w="562" w:type="dxa"/>
          </w:tcPr>
          <w:p w14:paraId="0B5FAFA6" w14:textId="70DD7FF8" w:rsidR="006513D2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13" w:type="dxa"/>
          </w:tcPr>
          <w:p w14:paraId="77A6597D" w14:textId="77AEC8B1" w:rsidR="006513D2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Barrier/s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ddressed</w:t>
            </w:r>
            <w:r w:rsidR="00AC043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A8BBE08" w14:textId="77777777" w:rsidR="00987540" w:rsidRPr="00987540" w:rsidRDefault="00987540" w:rsidP="0098754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7540">
              <w:rPr>
                <w:i/>
                <w:iCs/>
                <w:color w:val="000000" w:themeColor="text1"/>
                <w:sz w:val="24"/>
                <w:szCs w:val="24"/>
              </w:rPr>
              <w:t>Connectivity</w:t>
            </w:r>
          </w:p>
          <w:p w14:paraId="1E05FC7E" w14:textId="77777777" w:rsidR="00987540" w:rsidRPr="00987540" w:rsidRDefault="00987540" w:rsidP="0098754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7540">
              <w:rPr>
                <w:i/>
                <w:iCs/>
                <w:color w:val="000000" w:themeColor="text1"/>
                <w:sz w:val="24"/>
                <w:szCs w:val="24"/>
              </w:rPr>
              <w:t>Affordability</w:t>
            </w:r>
          </w:p>
          <w:p w14:paraId="66B44177" w14:textId="77777777" w:rsidR="00987540" w:rsidRPr="00987540" w:rsidRDefault="00987540" w:rsidP="0098754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7540">
              <w:rPr>
                <w:i/>
                <w:iCs/>
                <w:color w:val="000000" w:themeColor="text1"/>
                <w:sz w:val="24"/>
                <w:szCs w:val="24"/>
              </w:rPr>
              <w:t>Skills</w:t>
            </w:r>
          </w:p>
          <w:p w14:paraId="70E23949" w14:textId="0E917808" w:rsidR="00AC043B" w:rsidRDefault="00987540" w:rsidP="0098754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7540">
              <w:rPr>
                <w:i/>
                <w:iCs/>
                <w:color w:val="000000" w:themeColor="text1"/>
                <w:sz w:val="24"/>
                <w:szCs w:val="24"/>
              </w:rPr>
              <w:t>Design</w:t>
            </w:r>
          </w:p>
        </w:tc>
        <w:tc>
          <w:tcPr>
            <w:tcW w:w="5726" w:type="dxa"/>
          </w:tcPr>
          <w:p w14:paraId="31BC9863" w14:textId="77777777" w:rsidR="006513D2" w:rsidRPr="00FB2B8D" w:rsidRDefault="006513D2" w:rsidP="0098754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448AECD3" w14:textId="77777777" w:rsidTr="00BD32F1">
        <w:trPr>
          <w:cantSplit/>
          <w:trHeight w:val="284"/>
        </w:trPr>
        <w:tc>
          <w:tcPr>
            <w:tcW w:w="562" w:type="dxa"/>
          </w:tcPr>
          <w:p w14:paraId="579B353C" w14:textId="1F4C9BF6" w:rsidR="006513D2" w:rsidRDefault="00AC043B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913" w:type="dxa"/>
          </w:tcPr>
          <w:p w14:paraId="565F5C9A" w14:textId="109ED87A" w:rsidR="00AC043B" w:rsidRDefault="00AC043B" w:rsidP="009E78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Priority </w:t>
            </w:r>
            <w:r w:rsidR="00B7412E"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ohort(s)</w:t>
            </w:r>
          </w:p>
          <w:p w14:paraId="237056A4" w14:textId="77777777" w:rsidR="00F07697" w:rsidRPr="00F07697" w:rsidRDefault="00F07697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>People with disability</w:t>
            </w:r>
          </w:p>
          <w:p w14:paraId="27B88B20" w14:textId="77777777" w:rsidR="00F07697" w:rsidRPr="00F07697" w:rsidRDefault="00F07697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>Older people</w:t>
            </w:r>
          </w:p>
          <w:p w14:paraId="73B05F36" w14:textId="0AA39567" w:rsidR="00095A5C" w:rsidRDefault="00095A5C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Aboriginal communities</w:t>
            </w:r>
          </w:p>
          <w:p w14:paraId="6DBE1148" w14:textId="3D2947B2" w:rsidR="00F07697" w:rsidRPr="00F07697" w:rsidRDefault="00F07697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 xml:space="preserve">People living in regional/remote </w:t>
            </w:r>
            <w:proofErr w:type="gramStart"/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>communities</w:t>
            </w:r>
            <w:proofErr w:type="gramEnd"/>
          </w:p>
          <w:p w14:paraId="2FA9DC03" w14:textId="77777777" w:rsidR="00F07697" w:rsidRPr="00F07697" w:rsidRDefault="00F07697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 xml:space="preserve">People living on low </w:t>
            </w:r>
            <w:proofErr w:type="gramStart"/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>income</w:t>
            </w:r>
            <w:proofErr w:type="gramEnd"/>
          </w:p>
          <w:p w14:paraId="226A2573" w14:textId="77777777" w:rsidR="00F07697" w:rsidRPr="00F07697" w:rsidRDefault="00F07697" w:rsidP="00F0769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07697">
              <w:rPr>
                <w:i/>
                <w:iCs/>
                <w:color w:val="000000" w:themeColor="text1"/>
                <w:sz w:val="24"/>
                <w:szCs w:val="24"/>
              </w:rPr>
              <w:t>People from culturally and linguistically diverse backgrounds</w:t>
            </w:r>
          </w:p>
          <w:p w14:paraId="78562885" w14:textId="5BF26614" w:rsidR="00F07697" w:rsidRPr="00987540" w:rsidRDefault="00F07697" w:rsidP="009E7891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7540">
              <w:rPr>
                <w:i/>
                <w:iCs/>
                <w:color w:val="000000" w:themeColor="text1"/>
                <w:sz w:val="24"/>
                <w:szCs w:val="24"/>
              </w:rPr>
              <w:t>Other</w:t>
            </w:r>
            <w:r w:rsidR="00987540" w:rsidRPr="00987540">
              <w:rPr>
                <w:i/>
                <w:iCs/>
                <w:color w:val="000000" w:themeColor="text1"/>
                <w:sz w:val="24"/>
                <w:szCs w:val="24"/>
              </w:rPr>
              <w:t xml:space="preserve"> (please define)</w:t>
            </w:r>
          </w:p>
        </w:tc>
        <w:tc>
          <w:tcPr>
            <w:tcW w:w="5726" w:type="dxa"/>
          </w:tcPr>
          <w:p w14:paraId="7AD7E402" w14:textId="77777777" w:rsidR="00F07697" w:rsidRDefault="00F07697" w:rsidP="009E78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65008BB" w14:textId="77777777" w:rsidR="00F07697" w:rsidRDefault="00F07697" w:rsidP="009E78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C5D5B79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03678BAE" w14:textId="77777777" w:rsidTr="00BD32F1">
        <w:trPr>
          <w:cantSplit/>
          <w:trHeight w:val="284"/>
        </w:trPr>
        <w:tc>
          <w:tcPr>
            <w:tcW w:w="562" w:type="dxa"/>
          </w:tcPr>
          <w:p w14:paraId="58B82FF1" w14:textId="7CEA7A01" w:rsidR="006513D2" w:rsidRDefault="0087112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13" w:type="dxa"/>
          </w:tcPr>
          <w:p w14:paraId="3B796FBF" w14:textId="49599AFA" w:rsidR="006513D2" w:rsidRDefault="0087112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Brief </w:t>
            </w:r>
            <w:r w:rsidR="009F7CB5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ummary</w:t>
            </w:r>
            <w:proofErr w:type="gram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r w:rsidR="009F7CB5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nitiative</w:t>
            </w:r>
          </w:p>
          <w:p w14:paraId="4B310133" w14:textId="76BC7929" w:rsidR="0087112C" w:rsidRPr="00983717" w:rsidRDefault="0087112C" w:rsidP="00A80CB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3717">
              <w:rPr>
                <w:i/>
                <w:iCs/>
                <w:color w:val="000000" w:themeColor="text1"/>
                <w:sz w:val="24"/>
                <w:szCs w:val="24"/>
              </w:rPr>
              <w:t>Please include</w:t>
            </w:r>
            <w:r w:rsidR="00C0349F" w:rsidRPr="00983717">
              <w:rPr>
                <w:i/>
                <w:iCs/>
                <w:color w:val="000000" w:themeColor="text1"/>
                <w:sz w:val="24"/>
                <w:szCs w:val="24"/>
              </w:rPr>
              <w:t xml:space="preserve"> hyperlinks to any publicly available material.</w:t>
            </w:r>
          </w:p>
          <w:p w14:paraId="5BE9C969" w14:textId="77777777" w:rsidR="00C0349F" w:rsidRPr="00983717" w:rsidRDefault="00C0349F" w:rsidP="00A80CB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454FDC3D" w14:textId="77777777" w:rsidR="0087112C" w:rsidRDefault="00C0349F" w:rsidP="00A80CB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83717">
              <w:rPr>
                <w:i/>
                <w:iCs/>
                <w:color w:val="000000" w:themeColor="text1"/>
                <w:sz w:val="24"/>
                <w:szCs w:val="24"/>
              </w:rPr>
              <w:t>Include or attach baseline data and an outcomes measurement framework if available.</w:t>
            </w:r>
          </w:p>
          <w:p w14:paraId="2D141688" w14:textId="4FD81DBB" w:rsidR="00A10B68" w:rsidRPr="00983717" w:rsidRDefault="00A10B68" w:rsidP="00A80CB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726" w:type="dxa"/>
          </w:tcPr>
          <w:p w14:paraId="76B11B0C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594C7A64" w14:textId="77777777" w:rsidTr="00BD32F1">
        <w:trPr>
          <w:cantSplit/>
          <w:trHeight w:val="284"/>
        </w:trPr>
        <w:tc>
          <w:tcPr>
            <w:tcW w:w="562" w:type="dxa"/>
          </w:tcPr>
          <w:p w14:paraId="6286B6A6" w14:textId="654A41D4" w:rsidR="006513D2" w:rsidRDefault="00C0349F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13" w:type="dxa"/>
          </w:tcPr>
          <w:p w14:paraId="0E8A7F6D" w14:textId="15D25C2B" w:rsidR="006513D2" w:rsidRDefault="00C0349F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Budget </w:t>
            </w:r>
            <w:r w:rsidR="009F7CB5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mount</w:t>
            </w:r>
          </w:p>
          <w:p w14:paraId="6519F54A" w14:textId="60DE2157" w:rsidR="00BD32F1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(if relevant)</w:t>
            </w:r>
          </w:p>
        </w:tc>
        <w:tc>
          <w:tcPr>
            <w:tcW w:w="5726" w:type="dxa"/>
          </w:tcPr>
          <w:p w14:paraId="2FE402CF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6E5B8F99" w14:textId="77777777" w:rsidTr="00BD32F1">
        <w:trPr>
          <w:cantSplit/>
          <w:trHeight w:val="284"/>
        </w:trPr>
        <w:tc>
          <w:tcPr>
            <w:tcW w:w="562" w:type="dxa"/>
          </w:tcPr>
          <w:p w14:paraId="35807586" w14:textId="586BEBEB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13" w:type="dxa"/>
          </w:tcPr>
          <w:p w14:paraId="7E9A0BF7" w14:textId="5D821347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Source of </w:t>
            </w:r>
            <w:r w:rsidR="009F7CB5">
              <w:rPr>
                <w:b/>
                <w:bCs/>
                <w:color w:val="000000" w:themeColor="text1"/>
                <w:sz w:val="24"/>
                <w:szCs w:val="24"/>
              </w:rPr>
              <w:t>f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unding</w:t>
            </w:r>
          </w:p>
          <w:p w14:paraId="1C29778A" w14:textId="6A53C6F3" w:rsidR="00BD32F1" w:rsidRPr="009F7CB5" w:rsidRDefault="00BD32F1" w:rsidP="00A80CB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F7CB5">
              <w:rPr>
                <w:i/>
                <w:iCs/>
                <w:color w:val="000000" w:themeColor="text1"/>
                <w:sz w:val="24"/>
                <w:szCs w:val="24"/>
              </w:rPr>
              <w:t xml:space="preserve">This could include </w:t>
            </w:r>
            <w:r w:rsidR="00AE51F3">
              <w:rPr>
                <w:i/>
                <w:iCs/>
                <w:color w:val="000000" w:themeColor="text1"/>
                <w:sz w:val="24"/>
                <w:szCs w:val="24"/>
              </w:rPr>
              <w:t>internal</w:t>
            </w:r>
            <w:r w:rsidR="0029654E">
              <w:rPr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9F7CB5">
              <w:rPr>
                <w:i/>
                <w:iCs/>
                <w:color w:val="000000" w:themeColor="text1"/>
                <w:sz w:val="24"/>
                <w:szCs w:val="24"/>
              </w:rPr>
              <w:t xml:space="preserve"> contract</w:t>
            </w:r>
            <w:r w:rsidR="00102AF3">
              <w:rPr>
                <w:i/>
                <w:iCs/>
                <w:color w:val="000000" w:themeColor="text1"/>
                <w:sz w:val="24"/>
                <w:szCs w:val="24"/>
              </w:rPr>
              <w:t xml:space="preserve"> or </w:t>
            </w:r>
            <w:r w:rsidRPr="009F7CB5">
              <w:rPr>
                <w:i/>
                <w:iCs/>
                <w:color w:val="000000" w:themeColor="text1"/>
                <w:sz w:val="24"/>
                <w:szCs w:val="24"/>
              </w:rPr>
              <w:t>grant</w:t>
            </w:r>
          </w:p>
        </w:tc>
        <w:tc>
          <w:tcPr>
            <w:tcW w:w="5726" w:type="dxa"/>
          </w:tcPr>
          <w:p w14:paraId="7DDBA526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6C9F24C1" w14:textId="77777777" w:rsidTr="00BD32F1">
        <w:trPr>
          <w:cantSplit/>
          <w:trHeight w:val="284"/>
        </w:trPr>
        <w:tc>
          <w:tcPr>
            <w:tcW w:w="562" w:type="dxa"/>
          </w:tcPr>
          <w:p w14:paraId="032BA713" w14:textId="37EEA032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13" w:type="dxa"/>
          </w:tcPr>
          <w:p w14:paraId="3CB539A0" w14:textId="404AC354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Start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d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5726" w:type="dxa"/>
          </w:tcPr>
          <w:p w14:paraId="0F709209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1637DDC8" w14:textId="77777777" w:rsidTr="00BD32F1">
        <w:trPr>
          <w:cantSplit/>
          <w:trHeight w:val="284"/>
        </w:trPr>
        <w:tc>
          <w:tcPr>
            <w:tcW w:w="562" w:type="dxa"/>
          </w:tcPr>
          <w:p w14:paraId="51DE7A64" w14:textId="47AA8D71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13" w:type="dxa"/>
          </w:tcPr>
          <w:p w14:paraId="5F0A2970" w14:textId="6077A433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End date/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ngoing</w:t>
            </w:r>
          </w:p>
        </w:tc>
        <w:tc>
          <w:tcPr>
            <w:tcW w:w="5726" w:type="dxa"/>
          </w:tcPr>
          <w:p w14:paraId="23E4A919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32F1" w:rsidRPr="00FB2B8D" w14:paraId="04BEACEA" w14:textId="77777777" w:rsidTr="00102AF3">
        <w:trPr>
          <w:cantSplit/>
          <w:trHeight w:val="284"/>
        </w:trPr>
        <w:tc>
          <w:tcPr>
            <w:tcW w:w="10201" w:type="dxa"/>
            <w:gridSpan w:val="3"/>
            <w:shd w:val="clear" w:color="auto" w:fill="B0D9E7" w:themeFill="background2" w:themeFillShade="E6"/>
          </w:tcPr>
          <w:p w14:paraId="5D1188EC" w14:textId="6CBF13A2" w:rsidR="00BD32F1" w:rsidRPr="00FB2B8D" w:rsidRDefault="00BD32F1" w:rsidP="00BD32F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Contact Details</w:t>
            </w:r>
          </w:p>
        </w:tc>
      </w:tr>
      <w:tr w:rsidR="006513D2" w:rsidRPr="00FB2B8D" w14:paraId="5BFE20AF" w14:textId="77777777" w:rsidTr="00BD32F1">
        <w:trPr>
          <w:cantSplit/>
          <w:trHeight w:val="284"/>
        </w:trPr>
        <w:tc>
          <w:tcPr>
            <w:tcW w:w="562" w:type="dxa"/>
          </w:tcPr>
          <w:p w14:paraId="48A64B03" w14:textId="71A85FFC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13" w:type="dxa"/>
          </w:tcPr>
          <w:p w14:paraId="2E989C6A" w14:textId="2F5D24B6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Primary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ontact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ame</w:t>
            </w:r>
          </w:p>
        </w:tc>
        <w:tc>
          <w:tcPr>
            <w:tcW w:w="5726" w:type="dxa"/>
          </w:tcPr>
          <w:p w14:paraId="2FB55EAF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13D2" w:rsidRPr="00FB2B8D" w14:paraId="14C3BB0A" w14:textId="77777777" w:rsidTr="00BD32F1">
        <w:trPr>
          <w:cantSplit/>
          <w:trHeight w:val="284"/>
        </w:trPr>
        <w:tc>
          <w:tcPr>
            <w:tcW w:w="562" w:type="dxa"/>
          </w:tcPr>
          <w:p w14:paraId="1B26D10B" w14:textId="6EFF46CE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13" w:type="dxa"/>
          </w:tcPr>
          <w:p w14:paraId="3B2E6498" w14:textId="03ADCD6B" w:rsidR="006513D2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Primary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ontact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itle</w:t>
            </w:r>
          </w:p>
        </w:tc>
        <w:tc>
          <w:tcPr>
            <w:tcW w:w="5726" w:type="dxa"/>
          </w:tcPr>
          <w:p w14:paraId="7DD5F923" w14:textId="77777777" w:rsidR="006513D2" w:rsidRPr="00FB2B8D" w:rsidRDefault="006513D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32F1" w:rsidRPr="00FB2B8D" w14:paraId="3439EADD" w14:textId="77777777" w:rsidTr="00BD32F1">
        <w:trPr>
          <w:cantSplit/>
          <w:trHeight w:val="284"/>
        </w:trPr>
        <w:tc>
          <w:tcPr>
            <w:tcW w:w="562" w:type="dxa"/>
          </w:tcPr>
          <w:p w14:paraId="239E3C9F" w14:textId="53F7ED2B" w:rsidR="00BD32F1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13" w:type="dxa"/>
          </w:tcPr>
          <w:p w14:paraId="08886E97" w14:textId="5D27E130" w:rsidR="00BD32F1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Primary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5726" w:type="dxa"/>
          </w:tcPr>
          <w:p w14:paraId="75074DA0" w14:textId="77777777" w:rsidR="00BD32F1" w:rsidRPr="00FB2B8D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2B8D" w:rsidRPr="00FB2B8D" w14:paraId="6E5916BC" w14:textId="77777777" w:rsidTr="00BD32F1">
        <w:trPr>
          <w:cantSplit/>
          <w:trHeight w:val="284"/>
        </w:trPr>
        <w:tc>
          <w:tcPr>
            <w:tcW w:w="562" w:type="dxa"/>
          </w:tcPr>
          <w:p w14:paraId="408A54CD" w14:textId="1C62CC52" w:rsidR="00FB2B8D" w:rsidRPr="00FB2B8D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13" w:type="dxa"/>
          </w:tcPr>
          <w:p w14:paraId="42D63458" w14:textId="5FDE386B" w:rsidR="00FB2B8D" w:rsidRPr="00FB2B8D" w:rsidRDefault="00BD32F1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Primary </w:t>
            </w:r>
            <w:r w:rsidR="00102AF3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hone</w:t>
            </w:r>
          </w:p>
        </w:tc>
        <w:tc>
          <w:tcPr>
            <w:tcW w:w="5726" w:type="dxa"/>
          </w:tcPr>
          <w:p w14:paraId="783041CC" w14:textId="7947640D" w:rsidR="00A10B68" w:rsidRPr="00FB2B8D" w:rsidRDefault="00A10B68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3082" w:rsidRPr="00FB2B8D" w14:paraId="09F469B9" w14:textId="77777777" w:rsidTr="00B63082">
        <w:trPr>
          <w:cantSplit/>
          <w:trHeight w:val="284"/>
        </w:trPr>
        <w:tc>
          <w:tcPr>
            <w:tcW w:w="10201" w:type="dxa"/>
            <w:gridSpan w:val="3"/>
            <w:shd w:val="clear" w:color="auto" w:fill="B0D9E7" w:themeFill="background2" w:themeFillShade="E6"/>
          </w:tcPr>
          <w:p w14:paraId="499F93C3" w14:textId="716F876F" w:rsidR="00B63082" w:rsidRPr="00FB2B8D" w:rsidRDefault="00B63082" w:rsidP="00B6308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Authorisation</w:t>
            </w:r>
          </w:p>
        </w:tc>
      </w:tr>
      <w:tr w:rsidR="00B63082" w:rsidRPr="00FB2B8D" w14:paraId="2AA9A545" w14:textId="77777777" w:rsidTr="00BD32F1">
        <w:trPr>
          <w:cantSplit/>
          <w:trHeight w:val="284"/>
        </w:trPr>
        <w:tc>
          <w:tcPr>
            <w:tcW w:w="562" w:type="dxa"/>
          </w:tcPr>
          <w:p w14:paraId="16B247C5" w14:textId="4660A086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13" w:type="dxa"/>
          </w:tcPr>
          <w:p w14:paraId="5078113B" w14:textId="151247B9" w:rsidR="00B63082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726" w:type="dxa"/>
          </w:tcPr>
          <w:p w14:paraId="2939D4E9" w14:textId="77777777" w:rsidR="00B63082" w:rsidRPr="00FB2B8D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9287C" w:rsidRPr="00FB2B8D" w14:paraId="02C27B13" w14:textId="77777777" w:rsidTr="00BD32F1">
        <w:trPr>
          <w:cantSplit/>
          <w:trHeight w:val="284"/>
        </w:trPr>
        <w:tc>
          <w:tcPr>
            <w:tcW w:w="562" w:type="dxa"/>
          </w:tcPr>
          <w:p w14:paraId="0309FA46" w14:textId="51BC323D" w:rsidR="00D9287C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13" w:type="dxa"/>
          </w:tcPr>
          <w:p w14:paraId="30D2F1C0" w14:textId="0651DAC0" w:rsidR="00D9287C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5726" w:type="dxa"/>
          </w:tcPr>
          <w:p w14:paraId="27910D93" w14:textId="77777777" w:rsidR="00D9287C" w:rsidRPr="00FB2B8D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3082" w:rsidRPr="00FB2B8D" w14:paraId="6134E3FF" w14:textId="77777777" w:rsidTr="00BD32F1">
        <w:trPr>
          <w:cantSplit/>
          <w:trHeight w:val="284"/>
        </w:trPr>
        <w:tc>
          <w:tcPr>
            <w:tcW w:w="562" w:type="dxa"/>
          </w:tcPr>
          <w:p w14:paraId="44B34DA7" w14:textId="20B08215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13" w:type="dxa"/>
          </w:tcPr>
          <w:p w14:paraId="2DB6E9EB" w14:textId="37DCF1BA" w:rsidR="00B63082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5726" w:type="dxa"/>
          </w:tcPr>
          <w:p w14:paraId="5D38A593" w14:textId="77777777" w:rsidR="00B63082" w:rsidRPr="00FB2B8D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3082" w:rsidRPr="00FB2B8D" w14:paraId="4BAA159D" w14:textId="77777777" w:rsidTr="00BD32F1">
        <w:trPr>
          <w:cantSplit/>
          <w:trHeight w:val="284"/>
        </w:trPr>
        <w:tc>
          <w:tcPr>
            <w:tcW w:w="562" w:type="dxa"/>
          </w:tcPr>
          <w:p w14:paraId="1AC18882" w14:textId="426DA66C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13" w:type="dxa"/>
          </w:tcPr>
          <w:p w14:paraId="0D9EA372" w14:textId="4EAEBFF7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Organisation</w:t>
            </w:r>
          </w:p>
        </w:tc>
        <w:tc>
          <w:tcPr>
            <w:tcW w:w="5726" w:type="dxa"/>
          </w:tcPr>
          <w:p w14:paraId="19F0F314" w14:textId="77777777" w:rsidR="00B63082" w:rsidRPr="00FB2B8D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3082" w:rsidRPr="00FB2B8D" w14:paraId="576C7DC3" w14:textId="77777777" w:rsidTr="00BD32F1">
        <w:trPr>
          <w:cantSplit/>
          <w:trHeight w:val="284"/>
        </w:trPr>
        <w:tc>
          <w:tcPr>
            <w:tcW w:w="562" w:type="dxa"/>
          </w:tcPr>
          <w:p w14:paraId="56B03097" w14:textId="374A0016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13" w:type="dxa"/>
          </w:tcPr>
          <w:p w14:paraId="4044F4E3" w14:textId="64BBFE71" w:rsidR="00B63082" w:rsidRDefault="00D9287C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726" w:type="dxa"/>
          </w:tcPr>
          <w:p w14:paraId="30736EC0" w14:textId="77777777" w:rsidR="00B63082" w:rsidRPr="00FB2B8D" w:rsidRDefault="00B63082" w:rsidP="00A80C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CA0C3A" w14:textId="77777777" w:rsidR="00C22E7B" w:rsidRDefault="00C22E7B" w:rsidP="003D1788"/>
    <w:p w14:paraId="1A3CD0F8" w14:textId="77777777" w:rsidR="00BD32F1" w:rsidRDefault="00BD32F1" w:rsidP="003D1788"/>
    <w:p w14:paraId="6443F67E" w14:textId="29B2BA3E" w:rsidR="00C22E7B" w:rsidRDefault="00A10B68" w:rsidP="003D1788">
      <w:pPr>
        <w:rPr>
          <w:b/>
          <w:bCs/>
          <w:i/>
          <w:iCs/>
        </w:rPr>
      </w:pPr>
      <w:r w:rsidRPr="00A10B68">
        <w:rPr>
          <w:b/>
          <w:bCs/>
          <w:i/>
          <w:iCs/>
        </w:rPr>
        <w:t>Please include or attach any other information that you think would be helpful.</w:t>
      </w:r>
    </w:p>
    <w:p w14:paraId="709519FC" w14:textId="6A74AF6A" w:rsidR="00354F97" w:rsidRPr="00A10B68" w:rsidRDefault="00354F97" w:rsidP="003D1788">
      <w:pPr>
        <w:rPr>
          <w:b/>
          <w:bCs/>
          <w:i/>
          <w:iCs/>
        </w:rPr>
      </w:pPr>
      <w:r>
        <w:rPr>
          <w:b/>
          <w:bCs/>
          <w:i/>
          <w:iCs/>
        </w:rPr>
        <w:t>Thank you!</w:t>
      </w:r>
    </w:p>
    <w:p w14:paraId="31E1C26F" w14:textId="77777777" w:rsidR="00A10B68" w:rsidRPr="003D1788" w:rsidRDefault="00A10B68" w:rsidP="003D1788"/>
    <w:sectPr w:rsidR="00A10B68" w:rsidRPr="003D1788" w:rsidSect="00B62AEC">
      <w:footerReference w:type="default" r:id="rId17"/>
      <w:pgSz w:w="11906" w:h="16838"/>
      <w:pgMar w:top="1440" w:right="1133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9550" w14:textId="77777777" w:rsidR="00C8016D" w:rsidRDefault="00C8016D" w:rsidP="00C8016D">
      <w:pPr>
        <w:spacing w:after="0" w:line="240" w:lineRule="auto"/>
      </w:pPr>
      <w:r>
        <w:separator/>
      </w:r>
    </w:p>
  </w:endnote>
  <w:endnote w:type="continuationSeparator" w:id="0">
    <w:p w14:paraId="0025B68C" w14:textId="77777777" w:rsidR="00C8016D" w:rsidRDefault="00C8016D" w:rsidP="00C8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(TT)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1A8B" w14:textId="77777777" w:rsidR="00C8016D" w:rsidRDefault="00C8016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1CAB0C1" wp14:editId="27EBA65E">
          <wp:simplePos x="0" y="0"/>
          <wp:positionH relativeFrom="page">
            <wp:posOffset>0</wp:posOffset>
          </wp:positionH>
          <wp:positionV relativeFrom="paragraph">
            <wp:posOffset>-1166164</wp:posOffset>
          </wp:positionV>
          <wp:extent cx="7584688" cy="1789872"/>
          <wp:effectExtent l="0" t="0" r="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688" cy="1789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64F8" w14:textId="77777777" w:rsidR="00C8016D" w:rsidRDefault="00C8016D" w:rsidP="00C8016D">
      <w:pPr>
        <w:spacing w:after="0" w:line="240" w:lineRule="auto"/>
      </w:pPr>
      <w:r>
        <w:separator/>
      </w:r>
    </w:p>
  </w:footnote>
  <w:footnote w:type="continuationSeparator" w:id="0">
    <w:p w14:paraId="642D8A1D" w14:textId="77777777" w:rsidR="00C8016D" w:rsidRDefault="00C8016D" w:rsidP="00C8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391C"/>
    <w:multiLevelType w:val="multilevel"/>
    <w:tmpl w:val="438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D"/>
    <w:rsid w:val="00063541"/>
    <w:rsid w:val="00095A5C"/>
    <w:rsid w:val="000A0615"/>
    <w:rsid w:val="000B1D15"/>
    <w:rsid w:val="000B1FF5"/>
    <w:rsid w:val="00102AF3"/>
    <w:rsid w:val="0013688B"/>
    <w:rsid w:val="00146523"/>
    <w:rsid w:val="0029654E"/>
    <w:rsid w:val="002C5710"/>
    <w:rsid w:val="00320BC1"/>
    <w:rsid w:val="0033762D"/>
    <w:rsid w:val="00354F97"/>
    <w:rsid w:val="003D1788"/>
    <w:rsid w:val="004B4766"/>
    <w:rsid w:val="004C0701"/>
    <w:rsid w:val="004C2EFB"/>
    <w:rsid w:val="00576D60"/>
    <w:rsid w:val="00585328"/>
    <w:rsid w:val="005D02F1"/>
    <w:rsid w:val="006513D2"/>
    <w:rsid w:val="00657F3A"/>
    <w:rsid w:val="007C478A"/>
    <w:rsid w:val="00817B6E"/>
    <w:rsid w:val="00844E46"/>
    <w:rsid w:val="0087112C"/>
    <w:rsid w:val="00885DD0"/>
    <w:rsid w:val="008A075B"/>
    <w:rsid w:val="00930D08"/>
    <w:rsid w:val="00983717"/>
    <w:rsid w:val="00987540"/>
    <w:rsid w:val="009A6484"/>
    <w:rsid w:val="009D201E"/>
    <w:rsid w:val="009E7891"/>
    <w:rsid w:val="009F7CB5"/>
    <w:rsid w:val="00A10B68"/>
    <w:rsid w:val="00A80CB7"/>
    <w:rsid w:val="00AA42A6"/>
    <w:rsid w:val="00AC043B"/>
    <w:rsid w:val="00AE51F3"/>
    <w:rsid w:val="00B17875"/>
    <w:rsid w:val="00B30689"/>
    <w:rsid w:val="00B62AEC"/>
    <w:rsid w:val="00B63082"/>
    <w:rsid w:val="00B7412E"/>
    <w:rsid w:val="00B80A54"/>
    <w:rsid w:val="00BA52CC"/>
    <w:rsid w:val="00BD32F1"/>
    <w:rsid w:val="00BF5E12"/>
    <w:rsid w:val="00C0349F"/>
    <w:rsid w:val="00C044D2"/>
    <w:rsid w:val="00C113C3"/>
    <w:rsid w:val="00C22E7B"/>
    <w:rsid w:val="00C34933"/>
    <w:rsid w:val="00C8016D"/>
    <w:rsid w:val="00C943A6"/>
    <w:rsid w:val="00D557B5"/>
    <w:rsid w:val="00D9287C"/>
    <w:rsid w:val="00EB6BAA"/>
    <w:rsid w:val="00ED0053"/>
    <w:rsid w:val="00F07697"/>
    <w:rsid w:val="00F76683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5C14D"/>
  <w15:chartTrackingRefBased/>
  <w15:docId w15:val="{AAEEE5BA-C4C9-45AE-B4A7-73364CE7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8B"/>
    <w:pPr>
      <w:spacing w:after="170" w:line="288" w:lineRule="auto"/>
    </w:pPr>
    <w:rPr>
      <w:rFonts w:ascii="Arial" w:hAnsi="Arial"/>
      <w:color w:val="404040" w:themeColor="text1" w:themeTint="BF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88B"/>
    <w:pPr>
      <w:keepNext/>
      <w:keepLines/>
      <w:spacing w:before="320" w:after="160" w:line="240" w:lineRule="auto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788"/>
    <w:pPr>
      <w:keepNext/>
      <w:keepLines/>
      <w:spacing w:before="80" w:after="80" w:line="240" w:lineRule="auto"/>
      <w:outlineLvl w:val="1"/>
    </w:pPr>
    <w:rPr>
      <w:rFonts w:eastAsiaTheme="majorEastAsia" w:cstheme="majorBidi"/>
      <w:color w:val="483C6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788"/>
    <w:pPr>
      <w:keepNext/>
      <w:keepLines/>
      <w:spacing w:before="40" w:after="120" w:line="240" w:lineRule="auto"/>
      <w:outlineLvl w:val="2"/>
    </w:pPr>
    <w:rPr>
      <w:rFonts w:eastAsiaTheme="majorEastAsia" w:cstheme="majorBidi"/>
      <w:b/>
      <w:color w:val="483C6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1788"/>
    <w:pPr>
      <w:keepNext/>
      <w:keepLines/>
      <w:spacing w:before="40" w:after="120"/>
      <w:outlineLvl w:val="3"/>
    </w:pPr>
    <w:rPr>
      <w:rFonts w:eastAsiaTheme="majorEastAsia" w:cstheme="majorBidi"/>
      <w:b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D1788"/>
    <w:pPr>
      <w:keepNext/>
      <w:keepLines/>
      <w:spacing w:before="40" w:after="0"/>
      <w:outlineLvl w:val="4"/>
    </w:pPr>
    <w:rPr>
      <w:rFonts w:eastAsiaTheme="majorEastAsia" w:cstheme="majorBidi"/>
      <w:b/>
      <w:color w:val="483C65" w:themeColor="accent1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62A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A8A" w:themeColor="text2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1E32" w:themeColor="accent1" w:themeShade="8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A8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A8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16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016D"/>
  </w:style>
  <w:style w:type="paragraph" w:styleId="Footer">
    <w:name w:val="footer"/>
    <w:basedOn w:val="Normal"/>
    <w:link w:val="FooterChar"/>
    <w:uiPriority w:val="99"/>
    <w:unhideWhenUsed/>
    <w:rsid w:val="00C8016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016D"/>
  </w:style>
  <w:style w:type="paragraph" w:styleId="NoSpacing">
    <w:name w:val="No Spacing"/>
    <w:link w:val="NoSpacingChar"/>
    <w:uiPriority w:val="1"/>
    <w:rsid w:val="00B62A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42A6"/>
  </w:style>
  <w:style w:type="character" w:customStyle="1" w:styleId="Heading1Char">
    <w:name w:val="Heading 1 Char"/>
    <w:basedOn w:val="DefaultParagraphFont"/>
    <w:link w:val="Heading1"/>
    <w:uiPriority w:val="9"/>
    <w:rsid w:val="0013688B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788"/>
    <w:rPr>
      <w:rFonts w:ascii="Arial" w:eastAsiaTheme="majorEastAsia" w:hAnsi="Arial" w:cstheme="majorBidi"/>
      <w:color w:val="483C6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1788"/>
    <w:rPr>
      <w:rFonts w:ascii="Arial" w:eastAsiaTheme="majorEastAsia" w:hAnsi="Arial" w:cstheme="majorBidi"/>
      <w:b/>
      <w:color w:val="483C6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1788"/>
    <w:rPr>
      <w:rFonts w:ascii="Arial" w:eastAsiaTheme="majorEastAsia" w:hAnsi="Arial" w:cstheme="majorBidi"/>
      <w:b/>
      <w:color w:val="404040" w:themeColor="text1" w:themeTint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D1788"/>
    <w:rPr>
      <w:rFonts w:ascii="Arial" w:eastAsiaTheme="majorEastAsia" w:hAnsi="Arial" w:cstheme="majorBidi"/>
      <w:b/>
      <w:color w:val="483C65" w:themeColor="accent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EC"/>
    <w:rPr>
      <w:rFonts w:asciiTheme="majorHAnsi" w:eastAsiaTheme="majorEastAsia" w:hAnsiTheme="majorHAnsi" w:cstheme="majorBidi"/>
      <w:i/>
      <w:iCs/>
      <w:color w:val="007A8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EC"/>
    <w:rPr>
      <w:rFonts w:asciiTheme="majorHAnsi" w:eastAsiaTheme="majorEastAsia" w:hAnsiTheme="majorHAnsi" w:cstheme="majorBidi"/>
      <w:i/>
      <w:iCs/>
      <w:color w:val="241E3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EC"/>
    <w:rPr>
      <w:rFonts w:asciiTheme="majorHAnsi" w:eastAsiaTheme="majorEastAsia" w:hAnsiTheme="majorHAnsi" w:cstheme="majorBidi"/>
      <w:b/>
      <w:bCs/>
      <w:color w:val="007A8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EC"/>
    <w:rPr>
      <w:rFonts w:asciiTheme="majorHAnsi" w:eastAsiaTheme="majorEastAsia" w:hAnsiTheme="majorHAnsi" w:cstheme="majorBidi"/>
      <w:b/>
      <w:bCs/>
      <w:i/>
      <w:iCs/>
      <w:color w:val="007A8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A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3688B"/>
    <w:pPr>
      <w:spacing w:after="0" w:line="240" w:lineRule="auto"/>
      <w:contextualSpacing/>
    </w:pPr>
    <w:rPr>
      <w:rFonts w:eastAsiaTheme="majorEastAsia" w:cstheme="majorBidi"/>
      <w:b/>
      <w:color w:val="007A8A" w:themeColor="text2"/>
      <w:spacing w:val="-10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88B"/>
    <w:rPr>
      <w:rFonts w:ascii="Arial" w:eastAsiaTheme="majorEastAsia" w:hAnsi="Arial" w:cstheme="majorBidi"/>
      <w:b/>
      <w:color w:val="007A8A" w:themeColor="text2"/>
      <w:spacing w:val="-10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88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88B"/>
    <w:rPr>
      <w:rFonts w:ascii="Arial" w:eastAsiaTheme="majorEastAsia" w:hAnsi="Arial" w:cstheme="majorBidi"/>
      <w:color w:val="595959" w:themeColor="text1" w:themeTint="A6"/>
      <w:sz w:val="32"/>
      <w:szCs w:val="24"/>
    </w:rPr>
  </w:style>
  <w:style w:type="character" w:styleId="Strong">
    <w:name w:val="Strong"/>
    <w:basedOn w:val="DefaultParagraphFont"/>
    <w:uiPriority w:val="22"/>
    <w:qFormat/>
    <w:rsid w:val="00B62AEC"/>
    <w:rPr>
      <w:b/>
      <w:bCs/>
    </w:rPr>
  </w:style>
  <w:style w:type="character" w:styleId="Emphasis">
    <w:name w:val="Emphasis"/>
    <w:basedOn w:val="DefaultParagraphFont"/>
    <w:uiPriority w:val="20"/>
    <w:qFormat/>
    <w:rsid w:val="00B62AE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62AEC"/>
    <w:pPr>
      <w:spacing w:before="160"/>
      <w:ind w:left="720" w:righ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2AE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84"/>
    <w:pPr>
      <w:pBdr>
        <w:left w:val="single" w:sz="18" w:space="12" w:color="483C65" w:themeColor="accent1"/>
      </w:pBdr>
      <w:spacing w:before="100" w:beforeAutospacing="1" w:line="300" w:lineRule="auto"/>
      <w:ind w:left="1224" w:right="1224"/>
    </w:pPr>
    <w:rPr>
      <w:rFonts w:eastAsiaTheme="majorEastAsia" w:cstheme="majorBidi"/>
      <w:color w:val="483C6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84"/>
    <w:rPr>
      <w:rFonts w:ascii="Arial" w:eastAsiaTheme="majorEastAsia" w:hAnsi="Arial" w:cstheme="majorBidi"/>
      <w:color w:val="483C6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2AE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62A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6484"/>
    <w:rPr>
      <w:rFonts w:ascii="Arial" w:hAnsi="Arial"/>
      <w:smallCaps/>
      <w:color w:val="404040" w:themeColor="text1" w:themeTint="BF"/>
      <w:sz w:val="22"/>
      <w:u w:val="single" w:color="7F7F7F" w:themeColor="text1" w:themeTint="80"/>
    </w:rPr>
  </w:style>
  <w:style w:type="table" w:styleId="TableGrid">
    <w:name w:val="Table Grid"/>
    <w:basedOn w:val="TableNormal"/>
    <w:uiPriority w:val="39"/>
    <w:rsid w:val="00C2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AEC"/>
    <w:pPr>
      <w:outlineLvl w:val="9"/>
    </w:pPr>
  </w:style>
  <w:style w:type="paragraph" w:customStyle="1" w:styleId="Text">
    <w:name w:val="Text"/>
    <w:basedOn w:val="Title"/>
    <w:uiPriority w:val="99"/>
    <w:rsid w:val="009A648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suppressAutoHyphens/>
      <w:autoSpaceDE w:val="0"/>
      <w:autoSpaceDN w:val="0"/>
      <w:adjustRightInd w:val="0"/>
      <w:spacing w:after="170" w:line="288" w:lineRule="auto"/>
      <w:contextualSpacing w:val="0"/>
      <w:textAlignment w:val="center"/>
    </w:pPr>
    <w:rPr>
      <w:rFonts w:eastAsiaTheme="minorEastAsia" w:cs="Gotham (TT) Book"/>
      <w:b w:val="0"/>
      <w:color w:val="404040" w:themeColor="text1" w:themeTint="BF"/>
      <w:spacing w:val="0"/>
      <w:sz w:val="21"/>
      <w:szCs w:val="24"/>
      <w:lang w:val="en-US"/>
    </w:rPr>
  </w:style>
  <w:style w:type="paragraph" w:customStyle="1" w:styleId="Introtext">
    <w:name w:val="Intro text"/>
    <w:basedOn w:val="Title"/>
    <w:uiPriority w:val="99"/>
    <w:rsid w:val="009A648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suppressAutoHyphens/>
      <w:autoSpaceDE w:val="0"/>
      <w:autoSpaceDN w:val="0"/>
      <w:adjustRightInd w:val="0"/>
      <w:spacing w:after="60" w:line="288" w:lineRule="auto"/>
      <w:contextualSpacing w:val="0"/>
      <w:textAlignment w:val="center"/>
    </w:pPr>
    <w:rPr>
      <w:rFonts w:eastAsiaTheme="minorEastAsia" w:cs="Gotham (TT) Book"/>
      <w:b w:val="0"/>
      <w:color w:val="483C65" w:themeColor="accent1"/>
      <w:spacing w:val="0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A64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D201E"/>
    <w:rPr>
      <w:color w:val="F19F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system/files/2022-11/BN%20Attachment%201.5%20-%20Digital%20In_binet%20Submission%20Attachment%20C%29%20FINAL-ua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nc.gov.au/tools/topic-guides/charity-port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br.business.gov.a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ov-administrator@dpc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Gov Colour palette">
      <a:dk1>
        <a:sysClr val="windowText" lastClr="000000"/>
      </a:dk1>
      <a:lt1>
        <a:sysClr val="window" lastClr="FFFFFF"/>
      </a:lt1>
      <a:dk2>
        <a:srgbClr val="007A8A"/>
      </a:dk2>
      <a:lt2>
        <a:srgbClr val="D3EAF2"/>
      </a:lt2>
      <a:accent1>
        <a:srgbClr val="483C65"/>
      </a:accent1>
      <a:accent2>
        <a:srgbClr val="7FCBAE"/>
      </a:accent2>
      <a:accent3>
        <a:srgbClr val="EFBF5E"/>
      </a:accent3>
      <a:accent4>
        <a:srgbClr val="6BC5CD"/>
      </a:accent4>
      <a:accent5>
        <a:srgbClr val="7AB1CD"/>
      </a:accent5>
      <a:accent6>
        <a:srgbClr val="FEDE81"/>
      </a:accent6>
      <a:hlink>
        <a:srgbClr val="F19F85"/>
      </a:hlink>
      <a:folHlink>
        <a:srgbClr val="F7B6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B16EB03D62488AF47A7BCBCCE371" ma:contentTypeVersion="18" ma:contentTypeDescription="Create a new document." ma:contentTypeScope="" ma:versionID="e2e3f91398d0e12b9052493a765efdef">
  <xsd:schema xmlns:xsd="http://www.w3.org/2001/XMLSchema" xmlns:xs="http://www.w3.org/2001/XMLSchema" xmlns:p="http://schemas.microsoft.com/office/2006/metadata/properties" xmlns:ns2="4bca4e5a-d3e2-42f5-b920-d662c3617960" xmlns:ns3="c73c8bcb-e037-4e56-bc07-0479f35b6d48" targetNamespace="http://schemas.microsoft.com/office/2006/metadata/properties" ma:root="true" ma:fieldsID="2da534fdcfd76acd6cf9679c86270f47" ns2:_="" ns3:_="">
    <xsd:import namespace="4bca4e5a-d3e2-42f5-b920-d662c3617960"/>
    <xsd:import namespace="c73c8bcb-e037-4e56-bc07-0479f35b6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a4e5a-d3e2-42f5-b920-d662c3617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c8bcb-e037-4e56-bc07-0479f35b6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0d6193-1905-496c-a7bf-97bcbb73669c}" ma:internalName="TaxCatchAll" ma:showField="CatchAllData" ma:web="c73c8bcb-e037-4e56-bc07-0479f35b6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3c8bcb-e037-4e56-bc07-0479f35b6d48">
      <UserInfo>
        <DisplayName>Hitchman, Christiana</DisplayName>
        <AccountId>141</AccountId>
        <AccountType/>
      </UserInfo>
    </SharedWithUsers>
    <_Flow_SignoffStatus xmlns="4bca4e5a-d3e2-42f5-b920-d662c3617960" xsi:nil="true"/>
    <TaxCatchAll xmlns="c73c8bcb-e037-4e56-bc07-0479f35b6d48" xsi:nil="true"/>
    <lcf76f155ced4ddcb4097134ff3c332f xmlns="4bca4e5a-d3e2-42f5-b920-d662c36179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100C0-1505-4E60-BFF0-4DAC84BBD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a4e5a-d3e2-42f5-b920-d662c3617960"/>
    <ds:schemaRef ds:uri="c73c8bcb-e037-4e56-bc07-0479f35b6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89DD3-8771-432D-892C-36314111E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0A413-1CCC-418A-970C-A0382FF19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424EA-4AD8-40F7-B072-2FED9BFC63DD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4bca4e5a-d3e2-42f5-b920-d662c3617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73c8bcb-e037-4e56-bc07-0479f35b6d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Ransome, Ellie</dc:creator>
  <cp:keywords/>
  <dc:description/>
  <cp:lastModifiedBy>Emmett, Michelle</cp:lastModifiedBy>
  <cp:revision>33</cp:revision>
  <dcterms:created xsi:type="dcterms:W3CDTF">2024-03-06T01:34:00Z</dcterms:created>
  <dcterms:modified xsi:type="dcterms:W3CDTF">2024-03-06T05:10:00Z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0x010100AD6EB16EB03D62488AF47A7BCBCCE371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2024-03-06T01:33:27Z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e6fb6110-553d-4a79-a086-048845b62dc3</vt:lpwstr>
  </property>
  <property fmtid="{D5CDD505-2E9C-101B-9397-08002B2CF9AE}" pid="9" name="MSIP_Label_116cf7cf-4bad-475a-a557-f71d08d59046_ContentBits">
    <vt:lpwstr>0</vt:lpwstr>
  </property>
  <property fmtid="{D5CDD505-2E9C-101B-9397-08002B2CF9AE}" pid="10" name="_AdHocReviewCycleID">
    <vt:i4>-172615217</vt:i4>
  </property>
  <property fmtid="{D5CDD505-2E9C-101B-9397-08002B2CF9AE}" pid="11" name="_NewReviewCycle">
    <vt:lpwstr/>
  </property>
  <property fmtid="{D5CDD505-2E9C-101B-9397-08002B2CF9AE}" pid="12" name="_EmailSubject">
    <vt:lpwstr>Change request to Digital Inclusion Accord Page</vt:lpwstr>
  </property>
  <property fmtid="{D5CDD505-2E9C-101B-9397-08002B2CF9AE}" pid="13" name="_AuthorEmail">
    <vt:lpwstr>Maz.Hudson@dpc.wa.gov.au</vt:lpwstr>
  </property>
  <property fmtid="{D5CDD505-2E9C-101B-9397-08002B2CF9AE}" pid="14" name="_AuthorEmailDisplayName">
    <vt:lpwstr>Hudson, Maz</vt:lpwstr>
  </property>
  <property fmtid="{D5CDD505-2E9C-101B-9397-08002B2CF9AE}" pid="15" name="_PreviousAdHocReviewCycleID">
    <vt:i4>-2097427853</vt:i4>
  </property>
</Properties>
</file>