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EEDD" w14:textId="77777777" w:rsidR="003E4B96" w:rsidRPr="001A6429" w:rsidRDefault="003E4B96">
      <w:pPr>
        <w:rPr>
          <w:b/>
          <w:sz w:val="28"/>
        </w:rPr>
      </w:pPr>
      <w:r w:rsidRPr="001A6429">
        <w:rPr>
          <w:b/>
          <w:sz w:val="28"/>
        </w:rPr>
        <w:t>Risk treatment plan</w:t>
      </w:r>
    </w:p>
    <w:tbl>
      <w:tblPr>
        <w:tblStyle w:val="TableGrid"/>
        <w:tblpPr w:leftFromText="180" w:rightFromText="180" w:vertAnchor="text" w:horzAnchor="margin" w:tblpY="281"/>
        <w:tblW w:w="5000" w:type="pct"/>
        <w:tblLook w:val="04A0" w:firstRow="1" w:lastRow="0" w:firstColumn="1" w:lastColumn="0" w:noHBand="0" w:noVBand="1"/>
      </w:tblPr>
      <w:tblGrid>
        <w:gridCol w:w="4621"/>
        <w:gridCol w:w="611"/>
        <w:gridCol w:w="2674"/>
        <w:gridCol w:w="1380"/>
        <w:gridCol w:w="1156"/>
        <w:gridCol w:w="3506"/>
      </w:tblGrid>
      <w:tr w:rsidR="003E4B96" w14:paraId="0BF205E1" w14:textId="77777777" w:rsidTr="004976B0">
        <w:tc>
          <w:tcPr>
            <w:tcW w:w="4723" w:type="dxa"/>
            <w:shd w:val="clear" w:color="auto" w:fill="F2F2F2" w:themeFill="background1" w:themeFillShade="F2"/>
          </w:tcPr>
          <w:p w14:paraId="6BA357CB" w14:textId="77777777" w:rsidR="003E4B96" w:rsidRPr="003E4B96" w:rsidRDefault="003E4B96" w:rsidP="006A6B84">
            <w:pPr>
              <w:rPr>
                <w:b/>
              </w:rPr>
            </w:pPr>
            <w:r w:rsidRPr="003E4B96">
              <w:rPr>
                <w:b/>
              </w:rPr>
              <w:t>Local government name</w:t>
            </w:r>
          </w:p>
        </w:tc>
        <w:tc>
          <w:tcPr>
            <w:tcW w:w="4725" w:type="dxa"/>
            <w:gridSpan w:val="3"/>
            <w:shd w:val="clear" w:color="auto" w:fill="F2F2F2" w:themeFill="background1" w:themeFillShade="F2"/>
          </w:tcPr>
          <w:p w14:paraId="746BF9D5" w14:textId="77777777" w:rsidR="003E4B96" w:rsidRPr="003E4B96" w:rsidRDefault="003E4B96" w:rsidP="003E4B96">
            <w:pPr>
              <w:rPr>
                <w:b/>
              </w:rPr>
            </w:pPr>
            <w:r w:rsidRPr="003E4B96">
              <w:rPr>
                <w:b/>
              </w:rPr>
              <w:t>Date compiled</w:t>
            </w:r>
          </w:p>
        </w:tc>
        <w:tc>
          <w:tcPr>
            <w:tcW w:w="4726" w:type="dxa"/>
            <w:gridSpan w:val="2"/>
          </w:tcPr>
          <w:p w14:paraId="6D5C6094" w14:textId="77777777" w:rsidR="003E4B96" w:rsidRDefault="003E4B96" w:rsidP="006A6B84"/>
        </w:tc>
      </w:tr>
      <w:tr w:rsidR="003E4B96" w14:paraId="7701F284" w14:textId="77777777" w:rsidTr="004976B0">
        <w:trPr>
          <w:trHeight w:val="577"/>
        </w:trPr>
        <w:tc>
          <w:tcPr>
            <w:tcW w:w="4723" w:type="dxa"/>
          </w:tcPr>
          <w:p w14:paraId="5ED842CE" w14:textId="77777777" w:rsidR="003E4B96" w:rsidRDefault="003E4B96" w:rsidP="006A6B84"/>
        </w:tc>
        <w:tc>
          <w:tcPr>
            <w:tcW w:w="4725" w:type="dxa"/>
            <w:gridSpan w:val="3"/>
          </w:tcPr>
          <w:p w14:paraId="2987D046" w14:textId="77777777" w:rsidR="003E4B96" w:rsidRDefault="003E4B96" w:rsidP="006A6B84"/>
        </w:tc>
        <w:tc>
          <w:tcPr>
            <w:tcW w:w="4726" w:type="dxa"/>
            <w:gridSpan w:val="2"/>
          </w:tcPr>
          <w:p w14:paraId="5A4DD56F" w14:textId="77777777" w:rsidR="003E4B96" w:rsidRDefault="003E4B96" w:rsidP="006A6B84"/>
        </w:tc>
      </w:tr>
      <w:tr w:rsidR="003E4B96" w14:paraId="026BF20C" w14:textId="77777777" w:rsidTr="004976B0">
        <w:tc>
          <w:tcPr>
            <w:tcW w:w="4723" w:type="dxa"/>
            <w:shd w:val="clear" w:color="auto" w:fill="F2F2F2" w:themeFill="background1" w:themeFillShade="F2"/>
          </w:tcPr>
          <w:p w14:paraId="20C1A113" w14:textId="77777777" w:rsidR="003E4B96" w:rsidRPr="003E4B96" w:rsidRDefault="003E4B96" w:rsidP="006A6B84">
            <w:pPr>
              <w:rPr>
                <w:b/>
              </w:rPr>
            </w:pPr>
            <w:r w:rsidRPr="003E4B96">
              <w:rPr>
                <w:b/>
              </w:rPr>
              <w:t>Hazard</w:t>
            </w:r>
          </w:p>
        </w:tc>
        <w:tc>
          <w:tcPr>
            <w:tcW w:w="4725" w:type="dxa"/>
            <w:gridSpan w:val="3"/>
            <w:shd w:val="clear" w:color="auto" w:fill="F2F2F2" w:themeFill="background1" w:themeFillShade="F2"/>
          </w:tcPr>
          <w:p w14:paraId="3F4D17C4" w14:textId="77777777" w:rsidR="003E4B96" w:rsidRPr="003E4B96" w:rsidRDefault="003E4B96" w:rsidP="003E4B96">
            <w:pPr>
              <w:rPr>
                <w:b/>
              </w:rPr>
            </w:pPr>
            <w:r w:rsidRPr="003E4B96">
              <w:rPr>
                <w:b/>
              </w:rPr>
              <w:t>Risk level</w:t>
            </w:r>
          </w:p>
        </w:tc>
        <w:tc>
          <w:tcPr>
            <w:tcW w:w="4726" w:type="dxa"/>
            <w:gridSpan w:val="2"/>
            <w:shd w:val="clear" w:color="auto" w:fill="F2F2F2" w:themeFill="background1" w:themeFillShade="F2"/>
          </w:tcPr>
          <w:p w14:paraId="0B958715" w14:textId="77777777" w:rsidR="003E4B96" w:rsidRPr="003E4B96" w:rsidRDefault="003E4B96" w:rsidP="006A6B84">
            <w:pPr>
              <w:rPr>
                <w:b/>
              </w:rPr>
            </w:pPr>
            <w:r w:rsidRPr="003E4B96">
              <w:rPr>
                <w:b/>
              </w:rPr>
              <w:t>Consequence level</w:t>
            </w:r>
          </w:p>
        </w:tc>
      </w:tr>
      <w:tr w:rsidR="003E4B96" w14:paraId="705F2AAA" w14:textId="77777777" w:rsidTr="004976B0">
        <w:trPr>
          <w:trHeight w:val="548"/>
        </w:trPr>
        <w:tc>
          <w:tcPr>
            <w:tcW w:w="4723" w:type="dxa"/>
          </w:tcPr>
          <w:p w14:paraId="0231596E" w14:textId="77777777" w:rsidR="003E4B96" w:rsidRDefault="003E4B96" w:rsidP="006A6B84"/>
        </w:tc>
        <w:tc>
          <w:tcPr>
            <w:tcW w:w="4725" w:type="dxa"/>
            <w:gridSpan w:val="3"/>
          </w:tcPr>
          <w:p w14:paraId="3A4084BD" w14:textId="77777777" w:rsidR="003E4B96" w:rsidRDefault="003E4B96" w:rsidP="006A6B84"/>
        </w:tc>
        <w:tc>
          <w:tcPr>
            <w:tcW w:w="4726" w:type="dxa"/>
            <w:gridSpan w:val="2"/>
          </w:tcPr>
          <w:p w14:paraId="583124D7" w14:textId="77777777" w:rsidR="003E4B96" w:rsidRDefault="003E4B96" w:rsidP="006A6B84"/>
        </w:tc>
      </w:tr>
      <w:tr w:rsidR="003E4B96" w14:paraId="7C6F1111" w14:textId="77777777" w:rsidTr="004976B0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DF49E71" w14:textId="77777777" w:rsidR="003E4B96" w:rsidRPr="003E4B96" w:rsidRDefault="003E4B96" w:rsidP="006A6B84">
            <w:pPr>
              <w:rPr>
                <w:b/>
              </w:rPr>
            </w:pPr>
            <w:r w:rsidRPr="003E4B96">
              <w:rPr>
                <w:b/>
              </w:rPr>
              <w:t>Risk statement</w:t>
            </w:r>
            <w:r w:rsidR="008B32E1">
              <w:rPr>
                <w:b/>
              </w:rPr>
              <w:t>(s)</w:t>
            </w:r>
          </w:p>
        </w:tc>
      </w:tr>
      <w:tr w:rsidR="003E4B96" w14:paraId="1D621168" w14:textId="77777777" w:rsidTr="004976B0">
        <w:trPr>
          <w:trHeight w:val="559"/>
        </w:trPr>
        <w:tc>
          <w:tcPr>
            <w:tcW w:w="14174" w:type="dxa"/>
            <w:gridSpan w:val="6"/>
          </w:tcPr>
          <w:p w14:paraId="4BEEA5F9" w14:textId="77777777" w:rsidR="003E4B96" w:rsidRDefault="003E4B96" w:rsidP="006A6B84"/>
        </w:tc>
      </w:tr>
      <w:tr w:rsidR="003E4B96" w14:paraId="53687DFA" w14:textId="77777777" w:rsidTr="004976B0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5642955A" w14:textId="77777777" w:rsidR="003E4B96" w:rsidRDefault="003E4B96" w:rsidP="006A6B84">
            <w:r w:rsidRPr="003E4B96">
              <w:rPr>
                <w:b/>
              </w:rPr>
              <w:t>Comments</w:t>
            </w:r>
          </w:p>
        </w:tc>
      </w:tr>
      <w:tr w:rsidR="003E4B96" w14:paraId="5AF91F09" w14:textId="77777777" w:rsidTr="004976B0">
        <w:trPr>
          <w:trHeight w:val="571"/>
        </w:trPr>
        <w:tc>
          <w:tcPr>
            <w:tcW w:w="14174" w:type="dxa"/>
            <w:gridSpan w:val="6"/>
          </w:tcPr>
          <w:p w14:paraId="6AB5C951" w14:textId="77777777" w:rsidR="003E4B96" w:rsidRDefault="003E4B96" w:rsidP="006A6B84"/>
        </w:tc>
      </w:tr>
      <w:tr w:rsidR="004976B0" w14:paraId="5B295A08" w14:textId="77777777" w:rsidTr="00EC67D7">
        <w:tc>
          <w:tcPr>
            <w:tcW w:w="5353" w:type="dxa"/>
            <w:gridSpan w:val="2"/>
            <w:shd w:val="clear" w:color="auto" w:fill="F2F2F2" w:themeFill="background1" w:themeFillShade="F2"/>
          </w:tcPr>
          <w:p w14:paraId="22288AB7" w14:textId="77777777" w:rsidR="004976B0" w:rsidRPr="001A6429" w:rsidRDefault="004976B0" w:rsidP="00602F3F">
            <w:pPr>
              <w:rPr>
                <w:b/>
              </w:rPr>
            </w:pPr>
            <w:r>
              <w:rPr>
                <w:b/>
              </w:rPr>
              <w:t>Potential tr</w:t>
            </w:r>
            <w:r w:rsidRPr="001A6429">
              <w:rPr>
                <w:b/>
              </w:rPr>
              <w:t xml:space="preserve">eatment </w:t>
            </w:r>
            <w:r>
              <w:rPr>
                <w:b/>
              </w:rPr>
              <w:t>options (in decreasing priority)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5E5E48" w14:textId="77777777" w:rsidR="004976B0" w:rsidRPr="001A6429" w:rsidRDefault="004976B0" w:rsidP="006A6B84">
            <w:pPr>
              <w:rPr>
                <w:b/>
              </w:rPr>
            </w:pPr>
            <w:r w:rsidRPr="001A6429">
              <w:rPr>
                <w:b/>
              </w:rPr>
              <w:t>Responsible agency</w:t>
            </w:r>
            <w:r>
              <w:rPr>
                <w:b/>
              </w:rPr>
              <w:t>/organisation</w:t>
            </w:r>
          </w:p>
        </w:tc>
        <w:tc>
          <w:tcPr>
            <w:tcW w:w="2584" w:type="dxa"/>
            <w:gridSpan w:val="2"/>
            <w:shd w:val="clear" w:color="auto" w:fill="F2F2F2" w:themeFill="background1" w:themeFillShade="F2"/>
          </w:tcPr>
          <w:p w14:paraId="2753B4CB" w14:textId="77777777" w:rsidR="004976B0" w:rsidRPr="001A6429" w:rsidRDefault="00EC67D7" w:rsidP="006A6B84">
            <w:pPr>
              <w:rPr>
                <w:b/>
              </w:rPr>
            </w:pPr>
            <w:r>
              <w:rPr>
                <w:b/>
              </w:rPr>
              <w:t>Cost estimate and funding source(s)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14B91E8" w14:textId="77777777" w:rsidR="004976B0" w:rsidRPr="001A6429" w:rsidRDefault="00EC67D7" w:rsidP="006A6B84">
            <w:pPr>
              <w:rPr>
                <w:b/>
              </w:rPr>
            </w:pPr>
            <w:r w:rsidRPr="001A6429">
              <w:rPr>
                <w:b/>
              </w:rPr>
              <w:t>How is the treatment going to monitored</w:t>
            </w:r>
            <w:r>
              <w:rPr>
                <w:b/>
              </w:rPr>
              <w:t>/maintained</w:t>
            </w:r>
            <w:r w:rsidRPr="001A6429">
              <w:rPr>
                <w:b/>
              </w:rPr>
              <w:t xml:space="preserve"> over time</w:t>
            </w:r>
          </w:p>
        </w:tc>
      </w:tr>
      <w:tr w:rsidR="004976B0" w14:paraId="4B514716" w14:textId="77777777" w:rsidTr="00EC67D7">
        <w:trPr>
          <w:trHeight w:val="549"/>
        </w:trPr>
        <w:tc>
          <w:tcPr>
            <w:tcW w:w="5353" w:type="dxa"/>
            <w:gridSpan w:val="2"/>
          </w:tcPr>
          <w:p w14:paraId="5C6FBC32" w14:textId="77777777" w:rsidR="004976B0" w:rsidRDefault="004976B0" w:rsidP="006A6B84">
            <w:r>
              <w:t xml:space="preserve">1. </w:t>
            </w:r>
          </w:p>
        </w:tc>
        <w:tc>
          <w:tcPr>
            <w:tcW w:w="2693" w:type="dxa"/>
          </w:tcPr>
          <w:p w14:paraId="4593BB75" w14:textId="77777777" w:rsidR="004976B0" w:rsidRDefault="004976B0" w:rsidP="006A6B84"/>
        </w:tc>
        <w:tc>
          <w:tcPr>
            <w:tcW w:w="2584" w:type="dxa"/>
            <w:gridSpan w:val="2"/>
          </w:tcPr>
          <w:p w14:paraId="4F8B438E" w14:textId="77777777" w:rsidR="004976B0" w:rsidRDefault="004976B0" w:rsidP="006A6B84"/>
        </w:tc>
        <w:tc>
          <w:tcPr>
            <w:tcW w:w="3544" w:type="dxa"/>
          </w:tcPr>
          <w:p w14:paraId="2CAB8670" w14:textId="77777777" w:rsidR="004976B0" w:rsidRDefault="004976B0" w:rsidP="006A6B84"/>
        </w:tc>
      </w:tr>
      <w:tr w:rsidR="004976B0" w14:paraId="2F397784" w14:textId="77777777" w:rsidTr="00EC67D7">
        <w:trPr>
          <w:trHeight w:val="571"/>
        </w:trPr>
        <w:tc>
          <w:tcPr>
            <w:tcW w:w="5353" w:type="dxa"/>
            <w:gridSpan w:val="2"/>
          </w:tcPr>
          <w:p w14:paraId="0820ED03" w14:textId="77777777" w:rsidR="004976B0" w:rsidRDefault="004976B0" w:rsidP="006A6B84">
            <w:r>
              <w:t xml:space="preserve">2. </w:t>
            </w:r>
          </w:p>
        </w:tc>
        <w:tc>
          <w:tcPr>
            <w:tcW w:w="2693" w:type="dxa"/>
          </w:tcPr>
          <w:p w14:paraId="723153A5" w14:textId="77777777" w:rsidR="004976B0" w:rsidRDefault="004976B0" w:rsidP="006A6B84"/>
        </w:tc>
        <w:tc>
          <w:tcPr>
            <w:tcW w:w="2584" w:type="dxa"/>
            <w:gridSpan w:val="2"/>
          </w:tcPr>
          <w:p w14:paraId="6962CCB0" w14:textId="77777777" w:rsidR="004976B0" w:rsidRDefault="004976B0" w:rsidP="006A6B84"/>
        </w:tc>
        <w:tc>
          <w:tcPr>
            <w:tcW w:w="3544" w:type="dxa"/>
          </w:tcPr>
          <w:p w14:paraId="0E535D93" w14:textId="77777777" w:rsidR="004976B0" w:rsidRDefault="004976B0" w:rsidP="006A6B84"/>
        </w:tc>
      </w:tr>
      <w:tr w:rsidR="004976B0" w14:paraId="6C7928BE" w14:textId="77777777" w:rsidTr="00EC67D7">
        <w:trPr>
          <w:trHeight w:val="551"/>
        </w:trPr>
        <w:tc>
          <w:tcPr>
            <w:tcW w:w="5353" w:type="dxa"/>
            <w:gridSpan w:val="2"/>
          </w:tcPr>
          <w:p w14:paraId="4AAAD5C0" w14:textId="77777777" w:rsidR="004976B0" w:rsidRDefault="004976B0" w:rsidP="006A6B84">
            <w:r>
              <w:t xml:space="preserve">3. </w:t>
            </w:r>
          </w:p>
        </w:tc>
        <w:tc>
          <w:tcPr>
            <w:tcW w:w="2693" w:type="dxa"/>
          </w:tcPr>
          <w:p w14:paraId="16D6F594" w14:textId="77777777" w:rsidR="004976B0" w:rsidRDefault="004976B0" w:rsidP="006A6B84"/>
        </w:tc>
        <w:tc>
          <w:tcPr>
            <w:tcW w:w="2584" w:type="dxa"/>
            <w:gridSpan w:val="2"/>
          </w:tcPr>
          <w:p w14:paraId="4F97E58A" w14:textId="77777777" w:rsidR="004976B0" w:rsidRDefault="004976B0" w:rsidP="006A6B84"/>
        </w:tc>
        <w:tc>
          <w:tcPr>
            <w:tcW w:w="3544" w:type="dxa"/>
          </w:tcPr>
          <w:p w14:paraId="114DB082" w14:textId="77777777" w:rsidR="004976B0" w:rsidRDefault="004976B0" w:rsidP="006A6B84"/>
        </w:tc>
      </w:tr>
      <w:tr w:rsidR="004976B0" w14:paraId="222F0100" w14:textId="77777777" w:rsidTr="00EC67D7">
        <w:trPr>
          <w:trHeight w:val="545"/>
        </w:trPr>
        <w:tc>
          <w:tcPr>
            <w:tcW w:w="5353" w:type="dxa"/>
            <w:gridSpan w:val="2"/>
          </w:tcPr>
          <w:p w14:paraId="7F1CDFBB" w14:textId="77777777" w:rsidR="004976B0" w:rsidRDefault="004976B0" w:rsidP="006A6B84">
            <w:r>
              <w:t xml:space="preserve">4. </w:t>
            </w:r>
          </w:p>
        </w:tc>
        <w:tc>
          <w:tcPr>
            <w:tcW w:w="2693" w:type="dxa"/>
          </w:tcPr>
          <w:p w14:paraId="11BFF98E" w14:textId="77777777" w:rsidR="004976B0" w:rsidRDefault="004976B0" w:rsidP="006A6B84"/>
        </w:tc>
        <w:tc>
          <w:tcPr>
            <w:tcW w:w="2584" w:type="dxa"/>
            <w:gridSpan w:val="2"/>
          </w:tcPr>
          <w:p w14:paraId="0CD5705D" w14:textId="77777777" w:rsidR="004976B0" w:rsidRDefault="004976B0" w:rsidP="006A6B84"/>
        </w:tc>
        <w:tc>
          <w:tcPr>
            <w:tcW w:w="3544" w:type="dxa"/>
          </w:tcPr>
          <w:p w14:paraId="734466F7" w14:textId="77777777" w:rsidR="004976B0" w:rsidRDefault="004976B0" w:rsidP="006A6B84"/>
        </w:tc>
      </w:tr>
      <w:tr w:rsidR="001A6429" w14:paraId="1F31791C" w14:textId="77777777" w:rsidTr="004976B0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0462CCE" w14:textId="77777777" w:rsidR="001A6429" w:rsidRPr="001A6429" w:rsidRDefault="001A6429" w:rsidP="006A6B84">
            <w:pPr>
              <w:rPr>
                <w:b/>
              </w:rPr>
            </w:pPr>
            <w:r w:rsidRPr="001A6429">
              <w:rPr>
                <w:b/>
              </w:rPr>
              <w:t>Justification of responsible agency</w:t>
            </w:r>
            <w:r w:rsidR="0011234D">
              <w:rPr>
                <w:b/>
              </w:rPr>
              <w:t>/organisation</w:t>
            </w:r>
            <w:r w:rsidRPr="001A6429">
              <w:rPr>
                <w:b/>
              </w:rPr>
              <w:t xml:space="preserve"> if not your agency</w:t>
            </w:r>
            <w:r w:rsidR="0011234D">
              <w:rPr>
                <w:b/>
              </w:rPr>
              <w:t>/organisation</w:t>
            </w:r>
          </w:p>
        </w:tc>
      </w:tr>
      <w:tr w:rsidR="001A6429" w14:paraId="3FA75904" w14:textId="77777777" w:rsidTr="004976B0">
        <w:trPr>
          <w:trHeight w:val="589"/>
        </w:trPr>
        <w:tc>
          <w:tcPr>
            <w:tcW w:w="14174" w:type="dxa"/>
            <w:gridSpan w:val="6"/>
          </w:tcPr>
          <w:p w14:paraId="47FFE956" w14:textId="77777777" w:rsidR="001A6429" w:rsidRDefault="001A6429" w:rsidP="006A6B84"/>
        </w:tc>
      </w:tr>
      <w:tr w:rsidR="001A6429" w14:paraId="5B0D0397" w14:textId="77777777" w:rsidTr="004976B0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120EC0F4" w14:textId="77777777" w:rsidR="001A6429" w:rsidRPr="001A6429" w:rsidRDefault="001A6429" w:rsidP="0011234D">
            <w:pPr>
              <w:rPr>
                <w:b/>
              </w:rPr>
            </w:pPr>
            <w:r w:rsidRPr="001A6429">
              <w:rPr>
                <w:b/>
              </w:rPr>
              <w:t>Implementation plan/timeline</w:t>
            </w:r>
          </w:p>
        </w:tc>
      </w:tr>
      <w:tr w:rsidR="001A6429" w14:paraId="138C0932" w14:textId="77777777" w:rsidTr="004976B0">
        <w:trPr>
          <w:trHeight w:val="558"/>
        </w:trPr>
        <w:tc>
          <w:tcPr>
            <w:tcW w:w="14174" w:type="dxa"/>
            <w:gridSpan w:val="6"/>
          </w:tcPr>
          <w:p w14:paraId="1D4FA57A" w14:textId="77777777" w:rsidR="001A6429" w:rsidRDefault="001A6429" w:rsidP="006A6B84"/>
        </w:tc>
      </w:tr>
      <w:tr w:rsidR="001A6429" w14:paraId="66F6D99B" w14:textId="77777777" w:rsidTr="004976B0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7E498EC3" w14:textId="77777777" w:rsidR="001A6429" w:rsidRPr="001A6429" w:rsidRDefault="001A6429" w:rsidP="006A6B84">
            <w:pPr>
              <w:rPr>
                <w:b/>
              </w:rPr>
            </w:pPr>
            <w:r w:rsidRPr="001A6429">
              <w:rPr>
                <w:b/>
              </w:rPr>
              <w:lastRenderedPageBreak/>
              <w:t>Approval for implementation</w:t>
            </w:r>
          </w:p>
        </w:tc>
      </w:tr>
      <w:tr w:rsidR="001A6429" w14:paraId="129762B6" w14:textId="77777777" w:rsidTr="004976B0">
        <w:tc>
          <w:tcPr>
            <w:tcW w:w="4723" w:type="dxa"/>
            <w:shd w:val="clear" w:color="auto" w:fill="F2F2F2" w:themeFill="background1" w:themeFillShade="F2"/>
          </w:tcPr>
          <w:p w14:paraId="2706F86F" w14:textId="77777777" w:rsidR="001A6429" w:rsidRPr="001A6429" w:rsidRDefault="001A6429" w:rsidP="006A6B84">
            <w:pPr>
              <w:rPr>
                <w:b/>
              </w:rPr>
            </w:pPr>
            <w:r w:rsidRPr="001A6429">
              <w:rPr>
                <w:b/>
              </w:rPr>
              <w:t>Organisation</w:t>
            </w:r>
          </w:p>
        </w:tc>
        <w:tc>
          <w:tcPr>
            <w:tcW w:w="4725" w:type="dxa"/>
            <w:gridSpan w:val="3"/>
            <w:shd w:val="clear" w:color="auto" w:fill="F2F2F2" w:themeFill="background1" w:themeFillShade="F2"/>
          </w:tcPr>
          <w:p w14:paraId="51758E18" w14:textId="77777777" w:rsidR="001A6429" w:rsidRPr="001A6429" w:rsidRDefault="001A6429" w:rsidP="006A6B84">
            <w:pPr>
              <w:rPr>
                <w:b/>
              </w:rPr>
            </w:pPr>
            <w:r w:rsidRPr="001A6429">
              <w:rPr>
                <w:b/>
              </w:rPr>
              <w:t>Date</w:t>
            </w:r>
          </w:p>
        </w:tc>
        <w:tc>
          <w:tcPr>
            <w:tcW w:w="4726" w:type="dxa"/>
            <w:gridSpan w:val="2"/>
            <w:shd w:val="clear" w:color="auto" w:fill="F2F2F2" w:themeFill="background1" w:themeFillShade="F2"/>
          </w:tcPr>
          <w:p w14:paraId="25D90B68" w14:textId="77777777" w:rsidR="001A6429" w:rsidRPr="001A6429" w:rsidRDefault="001A6429" w:rsidP="006A6B84">
            <w:pPr>
              <w:rPr>
                <w:b/>
              </w:rPr>
            </w:pPr>
            <w:r w:rsidRPr="001A6429">
              <w:rPr>
                <w:b/>
              </w:rPr>
              <w:t>Signature</w:t>
            </w:r>
          </w:p>
        </w:tc>
      </w:tr>
      <w:tr w:rsidR="001A6429" w14:paraId="28F1D3D6" w14:textId="77777777" w:rsidTr="004976B0">
        <w:tc>
          <w:tcPr>
            <w:tcW w:w="4723" w:type="dxa"/>
          </w:tcPr>
          <w:p w14:paraId="54B28FFF" w14:textId="77777777" w:rsidR="001A6429" w:rsidRDefault="00B06282" w:rsidP="006A6B84">
            <w:r>
              <w:t>Local Government</w:t>
            </w:r>
          </w:p>
        </w:tc>
        <w:tc>
          <w:tcPr>
            <w:tcW w:w="4725" w:type="dxa"/>
            <w:gridSpan w:val="3"/>
          </w:tcPr>
          <w:p w14:paraId="614B0619" w14:textId="77777777" w:rsidR="001A6429" w:rsidRDefault="001A6429" w:rsidP="006A6B84"/>
        </w:tc>
        <w:tc>
          <w:tcPr>
            <w:tcW w:w="4726" w:type="dxa"/>
            <w:gridSpan w:val="2"/>
          </w:tcPr>
          <w:p w14:paraId="1635CC78" w14:textId="77777777" w:rsidR="001A6429" w:rsidRDefault="001A6429" w:rsidP="006A6B84"/>
        </w:tc>
      </w:tr>
      <w:tr w:rsidR="001A6429" w14:paraId="7931C490" w14:textId="77777777" w:rsidTr="004976B0">
        <w:tc>
          <w:tcPr>
            <w:tcW w:w="4723" w:type="dxa"/>
          </w:tcPr>
          <w:p w14:paraId="60589414" w14:textId="77777777" w:rsidR="001A6429" w:rsidRDefault="00B06282" w:rsidP="006A6B84">
            <w:r>
              <w:t>LEMC</w:t>
            </w:r>
          </w:p>
        </w:tc>
        <w:tc>
          <w:tcPr>
            <w:tcW w:w="4725" w:type="dxa"/>
            <w:gridSpan w:val="3"/>
          </w:tcPr>
          <w:p w14:paraId="4135AD37" w14:textId="77777777" w:rsidR="001A6429" w:rsidRDefault="001A6429" w:rsidP="006A6B84"/>
        </w:tc>
        <w:tc>
          <w:tcPr>
            <w:tcW w:w="4726" w:type="dxa"/>
            <w:gridSpan w:val="2"/>
          </w:tcPr>
          <w:p w14:paraId="4342EAAD" w14:textId="77777777" w:rsidR="001A6429" w:rsidRDefault="001A6429" w:rsidP="006A6B84"/>
        </w:tc>
      </w:tr>
      <w:tr w:rsidR="001A6429" w14:paraId="09701AFC" w14:textId="77777777" w:rsidTr="004976B0">
        <w:tc>
          <w:tcPr>
            <w:tcW w:w="4723" w:type="dxa"/>
          </w:tcPr>
          <w:p w14:paraId="054EC0BA" w14:textId="77777777" w:rsidR="001A6429" w:rsidRDefault="001A6429" w:rsidP="006A6B84">
            <w:r>
              <w:t>DEMC</w:t>
            </w:r>
          </w:p>
        </w:tc>
        <w:tc>
          <w:tcPr>
            <w:tcW w:w="4725" w:type="dxa"/>
            <w:gridSpan w:val="3"/>
          </w:tcPr>
          <w:p w14:paraId="39444F27" w14:textId="77777777" w:rsidR="001A6429" w:rsidRDefault="001A6429" w:rsidP="006A6B84"/>
        </w:tc>
        <w:tc>
          <w:tcPr>
            <w:tcW w:w="4726" w:type="dxa"/>
            <w:gridSpan w:val="2"/>
          </w:tcPr>
          <w:p w14:paraId="0C9D4BC2" w14:textId="77777777" w:rsidR="001A6429" w:rsidRDefault="001A6429" w:rsidP="006A6B84"/>
        </w:tc>
      </w:tr>
    </w:tbl>
    <w:p w14:paraId="2CC7F04B" w14:textId="77777777" w:rsidR="006C6016" w:rsidRDefault="006C6016"/>
    <w:p w14:paraId="0D5A304F" w14:textId="77777777" w:rsidR="003E4B96" w:rsidRPr="006C6016" w:rsidRDefault="00602F3F">
      <w:pPr>
        <w:rPr>
          <w:i/>
        </w:rPr>
      </w:pPr>
      <w:r w:rsidRPr="006C6016">
        <w:rPr>
          <w:i/>
        </w:rPr>
        <w:t xml:space="preserve">Please attach treatment rating scores to this treatment plan (see Chapter 3 of the WA </w:t>
      </w:r>
      <w:r w:rsidR="006C6016">
        <w:rPr>
          <w:i/>
        </w:rPr>
        <w:t xml:space="preserve">Emergency Risk Management </w:t>
      </w:r>
      <w:r w:rsidRPr="006C6016">
        <w:rPr>
          <w:i/>
        </w:rPr>
        <w:t>Treatment Manual</w:t>
      </w:r>
      <w:r w:rsidR="00BC14D8" w:rsidRPr="006C6016">
        <w:rPr>
          <w:i/>
        </w:rPr>
        <w:t xml:space="preserve"> for more details</w:t>
      </w:r>
      <w:r w:rsidRPr="006C6016">
        <w:rPr>
          <w:i/>
        </w:rPr>
        <w:t>)</w:t>
      </w:r>
    </w:p>
    <w:sectPr w:rsidR="003E4B96" w:rsidRPr="006C6016" w:rsidSect="004976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FE"/>
    <w:rsid w:val="0011234D"/>
    <w:rsid w:val="001A6429"/>
    <w:rsid w:val="001B40FE"/>
    <w:rsid w:val="00252C00"/>
    <w:rsid w:val="003E3656"/>
    <w:rsid w:val="003E4B96"/>
    <w:rsid w:val="00400E3D"/>
    <w:rsid w:val="004976B0"/>
    <w:rsid w:val="005022F4"/>
    <w:rsid w:val="005A169D"/>
    <w:rsid w:val="005E2F63"/>
    <w:rsid w:val="00602F3F"/>
    <w:rsid w:val="006C6016"/>
    <w:rsid w:val="008406F7"/>
    <w:rsid w:val="008B32E1"/>
    <w:rsid w:val="00983D56"/>
    <w:rsid w:val="00B06282"/>
    <w:rsid w:val="00BC14D8"/>
    <w:rsid w:val="00E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DC62"/>
  <w15:docId w15:val="{0EAF1A4C-904A-4924-A585-11012AE4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SEMC-1564205291-5</_dlc_DocId>
    <_dlc_DocIdUrl xmlns="d93b70d6-a9c8-49ba-afbf-866fb35e6d2f">
      <Url>https://dfeswa.sharepoint.com/sites/SEMCProductionArchive/state-risk-project/risk-tools/treatment-toolbox/_layouts/15/DocIdRedir.aspx?ID=SEMC-1564205291-5</Url>
      <Description>SEMC-1564205291-5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561BFEE4DE499D728C0D973F483F" ma:contentTypeVersion="8" ma:contentTypeDescription="Create a new document." ma:contentTypeScope="" ma:versionID="fac37f79b456f9f0fe1f925904fc2dff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targetNamespace="http://schemas.microsoft.com/office/2006/metadata/properties" ma:root="true" ma:fieldsID="5ea16161cae7e4b13de45501c835a2af" ns1:_="" ns2:_="">
    <xsd:import namespace="http://schemas.microsoft.com/sharepoint/v3"/>
    <xsd:import namespace="d93b70d6-a9c8-49ba-afbf-866fb35e6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EB6EB-A406-40C7-B454-13DB9A72EF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9BDF1D-F4CF-4888-B276-CBC39127B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60F7-4A0C-471A-AB3B-6F257AAF44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customXml/itemProps4.xml><?xml version="1.0" encoding="utf-8"?>
<ds:datastoreItem xmlns:ds="http://schemas.openxmlformats.org/officeDocument/2006/customXml" ds:itemID="{FA4B41D3-F062-484B-9CDE-9DBB4D5B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Grant</dc:creator>
  <cp:lastModifiedBy>EDWARDS Cara</cp:lastModifiedBy>
  <cp:revision>2</cp:revision>
  <dcterms:created xsi:type="dcterms:W3CDTF">2023-10-30T05:51:00Z</dcterms:created>
  <dcterms:modified xsi:type="dcterms:W3CDTF">2023-10-30T05:51:00Z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0x010100B702561BFEE4DE499D728C0D973F483F</vt:lpwstr>
  </property>
  <property fmtid="{D5CDD505-2E9C-101B-9397-08002B2CF9AE}" pid="3" name="Order">
    <vt:r8>600</vt:r8>
  </property>
  <property fmtid="{D5CDD505-2E9C-101B-9397-08002B2CF9AE}" pid="4" name="_dlc_DocIdItemGuid">
    <vt:lpwstr>0fbdf710-7983-4569-90be-6040b2d5d03d</vt:lpwstr>
  </property>
</Properties>
</file>