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6EB78" w14:textId="77777777" w:rsidR="00CD2D61" w:rsidRDefault="00CD2D61" w:rsidP="00CD2D61">
      <w:pPr>
        <w:keepNext/>
        <w:keepLines/>
        <w:spacing w:before="360" w:after="0" w:line="240" w:lineRule="auto"/>
        <w:jc w:val="both"/>
        <w:outlineLvl w:val="0"/>
        <w:rPr>
          <w:rFonts w:ascii="Calibri" w:eastAsia="Times New Roman" w:hAnsi="Calibri" w:cs="Times New Roman"/>
          <w:b/>
          <w:bCs/>
          <w:caps/>
          <w:color w:val="000000"/>
          <w:sz w:val="28"/>
          <w:szCs w:val="36"/>
          <w:lang w:val="en-AU"/>
        </w:rPr>
      </w:pPr>
    </w:p>
    <w:p w14:paraId="0E94448C" w14:textId="77777777" w:rsidR="00ED73EB" w:rsidRDefault="00ED73EB" w:rsidP="00ED73EB">
      <w:pPr>
        <w:pStyle w:val="Heading1"/>
      </w:pPr>
      <w:r w:rsidRPr="00307B39">
        <w:t>Bore replacement</w:t>
      </w:r>
      <w:r>
        <w:t xml:space="preserve"> information template</w:t>
      </w:r>
    </w:p>
    <w:p w14:paraId="69165C30" w14:textId="77777777" w:rsidR="00ED73EB" w:rsidRPr="00E56313" w:rsidRDefault="00ED73EB" w:rsidP="00ED73EB">
      <w:r>
        <w:t xml:space="preserve">When replacing a bore, the following templates need to be completed and submitted to DWER Asset Management Group </w:t>
      </w:r>
      <w:hyperlink r:id="rId7" w:history="1">
        <w:r w:rsidRPr="00971B30">
          <w:rPr>
            <w:rStyle w:val="Hyperlink"/>
          </w:rPr>
          <w:t>measurement@water.wa.gov.au</w:t>
        </w:r>
      </w:hyperlink>
      <w:r>
        <w:t>.</w:t>
      </w:r>
    </w:p>
    <w:tbl>
      <w:tblPr>
        <w:tblW w:w="9641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"/>
        <w:gridCol w:w="1091"/>
        <w:gridCol w:w="707"/>
        <w:gridCol w:w="239"/>
        <w:gridCol w:w="652"/>
        <w:gridCol w:w="1094"/>
        <w:gridCol w:w="851"/>
        <w:gridCol w:w="425"/>
        <w:gridCol w:w="748"/>
        <w:gridCol w:w="456"/>
        <w:gridCol w:w="820"/>
        <w:gridCol w:w="247"/>
        <w:gridCol w:w="921"/>
        <w:gridCol w:w="45"/>
        <w:gridCol w:w="1338"/>
      </w:tblGrid>
      <w:tr w:rsidR="00ED73EB" w:rsidRPr="00425B53" w14:paraId="189D555E" w14:textId="77777777" w:rsidTr="00E062CD">
        <w:tc>
          <w:tcPr>
            <w:tcW w:w="964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DB9985" w14:textId="77777777" w:rsidR="00ED73EB" w:rsidRPr="00425B53" w:rsidRDefault="00ED73EB" w:rsidP="00ED73EB">
            <w:pPr>
              <w:pStyle w:val="Heading2"/>
            </w:pPr>
            <w:r w:rsidRPr="00425B53">
              <w:t>Location and identification</w:t>
            </w:r>
          </w:p>
        </w:tc>
      </w:tr>
      <w:tr w:rsidR="00ED73EB" w:rsidRPr="00425B53" w14:paraId="12FEB84C" w14:textId="77777777" w:rsidTr="00E062CD">
        <w:tc>
          <w:tcPr>
            <w:tcW w:w="2696" w:type="dxa"/>
            <w:gridSpan w:val="5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E0A6A7" w14:textId="77777777" w:rsidR="00ED73EB" w:rsidRPr="00ED73EB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rPr>
                <w:b/>
              </w:rPr>
            </w:pPr>
            <w:r w:rsidRPr="00ED73EB">
              <w:rPr>
                <w:b/>
              </w:rPr>
              <w:t>Owner</w:t>
            </w:r>
          </w:p>
        </w:tc>
        <w:tc>
          <w:tcPr>
            <w:tcW w:w="6945" w:type="dxa"/>
            <w:gridSpan w:val="10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6634A6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  <w:r w:rsidRPr="00425B53">
              <w:t>Department of Water</w:t>
            </w:r>
            <w:r>
              <w:t xml:space="preserve"> and Environmental Regulation</w:t>
            </w:r>
          </w:p>
        </w:tc>
      </w:tr>
      <w:tr w:rsidR="00ED73EB" w:rsidRPr="00425B53" w14:paraId="343B9117" w14:textId="77777777" w:rsidTr="00E062CD">
        <w:tc>
          <w:tcPr>
            <w:tcW w:w="2696" w:type="dxa"/>
            <w:gridSpan w:val="5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F0F5FA" w14:textId="77777777" w:rsidR="00ED73EB" w:rsidRPr="00ED73EB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rPr>
                <w:b/>
              </w:rPr>
            </w:pPr>
            <w:r w:rsidRPr="00ED73EB">
              <w:rPr>
                <w:b/>
              </w:rPr>
              <w:t>Location</w:t>
            </w:r>
          </w:p>
        </w:tc>
        <w:tc>
          <w:tcPr>
            <w:tcW w:w="6945" w:type="dxa"/>
            <w:gridSpan w:val="10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1964C4" w14:textId="77777777" w:rsidR="00ED73EB" w:rsidRPr="00F61D8B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</w:tr>
      <w:tr w:rsidR="00ED73EB" w:rsidRPr="00425B53" w14:paraId="50517C55" w14:textId="77777777" w:rsidTr="00E062CD">
        <w:tc>
          <w:tcPr>
            <w:tcW w:w="2696" w:type="dxa"/>
            <w:gridSpan w:val="5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9E9AF" w14:textId="77777777" w:rsidR="00ED73EB" w:rsidRPr="00ED73EB" w:rsidRDefault="00ED73EB" w:rsidP="00EE3B9B">
            <w:pPr>
              <w:tabs>
                <w:tab w:val="left" w:pos="2268"/>
                <w:tab w:val="left" w:pos="4253"/>
              </w:tabs>
              <w:spacing w:before="60" w:after="60"/>
              <w:rPr>
                <w:b/>
              </w:rPr>
            </w:pPr>
            <w:r w:rsidRPr="00ED73EB">
              <w:rPr>
                <w:b/>
              </w:rPr>
              <w:t>Mga ref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C6BF9C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/>
            </w:pPr>
            <w:r w:rsidRPr="00425B53">
              <w:t>Zone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17FD7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/>
            </w:pP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822F79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/>
            </w:pPr>
            <w:r w:rsidRPr="00425B53">
              <w:t>Easting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42307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/>
              <w:jc w:val="center"/>
              <w:rPr>
                <w:rFonts w:cs="Arial"/>
              </w:rPr>
            </w:pP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A096DD" w14:textId="77777777" w:rsidR="00ED73EB" w:rsidRPr="007F4FFF" w:rsidRDefault="00ED73EB" w:rsidP="00EE3B9B">
            <w:pPr>
              <w:pStyle w:val="CommentText"/>
              <w:tabs>
                <w:tab w:val="left" w:pos="2268"/>
                <w:tab w:val="left" w:pos="4253"/>
              </w:tabs>
              <w:spacing w:before="60" w:after="60"/>
              <w:rPr>
                <w:rFonts w:cs="Arial"/>
                <w:sz w:val="24"/>
              </w:rPr>
            </w:pPr>
            <w:r w:rsidRPr="007F4FFF">
              <w:rPr>
                <w:rFonts w:cs="Arial"/>
                <w:sz w:val="24"/>
              </w:rPr>
              <w:t>Northing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7C87587" w14:textId="77777777" w:rsidR="00ED73EB" w:rsidRPr="007F4FFF" w:rsidRDefault="00ED73EB" w:rsidP="00EE3B9B">
            <w:pPr>
              <w:tabs>
                <w:tab w:val="left" w:pos="2268"/>
                <w:tab w:val="left" w:pos="4253"/>
              </w:tabs>
              <w:spacing w:before="60" w:after="60"/>
              <w:jc w:val="center"/>
              <w:rPr>
                <w:rFonts w:cs="Arial"/>
              </w:rPr>
            </w:pPr>
          </w:p>
        </w:tc>
      </w:tr>
      <w:tr w:rsidR="00ED73EB" w:rsidRPr="00425B53" w14:paraId="617CE3DF" w14:textId="77777777" w:rsidTr="00E062CD">
        <w:tc>
          <w:tcPr>
            <w:tcW w:w="2696" w:type="dxa"/>
            <w:gridSpan w:val="5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B9CDF" w14:textId="77777777" w:rsidR="00ED73EB" w:rsidRPr="00ED73EB" w:rsidRDefault="00ED73EB" w:rsidP="00EE3B9B">
            <w:pPr>
              <w:tabs>
                <w:tab w:val="left" w:pos="2268"/>
                <w:tab w:val="left" w:pos="4253"/>
              </w:tabs>
              <w:spacing w:before="60" w:after="60"/>
              <w:rPr>
                <w:b/>
              </w:rPr>
            </w:pPr>
            <w:r w:rsidRPr="00ED73EB">
              <w:rPr>
                <w:b/>
              </w:rPr>
              <w:t>Survey accuracy</w:t>
            </w:r>
          </w:p>
        </w:tc>
        <w:tc>
          <w:tcPr>
            <w:tcW w:w="69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5E089A" w14:textId="77777777" w:rsidR="00ED73EB" w:rsidRDefault="00ED73EB" w:rsidP="00EE3B9B">
            <w:pPr>
              <w:tabs>
                <w:tab w:val="left" w:pos="2268"/>
                <w:tab w:val="left" w:pos="4253"/>
              </w:tabs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Surveyed ±0.1</w:t>
            </w:r>
            <w:r w:rsidRPr="00B559B8">
              <w:rPr>
                <w:rFonts w:cs="Arial"/>
              </w:rPr>
              <w:t>m</w:t>
            </w:r>
            <w:r>
              <w:rPr>
                <w:rFonts w:cs="Arial"/>
              </w:rPr>
              <w:t xml:space="preserve"> (horizontal) ±0.003</w:t>
            </w:r>
            <w:r w:rsidRPr="00B559B8">
              <w:rPr>
                <w:rFonts w:cs="Arial"/>
              </w:rPr>
              <w:t>m</w:t>
            </w:r>
            <w:r>
              <w:rPr>
                <w:rFonts w:cs="Arial"/>
              </w:rPr>
              <w:t xml:space="preserve"> (vertical)</w:t>
            </w:r>
          </w:p>
        </w:tc>
      </w:tr>
      <w:tr w:rsidR="00ED73EB" w:rsidRPr="00425B53" w14:paraId="3F9EC089" w14:textId="77777777" w:rsidTr="00E062CD">
        <w:trPr>
          <w:cantSplit/>
        </w:trPr>
        <w:tc>
          <w:tcPr>
            <w:tcW w:w="2696" w:type="dxa"/>
            <w:gridSpan w:val="5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EB975" w14:textId="77777777" w:rsidR="00ED73EB" w:rsidRPr="00ED73EB" w:rsidRDefault="00ED73EB" w:rsidP="00EE3B9B">
            <w:pPr>
              <w:tabs>
                <w:tab w:val="left" w:pos="2268"/>
                <w:tab w:val="left" w:pos="4253"/>
              </w:tabs>
              <w:spacing w:before="60" w:after="60"/>
              <w:rPr>
                <w:b/>
              </w:rPr>
            </w:pPr>
            <w:r w:rsidRPr="00ED73EB">
              <w:rPr>
                <w:b/>
              </w:rPr>
              <w:t>Purpose / status</w:t>
            </w:r>
          </w:p>
        </w:tc>
        <w:tc>
          <w:tcPr>
            <w:tcW w:w="69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5D7001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/>
            </w:pPr>
            <w:r>
              <w:t>Monitoring bore</w:t>
            </w:r>
          </w:p>
        </w:tc>
      </w:tr>
      <w:tr w:rsidR="00ED73EB" w:rsidRPr="00425B53" w14:paraId="760E02B5" w14:textId="77777777" w:rsidTr="00E062CD">
        <w:trPr>
          <w:cantSplit/>
        </w:trPr>
        <w:tc>
          <w:tcPr>
            <w:tcW w:w="2696" w:type="dxa"/>
            <w:gridSpan w:val="5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D3072" w14:textId="77777777" w:rsidR="00ED73EB" w:rsidRPr="00ED73EB" w:rsidRDefault="00ED73EB" w:rsidP="00EE3B9B">
            <w:pPr>
              <w:tabs>
                <w:tab w:val="left" w:pos="2268"/>
                <w:tab w:val="left" w:pos="4253"/>
              </w:tabs>
              <w:spacing w:before="60" w:after="60"/>
              <w:rPr>
                <w:b/>
              </w:rPr>
            </w:pPr>
            <w:proofErr w:type="spellStart"/>
            <w:r w:rsidRPr="00ED73EB">
              <w:rPr>
                <w:b/>
              </w:rPr>
              <w:t>Dwer</w:t>
            </w:r>
            <w:proofErr w:type="spellEnd"/>
            <w:r w:rsidRPr="00ED73EB">
              <w:rPr>
                <w:b/>
              </w:rPr>
              <w:t xml:space="preserve"> site ref</w:t>
            </w:r>
          </w:p>
        </w:tc>
        <w:tc>
          <w:tcPr>
            <w:tcW w:w="69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4855BC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/>
            </w:pPr>
          </w:p>
        </w:tc>
      </w:tr>
      <w:tr w:rsidR="00ED73EB" w:rsidRPr="00425B53" w14:paraId="71B91644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641" w:type="dxa"/>
            <w:gridSpan w:val="15"/>
            <w:tcBorders>
              <w:bottom w:val="single" w:sz="4" w:space="0" w:color="auto"/>
            </w:tcBorders>
          </w:tcPr>
          <w:p w14:paraId="128ACBCC" w14:textId="77777777" w:rsidR="00ED73EB" w:rsidRPr="00425B53" w:rsidRDefault="00ED73EB" w:rsidP="00ED73EB">
            <w:pPr>
              <w:pStyle w:val="Heading2"/>
            </w:pPr>
            <w:r w:rsidRPr="00425B53">
              <w:t>Bore construction</w:t>
            </w:r>
          </w:p>
        </w:tc>
      </w:tr>
      <w:tr w:rsidR="00ED73EB" w:rsidRPr="00425B53" w14:paraId="7461321F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805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49821A4" w14:textId="77777777" w:rsidR="00ED73EB" w:rsidRPr="00ED73EB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rPr>
                <w:b/>
              </w:rPr>
            </w:pPr>
            <w:r w:rsidRPr="00ED73EB">
              <w:rPr>
                <w:b/>
              </w:rPr>
              <w:t>Drilled by</w:t>
            </w:r>
          </w:p>
        </w:tc>
        <w:tc>
          <w:tcPr>
            <w:tcW w:w="7836" w:type="dxa"/>
            <w:gridSpan w:val="1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B4F82FF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</w:tr>
      <w:tr w:rsidR="00ED73EB" w:rsidRPr="00425B53" w14:paraId="08F20DF5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805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FCCC606" w14:textId="77777777" w:rsidR="00ED73EB" w:rsidRPr="00ED73EB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rPr>
                <w:b/>
              </w:rPr>
            </w:pPr>
            <w:r w:rsidRPr="00ED73EB">
              <w:rPr>
                <w:b/>
              </w:rPr>
              <w:t>Drill method</w:t>
            </w:r>
          </w:p>
        </w:tc>
        <w:tc>
          <w:tcPr>
            <w:tcW w:w="783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DD5AA45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</w:tr>
      <w:tr w:rsidR="00ED73EB" w:rsidRPr="00425B53" w14:paraId="44815355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80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90E3144" w14:textId="77777777" w:rsidR="00ED73EB" w:rsidRPr="00ED73EB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rPr>
                <w:b/>
              </w:rPr>
            </w:pPr>
            <w:r w:rsidRPr="00ED73EB">
              <w:rPr>
                <w:b/>
              </w:rPr>
              <w:t>Drill date</w:t>
            </w:r>
          </w:p>
        </w:tc>
        <w:tc>
          <w:tcPr>
            <w:tcW w:w="7836" w:type="dxa"/>
            <w:gridSpan w:val="1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084DF8F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</w:tr>
      <w:tr w:rsidR="00ED73EB" w:rsidRPr="00425B53" w14:paraId="18D61517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80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066AA50" w14:textId="77777777" w:rsidR="00ED73EB" w:rsidRPr="00ED73EB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rPr>
                <w:b/>
              </w:rPr>
            </w:pPr>
            <w:r w:rsidRPr="00ED73EB">
              <w:rPr>
                <w:b/>
              </w:rPr>
              <w:t>Elevation</w:t>
            </w:r>
          </w:p>
        </w:tc>
        <w:tc>
          <w:tcPr>
            <w:tcW w:w="78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08F02" w14:textId="77777777" w:rsidR="00ED73EB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  <w:r w:rsidRPr="00D7650C">
              <w:t>Surveyed levels</w:t>
            </w:r>
            <w:r>
              <w:t xml:space="preserve"> (m AHD)</w:t>
            </w:r>
          </w:p>
          <w:p w14:paraId="439B38A9" w14:textId="77777777" w:rsidR="00ED73EB" w:rsidRPr="00D7650C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  <w:r>
              <w:t>Survey method</w:t>
            </w:r>
          </w:p>
          <w:p w14:paraId="34D98BD4" w14:textId="77777777" w:rsidR="00ED73EB" w:rsidRPr="00D7650C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</w:tr>
      <w:tr w:rsidR="00ED73EB" w:rsidRPr="00425B53" w14:paraId="36835D52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80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7F3DB5C" w14:textId="77777777" w:rsidR="00ED73EB" w:rsidRPr="00ED73EB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rPr>
                <w:b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133479E" w14:textId="77777777" w:rsidR="00ED73EB" w:rsidRPr="00D7650C" w:rsidRDefault="00ED73EB" w:rsidP="00EE3B9B">
            <w:pPr>
              <w:tabs>
                <w:tab w:val="left" w:pos="1524"/>
              </w:tabs>
              <w:spacing w:before="60" w:after="60" w:line="240" w:lineRule="exact"/>
            </w:pPr>
            <w:r w:rsidRPr="00D7650C">
              <w:t>Ground level</w:t>
            </w:r>
          </w:p>
        </w:tc>
        <w:tc>
          <w:tcPr>
            <w:tcW w:w="4575" w:type="dxa"/>
            <w:gridSpan w:val="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74F4127" w14:textId="77777777" w:rsidR="00ED73EB" w:rsidRPr="00D7650C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jc w:val="right"/>
            </w:pPr>
          </w:p>
        </w:tc>
      </w:tr>
      <w:tr w:rsidR="00ED73EB" w:rsidRPr="00425B53" w14:paraId="002AED38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80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89FD8D8" w14:textId="77777777" w:rsidR="00ED73EB" w:rsidRPr="00ED73EB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rPr>
                <w:b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74ED04D" w14:textId="77777777" w:rsidR="00ED73EB" w:rsidRPr="00D7650C" w:rsidRDefault="00ED73EB" w:rsidP="00EE3B9B">
            <w:pPr>
              <w:tabs>
                <w:tab w:val="left" w:pos="1524"/>
              </w:tabs>
              <w:spacing w:before="60" w:after="60" w:line="240" w:lineRule="exact"/>
            </w:pPr>
            <w:r>
              <w:t>Top of headworks</w:t>
            </w:r>
          </w:p>
        </w:tc>
        <w:tc>
          <w:tcPr>
            <w:tcW w:w="4575" w:type="dxa"/>
            <w:gridSpan w:val="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59A0127" w14:textId="77777777" w:rsidR="00ED73EB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jc w:val="right"/>
            </w:pPr>
          </w:p>
        </w:tc>
      </w:tr>
      <w:tr w:rsidR="00ED73EB" w:rsidRPr="00425B53" w14:paraId="7C917D11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9"/>
        </w:trPr>
        <w:tc>
          <w:tcPr>
            <w:tcW w:w="180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9DB2BBA" w14:textId="77777777" w:rsidR="00ED73EB" w:rsidRPr="00ED73EB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rPr>
                <w:b/>
              </w:rPr>
            </w:pPr>
          </w:p>
        </w:tc>
        <w:tc>
          <w:tcPr>
            <w:tcW w:w="3261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2942C2" w14:textId="77777777" w:rsidR="00ED73EB" w:rsidRPr="00D7650C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  <w:r>
              <w:t>Top of PVC casing</w:t>
            </w:r>
          </w:p>
        </w:tc>
        <w:tc>
          <w:tcPr>
            <w:tcW w:w="457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1F2D992" w14:textId="77777777" w:rsidR="00ED73EB" w:rsidRPr="00D7650C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jc w:val="right"/>
            </w:pPr>
          </w:p>
        </w:tc>
      </w:tr>
      <w:tr w:rsidR="00ED73EB" w:rsidRPr="00425B53" w14:paraId="57446C88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80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FCDE" w14:textId="77777777" w:rsidR="00ED73EB" w:rsidRPr="00ED73EB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rPr>
                <w:b/>
              </w:rPr>
            </w:pPr>
          </w:p>
        </w:tc>
        <w:tc>
          <w:tcPr>
            <w:tcW w:w="3261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A2CCF0E" w14:textId="77777777" w:rsidR="00ED73EB" w:rsidRPr="00D7650C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  <w:r w:rsidRPr="00D7650C">
              <w:t>Cement block</w:t>
            </w:r>
          </w:p>
        </w:tc>
        <w:tc>
          <w:tcPr>
            <w:tcW w:w="457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410100B" w14:textId="77777777" w:rsidR="00ED73EB" w:rsidRPr="00D7650C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jc w:val="right"/>
            </w:pPr>
          </w:p>
        </w:tc>
      </w:tr>
      <w:tr w:rsidR="00ED73EB" w:rsidRPr="00425B53" w14:paraId="3B9ACCBC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8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84E1" w14:textId="77777777" w:rsidR="00ED73EB" w:rsidRPr="00ED73EB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rPr>
                <w:b/>
              </w:rPr>
            </w:pPr>
            <w:r w:rsidRPr="00ED73EB">
              <w:rPr>
                <w:b/>
              </w:rPr>
              <w:t>Drilled diameter</w:t>
            </w: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6AA606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  <w:tc>
          <w:tcPr>
            <w:tcW w:w="45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FF871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  <w:r w:rsidRPr="00425B53">
              <w:t xml:space="preserve">Depth (m </w:t>
            </w:r>
            <w:proofErr w:type="spellStart"/>
            <w:r w:rsidRPr="00425B53">
              <w:t>bgl</w:t>
            </w:r>
            <w:proofErr w:type="spellEnd"/>
            <w:r w:rsidRPr="00425B53">
              <w:t>)</w:t>
            </w:r>
          </w:p>
        </w:tc>
      </w:tr>
      <w:tr w:rsidR="00ED73EB" w:rsidRPr="00425B53" w14:paraId="11BF5695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80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1F4A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962F4D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  <w:r>
              <w:t>Surface Casing</w:t>
            </w:r>
          </w:p>
        </w:tc>
        <w:tc>
          <w:tcPr>
            <w:tcW w:w="4575" w:type="dxa"/>
            <w:gridSpan w:val="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4A17983" w14:textId="77777777" w:rsidR="00ED73EB" w:rsidRPr="005803B2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</w:tr>
      <w:tr w:rsidR="00ED73EB" w:rsidRPr="00425B53" w14:paraId="49D91C33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80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4A3F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  <w:tc>
          <w:tcPr>
            <w:tcW w:w="326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65254F7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  <w:r>
              <w:t>Pilot/Main</w:t>
            </w:r>
            <w:r w:rsidRPr="00425B53">
              <w:t xml:space="preserve"> hole</w:t>
            </w:r>
          </w:p>
        </w:tc>
        <w:tc>
          <w:tcPr>
            <w:tcW w:w="457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F9247CC" w14:textId="77777777" w:rsidR="00ED73EB" w:rsidRPr="005803B2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</w:tr>
      <w:tr w:rsidR="00E062CD" w:rsidRPr="00CD2D61" w14:paraId="33F1E580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gridAfter w:val="1"/>
          <w:wBefore w:w="7" w:type="dxa"/>
          <w:wAfter w:w="1338" w:type="dxa"/>
          <w:cantSplit/>
          <w:tblHeader/>
        </w:trPr>
        <w:tc>
          <w:tcPr>
            <w:tcW w:w="2037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91BA81F" w14:textId="77777777" w:rsidR="00E062CD" w:rsidRPr="00504092" w:rsidRDefault="00E062CD" w:rsidP="00EE3B9B">
            <w:pPr>
              <w:keepNext/>
              <w:keepLines/>
              <w:rPr>
                <w:b/>
                <w:lang w:val="en-AU"/>
              </w:rPr>
            </w:pPr>
            <w:r w:rsidRPr="00504092">
              <w:rPr>
                <w:b/>
                <w:lang w:val="en-AU"/>
              </w:rPr>
              <w:lastRenderedPageBreak/>
              <w:t>Depth intervals</w:t>
            </w:r>
          </w:p>
          <w:p w14:paraId="250D6DB4" w14:textId="77777777" w:rsidR="00E062CD" w:rsidRPr="00504092" w:rsidRDefault="00E062CD" w:rsidP="00EE3B9B">
            <w:pPr>
              <w:keepNext/>
              <w:keepLines/>
              <w:rPr>
                <w:b/>
                <w:lang w:val="en-AU"/>
              </w:rPr>
            </w:pPr>
            <w:r w:rsidRPr="00504092">
              <w:rPr>
                <w:b/>
                <w:lang w:val="en-AU"/>
              </w:rPr>
              <w:t xml:space="preserve">(m </w:t>
            </w:r>
            <w:proofErr w:type="spellStart"/>
            <w:r w:rsidRPr="00504092">
              <w:rPr>
                <w:b/>
                <w:lang w:val="en-AU"/>
              </w:rPr>
              <w:t>bgl</w:t>
            </w:r>
            <w:proofErr w:type="spellEnd"/>
            <w:r w:rsidRPr="00504092">
              <w:rPr>
                <w:b/>
                <w:lang w:val="en-AU"/>
              </w:rPr>
              <w:t>)</w:t>
            </w:r>
          </w:p>
        </w:tc>
        <w:tc>
          <w:tcPr>
            <w:tcW w:w="4226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364DF6" w14:textId="77777777" w:rsidR="00E062CD" w:rsidRPr="00504092" w:rsidRDefault="00E062CD" w:rsidP="00EE3B9B">
            <w:pPr>
              <w:keepNext/>
              <w:keepLines/>
              <w:rPr>
                <w:b/>
                <w:lang w:val="en-AU"/>
              </w:rPr>
            </w:pPr>
            <w:r w:rsidRPr="00504092">
              <w:rPr>
                <w:b/>
                <w:lang w:val="en-AU"/>
              </w:rPr>
              <w:t>Type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59995B" w14:textId="77777777" w:rsidR="00E062CD" w:rsidRPr="00504092" w:rsidRDefault="00E062CD" w:rsidP="00EE3B9B">
            <w:pPr>
              <w:keepNext/>
              <w:keepLines/>
              <w:rPr>
                <w:b/>
                <w:lang w:val="en-AU"/>
              </w:rPr>
            </w:pPr>
            <w:r w:rsidRPr="00504092">
              <w:rPr>
                <w:b/>
                <w:lang w:val="en-AU"/>
              </w:rPr>
              <w:t>ID</w:t>
            </w:r>
          </w:p>
          <w:p w14:paraId="555CFA5F" w14:textId="77777777" w:rsidR="00E062CD" w:rsidRPr="00504092" w:rsidRDefault="00E062CD" w:rsidP="00EE3B9B">
            <w:pPr>
              <w:keepNext/>
              <w:keepLines/>
              <w:rPr>
                <w:b/>
                <w:lang w:val="en-AU"/>
              </w:rPr>
            </w:pPr>
            <w:r w:rsidRPr="00504092">
              <w:rPr>
                <w:b/>
                <w:lang w:val="en-AU"/>
              </w:rPr>
              <w:t>(mm)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DDED5" w14:textId="77777777" w:rsidR="00E062CD" w:rsidRPr="00504092" w:rsidRDefault="00E062CD" w:rsidP="00EE3B9B">
            <w:pPr>
              <w:rPr>
                <w:b/>
                <w:lang w:val="en-AU"/>
              </w:rPr>
            </w:pPr>
            <w:r w:rsidRPr="00504092">
              <w:rPr>
                <w:b/>
                <w:lang w:val="en-AU"/>
              </w:rPr>
              <w:t>OD</w:t>
            </w:r>
          </w:p>
          <w:p w14:paraId="285A86CB" w14:textId="77777777" w:rsidR="00E062CD" w:rsidRPr="00504092" w:rsidRDefault="00E062CD" w:rsidP="00EE3B9B">
            <w:pPr>
              <w:rPr>
                <w:b/>
                <w:lang w:val="en-AU"/>
              </w:rPr>
            </w:pPr>
            <w:r w:rsidRPr="00504092">
              <w:rPr>
                <w:b/>
                <w:lang w:val="en-AU"/>
              </w:rPr>
              <w:t>(mm)</w:t>
            </w:r>
          </w:p>
        </w:tc>
      </w:tr>
      <w:tr w:rsidR="00E062CD" w:rsidRPr="00CD2D61" w14:paraId="060E94DC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gridAfter w:val="1"/>
          <w:wBefore w:w="7" w:type="dxa"/>
          <w:wAfter w:w="1338" w:type="dxa"/>
          <w:cantSplit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FE2B7A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D6C833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</w:p>
        </w:tc>
        <w:tc>
          <w:tcPr>
            <w:tcW w:w="4226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CB4769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  <w:r w:rsidRPr="00CD2D61">
              <w:rPr>
                <w:lang w:val="en-AU"/>
              </w:rPr>
              <w:t>12” Galvanised steel bore cover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F5CC9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77C77" w14:textId="77777777" w:rsidR="00E062CD" w:rsidRPr="00CD2D61" w:rsidRDefault="00E062CD" w:rsidP="00EE3B9B">
            <w:pPr>
              <w:rPr>
                <w:lang w:val="en-AU"/>
              </w:rPr>
            </w:pPr>
          </w:p>
        </w:tc>
      </w:tr>
      <w:tr w:rsidR="00E062CD" w:rsidRPr="00CD2D61" w14:paraId="13972E2D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gridAfter w:val="1"/>
          <w:wBefore w:w="7" w:type="dxa"/>
          <w:wAfter w:w="1338" w:type="dxa"/>
          <w:cantSplit/>
        </w:trPr>
        <w:tc>
          <w:tcPr>
            <w:tcW w:w="10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71752A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</w:p>
        </w:tc>
        <w:tc>
          <w:tcPr>
            <w:tcW w:w="9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A8C3C5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</w:p>
        </w:tc>
        <w:tc>
          <w:tcPr>
            <w:tcW w:w="42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B2B9D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  <w:r w:rsidRPr="00CD2D61">
              <w:rPr>
                <w:lang w:val="en-AU"/>
              </w:rPr>
              <w:t>Mild steel surface casing 10” NB; 9.3 mm WT</w:t>
            </w:r>
          </w:p>
        </w:tc>
        <w:tc>
          <w:tcPr>
            <w:tcW w:w="10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751813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5297C6D" w14:textId="77777777" w:rsidR="00E062CD" w:rsidRPr="00CD2D61" w:rsidRDefault="00E062CD" w:rsidP="00EE3B9B">
            <w:pPr>
              <w:rPr>
                <w:lang w:val="en-AU"/>
              </w:rPr>
            </w:pPr>
          </w:p>
        </w:tc>
      </w:tr>
      <w:tr w:rsidR="00E062CD" w:rsidRPr="00CD2D61" w14:paraId="511B5A16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gridAfter w:val="1"/>
          <w:wBefore w:w="7" w:type="dxa"/>
          <w:wAfter w:w="1338" w:type="dxa"/>
          <w:cantSplit/>
        </w:trPr>
        <w:tc>
          <w:tcPr>
            <w:tcW w:w="10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D34040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</w:p>
        </w:tc>
        <w:tc>
          <w:tcPr>
            <w:tcW w:w="9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54B12A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</w:p>
        </w:tc>
        <w:tc>
          <w:tcPr>
            <w:tcW w:w="42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1D70E6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  <w:r w:rsidRPr="00CD2D61">
              <w:rPr>
                <w:lang w:val="en-AU"/>
              </w:rPr>
              <w:t xml:space="preserve">Blank PVC casing 100 ND: </w:t>
            </w:r>
          </w:p>
          <w:p w14:paraId="0880FCD4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  <w:r w:rsidRPr="00CD2D61">
              <w:rPr>
                <w:lang w:val="en-AU"/>
              </w:rPr>
              <w:t>Class 12, Wall thickness 6.3 mm, bell joins</w:t>
            </w:r>
          </w:p>
        </w:tc>
        <w:tc>
          <w:tcPr>
            <w:tcW w:w="10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6FF940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</w:p>
          <w:p w14:paraId="7DB9FAD7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2D90E34" w14:textId="77777777" w:rsidR="00E062CD" w:rsidRPr="00CD2D61" w:rsidRDefault="00E062CD" w:rsidP="00EE3B9B">
            <w:pPr>
              <w:rPr>
                <w:lang w:val="en-AU"/>
              </w:rPr>
            </w:pPr>
          </w:p>
          <w:p w14:paraId="3C02C3B9" w14:textId="77777777" w:rsidR="00E062CD" w:rsidRPr="00CD2D61" w:rsidRDefault="00E062CD" w:rsidP="00EE3B9B">
            <w:pPr>
              <w:rPr>
                <w:lang w:val="en-AU"/>
              </w:rPr>
            </w:pPr>
          </w:p>
        </w:tc>
      </w:tr>
      <w:tr w:rsidR="00E062CD" w:rsidRPr="00CD2D61" w14:paraId="13F7DF32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gridAfter w:val="1"/>
          <w:wBefore w:w="7" w:type="dxa"/>
          <w:wAfter w:w="1338" w:type="dxa"/>
          <w:cantSplit/>
        </w:trPr>
        <w:tc>
          <w:tcPr>
            <w:tcW w:w="10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15BDB94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</w:p>
        </w:tc>
        <w:tc>
          <w:tcPr>
            <w:tcW w:w="9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39195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</w:p>
        </w:tc>
        <w:tc>
          <w:tcPr>
            <w:tcW w:w="42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4F2A6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  <w:r w:rsidRPr="00CD2D61">
              <w:rPr>
                <w:lang w:val="en-AU"/>
              </w:rPr>
              <w:t xml:space="preserve">Screen interval </w:t>
            </w:r>
          </w:p>
          <w:p w14:paraId="430D84E6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  <w:r w:rsidRPr="00CD2D61">
              <w:rPr>
                <w:lang w:val="en-AU"/>
              </w:rPr>
              <w:t xml:space="preserve">PVC casing 100 ND, 1 mm aperture slots: </w:t>
            </w:r>
          </w:p>
          <w:p w14:paraId="78B0470A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  <w:r w:rsidRPr="00CD2D61">
              <w:rPr>
                <w:lang w:val="en-AU"/>
              </w:rPr>
              <w:t xml:space="preserve">Class 12, </w:t>
            </w:r>
          </w:p>
        </w:tc>
        <w:tc>
          <w:tcPr>
            <w:tcW w:w="10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A24285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</w:p>
          <w:p w14:paraId="74DEB3C4" w14:textId="77777777" w:rsidR="00E062CD" w:rsidRPr="00CD2D61" w:rsidRDefault="00E062CD" w:rsidP="00EE3B9B">
            <w:pPr>
              <w:keepNext/>
              <w:keepLines/>
              <w:rPr>
                <w:lang w:val="en-AU"/>
              </w:rPr>
            </w:pPr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EA36309" w14:textId="77777777" w:rsidR="00E062CD" w:rsidRPr="00CD2D61" w:rsidRDefault="00E062CD" w:rsidP="00EE3B9B">
            <w:pPr>
              <w:rPr>
                <w:lang w:val="en-AU"/>
              </w:rPr>
            </w:pPr>
          </w:p>
          <w:p w14:paraId="7D1B1B6B" w14:textId="77777777" w:rsidR="00E062CD" w:rsidRPr="00CD2D61" w:rsidRDefault="00E062CD" w:rsidP="00EE3B9B">
            <w:pPr>
              <w:rPr>
                <w:lang w:val="en-AU"/>
              </w:rPr>
            </w:pPr>
          </w:p>
        </w:tc>
      </w:tr>
      <w:tr w:rsidR="00E062CD" w:rsidRPr="00CD2D61" w14:paraId="68639F14" w14:textId="77777777" w:rsidTr="00E06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gridAfter w:val="1"/>
          <w:wBefore w:w="7" w:type="dxa"/>
          <w:wAfter w:w="1338" w:type="dxa"/>
          <w:cantSplit/>
        </w:trPr>
        <w:tc>
          <w:tcPr>
            <w:tcW w:w="10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3A3671" w14:textId="77777777" w:rsidR="00E062CD" w:rsidRPr="00CD2D61" w:rsidRDefault="00E062CD" w:rsidP="00EE3B9B">
            <w:pPr>
              <w:rPr>
                <w:lang w:val="en-AU"/>
              </w:rPr>
            </w:pPr>
          </w:p>
        </w:tc>
        <w:tc>
          <w:tcPr>
            <w:tcW w:w="9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474625" w14:textId="77777777" w:rsidR="00E062CD" w:rsidRPr="00CD2D61" w:rsidRDefault="00E062CD" w:rsidP="00EE3B9B">
            <w:pPr>
              <w:rPr>
                <w:lang w:val="en-AU"/>
              </w:rPr>
            </w:pPr>
          </w:p>
        </w:tc>
        <w:tc>
          <w:tcPr>
            <w:tcW w:w="4226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5AE303" w14:textId="77777777" w:rsidR="00E062CD" w:rsidRPr="00CD2D61" w:rsidRDefault="00E062CD" w:rsidP="00EE3B9B">
            <w:pPr>
              <w:rPr>
                <w:lang w:val="en-AU"/>
              </w:rPr>
            </w:pPr>
            <w:r w:rsidRPr="00CD2D61">
              <w:rPr>
                <w:lang w:val="en-AU"/>
              </w:rPr>
              <w:t xml:space="preserve">Blank PVC casing 100 ND, with PVC end cap: </w:t>
            </w:r>
          </w:p>
          <w:p w14:paraId="75C3E7BE" w14:textId="77777777" w:rsidR="00E062CD" w:rsidRPr="00CD2D61" w:rsidRDefault="00E062CD" w:rsidP="00EE3B9B">
            <w:pPr>
              <w:rPr>
                <w:lang w:val="en-AU"/>
              </w:rPr>
            </w:pPr>
            <w:r w:rsidRPr="00CD2D61">
              <w:rPr>
                <w:lang w:val="en-AU"/>
              </w:rPr>
              <w:t xml:space="preserve">Class 12, </w:t>
            </w:r>
          </w:p>
        </w:tc>
        <w:tc>
          <w:tcPr>
            <w:tcW w:w="10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79E5563" w14:textId="77777777" w:rsidR="00E062CD" w:rsidRPr="00CD2D61" w:rsidRDefault="00E062CD" w:rsidP="00EE3B9B">
            <w:pPr>
              <w:rPr>
                <w:lang w:val="en-AU"/>
              </w:rPr>
            </w:pPr>
          </w:p>
          <w:p w14:paraId="103EB06D" w14:textId="77777777" w:rsidR="00E062CD" w:rsidRPr="00CD2D61" w:rsidRDefault="00E062CD" w:rsidP="00EE3B9B">
            <w:pPr>
              <w:rPr>
                <w:lang w:val="en-AU"/>
              </w:rPr>
            </w:pPr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30A02" w14:textId="77777777" w:rsidR="00E062CD" w:rsidRPr="00CD2D61" w:rsidRDefault="00E062CD" w:rsidP="00EE3B9B">
            <w:pPr>
              <w:rPr>
                <w:lang w:val="en-AU"/>
              </w:rPr>
            </w:pPr>
          </w:p>
          <w:p w14:paraId="1FA3C259" w14:textId="77777777" w:rsidR="00E062CD" w:rsidRPr="00CD2D61" w:rsidRDefault="00E062CD" w:rsidP="00EE3B9B">
            <w:pPr>
              <w:rPr>
                <w:lang w:val="en-AU"/>
              </w:rPr>
            </w:pPr>
          </w:p>
        </w:tc>
      </w:tr>
    </w:tbl>
    <w:p w14:paraId="50DABECC" w14:textId="77777777" w:rsidR="00ED73EB" w:rsidRDefault="00ED73EB" w:rsidP="00ED73EB">
      <w:pPr>
        <w:pStyle w:val="Heading2"/>
      </w:pPr>
      <w:r w:rsidRPr="00425B53">
        <w:t>Annulus fill</w:t>
      </w:r>
      <w:r>
        <w:t xml:space="preserve"> </w:t>
      </w: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857"/>
        <w:gridCol w:w="957"/>
        <w:gridCol w:w="6015"/>
        <w:gridCol w:w="1527"/>
      </w:tblGrid>
      <w:tr w:rsidR="00ED73EB" w:rsidRPr="00425B53" w14:paraId="6890BE65" w14:textId="77777777" w:rsidTr="00ED73EB">
        <w:trPr>
          <w:cantSplit/>
        </w:trPr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D66D9A" w14:textId="77777777" w:rsidR="00ED73EB" w:rsidRPr="00425B53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2552" w:hanging="2552"/>
              <w:jc w:val="center"/>
              <w:rPr>
                <w:b/>
              </w:rPr>
            </w:pPr>
            <w:r w:rsidRPr="00425B53">
              <w:rPr>
                <w:b/>
              </w:rPr>
              <w:t>Depth</w:t>
            </w:r>
          </w:p>
          <w:p w14:paraId="27379074" w14:textId="77777777" w:rsidR="00ED73EB" w:rsidRPr="00425B53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2552" w:hanging="2552"/>
              <w:jc w:val="center"/>
              <w:rPr>
                <w:b/>
              </w:rPr>
            </w:pPr>
            <w:r w:rsidRPr="00425B53">
              <w:rPr>
                <w:b/>
              </w:rPr>
              <w:t>intervals</w:t>
            </w:r>
          </w:p>
          <w:p w14:paraId="19AD6E03" w14:textId="77777777" w:rsidR="00ED73EB" w:rsidRPr="00425B53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2552" w:hanging="2552"/>
              <w:jc w:val="center"/>
              <w:rPr>
                <w:b/>
              </w:rPr>
            </w:pPr>
            <w:r w:rsidRPr="00425B53">
              <w:rPr>
                <w:b/>
              </w:rPr>
              <w:t xml:space="preserve">(m </w:t>
            </w:r>
            <w:proofErr w:type="spellStart"/>
            <w:r w:rsidRPr="00425B53">
              <w:rPr>
                <w:b/>
              </w:rPr>
              <w:t>bgl</w:t>
            </w:r>
            <w:proofErr w:type="spellEnd"/>
            <w:r w:rsidRPr="00425B53">
              <w:rPr>
                <w:b/>
              </w:rPr>
              <w:t>)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2196" w14:textId="77777777" w:rsidR="00ED73EB" w:rsidRPr="00425B53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2552" w:hanging="2552"/>
              <w:jc w:val="center"/>
              <w:rPr>
                <w:b/>
              </w:rPr>
            </w:pPr>
            <w:r w:rsidRPr="00425B53">
              <w:rPr>
                <w:b/>
              </w:rPr>
              <w:t>Fill type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F4FAF" w14:textId="77777777" w:rsidR="00ED73EB" w:rsidRPr="00425B53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jc w:val="center"/>
              <w:rPr>
                <w:b/>
              </w:rPr>
            </w:pPr>
            <w:r w:rsidRPr="00425B53">
              <w:rPr>
                <w:b/>
              </w:rPr>
              <w:t>Cement (</w:t>
            </w:r>
            <w:r>
              <w:rPr>
                <w:b/>
              </w:rPr>
              <w:t>SG</w:t>
            </w:r>
            <w:r w:rsidRPr="00425B53">
              <w:rPr>
                <w:b/>
              </w:rPr>
              <w:t>)</w:t>
            </w:r>
          </w:p>
        </w:tc>
      </w:tr>
      <w:tr w:rsidR="00ED73EB" w:rsidRPr="00425B53" w14:paraId="6A80C333" w14:textId="77777777" w:rsidTr="00ED73EB">
        <w:trPr>
          <w:cantSplit/>
          <w:trHeight w:val="274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E51005" w14:textId="77777777" w:rsidR="00ED73EB" w:rsidRPr="00425B53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2552" w:hanging="2552"/>
              <w:jc w:val="center"/>
            </w:pPr>
            <w: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A455CC" w14:textId="77777777" w:rsidR="00ED73EB" w:rsidRPr="00425B53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2552" w:hanging="2552"/>
              <w:jc w:val="center"/>
            </w:pPr>
            <w:r>
              <w:t>6</w:t>
            </w:r>
          </w:p>
        </w:tc>
        <w:tc>
          <w:tcPr>
            <w:tcW w:w="6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7C65FA" w14:textId="77777777" w:rsidR="00ED73EB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72"/>
              <w:rPr>
                <w:rFonts w:cs="Arial"/>
              </w:rPr>
            </w:pPr>
            <w:r>
              <w:rPr>
                <w:rFonts w:cs="Arial"/>
              </w:rPr>
              <w:t>Steel surface casing</w:t>
            </w:r>
          </w:p>
          <w:p w14:paraId="6B60ECC1" w14:textId="77777777" w:rsidR="00ED73EB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72"/>
              <w:rPr>
                <w:rFonts w:cs="Arial"/>
              </w:rPr>
            </w:pPr>
            <w:r w:rsidRPr="00425B53">
              <w:rPr>
                <w:rFonts w:cs="Arial"/>
              </w:rPr>
              <w:t>Cement grouting of</w:t>
            </w:r>
            <w:r>
              <w:rPr>
                <w:rFonts w:cs="Arial"/>
              </w:rPr>
              <w:t xml:space="preserve"> 10” NB </w:t>
            </w:r>
            <w:r w:rsidRPr="00425B53">
              <w:rPr>
                <w:rFonts w:cs="Arial"/>
              </w:rPr>
              <w:t xml:space="preserve">steel </w:t>
            </w:r>
            <w:r>
              <w:rPr>
                <w:rFonts w:cs="Arial"/>
              </w:rPr>
              <w:t>su</w:t>
            </w:r>
            <w:r w:rsidRPr="00425B53">
              <w:rPr>
                <w:rFonts w:cs="Arial"/>
              </w:rPr>
              <w:t>rface casing</w:t>
            </w:r>
          </w:p>
          <w:p w14:paraId="00678627" w14:textId="77777777" w:rsidR="00ED73EB" w:rsidRPr="00425B53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2552" w:hanging="2552"/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instrText xml:space="preserve"> FORMCHECKBOX </w:instrText>
            </w:r>
            <w:r w:rsidR="00B1612C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r>
              <w:t>Tremmie</w:t>
            </w:r>
            <w:proofErr w:type="spellEnd"/>
            <w: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B1612C">
              <w:fldChar w:fldCharType="separate"/>
            </w:r>
            <w:r>
              <w:fldChar w:fldCharType="end"/>
            </w:r>
            <w:r>
              <w:t xml:space="preserve"> Pressure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23826" w14:textId="77777777" w:rsidR="00ED73EB" w:rsidRPr="00425B53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jc w:val="center"/>
            </w:pPr>
            <w:r>
              <w:t>1.6</w:t>
            </w:r>
          </w:p>
        </w:tc>
      </w:tr>
      <w:tr w:rsidR="00ED73EB" w14:paraId="40AC3D1E" w14:textId="77777777" w:rsidTr="00ED73EB">
        <w:trPr>
          <w:cantSplit/>
        </w:trPr>
        <w:tc>
          <w:tcPr>
            <w:tcW w:w="8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CD68FF" w14:textId="77777777" w:rsidR="00ED73EB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jc w:val="center"/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41E6F0" w14:textId="77777777" w:rsidR="00ED73EB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2552" w:hanging="2552"/>
              <w:jc w:val="center"/>
            </w:pPr>
          </w:p>
        </w:tc>
        <w:tc>
          <w:tcPr>
            <w:tcW w:w="6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455909" w14:textId="77777777" w:rsidR="00ED73EB" w:rsidRPr="00CF2A92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-8" w:firstLine="8"/>
            </w:pPr>
            <w:r w:rsidRPr="00CF2A92">
              <w:t>Natural Pack (Backfilled cuttings)</w:t>
            </w: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6B8F" w14:textId="77777777" w:rsidR="00ED73EB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jc w:val="center"/>
            </w:pPr>
            <w:r>
              <w:t>NA</w:t>
            </w:r>
          </w:p>
        </w:tc>
      </w:tr>
      <w:tr w:rsidR="00ED73EB" w:rsidRPr="00425B53" w14:paraId="1E31CF60" w14:textId="77777777" w:rsidTr="00ED73EB">
        <w:trPr>
          <w:cantSplit/>
        </w:trPr>
        <w:tc>
          <w:tcPr>
            <w:tcW w:w="8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B17E98" w14:textId="77777777" w:rsidR="00ED73EB" w:rsidRPr="00425B53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2552" w:hanging="2552"/>
              <w:jc w:val="center"/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5246C3" w14:textId="77777777" w:rsidR="00ED73EB" w:rsidRPr="00425B53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2552" w:hanging="2552"/>
              <w:jc w:val="center"/>
            </w:pPr>
          </w:p>
        </w:tc>
        <w:tc>
          <w:tcPr>
            <w:tcW w:w="6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7193DC" w14:textId="77777777" w:rsidR="00ED73EB" w:rsidRPr="00397650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-8" w:firstLine="8"/>
              <w:rPr>
                <w:rFonts w:cs="Arial"/>
              </w:rPr>
            </w:pPr>
            <w:r>
              <w:rPr>
                <w:rFonts w:cs="Arial"/>
              </w:rPr>
              <w:t>Bentonite Seal (Pellets)</w:t>
            </w: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243DA" w14:textId="77777777" w:rsidR="00ED73EB" w:rsidRPr="00425B53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jc w:val="center"/>
            </w:pPr>
            <w:r>
              <w:t>NA</w:t>
            </w:r>
          </w:p>
        </w:tc>
      </w:tr>
      <w:tr w:rsidR="00ED73EB" w14:paraId="7AB71A4B" w14:textId="77777777" w:rsidTr="00ED73EB">
        <w:trPr>
          <w:cantSplit/>
        </w:trPr>
        <w:tc>
          <w:tcPr>
            <w:tcW w:w="8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ED4CCB" w14:textId="77777777" w:rsidR="00ED73EB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2552" w:hanging="2552"/>
              <w:jc w:val="center"/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A80D6B" w14:textId="77777777" w:rsidR="00ED73EB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2552" w:hanging="2552"/>
              <w:jc w:val="center"/>
            </w:pPr>
          </w:p>
        </w:tc>
        <w:tc>
          <w:tcPr>
            <w:tcW w:w="6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179D81" w14:textId="77777777" w:rsidR="00ED73EB" w:rsidRPr="00425B53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ind w:left="-8" w:firstLine="8"/>
              <w:rPr>
                <w:rFonts w:cs="Arial"/>
              </w:rPr>
            </w:pPr>
            <w:r>
              <w:rPr>
                <w:rFonts w:cs="Arial"/>
              </w:rPr>
              <w:t>Graded Gravel Pack (1.6 – 3.2 mm)</w:t>
            </w:r>
          </w:p>
        </w:tc>
        <w:tc>
          <w:tcPr>
            <w:tcW w:w="1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263AF" w14:textId="77777777" w:rsidR="00ED73EB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  <w:jc w:val="center"/>
            </w:pPr>
            <w:r>
              <w:t>NA</w:t>
            </w:r>
          </w:p>
        </w:tc>
      </w:tr>
    </w:tbl>
    <w:p w14:paraId="5D78BAC3" w14:textId="77777777" w:rsidR="00ED73EB" w:rsidRPr="00ED73EB" w:rsidRDefault="00ED73EB" w:rsidP="00ED73EB">
      <w:pPr>
        <w:pStyle w:val="Heading2"/>
      </w:pPr>
      <w:r w:rsidRPr="00ED73EB">
        <w:t>Geological data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9"/>
        <w:gridCol w:w="7517"/>
      </w:tblGrid>
      <w:tr w:rsidR="00ED73EB" w:rsidRPr="00425B53" w14:paraId="40F3A365" w14:textId="77777777" w:rsidTr="00EE3B9B">
        <w:tc>
          <w:tcPr>
            <w:tcW w:w="1839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BA1AD11" w14:textId="77777777" w:rsidR="00ED73EB" w:rsidRPr="00E84022" w:rsidRDefault="00ED73EB" w:rsidP="00ED73EB">
            <w:pPr>
              <w:rPr>
                <w:b/>
              </w:rPr>
            </w:pPr>
            <w:r w:rsidRPr="00E84022">
              <w:rPr>
                <w:b/>
              </w:rPr>
              <w:t>Sampling interval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14:paraId="04796A67" w14:textId="77777777" w:rsidR="00ED73EB" w:rsidRPr="00425B53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</w:pPr>
            <w:r>
              <w:t>Drill cutting samples at 1 m intervals</w:t>
            </w:r>
          </w:p>
        </w:tc>
      </w:tr>
      <w:tr w:rsidR="00ED73EB" w:rsidRPr="00425B53" w14:paraId="568B1804" w14:textId="77777777" w:rsidTr="00EE3B9B">
        <w:tc>
          <w:tcPr>
            <w:tcW w:w="183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03973" w14:textId="77777777" w:rsidR="00ED73EB" w:rsidRPr="00E84022" w:rsidRDefault="00ED73EB" w:rsidP="00ED73EB">
            <w:pPr>
              <w:rPr>
                <w:b/>
              </w:rPr>
            </w:pPr>
            <w:r w:rsidRPr="00E84022">
              <w:rPr>
                <w:b/>
              </w:rPr>
              <w:t>Logged by</w:t>
            </w:r>
          </w:p>
        </w:tc>
        <w:tc>
          <w:tcPr>
            <w:tcW w:w="7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838CFDD" w14:textId="77777777" w:rsidR="00ED73EB" w:rsidRPr="00425B53" w:rsidRDefault="00ED73EB" w:rsidP="00EE3B9B">
            <w:pPr>
              <w:tabs>
                <w:tab w:val="left" w:pos="2268"/>
                <w:tab w:val="left" w:pos="4253"/>
                <w:tab w:val="left" w:pos="5812"/>
              </w:tabs>
              <w:spacing w:before="60" w:after="60" w:line="240" w:lineRule="exact"/>
            </w:pPr>
          </w:p>
        </w:tc>
      </w:tr>
    </w:tbl>
    <w:p w14:paraId="31253D47" w14:textId="77777777" w:rsidR="00E062CD" w:rsidRPr="005E2028" w:rsidRDefault="00E062CD" w:rsidP="00E062CD">
      <w:pPr>
        <w:pStyle w:val="Heading2"/>
        <w:rPr>
          <w:lang w:val="en-AU"/>
        </w:rPr>
      </w:pPr>
      <w:r>
        <w:rPr>
          <w:lang w:val="en-AU"/>
        </w:rPr>
        <w:lastRenderedPageBreak/>
        <w:t>Stratigraphic summary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E062CD" w14:paraId="2015DCCE" w14:textId="77777777" w:rsidTr="00EE3B9B">
        <w:tc>
          <w:tcPr>
            <w:tcW w:w="5530" w:type="dxa"/>
            <w:gridSpan w:val="2"/>
            <w:shd w:val="clear" w:color="auto" w:fill="auto"/>
          </w:tcPr>
          <w:p w14:paraId="7CAC8EE0" w14:textId="77777777" w:rsidR="00E062CD" w:rsidRPr="005E2028" w:rsidRDefault="00E062CD" w:rsidP="00EE3B9B">
            <w:pPr>
              <w:rPr>
                <w:b/>
                <w:sz w:val="24"/>
                <w:szCs w:val="24"/>
                <w:lang w:val="en-AU"/>
              </w:rPr>
            </w:pPr>
            <w:r w:rsidRPr="005E2028">
              <w:rPr>
                <w:b/>
                <w:sz w:val="24"/>
                <w:szCs w:val="24"/>
                <w:lang w:val="en-AU"/>
              </w:rPr>
              <w:t xml:space="preserve">Depth (m </w:t>
            </w:r>
            <w:proofErr w:type="spellStart"/>
            <w:r w:rsidRPr="005E2028">
              <w:rPr>
                <w:b/>
                <w:sz w:val="24"/>
                <w:szCs w:val="24"/>
                <w:lang w:val="en-AU"/>
              </w:rPr>
              <w:t>bgl</w:t>
            </w:r>
            <w:proofErr w:type="spellEnd"/>
            <w:r w:rsidRPr="005E2028">
              <w:rPr>
                <w:b/>
                <w:sz w:val="24"/>
                <w:szCs w:val="24"/>
                <w:lang w:val="en-AU"/>
              </w:rPr>
              <w:t>)</w:t>
            </w:r>
          </w:p>
        </w:tc>
        <w:tc>
          <w:tcPr>
            <w:tcW w:w="2766" w:type="dxa"/>
            <w:shd w:val="clear" w:color="auto" w:fill="auto"/>
          </w:tcPr>
          <w:p w14:paraId="02F22F86" w14:textId="77777777" w:rsidR="00E062CD" w:rsidRPr="005E2028" w:rsidRDefault="00E062CD" w:rsidP="00EE3B9B">
            <w:pPr>
              <w:rPr>
                <w:b/>
                <w:sz w:val="24"/>
                <w:szCs w:val="24"/>
                <w:lang w:val="en-AU"/>
              </w:rPr>
            </w:pPr>
            <w:r w:rsidRPr="005E2028">
              <w:rPr>
                <w:b/>
                <w:sz w:val="24"/>
                <w:szCs w:val="24"/>
                <w:lang w:val="en-AU"/>
              </w:rPr>
              <w:t>Formation</w:t>
            </w:r>
          </w:p>
        </w:tc>
      </w:tr>
      <w:tr w:rsidR="00E062CD" w14:paraId="269CE7E9" w14:textId="77777777" w:rsidTr="00EE3B9B">
        <w:tc>
          <w:tcPr>
            <w:tcW w:w="2765" w:type="dxa"/>
            <w:shd w:val="clear" w:color="auto" w:fill="auto"/>
          </w:tcPr>
          <w:p w14:paraId="01C49C5D" w14:textId="77777777" w:rsidR="00E062CD" w:rsidRDefault="00E062CD" w:rsidP="00EE3B9B">
            <w:pPr>
              <w:rPr>
                <w:lang w:val="en-AU"/>
              </w:rPr>
            </w:pPr>
          </w:p>
        </w:tc>
        <w:tc>
          <w:tcPr>
            <w:tcW w:w="2765" w:type="dxa"/>
            <w:shd w:val="clear" w:color="auto" w:fill="auto"/>
          </w:tcPr>
          <w:p w14:paraId="6EAF57E0" w14:textId="77777777" w:rsidR="00E062CD" w:rsidRDefault="00E062CD" w:rsidP="00EE3B9B">
            <w:pPr>
              <w:rPr>
                <w:lang w:val="en-AU"/>
              </w:rPr>
            </w:pPr>
          </w:p>
        </w:tc>
        <w:tc>
          <w:tcPr>
            <w:tcW w:w="2766" w:type="dxa"/>
            <w:shd w:val="clear" w:color="auto" w:fill="auto"/>
          </w:tcPr>
          <w:p w14:paraId="57CB2024" w14:textId="77777777" w:rsidR="00E062CD" w:rsidRDefault="00E062CD" w:rsidP="00EE3B9B">
            <w:pPr>
              <w:rPr>
                <w:lang w:val="en-AU"/>
              </w:rPr>
            </w:pPr>
          </w:p>
        </w:tc>
      </w:tr>
      <w:tr w:rsidR="00E062CD" w14:paraId="3A5EADB4" w14:textId="77777777" w:rsidTr="00EE3B9B">
        <w:tc>
          <w:tcPr>
            <w:tcW w:w="2765" w:type="dxa"/>
            <w:shd w:val="clear" w:color="auto" w:fill="auto"/>
          </w:tcPr>
          <w:p w14:paraId="6C799F85" w14:textId="77777777" w:rsidR="00E062CD" w:rsidRDefault="00E062CD" w:rsidP="00EE3B9B">
            <w:pPr>
              <w:rPr>
                <w:lang w:val="en-AU"/>
              </w:rPr>
            </w:pPr>
          </w:p>
        </w:tc>
        <w:tc>
          <w:tcPr>
            <w:tcW w:w="2765" w:type="dxa"/>
            <w:shd w:val="clear" w:color="auto" w:fill="auto"/>
          </w:tcPr>
          <w:p w14:paraId="10E9B545" w14:textId="77777777" w:rsidR="00E062CD" w:rsidRDefault="00E062CD" w:rsidP="00EE3B9B">
            <w:pPr>
              <w:rPr>
                <w:lang w:val="en-AU"/>
              </w:rPr>
            </w:pPr>
          </w:p>
        </w:tc>
        <w:tc>
          <w:tcPr>
            <w:tcW w:w="2766" w:type="dxa"/>
            <w:shd w:val="clear" w:color="auto" w:fill="auto"/>
          </w:tcPr>
          <w:p w14:paraId="70DBC698" w14:textId="77777777" w:rsidR="00E062CD" w:rsidRDefault="00E062CD" w:rsidP="00EE3B9B">
            <w:pPr>
              <w:rPr>
                <w:lang w:val="en-AU"/>
              </w:rPr>
            </w:pPr>
          </w:p>
        </w:tc>
      </w:tr>
    </w:tbl>
    <w:p w14:paraId="5D3AAF3A" w14:textId="77777777" w:rsidR="00ED73EB" w:rsidRPr="0034671E" w:rsidRDefault="00ED73EB" w:rsidP="00ED73EB">
      <w:pPr>
        <w:pStyle w:val="Heading2"/>
      </w:pPr>
      <w:r w:rsidRPr="003C4D75">
        <w:t>Hydrogeological summary</w:t>
      </w:r>
    </w:p>
    <w:tbl>
      <w:tblPr>
        <w:tblpPr w:leftFromText="180" w:rightFromText="180" w:vertAnchor="text" w:horzAnchor="margin" w:tblpYSpec="center"/>
        <w:tblW w:w="9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6462"/>
      </w:tblGrid>
      <w:tr w:rsidR="00ED73EB" w:rsidRPr="00425B53" w14:paraId="3B6E38DD" w14:textId="77777777" w:rsidTr="00EE3B9B">
        <w:tc>
          <w:tcPr>
            <w:tcW w:w="254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611FEF" w14:textId="77777777" w:rsidR="00ED73EB" w:rsidRPr="00E84022" w:rsidRDefault="00ED73EB" w:rsidP="00ED73EB">
            <w:pPr>
              <w:rPr>
                <w:b/>
              </w:rPr>
            </w:pPr>
            <w:r w:rsidRPr="00E84022">
              <w:rPr>
                <w:b/>
              </w:rPr>
              <w:t>Aquifer screened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C12E1D3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</w:tr>
      <w:tr w:rsidR="00ED73EB" w:rsidRPr="00425B53" w14:paraId="2C62D030" w14:textId="77777777" w:rsidTr="00EE3B9B">
        <w:tc>
          <w:tcPr>
            <w:tcW w:w="254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884EA1" w14:textId="77777777" w:rsidR="00ED73EB" w:rsidRPr="00E84022" w:rsidRDefault="00ED73EB" w:rsidP="00ED73EB">
            <w:pPr>
              <w:rPr>
                <w:b/>
              </w:rPr>
            </w:pPr>
            <w:r w:rsidRPr="00E84022">
              <w:rPr>
                <w:b/>
              </w:rPr>
              <w:t>Groundwater level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E3D2FE3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</w:tr>
      <w:tr w:rsidR="00ED73EB" w:rsidRPr="00425B53" w14:paraId="5A286880" w14:textId="77777777" w:rsidTr="00EE3B9B">
        <w:tc>
          <w:tcPr>
            <w:tcW w:w="254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D9882B" w14:textId="77777777" w:rsidR="00ED73EB" w:rsidRPr="00E84022" w:rsidRDefault="00ED73EB" w:rsidP="00ED73EB">
            <w:pPr>
              <w:rPr>
                <w:b/>
              </w:rPr>
            </w:pPr>
            <w:r w:rsidRPr="00E84022">
              <w:rPr>
                <w:b/>
              </w:rPr>
              <w:t>Groundwater level date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549C571" w14:textId="77777777" w:rsidR="00ED73EB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</w:tr>
    </w:tbl>
    <w:p w14:paraId="5B3DD848" w14:textId="77777777" w:rsidR="00ED73EB" w:rsidRPr="003C4D75" w:rsidRDefault="00ED73EB" w:rsidP="00ED73EB">
      <w:pPr>
        <w:pStyle w:val="Heading2"/>
      </w:pPr>
      <w:r w:rsidRPr="003C4D75">
        <w:t>Bore development</w:t>
      </w:r>
    </w:p>
    <w:tbl>
      <w:tblPr>
        <w:tblpPr w:leftFromText="180" w:rightFromText="180" w:vertAnchor="text" w:horzAnchor="margin" w:tblpY="353"/>
        <w:tblW w:w="8867" w:type="dxa"/>
        <w:tblLayout w:type="fixed"/>
        <w:tblLook w:val="0000" w:firstRow="0" w:lastRow="0" w:firstColumn="0" w:lastColumn="0" w:noHBand="0" w:noVBand="0"/>
      </w:tblPr>
      <w:tblGrid>
        <w:gridCol w:w="2405"/>
        <w:gridCol w:w="6462"/>
      </w:tblGrid>
      <w:tr w:rsidR="00ED73EB" w:rsidRPr="00425B53" w14:paraId="12747ADF" w14:textId="77777777" w:rsidTr="00EE3B9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1D91" w14:textId="77777777" w:rsidR="00ED73EB" w:rsidRPr="00E84022" w:rsidRDefault="00ED73EB" w:rsidP="00ED73EB">
            <w:pPr>
              <w:rPr>
                <w:b/>
              </w:rPr>
            </w:pPr>
            <w:r w:rsidRPr="00E84022">
              <w:rPr>
                <w:b/>
              </w:rPr>
              <w:t>Bore development method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3497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</w:tr>
      <w:tr w:rsidR="00ED73EB" w:rsidRPr="00425B53" w14:paraId="5939F151" w14:textId="77777777" w:rsidTr="00EE3B9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A73B6" w14:textId="77777777" w:rsidR="00ED73EB" w:rsidRPr="00E84022" w:rsidRDefault="00ED73EB" w:rsidP="00ED73EB">
            <w:pPr>
              <w:rPr>
                <w:b/>
              </w:rPr>
            </w:pPr>
            <w:r w:rsidRPr="00E84022">
              <w:rPr>
                <w:b/>
              </w:rPr>
              <w:t>Duration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D785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</w:tr>
      <w:tr w:rsidR="00ED73EB" w:rsidRPr="00425B53" w14:paraId="571521B4" w14:textId="77777777" w:rsidTr="00EE3B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24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EB8EC3" w14:textId="77777777" w:rsidR="00ED73EB" w:rsidRPr="00E84022" w:rsidRDefault="00ED73EB" w:rsidP="00ED73EB">
            <w:pPr>
              <w:rPr>
                <w:b/>
              </w:rPr>
            </w:pPr>
            <w:r w:rsidRPr="00E84022">
              <w:rPr>
                <w:b/>
              </w:rPr>
              <w:t>Airlift rate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DD09C9D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</w:tr>
      <w:tr w:rsidR="00ED73EB" w:rsidRPr="00425B53" w14:paraId="2D249458" w14:textId="77777777" w:rsidTr="00EE3B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24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BADB18" w14:textId="77777777" w:rsidR="00ED73EB" w:rsidRPr="00E84022" w:rsidRDefault="00ED73EB" w:rsidP="00ED73EB">
            <w:pPr>
              <w:rPr>
                <w:b/>
              </w:rPr>
            </w:pPr>
            <w:r w:rsidRPr="00E84022">
              <w:rPr>
                <w:b/>
              </w:rPr>
              <w:t>Water level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B74065A" w14:textId="77777777" w:rsidR="00ED73EB" w:rsidRPr="00425B53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</w:pPr>
          </w:p>
        </w:tc>
      </w:tr>
    </w:tbl>
    <w:p w14:paraId="6F5BD24D" w14:textId="77777777" w:rsidR="00ED73EB" w:rsidRPr="003C4D75" w:rsidRDefault="00E84022" w:rsidP="00E84022">
      <w:pPr>
        <w:pStyle w:val="Heading2"/>
      </w:pPr>
      <w:r w:rsidRPr="003C4D75">
        <w:t>Airlift water quality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4"/>
        <w:gridCol w:w="6462"/>
      </w:tblGrid>
      <w:tr w:rsidR="00ED73EB" w:rsidRPr="00E76BD2" w14:paraId="5747848D" w14:textId="77777777" w:rsidTr="00EE3B9B">
        <w:tc>
          <w:tcPr>
            <w:tcW w:w="2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9FC81D" w14:textId="77777777" w:rsidR="00ED73EB" w:rsidRPr="00E84022" w:rsidRDefault="00ED73EB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rPr>
                <w:b/>
              </w:rPr>
            </w:pPr>
            <w:r w:rsidRPr="00E84022">
              <w:rPr>
                <w:b/>
              </w:rPr>
              <w:t>pH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CCCC8FD" w14:textId="77777777" w:rsidR="00ED73EB" w:rsidRPr="00E76BD2" w:rsidRDefault="00ED73EB" w:rsidP="00EE3B9B">
            <w:pPr>
              <w:pStyle w:val="CommentText"/>
              <w:tabs>
                <w:tab w:val="left" w:pos="2268"/>
                <w:tab w:val="left" w:pos="4253"/>
              </w:tabs>
              <w:spacing w:before="60" w:after="60" w:line="240" w:lineRule="exact"/>
              <w:rPr>
                <w:sz w:val="24"/>
              </w:rPr>
            </w:pPr>
          </w:p>
        </w:tc>
      </w:tr>
      <w:tr w:rsidR="00ED73EB" w:rsidRPr="00E76BD2" w14:paraId="4638DD66" w14:textId="77777777" w:rsidTr="00EE3B9B">
        <w:tc>
          <w:tcPr>
            <w:tcW w:w="2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B4EBC3" w14:textId="77777777" w:rsidR="00ED73EB" w:rsidRPr="00E84022" w:rsidRDefault="00E84022" w:rsidP="00EE3B9B">
            <w:pPr>
              <w:tabs>
                <w:tab w:val="left" w:pos="2268"/>
                <w:tab w:val="left" w:pos="4253"/>
              </w:tabs>
              <w:spacing w:after="60" w:line="240" w:lineRule="exact"/>
              <w:rPr>
                <w:b/>
              </w:rPr>
            </w:pPr>
            <w:r w:rsidRPr="00E84022">
              <w:rPr>
                <w:b/>
              </w:rPr>
              <w:t>Conductivity</w:t>
            </w:r>
            <w:r w:rsidR="00ED73EB" w:rsidRPr="00E84022">
              <w:rPr>
                <w:b/>
              </w:rPr>
              <w:t xml:space="preserve"> (</w:t>
            </w:r>
            <w:r w:rsidRPr="00E84022">
              <w:rPr>
                <w:b/>
              </w:rPr>
              <w:t>µs</w:t>
            </w:r>
            <w:r w:rsidR="00ED73EB" w:rsidRPr="00E84022">
              <w:rPr>
                <w:b/>
              </w:rPr>
              <w:t>/cm)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0C5902D" w14:textId="77777777" w:rsidR="00ED73EB" w:rsidRPr="00E76BD2" w:rsidRDefault="00ED73EB" w:rsidP="00EE3B9B">
            <w:pPr>
              <w:pStyle w:val="CommentText"/>
              <w:tabs>
                <w:tab w:val="left" w:pos="2268"/>
                <w:tab w:val="left" w:pos="4253"/>
              </w:tabs>
              <w:spacing w:before="60" w:after="60" w:line="240" w:lineRule="exact"/>
              <w:rPr>
                <w:sz w:val="24"/>
              </w:rPr>
            </w:pPr>
          </w:p>
        </w:tc>
      </w:tr>
      <w:tr w:rsidR="00ED73EB" w:rsidRPr="00E76BD2" w14:paraId="6F522756" w14:textId="77777777" w:rsidTr="00EE3B9B">
        <w:tc>
          <w:tcPr>
            <w:tcW w:w="28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925DBC" w14:textId="77777777" w:rsidR="00ED73EB" w:rsidRPr="00E84022" w:rsidRDefault="00E84022" w:rsidP="00EE3B9B">
            <w:pPr>
              <w:tabs>
                <w:tab w:val="left" w:pos="2268"/>
                <w:tab w:val="left" w:pos="4253"/>
              </w:tabs>
              <w:spacing w:before="60" w:after="60" w:line="240" w:lineRule="exact"/>
              <w:rPr>
                <w:b/>
              </w:rPr>
            </w:pPr>
            <w:r w:rsidRPr="00E84022">
              <w:rPr>
                <w:b/>
              </w:rPr>
              <w:t>Temperature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022BA4F" w14:textId="77777777" w:rsidR="00ED73EB" w:rsidRPr="00E76BD2" w:rsidRDefault="00ED73EB" w:rsidP="00EE3B9B">
            <w:pPr>
              <w:pStyle w:val="CommentText"/>
              <w:tabs>
                <w:tab w:val="left" w:pos="2268"/>
                <w:tab w:val="left" w:pos="4253"/>
              </w:tabs>
              <w:spacing w:before="60" w:after="60" w:line="240" w:lineRule="exact"/>
              <w:rPr>
                <w:sz w:val="24"/>
              </w:rPr>
            </w:pPr>
          </w:p>
        </w:tc>
      </w:tr>
    </w:tbl>
    <w:p w14:paraId="3DBC08C0" w14:textId="77777777" w:rsidR="00ED73EB" w:rsidRPr="007F4FFF" w:rsidRDefault="00E84022" w:rsidP="00E84022">
      <w:pPr>
        <w:pStyle w:val="Heading2"/>
        <w:rPr>
          <w:rFonts w:cs="Arial"/>
        </w:rPr>
      </w:pPr>
      <w:r w:rsidRPr="007F4FFF">
        <w:lastRenderedPageBreak/>
        <w:t>Lithology log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56"/>
        <w:gridCol w:w="803"/>
        <w:gridCol w:w="1433"/>
        <w:gridCol w:w="5950"/>
      </w:tblGrid>
      <w:tr w:rsidR="00ED73EB" w:rsidRPr="00483C87" w14:paraId="475EDACE" w14:textId="77777777" w:rsidTr="00E84022">
        <w:trPr>
          <w:trHeight w:val="300"/>
          <w:tblHeader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886FD" w14:textId="77777777" w:rsidR="00ED73EB" w:rsidRPr="00483C87" w:rsidRDefault="00ED73EB" w:rsidP="00E84022">
            <w:pPr>
              <w:keepNext/>
              <w:keepLines/>
              <w:spacing w:before="60" w:after="60"/>
              <w:rPr>
                <w:rFonts w:ascii="Calibri" w:hAnsi="Calibri" w:cs="Arial"/>
                <w:b/>
                <w:bCs/>
                <w:color w:val="000000"/>
                <w:sz w:val="22"/>
              </w:rPr>
            </w:pPr>
            <w:r w:rsidRPr="00483C87">
              <w:rPr>
                <w:rFonts w:ascii="Calibri" w:hAnsi="Calibri" w:cs="Arial"/>
                <w:b/>
                <w:bCs/>
                <w:color w:val="000000"/>
                <w:sz w:val="22"/>
              </w:rPr>
              <w:t>From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F7E8F" w14:textId="77777777" w:rsidR="00ED73EB" w:rsidRPr="00483C87" w:rsidRDefault="00ED73EB" w:rsidP="00E84022">
            <w:pPr>
              <w:keepNext/>
              <w:keepLines/>
              <w:spacing w:before="60" w:after="60"/>
              <w:rPr>
                <w:rFonts w:ascii="Calibri" w:hAnsi="Calibri" w:cs="Arial"/>
                <w:b/>
                <w:bCs/>
                <w:color w:val="000000"/>
                <w:sz w:val="22"/>
              </w:rPr>
            </w:pPr>
            <w:r w:rsidRPr="00483C87">
              <w:rPr>
                <w:rFonts w:ascii="Calibri" w:hAnsi="Calibri" w:cs="Arial"/>
                <w:b/>
                <w:bCs/>
                <w:color w:val="000000"/>
                <w:sz w:val="22"/>
              </w:rPr>
              <w:t>To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72E75" w14:textId="77777777" w:rsidR="00ED73EB" w:rsidRPr="00483C87" w:rsidRDefault="00ED73EB" w:rsidP="00E84022">
            <w:pPr>
              <w:keepNext/>
              <w:keepLines/>
              <w:spacing w:before="60" w:after="60"/>
              <w:rPr>
                <w:rFonts w:ascii="Calibri" w:hAnsi="Calibri" w:cs="Arial"/>
                <w:b/>
                <w:bCs/>
                <w:color w:val="000000"/>
                <w:sz w:val="22"/>
              </w:rPr>
            </w:pPr>
            <w:r w:rsidRPr="00483C87">
              <w:rPr>
                <w:rFonts w:ascii="Calibri" w:hAnsi="Calibri" w:cs="Arial"/>
                <w:b/>
                <w:bCs/>
                <w:color w:val="000000"/>
                <w:sz w:val="22"/>
              </w:rPr>
              <w:t xml:space="preserve">Lithology </w:t>
            </w:r>
          </w:p>
        </w:tc>
        <w:tc>
          <w:tcPr>
            <w:tcW w:w="3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E17AA" w14:textId="77777777" w:rsidR="00ED73EB" w:rsidRPr="00483C87" w:rsidRDefault="00ED73EB" w:rsidP="00E84022">
            <w:pPr>
              <w:keepNext/>
              <w:keepLines/>
              <w:spacing w:before="60" w:after="60"/>
              <w:rPr>
                <w:rFonts w:ascii="Calibri" w:hAnsi="Calibri" w:cs="Arial"/>
                <w:b/>
                <w:bCs/>
                <w:color w:val="000000"/>
                <w:sz w:val="22"/>
              </w:rPr>
            </w:pPr>
            <w:r w:rsidRPr="00483C87">
              <w:rPr>
                <w:rFonts w:ascii="Calibri" w:hAnsi="Calibri" w:cs="Arial"/>
                <w:b/>
                <w:bCs/>
                <w:color w:val="000000"/>
                <w:sz w:val="22"/>
              </w:rPr>
              <w:t>Lithology description</w:t>
            </w:r>
          </w:p>
        </w:tc>
      </w:tr>
      <w:tr w:rsidR="00ED73EB" w:rsidRPr="003B2E1A" w14:paraId="5F88FED1" w14:textId="77777777" w:rsidTr="00E84022">
        <w:trPr>
          <w:cantSplit/>
          <w:trHeight w:val="566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CE907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4835E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06E1C" w14:textId="77777777" w:rsidR="00ED73EB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SANDY CLAY</w:t>
            </w:r>
          </w:p>
        </w:tc>
        <w:tc>
          <w:tcPr>
            <w:tcW w:w="3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D1485" w14:textId="77777777" w:rsidR="00ED73EB" w:rsidRPr="003B2E1A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Colour</w:t>
            </w:r>
            <w:proofErr w:type="spellEnd"/>
            <w:r>
              <w:rPr>
                <w:rFonts w:cs="Arial"/>
                <w:sz w:val="18"/>
              </w:rPr>
              <w:t xml:space="preserve">, grain size, sorting, sphericity, </w:t>
            </w:r>
            <w:proofErr w:type="gramStart"/>
            <w:r>
              <w:rPr>
                <w:rFonts w:cs="Arial"/>
                <w:sz w:val="18"/>
              </w:rPr>
              <w:t>mineralogy</w:t>
            </w:r>
            <w:proofErr w:type="gramEnd"/>
            <w:r>
              <w:rPr>
                <w:rFonts w:cs="Arial"/>
                <w:sz w:val="18"/>
              </w:rPr>
              <w:t xml:space="preserve"> and other observations</w:t>
            </w:r>
          </w:p>
        </w:tc>
      </w:tr>
      <w:tr w:rsidR="00ED73EB" w:rsidRPr="003B2E1A" w14:paraId="083F10B1" w14:textId="77777777" w:rsidTr="00E84022">
        <w:trPr>
          <w:cantSplit/>
          <w:trHeight w:val="434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4833A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AFFBE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1F44A" w14:textId="77777777" w:rsidR="00ED73EB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SAND</w:t>
            </w:r>
          </w:p>
        </w:tc>
        <w:tc>
          <w:tcPr>
            <w:tcW w:w="3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593AD" w14:textId="77777777" w:rsidR="00ED73EB" w:rsidRPr="003B2E1A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 xml:space="preserve">Example: </w:t>
            </w:r>
            <w:r w:rsidRPr="003B2E1A">
              <w:rPr>
                <w:rFonts w:cs="Arial"/>
                <w:sz w:val="18"/>
              </w:rPr>
              <w:t>Pa</w:t>
            </w:r>
            <w:r>
              <w:rPr>
                <w:rFonts w:cs="Arial"/>
                <w:sz w:val="18"/>
              </w:rPr>
              <w:t>le beige/white, fine to coarse grained</w:t>
            </w:r>
            <w:r w:rsidRPr="003B2E1A">
              <w:rPr>
                <w:rFonts w:cs="Arial"/>
                <w:sz w:val="18"/>
              </w:rPr>
              <w:t>, moderately-well sorted, sub-angular to rounded, quartz, trace iron, minor iron staining.</w:t>
            </w:r>
          </w:p>
        </w:tc>
      </w:tr>
      <w:tr w:rsidR="00ED73EB" w:rsidRPr="003B2E1A" w14:paraId="0C746522" w14:textId="77777777" w:rsidTr="00E84022">
        <w:trPr>
          <w:cantSplit/>
          <w:trHeight w:val="434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01CA8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856C0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4ECE0" w14:textId="77777777" w:rsidR="00ED73EB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CLAY</w:t>
            </w:r>
          </w:p>
        </w:tc>
        <w:tc>
          <w:tcPr>
            <w:tcW w:w="3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02124" w14:textId="77777777" w:rsidR="00ED73EB" w:rsidRPr="003B2E1A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</w:rPr>
            </w:pPr>
          </w:p>
        </w:tc>
      </w:tr>
      <w:tr w:rsidR="00ED73EB" w:rsidRPr="003B2E1A" w14:paraId="3806977A" w14:textId="77777777" w:rsidTr="00E84022">
        <w:trPr>
          <w:cantSplit/>
          <w:trHeight w:val="434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870FD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3771F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DB89A" w14:textId="77777777" w:rsidR="00ED73EB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LIMESTONE</w:t>
            </w:r>
          </w:p>
        </w:tc>
        <w:tc>
          <w:tcPr>
            <w:tcW w:w="3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FCBB4" w14:textId="77777777" w:rsidR="00ED73EB" w:rsidRPr="003B2E1A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</w:rPr>
            </w:pPr>
          </w:p>
        </w:tc>
      </w:tr>
      <w:tr w:rsidR="00ED73EB" w:rsidRPr="003B2E1A" w14:paraId="282B5EF8" w14:textId="77777777" w:rsidTr="00E84022">
        <w:trPr>
          <w:cantSplit/>
          <w:trHeight w:val="434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DEA0D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8E08C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B1D05" w14:textId="77777777" w:rsidR="00ED73EB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SILT</w:t>
            </w:r>
          </w:p>
        </w:tc>
        <w:tc>
          <w:tcPr>
            <w:tcW w:w="3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53191" w14:textId="77777777" w:rsidR="00ED73EB" w:rsidRPr="003B2E1A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</w:rPr>
            </w:pPr>
          </w:p>
        </w:tc>
      </w:tr>
      <w:tr w:rsidR="00ED73EB" w:rsidRPr="003B2E1A" w14:paraId="17454964" w14:textId="77777777" w:rsidTr="00E84022">
        <w:trPr>
          <w:cantSplit/>
          <w:trHeight w:val="434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71B06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4813C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E9C49" w14:textId="77777777" w:rsidR="00ED73EB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SILTY SAND</w:t>
            </w:r>
          </w:p>
        </w:tc>
        <w:tc>
          <w:tcPr>
            <w:tcW w:w="3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E6CEB" w14:textId="77777777" w:rsidR="00ED73EB" w:rsidRPr="003B2E1A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</w:rPr>
            </w:pPr>
          </w:p>
        </w:tc>
      </w:tr>
      <w:tr w:rsidR="00ED73EB" w:rsidRPr="003B2E1A" w14:paraId="118FA3B8" w14:textId="77777777" w:rsidTr="00E84022">
        <w:trPr>
          <w:cantSplit/>
          <w:trHeight w:val="434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D48E2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1F1D8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7F350" w14:textId="77777777" w:rsidR="00ED73EB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  <w:szCs w:val="18"/>
              </w:rPr>
            </w:pPr>
          </w:p>
        </w:tc>
        <w:tc>
          <w:tcPr>
            <w:tcW w:w="3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E2A0B" w14:textId="77777777" w:rsidR="00ED73EB" w:rsidRPr="003B2E1A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</w:rPr>
            </w:pPr>
          </w:p>
        </w:tc>
      </w:tr>
      <w:tr w:rsidR="00ED73EB" w:rsidRPr="003B2E1A" w14:paraId="0B2EADFC" w14:textId="77777777" w:rsidTr="00E84022">
        <w:trPr>
          <w:cantSplit/>
          <w:trHeight w:val="434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87468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68ADA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9BB91" w14:textId="77777777" w:rsidR="00ED73EB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  <w:szCs w:val="18"/>
              </w:rPr>
            </w:pPr>
          </w:p>
        </w:tc>
        <w:tc>
          <w:tcPr>
            <w:tcW w:w="3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D7281" w14:textId="77777777" w:rsidR="00ED73EB" w:rsidRPr="003B2E1A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</w:rPr>
            </w:pPr>
          </w:p>
        </w:tc>
      </w:tr>
      <w:tr w:rsidR="00ED73EB" w:rsidRPr="003B2E1A" w14:paraId="3F6DBD13" w14:textId="77777777" w:rsidTr="00E84022">
        <w:trPr>
          <w:cantSplit/>
          <w:trHeight w:val="434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55E56" w14:textId="77777777" w:rsidR="00ED73EB" w:rsidRPr="008920E2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0CF26" w14:textId="77777777" w:rsidR="00ED73EB" w:rsidRPr="008920E2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7D0B3" w14:textId="77777777" w:rsidR="00ED73EB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  <w:szCs w:val="18"/>
              </w:rPr>
            </w:pPr>
          </w:p>
        </w:tc>
        <w:tc>
          <w:tcPr>
            <w:tcW w:w="3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E5273" w14:textId="77777777" w:rsidR="00ED73EB" w:rsidRPr="003B2E1A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</w:rPr>
            </w:pPr>
          </w:p>
        </w:tc>
      </w:tr>
      <w:tr w:rsidR="00ED73EB" w:rsidRPr="003B2E1A" w14:paraId="0189866A" w14:textId="77777777" w:rsidTr="00E84022">
        <w:trPr>
          <w:cantSplit/>
          <w:trHeight w:val="434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B5DB0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61656" w14:textId="77777777" w:rsidR="00ED73EB" w:rsidRPr="008920E2" w:rsidRDefault="00ED73EB" w:rsidP="00E84022">
            <w:pPr>
              <w:keepNext/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39C36" w14:textId="77777777" w:rsidR="00ED73EB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  <w:szCs w:val="18"/>
              </w:rPr>
            </w:pPr>
          </w:p>
        </w:tc>
        <w:tc>
          <w:tcPr>
            <w:tcW w:w="3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C9B95" w14:textId="77777777" w:rsidR="00ED73EB" w:rsidRPr="003B2E1A" w:rsidRDefault="00ED73EB" w:rsidP="00E84022">
            <w:pPr>
              <w:keepNext/>
              <w:keepLines/>
              <w:spacing w:before="60" w:after="60"/>
              <w:rPr>
                <w:rFonts w:cs="Arial"/>
                <w:sz w:val="18"/>
              </w:rPr>
            </w:pPr>
          </w:p>
        </w:tc>
      </w:tr>
      <w:tr w:rsidR="00ED73EB" w:rsidRPr="00483C87" w14:paraId="67BAE1D1" w14:textId="77777777" w:rsidTr="00E84022">
        <w:trPr>
          <w:trHeight w:val="40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63779" w14:textId="77777777" w:rsidR="00ED73EB" w:rsidRPr="00483C87" w:rsidRDefault="00ED73EB" w:rsidP="00E84022">
            <w:pPr>
              <w:keepNext/>
              <w:keepLines/>
              <w:spacing w:before="60" w:after="60"/>
              <w:jc w:val="right"/>
              <w:rPr>
                <w:rFonts w:cs="Arial"/>
                <w:b/>
              </w:rPr>
            </w:pPr>
            <w:r w:rsidRPr="00483C87">
              <w:rPr>
                <w:rFonts w:cs="Arial"/>
                <w:b/>
              </w:rPr>
              <w:t>End of hole at</w:t>
            </w:r>
            <w:r>
              <w:rPr>
                <w:rFonts w:cs="Arial"/>
                <w:b/>
              </w:rPr>
              <w:t xml:space="preserve"> XX</w:t>
            </w:r>
            <w:r w:rsidRPr="00483C87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m</w:t>
            </w:r>
            <w:r w:rsidRPr="00483C87">
              <w:rPr>
                <w:rFonts w:cs="Arial"/>
                <w:b/>
              </w:rPr>
              <w:t xml:space="preserve"> </w:t>
            </w:r>
            <w:proofErr w:type="spellStart"/>
            <w:r w:rsidRPr="00483C87">
              <w:rPr>
                <w:rFonts w:cs="Arial"/>
                <w:b/>
              </w:rPr>
              <w:t>bgl</w:t>
            </w:r>
            <w:proofErr w:type="spellEnd"/>
            <w:r w:rsidRPr="00483C87">
              <w:rPr>
                <w:rFonts w:cs="Arial"/>
                <w:b/>
              </w:rPr>
              <w:t>.</w:t>
            </w:r>
          </w:p>
        </w:tc>
      </w:tr>
    </w:tbl>
    <w:p w14:paraId="0775F17F" w14:textId="77777777" w:rsidR="00E84022" w:rsidRDefault="00E84022">
      <w:pPr>
        <w:spacing w:before="0" w:after="0" w:line="240" w:lineRule="auto"/>
        <w:rPr>
          <w:rFonts w:ascii="Trebuchet MS" w:eastAsiaTheme="majorEastAsia" w:hAnsi="Trebuchet MS" w:cstheme="majorBidi"/>
          <w:sz w:val="32"/>
          <w:szCs w:val="26"/>
        </w:rPr>
      </w:pPr>
      <w:r>
        <w:br w:type="page"/>
      </w:r>
    </w:p>
    <w:p w14:paraId="52BE59C5" w14:textId="77777777" w:rsidR="00ED73EB" w:rsidRPr="00AE2878" w:rsidRDefault="00E84022" w:rsidP="00E84022">
      <w:pPr>
        <w:pStyle w:val="Heading2"/>
      </w:pPr>
      <w:r w:rsidRPr="00AE2878">
        <w:lastRenderedPageBreak/>
        <w:t>Location diagrams</w:t>
      </w:r>
      <w:r>
        <w:t xml:space="preserve"> (examples)</w:t>
      </w:r>
    </w:p>
    <w:p w14:paraId="6B86C317" w14:textId="77777777" w:rsidR="00ED73EB" w:rsidRDefault="00ED73EB" w:rsidP="00E84022">
      <w:pPr>
        <w:keepNext/>
        <w:keepLines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0C9527B6" wp14:editId="5121335A">
            <wp:extent cx="5373718" cy="3600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430" cy="360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321B" w14:textId="77777777" w:rsidR="00ED73EB" w:rsidRDefault="00ED73EB" w:rsidP="00E84022">
      <w:pPr>
        <w:pStyle w:val="Heading3"/>
      </w:pPr>
      <w:r>
        <w:t>Local map showing location of bore</w:t>
      </w:r>
    </w:p>
    <w:p w14:paraId="454A0D40" w14:textId="77777777" w:rsidR="00E84022" w:rsidRDefault="00ED73EB" w:rsidP="00E84022">
      <w:pPr>
        <w:keepNext/>
        <w:keepLines/>
        <w:rPr>
          <w:rFonts w:cs="Arial"/>
          <w:b/>
        </w:rPr>
      </w:pPr>
      <w:r>
        <w:rPr>
          <w:b/>
          <w:noProof/>
          <w:lang w:eastAsia="en-AU"/>
        </w:rPr>
        <w:drawing>
          <wp:inline distT="0" distB="0" distL="0" distR="0" wp14:anchorId="01BBF36B" wp14:editId="2275FCAE">
            <wp:extent cx="2684777" cy="348615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1207_KP01B.JPG"/>
                    <pic:cNvPicPr/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2281" cy="349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B291D" w14:textId="77777777" w:rsidR="00CD2D61" w:rsidRPr="00CD2D61" w:rsidRDefault="00ED73EB" w:rsidP="00E84022">
      <w:pPr>
        <w:pStyle w:val="Heading3"/>
        <w:rPr>
          <w:rFonts w:ascii="Calibri" w:eastAsia="Times New Roman" w:hAnsi="Calibri" w:cs="Times New Roman"/>
          <w:szCs w:val="22"/>
        </w:rPr>
      </w:pPr>
      <w:r w:rsidRPr="00C70582">
        <w:t xml:space="preserve">Photograph of completed headworks </w:t>
      </w:r>
      <w:r>
        <w:t>for groundwater monitoring bore</w:t>
      </w:r>
    </w:p>
    <w:sectPr w:rsidR="00CD2D61" w:rsidRPr="00CD2D61" w:rsidSect="00E062CD">
      <w:headerReference w:type="first" r:id="rId11"/>
      <w:pgSz w:w="11900" w:h="16840"/>
      <w:pgMar w:top="1985" w:right="1474" w:bottom="1440" w:left="147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D15B8" w14:textId="77777777" w:rsidR="00D96C09" w:rsidRDefault="00D96C09" w:rsidP="001D52D5">
      <w:r>
        <w:separator/>
      </w:r>
    </w:p>
  </w:endnote>
  <w:endnote w:type="continuationSeparator" w:id="0">
    <w:p w14:paraId="48A7E562" w14:textId="77777777" w:rsidR="00D96C09" w:rsidRDefault="00D96C09" w:rsidP="001D5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B6A85" w14:textId="77777777" w:rsidR="00D96C09" w:rsidRDefault="00D96C09" w:rsidP="001D52D5">
      <w:r>
        <w:separator/>
      </w:r>
    </w:p>
  </w:footnote>
  <w:footnote w:type="continuationSeparator" w:id="0">
    <w:p w14:paraId="015E6A98" w14:textId="77777777" w:rsidR="00D96C09" w:rsidRDefault="00D96C09" w:rsidP="001D5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EB530" w14:textId="77777777" w:rsidR="00E062CD" w:rsidRDefault="00E84022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80215C0" wp14:editId="0309598B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0000" cy="1494000"/>
          <wp:effectExtent l="0" t="0" r="317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41FD2"/>
    <w:multiLevelType w:val="hybridMultilevel"/>
    <w:tmpl w:val="B464E25E"/>
    <w:lvl w:ilvl="0" w:tplc="A920B49E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077BE"/>
    <w:multiLevelType w:val="hybridMultilevel"/>
    <w:tmpl w:val="12C0AEF4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3D924A49"/>
    <w:multiLevelType w:val="hybridMultilevel"/>
    <w:tmpl w:val="482421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C5394"/>
    <w:multiLevelType w:val="hybridMultilevel"/>
    <w:tmpl w:val="6BE2520E"/>
    <w:lvl w:ilvl="0" w:tplc="56F08B18">
      <w:start w:val="1"/>
      <w:numFmt w:val="bullet"/>
      <w:pStyle w:val="Bullet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C5002D"/>
    <w:multiLevelType w:val="hybridMultilevel"/>
    <w:tmpl w:val="C62AD6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3A7863"/>
    <w:multiLevelType w:val="hybridMultilevel"/>
    <w:tmpl w:val="0D90C15A"/>
    <w:lvl w:ilvl="0" w:tplc="31B45074">
      <w:start w:val="1"/>
      <w:numFmt w:val="decimal"/>
      <w:pStyle w:val="Numberlist1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C4520D"/>
    <w:multiLevelType w:val="hybridMultilevel"/>
    <w:tmpl w:val="287437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603223">
    <w:abstractNumId w:val="0"/>
  </w:num>
  <w:num w:numId="2" w16cid:durableId="526334766">
    <w:abstractNumId w:val="6"/>
  </w:num>
  <w:num w:numId="3" w16cid:durableId="51122534">
    <w:abstractNumId w:val="4"/>
  </w:num>
  <w:num w:numId="4" w16cid:durableId="336345927">
    <w:abstractNumId w:val="1"/>
  </w:num>
  <w:num w:numId="5" w16cid:durableId="1021516074">
    <w:abstractNumId w:val="5"/>
  </w:num>
  <w:num w:numId="6" w16cid:durableId="974532489">
    <w:abstractNumId w:val="2"/>
  </w:num>
  <w:num w:numId="7" w16cid:durableId="14752962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2D5"/>
    <w:rsid w:val="00045FFE"/>
    <w:rsid w:val="001D52D5"/>
    <w:rsid w:val="002C02DB"/>
    <w:rsid w:val="00387571"/>
    <w:rsid w:val="003A0400"/>
    <w:rsid w:val="0043369A"/>
    <w:rsid w:val="00444036"/>
    <w:rsid w:val="004C773C"/>
    <w:rsid w:val="00504092"/>
    <w:rsid w:val="005678BA"/>
    <w:rsid w:val="005E2028"/>
    <w:rsid w:val="00726072"/>
    <w:rsid w:val="00761C1C"/>
    <w:rsid w:val="009832BA"/>
    <w:rsid w:val="009C29EF"/>
    <w:rsid w:val="00A125DE"/>
    <w:rsid w:val="00AC6315"/>
    <w:rsid w:val="00B1612C"/>
    <w:rsid w:val="00C86B6B"/>
    <w:rsid w:val="00CD2D61"/>
    <w:rsid w:val="00CF3537"/>
    <w:rsid w:val="00D346AA"/>
    <w:rsid w:val="00D6244C"/>
    <w:rsid w:val="00D96C09"/>
    <w:rsid w:val="00E0102F"/>
    <w:rsid w:val="00E062CD"/>
    <w:rsid w:val="00E84022"/>
    <w:rsid w:val="00EA26B1"/>
    <w:rsid w:val="00ED73EB"/>
    <w:rsid w:val="00F3489F"/>
    <w:rsid w:val="00F56C67"/>
    <w:rsid w:val="00FF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22087C07"/>
  <w14:defaultImageDpi w14:val="300"/>
  <w15:docId w15:val="{F414FD26-E1FC-45C7-9E3A-565623AC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3EB"/>
    <w:pPr>
      <w:spacing w:before="120" w:after="120" w:line="300" w:lineRule="atLeast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2D61"/>
    <w:pPr>
      <w:keepNext/>
      <w:keepLines/>
      <w:spacing w:before="240"/>
      <w:outlineLvl w:val="0"/>
    </w:pPr>
    <w:rPr>
      <w:rFonts w:ascii="Trebuchet MS" w:eastAsiaTheme="majorEastAsia" w:hAnsi="Trebuchet MS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2D61"/>
    <w:pPr>
      <w:keepNext/>
      <w:keepLines/>
      <w:spacing w:before="240"/>
      <w:outlineLvl w:val="1"/>
    </w:pPr>
    <w:rPr>
      <w:rFonts w:ascii="Trebuchet MS" w:eastAsiaTheme="majorEastAsia" w:hAnsi="Trebuchet MS" w:cstheme="majorBidi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F5A7B"/>
    <w:pPr>
      <w:keepNext/>
      <w:keepLines/>
      <w:spacing w:before="240"/>
      <w:outlineLvl w:val="2"/>
    </w:pPr>
    <w:rPr>
      <w:rFonts w:ascii="Trebuchet MS" w:eastAsiaTheme="majorEastAsia" w:hAnsi="Trebuchet MS" w:cstheme="majorBidi"/>
      <w:b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2D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52D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52D5"/>
  </w:style>
  <w:style w:type="paragraph" w:styleId="Footer">
    <w:name w:val="footer"/>
    <w:basedOn w:val="Normal"/>
    <w:link w:val="FooterChar"/>
    <w:uiPriority w:val="99"/>
    <w:unhideWhenUsed/>
    <w:rsid w:val="001D52D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52D5"/>
  </w:style>
  <w:style w:type="paragraph" w:styleId="BalloonText">
    <w:name w:val="Balloon Text"/>
    <w:basedOn w:val="Normal"/>
    <w:link w:val="BalloonTextChar"/>
    <w:uiPriority w:val="99"/>
    <w:semiHidden/>
    <w:unhideWhenUsed/>
    <w:rsid w:val="001D52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2D5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D2D61"/>
    <w:rPr>
      <w:rFonts w:ascii="Trebuchet MS" w:eastAsiaTheme="majorEastAsia" w:hAnsi="Trebuchet MS" w:cstheme="majorBidi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D2D61"/>
    <w:rPr>
      <w:rFonts w:ascii="Trebuchet MS" w:eastAsiaTheme="majorEastAsia" w:hAnsi="Trebuchet MS" w:cstheme="majorBidi"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D2D61"/>
    <w:pPr>
      <w:spacing w:before="240"/>
      <w:contextualSpacing/>
    </w:pPr>
    <w:rPr>
      <w:rFonts w:ascii="Trebuchet MS" w:eastAsiaTheme="majorEastAsia" w:hAnsi="Trebuchet MS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2D61"/>
    <w:rPr>
      <w:rFonts w:ascii="Trebuchet MS" w:eastAsiaTheme="majorEastAsia" w:hAnsi="Trebuchet MS" w:cstheme="majorBidi"/>
      <w:spacing w:val="-10"/>
      <w:kern w:val="28"/>
      <w:sz w:val="40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FF5A7B"/>
    <w:rPr>
      <w:rFonts w:ascii="Trebuchet MS" w:eastAsiaTheme="majorEastAsia" w:hAnsi="Trebuchet MS" w:cstheme="majorBidi"/>
      <w:b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2D6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TableGrid">
    <w:name w:val="Table Grid"/>
    <w:basedOn w:val="TableNormal"/>
    <w:rsid w:val="00CD2D61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list1">
    <w:name w:val="Number list 1"/>
    <w:basedOn w:val="Normal"/>
    <w:qFormat/>
    <w:rsid w:val="00CD2D61"/>
    <w:pPr>
      <w:numPr>
        <w:numId w:val="5"/>
      </w:numPr>
      <w:ind w:left="851" w:hanging="284"/>
      <w:contextualSpacing/>
      <w:jc w:val="both"/>
    </w:pPr>
    <w:rPr>
      <w:rFonts w:eastAsia="Times New Roman" w:cs="Times New Roman"/>
      <w:szCs w:val="22"/>
      <w:lang w:val="en-AU"/>
    </w:rPr>
  </w:style>
  <w:style w:type="character" w:styleId="Hyperlink">
    <w:name w:val="Hyperlink"/>
    <w:basedOn w:val="DefaultParagraphFont"/>
    <w:uiPriority w:val="99"/>
    <w:unhideWhenUsed/>
    <w:rsid w:val="0072607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26072"/>
    <w:pPr>
      <w:ind w:left="720"/>
      <w:contextualSpacing/>
    </w:pPr>
  </w:style>
  <w:style w:type="paragraph" w:customStyle="1" w:styleId="Bulletlist1">
    <w:name w:val="Bullet list 1"/>
    <w:basedOn w:val="ListParagraph"/>
    <w:qFormat/>
    <w:rsid w:val="00726072"/>
    <w:pPr>
      <w:numPr>
        <w:numId w:val="7"/>
      </w:numPr>
    </w:pPr>
    <w:rPr>
      <w:lang w:val="en-AU"/>
    </w:rPr>
  </w:style>
  <w:style w:type="paragraph" w:customStyle="1" w:styleId="Tabletext">
    <w:name w:val="Table text"/>
    <w:basedOn w:val="Normal"/>
    <w:qFormat/>
    <w:rsid w:val="00726072"/>
    <w:pPr>
      <w:spacing w:before="0" w:after="0" w:line="240" w:lineRule="auto"/>
      <w:jc w:val="center"/>
    </w:pPr>
    <w:rPr>
      <w:sz w:val="18"/>
      <w:szCs w:val="18"/>
    </w:rPr>
  </w:style>
  <w:style w:type="paragraph" w:styleId="Revision">
    <w:name w:val="Revision"/>
    <w:hidden/>
    <w:uiPriority w:val="99"/>
    <w:semiHidden/>
    <w:rsid w:val="00FF5A7B"/>
    <w:rPr>
      <w:rFonts w:ascii="Arial" w:hAnsi="Arial"/>
    </w:rPr>
  </w:style>
  <w:style w:type="paragraph" w:styleId="CommentText">
    <w:name w:val="annotation text"/>
    <w:basedOn w:val="Normal"/>
    <w:link w:val="CommentTextChar"/>
    <w:semiHidden/>
    <w:unhideWhenUsed/>
    <w:rsid w:val="00ED73EB"/>
    <w:pPr>
      <w:spacing w:before="0" w:after="0" w:line="240" w:lineRule="auto"/>
      <w:jc w:val="both"/>
    </w:pPr>
    <w:rPr>
      <w:rFonts w:asciiTheme="minorHAnsi" w:hAnsiTheme="minorHAnsi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semiHidden/>
    <w:rsid w:val="00ED73EB"/>
    <w:rPr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easurement@water.wa.gov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Hazeldine</dc:creator>
  <cp:keywords/>
  <dc:description/>
  <cp:lastModifiedBy>Angelique Doust</cp:lastModifiedBy>
  <cp:revision>2</cp:revision>
  <cp:lastPrinted>2018-06-19T05:19:00Z</cp:lastPrinted>
  <dcterms:created xsi:type="dcterms:W3CDTF">2023-02-16T05:45:00Z</dcterms:created>
  <dcterms:modified xsi:type="dcterms:W3CDTF">2023-02-16T05:45:00Z</dcterms:modified>
</cp:coreProperties>
</file>